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E333" w14:textId="572A123A" w:rsidR="00E178EA" w:rsidRPr="00330E85" w:rsidRDefault="00280F56" w:rsidP="00F827FF">
      <w:pPr>
        <w:pStyle w:val="FootnoteText"/>
        <w:ind w:left="0" w:firstLine="0"/>
      </w:pPr>
      <w:r w:rsidRPr="00330E85">
        <w:rPr>
          <w:noProof/>
        </w:rPr>
        <mc:AlternateContent>
          <mc:Choice Requires="wps">
            <w:drawing>
              <wp:anchor distT="0" distB="0" distL="114300" distR="114300" simplePos="0" relativeHeight="251658267" behindDoc="0" locked="0" layoutInCell="1" allowOverlap="1" wp14:anchorId="7532BB64" wp14:editId="5BAA1F70">
                <wp:simplePos x="0" y="0"/>
                <wp:positionH relativeFrom="column">
                  <wp:posOffset>2170430</wp:posOffset>
                </wp:positionH>
                <wp:positionV relativeFrom="paragraph">
                  <wp:posOffset>-752475</wp:posOffset>
                </wp:positionV>
                <wp:extent cx="4004392" cy="80093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92" cy="800930"/>
                        </a:xfrm>
                        <a:prstGeom prst="rect">
                          <a:avLst/>
                        </a:prstGeom>
                        <a:noFill/>
                        <a:ln w="9525">
                          <a:noFill/>
                          <a:miter lim="800000"/>
                          <a:headEnd/>
                          <a:tailEnd/>
                        </a:ln>
                      </wps:spPr>
                      <wps:txbx>
                        <w:txbxContent>
                          <w:p w14:paraId="127392DB" w14:textId="03953FF1" w:rsidR="008C2005" w:rsidRPr="00135A08" w:rsidRDefault="0041297D" w:rsidP="00E178EA">
                            <w:pPr>
                              <w:pStyle w:val="BodyText1"/>
                              <w:spacing w:after="0"/>
                              <w:jc w:val="right"/>
                              <w:rPr>
                                <w:rFonts w:ascii="Metropolis" w:hAnsi="Metropolis"/>
                                <w:b/>
                                <w:color w:val="5CA0B9"/>
                                <w:szCs w:val="20"/>
                              </w:rPr>
                            </w:pPr>
                            <w:r w:rsidRPr="0041297D">
                              <w:rPr>
                                <w:rFonts w:ascii="Metropolis" w:hAnsi="Metropolis"/>
                                <w:b/>
                                <w:color w:val="5CA0B9"/>
                                <w:szCs w:val="20"/>
                              </w:rPr>
                              <w:tab/>
                            </w:r>
                            <w:r w:rsidR="00135A08" w:rsidRPr="00135A08">
                              <w:rPr>
                                <w:rFonts w:ascii="Metropolis" w:hAnsi="Metropolis"/>
                                <w:b/>
                                <w:color w:val="5CA0B9"/>
                                <w:szCs w:val="20"/>
                              </w:rPr>
                              <w:t>Here-</w:t>
                            </w:r>
                            <w:proofErr w:type="spellStart"/>
                            <w:r w:rsidR="00135A08" w:rsidRPr="00135A08">
                              <w:rPr>
                                <w:rFonts w:ascii="Metropolis" w:hAnsi="Metropolis"/>
                                <w:b/>
                                <w:color w:val="5CA0B9"/>
                                <w:szCs w:val="20"/>
                              </w:rPr>
                              <w:t>turi</w:t>
                            </w:r>
                            <w:proofErr w:type="spellEnd"/>
                            <w:r w:rsidR="00135A08" w:rsidRPr="00135A08">
                              <w:rPr>
                                <w:rFonts w:ascii="Metropolis" w:hAnsi="Metropolis"/>
                                <w:b/>
                                <w:color w:val="5CA0B9"/>
                                <w:szCs w:val="20"/>
                              </w:rPr>
                              <w:t>-</w:t>
                            </w:r>
                            <w:proofErr w:type="spellStart"/>
                            <w:r w:rsidR="00135A08" w:rsidRPr="00135A08">
                              <w:rPr>
                                <w:rFonts w:ascii="Metropolis" w:hAnsi="Metropolis"/>
                                <w:b/>
                                <w:color w:val="5CA0B9"/>
                                <w:szCs w:val="20"/>
                              </w:rPr>
                              <w:t>kōkā</w:t>
                            </w:r>
                            <w:proofErr w:type="spellEnd"/>
                            <w:r w:rsidR="00582D37" w:rsidRPr="00135A08">
                              <w:rPr>
                                <w:rFonts w:ascii="Metropolis" w:hAnsi="Metropolis"/>
                                <w:b/>
                                <w:color w:val="5CA0B9"/>
                                <w:szCs w:val="20"/>
                              </w:rPr>
                              <w:t xml:space="preserve"> </w:t>
                            </w:r>
                            <w:r w:rsidR="008C2005" w:rsidRPr="00135A08">
                              <w:rPr>
                                <w:rFonts w:ascii="Metropolis" w:hAnsi="Metropolis"/>
                                <w:b/>
                                <w:color w:val="5CA0B9"/>
                                <w:szCs w:val="20"/>
                              </w:rPr>
                              <w:t xml:space="preserve">| </w:t>
                            </w:r>
                            <w:r w:rsidR="00135A08" w:rsidRPr="00135A08">
                              <w:rPr>
                                <w:rFonts w:ascii="Metropolis" w:hAnsi="Metropolis"/>
                                <w:b/>
                                <w:color w:val="5CA0B9"/>
                                <w:szCs w:val="20"/>
                              </w:rPr>
                              <w:t>August</w:t>
                            </w:r>
                            <w:r w:rsidR="008C2005" w:rsidRPr="00135A08">
                              <w:rPr>
                                <w:rFonts w:ascii="Metropolis" w:hAnsi="Metropolis"/>
                                <w:b/>
                                <w:color w:val="5CA0B9"/>
                                <w:szCs w:val="20"/>
                              </w:rPr>
                              <w:t xml:space="preserve"> 202</w:t>
                            </w:r>
                            <w:r w:rsidR="00662920" w:rsidRPr="00135A08">
                              <w:rPr>
                                <w:rFonts w:ascii="Metropolis" w:hAnsi="Metropolis"/>
                                <w:b/>
                                <w:color w:val="5CA0B9"/>
                                <w:szCs w:val="20"/>
                              </w:rPr>
                              <w:t>5</w:t>
                            </w:r>
                          </w:p>
                          <w:p w14:paraId="3CF85A1E" w14:textId="77777777" w:rsidR="008C2005" w:rsidRPr="00135A08" w:rsidRDefault="008C2005" w:rsidP="0064740C">
                            <w:pPr>
                              <w:pStyle w:val="BodyText1"/>
                              <w:spacing w:after="0"/>
                              <w:jc w:val="right"/>
                              <w:rPr>
                                <w:rFonts w:ascii="Metropolis" w:hAnsi="Metropolis"/>
                                <w:b/>
                                <w:color w:val="5CA0B9"/>
                                <w:szCs w:val="20"/>
                              </w:rPr>
                            </w:pPr>
                            <w:proofErr w:type="spellStart"/>
                            <w:r w:rsidRPr="00135A08">
                              <w:rPr>
                                <w:rFonts w:ascii="Metropolis" w:hAnsi="Metropolis"/>
                                <w:b/>
                                <w:color w:val="5CA0B9"/>
                                <w:szCs w:val="20"/>
                              </w:rPr>
                              <w:t>Te</w:t>
                            </w:r>
                            <w:proofErr w:type="spellEnd"/>
                            <w:r w:rsidRPr="00135A08">
                              <w:rPr>
                                <w:rFonts w:ascii="Metropolis" w:hAnsi="Metropolis"/>
                                <w:b/>
                                <w:color w:val="5CA0B9"/>
                                <w:szCs w:val="20"/>
                              </w:rPr>
                              <w:t xml:space="preserve"> Whanganui-a-Tara, Aotearoa</w:t>
                            </w:r>
                          </w:p>
                          <w:p w14:paraId="76D597F3" w14:textId="0472A388" w:rsidR="008C2005" w:rsidRPr="0064740C" w:rsidRDefault="008C2005" w:rsidP="0064740C">
                            <w:pPr>
                              <w:pStyle w:val="BodyText1"/>
                              <w:spacing w:after="0"/>
                              <w:jc w:val="right"/>
                              <w:rPr>
                                <w:rFonts w:ascii="Metropolis" w:hAnsi="Metropolis"/>
                                <w:b/>
                                <w:color w:val="5CA0B9"/>
                                <w:szCs w:val="20"/>
                              </w:rPr>
                            </w:pPr>
                            <w:r w:rsidRPr="00135A08">
                              <w:rPr>
                                <w:rFonts w:ascii="Metropolis" w:hAnsi="Metropolis"/>
                                <w:b/>
                                <w:color w:val="5CA0B9"/>
                                <w:szCs w:val="20"/>
                              </w:rPr>
                              <w:t>Wellington, New Zealand</w:t>
                            </w:r>
                          </w:p>
                          <w:p w14:paraId="7B332E8C" w14:textId="77777777" w:rsidR="008C2005" w:rsidRDefault="008C20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2BB64" id="_x0000_t202" coordsize="21600,21600" o:spt="202" path="m,l,21600r21600,l21600,xe">
                <v:stroke joinstyle="miter"/>
                <v:path gradientshapeok="t" o:connecttype="rect"/>
              </v:shapetype>
              <v:shape id="Text Box 2" o:spid="_x0000_s1026" type="#_x0000_t202" style="position:absolute;left:0;text-align:left;margin-left:170.9pt;margin-top:-59.25pt;width:315.3pt;height:63.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" filled="f" stroked="f">
                <v:textbox>
                  <w:txbxContent>
                    <w:p w14:paraId="127392DB" w14:textId="03953FF1" w:rsidR="008C2005" w:rsidRPr="00135A08" w:rsidRDefault="0041297D" w:rsidP="00E178EA">
                      <w:pPr>
                        <w:pStyle w:val="BodyText1"/>
                        <w:spacing w:after="0"/>
                        <w:jc w:val="right"/>
                        <w:rPr>
                          <w:rFonts w:ascii="Metropolis" w:hAnsi="Metropolis"/>
                          <w:b/>
                          <w:color w:val="5CA0B9"/>
                          <w:szCs w:val="20"/>
                        </w:rPr>
                      </w:pPr>
                      <w:r w:rsidRPr="0041297D">
                        <w:rPr>
                          <w:rFonts w:ascii="Metropolis" w:hAnsi="Metropolis"/>
                          <w:b/>
                          <w:color w:val="5CA0B9"/>
                          <w:szCs w:val="20"/>
                        </w:rPr>
                        <w:tab/>
                      </w:r>
                      <w:r w:rsidR="00135A08" w:rsidRPr="00135A08">
                        <w:rPr>
                          <w:rFonts w:ascii="Metropolis" w:hAnsi="Metropolis"/>
                          <w:b/>
                          <w:color w:val="5CA0B9"/>
                          <w:szCs w:val="20"/>
                        </w:rPr>
                        <w:t>Here-</w:t>
                      </w:r>
                      <w:proofErr w:type="spellStart"/>
                      <w:r w:rsidR="00135A08" w:rsidRPr="00135A08">
                        <w:rPr>
                          <w:rFonts w:ascii="Metropolis" w:hAnsi="Metropolis"/>
                          <w:b/>
                          <w:color w:val="5CA0B9"/>
                          <w:szCs w:val="20"/>
                        </w:rPr>
                        <w:t>turi</w:t>
                      </w:r>
                      <w:proofErr w:type="spellEnd"/>
                      <w:r w:rsidR="00135A08" w:rsidRPr="00135A08">
                        <w:rPr>
                          <w:rFonts w:ascii="Metropolis" w:hAnsi="Metropolis"/>
                          <w:b/>
                          <w:color w:val="5CA0B9"/>
                          <w:szCs w:val="20"/>
                        </w:rPr>
                        <w:t>-</w:t>
                      </w:r>
                      <w:proofErr w:type="spellStart"/>
                      <w:r w:rsidR="00135A08" w:rsidRPr="00135A08">
                        <w:rPr>
                          <w:rFonts w:ascii="Metropolis" w:hAnsi="Metropolis"/>
                          <w:b/>
                          <w:color w:val="5CA0B9"/>
                          <w:szCs w:val="20"/>
                        </w:rPr>
                        <w:t>kōkā</w:t>
                      </w:r>
                      <w:proofErr w:type="spellEnd"/>
                      <w:r w:rsidR="00582D37" w:rsidRPr="00135A08">
                        <w:rPr>
                          <w:rFonts w:ascii="Metropolis" w:hAnsi="Metropolis"/>
                          <w:b/>
                          <w:color w:val="5CA0B9"/>
                          <w:szCs w:val="20"/>
                        </w:rPr>
                        <w:t xml:space="preserve"> </w:t>
                      </w:r>
                      <w:r w:rsidR="008C2005" w:rsidRPr="00135A08">
                        <w:rPr>
                          <w:rFonts w:ascii="Metropolis" w:hAnsi="Metropolis"/>
                          <w:b/>
                          <w:color w:val="5CA0B9"/>
                          <w:szCs w:val="20"/>
                        </w:rPr>
                        <w:t xml:space="preserve">| </w:t>
                      </w:r>
                      <w:r w:rsidR="00135A08" w:rsidRPr="00135A08">
                        <w:rPr>
                          <w:rFonts w:ascii="Metropolis" w:hAnsi="Metropolis"/>
                          <w:b/>
                          <w:color w:val="5CA0B9"/>
                          <w:szCs w:val="20"/>
                        </w:rPr>
                        <w:t>August</w:t>
                      </w:r>
                      <w:r w:rsidR="008C2005" w:rsidRPr="00135A08">
                        <w:rPr>
                          <w:rFonts w:ascii="Metropolis" w:hAnsi="Metropolis"/>
                          <w:b/>
                          <w:color w:val="5CA0B9"/>
                          <w:szCs w:val="20"/>
                        </w:rPr>
                        <w:t xml:space="preserve"> 202</w:t>
                      </w:r>
                      <w:r w:rsidR="00662920" w:rsidRPr="00135A08">
                        <w:rPr>
                          <w:rFonts w:ascii="Metropolis" w:hAnsi="Metropolis"/>
                          <w:b/>
                          <w:color w:val="5CA0B9"/>
                          <w:szCs w:val="20"/>
                        </w:rPr>
                        <w:t>5</w:t>
                      </w:r>
                    </w:p>
                    <w:p w14:paraId="3CF85A1E" w14:textId="77777777" w:rsidR="008C2005" w:rsidRPr="00135A08" w:rsidRDefault="008C2005" w:rsidP="0064740C">
                      <w:pPr>
                        <w:pStyle w:val="BodyText1"/>
                        <w:spacing w:after="0"/>
                        <w:jc w:val="right"/>
                        <w:rPr>
                          <w:rFonts w:ascii="Metropolis" w:hAnsi="Metropolis"/>
                          <w:b/>
                          <w:color w:val="5CA0B9"/>
                          <w:szCs w:val="20"/>
                        </w:rPr>
                      </w:pPr>
                      <w:proofErr w:type="spellStart"/>
                      <w:r w:rsidRPr="00135A08">
                        <w:rPr>
                          <w:rFonts w:ascii="Metropolis" w:hAnsi="Metropolis"/>
                          <w:b/>
                          <w:color w:val="5CA0B9"/>
                          <w:szCs w:val="20"/>
                        </w:rPr>
                        <w:t>Te</w:t>
                      </w:r>
                      <w:proofErr w:type="spellEnd"/>
                      <w:r w:rsidRPr="00135A08">
                        <w:rPr>
                          <w:rFonts w:ascii="Metropolis" w:hAnsi="Metropolis"/>
                          <w:b/>
                          <w:color w:val="5CA0B9"/>
                          <w:szCs w:val="20"/>
                        </w:rPr>
                        <w:t xml:space="preserve"> Whanganui-a-Tara, Aotearoa</w:t>
                      </w:r>
                    </w:p>
                    <w:p w14:paraId="76D597F3" w14:textId="0472A388" w:rsidR="008C2005" w:rsidRPr="0064740C" w:rsidRDefault="008C2005" w:rsidP="0064740C">
                      <w:pPr>
                        <w:pStyle w:val="BodyText1"/>
                        <w:spacing w:after="0"/>
                        <w:jc w:val="right"/>
                        <w:rPr>
                          <w:rFonts w:ascii="Metropolis" w:hAnsi="Metropolis"/>
                          <w:b/>
                          <w:color w:val="5CA0B9"/>
                          <w:szCs w:val="20"/>
                        </w:rPr>
                      </w:pPr>
                      <w:r w:rsidRPr="00135A08">
                        <w:rPr>
                          <w:rFonts w:ascii="Metropolis" w:hAnsi="Metropolis"/>
                          <w:b/>
                          <w:color w:val="5CA0B9"/>
                          <w:szCs w:val="20"/>
                        </w:rPr>
                        <w:t>Wellington, New Zealand</w:t>
                      </w:r>
                    </w:p>
                    <w:p w14:paraId="7B332E8C" w14:textId="77777777" w:rsidR="008C2005" w:rsidRDefault="008C2005"/>
                  </w:txbxContent>
                </v:textbox>
              </v:shape>
            </w:pict>
          </mc:Fallback>
        </mc:AlternateContent>
      </w:r>
      <w:r w:rsidR="00E347CA" w:rsidRPr="00330E85">
        <w:rPr>
          <w:noProof/>
        </w:rPr>
        <w:drawing>
          <wp:anchor distT="0" distB="0" distL="114300" distR="114300" simplePos="0" relativeHeight="251658269" behindDoc="0" locked="0" layoutInCell="1" allowOverlap="1" wp14:anchorId="6670B1D6" wp14:editId="118AEDFF">
            <wp:simplePos x="0" y="0"/>
            <wp:positionH relativeFrom="column">
              <wp:posOffset>-692067</wp:posOffset>
            </wp:positionH>
            <wp:positionV relativeFrom="paragraph">
              <wp:posOffset>-618490</wp:posOffset>
            </wp:positionV>
            <wp:extent cx="1540510" cy="618490"/>
            <wp:effectExtent l="0" t="0" r="2540" b="0"/>
            <wp:wrapNone/>
            <wp:docPr id="147" name="Picture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7CA" w:rsidRPr="00330E85">
        <w:rPr>
          <w:noProof/>
        </w:rPr>
        <mc:AlternateContent>
          <mc:Choice Requires="wps">
            <w:drawing>
              <wp:anchor distT="0" distB="0" distL="114300" distR="114300" simplePos="0" relativeHeight="251658268" behindDoc="1" locked="0" layoutInCell="1" allowOverlap="1" wp14:anchorId="32EE35F3" wp14:editId="2885012D">
                <wp:simplePos x="0" y="0"/>
                <wp:positionH relativeFrom="column">
                  <wp:posOffset>-911860</wp:posOffset>
                </wp:positionH>
                <wp:positionV relativeFrom="paragraph">
                  <wp:posOffset>-933450</wp:posOffset>
                </wp:positionV>
                <wp:extent cx="7200265" cy="1158240"/>
                <wp:effectExtent l="0" t="0" r="0" b="0"/>
                <wp:wrapNone/>
                <wp:docPr id="1584072943" name="Freeform: Shape 1584072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blipFill>
                          <a:blip r:embed="rId13"/>
                          <a:stretch>
                            <a:fillRect/>
                          </a:stretch>
                        </a:blip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5DBAF9" id="Freeform: Shape 1584072943" o:spid="_x0000_s1026" style="position:absolute;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8pt,17.7pt,495.15pt,17.7pt,495.15pt,-73.5pt,-71.8pt,-73.5pt,-71.8pt,17.7pt" coordsize="11339,1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&#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" stroked="f">
                <v:fill r:id="rId14" o:title="" recolor="t" rotate="t" type="frame"/>
                <v:path arrowok="t" o:connecttype="custom" o:connectlocs="0,1337945;7200265,1337945;7200265,179705;0,179705;0,1337945" o:connectangles="0,0,0,0,0"/>
              </v:polyline>
            </w:pict>
          </mc:Fallback>
        </mc:AlternateContent>
      </w:r>
      <w:r w:rsidR="00511F47" w:rsidRPr="00330E85">
        <w:t xml:space="preserve">   </w:t>
      </w:r>
    </w:p>
    <w:p w14:paraId="43EBECAD" w14:textId="77777777" w:rsidR="006273A0" w:rsidRPr="00330E85" w:rsidRDefault="006273A0">
      <w:pPr>
        <w:rPr>
          <w:szCs w:val="20"/>
        </w:rPr>
      </w:pPr>
    </w:p>
    <w:p w14:paraId="4CE377D2" w14:textId="77777777" w:rsidR="006273A0" w:rsidRPr="00330E85" w:rsidRDefault="006273A0">
      <w:pPr>
        <w:rPr>
          <w:szCs w:val="20"/>
        </w:rPr>
      </w:pPr>
    </w:p>
    <w:p w14:paraId="27601EEB" w14:textId="77777777" w:rsidR="005B7B4B" w:rsidRPr="00330E85" w:rsidRDefault="005B7B4B" w:rsidP="005B7B4B">
      <w:pPr>
        <w:spacing w:before="51"/>
        <w:ind w:right="-20"/>
        <w:rPr>
          <w:rFonts w:ascii="Metropolis Extra Bold" w:eastAsia="Metropolis Extra Bold" w:hAnsi="Metropolis Extra Bold"/>
          <w:color w:val="414042"/>
          <w:spacing w:val="-1"/>
          <w:sz w:val="33"/>
        </w:rPr>
      </w:pPr>
    </w:p>
    <w:p w14:paraId="5C8CD3E1" w14:textId="1217FF64" w:rsidR="00BF4D11" w:rsidRPr="00330E85" w:rsidRDefault="00D375E7" w:rsidP="005B7B4B">
      <w:pPr>
        <w:spacing w:before="51"/>
        <w:ind w:right="-20"/>
        <w:rPr>
          <w:rFonts w:ascii="Metropolis Extra Bold" w:eastAsia="Metropolis Extra Bold" w:hAnsi="Metropolis Extra Bold" w:cs="Metropolis Extra Bold"/>
          <w:color w:val="262626" w:themeColor="text1" w:themeTint="D9"/>
          <w:sz w:val="33"/>
          <w:szCs w:val="33"/>
        </w:rPr>
      </w:pPr>
      <w:proofErr w:type="spellStart"/>
      <w:r w:rsidRPr="00330E85">
        <w:rPr>
          <w:rFonts w:ascii="Metropolis Extra Bold" w:eastAsia="Metropolis Extra Bold" w:hAnsi="Metropolis Extra Bold"/>
          <w:color w:val="262626" w:themeColor="text1" w:themeTint="D9"/>
          <w:sz w:val="33"/>
        </w:rPr>
        <w:t>Pūrongo</w:t>
      </w:r>
      <w:proofErr w:type="spellEnd"/>
      <w:r w:rsidRPr="00330E85">
        <w:rPr>
          <w:rFonts w:ascii="Metropolis Extra Bold" w:eastAsia="Metropolis Extra Bold" w:hAnsi="Metropolis Extra Bold"/>
          <w:color w:val="262626" w:themeColor="text1" w:themeTint="D9"/>
          <w:sz w:val="33"/>
        </w:rPr>
        <w:t xml:space="preserve"> | </w:t>
      </w:r>
      <w:r w:rsidR="005B7B4B" w:rsidRPr="00330E85">
        <w:rPr>
          <w:rFonts w:ascii="Metropolis Extra Bold" w:eastAsia="Metropolis Extra Bold" w:hAnsi="Metropolis Extra Bold"/>
          <w:color w:val="262626" w:themeColor="text1" w:themeTint="D9"/>
          <w:spacing w:val="-1"/>
          <w:sz w:val="33"/>
        </w:rPr>
        <w:t>R</w:t>
      </w:r>
      <w:r w:rsidR="005B7B4B" w:rsidRPr="00330E85">
        <w:rPr>
          <w:rFonts w:ascii="Metropolis Extra Bold" w:eastAsia="Metropolis Extra Bold" w:hAnsi="Metropolis Extra Bold"/>
          <w:color w:val="262626" w:themeColor="text1" w:themeTint="D9"/>
          <w:spacing w:val="1"/>
          <w:sz w:val="33"/>
        </w:rPr>
        <w:t>epo</w:t>
      </w:r>
      <w:r w:rsidR="005B7B4B" w:rsidRPr="00330E85">
        <w:rPr>
          <w:rFonts w:ascii="Metropolis Extra Bold" w:eastAsia="Metropolis Extra Bold" w:hAnsi="Metropolis Extra Bold"/>
          <w:color w:val="262626" w:themeColor="text1" w:themeTint="D9"/>
          <w:spacing w:val="3"/>
          <w:sz w:val="33"/>
        </w:rPr>
        <w:t>r</w:t>
      </w:r>
      <w:r w:rsidR="005B7B4B" w:rsidRPr="00330E85">
        <w:rPr>
          <w:rFonts w:ascii="Metropolis Extra Bold" w:eastAsia="Metropolis Extra Bold" w:hAnsi="Metropolis Extra Bold"/>
          <w:color w:val="262626" w:themeColor="text1" w:themeTint="D9"/>
          <w:sz w:val="33"/>
        </w:rPr>
        <w:t xml:space="preserve">t </w:t>
      </w:r>
      <w:r w:rsidR="00C276E4" w:rsidRPr="00330E85">
        <w:rPr>
          <w:rFonts w:ascii="Metropolis Extra Bold" w:eastAsia="Metropolis Extra Bold" w:hAnsi="Metropolis Extra Bold"/>
          <w:color w:val="262626" w:themeColor="text1" w:themeTint="D9"/>
          <w:spacing w:val="-3"/>
          <w:sz w:val="33"/>
        </w:rPr>
        <w:t>1</w:t>
      </w:r>
      <w:r w:rsidR="00975593" w:rsidRPr="00330E85">
        <w:rPr>
          <w:rFonts w:ascii="Metropolis Extra Bold" w:eastAsia="Metropolis Extra Bold" w:hAnsi="Metropolis Extra Bold"/>
          <w:color w:val="262626" w:themeColor="text1" w:themeTint="D9"/>
          <w:spacing w:val="-3"/>
          <w:sz w:val="33"/>
        </w:rPr>
        <w:t>50</w:t>
      </w:r>
    </w:p>
    <w:p w14:paraId="0EF5B523" w14:textId="77777777" w:rsidR="00AA0D5A" w:rsidRPr="00330E85" w:rsidRDefault="00AA0D5A" w:rsidP="005B7B4B">
      <w:pPr>
        <w:spacing w:before="51"/>
        <w:ind w:right="-20"/>
        <w:rPr>
          <w:rFonts w:ascii="Metropolis Extra Bold" w:eastAsia="Metropolis Extra Bold" w:hAnsi="Metropolis Extra Bold" w:cs="Metropolis Extra Bold"/>
          <w:sz w:val="33"/>
          <w:szCs w:val="33"/>
        </w:rPr>
      </w:pPr>
    </w:p>
    <w:p w14:paraId="4861B42A" w14:textId="11BC7618" w:rsidR="006708DE" w:rsidRPr="00330E85" w:rsidRDefault="00975593" w:rsidP="00EA3CB4">
      <w:pPr>
        <w:pStyle w:val="Heading1-Mainpart"/>
        <w:spacing w:after="120" w:line="276" w:lineRule="auto"/>
        <w:rPr>
          <w:sz w:val="72"/>
          <w:szCs w:val="72"/>
        </w:rPr>
      </w:pPr>
      <w:bookmarkStart w:id="0" w:name="_Toc535415426"/>
      <w:bookmarkStart w:id="1" w:name="_Toc536016604"/>
      <w:bookmarkStart w:id="2" w:name="_Toc536017098"/>
      <w:bookmarkStart w:id="3" w:name="_Toc536024598"/>
      <w:bookmarkStart w:id="4" w:name="_Toc536024919"/>
      <w:bookmarkStart w:id="5" w:name="_Toc536025796"/>
      <w:bookmarkStart w:id="6" w:name="_Toc86749"/>
      <w:bookmarkStart w:id="7" w:name="_Toc530579141"/>
      <w:bookmarkStart w:id="8" w:name="_Toc530583475"/>
      <w:bookmarkStart w:id="9" w:name="_Toc522498"/>
      <w:bookmarkStart w:id="10" w:name="_Toc527180"/>
      <w:bookmarkStart w:id="11" w:name="_Toc527781"/>
      <w:bookmarkStart w:id="12" w:name="_Toc527928"/>
      <w:bookmarkStart w:id="13" w:name="_Toc528075"/>
      <w:bookmarkStart w:id="14" w:name="_Toc524937755"/>
      <w:bookmarkStart w:id="15" w:name="_Toc525193301"/>
      <w:bookmarkStart w:id="16" w:name="_Toc525193599"/>
      <w:bookmarkStart w:id="17" w:name="_Toc525212106"/>
      <w:bookmarkStart w:id="18" w:name="_Toc525220783"/>
      <w:bookmarkStart w:id="19" w:name="_Toc525226197"/>
      <w:bookmarkStart w:id="20" w:name="_Toc525228418"/>
      <w:bookmarkStart w:id="21" w:name="_Toc525313605"/>
      <w:bookmarkStart w:id="22" w:name="_Toc525313969"/>
      <w:bookmarkStart w:id="23" w:name="_Toc525544879"/>
      <w:bookmarkStart w:id="24" w:name="_Toc524505561"/>
      <w:r w:rsidRPr="00330E85">
        <w:rPr>
          <w:sz w:val="72"/>
          <w:szCs w:val="72"/>
        </w:rPr>
        <w:t>Ia Tangata</w:t>
      </w:r>
    </w:p>
    <w:bookmarkEnd w:id="0"/>
    <w:bookmarkEnd w:id="1"/>
    <w:bookmarkEnd w:id="2"/>
    <w:bookmarkEnd w:id="3"/>
    <w:bookmarkEnd w:id="4"/>
    <w:bookmarkEnd w:id="5"/>
    <w:bookmarkEnd w:id="6"/>
    <w:bookmarkEnd w:id="7"/>
    <w:bookmarkEnd w:id="8"/>
    <w:bookmarkEnd w:id="9"/>
    <w:bookmarkEnd w:id="10"/>
    <w:bookmarkEnd w:id="11"/>
    <w:bookmarkEnd w:id="12"/>
    <w:bookmarkEnd w:id="13"/>
    <w:p w14:paraId="31F64C81" w14:textId="4D125ACD" w:rsidR="005B7B4B" w:rsidRPr="00330E85" w:rsidRDefault="00E347CA" w:rsidP="006708DE">
      <w:pPr>
        <w:pStyle w:val="BodyText1"/>
        <w:tabs>
          <w:tab w:val="clear" w:pos="360"/>
          <w:tab w:val="left" w:pos="1651"/>
          <w:tab w:val="left" w:pos="7431"/>
        </w:tabs>
        <w:rPr>
          <w:rFonts w:ascii="Metropolis Black" w:hAnsi="Metropolis Black"/>
          <w:sz w:val="24"/>
          <w:szCs w:val="66"/>
        </w:rPr>
      </w:pPr>
      <w:r w:rsidRPr="00330E85">
        <w:rPr>
          <w:noProof/>
        </w:rPr>
        <mc:AlternateContent>
          <mc:Choice Requires="wpg">
            <w:drawing>
              <wp:anchor distT="0" distB="0" distL="114300" distR="114300" simplePos="0" relativeHeight="251658264" behindDoc="1" locked="0" layoutInCell="1" allowOverlap="1" wp14:anchorId="59F5BCDF" wp14:editId="43E5D6F7">
                <wp:simplePos x="0" y="0"/>
                <wp:positionH relativeFrom="page">
                  <wp:posOffset>1091565</wp:posOffset>
                </wp:positionH>
                <wp:positionV relativeFrom="paragraph">
                  <wp:posOffset>220980</wp:posOffset>
                </wp:positionV>
                <wp:extent cx="1800000" cy="1270"/>
                <wp:effectExtent l="0" t="19050" r="10160" b="1778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000" cy="1270"/>
                          <a:chOff x="1417" y="1878"/>
                          <a:chExt cx="2098" cy="2"/>
                        </a:xfrm>
                      </wpg:grpSpPr>
                      <wps:wsp>
                        <wps:cNvPr id="106" name="Freeform 9"/>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913F8" id="Group 105" o:spid="_x0000_s1026" style="position:absolute;margin-left:85.95pt;margin-top:17.4pt;width:141.75pt;height:.1pt;z-index:-251658216;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">
                <v:shape id="Freeform 9"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" path="m,l2098,e" filled="f" strokecolor="#414042" strokeweight="3pt">
                  <v:path arrowok="t" o:connecttype="custom" o:connectlocs="0,0;2098,0" o:connectangles="0,0"/>
                </v:shape>
                <w10:wrap anchorx="page"/>
              </v:group>
            </w:pict>
          </mc:Fallback>
        </mc:AlternateContent>
      </w:r>
      <w:r w:rsidR="00991C29" w:rsidRPr="00330E85">
        <w:rPr>
          <w:rFonts w:ascii="Metropolis Black" w:hAnsi="Metropolis Black"/>
          <w:sz w:val="24"/>
          <w:szCs w:val="66"/>
        </w:rPr>
        <w:tab/>
      </w:r>
      <w:r w:rsidR="006708DE" w:rsidRPr="00330E85">
        <w:rPr>
          <w:rFonts w:ascii="Metropolis Black" w:hAnsi="Metropolis Black"/>
          <w:sz w:val="24"/>
          <w:szCs w:val="66"/>
        </w:rPr>
        <w:tab/>
      </w:r>
    </w:p>
    <w:bookmarkEnd w:id="14"/>
    <w:bookmarkEnd w:id="15"/>
    <w:bookmarkEnd w:id="16"/>
    <w:bookmarkEnd w:id="17"/>
    <w:bookmarkEnd w:id="18"/>
    <w:bookmarkEnd w:id="19"/>
    <w:bookmarkEnd w:id="20"/>
    <w:bookmarkEnd w:id="21"/>
    <w:bookmarkEnd w:id="22"/>
    <w:bookmarkEnd w:id="23"/>
    <w:bookmarkEnd w:id="24"/>
    <w:p w14:paraId="1AF2F8DD" w14:textId="77777777" w:rsidR="00C938FA" w:rsidRPr="00330E85" w:rsidRDefault="00C938FA" w:rsidP="00C938FA">
      <w:pPr>
        <w:pStyle w:val="Heading1-Mainpart"/>
        <w:spacing w:line="276" w:lineRule="auto"/>
        <w:rPr>
          <w:sz w:val="20"/>
          <w:szCs w:val="2"/>
        </w:rPr>
      </w:pPr>
    </w:p>
    <w:p w14:paraId="69A23A38" w14:textId="0D20EC92" w:rsidR="00C938FA" w:rsidRPr="00703A7E" w:rsidRDefault="00691C2B" w:rsidP="00F51E94">
      <w:pPr>
        <w:pStyle w:val="Heading1-Mainpart"/>
        <w:ind w:right="567"/>
        <w:rPr>
          <w:color w:val="404040" w:themeColor="text1" w:themeTint="BF"/>
          <w:sz w:val="52"/>
          <w:szCs w:val="52"/>
        </w:rPr>
      </w:pPr>
      <w:r w:rsidRPr="00703A7E">
        <w:rPr>
          <w:color w:val="404040" w:themeColor="text1" w:themeTint="BF"/>
          <w:sz w:val="52"/>
          <w:szCs w:val="52"/>
        </w:rPr>
        <w:t>Protections in the Human Rights Act 1993 for people who are transgender, people who are non-binary and people with innate variations of sex characteristics</w:t>
      </w:r>
    </w:p>
    <w:p w14:paraId="119542A2" w14:textId="77777777" w:rsidR="002F19AA" w:rsidRPr="00330E85" w:rsidRDefault="002F19AA" w:rsidP="0051775E"/>
    <w:p w14:paraId="262A0B8F" w14:textId="3F8F7E8F" w:rsidR="00C96C2D" w:rsidRPr="004C5EAE" w:rsidRDefault="00950D56" w:rsidP="0051775E">
      <w:pPr>
        <w:rPr>
          <w:rFonts w:ascii="Metropolis Black" w:hAnsi="Metropolis Black"/>
          <w:color w:val="EE0000"/>
          <w:sz w:val="52"/>
          <w:szCs w:val="52"/>
        </w:rPr>
      </w:pPr>
      <w:r w:rsidRPr="004C5EAE">
        <w:rPr>
          <w:rFonts w:ascii="Metropolis Black" w:hAnsi="Metropolis Black"/>
          <w:color w:val="EE0000"/>
          <w:sz w:val="52"/>
          <w:szCs w:val="52"/>
        </w:rPr>
        <w:t>Executive summary</w:t>
      </w:r>
    </w:p>
    <w:p w14:paraId="360A2419" w14:textId="77777777" w:rsidR="00C96C2D" w:rsidRPr="00330E85" w:rsidRDefault="00C96C2D" w:rsidP="0051775E"/>
    <w:p w14:paraId="3E17A0EF" w14:textId="0D0E1B25" w:rsidR="0051775E" w:rsidRPr="00330E85" w:rsidRDefault="00E347CA" w:rsidP="0051775E">
      <w:pPr>
        <w:sectPr w:rsidR="0051775E" w:rsidRPr="00330E85" w:rsidSect="00624222">
          <w:headerReference w:type="even" r:id="rId15"/>
          <w:headerReference w:type="default" r:id="rId16"/>
          <w:footerReference w:type="default" r:id="rId17"/>
          <w:headerReference w:type="first" r:id="rId18"/>
          <w:footerReference w:type="first" r:id="rId19"/>
          <w:footnotePr>
            <w:numRestart w:val="eachSect"/>
          </w:footnotePr>
          <w:pgSz w:w="11907" w:h="16840" w:code="9"/>
          <w:pgMar w:top="1814" w:right="1134" w:bottom="1134" w:left="1701" w:header="499" w:footer="499" w:gutter="0"/>
          <w:cols w:space="720"/>
          <w:noEndnote/>
          <w:titlePg/>
          <w:docGrid w:linePitch="272"/>
        </w:sectPr>
      </w:pPr>
      <w:r w:rsidRPr="00330E85">
        <w:rPr>
          <w:noProof/>
        </w:rPr>
        <w:drawing>
          <wp:anchor distT="0" distB="0" distL="114300" distR="114300" simplePos="0" relativeHeight="251567616" behindDoc="0" locked="0" layoutInCell="1" allowOverlap="1" wp14:anchorId="09C72C25" wp14:editId="63749413">
            <wp:simplePos x="0" y="0"/>
            <wp:positionH relativeFrom="column">
              <wp:posOffset>-905964</wp:posOffset>
            </wp:positionH>
            <wp:positionV relativeFrom="page">
              <wp:posOffset>9405257</wp:posOffset>
            </wp:positionV>
            <wp:extent cx="7172325" cy="1148715"/>
            <wp:effectExtent l="0" t="0" r="9525" b="0"/>
            <wp:wrapNone/>
            <wp:docPr id="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72325" cy="114871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5" w:name="_Toc536025800"/>
    <w:bookmarkStart w:id="26" w:name="_Toc527185"/>
    <w:bookmarkStart w:id="27" w:name="_Toc527786"/>
    <w:bookmarkStart w:id="28" w:name="_Toc527933"/>
    <w:bookmarkStart w:id="29" w:name="_Toc86909417"/>
    <w:bookmarkStart w:id="30" w:name="_Toc205802825"/>
    <w:bookmarkStart w:id="31" w:name="_Toc525212108"/>
    <w:bookmarkStart w:id="32" w:name="_Toc525220785"/>
    <w:bookmarkStart w:id="33" w:name="_Toc525226199"/>
    <w:bookmarkStart w:id="34" w:name="_Toc525228420"/>
    <w:p w14:paraId="6E0DECA8" w14:textId="77777777" w:rsidR="00CB5015" w:rsidRPr="00330E85" w:rsidRDefault="00CB5015" w:rsidP="00CB5015">
      <w:pPr>
        <w:pStyle w:val="Prelimheadings"/>
        <w:spacing w:before="720" w:after="240"/>
        <w:rPr>
          <w:rFonts w:eastAsia="SimSun"/>
          <w:lang w:eastAsia="en-NZ"/>
        </w:rPr>
      </w:pPr>
      <w:r w:rsidRPr="00330E85">
        <w:rPr>
          <w:rFonts w:eastAsia="SimSun"/>
          <w:noProof/>
          <w:lang w:eastAsia="en-NZ"/>
        </w:rPr>
        <w:lastRenderedPageBreak/>
        <mc:AlternateContent>
          <mc:Choice Requires="wpg">
            <w:drawing>
              <wp:anchor distT="0" distB="0" distL="114300" distR="114300" simplePos="0" relativeHeight="251665408" behindDoc="1" locked="0" layoutInCell="1" allowOverlap="1" wp14:anchorId="1DC35441" wp14:editId="69840845">
                <wp:simplePos x="0" y="0"/>
                <wp:positionH relativeFrom="page">
                  <wp:posOffset>1084580</wp:posOffset>
                </wp:positionH>
                <wp:positionV relativeFrom="paragraph">
                  <wp:posOffset>22225</wp:posOffset>
                </wp:positionV>
                <wp:extent cx="1332230" cy="1270"/>
                <wp:effectExtent l="0" t="19050" r="127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260"/>
                          <a:chExt cx="2098" cy="2"/>
                        </a:xfrm>
                      </wpg:grpSpPr>
                      <wps:wsp>
                        <wps:cNvPr id="5" name="Freeform 19"/>
                        <wps:cNvSpPr>
                          <a:spLocks/>
                        </wps:cNvSpPr>
                        <wps:spPr bwMode="auto">
                          <a:xfrm>
                            <a:off x="1417" y="-260"/>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5CA0B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2834A" id="Group 3" o:spid="_x0000_s1026" style="position:absolute;margin-left:85.4pt;margin-top:1.75pt;width:104.9pt;height:.1pt;z-index:-251651072;mso-position-horizontal-relative:page" coordorigin="1417,-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">
                <v:shape id="Freeform 19" o:spid="_x0000_s1027" style="position:absolute;left:1417;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" path="m,l2098,e" filled="f" strokecolor="#5ca0b9" strokeweight="3pt">
                  <v:path arrowok="t" o:connecttype="custom" o:connectlocs="0,0;2098,0" o:connectangles="0,0"/>
                </v:shape>
                <w10:wrap anchorx="page"/>
              </v:group>
            </w:pict>
          </mc:Fallback>
        </mc:AlternateContent>
      </w:r>
      <w:r w:rsidRPr="00330E85">
        <w:rPr>
          <w:rFonts w:eastAsia="SimSun"/>
          <w:lang w:eastAsia="en-NZ"/>
        </w:rPr>
        <w:t>Executive summary</w:t>
      </w:r>
      <w:bookmarkEnd w:id="25"/>
      <w:bookmarkEnd w:id="26"/>
      <w:bookmarkEnd w:id="27"/>
      <w:bookmarkEnd w:id="28"/>
      <w:bookmarkEnd w:id="29"/>
      <w:bookmarkEnd w:id="30"/>
    </w:p>
    <w:bookmarkStart w:id="35" w:name="_Toc535415429"/>
    <w:p w14:paraId="273CD933" w14:textId="77777777" w:rsidR="00CB5015" w:rsidRPr="00330E85" w:rsidRDefault="00CB5015" w:rsidP="00CB5015">
      <w:pPr>
        <w:spacing w:line="200" w:lineRule="exact"/>
        <w:rPr>
          <w:szCs w:val="20"/>
        </w:rPr>
      </w:pPr>
      <w:r w:rsidRPr="00330E85">
        <w:rPr>
          <w:noProof/>
        </w:rPr>
        <mc:AlternateContent>
          <mc:Choice Requires="wpg">
            <w:drawing>
              <wp:anchor distT="0" distB="0" distL="114300" distR="114300" simplePos="0" relativeHeight="251664384" behindDoc="1" locked="0" layoutInCell="1" allowOverlap="1" wp14:anchorId="093E23EC" wp14:editId="2FF4DAF2">
                <wp:simplePos x="0" y="0"/>
                <wp:positionH relativeFrom="page">
                  <wp:posOffset>1085850</wp:posOffset>
                </wp:positionH>
                <wp:positionV relativeFrom="paragraph">
                  <wp:posOffset>19718</wp:posOffset>
                </wp:positionV>
                <wp:extent cx="1332230" cy="1270"/>
                <wp:effectExtent l="0" t="19050" r="20320" b="17780"/>
                <wp:wrapNone/>
                <wp:docPr id="427001153" name="Group 427001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260"/>
                          <a:chExt cx="2098" cy="2"/>
                        </a:xfrm>
                      </wpg:grpSpPr>
                      <wps:wsp>
                        <wps:cNvPr id="427001154" name="Freeform 17"/>
                        <wps:cNvSpPr>
                          <a:spLocks/>
                        </wps:cNvSpPr>
                        <wps:spPr bwMode="auto">
                          <a:xfrm>
                            <a:off x="1417" y="-260"/>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5CA0B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9730E" id="Group 427001153" o:spid="_x0000_s1026" style="position:absolute;margin-left:85.5pt;margin-top:1.55pt;width:104.9pt;height:.1pt;z-index:-251652096;mso-position-horizontal-relative:page" coordorigin="1417,-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">
                <v:shape id="Freeform 17" o:spid="_x0000_s1027" style="position:absolute;left:1417;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" path="m,l2098,e" filled="f" strokecolor="#5ca0b9" strokeweight="3pt">
                  <v:path arrowok="t" o:connecttype="custom" o:connectlocs="0,0;2098,0" o:connectangles="0,0"/>
                </v:shape>
                <w10:wrap anchorx="page"/>
              </v:group>
            </w:pict>
          </mc:Fallback>
        </mc:AlternateContent>
      </w:r>
      <w:bookmarkEnd w:id="35"/>
    </w:p>
    <w:p w14:paraId="64655038" w14:textId="77777777" w:rsidR="00CB5015" w:rsidRDefault="00CB5015" w:rsidP="00CB5015">
      <w:pPr>
        <w:spacing w:line="200" w:lineRule="exact"/>
        <w:rPr>
          <w:szCs w:val="20"/>
        </w:rPr>
      </w:pPr>
    </w:p>
    <w:p w14:paraId="5E9EB5DE" w14:textId="77777777" w:rsidR="00CB5015" w:rsidRPr="00330E85" w:rsidRDefault="00CB5015" w:rsidP="00CB5015">
      <w:pPr>
        <w:spacing w:line="200" w:lineRule="exact"/>
        <w:rPr>
          <w:szCs w:val="20"/>
        </w:rPr>
      </w:pPr>
    </w:p>
    <w:p w14:paraId="639A36A4" w14:textId="42BEC20C" w:rsidR="008E2A50" w:rsidRDefault="008E2A50" w:rsidP="000E52EF">
      <w:pPr>
        <w:pStyle w:val="ListNumber"/>
      </w:pPr>
      <w:proofErr w:type="spellStart"/>
      <w:r>
        <w:t>Te</w:t>
      </w:r>
      <w:proofErr w:type="spellEnd"/>
      <w:r>
        <w:t xml:space="preserve"> Aka Matua o </w:t>
      </w:r>
      <w:proofErr w:type="spellStart"/>
      <w:r>
        <w:t>te</w:t>
      </w:r>
      <w:proofErr w:type="spellEnd"/>
      <w:r>
        <w:t xml:space="preserve"> Ture | Law Commission has reviewed the protections in the Human Rights Act 1993 for people who are transgender, people who are non-binary and people who have innate variations of sex characteristics.</w:t>
      </w:r>
      <w:r w:rsidRPr="00330E85">
        <w:rPr>
          <w:rStyle w:val="FootnoteReference"/>
        </w:rPr>
        <w:footnoteReference w:id="2"/>
      </w:r>
      <w:r w:rsidRPr="00330E85">
        <w:t xml:space="preserve"> </w:t>
      </w:r>
      <w:r>
        <w:t xml:space="preserve">This is our final report. It contains 27 recommendations to the Government on how the Human Rights Act should be reformed. </w:t>
      </w:r>
    </w:p>
    <w:p w14:paraId="2E2F11CA" w14:textId="77777777" w:rsidR="008E2A50" w:rsidRDefault="008E2A50" w:rsidP="000E52EF">
      <w:pPr>
        <w:pStyle w:val="ListNumber"/>
      </w:pPr>
      <w:r>
        <w:t>The Human Rights Act is an anti-discrimination law. It explains the circumstances in which it is unlawful in Aotearoa New Zealand to treat a person differently and worse than others based on a ‘prohibited ground of discrimination’.</w:t>
      </w:r>
    </w:p>
    <w:p w14:paraId="5ECA2E8C" w14:textId="77777777" w:rsidR="008E2A50" w:rsidRDefault="008E2A50" w:rsidP="000E52EF">
      <w:pPr>
        <w:pStyle w:val="ListNumber"/>
      </w:pPr>
      <w:r>
        <w:t xml:space="preserve">The central recommendation we make in this review is that section 21 of the Human Rights Act should be </w:t>
      </w:r>
      <w:r>
        <w:lastRenderedPageBreak/>
        <w:t xml:space="preserve">amended to clarify that the Act covers discrimination that is due to a person being transgender or non-binary or having an innate variation of sex characteristics. We recommend there should be two new prohibited grounds of discrimination:   </w:t>
      </w:r>
    </w:p>
    <w:p w14:paraId="0D68AB98" w14:textId="5FB9ACDE" w:rsidR="008E2A50" w:rsidRPr="00EE4A9C" w:rsidRDefault="008E2A50" w:rsidP="00410B0F">
      <w:pPr>
        <w:pStyle w:val="BodyTextalphalist"/>
      </w:pPr>
      <w:r>
        <w:t>‘</w:t>
      </w:r>
      <w:proofErr w:type="gramStart"/>
      <w:r>
        <w:t>gender</w:t>
      </w:r>
      <w:proofErr w:type="gramEnd"/>
      <w:r>
        <w:t xml:space="preserve"> identity </w:t>
      </w:r>
      <w:r w:rsidRPr="00EE4A9C">
        <w:t>or its equivalents in the cultures of the person’;</w:t>
      </w:r>
      <w:r>
        <w:rPr>
          <w:rStyle w:val="FootnoteReference"/>
        </w:rPr>
        <w:footnoteReference w:id="3"/>
      </w:r>
      <w:r w:rsidRPr="00EE4A9C">
        <w:t xml:space="preserve"> and </w:t>
      </w:r>
    </w:p>
    <w:p w14:paraId="038BADEE" w14:textId="77777777" w:rsidR="008E2A50" w:rsidRDefault="008E2A50" w:rsidP="00410B0F">
      <w:pPr>
        <w:pStyle w:val="BodyTextalphalist"/>
      </w:pPr>
      <w:r w:rsidRPr="00EE4A9C">
        <w:t>‘</w:t>
      </w:r>
      <w:proofErr w:type="gramStart"/>
      <w:r w:rsidRPr="00EE4A9C">
        <w:t>having</w:t>
      </w:r>
      <w:proofErr w:type="gramEnd"/>
      <w:r w:rsidRPr="00EE4A9C">
        <w:t xml:space="preserve"> an innate</w:t>
      </w:r>
      <w:r>
        <w:t xml:space="preserve"> variation of sex </w:t>
      </w:r>
      <w:proofErr w:type="gramStart"/>
      <w:r>
        <w:t>characteristics’</w:t>
      </w:r>
      <w:proofErr w:type="gramEnd"/>
      <w:r>
        <w:t xml:space="preserve">. </w:t>
      </w:r>
    </w:p>
    <w:p w14:paraId="209C306C" w14:textId="77777777" w:rsidR="008E2A50" w:rsidRDefault="008E2A50" w:rsidP="00B70260">
      <w:pPr>
        <w:pStyle w:val="ListNumber"/>
      </w:pPr>
      <w:r>
        <w:t xml:space="preserve">We consider adding these new grounds to section 21 will provide </w:t>
      </w:r>
      <w:r w:rsidRPr="00CA4F5C">
        <w:t>comprehensive</w:t>
      </w:r>
      <w:r>
        <w:t xml:space="preserve"> protection from discrimination to people who are transgender or non-binary or who have an innate variation of sex characteristics. </w:t>
      </w:r>
    </w:p>
    <w:p w14:paraId="22FA521D" w14:textId="77777777" w:rsidR="008E2A50" w:rsidRDefault="008E2A50" w:rsidP="00B70260">
      <w:pPr>
        <w:pStyle w:val="ListNumber"/>
      </w:pPr>
      <w:r>
        <w:t>Adding these two grounds to section 21 will have implications for other provisions in the Human Rights Act that set out the circumstances in which differences in treatment based on a prohibited ground of discrimination are unlawful. We assess those implications throughout the report. They include implications for the public sector (which is governed by Part 1A of the Human Rights Act) and implications for the private sector (which is governed by Part 2 of the Act).</w:t>
      </w:r>
    </w:p>
    <w:p w14:paraId="782CE2D2" w14:textId="77777777" w:rsidR="008E2A50" w:rsidRDefault="008E2A50" w:rsidP="00B70260">
      <w:pPr>
        <w:pStyle w:val="ListNumber"/>
      </w:pPr>
      <w:r>
        <w:t xml:space="preserve">We conclude that amendments to section 21 need to be accompanied by reforms to other provisions in the Human Rights Act to clarify the implications of reform </w:t>
      </w:r>
      <w:r>
        <w:lastRenderedPageBreak/>
        <w:t xml:space="preserve">and ensure that rights and interests are </w:t>
      </w:r>
      <w:proofErr w:type="gramStart"/>
      <w:r>
        <w:t>fairly balanced</w:t>
      </w:r>
      <w:proofErr w:type="gramEnd"/>
      <w:r>
        <w:t>. Our recommendations are intended to operate together as a coherent package of reform so that the costs of legislating do not outweigh the benefits.</w:t>
      </w:r>
    </w:p>
    <w:p w14:paraId="2F4E879C" w14:textId="315641E8" w:rsidR="008E2A50" w:rsidRDefault="00EF2546" w:rsidP="00384B5E">
      <w:pPr>
        <w:pStyle w:val="ListNumber"/>
      </w:pPr>
      <w:r>
        <w:t>A</w:t>
      </w:r>
      <w:r w:rsidR="008E2A50">
        <w:t xml:space="preserve"> particular</w:t>
      </w:r>
      <w:r>
        <w:t xml:space="preserve"> focus of this report is</w:t>
      </w:r>
      <w:r w:rsidR="008E2A50" w:rsidDel="00EF2546">
        <w:t xml:space="preserve"> </w:t>
      </w:r>
      <w:r w:rsidR="008E2A50">
        <w:t xml:space="preserve">19 exceptions in Part 2 of the Human Rights Act that outline circumstances in which it is lawful to treat a person differently based on the prohibited ground of ‘sex’. </w:t>
      </w:r>
      <w:r>
        <w:t>H</w:t>
      </w:r>
      <w:r w:rsidR="008E2A50">
        <w:t xml:space="preserve">ow the sex exceptions should apply to people who are transgender or non-binary or who have an innate variation of sex characteristics needs to be addressed on a case-by-case basis, </w:t>
      </w:r>
      <w:proofErr w:type="gramStart"/>
      <w:r w:rsidR="008E2A50">
        <w:t>taking into account</w:t>
      </w:r>
      <w:proofErr w:type="gramEnd"/>
      <w:r w:rsidR="008E2A50">
        <w:t xml:space="preserve"> the rationales that underlie each of these exceptions as well as</w:t>
      </w:r>
      <w:r w:rsidR="008E2A50" w:rsidDel="00EF2546">
        <w:t xml:space="preserve"> </w:t>
      </w:r>
      <w:r w:rsidR="008E2A50">
        <w:t>other key reform considerations.</w:t>
      </w:r>
      <w:r>
        <w:t xml:space="preserve"> We make recommendations for reform of each of these 19 exceptions to specify how each one should apply to the new prohibited grounds of discrimination.</w:t>
      </w:r>
    </w:p>
    <w:p w14:paraId="72B53446" w14:textId="77777777" w:rsidR="008E2A50" w:rsidRDefault="008E2A50" w:rsidP="00B70260">
      <w:pPr>
        <w:pStyle w:val="ListNumber"/>
      </w:pPr>
      <w:r>
        <w:t>Our recommendations provide a comprehensive response to the issues raised by our terms of reference and can be implemented as stand-alone reforms to the Human Rights Act. However, there are several limitations on the scope of our review that mean we cannot address all issues and concerns raised by submitters. In particular:</w:t>
      </w:r>
    </w:p>
    <w:p w14:paraId="2CA36202" w14:textId="77777777" w:rsidR="008E2A50" w:rsidRDefault="008E2A50" w:rsidP="003D60E9">
      <w:pPr>
        <w:pStyle w:val="BodyTextalphalist"/>
        <w:numPr>
          <w:ilvl w:val="3"/>
          <w:numId w:val="31"/>
        </w:numPr>
        <w:tabs>
          <w:tab w:val="clear" w:pos="1134"/>
        </w:tabs>
        <w:ind w:left="1418" w:hanging="709"/>
      </w:pPr>
      <w:r>
        <w:t xml:space="preserve">we were only asked to review the Human Rights Act, not any other </w:t>
      </w:r>
      <w:proofErr w:type="gramStart"/>
      <w:r>
        <w:t>legislation;</w:t>
      </w:r>
      <w:proofErr w:type="gramEnd"/>
    </w:p>
    <w:p w14:paraId="12F3B4E1" w14:textId="77777777" w:rsidR="008E2A50" w:rsidRDefault="008E2A50" w:rsidP="00410B0F">
      <w:pPr>
        <w:pStyle w:val="BodyTextalphalist"/>
      </w:pPr>
      <w:r>
        <w:t xml:space="preserve">our review is about anti-discrimination law and not human rights law more </w:t>
      </w:r>
      <w:proofErr w:type="gramStart"/>
      <w:r>
        <w:t>generally;</w:t>
      </w:r>
      <w:proofErr w:type="gramEnd"/>
    </w:p>
    <w:p w14:paraId="2A6EE086" w14:textId="77777777" w:rsidR="008E2A50" w:rsidRDefault="008E2A50" w:rsidP="00410B0F">
      <w:pPr>
        <w:pStyle w:val="BodyTextalphalist"/>
      </w:pPr>
      <w:r>
        <w:lastRenderedPageBreak/>
        <w:t>we have not been asked to conduct a general review of the Human Rights Act; and</w:t>
      </w:r>
    </w:p>
    <w:p w14:paraId="7AA844C6" w14:textId="77777777" w:rsidR="008E2A50" w:rsidRDefault="008E2A50" w:rsidP="00410B0F">
      <w:pPr>
        <w:pStyle w:val="BodyTextalphalist"/>
      </w:pPr>
      <w:r>
        <w:t>we have only been asked to consider Human Rights Act protections for people who are transgender or non-binary or who have an innate variation of sex characteristics, not any other groups.</w:t>
      </w:r>
    </w:p>
    <w:p w14:paraId="246366CD" w14:textId="77777777" w:rsidR="008E2A50" w:rsidRDefault="008E2A50" w:rsidP="00B70260">
      <w:pPr>
        <w:pStyle w:val="ListNumber"/>
      </w:pPr>
      <w:r>
        <w:t xml:space="preserve">As well, three provisions in the Human Rights Act fall outside our terms of reference. These are two provisions relating to the incitement of racial disharmony and one relating to conversion practices. </w:t>
      </w:r>
    </w:p>
    <w:p w14:paraId="146B9E84" w14:textId="71299B89" w:rsidR="008E2A50" w:rsidRDefault="008E2A50" w:rsidP="00B70260">
      <w:pPr>
        <w:pStyle w:val="ListNumber"/>
      </w:pPr>
      <w:r>
        <w:t>The recommendations we make in this report follow a detailed process of research, analysis and public consultation. In June 2024</w:t>
      </w:r>
      <w:r w:rsidR="00AE0DC2">
        <w:t>,</w:t>
      </w:r>
      <w:r>
        <w:t xml:space="preserve"> we published an Issues Paper that sought feedback on a broad range of questions. We received a total of 737 submissions in response to the Issues Paper, including 74 from organisations. We also received a spreadsheet from Kia </w:t>
      </w:r>
      <w:proofErr w:type="spellStart"/>
      <w:r>
        <w:t>Rangona</w:t>
      </w:r>
      <w:proofErr w:type="spellEnd"/>
      <w:r>
        <w:t xml:space="preserve"> </w:t>
      </w:r>
      <w:proofErr w:type="spellStart"/>
      <w:r w:rsidR="00217DF6">
        <w:t>t</w:t>
      </w:r>
      <w:r>
        <w:t>e</w:t>
      </w:r>
      <w:proofErr w:type="spellEnd"/>
      <w:r>
        <w:t xml:space="preserve"> Kōrero | Free Speech Union that contained 6,013 discrete pieces of feedback.</w:t>
      </w:r>
      <w:r>
        <w:rPr>
          <w:rStyle w:val="FootnoteReference"/>
        </w:rPr>
        <w:footnoteReference w:id="4"/>
      </w:r>
      <w:r>
        <w:t xml:space="preserve"> During our consultation period, we also held or attended consultation hui in conjunction with various community groups with an interest in our review. We have carefully considered all the feedback we received. </w:t>
      </w:r>
    </w:p>
    <w:p w14:paraId="7FACF1D6" w14:textId="2CD19BF1" w:rsidR="008E2A50" w:rsidRDefault="008E2A50" w:rsidP="00B70260">
      <w:pPr>
        <w:pStyle w:val="ListNumber"/>
      </w:pPr>
      <w:r>
        <w:t xml:space="preserve">This executive summary provides an overview of our recommendations and what we discuss in each chapter. </w:t>
      </w:r>
      <w:r>
        <w:lastRenderedPageBreak/>
        <w:t>A full list of our recommendations</w:t>
      </w:r>
      <w:r w:rsidR="001A3BFC">
        <w:t xml:space="preserve"> follows immediately</w:t>
      </w:r>
      <w:r w:rsidDel="001A3BFC">
        <w:t xml:space="preserve"> after</w:t>
      </w:r>
      <w:r>
        <w:t>.</w:t>
      </w:r>
    </w:p>
    <w:p w14:paraId="28C68E50" w14:textId="2A6CC73A" w:rsidR="008E2A50" w:rsidRDefault="008E2A50" w:rsidP="008E2A50">
      <w:pPr>
        <w:pStyle w:val="Heading2"/>
      </w:pPr>
      <w:bookmarkStart w:id="36" w:name="_Toc205802826"/>
      <w:r>
        <w:t xml:space="preserve">About this review: </w:t>
      </w:r>
      <w:r w:rsidR="00A01F26">
        <w:t>C</w:t>
      </w:r>
      <w:r>
        <w:t>hapters 1 and 2</w:t>
      </w:r>
      <w:bookmarkEnd w:id="36"/>
      <w:r>
        <w:t xml:space="preserve"> </w:t>
      </w:r>
    </w:p>
    <w:p w14:paraId="644E585F" w14:textId="77777777" w:rsidR="008E2A50" w:rsidRDefault="008E2A50" w:rsidP="00B70260">
      <w:pPr>
        <w:pStyle w:val="ListNumber"/>
      </w:pPr>
      <w:r>
        <w:t xml:space="preserve">In Chapter 1, we outline some introductory matters related to our review. We explain the background to the review, the scope of the review, the process we have followed and the key issues we address in the report. We also provide a brief introduction to the Human Rights Act. </w:t>
      </w:r>
    </w:p>
    <w:p w14:paraId="2CA10F07" w14:textId="05A231BA" w:rsidR="008E2A50" w:rsidRDefault="008E2A50" w:rsidP="00B70260">
      <w:pPr>
        <w:pStyle w:val="ListNumber"/>
      </w:pPr>
      <w:r>
        <w:t>In Chapter 2, we:</w:t>
      </w:r>
    </w:p>
    <w:p w14:paraId="39CA4334" w14:textId="77777777" w:rsidR="008E2A50" w:rsidRDefault="008E2A50" w:rsidP="003D60E9">
      <w:pPr>
        <w:pStyle w:val="BodyTextalphalist"/>
        <w:numPr>
          <w:ilvl w:val="3"/>
          <w:numId w:val="32"/>
        </w:numPr>
        <w:tabs>
          <w:tab w:val="clear" w:pos="1134"/>
        </w:tabs>
        <w:ind w:left="1418" w:hanging="709"/>
      </w:pPr>
      <w:r>
        <w:t xml:space="preserve">provide a brief introduction to the three groups mentioned in our terms of reference: people who are transgender, people who are non-binary and people who have an innate variation of sex </w:t>
      </w:r>
      <w:proofErr w:type="gramStart"/>
      <w:r>
        <w:t>characteristics;</w:t>
      </w:r>
      <w:proofErr w:type="gramEnd"/>
    </w:p>
    <w:p w14:paraId="07F40BF2" w14:textId="308062E4" w:rsidR="001A3BFC" w:rsidRDefault="008E2A50" w:rsidP="00410B0F">
      <w:pPr>
        <w:pStyle w:val="BodyTextalphalist"/>
      </w:pPr>
      <w:r>
        <w:t xml:space="preserve">explain what we have learned since we published </w:t>
      </w:r>
      <w:r w:rsidDel="0092547D">
        <w:t xml:space="preserve">the </w:t>
      </w:r>
      <w:r>
        <w:t>Issues Paper about the</w:t>
      </w:r>
      <w:r w:rsidDel="0092547D">
        <w:t xml:space="preserve"> </w:t>
      </w:r>
      <w:r>
        <w:t xml:space="preserve">experiences, perspectives and concerns of people in these groups who are </w:t>
      </w:r>
      <w:proofErr w:type="gramStart"/>
      <w:r>
        <w:t>Māori</w:t>
      </w:r>
      <w:r w:rsidR="001A3BFC">
        <w:t>;</w:t>
      </w:r>
      <w:proofErr w:type="gramEnd"/>
    </w:p>
    <w:p w14:paraId="1F80FC8E" w14:textId="485E93E1" w:rsidR="008E2A50" w:rsidRDefault="001A3BFC" w:rsidP="00410B0F">
      <w:pPr>
        <w:pStyle w:val="BodyTextalphalist"/>
      </w:pPr>
      <w:r>
        <w:t xml:space="preserve">explain what we have learned since we published </w:t>
      </w:r>
      <w:r w:rsidDel="0092547D">
        <w:t xml:space="preserve">the </w:t>
      </w:r>
      <w:r>
        <w:t>Issues Paper about the</w:t>
      </w:r>
      <w:r w:rsidDel="0092547D">
        <w:t xml:space="preserve"> </w:t>
      </w:r>
      <w:r>
        <w:t>experiences, perspectives and concerns of people</w:t>
      </w:r>
      <w:r w:rsidR="008E2A50">
        <w:t xml:space="preserve"> from </w:t>
      </w:r>
      <w:r w:rsidR="008E2A50" w:rsidDel="00421604">
        <w:t xml:space="preserve">New Zealand’s </w:t>
      </w:r>
      <w:r w:rsidR="008E2A50">
        <w:t>ethnic minority communities; and</w:t>
      </w:r>
    </w:p>
    <w:p w14:paraId="3265A52F" w14:textId="77777777" w:rsidR="008E2A50" w:rsidRDefault="008E2A50" w:rsidP="00410B0F">
      <w:pPr>
        <w:pStyle w:val="BodyTextalphalist"/>
      </w:pPr>
      <w:r>
        <w:t>explain what we have learned about experiences of disability for people in these groups.</w:t>
      </w:r>
    </w:p>
    <w:p w14:paraId="007ECE80" w14:textId="77777777" w:rsidR="008E2A50" w:rsidRDefault="008E2A50" w:rsidP="00B70260">
      <w:pPr>
        <w:pStyle w:val="ListNumber"/>
      </w:pPr>
      <w:r>
        <w:t xml:space="preserve">Throughout Chapter 2, we explain terms that people use to describe themselves and the terminology that we have chosen to use in this report. </w:t>
      </w:r>
    </w:p>
    <w:p w14:paraId="1BC4B07C" w14:textId="591C4AF6" w:rsidR="008E2A50" w:rsidRDefault="008E2A50" w:rsidP="008E2A50">
      <w:pPr>
        <w:pStyle w:val="Heading2"/>
      </w:pPr>
      <w:bookmarkStart w:id="37" w:name="_Toc205802827"/>
      <w:r>
        <w:lastRenderedPageBreak/>
        <w:t xml:space="preserve">Key considerations underlying this review: </w:t>
      </w:r>
      <w:r w:rsidR="00A01F26">
        <w:t>C</w:t>
      </w:r>
      <w:r>
        <w:t>hapter 3</w:t>
      </w:r>
      <w:bookmarkEnd w:id="37"/>
    </w:p>
    <w:p w14:paraId="63B3506D" w14:textId="3F358D1B" w:rsidR="008E2A50" w:rsidRDefault="008E2A50" w:rsidP="00B70260">
      <w:pPr>
        <w:pStyle w:val="ListNumber"/>
      </w:pPr>
      <w:r>
        <w:t>In Chapter 3, we explain the key reform considerations that</w:t>
      </w:r>
      <w:r w:rsidDel="008F796E">
        <w:t xml:space="preserve"> </w:t>
      </w:r>
      <w:r>
        <w:t>guided our policy analysis and recommendations for reform. These fall into the following six categories:</w:t>
      </w:r>
    </w:p>
    <w:p w14:paraId="71214098" w14:textId="7AFF68D6" w:rsidR="008E2A50" w:rsidRPr="00AF7344" w:rsidRDefault="008E2A50" w:rsidP="003D60E9">
      <w:pPr>
        <w:pStyle w:val="BodyTextalphalist"/>
        <w:numPr>
          <w:ilvl w:val="3"/>
          <w:numId w:val="33"/>
        </w:numPr>
        <w:tabs>
          <w:tab w:val="clear" w:pos="1134"/>
        </w:tabs>
        <w:ind w:left="1418" w:hanging="709"/>
      </w:pPr>
      <w:r>
        <w:t>Th</w:t>
      </w:r>
      <w:r w:rsidRPr="00AF7344">
        <w:t xml:space="preserve">e coherence of the Human Rights Act. </w:t>
      </w:r>
    </w:p>
    <w:p w14:paraId="23B80B65" w14:textId="012DA801" w:rsidR="008E2A50" w:rsidRPr="00AF7344" w:rsidRDefault="008E2A50" w:rsidP="00410B0F">
      <w:pPr>
        <w:pStyle w:val="BodyTextalphalist"/>
      </w:pPr>
      <w:r w:rsidRPr="00AF7344" w:rsidDel="0091049C">
        <w:t>C</w:t>
      </w:r>
      <w:r w:rsidRPr="00AF7344">
        <w:t>ore values that underlie the Human Rights Act. We</w:t>
      </w:r>
      <w:r w:rsidRPr="00AF7344" w:rsidDel="008F796E">
        <w:t xml:space="preserve"> </w:t>
      </w:r>
      <w:r w:rsidRPr="00AF7344">
        <w:t xml:space="preserve">identified four pairs of </w:t>
      </w:r>
      <w:r w:rsidRPr="00AF7344" w:rsidDel="00D133EF">
        <w:t xml:space="preserve">values </w:t>
      </w:r>
      <w:r w:rsidRPr="00AF7344">
        <w:t>that underlie the Act</w:t>
      </w:r>
      <w:r w:rsidRPr="00AF7344" w:rsidDel="00D133EF">
        <w:t xml:space="preserve">: </w:t>
      </w:r>
      <w:r w:rsidRPr="00AF7344">
        <w:t>equality/fair play; dignity/self-worth; autonomy/privacy; and limits/</w:t>
      </w:r>
      <w:r w:rsidR="008F796E" w:rsidRPr="00AF7344">
        <w:t xml:space="preserve"> </w:t>
      </w:r>
      <w:r w:rsidRPr="00AF7344">
        <w:t>proportionality.</w:t>
      </w:r>
    </w:p>
    <w:p w14:paraId="6699E50D" w14:textId="7926A14F" w:rsidR="008E2A50" w:rsidRPr="00AF7344" w:rsidRDefault="008E2A50" w:rsidP="00410B0F">
      <w:pPr>
        <w:pStyle w:val="BodyTextalphalist"/>
      </w:pPr>
      <w:r w:rsidRPr="00AF7344" w:rsidDel="00D133EF">
        <w:t>C</w:t>
      </w:r>
      <w:r w:rsidRPr="00AF7344">
        <w:t>onstitutional fundamentals.</w:t>
      </w:r>
      <w:r w:rsidRPr="00AF7344" w:rsidDel="00D45F72">
        <w:t xml:space="preserve"> We identified as relevant to </w:t>
      </w:r>
      <w:r w:rsidRPr="00AF7344">
        <w:t>this</w:t>
      </w:r>
      <w:r w:rsidRPr="00AF7344" w:rsidDel="00D45F72">
        <w:t xml:space="preserve"> review: </w:t>
      </w:r>
      <w:r w:rsidRPr="00AF7344">
        <w:t xml:space="preserve">tikanga; </w:t>
      </w:r>
      <w:proofErr w:type="spellStart"/>
      <w:r w:rsidRPr="00AF7344">
        <w:t>te</w:t>
      </w:r>
      <w:proofErr w:type="spellEnd"/>
      <w:r w:rsidRPr="00AF7344">
        <w:t xml:space="preserve"> </w:t>
      </w:r>
      <w:proofErr w:type="spellStart"/>
      <w:r w:rsidRPr="00AF7344">
        <w:t>Tiriti</w:t>
      </w:r>
      <w:proofErr w:type="spellEnd"/>
      <w:r w:rsidRPr="00AF7344">
        <w:t xml:space="preserve"> o Waitangi | Treaty of Waitangi; and human rights obligations in domestic and international law.</w:t>
      </w:r>
      <w:r w:rsidRPr="00AF7344" w:rsidDel="00F01BA9">
        <w:t xml:space="preserve"> </w:t>
      </w:r>
    </w:p>
    <w:p w14:paraId="38F508E0" w14:textId="77777777" w:rsidR="008E2A50" w:rsidRPr="00AF7344" w:rsidRDefault="008E2A50" w:rsidP="00410B0F">
      <w:pPr>
        <w:pStyle w:val="BodyTextalphalist"/>
      </w:pPr>
      <w:r w:rsidRPr="00AF7344">
        <w:t xml:space="preserve">The needs, perspectives and concerns of New Zealanders. </w:t>
      </w:r>
    </w:p>
    <w:p w14:paraId="2B625B75" w14:textId="77777777" w:rsidR="008E2A50" w:rsidRPr="00AF7344" w:rsidRDefault="008E2A50" w:rsidP="00410B0F">
      <w:pPr>
        <w:pStyle w:val="BodyTextalphalist"/>
      </w:pPr>
      <w:r w:rsidRPr="00AF7344">
        <w:t xml:space="preserve">Evidence-led law reform. </w:t>
      </w:r>
    </w:p>
    <w:p w14:paraId="775B686C" w14:textId="77777777" w:rsidR="008E2A50" w:rsidRPr="00F01BA9" w:rsidRDefault="008E2A50" w:rsidP="00410B0F">
      <w:pPr>
        <w:pStyle w:val="BodyTextalphalist"/>
      </w:pPr>
      <w:r w:rsidRPr="00AF7344">
        <w:t>Other principles of good law making, including the need for laws to be accessible, to achieve an</w:t>
      </w:r>
      <w:r>
        <w:t xml:space="preserve"> appropriate</w:t>
      </w:r>
      <w:r w:rsidRPr="00F01BA9">
        <w:t xml:space="preserve"> balance between certainty and flexibility and to be fit for purpose. </w:t>
      </w:r>
    </w:p>
    <w:p w14:paraId="08C1FE09" w14:textId="54102F50" w:rsidR="008E2A50" w:rsidRDefault="008E2A50" w:rsidP="00B70260">
      <w:pPr>
        <w:pStyle w:val="ListNumber"/>
      </w:pPr>
      <w:r>
        <w:t xml:space="preserve">We also discuss in this chapter two issues that some submitters told us should be foundational to our review. First, some submitters felt that the review could not proceed without a clear statement of the meaning of sex and wanted this to guide our analysis and recommendations. In Chapter 3, we explain that sex is a functional term that is used in different ways depending </w:t>
      </w:r>
      <w:r>
        <w:lastRenderedPageBreak/>
        <w:t>on the context. There is no single definition of sex in New Zealand law, and it is used in different ways in different legal contexts.</w:t>
      </w:r>
    </w:p>
    <w:p w14:paraId="2B800521" w14:textId="47D10FC3" w:rsidR="00F02A63" w:rsidRDefault="00BE79E0" w:rsidP="00B70260">
      <w:pPr>
        <w:pStyle w:val="ListNumber"/>
      </w:pPr>
      <w:r w:rsidRPr="00BE79E0">
        <w:t>We did not consider that fixing a meaning of sex at the outset was a helpful starting point for this review. Our task in this review was to advise on how anti-discrimination law should protect people who are transgender or non-binary or who have an innate variation of sex characteristics. That is a policy question which we analyse throughout the report by reference to relevant legal, social and practical considerations. Defining ‘sex’ at the outset of our review would not have assisted with that exercise.</w:t>
      </w:r>
    </w:p>
    <w:p w14:paraId="48B4238A" w14:textId="77BE43C8" w:rsidR="00BE79E0" w:rsidRDefault="00BE79E0" w:rsidP="00B70260">
      <w:pPr>
        <w:pStyle w:val="ListNumber"/>
      </w:pPr>
      <w:r w:rsidRPr="00BE79E0">
        <w:t>A second issue that some submitters considered to be foundational for the review was the validity of transgender identities and of concepts such as gender identity. Some submitters urged on us particular approaches to this issue, and some said we needed to state more clearly our underlying assumptions.</w:t>
      </w:r>
    </w:p>
    <w:p w14:paraId="1BCAE2B7" w14:textId="7F9E9B48" w:rsidR="00BE79E0" w:rsidRDefault="00BE79E0" w:rsidP="00B70260">
      <w:pPr>
        <w:pStyle w:val="ListNumber"/>
      </w:pPr>
      <w:r>
        <w:t xml:space="preserve">We explain in Chapter 3 that our review proceeds on the assumption that gender identity is not simply a belief or ideology and that some people have a deeply felt, internal and individual experience of gender that does not correspond with the sex they were assigned at birth. We heard from many people in consultation who are transgender or non-binary and whose individual experience of gender is deeply held. We do not think their experiences can simply be dismissed as a matter of ideology or belief. Recognition that it is legitimate for a person’s gender identity to differ from </w:t>
      </w:r>
      <w:r>
        <w:lastRenderedPageBreak/>
        <w:t>their sex assigned at birth is deeply embedded in New Zealand law as well as in the laws of other countries with which we share a close legal heritage.</w:t>
      </w:r>
    </w:p>
    <w:p w14:paraId="41D3B9CF" w14:textId="66F9B6DC" w:rsidR="008E2A50" w:rsidRDefault="008E2A50" w:rsidP="008E2A50">
      <w:pPr>
        <w:pStyle w:val="Heading2"/>
      </w:pPr>
      <w:bookmarkStart w:id="38" w:name="_Toc205802828"/>
      <w:r>
        <w:t xml:space="preserve">The core case for reform: </w:t>
      </w:r>
      <w:r w:rsidR="00A01F26">
        <w:t>C</w:t>
      </w:r>
      <w:r>
        <w:t>hapter 4</w:t>
      </w:r>
      <w:bookmarkEnd w:id="38"/>
    </w:p>
    <w:p w14:paraId="728C1ED3" w14:textId="77777777" w:rsidR="008E2A50" w:rsidRDefault="008E2A50" w:rsidP="00B70260">
      <w:pPr>
        <w:pStyle w:val="ListNumber"/>
      </w:pPr>
      <w:r>
        <w:t xml:space="preserve">In Chapter 4, we explain the key recommendation we make in this report: that section 21 of the Human Rights Act should be amended to clarify that the Act covers discrimination that is due to a person being transgender or non-binary or having an innate variation of sex characteristics.   </w:t>
      </w:r>
    </w:p>
    <w:p w14:paraId="048782B0" w14:textId="42BF1B9E" w:rsidR="008E2A50" w:rsidRDefault="008E2A50" w:rsidP="00B70260">
      <w:pPr>
        <w:pStyle w:val="ListNumber"/>
      </w:pPr>
      <w:r>
        <w:t>Although Chapter 4 presents the key reasons we recommend reform, there are many other implications of reform that we address in later chapters. Ultimately</w:t>
      </w:r>
      <w:r w:rsidR="00FE68CD">
        <w:t>,</w:t>
      </w:r>
      <w:r>
        <w:t xml:space="preserve"> our decision to recommend reform of section 21 is based on the analysis we present throughout the report. </w:t>
      </w:r>
    </w:p>
    <w:p w14:paraId="5DAD3B21" w14:textId="77777777" w:rsidR="008E2A50" w:rsidRDefault="008E2A50" w:rsidP="008E2A50">
      <w:pPr>
        <w:pStyle w:val="Heading3"/>
      </w:pPr>
      <w:r>
        <w:t>Section 21</w:t>
      </w:r>
    </w:p>
    <w:p w14:paraId="59C24CBC" w14:textId="77777777" w:rsidR="008E2A50" w:rsidRDefault="008E2A50" w:rsidP="00B70260">
      <w:pPr>
        <w:pStyle w:val="ListNumber"/>
      </w:pPr>
      <w:r>
        <w:t>Section 21 of the Human Rights Act sets out 13 ‘prohibited grounds of discrimination’, including sex, race, religious belief, disability and sexual orientation. While section 21 is not the only element that must be established to prove discrimination under the Human Rights Act, it is a key gateway to protection. Unless discrimination was “by reason of” one of the prohibited grounds in section 21, a claim of discrimination under the Human Rights Act will fail.</w:t>
      </w:r>
    </w:p>
    <w:p w14:paraId="0E06A9C8" w14:textId="77777777" w:rsidR="008E2A50" w:rsidRDefault="008E2A50" w:rsidP="00B70260">
      <w:pPr>
        <w:pStyle w:val="ListNumber"/>
      </w:pPr>
      <w:r>
        <w:t xml:space="preserve">None of the prohibited grounds in section 21 refer explicitly to a person’s gender identity or sex </w:t>
      </w:r>
      <w:r>
        <w:lastRenderedPageBreak/>
        <w:t>characteristics, or to being transgender or non-binary or having an innate variation of sex characteristics.</w:t>
      </w:r>
    </w:p>
    <w:p w14:paraId="30AC1D32" w14:textId="77777777" w:rsidR="008E2A50" w:rsidRDefault="008E2A50" w:rsidP="008E2A50">
      <w:pPr>
        <w:pStyle w:val="Heading3"/>
      </w:pPr>
      <w:r>
        <w:t>Six rationales that underlie existing protections</w:t>
      </w:r>
    </w:p>
    <w:p w14:paraId="55E8E233" w14:textId="1F61383F" w:rsidR="008E2A50" w:rsidRPr="00FF04C5" w:rsidRDefault="008E2A50" w:rsidP="00B70260">
      <w:pPr>
        <w:pStyle w:val="ListNumber"/>
      </w:pPr>
      <w:r>
        <w:t>We</w:t>
      </w:r>
      <w:r w:rsidR="00190B76">
        <w:t xml:space="preserve"> have i</w:t>
      </w:r>
      <w:r>
        <w:t>dentified six rationales that have been used in the past both in Aotearoa New Zealand and overseas to justify bringing new groups within the protection of anti-discrimination laws</w:t>
      </w:r>
      <w:r w:rsidDel="00965343">
        <w:t>.</w:t>
      </w:r>
      <w:r w:rsidDel="00060ABD">
        <w:t xml:space="preserve"> These </w:t>
      </w:r>
      <w:r>
        <w:t xml:space="preserve">are that:  </w:t>
      </w:r>
      <w:r w:rsidRPr="00FF04C5">
        <w:t xml:space="preserve"> </w:t>
      </w:r>
    </w:p>
    <w:p w14:paraId="623AB2F7" w14:textId="58217B7F" w:rsidR="008E2A50" w:rsidRDefault="008E2A50" w:rsidP="003D60E9">
      <w:pPr>
        <w:pStyle w:val="BodyTextalphalist"/>
        <w:numPr>
          <w:ilvl w:val="3"/>
          <w:numId w:val="34"/>
        </w:numPr>
        <w:tabs>
          <w:tab w:val="clear" w:pos="1134"/>
        </w:tabs>
        <w:ind w:left="1418" w:hanging="709"/>
      </w:pPr>
      <w:r>
        <w:t xml:space="preserve">people in a particular group have experienced a history of discrimination, disadvantage, prejudice, stigma or </w:t>
      </w:r>
      <w:proofErr w:type="gramStart"/>
      <w:r>
        <w:t>stereotyping;</w:t>
      </w:r>
      <w:proofErr w:type="gramEnd"/>
    </w:p>
    <w:p w14:paraId="00F091EA" w14:textId="77777777" w:rsidR="008E2A50" w:rsidRPr="00FF04C5" w:rsidRDefault="008E2A50" w:rsidP="00410B0F">
      <w:pPr>
        <w:pStyle w:val="BodyTextalphalist"/>
      </w:pPr>
      <w:r>
        <w:t>the c</w:t>
      </w:r>
      <w:r w:rsidRPr="003E6008">
        <w:t xml:space="preserve">haracteristic that </w:t>
      </w:r>
      <w:r>
        <w:t>is being singled out for protection is either</w:t>
      </w:r>
      <w:r w:rsidRPr="003E6008">
        <w:t xml:space="preserve"> immutable or </w:t>
      </w:r>
      <w:r>
        <w:t xml:space="preserve">so closely tied to a person’s sense of identity that the person should not be expected to hide or change the characteristic to avoid </w:t>
      </w:r>
      <w:proofErr w:type="gramStart"/>
      <w:r>
        <w:t>discrimination;</w:t>
      </w:r>
      <w:proofErr w:type="gramEnd"/>
      <w:r w:rsidRPr="003E6008">
        <w:t xml:space="preserve"> </w:t>
      </w:r>
    </w:p>
    <w:p w14:paraId="281A6BDE" w14:textId="77777777" w:rsidR="008E2A50" w:rsidRPr="00FF04C5" w:rsidRDefault="008E2A50" w:rsidP="00410B0F">
      <w:pPr>
        <w:pStyle w:val="BodyTextalphalist"/>
      </w:pPr>
      <w:r>
        <w:t>d</w:t>
      </w:r>
      <w:r w:rsidRPr="003E6008">
        <w:t>is</w:t>
      </w:r>
      <w:r>
        <w:t xml:space="preserve">criminating against someone on that basis is particularly </w:t>
      </w:r>
      <w:r w:rsidRPr="003E6008">
        <w:t>harm</w:t>
      </w:r>
      <w:r>
        <w:t>ful to</w:t>
      </w:r>
      <w:r w:rsidRPr="003E6008">
        <w:t xml:space="preserve"> human </w:t>
      </w:r>
      <w:proofErr w:type="gramStart"/>
      <w:r w:rsidRPr="003E6008">
        <w:t>dignity</w:t>
      </w:r>
      <w:r>
        <w:t>;</w:t>
      </w:r>
      <w:proofErr w:type="gramEnd"/>
      <w:r w:rsidRPr="00FF04C5">
        <w:t xml:space="preserve"> </w:t>
      </w:r>
    </w:p>
    <w:p w14:paraId="18A8DD6C" w14:textId="77777777" w:rsidR="008E2A50" w:rsidRPr="00FF04C5" w:rsidRDefault="008E2A50" w:rsidP="00410B0F">
      <w:pPr>
        <w:pStyle w:val="BodyTextalphalist"/>
      </w:pPr>
      <w:r>
        <w:t>protecting people from discrimination on that basis is consistent</w:t>
      </w:r>
      <w:r w:rsidRPr="003E6008">
        <w:t xml:space="preserve"> with </w:t>
      </w:r>
      <w:r>
        <w:t xml:space="preserve">developments in </w:t>
      </w:r>
      <w:r w:rsidRPr="003E6008">
        <w:t xml:space="preserve">international </w:t>
      </w:r>
      <w:proofErr w:type="gramStart"/>
      <w:r w:rsidRPr="003E6008">
        <w:t>law</w:t>
      </w:r>
      <w:r>
        <w:t>;</w:t>
      </w:r>
      <w:proofErr w:type="gramEnd"/>
      <w:r w:rsidRPr="003E6008">
        <w:t xml:space="preserve"> </w:t>
      </w:r>
      <w:r w:rsidRPr="00FF04C5">
        <w:t xml:space="preserve"> </w:t>
      </w:r>
    </w:p>
    <w:p w14:paraId="214338F0" w14:textId="77777777" w:rsidR="008E2A50" w:rsidRPr="00FF04C5" w:rsidRDefault="008E2A50" w:rsidP="00410B0F">
      <w:pPr>
        <w:pStyle w:val="BodyTextalphalist"/>
      </w:pPr>
      <w:r>
        <w:t xml:space="preserve">protecting people from discrimination on that basis is consistent with the approach in </w:t>
      </w:r>
      <w:r w:rsidRPr="003E6008">
        <w:t>other liberal democratic nations</w:t>
      </w:r>
      <w:r>
        <w:t xml:space="preserve"> with which we share a common legal heritage; and</w:t>
      </w:r>
      <w:r w:rsidRPr="00FF04C5">
        <w:t xml:space="preserve"> </w:t>
      </w:r>
    </w:p>
    <w:p w14:paraId="2AEC0FF7" w14:textId="765CF790" w:rsidR="008E2A50" w:rsidRPr="00FF04C5" w:rsidRDefault="008E2A50" w:rsidP="00410B0F">
      <w:pPr>
        <w:pStyle w:val="BodyTextalphalist"/>
      </w:pPr>
      <w:r>
        <w:t>protecting people from discrimination on that basis is consistent with c</w:t>
      </w:r>
      <w:r w:rsidRPr="003E6008">
        <w:t>hanging social norms</w:t>
      </w:r>
      <w:r>
        <w:t xml:space="preserve"> (although there is a need for some caution in relation to this last rationale given the purpose of anti-</w:t>
      </w:r>
      <w:r>
        <w:lastRenderedPageBreak/>
        <w:t>discrimination laws is to protect people from societal prejudice)</w:t>
      </w:r>
      <w:r w:rsidRPr="003E6008">
        <w:t>.</w:t>
      </w:r>
      <w:r w:rsidRPr="00FF04C5">
        <w:t xml:space="preserve"> </w:t>
      </w:r>
    </w:p>
    <w:p w14:paraId="3D2D3E7A" w14:textId="77777777" w:rsidR="008E2A50" w:rsidRDefault="008E2A50" w:rsidP="00B70260">
      <w:pPr>
        <w:pStyle w:val="ListNumber"/>
      </w:pPr>
      <w:r>
        <w:t>Taken together, these six rationales strongly support the conclusion that New Zealand law should protect people from discrimination that is due to being transgender or non-binary or having an innate variation of sex characteristics:</w:t>
      </w:r>
    </w:p>
    <w:p w14:paraId="0BC291F2" w14:textId="77777777" w:rsidR="008E2A50" w:rsidRPr="009D4176" w:rsidRDefault="008E2A50" w:rsidP="003D60E9">
      <w:pPr>
        <w:pStyle w:val="BodyTextalphalist"/>
        <w:numPr>
          <w:ilvl w:val="3"/>
          <w:numId w:val="35"/>
        </w:numPr>
        <w:tabs>
          <w:tab w:val="clear" w:pos="1134"/>
        </w:tabs>
        <w:ind w:left="1418" w:hanging="709"/>
      </w:pPr>
      <w:r>
        <w:t>People in these groups have been subject to long h</w:t>
      </w:r>
      <w:r w:rsidRPr="009D4176">
        <w:t>istories of violence, stigmatisation, marginalisation and discrimination, and continue to experience high levels of discrimination in many areas of life.</w:t>
      </w:r>
    </w:p>
    <w:p w14:paraId="4265B4F3" w14:textId="6564AB65" w:rsidR="008E2A50" w:rsidRPr="009D4176" w:rsidRDefault="008E2A50" w:rsidP="009D4176">
      <w:pPr>
        <w:pStyle w:val="BodyTextalphalist"/>
      </w:pPr>
      <w:r w:rsidRPr="009D4176">
        <w:t xml:space="preserve">A person’s gender identity </w:t>
      </w:r>
      <w:r w:rsidR="00AE0DC2" w:rsidRPr="009D4176">
        <w:t xml:space="preserve">or the fact they have an innate variation of sex characteristics </w:t>
      </w:r>
      <w:r w:rsidRPr="009D4176">
        <w:t xml:space="preserve">is something deeply personal that they should not be expected to hide </w:t>
      </w:r>
      <w:r w:rsidR="00FE68CD" w:rsidRPr="009D4176">
        <w:t>or change</w:t>
      </w:r>
      <w:r w:rsidRPr="009D4176">
        <w:t xml:space="preserve"> to avoid discrimination. </w:t>
      </w:r>
    </w:p>
    <w:p w14:paraId="52DBA56B" w14:textId="77777777" w:rsidR="008E2A50" w:rsidRPr="009D4176" w:rsidRDefault="008E2A50" w:rsidP="009D4176">
      <w:pPr>
        <w:pStyle w:val="BodyTextalphalist"/>
      </w:pPr>
      <w:r w:rsidRPr="009D4176">
        <w:t>It is harmful to human dignity to be denied opportunities to participate in society because of something as deeply personal as one’s gender identity or sex characteristics.</w:t>
      </w:r>
    </w:p>
    <w:p w14:paraId="4F65DD3A" w14:textId="778F39F1" w:rsidR="008E2A50" w:rsidRPr="009D4176" w:rsidRDefault="008E2A50" w:rsidP="009D4176">
      <w:pPr>
        <w:pStyle w:val="BodyTextalphalist"/>
      </w:pPr>
      <w:r w:rsidRPr="009D4176">
        <w:t xml:space="preserve">There is a large and growing body of international authority that interprets </w:t>
      </w:r>
      <w:r w:rsidR="00AE0DC2" w:rsidRPr="009D4176">
        <w:t xml:space="preserve">the </w:t>
      </w:r>
      <w:r w:rsidRPr="009D4176">
        <w:t>human rights treaties to which Aotearoa New Zealand is a party as requiring people to be protected from discrimination based on their gender identity or sex characteristics.</w:t>
      </w:r>
    </w:p>
    <w:p w14:paraId="11E4CE5E" w14:textId="00548D28" w:rsidR="008E2A50" w:rsidRPr="009D4176" w:rsidRDefault="008E2A50" w:rsidP="009D4176">
      <w:pPr>
        <w:pStyle w:val="BodyTextalphalist"/>
      </w:pPr>
      <w:r w:rsidRPr="009D4176">
        <w:t xml:space="preserve">The jurisdictions with legal systems closest to our own (including the United Kingdom, the Commonwealth of Australia, the </w:t>
      </w:r>
      <w:r w:rsidR="00AE0DC2" w:rsidRPr="009D4176">
        <w:t>eight</w:t>
      </w:r>
      <w:r w:rsidRPr="009D4176">
        <w:t xml:space="preserve"> Australian states and territories, Canada and the 13 Canadian </w:t>
      </w:r>
      <w:r w:rsidRPr="009D4176">
        <w:lastRenderedPageBreak/>
        <w:t>provinces and territories) have all enacted anti-discrimination protections for gender identity or an equivalent. Most Australia</w:t>
      </w:r>
      <w:r w:rsidR="003C7B6E" w:rsidRPr="009D4176">
        <w:t>n</w:t>
      </w:r>
      <w:r w:rsidRPr="009D4176">
        <w:t xml:space="preserve"> anti-discrimination statutes also include a ground aimed specifically at protecting people with innate variations of sex characteristics.  </w:t>
      </w:r>
    </w:p>
    <w:p w14:paraId="11CDACE4" w14:textId="77777777" w:rsidR="008E2A50" w:rsidRDefault="008E2A50" w:rsidP="009D4176">
      <w:pPr>
        <w:pStyle w:val="BodyTextalphalist"/>
      </w:pPr>
      <w:r w:rsidRPr="009D4176">
        <w:t>The limited data that is available about social attitudes in Aotearoa Ne</w:t>
      </w:r>
      <w:r>
        <w:t>w Zealand to people who are transgender or non-binary suggest high levels of agreement that people in these groups should be protected from discrimination.</w:t>
      </w:r>
    </w:p>
    <w:p w14:paraId="1A6E57E9" w14:textId="77777777" w:rsidR="008E2A50" w:rsidRDefault="008E2A50" w:rsidP="008E2A50">
      <w:pPr>
        <w:pStyle w:val="Heading3"/>
      </w:pPr>
      <w:r>
        <w:t>Reasons why current law does not provide sufficient protection</w:t>
      </w:r>
    </w:p>
    <w:p w14:paraId="162F3826" w14:textId="3A36E687" w:rsidR="008E2A50" w:rsidRDefault="008E2A50" w:rsidP="00B70260">
      <w:pPr>
        <w:pStyle w:val="ListNumber"/>
      </w:pPr>
      <w:r>
        <w:t xml:space="preserve">We also examine in Chapter 4 whether people who are transgender or non-binary or who have an innate variation of sex characteristics may already receive adequate protection from discrimination under New Zealand law. Based on an opinion from </w:t>
      </w:r>
      <w:proofErr w:type="spellStart"/>
      <w:r>
        <w:t>Te</w:t>
      </w:r>
      <w:proofErr w:type="spellEnd"/>
      <w:r>
        <w:t xml:space="preserve"> Tari Ture o </w:t>
      </w:r>
      <w:proofErr w:type="spellStart"/>
      <w:r>
        <w:t>te</w:t>
      </w:r>
      <w:proofErr w:type="spellEnd"/>
      <w:r>
        <w:t xml:space="preserve"> </w:t>
      </w:r>
      <w:proofErr w:type="spellStart"/>
      <w:r>
        <w:t>Karauna</w:t>
      </w:r>
      <w:proofErr w:type="spellEnd"/>
      <w:r>
        <w:t xml:space="preserve"> | Crown Law Office, the New Zealand government </w:t>
      </w:r>
      <w:r w:rsidR="00FE68CD">
        <w:t xml:space="preserve">already acts on </w:t>
      </w:r>
      <w:r>
        <w:t xml:space="preserve">the </w:t>
      </w:r>
      <w:r w:rsidR="00FE68CD">
        <w:t>basis</w:t>
      </w:r>
      <w:r>
        <w:t xml:space="preserve"> that people are protected from discrimination that is based on their gender identity or sex characteristics under the prohibited ground of ‘sex’. </w:t>
      </w:r>
      <w:proofErr w:type="spellStart"/>
      <w:r>
        <w:t>Te</w:t>
      </w:r>
      <w:proofErr w:type="spellEnd"/>
      <w:r>
        <w:t xml:space="preserve"> </w:t>
      </w:r>
      <w:proofErr w:type="spellStart"/>
      <w:r>
        <w:t>Kāhui</w:t>
      </w:r>
      <w:proofErr w:type="spellEnd"/>
      <w:r>
        <w:t xml:space="preserve"> Tika Tangata | Human Rights Commission and some other public sector agencies also take this view. No court or tribunal has, however, confirmed this approach.</w:t>
      </w:r>
    </w:p>
    <w:p w14:paraId="2C89CD9E" w14:textId="7F381DE8" w:rsidR="008E2A50" w:rsidRDefault="008E2A50" w:rsidP="00B70260">
      <w:pPr>
        <w:pStyle w:val="ListNumber"/>
      </w:pPr>
      <w:r>
        <w:t xml:space="preserve">We do not consider that the state of the law on this issue is satisfactory. </w:t>
      </w:r>
      <w:r w:rsidR="00FE68CD">
        <w:t>In the absence of any case law on the point, i</w:t>
      </w:r>
      <w:r>
        <w:t xml:space="preserve">t remains unclear whether protection from </w:t>
      </w:r>
      <w:r>
        <w:lastRenderedPageBreak/>
        <w:t xml:space="preserve">discrimination is available to people in these groups and, if so, what the scope of that protection might be. It is also unclear how the exceptions in the Human Rights Act that allow in certain circumstances for people to be treated differently </w:t>
      </w:r>
      <w:proofErr w:type="gramStart"/>
      <w:r>
        <w:t>on the basis of</w:t>
      </w:r>
      <w:proofErr w:type="gramEnd"/>
      <w:r>
        <w:t xml:space="preserve"> their sex apply to people who are transgender or non-binary. </w:t>
      </w:r>
    </w:p>
    <w:p w14:paraId="3DA1E8A3" w14:textId="77777777" w:rsidR="008E2A50" w:rsidRDefault="008E2A50" w:rsidP="00B70260">
      <w:pPr>
        <w:pStyle w:val="ListNumber"/>
      </w:pPr>
      <w:r>
        <w:t>The current law is also inaccessible. People should not have to rely on statements from the Crown Law Office or Human Rights Commission, or advice from lawyers or community organisations, to understand their rights and obligations.</w:t>
      </w:r>
    </w:p>
    <w:p w14:paraId="07667E93" w14:textId="77777777" w:rsidR="008E2A50" w:rsidRDefault="008E2A50" w:rsidP="00B70260">
      <w:pPr>
        <w:pStyle w:val="ListNumber"/>
      </w:pPr>
      <w:r>
        <w:t>Uncertainty and inaccessibility in the current law does not just affect those who need protection from discrimination. It also affects people and organisations with obligations under the Human Rights Act, such as landlords, business owners and employers.</w:t>
      </w:r>
    </w:p>
    <w:p w14:paraId="02127A37" w14:textId="64803ECD" w:rsidR="008E2A50" w:rsidRDefault="008E2A50" w:rsidP="00B70260">
      <w:pPr>
        <w:pStyle w:val="ListNumber"/>
      </w:pPr>
      <w:r>
        <w:t xml:space="preserve">Although it is a secondary consideration, we consider that having clearer protection from discrimination would </w:t>
      </w:r>
      <w:r w:rsidR="00FE68CD">
        <w:t xml:space="preserve">also </w:t>
      </w:r>
      <w:r>
        <w:t>serve an important symbolic and expressive function.</w:t>
      </w:r>
    </w:p>
    <w:p w14:paraId="19E734EC" w14:textId="77777777" w:rsidR="008E2A50" w:rsidRDefault="008E2A50" w:rsidP="008E2A50">
      <w:pPr>
        <w:pStyle w:val="Heading2"/>
      </w:pPr>
      <w:bookmarkStart w:id="39" w:name="_Toc205802829"/>
      <w:r>
        <w:t>Te ao Māori: Chapter 5</w:t>
      </w:r>
      <w:bookmarkEnd w:id="39"/>
    </w:p>
    <w:p w14:paraId="55E60A44" w14:textId="77777777" w:rsidR="008E2A50" w:rsidRDefault="008E2A50" w:rsidP="00B70260">
      <w:pPr>
        <w:pStyle w:val="ListNumber"/>
      </w:pPr>
      <w:r>
        <w:t xml:space="preserve">In Chapter 5, we consider the implications of the Treaty of Waitangi and tikanga for the reforms we propose to section 21 of the Human Rights Act. </w:t>
      </w:r>
    </w:p>
    <w:p w14:paraId="7524BCF3" w14:textId="0D680C58" w:rsidR="008E2A50" w:rsidRDefault="008E2A50" w:rsidP="00B70260">
      <w:pPr>
        <w:pStyle w:val="ListNumber"/>
      </w:pPr>
      <w:r>
        <w:t xml:space="preserve">We consider whether adding the new prohibited grounds of discrimination to section 21 is needed to uphold the Crown’s obligations under the Treaty of Waitangi. Our conclusion is </w:t>
      </w:r>
      <w:r w:rsidDel="00B0352B">
        <w:t xml:space="preserve">that reform </w:t>
      </w:r>
      <w:r w:rsidR="00AE162D">
        <w:t>of</w:t>
      </w:r>
      <w:r w:rsidDel="00B0352B">
        <w:t xml:space="preserve"> section 21 </w:t>
      </w:r>
      <w:r>
        <w:t xml:space="preserve">is </w:t>
      </w:r>
      <w:r>
        <w:lastRenderedPageBreak/>
        <w:t>broadly consistent with the protection ethos that underlies the Treaty of Waitangi and is reflected in its preamble. However, we cannot say on the evidence currently available to us that reform is required to comply with the Crown’s Treaty obligations.</w:t>
      </w:r>
    </w:p>
    <w:p w14:paraId="1D71A5D9" w14:textId="72E403B3" w:rsidR="008E2A50" w:rsidRDefault="00FE68CD" w:rsidP="00B70260">
      <w:pPr>
        <w:pStyle w:val="ListNumber"/>
      </w:pPr>
      <w:r>
        <w:t>In Chapter 5, w</w:t>
      </w:r>
      <w:r w:rsidR="008E2A50">
        <w:t xml:space="preserve">e also address the possibility that the reforms we propose to section 21 could interfere with the ability of Māori to live in accordance with tikanga (and therefore with the Crown’s commitment in article 2 of the Treaty of Waitangi to protect the exercise of </w:t>
      </w:r>
      <w:proofErr w:type="spellStart"/>
      <w:r w:rsidR="008E2A50">
        <w:t>tino</w:t>
      </w:r>
      <w:proofErr w:type="spellEnd"/>
      <w:r w:rsidR="008E2A50">
        <w:t xml:space="preserve"> rangatiratanga by Māori collectives). We evaluate</w:t>
      </w:r>
      <w:proofErr w:type="gramStart"/>
      <w:r>
        <w:t>,</w:t>
      </w:r>
      <w:r w:rsidR="008E2A50">
        <w:t xml:space="preserve"> in particular</w:t>
      </w:r>
      <w:r>
        <w:t>,</w:t>
      </w:r>
      <w:r w:rsidR="008E2A50">
        <w:t xml:space="preserve"> the</w:t>
      </w:r>
      <w:proofErr w:type="gramEnd"/>
      <w:r w:rsidR="008E2A50">
        <w:t xml:space="preserve"> potential implications of reform of section 21 for tikanga activities that involve differentiated roles for </w:t>
      </w:r>
      <w:proofErr w:type="spellStart"/>
      <w:r w:rsidR="008E2A50">
        <w:t>wāhine</w:t>
      </w:r>
      <w:proofErr w:type="spellEnd"/>
      <w:r w:rsidR="008E2A50">
        <w:t xml:space="preserve"> and </w:t>
      </w:r>
      <w:proofErr w:type="spellStart"/>
      <w:r w:rsidR="008E2A50">
        <w:t>tāne</w:t>
      </w:r>
      <w:proofErr w:type="spellEnd"/>
      <w:r w:rsidR="008E2A50">
        <w:t xml:space="preserve">. </w:t>
      </w:r>
    </w:p>
    <w:p w14:paraId="2BF43B24" w14:textId="4B0CBF31" w:rsidR="008E2A50" w:rsidRDefault="008E2A50" w:rsidP="00B70260">
      <w:pPr>
        <w:pStyle w:val="ListNumber"/>
      </w:pPr>
      <w:r>
        <w:t xml:space="preserve">Sex-differentiated tikanga activities such as </w:t>
      </w:r>
      <w:proofErr w:type="spellStart"/>
      <w:r>
        <w:t>karanga</w:t>
      </w:r>
      <w:proofErr w:type="spellEnd"/>
      <w:r>
        <w:t xml:space="preserve"> (a welcome call), whaikōrero (a formal speech), </w:t>
      </w:r>
      <w:proofErr w:type="spellStart"/>
      <w:r>
        <w:t>tā</w:t>
      </w:r>
      <w:proofErr w:type="spellEnd"/>
      <w:r>
        <w:t xml:space="preserve"> </w:t>
      </w:r>
      <w:proofErr w:type="spellStart"/>
      <w:r>
        <w:t>moko</w:t>
      </w:r>
      <w:proofErr w:type="spellEnd"/>
      <w:r>
        <w:t xml:space="preserve"> (traditional Māori tattooing) and kapa haka (a type of Māori performing arts) are common in Aotearoa New Zealand, although the circumstances in which a person’s sex is relevant to the roles they perform differ between hapū and iwi. An issue with which some Māori groups are currently grappling is what roles Māori who are transgender or non-binary or who have an innate variation of sex characteristics can fulfil in these activities. We understand that different </w:t>
      </w:r>
      <w:r w:rsidR="005A04E8">
        <w:t>positions</w:t>
      </w:r>
      <w:r>
        <w:t xml:space="preserve"> are being reached on these issues by different hapū, marae and whānau.</w:t>
      </w:r>
    </w:p>
    <w:p w14:paraId="653782F3" w14:textId="6440BD45" w:rsidR="008E2A50" w:rsidRDefault="00FE68CD" w:rsidP="005B6457">
      <w:pPr>
        <w:pStyle w:val="ListNumber"/>
      </w:pPr>
      <w:r>
        <w:t>A</w:t>
      </w:r>
      <w:r w:rsidR="008E2A50">
        <w:t xml:space="preserve"> 2008 decision </w:t>
      </w:r>
      <w:r>
        <w:t>of</w:t>
      </w:r>
      <w:r w:rsidR="008E2A50">
        <w:t xml:space="preserve"> </w:t>
      </w:r>
      <w:proofErr w:type="spellStart"/>
      <w:r w:rsidR="008E2A50" w:rsidRPr="007A2349">
        <w:t>Te</w:t>
      </w:r>
      <w:proofErr w:type="spellEnd"/>
      <w:r w:rsidR="008E2A50" w:rsidRPr="007A2349">
        <w:t xml:space="preserve"> </w:t>
      </w:r>
      <w:proofErr w:type="spellStart"/>
      <w:r w:rsidR="008E2A50" w:rsidRPr="007A2349">
        <w:t>Taraipiunara</w:t>
      </w:r>
      <w:proofErr w:type="spellEnd"/>
      <w:r w:rsidR="008E2A50" w:rsidRPr="007A2349">
        <w:t xml:space="preserve"> Mana Tangata</w:t>
      </w:r>
      <w:r w:rsidR="008E2A50">
        <w:t xml:space="preserve"> | Human Rights Review Tribunal </w:t>
      </w:r>
      <w:r>
        <w:t xml:space="preserve">exposed the potential for Human Rights Act protections against discrimination </w:t>
      </w:r>
      <w:r>
        <w:lastRenderedPageBreak/>
        <w:t>based on sex to conflict with sex-differentiated tikanga activities.</w:t>
      </w:r>
      <w:r>
        <w:rPr>
          <w:rStyle w:val="FootnoteReference"/>
        </w:rPr>
        <w:footnoteReference w:id="5"/>
      </w:r>
      <w:r>
        <w:t xml:space="preserve"> </w:t>
      </w:r>
      <w:r w:rsidR="008E2A50">
        <w:t xml:space="preserve">We examine carefully in Chapter 5 </w:t>
      </w:r>
      <w:r>
        <w:t>whether</w:t>
      </w:r>
      <w:r w:rsidR="008E2A50">
        <w:t xml:space="preserve"> the reforms we propose </w:t>
      </w:r>
      <w:r>
        <w:t>could</w:t>
      </w:r>
      <w:r w:rsidR="008E2A50">
        <w:t xml:space="preserve"> enlarge </w:t>
      </w:r>
      <w:r>
        <w:t>this</w:t>
      </w:r>
      <w:r w:rsidR="008E2A50">
        <w:t xml:space="preserve"> existing tension between tikanga and the Human Rights Act. For </w:t>
      </w:r>
      <w:r>
        <w:t xml:space="preserve">the </w:t>
      </w:r>
      <w:r w:rsidR="008E2A50">
        <w:t>reasons we set out there, we conclude that adding new prohibited grounds to section 21 is unlikely to increase the potential for state law to interfere with tikanga.</w:t>
      </w:r>
      <w:r w:rsidR="008E2A50" w:rsidDel="00214E5B">
        <w:t xml:space="preserve"> We </w:t>
      </w:r>
      <w:r w:rsidR="008E2A50">
        <w:t xml:space="preserve">acknowledge, however, that the relationship between the Human Rights Act and tikanga deserves attention on any general review of the Act. </w:t>
      </w:r>
    </w:p>
    <w:p w14:paraId="43475267" w14:textId="6E6344CF" w:rsidR="008E2A50" w:rsidRDefault="005A04E8" w:rsidP="008E2A50">
      <w:pPr>
        <w:pStyle w:val="Heading2"/>
      </w:pPr>
      <w:bookmarkStart w:id="40" w:name="_Toc205802830"/>
      <w:r>
        <w:t>R</w:t>
      </w:r>
      <w:r w:rsidR="008E2A50">
        <w:t>ights and freedoms: Chapter 6</w:t>
      </w:r>
      <w:bookmarkEnd w:id="40"/>
    </w:p>
    <w:p w14:paraId="22310B2B" w14:textId="4325885F" w:rsidR="008E2A50" w:rsidRDefault="008E2A50" w:rsidP="00B70260">
      <w:pPr>
        <w:pStyle w:val="ListNumber"/>
      </w:pPr>
      <w:r w:rsidRPr="00F70F02">
        <w:t xml:space="preserve">In Chapter 6, we consider the implications </w:t>
      </w:r>
      <w:r>
        <w:t xml:space="preserve">for our proposed reforms </w:t>
      </w:r>
      <w:r w:rsidR="00FE68CD">
        <w:t>of</w:t>
      </w:r>
      <w:r>
        <w:t xml:space="preserve"> section 21 of </w:t>
      </w:r>
      <w:r w:rsidRPr="00F70F02">
        <w:t xml:space="preserve">certain rights found in the </w:t>
      </w:r>
      <w:r>
        <w:t xml:space="preserve">New Zealand Bill of Rights Act 1990 (NZ Bill of Rights) </w:t>
      </w:r>
      <w:r w:rsidRPr="00F70F02">
        <w:t xml:space="preserve">and at international law. These rights </w:t>
      </w:r>
      <w:proofErr w:type="gramStart"/>
      <w:r w:rsidRPr="00F70F02">
        <w:t>are:</w:t>
      </w:r>
      <w:proofErr w:type="gramEnd"/>
      <w:r w:rsidRPr="00F70F02">
        <w:t xml:space="preserve"> freedom of thought, conscience</w:t>
      </w:r>
      <w:r>
        <w:t xml:space="preserve">, </w:t>
      </w:r>
      <w:r w:rsidRPr="00F70F02">
        <w:t xml:space="preserve">religion and belief; freedom of expression; freedom of association; and the freedom to manifest one’s religion or belief in worship, observance, practice or teaching. </w:t>
      </w:r>
    </w:p>
    <w:p w14:paraId="4E862A9D" w14:textId="77777777" w:rsidR="008E2A50" w:rsidRDefault="008E2A50" w:rsidP="00B70260">
      <w:pPr>
        <w:pStyle w:val="ListNumber"/>
      </w:pPr>
      <w:r>
        <w:t xml:space="preserve">Many submitters were concerned that, if a ground of gender identity is added to the Human Rights Act, their ability to express themselves freely on issues related to gender, or to manifest their beliefs, would be unfairly limited. Many other submitters were concerned about the harms caused to people who are transgender or non-binary by abusive speech. </w:t>
      </w:r>
    </w:p>
    <w:p w14:paraId="0C1DB982" w14:textId="4168A71D" w:rsidR="008E2A50" w:rsidRDefault="008E2A50" w:rsidP="00B70260">
      <w:pPr>
        <w:pStyle w:val="ListNumber"/>
      </w:pPr>
      <w:r>
        <w:lastRenderedPageBreak/>
        <w:t xml:space="preserve">We explore at length in Chapter 6 the circumstances in which, </w:t>
      </w:r>
      <w:proofErr w:type="gramStart"/>
      <w:r>
        <w:t>as a result of</w:t>
      </w:r>
      <w:proofErr w:type="gramEnd"/>
      <w:r>
        <w:t xml:space="preserve"> our review, a person might be in breach of the Human Rights Act for expressing their views about gender or because of </w:t>
      </w:r>
      <w:r w:rsidR="005A04E8">
        <w:t xml:space="preserve">how they speak </w:t>
      </w:r>
      <w:r>
        <w:t xml:space="preserve">to a person who is transgender or non-binary. We analyse whether this could result in a breach of the NZ Bill of Rights. </w:t>
      </w:r>
    </w:p>
    <w:p w14:paraId="6B6255FD" w14:textId="77777777" w:rsidR="008E2A50" w:rsidRDefault="008E2A50" w:rsidP="00B70260">
      <w:pPr>
        <w:pStyle w:val="ListNumber"/>
      </w:pPr>
      <w:r>
        <w:t xml:space="preserve">With some limited exceptions, the rights in the NZ Bill of Rights are not absolute. Section 5 of the NZ Bill of Rights states that the rights in it can be subject to “reasonable limits” that are “demonstrably justified in a free and democratic society”. </w:t>
      </w:r>
    </w:p>
    <w:p w14:paraId="3689B9BB" w14:textId="77777777" w:rsidR="008E2A50" w:rsidRDefault="008E2A50" w:rsidP="00B70260">
      <w:pPr>
        <w:pStyle w:val="ListNumber"/>
      </w:pPr>
      <w:r>
        <w:t xml:space="preserve">Protecting the right to freedom from discrimination may entail limits on other rights in certain circumstances. For example, things people say may sometimes form part of a course of conduct that amounts to discrimination. If an employee is repeatedly subject to verbal abuse in their workplace, for example, this might well constitute a “detriment” (one of the relevant tests for discrimination in the Human Rights Act). </w:t>
      </w:r>
    </w:p>
    <w:p w14:paraId="5CA70749" w14:textId="77777777" w:rsidR="008E2A50" w:rsidRDefault="008E2A50" w:rsidP="00B70260">
      <w:pPr>
        <w:pStyle w:val="ListNumber"/>
      </w:pPr>
      <w:r>
        <w:t xml:space="preserve">It is, however, a legal requirement that the discrimination protections in the Human Rights Act be interpreted and applied in a manner that achieves consistency with the NZ Bill of Rights. There can be no finding of discrimination under the Human Rights Act if that finding would amount, in all the circumstances, to an unjustified limit on a right protected by the NZ Bill of Rights. </w:t>
      </w:r>
    </w:p>
    <w:p w14:paraId="0ECF58E2" w14:textId="4364EAF4" w:rsidR="008E2A50" w:rsidRDefault="008E2A50" w:rsidP="00B70260">
      <w:pPr>
        <w:pStyle w:val="ListNumber"/>
      </w:pPr>
      <w:r>
        <w:t xml:space="preserve">This means that the circumstances in which a discrimination complaint under the Human Rights Act </w:t>
      </w:r>
      <w:r w:rsidR="00233EAD">
        <w:lastRenderedPageBreak/>
        <w:t>arising</w:t>
      </w:r>
      <w:r>
        <w:t xml:space="preserve"> from </w:t>
      </w:r>
      <w:r w:rsidR="00233EAD">
        <w:t>something a person said</w:t>
      </w:r>
      <w:r>
        <w:t xml:space="preserve"> would succeed are likely to be somewhat limited. For example, overseas cases in which misgendering (referring to a person by the incorrect gender) has been held to constitute discrimination have almost always arisen in workplace settings. These cases have generally involved persistent and intentional conduct, comprising other words and actions meant to belittle and harass a transgender person, and failures by management to foster a safe working environment. </w:t>
      </w:r>
    </w:p>
    <w:p w14:paraId="43919604" w14:textId="6FB79264" w:rsidR="008E2A50" w:rsidRDefault="008E2A50" w:rsidP="00B70260">
      <w:pPr>
        <w:pStyle w:val="ListNumber"/>
      </w:pPr>
      <w:r>
        <w:t xml:space="preserve">We are satisfied that the reforms we propose </w:t>
      </w:r>
      <w:r w:rsidR="00D97A3D">
        <w:t>of</w:t>
      </w:r>
      <w:r>
        <w:t xml:space="preserve"> section 21 of the Human Rights Act would ensure the law fairly balances rights related to the freedom to express oneself and manifest one’s beliefs with the right of people who are transgender or non-binary to be free from discrimination</w:t>
      </w:r>
      <w:r w:rsidR="005A04E8">
        <w:t>.</w:t>
      </w:r>
      <w:r>
        <w:t xml:space="preserve"> We also consider that the reforms we propose will not significantly expand the circumstances in which forms of speech that cause harm are already unlawful. Speech-related harms </w:t>
      </w:r>
      <w:r w:rsidR="00D97A3D">
        <w:t>(including</w:t>
      </w:r>
      <w:r>
        <w:t xml:space="preserve"> to people who are transgender or non-binary</w:t>
      </w:r>
      <w:r w:rsidR="00D97A3D">
        <w:t>)</w:t>
      </w:r>
      <w:r>
        <w:t xml:space="preserve"> can already attract legal or employment consequences under other laws and regulations. </w:t>
      </w:r>
    </w:p>
    <w:p w14:paraId="4334EEF8" w14:textId="77777777" w:rsidR="008E2A50" w:rsidRDefault="008E2A50" w:rsidP="00B70260">
      <w:pPr>
        <w:pStyle w:val="ListNumber"/>
      </w:pPr>
      <w:r>
        <w:t>We make no specific recommendations for reform of the Human Rights Act in relation to free speech issues.</w:t>
      </w:r>
    </w:p>
    <w:p w14:paraId="60C07FED" w14:textId="56E34A52" w:rsidR="008E2A50" w:rsidRDefault="008E2A50" w:rsidP="00B70260">
      <w:pPr>
        <w:pStyle w:val="ListNumber"/>
      </w:pPr>
      <w:r>
        <w:t xml:space="preserve">Contrary to a misunderstanding expressed by many people who gave feedback on this review, the reforms we propose to section 21 of the Human Rights Act will not result in the criminalisation of misgendering or deadnaming, or of any other forms of speech or expression. </w:t>
      </w:r>
    </w:p>
    <w:p w14:paraId="53F88D26" w14:textId="77777777" w:rsidR="008E2A50" w:rsidRDefault="008E2A50" w:rsidP="00B70260">
      <w:pPr>
        <w:pStyle w:val="ListNumber"/>
      </w:pPr>
      <w:r>
        <w:lastRenderedPageBreak/>
        <w:t>In Chapter 6, we also consider some concerns submitters raised with us about:</w:t>
      </w:r>
    </w:p>
    <w:p w14:paraId="014BD3C9" w14:textId="2EA985FA" w:rsidR="008E2A50" w:rsidRDefault="008E2A50" w:rsidP="003D60E9">
      <w:pPr>
        <w:pStyle w:val="BodyTextalphalist"/>
        <w:numPr>
          <w:ilvl w:val="3"/>
          <w:numId w:val="36"/>
        </w:numPr>
        <w:tabs>
          <w:tab w:val="clear" w:pos="1134"/>
        </w:tabs>
        <w:ind w:left="1418" w:hanging="709"/>
      </w:pPr>
      <w:r>
        <w:t>the need to protect acts of conscience, including by healthcare providers;</w:t>
      </w:r>
      <w:r w:rsidR="005A04E8">
        <w:t xml:space="preserve"> and</w:t>
      </w:r>
    </w:p>
    <w:p w14:paraId="5508657D" w14:textId="77777777" w:rsidR="008E2A50" w:rsidRDefault="008E2A50" w:rsidP="00410B0F">
      <w:pPr>
        <w:pStyle w:val="BodyTextalphalist"/>
      </w:pPr>
      <w:r>
        <w:t>the ability of cisgender women to determine who can participate in women-only networks and associations, or to run events restricted to women assigned female at birth.</w:t>
      </w:r>
      <w:r>
        <w:tab/>
      </w:r>
    </w:p>
    <w:p w14:paraId="3E2A5157" w14:textId="77777777" w:rsidR="008E2A50" w:rsidRPr="00F70F02" w:rsidRDefault="008E2A50" w:rsidP="00B70260">
      <w:pPr>
        <w:pStyle w:val="ListNumber"/>
      </w:pPr>
      <w:r>
        <w:t xml:space="preserve">We make no recommendations for reform on these issues either. </w:t>
      </w:r>
    </w:p>
    <w:p w14:paraId="787F4F3E" w14:textId="77777777" w:rsidR="008E2A50" w:rsidRPr="00944742" w:rsidRDefault="008E2A50" w:rsidP="008E2A50">
      <w:pPr>
        <w:pStyle w:val="Heading2"/>
      </w:pPr>
      <w:bookmarkStart w:id="41" w:name="_Toc205802831"/>
      <w:r w:rsidRPr="00944742">
        <w:t>Wording of new grounds</w:t>
      </w:r>
      <w:r>
        <w:t>: Chapter 7</w:t>
      </w:r>
      <w:bookmarkEnd w:id="41"/>
      <w:r w:rsidRPr="00944742">
        <w:t xml:space="preserve"> </w:t>
      </w:r>
    </w:p>
    <w:p w14:paraId="470FF928" w14:textId="77777777" w:rsidR="008E2A50" w:rsidRDefault="008E2A50" w:rsidP="00B70260">
      <w:pPr>
        <w:pStyle w:val="ListNumber"/>
      </w:pPr>
      <w:r>
        <w:t xml:space="preserve">In Chapter 7, we recommend that two new grounds be added to section 21 of the Human Rights Act. </w:t>
      </w:r>
    </w:p>
    <w:p w14:paraId="4AD64248" w14:textId="77777777" w:rsidR="008E2A50" w:rsidRDefault="008E2A50" w:rsidP="008E2A50">
      <w:pPr>
        <w:pStyle w:val="Heading3"/>
      </w:pPr>
      <w:r>
        <w:t>Gender identity or its equivalents in the cultures of the person</w:t>
      </w:r>
    </w:p>
    <w:p w14:paraId="18B99A54" w14:textId="22045161" w:rsidR="008E2A50" w:rsidRDefault="008E2A50" w:rsidP="00B70260">
      <w:pPr>
        <w:pStyle w:val="ListNumber"/>
      </w:pPr>
      <w:r>
        <w:t>We recommend that section 21 be amended to include a new ground of ‘gender identity or its equivalents in the cultures of the person’. The ground should be defined to include:</w:t>
      </w:r>
    </w:p>
    <w:p w14:paraId="236237A6" w14:textId="77777777" w:rsidR="008E2A50" w:rsidRDefault="008E2A50" w:rsidP="003D60E9">
      <w:pPr>
        <w:pStyle w:val="BodyTextalphalist"/>
        <w:numPr>
          <w:ilvl w:val="3"/>
          <w:numId w:val="37"/>
        </w:numPr>
        <w:tabs>
          <w:tab w:val="clear" w:pos="1134"/>
        </w:tabs>
        <w:ind w:left="1418" w:hanging="709"/>
      </w:pPr>
      <w:r>
        <w:t>gender expression; and</w:t>
      </w:r>
    </w:p>
    <w:p w14:paraId="09FD9873" w14:textId="77777777" w:rsidR="008E2A50" w:rsidRDefault="008E2A50" w:rsidP="00410B0F">
      <w:pPr>
        <w:pStyle w:val="BodyTextalphalist"/>
      </w:pPr>
      <w:r>
        <w:t xml:space="preserve">the relationship between a person’s gender identity and their sex assigned at birth. </w:t>
      </w:r>
    </w:p>
    <w:p w14:paraId="60CE2FA5" w14:textId="77777777" w:rsidR="008E2A50" w:rsidRDefault="008E2A50" w:rsidP="00B70260">
      <w:pPr>
        <w:pStyle w:val="ListNumber"/>
      </w:pPr>
      <w:r>
        <w:t xml:space="preserve">We consider this ground will provide broad and comprehensive protection for people who are transgender or non-binary, while recognising that different cultures have their own ways of conceptualising gender diversity. </w:t>
      </w:r>
    </w:p>
    <w:p w14:paraId="6106ABCD" w14:textId="544BC87A" w:rsidR="008E2A50" w:rsidRDefault="008E2A50" w:rsidP="00B70260">
      <w:pPr>
        <w:pStyle w:val="ListNumber"/>
      </w:pPr>
      <w:r>
        <w:lastRenderedPageBreak/>
        <w:t xml:space="preserve">We considered but rejected the alternative possibility of a combined ground of ‘sex </w:t>
      </w:r>
      <w:r w:rsidR="00416BC6">
        <w:t>or</w:t>
      </w:r>
      <w:r>
        <w:t xml:space="preserve"> gender’. While that approach might better reflect the complex relationship between sex and gender, it would create significant drafting challenges. This is because there is a need to differentiate </w:t>
      </w:r>
      <w:r w:rsidR="00D97A3D">
        <w:t>certain</w:t>
      </w:r>
      <w:r>
        <w:t xml:space="preserve"> aspects of sex, gender and sex characteristics for the purposes of some Part 2 exceptions. </w:t>
      </w:r>
    </w:p>
    <w:p w14:paraId="57F9AFAA" w14:textId="77777777" w:rsidR="008E2A50" w:rsidRDefault="008E2A50" w:rsidP="008E2A50">
      <w:pPr>
        <w:pStyle w:val="Heading3"/>
      </w:pPr>
      <w:r>
        <w:t>Having an innate variation of sex characteristics</w:t>
      </w:r>
    </w:p>
    <w:p w14:paraId="20D4DE95" w14:textId="2D52F9BE" w:rsidR="008E2A50" w:rsidRDefault="008E2A50" w:rsidP="00B70260">
      <w:pPr>
        <w:pStyle w:val="ListNumber"/>
      </w:pPr>
      <w:r>
        <w:t xml:space="preserve">We recommend that section 21 should be amended to include a new ground of ‘having an innate variation of sex </w:t>
      </w:r>
      <w:proofErr w:type="gramStart"/>
      <w:r>
        <w:t>characteristics’</w:t>
      </w:r>
      <w:proofErr w:type="gramEnd"/>
      <w:r>
        <w:t xml:space="preserve">. We prefer this approach to broader language such as ‘sex characteristics’ because it reflects the distinct experiences and needs of people </w:t>
      </w:r>
      <w:r w:rsidR="00D97A3D">
        <w:t>who have an</w:t>
      </w:r>
      <w:r>
        <w:t xml:space="preserve"> innate variation of sex characteristics. This </w:t>
      </w:r>
      <w:r w:rsidR="00D97A3D">
        <w:t>approach</w:t>
      </w:r>
      <w:r>
        <w:t xml:space="preserve"> will also make it easier to differentiate this group for the purposes of some exceptions in Part 2 of the Act. </w:t>
      </w:r>
    </w:p>
    <w:p w14:paraId="216BBB18" w14:textId="1BFF0D3A" w:rsidR="008E2A50" w:rsidRDefault="008E2A50" w:rsidP="00B70260">
      <w:pPr>
        <w:pStyle w:val="ListNumber"/>
      </w:pPr>
      <w:r>
        <w:t xml:space="preserve">We recommend this language over ‘intersex status’ because it is </w:t>
      </w:r>
      <w:r w:rsidR="00D97A3D">
        <w:t xml:space="preserve">a less divisive term, is less likely to </w:t>
      </w:r>
      <w:r w:rsidR="00D215EF">
        <w:t>cause</w:t>
      </w:r>
      <w:r w:rsidR="00D97A3D">
        <w:t xml:space="preserve"> definitional debates</w:t>
      </w:r>
      <w:r>
        <w:t xml:space="preserve"> and </w:t>
      </w:r>
      <w:r w:rsidR="00D97A3D">
        <w:t xml:space="preserve">is </w:t>
      </w:r>
      <w:r>
        <w:t xml:space="preserve">likely to be more </w:t>
      </w:r>
      <w:proofErr w:type="gramStart"/>
      <w:r>
        <w:t>future-proof</w:t>
      </w:r>
      <w:proofErr w:type="gramEnd"/>
      <w:r>
        <w:t xml:space="preserve">.  </w:t>
      </w:r>
    </w:p>
    <w:p w14:paraId="3CF54DB4" w14:textId="77777777" w:rsidR="008E2A50" w:rsidRDefault="008E2A50" w:rsidP="008E2A50">
      <w:pPr>
        <w:pStyle w:val="Heading3"/>
      </w:pPr>
      <w:r>
        <w:t>No definition of sex</w:t>
      </w:r>
    </w:p>
    <w:p w14:paraId="29B2BEE5" w14:textId="77777777" w:rsidR="008E2A50" w:rsidRDefault="008E2A50" w:rsidP="00B70260">
      <w:pPr>
        <w:pStyle w:val="ListNumber"/>
      </w:pPr>
      <w:r>
        <w:t>We also discuss in Chapter 7 whether the existing ground of sex in section 21(1)(a) of the Human Rights Act</w:t>
      </w:r>
      <w:r w:rsidRPr="002051E2">
        <w:t xml:space="preserve"> </w:t>
      </w:r>
      <w:r>
        <w:t xml:space="preserve">should be defined. As we explained earlier, our research suggests that sex is a functional term that serves different purposes depending on the context. Given those different purposes and evolving societal debate </w:t>
      </w:r>
      <w:r>
        <w:lastRenderedPageBreak/>
        <w:t xml:space="preserve">about the meaning of the word sex, it would not be desirable or appropriate for us to recommend a statutory definition of sex unless that was needed to support clear legislative design and good policy outcomes. </w:t>
      </w:r>
    </w:p>
    <w:p w14:paraId="49521C20" w14:textId="77777777" w:rsidR="008E2A50" w:rsidRDefault="008E2A50" w:rsidP="00B70260">
      <w:pPr>
        <w:pStyle w:val="ListNumber"/>
      </w:pPr>
      <w:r>
        <w:t xml:space="preserve">A key reason why some submitters wanted a definition of sex in the Human Rights Act was to provide clarity as to how the sex exceptions in the Act should be applied. Specifically, they sought clarity as to the circumstances in which people who are transgender or non-binary should be able to access single-sex spaces and facilities. </w:t>
      </w:r>
    </w:p>
    <w:p w14:paraId="6E0DD5A8" w14:textId="77777777" w:rsidR="008E2A50" w:rsidRDefault="008E2A50" w:rsidP="00B70260">
      <w:pPr>
        <w:pStyle w:val="ListNumber"/>
      </w:pPr>
      <w:r>
        <w:t xml:space="preserve">Although we agree it is important to provide clarity on this point, we do not think a single definition of sex is the best way to advance the issue. As we explain further below, the implications of this review for each sex exception need to be addressed on </w:t>
      </w:r>
      <w:r w:rsidR="005A04E8">
        <w:t>a case-by-case</w:t>
      </w:r>
      <w:r>
        <w:t xml:space="preserve"> basis, </w:t>
      </w:r>
      <w:proofErr w:type="gramStart"/>
      <w:r>
        <w:t>taking into account</w:t>
      </w:r>
      <w:proofErr w:type="gramEnd"/>
      <w:r>
        <w:t xml:space="preserve"> the specific rationales that underlie each exception as well as other key policy considerations. A single definition of sex does not advance this analysis. </w:t>
      </w:r>
    </w:p>
    <w:p w14:paraId="2C830856" w14:textId="77777777" w:rsidR="008E2A50" w:rsidRDefault="008E2A50" w:rsidP="008E2A50">
      <w:pPr>
        <w:pStyle w:val="Heading2"/>
      </w:pPr>
      <w:bookmarkStart w:id="42" w:name="_Toc205802832"/>
      <w:r>
        <w:t>Introduction to Part 2 of the Human Rights Act: Chapter 8</w:t>
      </w:r>
      <w:bookmarkEnd w:id="42"/>
    </w:p>
    <w:p w14:paraId="39E39605" w14:textId="77777777" w:rsidR="008E2A50" w:rsidRPr="005E3771" w:rsidRDefault="008E2A50" w:rsidP="00B70260">
      <w:pPr>
        <w:pStyle w:val="ListNumber"/>
      </w:pPr>
      <w:r w:rsidRPr="005E3771">
        <w:t>The rules in Part 2</w:t>
      </w:r>
      <w:r>
        <w:t xml:space="preserve"> of the Human Rights Act</w:t>
      </w:r>
      <w:r w:rsidRPr="005E3771">
        <w:t xml:space="preserve"> regulate the private sector. They apply to people or organisations that are not part of government and are not exercising public functions, powers or duties. </w:t>
      </w:r>
    </w:p>
    <w:p w14:paraId="6AFF224B" w14:textId="16EDA2EB" w:rsidR="008E2A50" w:rsidRPr="00B343A2" w:rsidRDefault="008E2A50" w:rsidP="00B70260">
      <w:pPr>
        <w:pStyle w:val="ListNumber"/>
      </w:pPr>
      <w:r>
        <w:t xml:space="preserve">Chapter 8 </w:t>
      </w:r>
      <w:proofErr w:type="gramStart"/>
      <w:r w:rsidR="00D97A3D">
        <w:t>provides</w:t>
      </w:r>
      <w:r>
        <w:t xml:space="preserve"> an introduction to</w:t>
      </w:r>
      <w:proofErr w:type="gramEnd"/>
      <w:r>
        <w:t xml:space="preserve"> Part 2 to support the more detailed analysis of its provisions in Chapters </w:t>
      </w:r>
      <w:r>
        <w:lastRenderedPageBreak/>
        <w:t>9</w:t>
      </w:r>
      <w:r w:rsidR="005A04E8">
        <w:t xml:space="preserve"> to </w:t>
      </w:r>
      <w:r>
        <w:t>17 of the report. Chapter 8 provides important context for those chapters and is intended to be read alongside them.</w:t>
      </w:r>
    </w:p>
    <w:p w14:paraId="58D38756" w14:textId="77777777" w:rsidR="008E2A50" w:rsidRPr="00B343A2" w:rsidRDefault="008E2A50" w:rsidP="00B70260">
      <w:pPr>
        <w:pStyle w:val="ListNumber"/>
      </w:pPr>
      <w:r>
        <w:t>Some key issues we address in Chapter 8 are as follows.</w:t>
      </w:r>
    </w:p>
    <w:p w14:paraId="45FBE441" w14:textId="77777777" w:rsidR="008E2A50" w:rsidRDefault="008E2A50" w:rsidP="008E2A50">
      <w:pPr>
        <w:pStyle w:val="Heading3"/>
      </w:pPr>
      <w:r>
        <w:t>How Part 2 works</w:t>
      </w:r>
    </w:p>
    <w:p w14:paraId="6B706EAC" w14:textId="77777777" w:rsidR="008E2A50" w:rsidRDefault="008E2A50" w:rsidP="00B70260">
      <w:pPr>
        <w:pStyle w:val="ListNumber"/>
      </w:pPr>
      <w:r>
        <w:t xml:space="preserve">Chapter 8 begins with an explanation of how Part 2 of the Human Rights Act operates. In brief: </w:t>
      </w:r>
    </w:p>
    <w:p w14:paraId="5352AD40" w14:textId="77777777" w:rsidR="008E2A50" w:rsidRDefault="008E2A50" w:rsidP="003D60E9">
      <w:pPr>
        <w:pStyle w:val="BodyTextalphalist"/>
        <w:numPr>
          <w:ilvl w:val="3"/>
          <w:numId w:val="38"/>
        </w:numPr>
        <w:tabs>
          <w:tab w:val="clear" w:pos="1134"/>
        </w:tabs>
        <w:ind w:left="1418" w:hanging="709"/>
      </w:pPr>
      <w:r>
        <w:t xml:space="preserve">Part 2 places obligations on private sector people and organisations, but only when they engage in certain public-facing activities listed in the Act. These include being an employer, being a landlord, or supplying goods and services to the public.    </w:t>
      </w:r>
    </w:p>
    <w:p w14:paraId="25CD5854" w14:textId="77777777" w:rsidR="008E2A50" w:rsidRDefault="008E2A50" w:rsidP="00410B0F">
      <w:pPr>
        <w:pStyle w:val="BodyTextalphalist"/>
      </w:pPr>
      <w:r>
        <w:t>Each of these regulated ‘areas of life’ has its own subpart in Part 2. Each subpart sets out specific acts that are unlawful in that area of life if done “by reason of” a prohibited ground of discrimination. For example, one act that is unlawful under the subpart regulating “employment matters” is to refuse to hire someone who is qualified for work of a particular description by reason of a prohibited ground.</w:t>
      </w:r>
    </w:p>
    <w:p w14:paraId="51C24D74" w14:textId="2F9240C5" w:rsidR="008E2A50" w:rsidRDefault="008E2A50" w:rsidP="00410B0F">
      <w:pPr>
        <w:pStyle w:val="BodyTextalphalist"/>
      </w:pPr>
      <w:r>
        <w:t xml:space="preserve">Part 2 also states numerous exceptions </w:t>
      </w:r>
      <w:r w:rsidR="005A04E8">
        <w:t>—</w:t>
      </w:r>
      <w:r>
        <w:t xml:space="preserve"> circumstances in which Parliament has said it is acceptable to treat people differently based on one or more of the prohibited grounds when engaging in an activity that is regulated by Part 2. Some of these exceptions are general (applying to all regulated areas of life). Some are specific (applying to one area of life).</w:t>
      </w:r>
    </w:p>
    <w:p w14:paraId="26224B29" w14:textId="6FEE74DF" w:rsidR="008E2A50" w:rsidRDefault="008E2A50" w:rsidP="00410B0F">
      <w:pPr>
        <w:pStyle w:val="BodyTextalphalist"/>
      </w:pPr>
      <w:r>
        <w:lastRenderedPageBreak/>
        <w:t xml:space="preserve">Most of the exceptions specific to </w:t>
      </w:r>
      <w:r w:rsidR="00D97A3D">
        <w:t>each</w:t>
      </w:r>
      <w:r>
        <w:t xml:space="preserve"> area of life do not apply to all the prohibited grounds. They allow differences of treatment based on one or some grounds. For example, there is an exception that makes it lawful to discriminate in employment if the difference of treatment is based on the prohibited ground of ‘political opinion’ and the role is a political advisor</w:t>
      </w:r>
      <w:r w:rsidR="00904FDC">
        <w:t xml:space="preserve"> or working for a political party</w:t>
      </w:r>
      <w:r>
        <w:t>.</w:t>
      </w:r>
    </w:p>
    <w:p w14:paraId="0CAA2C94" w14:textId="77777777" w:rsidR="008E2A50" w:rsidRDefault="008E2A50" w:rsidP="00410B0F">
      <w:pPr>
        <w:pStyle w:val="BodyTextalphalist"/>
      </w:pPr>
      <w:r>
        <w:t>Nineteen of the exceptions in the Human Rights Act that are specific to an area of life permit different treatment based on a person’s sex. These sex exceptions are a particular focus of this review.</w:t>
      </w:r>
    </w:p>
    <w:p w14:paraId="777CE495" w14:textId="77777777" w:rsidR="008E2A50" w:rsidRDefault="008E2A50" w:rsidP="008E2A50">
      <w:pPr>
        <w:pStyle w:val="Heading3"/>
      </w:pPr>
      <w:r>
        <w:t>General implications for Part 2 of adding new prohibited grounds</w:t>
      </w:r>
    </w:p>
    <w:p w14:paraId="0D5A1886" w14:textId="77777777" w:rsidR="008E2A50" w:rsidRDefault="008E2A50" w:rsidP="00B70260">
      <w:pPr>
        <w:pStyle w:val="ListNumber"/>
      </w:pPr>
      <w:r>
        <w:t xml:space="preserve">Chapter 8 explores some general implications for Part 2 of the Human Rights Act of adding the proposed new grounds of discrimination to section 21. </w:t>
      </w:r>
    </w:p>
    <w:p w14:paraId="546B91D6" w14:textId="65A9CAE8" w:rsidR="008E2A50" w:rsidRDefault="008E2A50" w:rsidP="00B70260">
      <w:pPr>
        <w:pStyle w:val="ListNumber"/>
      </w:pPr>
      <w:r>
        <w:t xml:space="preserve">For example, we explain in Chapter 8 that any amendment to section 21 needs to be accompanied by additional reforms to the Part 2 sex exceptions. One reason is to ensure the Act strikes an appropriate balance between the rights, interests and concerns </w:t>
      </w:r>
      <w:proofErr w:type="gramStart"/>
      <w:r>
        <w:t>of  people</w:t>
      </w:r>
      <w:proofErr w:type="gramEnd"/>
      <w:r>
        <w:t xml:space="preserve"> in Aotearoa New Zealand. Part 2 is a complex scheme of rules designed to protect anti-discrimination goals while also accommodating other rights, interests and concerns. The Part 2 exceptions (including the sex exceptions) are important components of how that balance is achieved. </w:t>
      </w:r>
    </w:p>
    <w:p w14:paraId="3DC6B1AF" w14:textId="70AC0B46" w:rsidR="008E2A50" w:rsidRDefault="008E2A50" w:rsidP="00B70260">
      <w:pPr>
        <w:pStyle w:val="ListNumber"/>
      </w:pPr>
      <w:r>
        <w:lastRenderedPageBreak/>
        <w:t xml:space="preserve">Another reason why </w:t>
      </w:r>
      <w:r w:rsidR="00D97A3D">
        <w:t xml:space="preserve">accompanying </w:t>
      </w:r>
      <w:r>
        <w:t>amendments will be needed to the Part 2 sex exceptions is to ensure clarity and coherence of the Human Rights Act. Ho</w:t>
      </w:r>
      <w:r w:rsidRPr="00330E85">
        <w:t xml:space="preserve">w the sex exceptions apply in cases involving discrimination </w:t>
      </w:r>
      <w:r>
        <w:t xml:space="preserve">based on someone’s gender identity </w:t>
      </w:r>
      <w:r w:rsidRPr="00330E85">
        <w:t>is already uncertain</w:t>
      </w:r>
      <w:r>
        <w:t xml:space="preserve"> and a</w:t>
      </w:r>
      <w:r w:rsidRPr="00330E85">
        <w:t>dding new ground</w:t>
      </w:r>
      <w:r>
        <w:t xml:space="preserve">s to section 21 </w:t>
      </w:r>
      <w:r w:rsidRPr="00330E85">
        <w:t>w</w:t>
      </w:r>
      <w:r w:rsidR="00D97A3D">
        <w:t>ill</w:t>
      </w:r>
      <w:r w:rsidRPr="00330E85">
        <w:t xml:space="preserve"> not, on its own, resolve that uncertainty. Specifically, it w</w:t>
      </w:r>
      <w:r w:rsidR="00D97A3D">
        <w:t>ill</w:t>
      </w:r>
      <w:r w:rsidRPr="00330E85">
        <w:t xml:space="preserve"> remain unclear whether </w:t>
      </w:r>
      <w:r>
        <w:t xml:space="preserve">any of </w:t>
      </w:r>
      <w:r w:rsidRPr="00330E85">
        <w:t>the sex exceptions authorise differences of treatment based on a person’s sex assigned at birth, there</w:t>
      </w:r>
      <w:r>
        <w:t>fore</w:t>
      </w:r>
      <w:r w:rsidRPr="00330E85">
        <w:t xml:space="preserve"> enabling people</w:t>
      </w:r>
      <w:r>
        <w:t xml:space="preserve"> who are transgender to be excluded from single-sex spaces, services and facilities that accord with their gender identity.</w:t>
      </w:r>
    </w:p>
    <w:p w14:paraId="0A9B527B" w14:textId="77777777" w:rsidR="008E2A50" w:rsidRDefault="008E2A50" w:rsidP="008E2A50">
      <w:pPr>
        <w:pStyle w:val="Heading3"/>
      </w:pPr>
      <w:r>
        <w:t>Our approach to reviewing Part 2 and the sex exceptions</w:t>
      </w:r>
    </w:p>
    <w:p w14:paraId="03B7EC3D" w14:textId="1E9412D3" w:rsidR="008E2A50" w:rsidRDefault="008E2A50" w:rsidP="00B70260">
      <w:pPr>
        <w:pStyle w:val="ListNumber"/>
      </w:pPr>
      <w:r>
        <w:t>In Chapter 8, we explain our general approach to reviewing Part 2</w:t>
      </w:r>
      <w:r w:rsidR="00D97A3D">
        <w:t xml:space="preserve"> of the Human Rights Act</w:t>
      </w:r>
      <w:r>
        <w:t xml:space="preserve">. </w:t>
      </w:r>
      <w:proofErr w:type="gramStart"/>
      <w:r w:rsidR="00D97A3D">
        <w:t>In the course of</w:t>
      </w:r>
      <w:proofErr w:type="gramEnd"/>
      <w:r w:rsidR="00D97A3D">
        <w:t xml:space="preserve"> this review, w</w:t>
      </w:r>
      <w:r>
        <w:t xml:space="preserve">e have </w:t>
      </w:r>
      <w:r w:rsidR="00D97A3D">
        <w:t>examined</w:t>
      </w:r>
      <w:r>
        <w:t xml:space="preserve"> every provision in Part 2 to satisfy ourselves that the implications of the reforms we propose are appropriate. We discuss the implications of reform for many </w:t>
      </w:r>
      <w:proofErr w:type="gramStart"/>
      <w:r>
        <w:t>Part</w:t>
      </w:r>
      <w:proofErr w:type="gramEnd"/>
      <w:r>
        <w:t xml:space="preserve"> 2 provisions in later chapters.</w:t>
      </w:r>
    </w:p>
    <w:p w14:paraId="41EE9270" w14:textId="77777777" w:rsidR="008E2A50" w:rsidRDefault="008E2A50" w:rsidP="00B70260">
      <w:pPr>
        <w:pStyle w:val="ListNumber"/>
      </w:pPr>
      <w:r>
        <w:t>However, not all the provisions in Part 2 lend themselves to amendment as part of this review. Many are of general application and have implications for all the groups of people protected by section 21.</w:t>
      </w:r>
    </w:p>
    <w:p w14:paraId="7874A7F4" w14:textId="12BE6500" w:rsidR="008E2A50" w:rsidRDefault="00D97A3D" w:rsidP="00B70260">
      <w:pPr>
        <w:pStyle w:val="ListNumber"/>
      </w:pPr>
      <w:r>
        <w:t>A</w:t>
      </w:r>
      <w:r w:rsidR="008E2A50">
        <w:t xml:space="preserve"> key focus of the review (and the focus of most of our proposed amendments) is the Part 2 sex exceptions</w:t>
      </w:r>
      <w:r>
        <w:t xml:space="preserve"> as these are of more specific relevance to the subject </w:t>
      </w:r>
      <w:r>
        <w:lastRenderedPageBreak/>
        <w:t>matter of this review</w:t>
      </w:r>
      <w:r w:rsidR="008E2A50">
        <w:t xml:space="preserve">. In Chapter 8, we explain where in the report we review each </w:t>
      </w:r>
      <w:r>
        <w:t>of these</w:t>
      </w:r>
      <w:r w:rsidR="008E2A50" w:rsidDel="00D97A3D">
        <w:t xml:space="preserve"> </w:t>
      </w:r>
      <w:r w:rsidR="008E2A50">
        <w:t>exception</w:t>
      </w:r>
      <w:r>
        <w:t>s</w:t>
      </w:r>
      <w:r w:rsidR="008E2A50">
        <w:t xml:space="preserve"> and we explain our general approach to reviewing these exceptions. </w:t>
      </w:r>
    </w:p>
    <w:p w14:paraId="2E5C309B" w14:textId="77777777" w:rsidR="008E2A50" w:rsidRDefault="008E2A50" w:rsidP="00B70260">
      <w:pPr>
        <w:pStyle w:val="ListNumber"/>
      </w:pPr>
      <w:r>
        <w:t>Some key points we discuss in Chapter 8 are as follows.</w:t>
      </w:r>
    </w:p>
    <w:p w14:paraId="21C1729E" w14:textId="77777777" w:rsidR="008E2A50" w:rsidRDefault="008E2A50" w:rsidP="008E2A50">
      <w:pPr>
        <w:pStyle w:val="Heading4"/>
      </w:pPr>
      <w:r>
        <w:t>Rationales underlying the sex exceptions</w:t>
      </w:r>
    </w:p>
    <w:p w14:paraId="1556D5BE" w14:textId="1099F61F" w:rsidR="008E2A50" w:rsidRDefault="008E2A50" w:rsidP="00B70260">
      <w:pPr>
        <w:pStyle w:val="ListNumber"/>
      </w:pPr>
      <w:r>
        <w:t xml:space="preserve">A starting point for our consideration of each sex exception </w:t>
      </w:r>
      <w:r w:rsidR="00D97A3D">
        <w:t>wa</w:t>
      </w:r>
      <w:r>
        <w:t xml:space="preserve">s the reason or reasons why Parliament chose to permit differences of treatment based on sex in the </w:t>
      </w:r>
      <w:proofErr w:type="gramStart"/>
      <w:r>
        <w:t>particular circumstances</w:t>
      </w:r>
      <w:proofErr w:type="gramEnd"/>
      <w:r>
        <w:t>. These exceptions exist for a variety of different purposes, for example:</w:t>
      </w:r>
    </w:p>
    <w:p w14:paraId="3F52924C" w14:textId="77777777" w:rsidR="008E2A50" w:rsidRDefault="008E2A50" w:rsidP="003D60E9">
      <w:pPr>
        <w:pStyle w:val="BodyTextalphalist"/>
        <w:numPr>
          <w:ilvl w:val="3"/>
          <w:numId w:val="39"/>
        </w:numPr>
        <w:tabs>
          <w:tab w:val="clear" w:pos="1134"/>
        </w:tabs>
        <w:ind w:left="1418" w:hanging="709"/>
      </w:pPr>
      <w:r w:rsidRPr="008777EC">
        <w:t xml:space="preserve">to advance a substantive view of equality by permitting sex-separated facilities and services that may be needed for women to </w:t>
      </w:r>
      <w:proofErr w:type="gramStart"/>
      <w:r w:rsidRPr="008777EC">
        <w:t>flourish</w:t>
      </w:r>
      <w:r>
        <w:t>;</w:t>
      </w:r>
      <w:proofErr w:type="gramEnd"/>
    </w:p>
    <w:p w14:paraId="5DC330E5" w14:textId="77777777" w:rsidR="008E2A50" w:rsidRDefault="008E2A50" w:rsidP="00410B0F">
      <w:pPr>
        <w:pStyle w:val="BodyTextalphalist"/>
      </w:pPr>
      <w:r w:rsidRPr="00AD5F34">
        <w:t>to</w:t>
      </w:r>
      <w:r>
        <w:t xml:space="preserve"> </w:t>
      </w:r>
      <w:r w:rsidRPr="00AD5F34">
        <w:t xml:space="preserve">protect competing rights and interests that Parliament considered more important than equal treatment of women in the particular </w:t>
      </w:r>
      <w:proofErr w:type="gramStart"/>
      <w:r w:rsidRPr="00AD5F34">
        <w:t>circumstances</w:t>
      </w:r>
      <w:r>
        <w:t>;</w:t>
      </w:r>
      <w:proofErr w:type="gramEnd"/>
    </w:p>
    <w:p w14:paraId="24379F61" w14:textId="77777777" w:rsidR="008E2A50" w:rsidRDefault="008E2A50" w:rsidP="00410B0F">
      <w:pPr>
        <w:pStyle w:val="BodyTextalphalist"/>
      </w:pPr>
      <w:r>
        <w:t>to advance safety; and</w:t>
      </w:r>
    </w:p>
    <w:p w14:paraId="04EA0C15" w14:textId="77777777" w:rsidR="008E2A50" w:rsidRDefault="008E2A50" w:rsidP="00410B0F">
      <w:pPr>
        <w:pStyle w:val="BodyTextalphalist"/>
      </w:pPr>
      <w:r>
        <w:t>to ensure that activities in people’s homes are not regulated by anti-discrimination law.</w:t>
      </w:r>
    </w:p>
    <w:p w14:paraId="21DE2BD1" w14:textId="77777777" w:rsidR="008E2A50" w:rsidRDefault="008E2A50" w:rsidP="008E2A50">
      <w:pPr>
        <w:pStyle w:val="Heading4"/>
      </w:pPr>
      <w:r>
        <w:t>Bodily privacy</w:t>
      </w:r>
    </w:p>
    <w:p w14:paraId="6343AE84" w14:textId="26100C7C" w:rsidR="008E2A50" w:rsidRDefault="008E2A50" w:rsidP="00B70260">
      <w:pPr>
        <w:pStyle w:val="ListNumber"/>
      </w:pPr>
      <w:r>
        <w:t xml:space="preserve">Some sex exceptions protect privacy in intimate situations. These privacy-related exceptions are grounded in social and cultural assumptions about nudity and whether it is acceptable to expose your body to people of a different sex in public settings. </w:t>
      </w:r>
      <w:r w:rsidR="00D97A3D">
        <w:t xml:space="preserve">As this privacy rationale arises in relation to several </w:t>
      </w:r>
      <w:r w:rsidR="00D97A3D">
        <w:lastRenderedPageBreak/>
        <w:t>relevant exceptions, we provide some preliminary analysis of it in Chapter 8.</w:t>
      </w:r>
    </w:p>
    <w:p w14:paraId="368AE3A2" w14:textId="22A9EC7D" w:rsidR="008E2A50" w:rsidRDefault="008E2A50" w:rsidP="00B70260">
      <w:pPr>
        <w:pStyle w:val="ListNumber"/>
      </w:pPr>
      <w:r>
        <w:t>S</w:t>
      </w:r>
      <w:r w:rsidRPr="00536552">
        <w:t>ocial and cultural norms about bodily privacy are evolving, and mixed-sex facilities are more common than they were in the 1970s</w:t>
      </w:r>
      <w:r w:rsidR="00D97A3D">
        <w:t>,</w:t>
      </w:r>
      <w:r w:rsidRPr="00536552">
        <w:t xml:space="preserve"> when exceptions </w:t>
      </w:r>
      <w:r w:rsidR="00D97A3D">
        <w:t xml:space="preserve">relating to bodily privacy </w:t>
      </w:r>
      <w:r w:rsidRPr="00536552">
        <w:t>were enacted</w:t>
      </w:r>
      <w:r w:rsidR="00904FDC">
        <w:t xml:space="preserve"> </w:t>
      </w:r>
      <w:r w:rsidR="005326A0">
        <w:t xml:space="preserve">as part of </w:t>
      </w:r>
      <w:r w:rsidR="00D97A3D">
        <w:t>New Zealand’s first law about sex discrimination.</w:t>
      </w:r>
      <w:r w:rsidR="00D97A3D">
        <w:rPr>
          <w:rStyle w:val="FootnoteReference"/>
        </w:rPr>
        <w:footnoteReference w:id="6"/>
      </w:r>
      <w:r w:rsidRPr="00536552">
        <w:t xml:space="preserve"> Nevertheless, taboos about being seen naked by people of a different sex in public settings are still widely held and were reflected in many submissions we received. </w:t>
      </w:r>
    </w:p>
    <w:p w14:paraId="094B83FD" w14:textId="63EC7860" w:rsidR="008E2A50" w:rsidRDefault="008E2A50" w:rsidP="00B70260">
      <w:pPr>
        <w:pStyle w:val="ListNumber"/>
      </w:pPr>
      <w:r>
        <w:t xml:space="preserve">Working out the significance of this privacy rationale for the new ground we propose of gender identity is not straightforward. The way social norms </w:t>
      </w:r>
      <w:r w:rsidR="005326A0">
        <w:t>about</w:t>
      </w:r>
      <w:r>
        <w:t xml:space="preserve"> nudity currently apply to matters of gender identity is unclear. In consultation, we heard from some people that these norms are about ‘biological sex’, from </w:t>
      </w:r>
      <w:r w:rsidR="00904FDC">
        <w:t>some people</w:t>
      </w:r>
      <w:r>
        <w:t xml:space="preserve"> that they are about sex characteristics and from others that they are about gender identity. We suspect these norms are in a state of transition and that they mean different things to different people. We accept that, for some people, these social norms mean their privacy is best protected if people of a different sex assigned at birth do not see their naked body without their permission. </w:t>
      </w:r>
    </w:p>
    <w:p w14:paraId="311334FD" w14:textId="77777777" w:rsidR="008E2A50" w:rsidRDefault="008E2A50" w:rsidP="00B70260">
      <w:pPr>
        <w:pStyle w:val="ListNumber"/>
      </w:pPr>
      <w:r>
        <w:t xml:space="preserve">Where privacy issues of this kind have arisen in this review, we have weighed them carefully when </w:t>
      </w:r>
      <w:r>
        <w:lastRenderedPageBreak/>
        <w:t xml:space="preserve">evaluating potential reform options, alongside all other considerations that we have identified as relevant to the specific issue. </w:t>
      </w:r>
    </w:p>
    <w:p w14:paraId="02A614BC" w14:textId="77777777" w:rsidR="008E2A50" w:rsidRDefault="008E2A50" w:rsidP="008E2A50">
      <w:pPr>
        <w:pStyle w:val="Heading4"/>
      </w:pPr>
      <w:r>
        <w:t>Case-by-case approach</w:t>
      </w:r>
    </w:p>
    <w:p w14:paraId="38761B28" w14:textId="77777777" w:rsidR="008E2A50" w:rsidRDefault="008E2A50" w:rsidP="00B70260">
      <w:pPr>
        <w:pStyle w:val="ListNumber"/>
      </w:pPr>
      <w:r w:rsidRPr="00676A7F">
        <w:t xml:space="preserve">We have taken a case-by-case approach to analysing whether and how each of the sex exceptions in Part 2 of the Human Rights Act should apply to the new grounds we propose. This follows from the conclusion (above) that the sex exceptions exist for different reasons. Other relevant policy considerations (such as the core values that underlie the Human Rights Act) also have different implications for each exception. </w:t>
      </w:r>
    </w:p>
    <w:p w14:paraId="25FCA37A" w14:textId="77777777" w:rsidR="008E2A50" w:rsidRDefault="008E2A50" w:rsidP="00B70260">
      <w:pPr>
        <w:pStyle w:val="ListNumber"/>
      </w:pPr>
      <w:r w:rsidRPr="00676A7F">
        <w:t xml:space="preserve">In some cases, our key reform considerations are best advanced by </w:t>
      </w:r>
      <w:r>
        <w:t>amending</w:t>
      </w:r>
      <w:r w:rsidRPr="00676A7F">
        <w:t xml:space="preserve"> the relevant exception to </w:t>
      </w:r>
      <w:r>
        <w:t>permit differences</w:t>
      </w:r>
      <w:r w:rsidRPr="00676A7F">
        <w:t xml:space="preserve"> of </w:t>
      </w:r>
      <w:r>
        <w:t>treatment based on one</w:t>
      </w:r>
      <w:r w:rsidRPr="00676A7F">
        <w:t xml:space="preserve"> or </w:t>
      </w:r>
      <w:proofErr w:type="gramStart"/>
      <w:r>
        <w:t>both of the new</w:t>
      </w:r>
      <w:proofErr w:type="gramEnd"/>
      <w:r>
        <w:t xml:space="preserve"> grounds we propose.</w:t>
      </w:r>
      <w:r w:rsidRPr="00676A7F">
        <w:t xml:space="preserve"> In other</w:t>
      </w:r>
      <w:r>
        <w:t xml:space="preserve"> cases</w:t>
      </w:r>
      <w:r w:rsidRPr="00676A7F">
        <w:t xml:space="preserve">, </w:t>
      </w:r>
      <w:r>
        <w:t>our key reform considerations</w:t>
      </w:r>
      <w:r w:rsidRPr="00676A7F">
        <w:t xml:space="preserve"> are best advanced by either not extending the </w:t>
      </w:r>
      <w:r>
        <w:t xml:space="preserve">relevant </w:t>
      </w:r>
      <w:proofErr w:type="gramStart"/>
      <w:r w:rsidRPr="00676A7F">
        <w:t>exception</w:t>
      </w:r>
      <w:r>
        <w:t>,</w:t>
      </w:r>
      <w:r w:rsidRPr="00676A7F">
        <w:t xml:space="preserve"> or</w:t>
      </w:r>
      <w:proofErr w:type="gramEnd"/>
      <w:r w:rsidRPr="00676A7F">
        <w:t xml:space="preserve"> extending it in a limited way.</w:t>
      </w:r>
    </w:p>
    <w:p w14:paraId="681856E9" w14:textId="77777777" w:rsidR="008E2A50" w:rsidRDefault="008E2A50" w:rsidP="00B70260">
      <w:pPr>
        <w:pStyle w:val="ListNumber"/>
      </w:pPr>
      <w:r>
        <w:t xml:space="preserve">The recommendations we make in relation to the sex exceptions in later chapters can be grouped into three categories: </w:t>
      </w:r>
    </w:p>
    <w:p w14:paraId="08CB0F73" w14:textId="1DCE3876" w:rsidR="008E2A50" w:rsidRPr="004E4F05" w:rsidRDefault="008E2A50" w:rsidP="003D60E9">
      <w:pPr>
        <w:pStyle w:val="BodyTextalphalist"/>
        <w:numPr>
          <w:ilvl w:val="3"/>
          <w:numId w:val="40"/>
        </w:numPr>
        <w:tabs>
          <w:tab w:val="clear" w:pos="1134"/>
        </w:tabs>
        <w:ind w:left="1560" w:hanging="851"/>
      </w:pPr>
      <w:r w:rsidRPr="004E4F05">
        <w:t xml:space="preserve">We recommend amendments to some exceptions to allow for people to be treated differently based on </w:t>
      </w:r>
      <w:r w:rsidR="005326A0" w:rsidRPr="004E4F05">
        <w:t>one</w:t>
      </w:r>
      <w:r w:rsidRPr="004E4F05">
        <w:t xml:space="preserve"> </w:t>
      </w:r>
      <w:r w:rsidR="00455DFE" w:rsidRPr="004E4F05">
        <w:t>or</w:t>
      </w:r>
      <w:r w:rsidRPr="004E4F05">
        <w:t xml:space="preserve"> </w:t>
      </w:r>
      <w:proofErr w:type="gramStart"/>
      <w:r w:rsidR="005326A0" w:rsidRPr="004E4F05">
        <w:t xml:space="preserve">both of </w:t>
      </w:r>
      <w:r w:rsidRPr="004E4F05">
        <w:t>the</w:t>
      </w:r>
      <w:r w:rsidR="005326A0" w:rsidRPr="004E4F05">
        <w:t xml:space="preserve"> new</w:t>
      </w:r>
      <w:proofErr w:type="gramEnd"/>
      <w:r w:rsidR="005326A0" w:rsidRPr="004E4F05">
        <w:t xml:space="preserve"> grounds we propose (</w:t>
      </w:r>
      <w:proofErr w:type="gramStart"/>
      <w:r w:rsidR="005326A0" w:rsidRPr="004E4F05">
        <w:t>as long as</w:t>
      </w:r>
      <w:proofErr w:type="gramEnd"/>
      <w:r w:rsidR="005326A0" w:rsidRPr="004E4F05">
        <w:t xml:space="preserve"> other</w:t>
      </w:r>
      <w:r w:rsidRPr="004E4F05">
        <w:t xml:space="preserve"> conditions of the </w:t>
      </w:r>
      <w:r w:rsidR="005326A0" w:rsidRPr="004E4F05">
        <w:t>relevant</w:t>
      </w:r>
      <w:r w:rsidRPr="004E4F05">
        <w:t xml:space="preserve"> exception are met</w:t>
      </w:r>
      <w:r w:rsidR="00904FDC" w:rsidRPr="004E4F05">
        <w:t>)</w:t>
      </w:r>
      <w:r w:rsidRPr="004E4F05">
        <w:t xml:space="preserve">. These exceptions are often ones that apply in narrow circumstances and provide discretion for an employer or business to </w:t>
      </w:r>
      <w:r w:rsidRPr="004E4F05">
        <w:lastRenderedPageBreak/>
        <w:t>consider how best to meet the needs of its clients and customers.</w:t>
      </w:r>
      <w:r w:rsidRPr="004E4F05">
        <w:rPr>
          <w:rFonts w:ascii="Calibri" w:hAnsi="Calibri" w:cs="Calibri"/>
        </w:rPr>
        <w:t>  </w:t>
      </w:r>
    </w:p>
    <w:p w14:paraId="711C6A58" w14:textId="77777777" w:rsidR="008E2A50" w:rsidRPr="004E4F05" w:rsidRDefault="008E2A50" w:rsidP="004E4F05">
      <w:pPr>
        <w:pStyle w:val="BodyTextalphalist"/>
      </w:pPr>
      <w:r w:rsidRPr="004E4F05">
        <w:t xml:space="preserve">In some cases, we recommend new tests to define the circumstances in which people can be treated differently based on one or </w:t>
      </w:r>
      <w:proofErr w:type="gramStart"/>
      <w:r w:rsidRPr="004E4F05">
        <w:t>both of the proposed</w:t>
      </w:r>
      <w:proofErr w:type="gramEnd"/>
      <w:r w:rsidRPr="004E4F05">
        <w:t xml:space="preserve"> new grounds. This is in situations where we consider the threshold in an existing sex exception is not sufficient to achieve an appropriate balance between competing rights and interests. An example is a new exception we recommend in relation to competitive sports.</w:t>
      </w:r>
      <w:r w:rsidRPr="004E4F05">
        <w:rPr>
          <w:rFonts w:ascii="Calibri" w:hAnsi="Calibri" w:cs="Calibri"/>
        </w:rPr>
        <w:t> </w:t>
      </w:r>
    </w:p>
    <w:p w14:paraId="6A289B51" w14:textId="6DB7A241" w:rsidR="008E2A50" w:rsidRPr="00247CB4" w:rsidRDefault="008E2A50" w:rsidP="004E4F05">
      <w:pPr>
        <w:pStyle w:val="BodyTextalphalist"/>
      </w:pPr>
      <w:r w:rsidRPr="004E4F05">
        <w:t>We recommend the Human Rights Act should clarify that some exceptions do not allow people to be excluded from single-sex spaces that align with their gender identity. We take this approach in relation to exception</w:t>
      </w:r>
      <w:r w:rsidRPr="00247CB4">
        <w:t xml:space="preserve">s applying to single-sex schools and </w:t>
      </w:r>
      <w:r>
        <w:t xml:space="preserve">to </w:t>
      </w:r>
      <w:r w:rsidR="001A36BA">
        <w:t xml:space="preserve">public </w:t>
      </w:r>
      <w:r w:rsidRPr="00247CB4">
        <w:t xml:space="preserve">facilities such as bathrooms. Practicality and the importance of access to basic facilities were important considerations in relation to these exceptions alongside careful consideration of the rationales that underlie </w:t>
      </w:r>
      <w:r>
        <w:t>each</w:t>
      </w:r>
      <w:r w:rsidRPr="00247CB4">
        <w:t xml:space="preserve"> exception.</w:t>
      </w:r>
      <w:r w:rsidRPr="00247CB4">
        <w:rPr>
          <w:rFonts w:ascii="Calibri" w:hAnsi="Calibri" w:cs="Calibri"/>
        </w:rPr>
        <w:t>  </w:t>
      </w:r>
    </w:p>
    <w:p w14:paraId="32DB5B40" w14:textId="77777777" w:rsidR="008E2A50" w:rsidRPr="00247CB4" w:rsidRDefault="008E2A50" w:rsidP="008E2A50">
      <w:pPr>
        <w:pStyle w:val="Heading4"/>
      </w:pPr>
      <w:r>
        <w:t>Options for reform</w:t>
      </w:r>
    </w:p>
    <w:p w14:paraId="24488483" w14:textId="77777777" w:rsidR="008E2A50" w:rsidRDefault="008E2A50" w:rsidP="00B70260">
      <w:pPr>
        <w:pStyle w:val="ListNumber"/>
      </w:pPr>
      <w:r>
        <w:t>We explain in Chapter 8 our general approach to identifying options for reform of the Part 2 sex exceptions. For example, we explain that:</w:t>
      </w:r>
    </w:p>
    <w:p w14:paraId="0D105C67" w14:textId="6BE24AE1" w:rsidR="008E2A50" w:rsidRDefault="008E2A50" w:rsidP="003D60E9">
      <w:pPr>
        <w:pStyle w:val="BodyTextalphalist"/>
        <w:numPr>
          <w:ilvl w:val="3"/>
          <w:numId w:val="41"/>
        </w:numPr>
        <w:tabs>
          <w:tab w:val="clear" w:pos="1134"/>
        </w:tabs>
        <w:ind w:left="1418" w:hanging="709"/>
      </w:pPr>
      <w:r>
        <w:t xml:space="preserve">Leaving an exception unamended would result in significant uncertainty as to whether the exception </w:t>
      </w:r>
      <w:r>
        <w:lastRenderedPageBreak/>
        <w:t xml:space="preserve">entitles providers to exclude a transgender person from a space, service or facility that aligns with their gender identity. For that reason, we propose specific </w:t>
      </w:r>
      <w:r w:rsidR="005326A0">
        <w:t xml:space="preserve">amendments </w:t>
      </w:r>
      <w:r>
        <w:t xml:space="preserve">to each sex exception to clarify how it should </w:t>
      </w:r>
      <w:r w:rsidR="001A36BA">
        <w:t>apply</w:t>
      </w:r>
      <w:r>
        <w:t>.</w:t>
      </w:r>
      <w:r>
        <w:rPr>
          <w:rStyle w:val="FootnoteReference"/>
        </w:rPr>
        <w:footnoteReference w:id="7"/>
      </w:r>
    </w:p>
    <w:p w14:paraId="47B5817B" w14:textId="273738C8" w:rsidR="008E2A50" w:rsidRDefault="008E2A50" w:rsidP="004E4F05">
      <w:pPr>
        <w:pStyle w:val="BodyTextalphalist"/>
      </w:pPr>
      <w:r>
        <w:t xml:space="preserve">It would be outside the scope of our review to recommend repeal of some or all the sex exceptions. We acknowledge in Chapter 8 that this means there are limitations on how we can address the issues and concerns of people who identify outside the gender binary in </w:t>
      </w:r>
      <w:r w:rsidRPr="00FF10DD">
        <w:t>this</w:t>
      </w:r>
      <w:r>
        <w:t xml:space="preserve"> review.</w:t>
      </w:r>
    </w:p>
    <w:p w14:paraId="19353004" w14:textId="77777777" w:rsidR="008E2A50" w:rsidRPr="00330E85" w:rsidRDefault="008E2A50" w:rsidP="008E2A50">
      <w:pPr>
        <w:pStyle w:val="Heading4"/>
      </w:pPr>
      <w:r w:rsidRPr="00330E85">
        <w:t xml:space="preserve">Some common issues about information privacy </w:t>
      </w:r>
    </w:p>
    <w:p w14:paraId="287FC53F" w14:textId="381F8C0F" w:rsidR="008E2A50" w:rsidRDefault="008E2A50" w:rsidP="00B70260">
      <w:pPr>
        <w:pStyle w:val="ListNumber"/>
      </w:pPr>
      <w:r>
        <w:t xml:space="preserve">Exceptions that enable different treatment based on a person’s sex assigned at birth, the fact they are transgender or non-binary or their sex characteristics have implications for information privacy. </w:t>
      </w:r>
      <w:r w:rsidDel="005326A0">
        <w:t xml:space="preserve">In </w:t>
      </w:r>
      <w:r>
        <w:t xml:space="preserve">Chapter 8, we </w:t>
      </w:r>
      <w:r w:rsidR="005326A0">
        <w:t xml:space="preserve">discuss some concerns we heard about the impact of reform on information privacy and </w:t>
      </w:r>
      <w:r>
        <w:t>refer to some important safeguards and constraints in the Privacy Act 2020.</w:t>
      </w:r>
    </w:p>
    <w:p w14:paraId="5CB5839A" w14:textId="77777777" w:rsidR="008E2A50" w:rsidRPr="00330E85" w:rsidRDefault="008E2A50" w:rsidP="008E2A50">
      <w:pPr>
        <w:pStyle w:val="Heading4"/>
      </w:pPr>
      <w:r w:rsidRPr="00330E85">
        <w:t>Wording</w:t>
      </w:r>
      <w:r>
        <w:t xml:space="preserve"> to </w:t>
      </w:r>
      <w:r w:rsidRPr="00330E85">
        <w:t>give</w:t>
      </w:r>
      <w:r>
        <w:t xml:space="preserve"> effect to our recommendations </w:t>
      </w:r>
    </w:p>
    <w:p w14:paraId="5A1EB0F6" w14:textId="2E678A93" w:rsidR="008E2A50" w:rsidRDefault="008E2A50" w:rsidP="00B70260">
      <w:pPr>
        <w:pStyle w:val="ListNumber"/>
      </w:pPr>
      <w:r>
        <w:t xml:space="preserve">We provide </w:t>
      </w:r>
      <w:r w:rsidR="005326A0">
        <w:t>some</w:t>
      </w:r>
      <w:r>
        <w:t xml:space="preserve"> specific guidance in Chapter 8 about some issues that we consider may arise with respect to the wording of new provisions. This guidance will be </w:t>
      </w:r>
      <w:r>
        <w:lastRenderedPageBreak/>
        <w:t xml:space="preserve">important to </w:t>
      </w:r>
      <w:proofErr w:type="gramStart"/>
      <w:r>
        <w:t>take into account</w:t>
      </w:r>
      <w:proofErr w:type="gramEnd"/>
      <w:r>
        <w:t xml:space="preserve"> if our recommendations are implemented.</w:t>
      </w:r>
    </w:p>
    <w:p w14:paraId="38841965" w14:textId="1E933B23" w:rsidR="008E2A50" w:rsidRDefault="008E2A50" w:rsidP="008E2A50">
      <w:pPr>
        <w:pStyle w:val="Heading2"/>
      </w:pPr>
      <w:bookmarkStart w:id="43" w:name="_Toc205802833"/>
      <w:r>
        <w:t>The ‘area of life’ subparts: Chapters 9</w:t>
      </w:r>
      <w:r w:rsidR="00CA4F5C">
        <w:t xml:space="preserve"> to </w:t>
      </w:r>
      <w:r>
        <w:t>12</w:t>
      </w:r>
      <w:bookmarkEnd w:id="43"/>
    </w:p>
    <w:p w14:paraId="3ECF09AA" w14:textId="5AB12F64" w:rsidR="008E2A50" w:rsidRDefault="008E2A50" w:rsidP="00B70260">
      <w:pPr>
        <w:pStyle w:val="ListNumber"/>
      </w:pPr>
      <w:r>
        <w:t>In Chapters 9 to 12, we review the Part 2 areas of life that are most affected by this review</w:t>
      </w:r>
      <w:r w:rsidR="005326A0">
        <w:t>.</w:t>
      </w:r>
    </w:p>
    <w:p w14:paraId="27B28DA9" w14:textId="2E8248BD" w:rsidR="008E2A50" w:rsidRPr="004E4F05" w:rsidRDefault="005326A0" w:rsidP="003D60E9">
      <w:pPr>
        <w:pStyle w:val="BodyTextalphalist"/>
        <w:numPr>
          <w:ilvl w:val="3"/>
          <w:numId w:val="42"/>
        </w:numPr>
        <w:tabs>
          <w:tab w:val="clear" w:pos="1134"/>
        </w:tabs>
        <w:ind w:left="1418" w:hanging="709"/>
      </w:pPr>
      <w:r>
        <w:t>I</w:t>
      </w:r>
      <w:r w:rsidR="008E2A50">
        <w:t xml:space="preserve">n </w:t>
      </w:r>
      <w:r w:rsidR="001A36BA">
        <w:t>C</w:t>
      </w:r>
      <w:r w:rsidR="008E2A50">
        <w:t>ha</w:t>
      </w:r>
      <w:r w:rsidR="008E2A50" w:rsidRPr="004E4F05">
        <w:t>pter 9, we consider a subpart that relates to employment matters</w:t>
      </w:r>
      <w:r w:rsidRPr="004E4F05">
        <w:t>.</w:t>
      </w:r>
    </w:p>
    <w:p w14:paraId="07F14A24" w14:textId="3A8F8901" w:rsidR="008E2A50" w:rsidRPr="004E4F05" w:rsidRDefault="005326A0" w:rsidP="004E4F05">
      <w:pPr>
        <w:pStyle w:val="BodyTextalphalist"/>
      </w:pPr>
      <w:r w:rsidRPr="004E4F05">
        <w:t>I</w:t>
      </w:r>
      <w:r w:rsidR="008E2A50" w:rsidRPr="004E4F05">
        <w:t xml:space="preserve">n </w:t>
      </w:r>
      <w:r w:rsidR="001A36BA" w:rsidRPr="004E4F05">
        <w:t>C</w:t>
      </w:r>
      <w:r w:rsidR="008E2A50" w:rsidRPr="004E4F05">
        <w:t>hapter 10</w:t>
      </w:r>
      <w:r w:rsidR="003A5F8A" w:rsidRPr="004E4F05">
        <w:t>,</w:t>
      </w:r>
      <w:r w:rsidR="008E2A50" w:rsidRPr="004E4F05">
        <w:t xml:space="preserve"> we consider two subparts relating to: access to places, vehicles and facilities; and provision of goods</w:t>
      </w:r>
      <w:r w:rsidR="00004544" w:rsidRPr="004E4F05">
        <w:t xml:space="preserve"> and </w:t>
      </w:r>
      <w:r w:rsidR="008E2A50" w:rsidRPr="004E4F05">
        <w:t>services</w:t>
      </w:r>
      <w:r w:rsidRPr="004E4F05">
        <w:t>.</w:t>
      </w:r>
    </w:p>
    <w:p w14:paraId="4EB5EDF7" w14:textId="65B8C300" w:rsidR="008E2A50" w:rsidRPr="004E4F05" w:rsidRDefault="005326A0" w:rsidP="004E4F05">
      <w:pPr>
        <w:pStyle w:val="BodyTextalphalist"/>
      </w:pPr>
      <w:r w:rsidRPr="004E4F05">
        <w:t>I</w:t>
      </w:r>
      <w:r w:rsidR="008E2A50" w:rsidRPr="004E4F05">
        <w:t xml:space="preserve">n </w:t>
      </w:r>
      <w:r w:rsidR="001A36BA" w:rsidRPr="004E4F05">
        <w:t>C</w:t>
      </w:r>
      <w:r w:rsidR="008E2A50" w:rsidRPr="004E4F05">
        <w:t>hapter 11, we consider a subpart that relates to land, housing and accommodation</w:t>
      </w:r>
      <w:r w:rsidRPr="004E4F05">
        <w:t>.</w:t>
      </w:r>
      <w:r w:rsidR="008E2A50" w:rsidRPr="004E4F05">
        <w:t xml:space="preserve"> </w:t>
      </w:r>
    </w:p>
    <w:p w14:paraId="347700FC" w14:textId="2DC1C382" w:rsidR="008E2A50" w:rsidRDefault="008E2A50" w:rsidP="004E4F05">
      <w:pPr>
        <w:pStyle w:val="BodyTextalphalist"/>
      </w:pPr>
      <w:r w:rsidRPr="004E4F05">
        <w:t xml:space="preserve">In </w:t>
      </w:r>
      <w:r w:rsidR="001A36BA" w:rsidRPr="004E4F05">
        <w:t>C</w:t>
      </w:r>
      <w:r w:rsidRPr="004E4F05">
        <w:t>hapt</w:t>
      </w:r>
      <w:r>
        <w:t>er 12, we consider a subpart that relates to educational establishments.</w:t>
      </w:r>
    </w:p>
    <w:p w14:paraId="546D9EBC" w14:textId="77777777" w:rsidR="008E2A50" w:rsidRDefault="008E2A50" w:rsidP="008E2A50">
      <w:pPr>
        <w:pStyle w:val="Heading3"/>
      </w:pPr>
      <w:r>
        <w:t>Review of discrimination protections in each area of life</w:t>
      </w:r>
    </w:p>
    <w:p w14:paraId="0C6F6E50" w14:textId="77777777" w:rsidR="008E2A50" w:rsidRDefault="008E2A50" w:rsidP="00B70260">
      <w:pPr>
        <w:pStyle w:val="ListNumber"/>
      </w:pPr>
      <w:r>
        <w:t>At the start of each of these chapters, we consider the discrimination protections that relate to the relevant subpart.</w:t>
      </w:r>
    </w:p>
    <w:p w14:paraId="29E7A8A3" w14:textId="1684A9C6" w:rsidR="008E2A50" w:rsidRDefault="008E2A50" w:rsidP="00B70260">
      <w:pPr>
        <w:pStyle w:val="ListNumber"/>
      </w:pPr>
      <w:r>
        <w:t>These discrimination protections apply uniformly to all prohibited grounds of discrimination. As we explained earlier, it would be difficult for us to propose amendments to general provisions of this kind</w:t>
      </w:r>
      <w:r w:rsidRPr="00E85D07">
        <w:t xml:space="preserve"> </w:t>
      </w:r>
      <w:r>
        <w:t xml:space="preserve">as part of this review. We nevertheless examine these discrimination </w:t>
      </w:r>
      <w:r w:rsidR="00004544">
        <w:t>protection</w:t>
      </w:r>
      <w:r w:rsidR="00AF4598">
        <w:t>s</w:t>
      </w:r>
      <w:r>
        <w:t xml:space="preserve"> </w:t>
      </w:r>
      <w:r w:rsidR="005326A0">
        <w:t>in each chapter</w:t>
      </w:r>
      <w:r>
        <w:t xml:space="preserve"> to satisfy </w:t>
      </w:r>
      <w:r>
        <w:lastRenderedPageBreak/>
        <w:t>ourselves that the implications of reform for these provisions are appropriate.</w:t>
      </w:r>
    </w:p>
    <w:p w14:paraId="373D4A2F" w14:textId="77777777" w:rsidR="008E2A50" w:rsidRDefault="008E2A50" w:rsidP="00B70260">
      <w:pPr>
        <w:pStyle w:val="ListNumber"/>
      </w:pPr>
      <w:r>
        <w:t>We conclude, in relation to each of these subparts that, if the new grounds we propose are added to section 21 of the Human Rights Act, the discrimination protections in each area of life will provide a reasonable basis for people who are transgender or non-binary or who have an innate variation of sex characteristics to complain about discrimination they experience.</w:t>
      </w:r>
    </w:p>
    <w:p w14:paraId="4553C62A" w14:textId="53509197" w:rsidR="008E2A50" w:rsidRDefault="008E2A50" w:rsidP="00B70260">
      <w:pPr>
        <w:pStyle w:val="ListNumber"/>
      </w:pPr>
      <w:r>
        <w:t xml:space="preserve">We also discuss in each </w:t>
      </w:r>
      <w:r w:rsidR="005326A0">
        <w:t>of these</w:t>
      </w:r>
      <w:r>
        <w:t xml:space="preserve"> chapter</w:t>
      </w:r>
      <w:r w:rsidR="005326A0">
        <w:t>s</w:t>
      </w:r>
      <w:r>
        <w:t xml:space="preserve"> some other possible implications of reform for these discrimination protections that were raised with us by submitters. We explain why we are satisfied that none of these issues make reform </w:t>
      </w:r>
      <w:r w:rsidR="00AE162D">
        <w:t>of</w:t>
      </w:r>
      <w:r>
        <w:t xml:space="preserve"> section 21 undesirable or raise issues that cannot be addressed through the exceptions we discuss below. </w:t>
      </w:r>
    </w:p>
    <w:p w14:paraId="39E611F9" w14:textId="77777777" w:rsidR="008E2A50" w:rsidRDefault="008E2A50" w:rsidP="008E2A50">
      <w:pPr>
        <w:pStyle w:val="Heading3"/>
      </w:pPr>
      <w:r>
        <w:t>Exceptions discussed in Chapter 9</w:t>
      </w:r>
    </w:p>
    <w:p w14:paraId="4A4C59B2" w14:textId="635F80EA" w:rsidR="008E2A50" w:rsidRDefault="008E2A50" w:rsidP="00B70260">
      <w:pPr>
        <w:pStyle w:val="ListNumber"/>
      </w:pPr>
      <w:r>
        <w:t>In Chapter 9, as well as reviewing the discrimination protections that relate to employment, we also review five employment exceptions that allow for differences of treatment on the prohibited ground of sex, and one parallel exception that relates to qualifying bodies.</w:t>
      </w:r>
      <w:r>
        <w:rPr>
          <w:rStyle w:val="FootnoteReference"/>
        </w:rPr>
        <w:footnoteReference w:id="8"/>
      </w:r>
      <w:r>
        <w:t xml:space="preserve"> </w:t>
      </w:r>
    </w:p>
    <w:p w14:paraId="6E19CC24" w14:textId="6BE78AC4" w:rsidR="008E2A50" w:rsidRDefault="008E2A50" w:rsidP="008E2A50">
      <w:pPr>
        <w:pStyle w:val="Heading4"/>
      </w:pPr>
      <w:r>
        <w:lastRenderedPageBreak/>
        <w:t xml:space="preserve">Exception for work performed outside New Zealand </w:t>
      </w:r>
      <w:r w:rsidR="005A04E8">
        <w:t>—</w:t>
      </w:r>
      <w:r>
        <w:t xml:space="preserve"> section 26</w:t>
      </w:r>
    </w:p>
    <w:p w14:paraId="6EB9700B" w14:textId="4A49CD36" w:rsidR="008E2A50" w:rsidRDefault="008E2A50" w:rsidP="00B70260">
      <w:pPr>
        <w:pStyle w:val="ListNumber"/>
      </w:pPr>
      <w:r>
        <w:t xml:space="preserve">Section 26 is an exception for work performed outside New Zealand. It allows for different treatment based on sex, religious or ethical belief, or age if, because of the laws, customs or practices of the country in which the duties are to be performed, the duties are ordinarily carried out by a person who is of a particular sex, religious or ethical belief, or age. </w:t>
      </w:r>
    </w:p>
    <w:p w14:paraId="5B0C56A6" w14:textId="77777777" w:rsidR="008E2A50" w:rsidRDefault="008E2A50" w:rsidP="00B70260">
      <w:pPr>
        <w:pStyle w:val="ListNumber"/>
      </w:pPr>
      <w:r>
        <w:t xml:space="preserve">The purpose of this exception is to ensure that New Zealand businesses operating overseas do not face contradictory legal and practical requirements. A New Zealand business that is operating overseas is required to comply with all the host state’s laws and, as a matter of practicality, may also need to comply with some other local customs and practices. Section 26 ensures that businesses in this situation can recruit staff in Aotearoa New Zealand without breaching New Zealand laws. </w:t>
      </w:r>
    </w:p>
    <w:p w14:paraId="0364F381" w14:textId="77777777" w:rsidR="008E2A50" w:rsidRDefault="008E2A50" w:rsidP="00B70260">
      <w:pPr>
        <w:pStyle w:val="ListNumber"/>
      </w:pPr>
      <w:r>
        <w:t xml:space="preserve">We have not been able to identify significant evidence of a need for this exception and therefore we consider the arguments for and against extending the exception to be quite finely balanced. Ultimately, however, we recommend extending this exception to allow for differences of treatment by reason of the new prohibited ground of gender identity. </w:t>
      </w:r>
    </w:p>
    <w:p w14:paraId="52DE3D21" w14:textId="01B5BA59" w:rsidR="008E2A50" w:rsidRDefault="008E2A50" w:rsidP="00B70260">
      <w:pPr>
        <w:pStyle w:val="ListNumber"/>
      </w:pPr>
      <w:r>
        <w:t xml:space="preserve">Extending the exception would be consistent with its underlying rationale. We have not identified any overseas laws, customs or practices that restrict jobs </w:t>
      </w:r>
      <w:r>
        <w:lastRenderedPageBreak/>
        <w:t>based on gender identity or gender expression and that would have an impact on recruitment in Aotearoa New Zealand. However, many countries limit certain roles to persons of a particular sex</w:t>
      </w:r>
      <w:r w:rsidR="006E3868">
        <w:t>. It</w:t>
      </w:r>
      <w:r>
        <w:t xml:space="preserve"> is likely that, in practice, these would be limited in some jurisdictions to people of a certain sex assigned at birth. </w:t>
      </w:r>
    </w:p>
    <w:p w14:paraId="32DC0DB4" w14:textId="76F75DC8" w:rsidR="008E2A50" w:rsidRDefault="008E2A50" w:rsidP="00B70260">
      <w:pPr>
        <w:pStyle w:val="ListNumber"/>
      </w:pPr>
      <w:r>
        <w:t xml:space="preserve">We also know of overseas laws that criminalise gender identity or gender expression more generally. That suggests that, in some countries, there may be a potential risk to the safety of people who are transgender or non-binary if they are sent by their New Zealand employer to </w:t>
      </w:r>
      <w:r w:rsidR="005C754A">
        <w:t>certain</w:t>
      </w:r>
      <w:r w:rsidDel="005C754A">
        <w:t xml:space="preserve"> </w:t>
      </w:r>
      <w:r>
        <w:t>countr</w:t>
      </w:r>
      <w:r w:rsidR="005C754A">
        <w:t>ies</w:t>
      </w:r>
      <w:r>
        <w:t xml:space="preserve">. Although employee safety is not the primary objective of the section 26 exception, we think </w:t>
      </w:r>
      <w:r w:rsidR="008A1E3F">
        <w:t>it</w:t>
      </w:r>
      <w:r>
        <w:t xml:space="preserve"> </w:t>
      </w:r>
      <w:r w:rsidR="005C754A">
        <w:t>is a supporting reason to</w:t>
      </w:r>
      <w:r>
        <w:t xml:space="preserve"> extend</w:t>
      </w:r>
      <w:r w:rsidR="005C754A">
        <w:t xml:space="preserve"> this</w:t>
      </w:r>
      <w:r>
        <w:t xml:space="preserve"> exception. </w:t>
      </w:r>
    </w:p>
    <w:p w14:paraId="3F068FC0" w14:textId="77777777" w:rsidR="008E2A50" w:rsidRDefault="008E2A50" w:rsidP="00B70260">
      <w:pPr>
        <w:pStyle w:val="ListNumber"/>
      </w:pPr>
      <w:r>
        <w:t xml:space="preserve">Finally, the circumstances in which this exception applies are very narrow. We do not consider that extending this exception will have a significant impact in practice on the equality, dignity and autonomy of people who are transgender or non-binary. </w:t>
      </w:r>
    </w:p>
    <w:p w14:paraId="79C59F06" w14:textId="7FE29F18" w:rsidR="008E2A50" w:rsidRDefault="008E2A50" w:rsidP="00B70260">
      <w:pPr>
        <w:pStyle w:val="ListNumber"/>
      </w:pPr>
      <w:r>
        <w:t>We do not recommend that section 26 be extended to the new prohibited ground of having an innate variation of sex characteristics. We have not identified any laws, practices or customs overseas that could restrict the ability of a New Zealand business to recruit a person who has an innate variation of sex characteristics.</w:t>
      </w:r>
    </w:p>
    <w:p w14:paraId="2D72A710" w14:textId="4C786F0C" w:rsidR="008E2A50" w:rsidRDefault="008E2A50" w:rsidP="008E2A50">
      <w:pPr>
        <w:pStyle w:val="Heading4"/>
      </w:pPr>
      <w:r>
        <w:lastRenderedPageBreak/>
        <w:t xml:space="preserve">Exception for authenticity/genuine occupational qualification </w:t>
      </w:r>
      <w:r w:rsidR="005A04E8">
        <w:t>—</w:t>
      </w:r>
      <w:r>
        <w:t xml:space="preserve"> section 27(1)</w:t>
      </w:r>
    </w:p>
    <w:p w14:paraId="227FCA49" w14:textId="77777777" w:rsidR="008E2A50" w:rsidRDefault="008E2A50" w:rsidP="00B70260">
      <w:pPr>
        <w:pStyle w:val="ListNumber"/>
      </w:pPr>
      <w:r>
        <w:t xml:space="preserve">Section 27(1) is an exception for different treatment based on sex or age where, “for reasons of authenticity”, being of a particular sex or age is a “genuine occupational qualification” for the role. This exception is engaged when a person needs to look or sound a particular way for a role (for example, in acting or modelling). </w:t>
      </w:r>
    </w:p>
    <w:p w14:paraId="1B801236" w14:textId="77777777" w:rsidR="008E2A50" w:rsidRDefault="008E2A50" w:rsidP="00B70260">
      <w:pPr>
        <w:pStyle w:val="ListNumber"/>
      </w:pPr>
      <w:r>
        <w:t xml:space="preserve">We recommend that this section be amended to allow for differences of treatment based on </w:t>
      </w:r>
      <w:proofErr w:type="gramStart"/>
      <w:r>
        <w:t>both of the grounds</w:t>
      </w:r>
      <w:proofErr w:type="gramEnd"/>
      <w:r>
        <w:t xml:space="preserve"> we propose. A person’s physical characteristics may be relevant, in certain circumstances, to whether that person looks and sounds right for a particular role. These might include characteristics typically associated with male and female bodies such as body composition, facial structure and voice pitch.</w:t>
      </w:r>
    </w:p>
    <w:p w14:paraId="1B47643B" w14:textId="66413178" w:rsidR="008E2A50" w:rsidRDefault="008E2A50" w:rsidP="00B70260">
      <w:pPr>
        <w:pStyle w:val="ListNumber"/>
      </w:pPr>
      <w:r>
        <w:t xml:space="preserve">The limiting language of section 27(1) </w:t>
      </w:r>
      <w:r w:rsidR="005A04E8">
        <w:t>—</w:t>
      </w:r>
      <w:r>
        <w:t xml:space="preserve"> “authenticity” and “genuine occupational qualification” </w:t>
      </w:r>
      <w:r w:rsidR="005A04E8">
        <w:t>—</w:t>
      </w:r>
      <w:r>
        <w:t xml:space="preserve"> mean the exception can only apply to the proposed new grounds if a person’s gender identity, gender expression or sex characteristics very substantially affect the person’s ability to fulfil the role in terms of the way they look and sound. Physical characteristics that are not visible when a person is performing the role would not be relevant. We imagine, for example, that a person’s genitalia would only rarely be relevant. </w:t>
      </w:r>
    </w:p>
    <w:p w14:paraId="1CDCF145" w14:textId="6FE16D7D" w:rsidR="008E2A50" w:rsidRDefault="008E2A50" w:rsidP="00B70260">
      <w:pPr>
        <w:pStyle w:val="ListNumber"/>
      </w:pPr>
      <w:r>
        <w:lastRenderedPageBreak/>
        <w:t xml:space="preserve">We also </w:t>
      </w:r>
      <w:r w:rsidDel="002A7620">
        <w:t xml:space="preserve">consider </w:t>
      </w:r>
      <w:r>
        <w:t xml:space="preserve">that the limiting language of section 27(1) will prevent the exception from being applied to restrict transgender actors to </w:t>
      </w:r>
      <w:r w:rsidR="001A36BA">
        <w:t>only</w:t>
      </w:r>
      <w:r>
        <w:t xml:space="preserve"> playing transgender characters.</w:t>
      </w:r>
      <w:r w:rsidDel="00B7559E">
        <w:t xml:space="preserve"> </w:t>
      </w:r>
    </w:p>
    <w:p w14:paraId="6320A2A1" w14:textId="1B4B6DE9" w:rsidR="008E2A50" w:rsidRDefault="008E2A50" w:rsidP="008E2A50">
      <w:pPr>
        <w:pStyle w:val="Heading4"/>
      </w:pPr>
      <w:r>
        <w:t xml:space="preserve">Exception for domestic employment in a private household </w:t>
      </w:r>
      <w:r w:rsidR="005A04E8">
        <w:t>—</w:t>
      </w:r>
      <w:r>
        <w:t xml:space="preserve"> section 27(2)</w:t>
      </w:r>
    </w:p>
    <w:p w14:paraId="760BEE06" w14:textId="5D7C2210" w:rsidR="008E2A50" w:rsidRDefault="008E2A50" w:rsidP="00B70260">
      <w:pPr>
        <w:pStyle w:val="ListNumber"/>
      </w:pPr>
      <w:r>
        <w:t xml:space="preserve">Section 27(2) is an exception for domestic employment in a private household. It allows for different treatment based on a wide range of prohibited grounds: sex, religious or ethical belief, disability, age, political opinion and sexual orientation. This exception likely applies to roles such as nannies, cleaners, or caregivers for elderly or disabled persons. </w:t>
      </w:r>
    </w:p>
    <w:p w14:paraId="42B75FD4" w14:textId="77777777" w:rsidR="008E2A50" w:rsidRDefault="008E2A50" w:rsidP="00B70260">
      <w:pPr>
        <w:pStyle w:val="ListNumber"/>
      </w:pPr>
      <w:r>
        <w:t xml:space="preserve">We recommend that this section be amended to allow for differences of treatment by reason of both the new prohibited grounds we propose. </w:t>
      </w:r>
    </w:p>
    <w:p w14:paraId="0FE42767" w14:textId="657549F0" w:rsidR="008E2A50" w:rsidRDefault="008E2A50" w:rsidP="00B70260">
      <w:pPr>
        <w:pStyle w:val="ListNumber"/>
      </w:pPr>
      <w:r>
        <w:t>The rationale for this exception is to designate a private sphere in which the Human Rights Act does not apply. This reflects a more general principle underlying the Act that anti-discrimination laws should not, in general, regulate people’s private lives. Significantly, for section 27(2) to be engaged, a trait does not need to be relevant to a person’s ability to do the role. In the specific context in which this exception applies, the Human Rights Act prioritises the freedom of choice of householders over other concerns.</w:t>
      </w:r>
    </w:p>
    <w:p w14:paraId="3EC856A9" w14:textId="77777777" w:rsidR="008E2A50" w:rsidRDefault="008E2A50" w:rsidP="00B70260">
      <w:pPr>
        <w:pStyle w:val="ListNumber"/>
      </w:pPr>
      <w:r>
        <w:t xml:space="preserve">Extending the exception to the grounds of gender identity and having an innate variation of sex characteristics is consistent with this rationale. It will </w:t>
      </w:r>
      <w:r>
        <w:lastRenderedPageBreak/>
        <w:t>allow private householders to continue to have autonomy over who to employ in their home.</w:t>
      </w:r>
    </w:p>
    <w:p w14:paraId="26B16CBC" w14:textId="5B83268A" w:rsidR="008E2A50" w:rsidRDefault="008E2A50" w:rsidP="008E2A50">
      <w:pPr>
        <w:pStyle w:val="Heading4"/>
      </w:pPr>
      <w:r>
        <w:t xml:space="preserve">Exception for reasonable standards of privacy </w:t>
      </w:r>
      <w:r w:rsidR="005A04E8">
        <w:t>—</w:t>
      </w:r>
      <w:r>
        <w:t xml:space="preserve"> section 27(3)(a)</w:t>
      </w:r>
    </w:p>
    <w:p w14:paraId="7FA52BE1" w14:textId="77777777" w:rsidR="008E2A50" w:rsidRDefault="008E2A50" w:rsidP="00B70260">
      <w:pPr>
        <w:pStyle w:val="ListNumber"/>
      </w:pPr>
      <w:r>
        <w:t xml:space="preserve">Section 27(3)(a) is an exception that allows for different treatment based on sex where a position “needs to be held by one sex to preserve reasonable standards of privacy”. This could cover roles where an employee interacts with someone who is partially clothed or would need to touch private areas of the body. Examples might include beauty therapy services such as intimate waxing, providing personal care such as assisting a client with showering and dressing, or fitting bras in a lingerie store. </w:t>
      </w:r>
    </w:p>
    <w:p w14:paraId="7E9150CB" w14:textId="77777777" w:rsidR="008E2A50" w:rsidRDefault="008E2A50" w:rsidP="00B70260">
      <w:pPr>
        <w:pStyle w:val="ListNumber"/>
      </w:pPr>
      <w:r>
        <w:t xml:space="preserve">We recommend that section 27(3)(a) be amended to allow for differences of treatment by reason of the proposed new ground of gender identity where a position needs to be held by a person of a particular gender identity to preserve reasonable standards of privacy. </w:t>
      </w:r>
    </w:p>
    <w:p w14:paraId="27D577E7" w14:textId="7CF3F92B" w:rsidR="008E2A50" w:rsidRDefault="008E2A50" w:rsidP="004E4F05">
      <w:pPr>
        <w:pStyle w:val="ListNumber"/>
      </w:pPr>
      <w:r>
        <w:t xml:space="preserve">Section 27(3)(a) is grounded in deeply ingrained social and cultural assumptions about nudity, and whether it is acceptable to expose your body to people who are of a different sex. Given the importance of bodily privacy and the range of views </w:t>
      </w:r>
      <w:r w:rsidR="001A36BA">
        <w:t>relating to</w:t>
      </w:r>
      <w:r>
        <w:t xml:space="preserve"> how social </w:t>
      </w:r>
      <w:r w:rsidRPr="00536552">
        <w:t>taboos about being seen naked by people</w:t>
      </w:r>
      <w:r>
        <w:t xml:space="preserve"> of </w:t>
      </w:r>
      <w:r w:rsidRPr="00536552">
        <w:t xml:space="preserve">a different sex </w:t>
      </w:r>
      <w:r>
        <w:t xml:space="preserve">apply to gender identity, we think it is appropriate to extend this exception. This will leave discretion to </w:t>
      </w:r>
      <w:r>
        <w:lastRenderedPageBreak/>
        <w:t>employers, as experts in a particular field or industry, to manage any relevant privacy issues.</w:t>
      </w:r>
    </w:p>
    <w:p w14:paraId="4365B202" w14:textId="61E16F7E" w:rsidR="008E2A50" w:rsidRDefault="008E2A50" w:rsidP="00B70260">
      <w:pPr>
        <w:pStyle w:val="ListNumber"/>
      </w:pPr>
      <w:r>
        <w:t xml:space="preserve">To rely on the exception, however, an employer would have to show the position </w:t>
      </w:r>
      <w:r w:rsidRPr="000A434C">
        <w:t>needs</w:t>
      </w:r>
      <w:r w:rsidRPr="00BF54C7">
        <w:t xml:space="preserve"> </w:t>
      </w:r>
      <w:r>
        <w:t xml:space="preserve">to be held by a person of a particular gender identity to preserve reasonable standards of privacy. We doubt that a broad and unjustified assumption about client comfort would be sufficient. </w:t>
      </w:r>
      <w:r w:rsidR="00E06568">
        <w:t>The</w:t>
      </w:r>
      <w:r>
        <w:t xml:space="preserve"> employer would also need to consider if </w:t>
      </w:r>
      <w:r w:rsidR="00E06568">
        <w:t>they</w:t>
      </w:r>
      <w:r>
        <w:t xml:space="preserve"> could address the situation by reassigning duties to another employee.</w:t>
      </w:r>
      <w:r>
        <w:rPr>
          <w:rStyle w:val="FootnoteReference"/>
        </w:rPr>
        <w:footnoteReference w:id="9"/>
      </w:r>
      <w:r>
        <w:t xml:space="preserve"> </w:t>
      </w:r>
    </w:p>
    <w:p w14:paraId="2F6ACF71" w14:textId="77777777" w:rsidR="008E2A50" w:rsidRDefault="008E2A50" w:rsidP="00B70260">
      <w:pPr>
        <w:pStyle w:val="ListNumber"/>
      </w:pPr>
      <w:r>
        <w:t xml:space="preserve">We do not recommend extending this exception to the proposed new ground of having an innate variation of sex characteristics. This would not be consistent with the underlying rationale of the exception. We have not heard anything to suggest that social norms about keeping men and women separate when unclothed in public settings are engaged differently when a person has an innate variation of sex characteristics. </w:t>
      </w:r>
    </w:p>
    <w:p w14:paraId="2FA4FE4A" w14:textId="76C62719" w:rsidR="008E2A50" w:rsidRDefault="008E2A50" w:rsidP="008E2A50">
      <w:pPr>
        <w:pStyle w:val="Heading4"/>
      </w:pPr>
      <w:r>
        <w:t xml:space="preserve">Exceptions for organised religion </w:t>
      </w:r>
      <w:r w:rsidR="00CA4F5C">
        <w:softHyphen/>
        <w:t>—</w:t>
      </w:r>
      <w:r>
        <w:t xml:space="preserve"> sections 28(1) and 39(1)</w:t>
      </w:r>
    </w:p>
    <w:p w14:paraId="67BC275C" w14:textId="382A5846" w:rsidR="008E2A50" w:rsidRDefault="008E2A50" w:rsidP="00B70260">
      <w:pPr>
        <w:pStyle w:val="ListNumber"/>
      </w:pPr>
      <w:r>
        <w:t>Section 28(1) is an employment exception</w:t>
      </w:r>
      <w:r w:rsidR="00E06568">
        <w:t xml:space="preserve"> that</w:t>
      </w:r>
      <w:r>
        <w:t xml:space="preserve"> relates to appointment to religious office. It allows for different treatment based on sex where </w:t>
      </w:r>
      <w:r w:rsidR="001A36BA">
        <w:t>a</w:t>
      </w:r>
      <w:r>
        <w:t xml:space="preserve"> position is for the purposes of an organised religion and is limited to one sex to comply with doctrines, rules or established customs of that religion. </w:t>
      </w:r>
    </w:p>
    <w:p w14:paraId="383EE364" w14:textId="2F4484B8" w:rsidR="008E2A50" w:rsidRDefault="008E2A50" w:rsidP="00B70260">
      <w:pPr>
        <w:pStyle w:val="ListNumber"/>
      </w:pPr>
      <w:r>
        <w:lastRenderedPageBreak/>
        <w:t>Section 39(1) is a related exception that applies to qualifying bodies. It allows for differences of treatment in relation to authorisations or qualifications that facilitate engagement in a profession or calling for the purposes of an organised religion</w:t>
      </w:r>
      <w:r w:rsidR="007263AB">
        <w:t>. Section 39(1)</w:t>
      </w:r>
      <w:r>
        <w:t xml:space="preserve"> applies if the profession or calling is “limited to one sex or to persons of that religious belief so as to comply with doctrines or rules or established customs of that religion”. </w:t>
      </w:r>
    </w:p>
    <w:p w14:paraId="5FA64D8A" w14:textId="77777777" w:rsidR="008E2A50" w:rsidRDefault="008E2A50" w:rsidP="00B70260">
      <w:pPr>
        <w:pStyle w:val="ListNumber"/>
      </w:pPr>
      <w:r>
        <w:t xml:space="preserve">We recommend that both these exceptions be amended to allow for differences of treatment based on both proposed new grounds. </w:t>
      </w:r>
    </w:p>
    <w:p w14:paraId="09F99BA6" w14:textId="5768C668" w:rsidR="008E2A50" w:rsidRDefault="008E2A50" w:rsidP="00B70260">
      <w:pPr>
        <w:pStyle w:val="ListNumber"/>
      </w:pPr>
      <w:r>
        <w:t xml:space="preserve">Sections 28(1) and 39(1) protect freedom of religion </w:t>
      </w:r>
      <w:r w:rsidR="00CA4F5C">
        <w:t>—</w:t>
      </w:r>
      <w:r>
        <w:t xml:space="preserve"> an important right that sits at the heart of our multicultural society. The institutional autonomy of organised religions to choose their own ministers and leaders is a core aspect of the right to freedom of religion and any interference with it would be difficult to justify.</w:t>
      </w:r>
    </w:p>
    <w:p w14:paraId="47D4F417" w14:textId="77777777" w:rsidR="008E2A50" w:rsidRDefault="008E2A50" w:rsidP="00B70260">
      <w:pPr>
        <w:pStyle w:val="ListNumber"/>
      </w:pPr>
      <w:r>
        <w:t xml:space="preserve">Based on the limited feedback we received on this issue supplemented by our own research, we understand there may be organised religions that restrict religious office based on a person’s ‘biological sex’ or their sex characteristics.  </w:t>
      </w:r>
    </w:p>
    <w:p w14:paraId="4FA4E674" w14:textId="77777777" w:rsidR="008E2A50" w:rsidRDefault="008E2A50" w:rsidP="00B70260">
      <w:pPr>
        <w:pStyle w:val="ListNumber"/>
      </w:pPr>
      <w:r>
        <w:t xml:space="preserve">These two exceptions only apply in narrow circumstances. They only allow different treatment when the position is for the purposes of an organised religion, and when the different treatment is required to comply with the doctrines, rules or established customs of the religion.  </w:t>
      </w:r>
    </w:p>
    <w:p w14:paraId="0429D0A7" w14:textId="33FFEF8D" w:rsidR="008E2A50" w:rsidRDefault="008E2A50" w:rsidP="008E2A50">
      <w:pPr>
        <w:pStyle w:val="Heading3"/>
      </w:pPr>
      <w:r>
        <w:lastRenderedPageBreak/>
        <w:t xml:space="preserve">Exceptions discussed in </w:t>
      </w:r>
      <w:r w:rsidR="00B83F1D">
        <w:t>C</w:t>
      </w:r>
      <w:r>
        <w:t xml:space="preserve">hapter 10 </w:t>
      </w:r>
    </w:p>
    <w:p w14:paraId="53364858" w14:textId="207F107D" w:rsidR="008E2A50" w:rsidRDefault="008E2A50" w:rsidP="00B70260">
      <w:pPr>
        <w:pStyle w:val="ListNumber"/>
      </w:pPr>
      <w:r>
        <w:t>In Chapter 10, as well as reviewing the discrimination protections that relate to access to places, vehicles and associated facilities, and to the provision of goods, facilities</w:t>
      </w:r>
      <w:r w:rsidR="00AF4598">
        <w:t xml:space="preserve"> or services</w:t>
      </w:r>
      <w:r>
        <w:t>, we also review three relevant exceptions.</w:t>
      </w:r>
      <w:r>
        <w:rPr>
          <w:rStyle w:val="FootnoteReference"/>
        </w:rPr>
        <w:footnoteReference w:id="10"/>
      </w:r>
      <w:r>
        <w:t xml:space="preserve"> </w:t>
      </w:r>
    </w:p>
    <w:p w14:paraId="64824237" w14:textId="114B06D4" w:rsidR="008E2A50" w:rsidRDefault="008E2A50" w:rsidP="008E2A50">
      <w:pPr>
        <w:pStyle w:val="Heading4"/>
      </w:pPr>
      <w:r>
        <w:t xml:space="preserve">Skill exception </w:t>
      </w:r>
      <w:r w:rsidR="00904FDC">
        <w:t>—</w:t>
      </w:r>
      <w:r>
        <w:t xml:space="preserve"> section 47 </w:t>
      </w:r>
    </w:p>
    <w:p w14:paraId="7433278C" w14:textId="4EFEDD31" w:rsidR="008E2A50" w:rsidRDefault="008E2A50" w:rsidP="00B70260">
      <w:pPr>
        <w:pStyle w:val="ListNumber"/>
      </w:pPr>
      <w:r>
        <w:t xml:space="preserve">Section 47 is an exception to the discrimination provisions in the Human Rights Act relating to the provision of </w:t>
      </w:r>
      <w:r w:rsidR="00BC4FCC">
        <w:t>goods, facilities or services</w:t>
      </w:r>
      <w:r>
        <w:t xml:space="preserve">. It applies “where the nature of a skill varies according to whether it is exercised in relation to men or women”. Section 47 states that, in those circumstances, a person does not breach the discrimination protections relating to the provision of goods, facilities </w:t>
      </w:r>
      <w:r w:rsidR="00E67641">
        <w:t>or</w:t>
      </w:r>
      <w:r>
        <w:t xml:space="preserve"> services by exercising the skill in relation to one sex only, in accordance with the</w:t>
      </w:r>
      <w:r w:rsidR="00B83F1D">
        <w:t xml:space="preserve"> person’s</w:t>
      </w:r>
      <w:r>
        <w:t xml:space="preserve"> normal practice. </w:t>
      </w:r>
    </w:p>
    <w:p w14:paraId="69811174" w14:textId="77777777" w:rsidR="008E2A50" w:rsidRDefault="008E2A50" w:rsidP="00B70260">
      <w:pPr>
        <w:pStyle w:val="ListNumber"/>
      </w:pPr>
      <w:r>
        <w:t>This exception might apply, for example, to</w:t>
      </w:r>
      <w:r w:rsidDel="0055611B">
        <w:t xml:space="preserve"> a </w:t>
      </w:r>
      <w:r>
        <w:t xml:space="preserve">beauty salon that specialises in intimate waxing for women but not men, or a tailor who specialises in men’s suits. </w:t>
      </w:r>
    </w:p>
    <w:p w14:paraId="1787890D" w14:textId="77777777" w:rsidR="008E2A50" w:rsidRDefault="008E2A50" w:rsidP="00B70260">
      <w:pPr>
        <w:pStyle w:val="ListNumber"/>
      </w:pPr>
      <w:r>
        <w:t>We recommend that section 47 should be reworded to provide an exception (applying to the prohibited grounds of sex, gender identity, and having an innate variation of sex characteristics) for when:</w:t>
      </w:r>
    </w:p>
    <w:p w14:paraId="45A17F81" w14:textId="77777777" w:rsidR="008E2A50" w:rsidRDefault="008E2A50" w:rsidP="003D60E9">
      <w:pPr>
        <w:pStyle w:val="BodyTextalphalist"/>
        <w:numPr>
          <w:ilvl w:val="3"/>
          <w:numId w:val="43"/>
        </w:numPr>
        <w:tabs>
          <w:tab w:val="clear" w:pos="1134"/>
        </w:tabs>
        <w:ind w:left="1418" w:hanging="709"/>
      </w:pPr>
      <w:r>
        <w:lastRenderedPageBreak/>
        <w:t xml:space="preserve">the nature of a skill varies according to whether the customer or client has </w:t>
      </w:r>
      <w:proofErr w:type="gramStart"/>
      <w:r>
        <w:t>particular physical</w:t>
      </w:r>
      <w:proofErr w:type="gramEnd"/>
      <w:r>
        <w:t xml:space="preserve"> characteristics; and </w:t>
      </w:r>
    </w:p>
    <w:p w14:paraId="5FA55226" w14:textId="77777777" w:rsidR="008E2A50" w:rsidRDefault="008E2A50" w:rsidP="00410B0F">
      <w:pPr>
        <w:pStyle w:val="BodyTextalphalist"/>
      </w:pPr>
      <w:r>
        <w:t xml:space="preserve">the person exercises the skill in relation to </w:t>
      </w:r>
      <w:proofErr w:type="gramStart"/>
      <w:r>
        <w:t>particular physical</w:t>
      </w:r>
      <w:proofErr w:type="gramEnd"/>
      <w:r>
        <w:t xml:space="preserve"> characteristics in accordance with their normal practice. </w:t>
      </w:r>
    </w:p>
    <w:p w14:paraId="215F749D" w14:textId="2532EDB6" w:rsidR="00B83F1D" w:rsidRDefault="00B83F1D" w:rsidP="00B70260">
      <w:pPr>
        <w:pStyle w:val="ListNumber"/>
      </w:pPr>
      <w:r>
        <w:t>We consider that, properly interpreted, section 47 already only applies if</w:t>
      </w:r>
      <w:r w:rsidR="008E2A50">
        <w:t xml:space="preserve"> the </w:t>
      </w:r>
      <w:r w:rsidR="008E2A50" w:rsidRPr="00930740">
        <w:t>nature of a skill</w:t>
      </w:r>
      <w:r w:rsidR="008E2A50" w:rsidRPr="00102ECF">
        <w:rPr>
          <w:i/>
          <w:iCs/>
        </w:rPr>
        <w:t xml:space="preserve"> </w:t>
      </w:r>
      <w:r w:rsidR="008E2A50">
        <w:t>differ</w:t>
      </w:r>
      <w:r>
        <w:t xml:space="preserve">s depending on a person’s physical characteristics. We can think of no other circumstances in which the nature of a skill would differ depending on whether it is </w:t>
      </w:r>
      <w:r w:rsidR="008E2A50">
        <w:t>exercised in relation to men or women</w:t>
      </w:r>
      <w:r>
        <w:t xml:space="preserve">. </w:t>
      </w:r>
    </w:p>
    <w:p w14:paraId="644D7749" w14:textId="06E71CBC" w:rsidR="008E2A50" w:rsidRDefault="008E2A50" w:rsidP="00B70260">
      <w:pPr>
        <w:pStyle w:val="ListNumber"/>
      </w:pPr>
      <w:r>
        <w:t xml:space="preserve">The redrafted exception </w:t>
      </w:r>
      <w:r w:rsidR="00B83F1D">
        <w:t>would, however,</w:t>
      </w:r>
      <w:r>
        <w:t xml:space="preserve"> make it clearer that section 47 does not give effect to outmoded historical assumptions that certain services can be limited, by custom or convention, to men or to women. </w:t>
      </w:r>
      <w:r w:rsidR="00B83F1D">
        <w:t>The redrafted language will also clarify the application of the exception to people who are transgender or non-binary or who have an innate variation of sex characteristics.</w:t>
      </w:r>
    </w:p>
    <w:p w14:paraId="0AE6128D" w14:textId="29CF1D5A" w:rsidR="008E2A50" w:rsidDel="00B83F1D" w:rsidRDefault="00B83F1D" w:rsidP="006033C1">
      <w:pPr>
        <w:pStyle w:val="ListNumber"/>
      </w:pPr>
      <w:r>
        <w:t>As under the current exception, t</w:t>
      </w:r>
      <w:r w:rsidR="008E2A50">
        <w:t>h</w:t>
      </w:r>
      <w:r>
        <w:t xml:space="preserve">e </w:t>
      </w:r>
      <w:r w:rsidR="008E2A50" w:rsidDel="00B83F1D">
        <w:t xml:space="preserve">redrafted </w:t>
      </w:r>
      <w:r>
        <w:t>wording</w:t>
      </w:r>
      <w:r w:rsidR="008E2A50">
        <w:t xml:space="preserve"> will continue to allow service providers to develop expertise in particular kinds of services</w:t>
      </w:r>
      <w:r>
        <w:t xml:space="preserve"> where the </w:t>
      </w:r>
      <w:r w:rsidR="008E2A50">
        <w:t>skill varies depending on a person’s physical characteristics</w:t>
      </w:r>
      <w:r>
        <w:t xml:space="preserve">. </w:t>
      </w:r>
      <w:r w:rsidR="008E2A50">
        <w:t>Th</w:t>
      </w:r>
      <w:r>
        <w:t>e</w:t>
      </w:r>
      <w:r w:rsidR="008E2A50">
        <w:t xml:space="preserve"> exception would not, however, allow service providers to refuse services because of assumptions about a customer’s physical characteristics based on their sex, gender identity or gender expression. </w:t>
      </w:r>
    </w:p>
    <w:p w14:paraId="52707ADD" w14:textId="27734059" w:rsidR="008E2A50" w:rsidRDefault="008E2A50" w:rsidP="008E2A50">
      <w:pPr>
        <w:pStyle w:val="Heading4"/>
      </w:pPr>
      <w:r>
        <w:lastRenderedPageBreak/>
        <w:t xml:space="preserve">Insurance exception </w:t>
      </w:r>
      <w:r w:rsidR="00904FDC">
        <w:t>—</w:t>
      </w:r>
      <w:r>
        <w:t xml:space="preserve"> section 48</w:t>
      </w:r>
    </w:p>
    <w:p w14:paraId="40265A16" w14:textId="7EC0B2B6" w:rsidR="008E2A50" w:rsidRDefault="008E2A50" w:rsidP="00B70260">
      <w:pPr>
        <w:pStyle w:val="ListNumber"/>
      </w:pPr>
      <w:r>
        <w:t xml:space="preserve">Section 48 is an exception to the discrimination provisions in the Human Rights Act relating to the provision of </w:t>
      </w:r>
      <w:r w:rsidR="00BC4FCC">
        <w:t>goods, facilities or services</w:t>
      </w:r>
      <w:r>
        <w:t xml:space="preserve">. It permits insurers to offer or provide annuities and insurance policies on different terms or conditions for each sex, or for people with a disability or for people of different ages. It is subject to strict threshold requirements relating to the need for any difference in treatment to be adequately supported by </w:t>
      </w:r>
      <w:r w:rsidDel="00EE57CA">
        <w:t>actuarial or statistical data.</w:t>
      </w:r>
    </w:p>
    <w:p w14:paraId="1A5AC3C1" w14:textId="19846393" w:rsidR="008E2A50" w:rsidRDefault="008E2A50" w:rsidP="00B70260">
      <w:pPr>
        <w:pStyle w:val="ListNumber"/>
      </w:pPr>
      <w:r>
        <w:t>The rationale for this exception is to facilitate fair pricing by limiting the extent to which those who pose a lower risk of insurance claims are subsidising those who pose a higher risk. Insurers do this by classify</w:t>
      </w:r>
      <w:r w:rsidR="004F6499">
        <w:t>ing</w:t>
      </w:r>
      <w:r>
        <w:t xml:space="preserve"> people into groups with similar characteristics, of which sex is one.</w:t>
      </w:r>
    </w:p>
    <w:p w14:paraId="27147AB6" w14:textId="7D465799" w:rsidR="008E2A50" w:rsidRDefault="008E2A50" w:rsidP="00B70260">
      <w:pPr>
        <w:pStyle w:val="ListNumber"/>
      </w:pPr>
      <w:r>
        <w:t xml:space="preserve">We recommend amending section 48 to allow insurers to offer different terms and conditions based on both the proposed new grounds. Based on our research and what we have heard in feedback, the reason sex is a relevant factor in </w:t>
      </w:r>
      <w:r w:rsidR="00166B35">
        <w:t>assessing</w:t>
      </w:r>
      <w:r>
        <w:t xml:space="preserve"> insurance risk sometimes relates to factors associated with a person’s sex assigned at birth, sometimes to their sex characteristics and sometimes to aspects of social conditioning that are connected to a person’s gender identity. As these can be difficult to disentangle, not extending the exception to the new grounds we propose might create incoherence and confusion.</w:t>
      </w:r>
    </w:p>
    <w:p w14:paraId="57B4696A" w14:textId="77777777" w:rsidR="008E2A50" w:rsidRDefault="008E2A50" w:rsidP="00B70260">
      <w:pPr>
        <w:pStyle w:val="ListNumber"/>
      </w:pPr>
      <w:r>
        <w:t xml:space="preserve">We consider that it is consistent with the underlying rationale of the exception to enable insurers to take a </w:t>
      </w:r>
      <w:r>
        <w:lastRenderedPageBreak/>
        <w:t xml:space="preserve">similar range of matters into account in relation to people who are transgender or non-binary or who have an innate variation of sex characteristics — assuming there is statistical or actuarial data to support any difference in treatment. </w:t>
      </w:r>
    </w:p>
    <w:p w14:paraId="3F3CE46B" w14:textId="03138F64" w:rsidR="008E2A50" w:rsidRDefault="008E2A50" w:rsidP="008E2A50">
      <w:pPr>
        <w:pStyle w:val="Heading4"/>
      </w:pPr>
      <w:r>
        <w:t xml:space="preserve">Superannuation exception </w:t>
      </w:r>
      <w:r w:rsidR="00904FDC">
        <w:t>—</w:t>
      </w:r>
      <w:r>
        <w:t xml:space="preserve"> section 70(2)</w:t>
      </w:r>
    </w:p>
    <w:p w14:paraId="1E13BFB4" w14:textId="148631D1" w:rsidR="008E2A50" w:rsidRDefault="008E2A50" w:rsidP="00B70260">
      <w:pPr>
        <w:pStyle w:val="ListNumber"/>
      </w:pPr>
      <w:r>
        <w:t>Section 70(2) of the Human Rights Act sits in a subpart entitled “Special provisions relating to superannuation schemes”</w:t>
      </w:r>
      <w:r w:rsidDel="00D21488">
        <w:t xml:space="preserve"> and </w:t>
      </w:r>
      <w:r>
        <w:t xml:space="preserve">does not state the areas of life to which it relates. In practice, it operates as an exception to the discrimination provisions relating to employment, and to the provision of </w:t>
      </w:r>
      <w:r w:rsidR="00FD5E62">
        <w:t>goods, facilities or services</w:t>
      </w:r>
      <w:r>
        <w:t>.</w:t>
      </w:r>
    </w:p>
    <w:p w14:paraId="76AE2644" w14:textId="77777777" w:rsidR="008E2A50" w:rsidRDefault="008E2A50" w:rsidP="00B70260">
      <w:pPr>
        <w:pStyle w:val="ListNumber"/>
      </w:pPr>
      <w:r>
        <w:t xml:space="preserve">Section 70(2) permits superannuation schemes to provide different benefits for members of each sex </w:t>
      </w:r>
      <w:proofErr w:type="gramStart"/>
      <w:r>
        <w:t>on the basis of</w:t>
      </w:r>
      <w:proofErr w:type="gramEnd"/>
      <w:r>
        <w:t xml:space="preserve"> the same contributions</w:t>
      </w:r>
      <w:r w:rsidDel="00EB751A">
        <w:t>,</w:t>
      </w:r>
      <w:r>
        <w:t xml:space="preserve"> or the same benefits </w:t>
      </w:r>
      <w:proofErr w:type="gramStart"/>
      <w:r>
        <w:t>on the basis of</w:t>
      </w:r>
      <w:proofErr w:type="gramEnd"/>
      <w:r>
        <w:t xml:space="preserve"> different contributions. </w:t>
      </w:r>
      <w:r w:rsidDel="004314DB">
        <w:t xml:space="preserve">As with the insurance exception, </w:t>
      </w:r>
      <w:r>
        <w:t xml:space="preserve">section 70(2) is subject to strict threshold requirements relating to the need for </w:t>
      </w:r>
      <w:r w:rsidDel="004314DB">
        <w:t xml:space="preserve">any </w:t>
      </w:r>
      <w:r>
        <w:t xml:space="preserve">difference in treatment to be adequately supported by </w:t>
      </w:r>
      <w:r w:rsidDel="004314DB">
        <w:t xml:space="preserve">actuarial or statistical </w:t>
      </w:r>
      <w:r>
        <w:t>data</w:t>
      </w:r>
      <w:r w:rsidDel="004314DB">
        <w:t>.</w:t>
      </w:r>
      <w:r>
        <w:t xml:space="preserve"> </w:t>
      </w:r>
    </w:p>
    <w:p w14:paraId="11FF02A8" w14:textId="77777777" w:rsidR="008E2A50" w:rsidRDefault="008E2A50" w:rsidP="00B70260">
      <w:pPr>
        <w:pStyle w:val="ListNumber"/>
      </w:pPr>
      <w:r>
        <w:t xml:space="preserve">The rationale for this exception is likely </w:t>
      </w:r>
      <w:proofErr w:type="gramStart"/>
      <w:r>
        <w:t>similar to</w:t>
      </w:r>
      <w:proofErr w:type="gramEnd"/>
      <w:r>
        <w:t xml:space="preserve"> that of the insurance exception. It </w:t>
      </w:r>
      <w:proofErr w:type="gramStart"/>
      <w:r>
        <w:t>is based on an assumption</w:t>
      </w:r>
      <w:proofErr w:type="gramEnd"/>
      <w:r>
        <w:t xml:space="preserve"> that, due to different health outcomes and life expectancies for men and women, superannuation funds may be required to balance contributions and payouts differently for men and women. </w:t>
      </w:r>
    </w:p>
    <w:p w14:paraId="7F15958F" w14:textId="77777777" w:rsidR="008E2A50" w:rsidRDefault="008E2A50" w:rsidP="00B70260">
      <w:pPr>
        <w:pStyle w:val="ListNumber"/>
      </w:pPr>
      <w:r>
        <w:t xml:space="preserve">In practice, section 70 has very limited application as very few superannuation schemes of the kind covered by this exception now exist, and most of those that do </w:t>
      </w:r>
      <w:r>
        <w:lastRenderedPageBreak/>
        <w:t>are closed to new members. Therefore, little turns on whether this exception is extended to new grounds.</w:t>
      </w:r>
    </w:p>
    <w:p w14:paraId="7A17876E" w14:textId="77777777" w:rsidR="008E2A50" w:rsidRDefault="008E2A50" w:rsidP="00B70260">
      <w:pPr>
        <w:pStyle w:val="ListNumber"/>
      </w:pPr>
      <w:r>
        <w:t xml:space="preserve">We nevertheless recommend extending section 70(2) to both the proposed new grounds primarily for consistency with the insurance exception.  As with the insurance exception, we think that sex, gender identity and sex characteristics are difficult to disentangle for the purposes of this exception. </w:t>
      </w:r>
    </w:p>
    <w:p w14:paraId="73B38A28" w14:textId="77777777" w:rsidR="008E2A50" w:rsidRDefault="008E2A50" w:rsidP="008E2A50">
      <w:pPr>
        <w:pStyle w:val="Heading3"/>
      </w:pPr>
      <w:r>
        <w:t>Exceptions discussed in Chapter 11</w:t>
      </w:r>
    </w:p>
    <w:p w14:paraId="49C822D5" w14:textId="45A84B79" w:rsidR="008E2A50" w:rsidRDefault="008E2A50" w:rsidP="00B70260">
      <w:pPr>
        <w:pStyle w:val="ListNumber"/>
      </w:pPr>
      <w:r>
        <w:t>In Chapter 11, as well as reviewing the discrimination protections that relate to land, housing and accommodation, we also review three exceptions that allow distinctions to be drawn based on a person’s sex in relation to the provision of accommodation.</w:t>
      </w:r>
      <w:r>
        <w:rPr>
          <w:rStyle w:val="FootnoteReference"/>
        </w:rPr>
        <w:footnoteReference w:id="11"/>
      </w:r>
    </w:p>
    <w:p w14:paraId="1DED1A6D" w14:textId="6E9F1E99" w:rsidR="008E2A50" w:rsidRDefault="008E2A50" w:rsidP="008E2A50">
      <w:pPr>
        <w:pStyle w:val="Heading4"/>
      </w:pPr>
      <w:r>
        <w:t xml:space="preserve">Shared accommodation exception </w:t>
      </w:r>
      <w:r w:rsidR="00904FDC">
        <w:t>—</w:t>
      </w:r>
      <w:r>
        <w:t xml:space="preserve"> section 55</w:t>
      </w:r>
    </w:p>
    <w:p w14:paraId="2C1B814B" w14:textId="513ECBB0" w:rsidR="008E2A50" w:rsidRDefault="008E2A50" w:rsidP="00B70260">
      <w:pPr>
        <w:pStyle w:val="ListNumber"/>
      </w:pPr>
      <w:r w:rsidRPr="005256AF">
        <w:t xml:space="preserve">Section 55 </w:t>
      </w:r>
      <w:r>
        <w:t>is</w:t>
      </w:r>
      <w:r w:rsidRPr="005256AF" w:rsidDel="006C6056">
        <w:t xml:space="preserve"> an exception </w:t>
      </w:r>
      <w:r>
        <w:t xml:space="preserve">to the discrimination protections in the Human Rights Act relating to accommodation. It allows establishments such as hostels, hospitals, schools, universities, women’s refuges and retirement villages to provide accommodation that is for people of one sex. It also allows for accommodation to be restricted to people of a certain marital status, religious or ethical belief, disability or age. </w:t>
      </w:r>
    </w:p>
    <w:p w14:paraId="363BEED7" w14:textId="77777777" w:rsidR="008E2A50" w:rsidRDefault="008E2A50" w:rsidP="00B70260">
      <w:pPr>
        <w:pStyle w:val="ListNumber"/>
      </w:pPr>
      <w:r>
        <w:lastRenderedPageBreak/>
        <w:t>We recommend that, where section 55 is being relied on to provide accommodation for people of one sex, a person whose gender identity aligns with that sex cannot be treated differently in relation to that accommodation unless that is reasonably required for one of two purposes. These are either to preserve the privacy, or to protect the welfare, of occupants or potential occupants of the accommodation.</w:t>
      </w:r>
    </w:p>
    <w:p w14:paraId="34468AB8" w14:textId="346A95BB" w:rsidR="008E2A50" w:rsidRDefault="008E2A50" w:rsidP="00B70260">
      <w:pPr>
        <w:pStyle w:val="ListNumber"/>
      </w:pPr>
      <w:r>
        <w:t xml:space="preserve">We consider this recommendation reflects a fair balance of the different rights and interests involved. Section 55 is a broad exception that contains no threshold requirement </w:t>
      </w:r>
      <w:r w:rsidR="00166B35">
        <w:t>to limit its application by reference to</w:t>
      </w:r>
      <w:r>
        <w:t xml:space="preserve"> its underlying aims</w:t>
      </w:r>
      <w:r w:rsidR="00166B35">
        <w:t>. It also</w:t>
      </w:r>
      <w:r>
        <w:t xml:space="preserve"> applies to a broad range of accommodation types. Simply extending the existing exception so that a person can always be excluded from single-sex accommodation based on their sex assigned at birth would have an unjustified impact on the equality and dignity of people who are transgender or non-binary. </w:t>
      </w:r>
    </w:p>
    <w:p w14:paraId="11447BCE" w14:textId="61288DED" w:rsidR="008E2A50" w:rsidRDefault="008E2A50" w:rsidP="00B70260">
      <w:pPr>
        <w:pStyle w:val="ListNumber"/>
      </w:pPr>
      <w:r>
        <w:t xml:space="preserve">On the other hand, it would be inconsistent with the rationales underlying section 55, and too restrictive for accommodation providers, to preclude completely the possibility of people being treated differently based on their gender identity in relation to single-sex accommodation. Like some other exceptions we discuss, section 55 is based in part on social and cultural norms about bodily privacy. These norms are evolving, as we have already explained. While mixed-sex accommodation is far more common than it once was, social norms about keeping men and women separate </w:t>
      </w:r>
      <w:r>
        <w:lastRenderedPageBreak/>
        <w:t xml:space="preserve">when </w:t>
      </w:r>
      <w:r w:rsidR="00656546">
        <w:t>sharing communal accommodation</w:t>
      </w:r>
      <w:r>
        <w:t xml:space="preserve"> are still important to some people. </w:t>
      </w:r>
      <w:r w:rsidR="00166B35">
        <w:t>These norms are also still evolving in their application to gender identity and there is no one settled view.</w:t>
      </w:r>
    </w:p>
    <w:p w14:paraId="0B4E41D7" w14:textId="6A2963B4" w:rsidR="008E2A50" w:rsidRDefault="008E2A50" w:rsidP="00B70260">
      <w:pPr>
        <w:pStyle w:val="ListNumber"/>
      </w:pPr>
      <w:r>
        <w:t xml:space="preserve">We also consider that privacy </w:t>
      </w:r>
      <w:r w:rsidR="004F6499">
        <w:t>interests</w:t>
      </w:r>
      <w:r>
        <w:t xml:space="preserve"> may be particularly strong in relation to the place where a person sleeps</w:t>
      </w:r>
      <w:r w:rsidR="00166B35">
        <w:t>,</w:t>
      </w:r>
      <w:r>
        <w:t xml:space="preserve"> and that people can be vulnerable when sleeping.</w:t>
      </w:r>
    </w:p>
    <w:p w14:paraId="54408AD4" w14:textId="770EE415" w:rsidR="008E2A50" w:rsidRDefault="008E2A50" w:rsidP="00B70260">
      <w:pPr>
        <w:pStyle w:val="ListNumber"/>
      </w:pPr>
      <w:r>
        <w:t>The reason we recommend listing the welfare of occupants, alongside privacy, as a legitimate matter for accommodation providers to consider is to acknowledge that th</w:t>
      </w:r>
      <w:r w:rsidR="00166B35">
        <w:t>is</w:t>
      </w:r>
      <w:r>
        <w:t xml:space="preserve"> exception might apply to women’s refuges. Most of the feedback we received about this exception related to its potential application in this </w:t>
      </w:r>
      <w:r w:rsidR="00166B35">
        <w:t>setting</w:t>
      </w:r>
      <w:r>
        <w:t xml:space="preserve">. </w:t>
      </w:r>
    </w:p>
    <w:p w14:paraId="4B1AC9EC" w14:textId="49A1E143" w:rsidR="008E2A50" w:rsidRDefault="008E2A50" w:rsidP="00B70260">
      <w:pPr>
        <w:pStyle w:val="ListNumber"/>
      </w:pPr>
      <w:r>
        <w:t>We did not find any evidence to support concerns that were raised with us by some submitters that transgender women pose a safety risk to cisgender women in women’s refuges. Further, we understand that most refuges in Aotearoa New Zealand already accommodate transgender women. Nevertheless, all users of women’s refuges (including users who are transgender) are vulnerable, and many have experienced gender-related violence. We therefore consider it appropriate to leave some flexibility to refuges, as experts in the field, to manage issues that arise based on the need to protect the welfare of all occupants or potential occupants.</w:t>
      </w:r>
    </w:p>
    <w:p w14:paraId="5DC13395" w14:textId="77777777" w:rsidR="008E2A50" w:rsidRDefault="008E2A50" w:rsidP="00B70260">
      <w:pPr>
        <w:pStyle w:val="ListNumber"/>
      </w:pPr>
      <w:r>
        <w:t xml:space="preserve">We do not recommend extending this exception to allow for differences of treatment by reason of the </w:t>
      </w:r>
      <w:r>
        <w:lastRenderedPageBreak/>
        <w:t>proposed new ground of having an innate variation of sex characteristics. We heard nothing to suggest that the norms underlying single-sex accommodation are engaged differently when a person has an innate variation of sex characteristics.</w:t>
      </w:r>
    </w:p>
    <w:p w14:paraId="57E4B498" w14:textId="637EEC74" w:rsidR="008E2A50" w:rsidRPr="00562A89" w:rsidRDefault="008E2A50" w:rsidP="008E2A50">
      <w:pPr>
        <w:pStyle w:val="Heading4"/>
      </w:pPr>
      <w:r>
        <w:t xml:space="preserve">Employer-provided accommodation exceptions </w:t>
      </w:r>
      <w:r w:rsidR="00904FDC">
        <w:t>—</w:t>
      </w:r>
      <w:r>
        <w:t xml:space="preserve"> sections 27(3)(b) and 27(5)</w:t>
      </w:r>
    </w:p>
    <w:p w14:paraId="7BF10069" w14:textId="7DA8D87A" w:rsidR="008E2A50" w:rsidRDefault="008E2A50" w:rsidP="00B70260">
      <w:pPr>
        <w:pStyle w:val="ListNumber"/>
      </w:pPr>
      <w:r w:rsidRPr="00623779">
        <w:t xml:space="preserve">Section 27(3)(b) </w:t>
      </w:r>
      <w:r>
        <w:t>is an exception to the employment discrimination protections in the Human Rights Act that applies where an employee needs to live on</w:t>
      </w:r>
      <w:r w:rsidR="000F66E0">
        <w:t xml:space="preserve"> </w:t>
      </w:r>
      <w:r>
        <w:t xml:space="preserve">site, the premises do not include separate accommodation for each sex, and it is not reasonable for the employer to provide this. It might apply </w:t>
      </w:r>
      <w:r w:rsidR="00166B35">
        <w:t>in settings</w:t>
      </w:r>
      <w:r>
        <w:t xml:space="preserve"> such as seasonal work or </w:t>
      </w:r>
      <w:r w:rsidR="00166B35">
        <w:t xml:space="preserve">work on </w:t>
      </w:r>
      <w:r>
        <w:t>cruise ships. The reasons for the exception are privacy and practicality.</w:t>
      </w:r>
    </w:p>
    <w:p w14:paraId="67A9AA23" w14:textId="5EEDC4A3" w:rsidR="008E2A50" w:rsidRDefault="008E2A50" w:rsidP="00B70260">
      <w:pPr>
        <w:pStyle w:val="ListNumber"/>
      </w:pPr>
      <w:r>
        <w:t>This exception has little current application. As far as we can ascertain, employer-provided accommodation is no longer a major feature of New Zealand’s job market and, where it is provided, is unlikely to be limited to people of one sex.</w:t>
      </w:r>
    </w:p>
    <w:p w14:paraId="72F0F36D" w14:textId="68053E77" w:rsidR="008E2A50" w:rsidRDefault="008E2A50" w:rsidP="00B70260">
      <w:pPr>
        <w:pStyle w:val="ListNumber"/>
      </w:pPr>
      <w:r>
        <w:t>Nevertheless, we recommend that, where single-sex accommodation is being provided in reliance on section 27(3)(b), a person whose gender identity aligns with the designated sex of that accommodation can be treated differently in respect of that accommodation, but only if that is reasonably required to preserve the privacy of people with whom the accommodation is shared.</w:t>
      </w:r>
      <w:r w:rsidRPr="00E91EA4">
        <w:t xml:space="preserve"> </w:t>
      </w:r>
      <w:r>
        <w:t>This is largely for the</w:t>
      </w:r>
      <w:r w:rsidR="00166B35">
        <w:t xml:space="preserve"> same</w:t>
      </w:r>
      <w:r>
        <w:t xml:space="preserve"> reasons we gave in relation to section 55.</w:t>
      </w:r>
    </w:p>
    <w:p w14:paraId="20B7A053" w14:textId="77777777" w:rsidR="008E2A50" w:rsidRDefault="008E2A50" w:rsidP="00B70260">
      <w:pPr>
        <w:pStyle w:val="ListNumber"/>
      </w:pPr>
      <w:r>
        <w:lastRenderedPageBreak/>
        <w:t xml:space="preserve">Section 27(5) is an exception to the employment discrimination protections in the Human Rights Act that allows an employer to omit to apply a term or condition that would otherwise allow or require an employee to live on site if that is not reasonably practicable based on their sex or marital status. </w:t>
      </w:r>
    </w:p>
    <w:p w14:paraId="3F8E5037" w14:textId="1E31B1E6" w:rsidR="008E2A50" w:rsidRDefault="008E2A50" w:rsidP="00B70260">
      <w:pPr>
        <w:pStyle w:val="ListNumber"/>
      </w:pPr>
      <w:r>
        <w:t>We recommend this exception should be extended to the ground of gender identity. This may provide a benefit to people who are transgender or non-binary as it may enable an employer to exempt them from a requirement that would apply to other employees</w:t>
      </w:r>
      <w:r w:rsidR="00166B35">
        <w:t xml:space="preserve"> if it </w:t>
      </w:r>
      <w:proofErr w:type="gramStart"/>
      <w:r w:rsidR="00166B35">
        <w:t>is</w:t>
      </w:r>
      <w:proofErr w:type="gramEnd"/>
      <w:r w:rsidR="00166B35">
        <w:t xml:space="preserve"> not reasonably practicable for them to live on site</w:t>
      </w:r>
      <w:r>
        <w:t xml:space="preserve">. </w:t>
      </w:r>
    </w:p>
    <w:p w14:paraId="51A8336F" w14:textId="148BFE92" w:rsidR="008E2A50" w:rsidRDefault="00166B35" w:rsidP="00C9652A">
      <w:pPr>
        <w:pStyle w:val="ListNumber"/>
      </w:pPr>
      <w:r>
        <w:t>As</w:t>
      </w:r>
      <w:r w:rsidR="008E2A50">
        <w:t xml:space="preserve"> this exception is already limited to situations where accommodating the person on site is</w:t>
      </w:r>
      <w:r w:rsidR="00C9652A">
        <w:t xml:space="preserve"> </w:t>
      </w:r>
      <w:r w:rsidR="008E2A50">
        <w:t>“not reasonably practicable”</w:t>
      </w:r>
      <w:r w:rsidR="007B563D">
        <w:t>, t</w:t>
      </w:r>
      <w:r>
        <w:t xml:space="preserve">here is no reason to introduce a </w:t>
      </w:r>
      <w:r w:rsidR="00C074ED">
        <w:t>“</w:t>
      </w:r>
      <w:r>
        <w:t xml:space="preserve">reasonably required” threshold for </w:t>
      </w:r>
      <w:r w:rsidR="008E2A50">
        <w:t>this exception.</w:t>
      </w:r>
    </w:p>
    <w:p w14:paraId="3CCA00EA" w14:textId="77777777" w:rsidR="008E2A50" w:rsidRDefault="008E2A50" w:rsidP="00B70260">
      <w:pPr>
        <w:pStyle w:val="ListNumber"/>
      </w:pPr>
      <w:r>
        <w:t xml:space="preserve">We do not recommend extending either of the employer-provided accommodation exceptions to allow for differences of treatment </w:t>
      </w:r>
      <w:proofErr w:type="gramStart"/>
      <w:r>
        <w:t>on the basis of</w:t>
      </w:r>
      <w:proofErr w:type="gramEnd"/>
      <w:r>
        <w:t xml:space="preserve"> an innate variation of sex characteristics. </w:t>
      </w:r>
    </w:p>
    <w:p w14:paraId="2C91F7D0" w14:textId="77777777" w:rsidR="008E2A50" w:rsidRDefault="008E2A50" w:rsidP="008E2A50">
      <w:pPr>
        <w:pStyle w:val="Heading3"/>
      </w:pPr>
      <w:r>
        <w:t>Exception discussed in Chapter 12</w:t>
      </w:r>
    </w:p>
    <w:p w14:paraId="76DCA221" w14:textId="64644668" w:rsidR="008E2A50" w:rsidRDefault="008E2A50" w:rsidP="00B70260">
      <w:pPr>
        <w:pStyle w:val="ListNumber"/>
      </w:pPr>
      <w:r>
        <w:t>In Chapter 12, as well as reviewing the discrimination protections that relate to educational establishments, we also review one exception that allows for differences of treatment on the ground of sex.</w:t>
      </w:r>
      <w:r>
        <w:rPr>
          <w:rStyle w:val="FootnoteReference"/>
        </w:rPr>
        <w:footnoteReference w:id="12"/>
      </w:r>
    </w:p>
    <w:p w14:paraId="0944B557" w14:textId="37CB33BC" w:rsidR="008E2A50" w:rsidRPr="00166100" w:rsidRDefault="008E2A50" w:rsidP="008E2A50">
      <w:pPr>
        <w:pStyle w:val="Heading4"/>
      </w:pPr>
      <w:r>
        <w:lastRenderedPageBreak/>
        <w:t xml:space="preserve">Exception for single-sex schools </w:t>
      </w:r>
      <w:r w:rsidR="00904FDC">
        <w:t>—</w:t>
      </w:r>
      <w:r>
        <w:t xml:space="preserve"> section 58(1)</w:t>
      </w:r>
    </w:p>
    <w:p w14:paraId="2BED8D12" w14:textId="77777777" w:rsidR="008E2A50" w:rsidRDefault="008E2A50" w:rsidP="00B70260">
      <w:pPr>
        <w:pStyle w:val="ListNumber"/>
      </w:pPr>
      <w:r>
        <w:t xml:space="preserve">Section 58(1) allows educational establishments that are “maintained wholly or principally” for students of one sex to refuse to admit students of a different sex. The exception also applies to race, religious belief, disability and age. </w:t>
      </w:r>
    </w:p>
    <w:p w14:paraId="5349A36F" w14:textId="77777777" w:rsidR="008E2A50" w:rsidRDefault="008E2A50" w:rsidP="00B70260">
      <w:pPr>
        <w:pStyle w:val="ListNumber"/>
      </w:pPr>
      <w:r>
        <w:t xml:space="preserve">This exception reflects a longstanding tradition in Aotearoa New Zealand of schools set up for students of a particular sex, race or religion, or for students with disabilities. It also </w:t>
      </w:r>
      <w:r w:rsidRPr="001338ED">
        <w:t xml:space="preserve">accommodates the specific educational needs and preferences of students and their parents. </w:t>
      </w:r>
    </w:p>
    <w:p w14:paraId="4B0FC67F" w14:textId="77777777" w:rsidR="008E2A50" w:rsidRDefault="008E2A50" w:rsidP="00B70260">
      <w:pPr>
        <w:pStyle w:val="ListNumber"/>
      </w:pPr>
      <w:r>
        <w:t xml:space="preserve">We recommend that section 58(1) be amended to clarify that it does not entitle an educational establishment maintained wholly or principally for students of one sex to refuse to admit a student whose gender identity aligns with that sex. </w:t>
      </w:r>
    </w:p>
    <w:p w14:paraId="6E5B9BC8" w14:textId="77777777" w:rsidR="004F6499" w:rsidRDefault="004F6499" w:rsidP="004F6499">
      <w:pPr>
        <w:pStyle w:val="ListNumber"/>
      </w:pPr>
      <w:r>
        <w:t xml:space="preserve">The practical impact of this reform is likely to be small. Section 58(1) only applies to educational establishments that are regulated by Part 2 of the Human Rights Act and only applies to decisions about admission. The exception likely only applies to 21 private single-sex schools currently in operation in Aotearoa New Zealand.     </w:t>
      </w:r>
    </w:p>
    <w:p w14:paraId="02C8C700" w14:textId="77777777" w:rsidR="008E2A50" w:rsidRDefault="001F66D9" w:rsidP="00B70260">
      <w:pPr>
        <w:pStyle w:val="ListNumber"/>
      </w:pPr>
      <w:r>
        <w:t>Nevertheless, we consider that t</w:t>
      </w:r>
      <w:r w:rsidR="008E2A50">
        <w:t xml:space="preserve">ransgender children and young people are a particularly vulnerable group whose rights to equality, dignity and autonomy should not be limited without good reason in relation to something as important as education. We consider the </w:t>
      </w:r>
      <w:r w:rsidR="008E2A50">
        <w:lastRenderedPageBreak/>
        <w:t>law should maximise the choice of schools available for transgender students.</w:t>
      </w:r>
    </w:p>
    <w:p w14:paraId="1DC97CA5" w14:textId="77777777" w:rsidR="001F66D9" w:rsidRDefault="001F66D9" w:rsidP="001F66D9">
      <w:pPr>
        <w:pStyle w:val="ListNumber"/>
      </w:pPr>
      <w:r>
        <w:t>While some submitters were concerned to ensure girls can access single-sex education that responds to their different needs and experiences, we are not convinced that admitting a small number of transgender students to a single-sex school would interfere with its general character. The law already contemplates (with respect to state schools) that single-sex schools might have students of a different sex attending.</w:t>
      </w:r>
    </w:p>
    <w:p w14:paraId="07FB5FBD" w14:textId="77777777" w:rsidR="008E2A50" w:rsidRDefault="008E2A50" w:rsidP="00B70260">
      <w:pPr>
        <w:pStyle w:val="ListNumber"/>
      </w:pPr>
      <w:r>
        <w:t>Our recommendation will not result in an unjustified limit (or, possibly, any limit) on the right in section 15 of the NZ Bill of Rights for people to manifest their religion or belief in community with others. Relevantly, religious faiths will continue to be entitled to maintain schools only for students of that faith and to refuse to admit students of a different faith.</w:t>
      </w:r>
    </w:p>
    <w:p w14:paraId="4A18D87D" w14:textId="77777777" w:rsidR="008E2A50" w:rsidRDefault="008E2A50" w:rsidP="00B70260">
      <w:pPr>
        <w:pStyle w:val="ListNumber"/>
      </w:pPr>
      <w:r>
        <w:t xml:space="preserve">Section 58(1) does not currently allow for students to be excluded from a single-sex school </w:t>
      </w:r>
      <w:proofErr w:type="gramStart"/>
      <w:r>
        <w:t>on the basis of</w:t>
      </w:r>
      <w:proofErr w:type="gramEnd"/>
      <w:r>
        <w:t xml:space="preserve"> having an innate variation of sex </w:t>
      </w:r>
      <w:proofErr w:type="gramStart"/>
      <w:r>
        <w:t>characteristics, and</w:t>
      </w:r>
      <w:proofErr w:type="gramEnd"/>
      <w:r>
        <w:t xml:space="preserve"> would not do so under any of the options we considered. Express reform with respect to this ground is not required.</w:t>
      </w:r>
    </w:p>
    <w:p w14:paraId="363622FB" w14:textId="486E6DAC" w:rsidR="008E2A50" w:rsidRDefault="008E2A50" w:rsidP="008E2A50">
      <w:pPr>
        <w:pStyle w:val="Heading2"/>
      </w:pPr>
      <w:bookmarkStart w:id="44" w:name="_Toc205802834"/>
      <w:r>
        <w:t>Courses and counselling: Chapter 13</w:t>
      </w:r>
      <w:bookmarkEnd w:id="44"/>
    </w:p>
    <w:p w14:paraId="55E8BC6B" w14:textId="05974900" w:rsidR="008E2A50" w:rsidRDefault="008E2A50" w:rsidP="00B70260">
      <w:pPr>
        <w:pStyle w:val="ListNumber"/>
      </w:pPr>
      <w:r>
        <w:t xml:space="preserve">In Chapter 13, we discuss three exceptions in the Human Rights Act that relate to courses and counselling on highly personal matters such as sexual matters or the prevention of violence. These exceptions relate to three </w:t>
      </w:r>
      <w:r>
        <w:lastRenderedPageBreak/>
        <w:t>different areas of life: employment; goods</w:t>
      </w:r>
      <w:r w:rsidR="00E67641">
        <w:t xml:space="preserve"> and</w:t>
      </w:r>
      <w:r>
        <w:t xml:space="preserve"> services; and education. </w:t>
      </w:r>
    </w:p>
    <w:p w14:paraId="5C91286A" w14:textId="0BA09A3E" w:rsidR="008E2A50" w:rsidRDefault="008E2A50" w:rsidP="008E2A50">
      <w:pPr>
        <w:pStyle w:val="Heading3"/>
      </w:pPr>
      <w:r>
        <w:t xml:space="preserve">Employment exception </w:t>
      </w:r>
      <w:r w:rsidR="00904FDC">
        <w:t>—</w:t>
      </w:r>
      <w:r>
        <w:t xml:space="preserve"> section 27(4) </w:t>
      </w:r>
      <w:r w:rsidR="00904FDC">
        <w:t>—</w:t>
      </w:r>
      <w:r>
        <w:t xml:space="preserve"> application to gender identity ground</w:t>
      </w:r>
    </w:p>
    <w:p w14:paraId="47C858A7" w14:textId="77777777" w:rsidR="008E2A50" w:rsidRDefault="008E2A50" w:rsidP="00B70260">
      <w:pPr>
        <w:pStyle w:val="ListNumber"/>
      </w:pPr>
      <w:r>
        <w:t xml:space="preserve">Section 27(4) is a narrow exception to the employment discrimination protections in section 22 of the </w:t>
      </w:r>
      <w:r w:rsidDel="00487A11">
        <w:t xml:space="preserve">Human Rights </w:t>
      </w:r>
      <w:r>
        <w:t>Act. It allows an employer to treat an employee or prospective employee differently based on sex if the position is that of a counsellor on highly personal matters such as sexual matters or the prevention of violence. The exception also applies to race, ethnic or national origins and sexual orientation.</w:t>
      </w:r>
    </w:p>
    <w:p w14:paraId="6BFDD8F4" w14:textId="77777777" w:rsidR="008E2A50" w:rsidRDefault="008E2A50" w:rsidP="00B70260">
      <w:pPr>
        <w:pStyle w:val="ListNumber"/>
      </w:pPr>
      <w:r>
        <w:t>We recommend that section 27(4) be amended to allow differences of treatment based on the new prohibited ground of gender identity.</w:t>
      </w:r>
    </w:p>
    <w:p w14:paraId="04790420" w14:textId="77777777" w:rsidR="008E2A50" w:rsidRDefault="008E2A50" w:rsidP="00B70260">
      <w:pPr>
        <w:pStyle w:val="ListNumber"/>
      </w:pPr>
      <w:r>
        <w:t xml:space="preserve">This exception facilitates effective counselling services by recognising that clients may be more willing to undertake counselling on highly personal and sensitive matters (and may be more comfortable) if the counsellor </w:t>
      </w:r>
      <w:proofErr w:type="gramStart"/>
      <w:r>
        <w:t>shares in common</w:t>
      </w:r>
      <w:proofErr w:type="gramEnd"/>
      <w:r>
        <w:t xml:space="preserve"> with them certain personal characteristics or lived experience. Extending this exception to gender identity is consistent with this underlying rationale. </w:t>
      </w:r>
    </w:p>
    <w:p w14:paraId="31A0004A" w14:textId="77777777" w:rsidR="008E2A50" w:rsidRDefault="008E2A50" w:rsidP="00B70260">
      <w:pPr>
        <w:pStyle w:val="ListNumber"/>
      </w:pPr>
      <w:r>
        <w:t xml:space="preserve">It was clear from the feedback we received on this exception that some people have strong preferences for counsellors of a particular gender identity. This includes some women, including some female sexual assault survivors, who would prefer a cisgender woman </w:t>
      </w:r>
      <w:r>
        <w:lastRenderedPageBreak/>
        <w:t xml:space="preserve">counsellor, and some people who are transgender who would prefer a counsellor who is transgender. </w:t>
      </w:r>
    </w:p>
    <w:p w14:paraId="6237E75B" w14:textId="77777777" w:rsidR="008E2A50" w:rsidRDefault="008E2A50" w:rsidP="00B70260">
      <w:pPr>
        <w:pStyle w:val="ListNumber"/>
      </w:pPr>
      <w:r>
        <w:t xml:space="preserve">The underlying rationale of ensuring access to effective counselling services is a legitimate one that serves the values of autonomy, dignity and equality that underlie the Human Rights Act. Facilitating counselling on highly personal matters such as violence prevention is not only important to the individual involved but is also in the public interest. </w:t>
      </w:r>
    </w:p>
    <w:p w14:paraId="15B36B0C" w14:textId="70964FE6" w:rsidR="008E2A50" w:rsidRDefault="008E2A50" w:rsidP="008E2A50">
      <w:pPr>
        <w:pStyle w:val="Heading3"/>
      </w:pPr>
      <w:r>
        <w:t xml:space="preserve">Goods and services exception </w:t>
      </w:r>
      <w:r w:rsidR="00904FDC">
        <w:t>—</w:t>
      </w:r>
      <w:r>
        <w:t xml:space="preserve"> section 45 </w:t>
      </w:r>
      <w:r w:rsidR="00904FDC">
        <w:t>—</w:t>
      </w:r>
      <w:r>
        <w:t xml:space="preserve"> application to gender identity ground</w:t>
      </w:r>
    </w:p>
    <w:p w14:paraId="1F1E6ECC" w14:textId="057FFE59" w:rsidR="008E2A50" w:rsidRDefault="008E2A50" w:rsidP="00B70260">
      <w:pPr>
        <w:pStyle w:val="ListNumber"/>
      </w:pPr>
      <w:r w:rsidDel="00DF552A">
        <w:t xml:space="preserve">Section 45 is an exception to the discrimination protections </w:t>
      </w:r>
      <w:r>
        <w:t>in the Human Rights Act that relate</w:t>
      </w:r>
      <w:r w:rsidDel="00DF552A">
        <w:t xml:space="preserve"> to the </w:t>
      </w:r>
      <w:r>
        <w:t xml:space="preserve">provision of goods, facilities </w:t>
      </w:r>
      <w:r w:rsidR="003A5F8A">
        <w:t>or</w:t>
      </w:r>
      <w:r>
        <w:t xml:space="preserve"> services. It allows for</w:t>
      </w:r>
      <w:r w:rsidDel="000A351A">
        <w:t xml:space="preserve"> </w:t>
      </w:r>
      <w:r>
        <w:t>courses and group counselling to be restricted to people of one sex when highly personal matters such as sexual matters or the prevention of violence are involved.</w:t>
      </w:r>
      <w:r w:rsidRPr="00B310AE">
        <w:t xml:space="preserve"> </w:t>
      </w:r>
      <w:r>
        <w:t xml:space="preserve">The exception also applies to the grounds of race, ethnic or national origins and sexual orientation.   </w:t>
      </w:r>
    </w:p>
    <w:p w14:paraId="6D8D4DDD" w14:textId="77777777" w:rsidR="008E2A50" w:rsidRDefault="008E2A50" w:rsidP="00B70260">
      <w:pPr>
        <w:pStyle w:val="ListNumber"/>
      </w:pPr>
      <w:r>
        <w:t>We recommend that section 45 should be amended to allow for courses and group counselling to be restricted to people of a particular gender identity but only if that is reasonably required to achieve the purpose of the course or counselling.</w:t>
      </w:r>
    </w:p>
    <w:p w14:paraId="60F11B9B" w14:textId="4342FEC6" w:rsidR="008E2A50" w:rsidRDefault="008E2A50" w:rsidP="00B70260">
      <w:pPr>
        <w:pStyle w:val="ListNumber"/>
      </w:pPr>
      <w:proofErr w:type="gramStart"/>
      <w:r>
        <w:t>Similar to</w:t>
      </w:r>
      <w:proofErr w:type="gramEnd"/>
      <w:r>
        <w:t xml:space="preserve"> section 27(4), the rationale behind this exception is to enable participants to feel comfortable with each other, participate freely and secure the full therapeutic benefits of courses or group counselling on </w:t>
      </w:r>
      <w:r>
        <w:lastRenderedPageBreak/>
        <w:t xml:space="preserve">highly personal matters. This can be important for the individuals involved and may also serve a public interest. </w:t>
      </w:r>
    </w:p>
    <w:p w14:paraId="1CBD011F" w14:textId="48005CF5" w:rsidR="008E2A50" w:rsidRDefault="008E2A50" w:rsidP="00B70260">
      <w:pPr>
        <w:pStyle w:val="ListNumber"/>
      </w:pPr>
      <w:r>
        <w:t xml:space="preserve">However, a blanket extension of this exception to permit restrictions based on gender identity could be too exclusionary </w:t>
      </w:r>
      <w:r w:rsidR="00904FDC">
        <w:t>—</w:t>
      </w:r>
      <w:r>
        <w:t xml:space="preserve"> especially in smaller communities with limited services available. It could lead to courses and group counselling sessions on highly personal matters being routinely restricted to cisgender women or men. This could prevent people who are transgender or non-binary from accessing appropriate therapeutic services.</w:t>
      </w:r>
    </w:p>
    <w:p w14:paraId="19E0C6C0" w14:textId="5866848F" w:rsidR="008E2A50" w:rsidRDefault="008E2A50" w:rsidP="00B70260">
      <w:pPr>
        <w:pStyle w:val="ListNumber"/>
      </w:pPr>
      <w:r>
        <w:t xml:space="preserve">Therefore, we favour a more limited extension of this exception that </w:t>
      </w:r>
      <w:r w:rsidR="00213BCC">
        <w:t>constrains</w:t>
      </w:r>
      <w:r>
        <w:t xml:space="preserve"> the ability to restrict services based on a person’s gender identity to </w:t>
      </w:r>
      <w:r w:rsidR="00037AC0">
        <w:t xml:space="preserve">circumstances needed to advance </w:t>
      </w:r>
      <w:r>
        <w:t>the underlying aims of the course or counselling.</w:t>
      </w:r>
    </w:p>
    <w:p w14:paraId="5F3567F9" w14:textId="2B92A94E" w:rsidR="008E2A50" w:rsidRDefault="008E2A50" w:rsidP="008E2A50">
      <w:pPr>
        <w:pStyle w:val="Heading3"/>
      </w:pPr>
      <w:r>
        <w:t xml:space="preserve">Education exception </w:t>
      </w:r>
      <w:r w:rsidR="00904FDC">
        <w:t>—</w:t>
      </w:r>
      <w:r>
        <w:t xml:space="preserve"> section 59 </w:t>
      </w:r>
      <w:r w:rsidR="00904FDC">
        <w:t>—</w:t>
      </w:r>
      <w:r>
        <w:t xml:space="preserve"> application to gender identity ground</w:t>
      </w:r>
    </w:p>
    <w:p w14:paraId="1EE2AC74" w14:textId="77777777" w:rsidR="008E2A50" w:rsidRDefault="008E2A50" w:rsidP="00B70260">
      <w:pPr>
        <w:pStyle w:val="ListNumber"/>
      </w:pPr>
      <w:r>
        <w:t xml:space="preserve">Section 59 is an exception to the discrimination protections in the Human Rights Act that relate to education. It allows educational establishments to hold or provide courses or group counselling that are restricted to persons of a particular sex when highly personal matters such as sexual matters or the prevention of violence are involved. The exception also applies to the grounds of race, ethnic or national origins and sexual orientation. </w:t>
      </w:r>
    </w:p>
    <w:p w14:paraId="78FE8E51" w14:textId="77777777" w:rsidR="008E2A50" w:rsidRDefault="008E2A50" w:rsidP="00B70260">
      <w:pPr>
        <w:pStyle w:val="ListNumber"/>
      </w:pPr>
      <w:r>
        <w:t xml:space="preserve">Largely for the same reasons we discussed in relation to section 45, we consider this exception should be </w:t>
      </w:r>
      <w:r>
        <w:lastRenderedPageBreak/>
        <w:t>amended to allow educational establishments to hold or provide courses or group counselling that are restricted to persons of a particular gender identity where highly personal matters are involved and where this</w:t>
      </w:r>
      <w:r w:rsidDel="00FE216F">
        <w:t xml:space="preserve"> is reasonably required to achieve the purpose of the course or counselling.</w:t>
      </w:r>
      <w:r>
        <w:t xml:space="preserve"> </w:t>
      </w:r>
    </w:p>
    <w:p w14:paraId="58A6B1C2" w14:textId="77777777" w:rsidR="008E2A50" w:rsidRDefault="008E2A50" w:rsidP="008E2A50">
      <w:pPr>
        <w:pStyle w:val="Heading3"/>
      </w:pPr>
      <w:r>
        <w:t>Application of counselling exceptions to innate variations of sex characteristics</w:t>
      </w:r>
    </w:p>
    <w:p w14:paraId="0DFE54E4" w14:textId="73161378" w:rsidR="008E2A50" w:rsidRDefault="008E2A50" w:rsidP="00B70260">
      <w:pPr>
        <w:pStyle w:val="ListNumber"/>
      </w:pPr>
      <w:r>
        <w:t xml:space="preserve">We do not recommend any reform </w:t>
      </w:r>
      <w:r w:rsidR="00AE162D">
        <w:t>of</w:t>
      </w:r>
      <w:r>
        <w:t xml:space="preserve"> any of the counselling exceptions in relation to the proposed new ground of having an innate variation of sex characteristics. </w:t>
      </w:r>
    </w:p>
    <w:p w14:paraId="710B7A81" w14:textId="77777777" w:rsidR="008E2A50" w:rsidRDefault="008E2A50" w:rsidP="00B70260">
      <w:pPr>
        <w:pStyle w:val="ListNumber"/>
      </w:pPr>
      <w:r>
        <w:t xml:space="preserve">We cannot see any policy basis for restricting counselling positions or access to courses or group counselling to people who do not have an innate variation of sex characteristics. </w:t>
      </w:r>
    </w:p>
    <w:p w14:paraId="6067923C" w14:textId="77777777" w:rsidR="008E2A50" w:rsidRPr="00467C56" w:rsidRDefault="008E2A50" w:rsidP="00B70260">
      <w:pPr>
        <w:pStyle w:val="ListNumber"/>
      </w:pPr>
      <w:r>
        <w:t>No exception is needed to permit employers to prefer an employee or prospective employee who</w:t>
      </w:r>
      <w:r w:rsidRPr="00203233">
        <w:rPr>
          <w:i/>
          <w:iCs/>
        </w:rPr>
        <w:t xml:space="preserve"> has</w:t>
      </w:r>
      <w:r>
        <w:t xml:space="preserve"> an innate variation of sex characteristics for a counselling position. Nor is an exception needed to permit service providers or educational establishments to restrict a course or group </w:t>
      </w:r>
      <w:r w:rsidRPr="00C1438C">
        <w:t xml:space="preserve">counselling </w:t>
      </w:r>
      <w:r>
        <w:t>session</w:t>
      </w:r>
      <w:r w:rsidRPr="00C1438C">
        <w:t xml:space="preserve"> to people who have an innate variation of sex characteristics.</w:t>
      </w:r>
      <w:r>
        <w:t xml:space="preserve"> This is because, under the reforms we propose to section 21 of the Human Rights Act, the absence of an innate variation of sex characteristics would not be a protected characteristic.</w:t>
      </w:r>
    </w:p>
    <w:p w14:paraId="0061ECE1" w14:textId="0CC84D35" w:rsidR="008E2A50" w:rsidRDefault="008E2A50" w:rsidP="008E2A50">
      <w:pPr>
        <w:pStyle w:val="Heading2"/>
      </w:pPr>
      <w:bookmarkStart w:id="45" w:name="_Toc205802835"/>
      <w:r>
        <w:lastRenderedPageBreak/>
        <w:t>Single-sex facilities: C</w:t>
      </w:r>
      <w:r w:rsidR="004F6499">
        <w:t>h</w:t>
      </w:r>
      <w:r>
        <w:t>apter 14</w:t>
      </w:r>
      <w:bookmarkEnd w:id="45"/>
    </w:p>
    <w:p w14:paraId="47C9287D" w14:textId="77777777" w:rsidR="008E2A50" w:rsidRDefault="008E2A50" w:rsidP="00B70260">
      <w:pPr>
        <w:pStyle w:val="ListNumber"/>
      </w:pPr>
      <w:r>
        <w:t>In Chapter 14, we consider two exceptions that relate to single-sex facilities such as bathrooms and changing rooms. We also discuss some related issues.</w:t>
      </w:r>
    </w:p>
    <w:p w14:paraId="0B231875" w14:textId="33B0AA93" w:rsidR="008E2A50" w:rsidRDefault="008E2A50" w:rsidP="008E2A50">
      <w:pPr>
        <w:pStyle w:val="Heading3"/>
      </w:pPr>
      <w:r>
        <w:t>Reform of sections 43 and 46</w:t>
      </w:r>
    </w:p>
    <w:p w14:paraId="5C6E0895" w14:textId="77777777" w:rsidR="008E2A50" w:rsidRDefault="008E2A50" w:rsidP="00B70260">
      <w:pPr>
        <w:pStyle w:val="ListNumber"/>
      </w:pPr>
      <w:r>
        <w:t xml:space="preserve">Sections 43(1) and 46 of the Human Rights Act are exceptions to the discrimination protections in the Human Rights Act that relate to access to </w:t>
      </w:r>
      <w:r w:rsidRPr="00864F57">
        <w:t xml:space="preserve">places, vehicles and associated facilities, and </w:t>
      </w:r>
      <w:r>
        <w:t>to the</w:t>
      </w:r>
      <w:r w:rsidRPr="00864F57">
        <w:t xml:space="preserve"> provision of goods, services and facilities</w:t>
      </w:r>
      <w:r>
        <w:t>, respectively</w:t>
      </w:r>
      <w:r w:rsidRPr="00864F57">
        <w:t>. The</w:t>
      </w:r>
      <w:r>
        <w:t>se two exceptions</w:t>
      </w:r>
      <w:r w:rsidRPr="00864F57">
        <w:t xml:space="preserve"> allow for the maintenance and provision of </w:t>
      </w:r>
      <w:r>
        <w:t xml:space="preserve">separate </w:t>
      </w:r>
      <w:r w:rsidRPr="00864F57">
        <w:t xml:space="preserve">facilities for each sex for reasons of public decency or public safety. </w:t>
      </w:r>
      <w:r>
        <w:t>As they are in Part 2 of the Human Rights Act, these exceptions only apply to facilities provided by the private sector, such as those in cafes, restaurants and gyms. The type of facilities that these exceptions cover might include bathrooms, changing rooms and saunas.</w:t>
      </w:r>
    </w:p>
    <w:p w14:paraId="1E9CAF65" w14:textId="32CF8B1B" w:rsidR="003613FB" w:rsidRDefault="00297E8C" w:rsidP="00B70260">
      <w:pPr>
        <w:pStyle w:val="ListNumber"/>
      </w:pPr>
      <w:r>
        <w:rPr>
          <w:lang w:bidi="th-TH"/>
        </w:rPr>
        <w:t>This is an issue on which people have different views and a</w:t>
      </w:r>
      <w:r w:rsidR="00CE6D17">
        <w:rPr>
          <w:lang w:bidi="th-TH"/>
        </w:rPr>
        <w:t xml:space="preserve"> challenge for us </w:t>
      </w:r>
      <w:r w:rsidR="003613FB">
        <w:rPr>
          <w:lang w:bidi="th-TH"/>
        </w:rPr>
        <w:t>in settling on the best policy approach</w:t>
      </w:r>
      <w:r>
        <w:rPr>
          <w:lang w:bidi="th-TH"/>
        </w:rPr>
        <w:t xml:space="preserve"> was</w:t>
      </w:r>
      <w:r w:rsidR="003613FB">
        <w:rPr>
          <w:lang w:bidi="th-TH"/>
        </w:rPr>
        <w:t xml:space="preserve"> that all </w:t>
      </w:r>
      <w:r w:rsidR="001870EF">
        <w:rPr>
          <w:lang w:bidi="th-TH"/>
        </w:rPr>
        <w:t xml:space="preserve">potential </w:t>
      </w:r>
      <w:r w:rsidR="003613FB">
        <w:rPr>
          <w:lang w:bidi="th-TH"/>
        </w:rPr>
        <w:t>options involve</w:t>
      </w:r>
      <w:r>
        <w:rPr>
          <w:lang w:bidi="th-TH"/>
        </w:rPr>
        <w:t>d</w:t>
      </w:r>
      <w:r w:rsidR="001870EF">
        <w:rPr>
          <w:lang w:bidi="th-TH"/>
        </w:rPr>
        <w:t>,</w:t>
      </w:r>
      <w:r w:rsidR="003613FB">
        <w:rPr>
          <w:lang w:bidi="th-TH"/>
        </w:rPr>
        <w:t xml:space="preserve"> to some </w:t>
      </w:r>
      <w:r>
        <w:rPr>
          <w:lang w:bidi="th-TH"/>
        </w:rPr>
        <w:t>degree</w:t>
      </w:r>
      <w:r w:rsidR="003613FB">
        <w:rPr>
          <w:lang w:bidi="th-TH"/>
        </w:rPr>
        <w:t xml:space="preserve">, trade-offs between the rights and interests of different groups. </w:t>
      </w:r>
      <w:r w:rsidR="000B2435">
        <w:rPr>
          <w:lang w:bidi="th-TH"/>
        </w:rPr>
        <w:t>O</w:t>
      </w:r>
      <w:r w:rsidR="003613FB">
        <w:rPr>
          <w:lang w:bidi="th-TH"/>
        </w:rPr>
        <w:t xml:space="preserve">ur approach </w:t>
      </w:r>
      <w:r w:rsidR="000B2435">
        <w:rPr>
          <w:lang w:bidi="th-TH"/>
        </w:rPr>
        <w:t>was</w:t>
      </w:r>
      <w:r w:rsidR="003613FB">
        <w:rPr>
          <w:lang w:bidi="th-TH"/>
        </w:rPr>
        <w:t xml:space="preserve"> to carefully evaluate the impact of each option, paying close attention to any evidence that </w:t>
      </w:r>
      <w:r w:rsidR="000B2435">
        <w:rPr>
          <w:lang w:bidi="th-TH"/>
        </w:rPr>
        <w:t>wa</w:t>
      </w:r>
      <w:r w:rsidR="003613FB">
        <w:rPr>
          <w:lang w:bidi="th-TH"/>
        </w:rPr>
        <w:t xml:space="preserve">s available about the nature and extent of potential harms. We also paid close attention to the workability of options, and how they would impact in </w:t>
      </w:r>
      <w:r w:rsidR="005D52E1">
        <w:rPr>
          <w:lang w:bidi="th-TH"/>
        </w:rPr>
        <w:t>practice</w:t>
      </w:r>
      <w:r w:rsidR="003613FB">
        <w:rPr>
          <w:lang w:bidi="th-TH"/>
        </w:rPr>
        <w:t xml:space="preserve"> on the daily lives of New Zealanders.</w:t>
      </w:r>
    </w:p>
    <w:p w14:paraId="044C324B" w14:textId="45C0D88A" w:rsidR="008E2A50" w:rsidRDefault="00B16CA3" w:rsidP="00B70260">
      <w:pPr>
        <w:pStyle w:val="ListNumber"/>
      </w:pPr>
      <w:r>
        <w:rPr>
          <w:lang w:bidi="th-TH"/>
        </w:rPr>
        <w:lastRenderedPageBreak/>
        <w:t>Our recommendation in</w:t>
      </w:r>
      <w:r w:rsidR="008E2A50">
        <w:rPr>
          <w:lang w:bidi="th-TH"/>
        </w:rPr>
        <w:t xml:space="preserve"> Chapter 14</w:t>
      </w:r>
      <w:r>
        <w:rPr>
          <w:lang w:bidi="th-TH"/>
        </w:rPr>
        <w:t xml:space="preserve"> is that </w:t>
      </w:r>
      <w:r w:rsidR="008E2A50">
        <w:t xml:space="preserve">both </w:t>
      </w:r>
      <w:r w:rsidR="008E2A50" w:rsidRPr="00864F57">
        <w:t xml:space="preserve">exceptions </w:t>
      </w:r>
      <w:r>
        <w:t xml:space="preserve">should be amended </w:t>
      </w:r>
      <w:r w:rsidR="008E2A50" w:rsidRPr="00864F57">
        <w:t xml:space="preserve">to </w:t>
      </w:r>
      <w:r>
        <w:t>specify</w:t>
      </w:r>
      <w:r w:rsidR="008E2A50" w:rsidRPr="00864F57">
        <w:t xml:space="preserve"> that they do not permit service providers to exclude a person from a single-sex facility that aligns with their gender identity. </w:t>
      </w:r>
    </w:p>
    <w:p w14:paraId="7A322BE1" w14:textId="77777777" w:rsidR="008E2A50" w:rsidRDefault="008E2A50" w:rsidP="00B70260">
      <w:pPr>
        <w:pStyle w:val="ListNumber"/>
      </w:pPr>
      <w:r>
        <w:t xml:space="preserve">An alternative option we considered (and do not recommend) is for the Human Rights Act to permit service providers to restrict access to single-sex facilities based on a person’s sex assigned at birth. One concern we have about such a law is how it would be enforced. There is no current form of identification in Aotearoa New Zealand that reliably records a person’s sex assigned at birth, and we do not consider New Zealanders would wish to present identification when accessing public facilities such as bathrooms. Therefore, a law of this kind would likely be policed informally based on people’s assumptions about other people’s sex characteristics and ‘biological sex’. </w:t>
      </w:r>
    </w:p>
    <w:p w14:paraId="71CA3F43" w14:textId="32C7D63A" w:rsidR="008E2A50" w:rsidRDefault="008E2A50" w:rsidP="00B70260">
      <w:pPr>
        <w:pStyle w:val="ListNumber"/>
      </w:pPr>
      <w:r>
        <w:t xml:space="preserve">These assumptions may often be incorrect. A transgender person’s sex assigned at birth is not always evident from their gender presentation. For example, a transgender man with a masculine gender presentation may seem out of place to others in a women’s changing room. We are also aware of reports of cisgender women with non-conforming gender presentation being harassed in women’s bathrooms on the assumption their sex assigned at birth is male. </w:t>
      </w:r>
    </w:p>
    <w:p w14:paraId="76E9D629" w14:textId="77777777" w:rsidR="008E2A50" w:rsidRDefault="008E2A50" w:rsidP="00B70260">
      <w:pPr>
        <w:pStyle w:val="ListNumber"/>
      </w:pPr>
      <w:r>
        <w:t>We anticipate that, under a law that permitted service providers to restrict access to single-sex facilities based on a person’s sex assigned at birth, all people with non-</w:t>
      </w:r>
      <w:r>
        <w:lastRenderedPageBreak/>
        <w:t xml:space="preserve">conforming gender presentation would find themselves confronted more often when using public facilities. </w:t>
      </w:r>
    </w:p>
    <w:p w14:paraId="03C9E799" w14:textId="02C04F31" w:rsidR="008E2A50" w:rsidRDefault="008E2A50" w:rsidP="00B70260">
      <w:pPr>
        <w:pStyle w:val="ListNumber"/>
      </w:pPr>
      <w:r>
        <w:t xml:space="preserve">The primary concern raised with us by submitters who opposed a reform of this kind was that it would exacerbate safety risks for cisgender women and girls. Our research confirms that women are more likely to experience sexual violence than men, that sexual violence is usually perpetrated by men and that many women have significant fear of sexual violence. However, we have not found evidence to support the concern that clarifying the legal entitlement of people who are transgender to use a single-sex facility </w:t>
      </w:r>
      <w:r w:rsidR="00213BCC">
        <w:t xml:space="preserve">that aligns with their gender identity </w:t>
      </w:r>
      <w:r>
        <w:t>exacerbates safety risks for cisgender women and girls.</w:t>
      </w:r>
    </w:p>
    <w:p w14:paraId="73C68011" w14:textId="75EE01BC" w:rsidR="008E2A50" w:rsidRDefault="008E2A50" w:rsidP="00B70260">
      <w:pPr>
        <w:pStyle w:val="ListNumber"/>
      </w:pPr>
      <w:r>
        <w:t>We are aware of a body of evidence confirming that people who are transgender or non-binary face safety risks when they use public facilities that do not align with their gender presentation.</w:t>
      </w:r>
      <w:r>
        <w:rPr>
          <w:rStyle w:val="FootnoteReference"/>
        </w:rPr>
        <w:footnoteReference w:id="13"/>
      </w:r>
      <w:r w:rsidRPr="00111604">
        <w:t xml:space="preserve"> </w:t>
      </w:r>
      <w:r>
        <w:t xml:space="preserve">Research also suggests that people who are transgender and non-binary experience sexual violence at </w:t>
      </w:r>
      <w:r w:rsidR="00E77E80">
        <w:t>very high rates</w:t>
      </w:r>
      <w:r>
        <w:t>.</w:t>
      </w:r>
    </w:p>
    <w:p w14:paraId="212C01D1" w14:textId="77777777" w:rsidR="008E2A50" w:rsidRDefault="008E2A50" w:rsidP="00B70260">
      <w:pPr>
        <w:pStyle w:val="ListNumber"/>
      </w:pPr>
      <w:r>
        <w:t xml:space="preserve">Although most concerns we heard from submitters related to safety, we received some submissions raising concerns about public decency or related ideas such as privacy, comfort and modesty. As we explained earlier, social norms about keeping men and women separate when they are unclothed in public situations are strongly held by some people, and the way those norms </w:t>
      </w:r>
      <w:r>
        <w:lastRenderedPageBreak/>
        <w:t>apply to issues of gender identity is in a state of transition.</w:t>
      </w:r>
    </w:p>
    <w:p w14:paraId="304E694C" w14:textId="1186C30D" w:rsidR="008E2A50" w:rsidRDefault="008E2A50" w:rsidP="00B70260">
      <w:pPr>
        <w:pStyle w:val="ListNumber"/>
      </w:pPr>
      <w:r>
        <w:t>We acknowledge that a law that restricts access to single-sex facilities based on a person’s sex assigned at birth would better address the concern raised by some submitters about the privacy, modesty and comfort of cisgender women and girls. Ultimately, however, we ha</w:t>
      </w:r>
      <w:r w:rsidR="00261607">
        <w:t xml:space="preserve">d </w:t>
      </w:r>
      <w:r>
        <w:t>to weigh those concerns against the other implications of reform, such as those relating to safety, proof</w:t>
      </w:r>
      <w:r w:rsidR="00213BCC">
        <w:t>,</w:t>
      </w:r>
      <w:r>
        <w:t xml:space="preserve"> practicability and the ability of all members of the community to participate in society. </w:t>
      </w:r>
    </w:p>
    <w:p w14:paraId="4B2A4F31" w14:textId="77777777" w:rsidR="008E2A50" w:rsidRDefault="008E2A50" w:rsidP="00B70260">
      <w:pPr>
        <w:pStyle w:val="ListNumber"/>
      </w:pPr>
      <w:r>
        <w:t xml:space="preserve">While we do not discount the validity of the privacy </w:t>
      </w:r>
      <w:proofErr w:type="gramStart"/>
      <w:r>
        <w:t>concerns</w:t>
      </w:r>
      <w:proofErr w:type="gramEnd"/>
      <w:r>
        <w:t xml:space="preserve"> we heard, we think they are outweighed by the harmful effects of exclusion. We are also mindful of the fact that, within single-sex facilities, people will often have options available to them to manage privacy concerns. For example, while there may be inconvenience involved, people can generally choose to get changed in an individual cubicle or a toilet stall.</w:t>
      </w:r>
    </w:p>
    <w:p w14:paraId="312CE8B0" w14:textId="2A58B3A0" w:rsidR="008E2A50" w:rsidRDefault="008E2A50" w:rsidP="00B70260">
      <w:pPr>
        <w:pStyle w:val="ListNumber"/>
      </w:pPr>
      <w:r>
        <w:t xml:space="preserve">Ultimately, we consider that a law clarifying that the exceptions for single-sex facilities </w:t>
      </w:r>
      <w:r w:rsidRPr="00864F57">
        <w:t>do not permit service providers to exclude a person from a facility that aligns with their gender identity</w:t>
      </w:r>
      <w:r>
        <w:t xml:space="preserve"> is the option </w:t>
      </w:r>
      <w:r w:rsidRPr="00864F57">
        <w:t xml:space="preserve">that is best supported by the core values that underlie the Human Rights Act and </w:t>
      </w:r>
      <w:r>
        <w:t xml:space="preserve">by </w:t>
      </w:r>
      <w:r w:rsidRPr="00864F57">
        <w:t xml:space="preserve">the rationales </w:t>
      </w:r>
      <w:r>
        <w:t xml:space="preserve">underlying </w:t>
      </w:r>
      <w:r w:rsidRPr="00864F57">
        <w:t>the single-sex facilities exceptions.</w:t>
      </w:r>
      <w:r>
        <w:t xml:space="preserve"> </w:t>
      </w:r>
      <w:r w:rsidR="003D42FD">
        <w:t>We</w:t>
      </w:r>
      <w:r w:rsidR="003D42FD" w:rsidRPr="00864F57">
        <w:t xml:space="preserve"> anticipate</w:t>
      </w:r>
      <w:r w:rsidR="003D42FD">
        <w:t xml:space="preserve"> that this reform</w:t>
      </w:r>
      <w:r w:rsidR="003D42FD" w:rsidRPr="00864F57">
        <w:t xml:space="preserve"> </w:t>
      </w:r>
      <w:r w:rsidR="003D42FD">
        <w:t>would</w:t>
      </w:r>
      <w:r w:rsidR="003D42FD" w:rsidRPr="00864F57">
        <w:t xml:space="preserve"> allow New Zealanders to go about their daily lives in much the same way as they do presently.</w:t>
      </w:r>
    </w:p>
    <w:p w14:paraId="22E77245" w14:textId="77777777" w:rsidR="008E2A50" w:rsidRDefault="008E2A50" w:rsidP="008E2A50">
      <w:pPr>
        <w:pStyle w:val="Heading3"/>
      </w:pPr>
      <w:r>
        <w:lastRenderedPageBreak/>
        <w:t>Overlap with shared accommodation exception</w:t>
      </w:r>
    </w:p>
    <w:p w14:paraId="24177BBD" w14:textId="1F855C07" w:rsidR="008E2A50" w:rsidRDefault="008E2A50" w:rsidP="00B70260">
      <w:pPr>
        <w:pStyle w:val="ListNumber"/>
      </w:pPr>
      <w:r w:rsidRPr="00864F57">
        <w:rPr>
          <w:lang w:bidi="th-TH"/>
        </w:rPr>
        <w:t xml:space="preserve">There are some situations covered by the two </w:t>
      </w:r>
      <w:r>
        <w:t>single-sex facilities</w:t>
      </w:r>
      <w:r w:rsidRPr="00864F57">
        <w:t xml:space="preserve"> exceptions in which the exception for shared accommodation (which we discussed </w:t>
      </w:r>
      <w:r w:rsidR="004F6499">
        <w:t>above</w:t>
      </w:r>
      <w:r w:rsidRPr="00864F57">
        <w:t xml:space="preserve">) could also apply. </w:t>
      </w:r>
      <w:r>
        <w:t>This is because a provider of shared accommodation (for example, a hostel that offers separate bunkrooms for men and women) might also be said to be maintaining or providing separate facilities for each sex on the ground of public decency or public safety.</w:t>
      </w:r>
    </w:p>
    <w:p w14:paraId="33F2BDC1" w14:textId="77777777" w:rsidR="008E2A50" w:rsidRPr="00864F57" w:rsidRDefault="008E2A50" w:rsidP="00B70260">
      <w:pPr>
        <w:pStyle w:val="ListNumber"/>
      </w:pPr>
      <w:r w:rsidRPr="00864F57">
        <w:rPr>
          <w:lang w:bidi="th-TH"/>
        </w:rPr>
        <w:t xml:space="preserve">We recommend reforms </w:t>
      </w:r>
      <w:r>
        <w:t>of</w:t>
      </w:r>
      <w:r w:rsidRPr="00864F57">
        <w:t xml:space="preserve"> the Human Rights Act to ensure that, in cases of overlap, the test we proposed in Chapter 11 in relation to shared accommodation </w:t>
      </w:r>
      <w:r>
        <w:t>would</w:t>
      </w:r>
      <w:r w:rsidRPr="00864F57">
        <w:t xml:space="preserve"> take precedence.</w:t>
      </w:r>
    </w:p>
    <w:p w14:paraId="02666285" w14:textId="77777777" w:rsidR="008E2A50" w:rsidRPr="00864F57" w:rsidRDefault="008E2A50" w:rsidP="008E2A50">
      <w:pPr>
        <w:pStyle w:val="Heading3"/>
        <w:rPr>
          <w:lang w:bidi="th-TH"/>
        </w:rPr>
      </w:pPr>
      <w:r>
        <w:rPr>
          <w:lang w:bidi="th-TH"/>
        </w:rPr>
        <w:t>Other issues on which we consulted</w:t>
      </w:r>
    </w:p>
    <w:p w14:paraId="2CDE2DC8" w14:textId="77777777" w:rsidR="008E2A50" w:rsidRPr="00623779" w:rsidRDefault="008E2A50" w:rsidP="00B70260">
      <w:pPr>
        <w:pStyle w:val="ListNumber"/>
      </w:pPr>
      <w:r>
        <w:t>In Chapter 14, w</w:t>
      </w:r>
      <w:r w:rsidRPr="00864F57">
        <w:t xml:space="preserve">e also discuss two related issues on which we </w:t>
      </w:r>
      <w:r>
        <w:t>had</w:t>
      </w:r>
      <w:r w:rsidRPr="00864F57">
        <w:t xml:space="preserve"> consulted</w:t>
      </w:r>
      <w:r>
        <w:t xml:space="preserve">: </w:t>
      </w:r>
      <w:r w:rsidRPr="00864F57">
        <w:t>whether there should be new exceptions for single-sex facilities in educational establishments and workplaces; and</w:t>
      </w:r>
      <w:r>
        <w:t xml:space="preserve"> </w:t>
      </w:r>
      <w:r w:rsidRPr="00864F57">
        <w:t>whether the Human Rights Act should have a requirement relating to provision of unisex facilities.</w:t>
      </w:r>
      <w:r>
        <w:t xml:space="preserve"> </w:t>
      </w:r>
      <w:r w:rsidRPr="00864F57">
        <w:t>We make no recommendations for reform on either of these issues.</w:t>
      </w:r>
    </w:p>
    <w:p w14:paraId="628F249A" w14:textId="77777777" w:rsidR="008E2A50" w:rsidRDefault="008E2A50" w:rsidP="008E2A50">
      <w:pPr>
        <w:pStyle w:val="Heading2"/>
      </w:pPr>
      <w:bookmarkStart w:id="46" w:name="_Toc205802836"/>
      <w:r>
        <w:t>Competitive sports: Chapter 15</w:t>
      </w:r>
      <w:bookmarkEnd w:id="46"/>
    </w:p>
    <w:p w14:paraId="287C1BB6" w14:textId="6A05DF8E" w:rsidR="008E2A50" w:rsidRDefault="008E2A50" w:rsidP="00B70260">
      <w:pPr>
        <w:pStyle w:val="ListNumber"/>
      </w:pPr>
      <w:r>
        <w:t>In Chapter 15, we discuss the competitive sports exception in section 49(1) of the Human Rights Act, which is an exception from the discrimination protections related to goods, facilities</w:t>
      </w:r>
      <w:r w:rsidR="004954C3">
        <w:t xml:space="preserve"> or services</w:t>
      </w:r>
      <w:r>
        <w:t>. It</w:t>
      </w:r>
      <w:r w:rsidDel="008E2A8D">
        <w:t xml:space="preserve"> </w:t>
      </w:r>
      <w:r>
        <w:t xml:space="preserve">allows people of one sex to be excluded from </w:t>
      </w:r>
      <w:r>
        <w:lastRenderedPageBreak/>
        <w:t xml:space="preserve">participating in a competitive sports activity in which the strength, stamina or physique of competitors is relevant. </w:t>
      </w:r>
    </w:p>
    <w:p w14:paraId="3C3FE0F2" w14:textId="77777777" w:rsidR="008E2A50" w:rsidRDefault="008E2A50" w:rsidP="00B70260">
      <w:pPr>
        <w:pStyle w:val="ListNumber"/>
      </w:pPr>
      <w:r>
        <w:t>We recommend that there should be a new exception that only allows sports organisations to treat a person differently by reason of their gender identity or having an innate variation of sex characteristics in relation to a single-sex competitive sporting activity that aligns with their gender identity if this is reasonably required to:</w:t>
      </w:r>
    </w:p>
    <w:p w14:paraId="79A576DB" w14:textId="77777777" w:rsidR="008E2A50" w:rsidRPr="004E4F05" w:rsidRDefault="008E2A50" w:rsidP="003D60E9">
      <w:pPr>
        <w:pStyle w:val="BodyTextalphalist"/>
        <w:numPr>
          <w:ilvl w:val="3"/>
          <w:numId w:val="45"/>
        </w:numPr>
        <w:tabs>
          <w:tab w:val="clear" w:pos="1134"/>
        </w:tabs>
        <w:ind w:left="1418" w:hanging="709"/>
      </w:pPr>
      <w:r>
        <w:t xml:space="preserve">secure fair competition between participants, having regard to </w:t>
      </w:r>
      <w:r w:rsidRPr="004E4F05">
        <w:t xml:space="preserve">the level of competition and the public interest in broad community participation in sporting </w:t>
      </w:r>
      <w:proofErr w:type="gramStart"/>
      <w:r w:rsidRPr="004E4F05">
        <w:t>activities;</w:t>
      </w:r>
      <w:proofErr w:type="gramEnd"/>
      <w:r w:rsidRPr="004E4F05">
        <w:t xml:space="preserve"> </w:t>
      </w:r>
    </w:p>
    <w:p w14:paraId="5BCDB2AF" w14:textId="77777777" w:rsidR="008E2A50" w:rsidRPr="004E4F05" w:rsidRDefault="008E2A50" w:rsidP="004E4F05">
      <w:pPr>
        <w:pStyle w:val="BodyTextalphalist"/>
      </w:pPr>
      <w:r w:rsidRPr="004E4F05">
        <w:t>ensure the physical safety of all participants; or</w:t>
      </w:r>
    </w:p>
    <w:p w14:paraId="7D4CB89D" w14:textId="77777777" w:rsidR="008E2A50" w:rsidRDefault="008E2A50" w:rsidP="004E4F05">
      <w:pPr>
        <w:pStyle w:val="BodyTextalphalist"/>
      </w:pPr>
      <w:r w:rsidRPr="004E4F05">
        <w:t>comply with an international rule that imposes a requirement i</w:t>
      </w:r>
      <w:r>
        <w:t xml:space="preserve">n relation to the </w:t>
      </w:r>
      <w:proofErr w:type="gramStart"/>
      <w:r>
        <w:t>particular competitive</w:t>
      </w:r>
      <w:proofErr w:type="gramEnd"/>
      <w:r>
        <w:t xml:space="preserve"> sporting activity. </w:t>
      </w:r>
    </w:p>
    <w:p w14:paraId="03536576" w14:textId="6F70F7AD" w:rsidR="008E2A50" w:rsidRDefault="008E2A50" w:rsidP="00B70260">
      <w:pPr>
        <w:pStyle w:val="ListNumber"/>
      </w:pPr>
      <w:r>
        <w:t>The evidence that is currently available concerning the participation of people who are transgender, or who have an innate variation of sex characteristics, in competitive sporting activities</w:t>
      </w:r>
      <w:r w:rsidRPr="00F16F99">
        <w:t xml:space="preserve"> </w:t>
      </w:r>
      <w:r>
        <w:t xml:space="preserve">is evolving and incomplete. We summarise some relevant evidence in Chapter 15, while acknowledging that </w:t>
      </w:r>
      <w:r w:rsidR="004F6499">
        <w:t xml:space="preserve">the </w:t>
      </w:r>
      <w:r>
        <w:t xml:space="preserve">Law Commission does not have expertise in sport science or physiology. </w:t>
      </w:r>
    </w:p>
    <w:p w14:paraId="31680E40" w14:textId="77777777" w:rsidR="008E2A50" w:rsidRDefault="008E2A50" w:rsidP="00B70260">
      <w:pPr>
        <w:pStyle w:val="ListNumber"/>
      </w:pPr>
      <w:r>
        <w:t>A</w:t>
      </w:r>
      <w:r w:rsidRPr="00330E85">
        <w:t xml:space="preserve">t a population level, </w:t>
      </w:r>
      <w:r>
        <w:t xml:space="preserve">evidence shows that </w:t>
      </w:r>
      <w:r w:rsidRPr="00330E85">
        <w:t xml:space="preserve">cisgender men have an advantage over cisgender women in many sports. It seems highly likely that some of this advantage is experienced by transgender women who have not </w:t>
      </w:r>
      <w:r w:rsidRPr="00330E85">
        <w:lastRenderedPageBreak/>
        <w:t>undergone gender-affirming hormone therapy (</w:t>
      </w:r>
      <w:r>
        <w:t xml:space="preserve">again, </w:t>
      </w:r>
      <w:r w:rsidRPr="00330E85">
        <w:t>at a population level</w:t>
      </w:r>
      <w:r>
        <w:t>). The extent to which that advantage persists among transgender women who have undergone gender-affirming hormone therapy is, however, far less clear. Studies reach differing conclusions depending on factors such as the physical measure that is being assessed and the duration that participants have undertaken hormone therapy. Further, how these (often laboratory-based) measurements translate into competitive advantage is both difficult to determine and likely to differ from sport to sport.</w:t>
      </w:r>
    </w:p>
    <w:p w14:paraId="7FF7716F" w14:textId="6747C0E5" w:rsidR="008E2A50" w:rsidRDefault="008E2A50" w:rsidP="00B70260">
      <w:pPr>
        <w:pStyle w:val="ListNumber"/>
      </w:pPr>
      <w:r>
        <w:t xml:space="preserve">There is extremely limited evidence yet available about safety issues that may arise if transgender athletes participate in line with their gender identity, and extremely limited evidence about </w:t>
      </w:r>
      <w:r w:rsidR="00F43C40">
        <w:t xml:space="preserve">whether female athletes </w:t>
      </w:r>
      <w:r w:rsidR="003F4DCA">
        <w:t xml:space="preserve">with certain innate variations of sex characteristics could have a </w:t>
      </w:r>
      <w:r>
        <w:t>performance advantage.</w:t>
      </w:r>
    </w:p>
    <w:p w14:paraId="52C7AB68" w14:textId="1FF7A988" w:rsidR="008E2A50" w:rsidRDefault="008E2A50" w:rsidP="00B70260">
      <w:pPr>
        <w:pStyle w:val="ListNumber"/>
      </w:pPr>
      <w:r>
        <w:t xml:space="preserve">Against that background, we consider that a reform </w:t>
      </w:r>
      <w:r w:rsidR="00AE162D">
        <w:t>of</w:t>
      </w:r>
      <w:r>
        <w:t xml:space="preserve"> the Human Rights Act that requires total inclusion </w:t>
      </w:r>
      <w:r w:rsidRPr="00330E85">
        <w:t xml:space="preserve">(allowing athletes to compete in line with their gender identity in all circumstances) </w:t>
      </w:r>
      <w:r w:rsidRPr="00330E85" w:rsidDel="00C51170">
        <w:t xml:space="preserve">is </w:t>
      </w:r>
      <w:r w:rsidRPr="00330E85" w:rsidDel="00B01AFD">
        <w:t>not supported by the evidence</w:t>
      </w:r>
      <w:r>
        <w:t xml:space="preserve">. On the other hand, </w:t>
      </w:r>
      <w:r w:rsidRPr="00330E85">
        <w:t xml:space="preserve">a </w:t>
      </w:r>
      <w:r>
        <w:t xml:space="preserve">reform that would allow sports organisations to prohibit athletes from competing in line with their gender identity regardless </w:t>
      </w:r>
      <w:r w:rsidRPr="00330E85">
        <w:t xml:space="preserve">of </w:t>
      </w:r>
      <w:r>
        <w:t xml:space="preserve">the circumstances </w:t>
      </w:r>
      <w:r w:rsidRPr="00330E85">
        <w:t>is not supported either</w:t>
      </w:r>
      <w:r>
        <w:t xml:space="preserve">. Instead, the Human Rights Act should set out the underlying principles and leave it to sports organisations (at first instance) to determine how to apply those principles </w:t>
      </w:r>
      <w:r>
        <w:lastRenderedPageBreak/>
        <w:t xml:space="preserve">within the context of their sport, based on the relevant evidence. </w:t>
      </w:r>
    </w:p>
    <w:p w14:paraId="510786D4" w14:textId="77777777" w:rsidR="008E2A50" w:rsidRDefault="008E2A50" w:rsidP="00B70260">
      <w:pPr>
        <w:pStyle w:val="ListNumber"/>
      </w:pPr>
      <w:r>
        <w:t xml:space="preserve">The criteria that we set out above for inclusion in the new exception reflect the main rationales underlying section 49(1), which are fair competition, safety and participation. A sporting body would need to establish that a restriction or exclusion is “reasonably required” </w:t>
      </w:r>
      <w:proofErr w:type="gramStart"/>
      <w:r>
        <w:t>on the basis of</w:t>
      </w:r>
      <w:proofErr w:type="gramEnd"/>
      <w:r>
        <w:t xml:space="preserve"> fair competition, safety or international rules. If the criteria could be met through a restriction, then excluding an athlete would not be reasonably required. </w:t>
      </w:r>
    </w:p>
    <w:p w14:paraId="28CC48E3" w14:textId="46C57019" w:rsidR="008E2A50" w:rsidRDefault="008E2A50" w:rsidP="00B70260">
      <w:pPr>
        <w:pStyle w:val="ListNumber"/>
      </w:pPr>
      <w:r>
        <w:t>A challenge in designing an appropriate reform option in relation to this exception is that section 49(1) applies to competitive sporting activities at all levels, including community sports and elite sports.</w:t>
      </w:r>
      <w:r>
        <w:rPr>
          <w:rStyle w:val="FootnoteReference"/>
        </w:rPr>
        <w:footnoteReference w:id="14"/>
      </w:r>
      <w:r>
        <w:t xml:space="preserve"> What amounts to fair competition may differ considerably depending on the nature and level of the competition. For example, what is required to secure fair competition in an Olympic qualifying event is not the same as for a fun run. For this reason, </w:t>
      </w:r>
      <w:proofErr w:type="gramStart"/>
      <w:r>
        <w:t>in order for</w:t>
      </w:r>
      <w:proofErr w:type="gramEnd"/>
      <w:r>
        <w:t xml:space="preserve"> a sports organisation to rely on the ‘fair competition’ limb of the exception, we propose they must consider both the level of the competition and the public interest in broad community participation in sport.     </w:t>
      </w:r>
    </w:p>
    <w:p w14:paraId="4014E616" w14:textId="77777777" w:rsidR="008E2A50" w:rsidRDefault="008E2A50" w:rsidP="008E2A50">
      <w:pPr>
        <w:pStyle w:val="Heading2"/>
      </w:pPr>
      <w:bookmarkStart w:id="47" w:name="_Toc205802837"/>
      <w:r>
        <w:lastRenderedPageBreak/>
        <w:t>Other forms of discrimination: Chapter 16</w:t>
      </w:r>
      <w:bookmarkEnd w:id="47"/>
    </w:p>
    <w:p w14:paraId="7CCBA79D" w14:textId="67E40C0B" w:rsidR="008E2A50" w:rsidRPr="0041554E" w:rsidRDefault="008E2A50" w:rsidP="00B70260">
      <w:pPr>
        <w:pStyle w:val="ListNumber"/>
      </w:pPr>
      <w:r>
        <w:t>A subpart in Part 2 of the Human Rights Act called “Other forms of discrimination”</w:t>
      </w:r>
      <w:r w:rsidRPr="0041554E">
        <w:t xml:space="preserve"> identifies some specific types of conduct as unlawful discrimination. </w:t>
      </w:r>
      <w:r>
        <w:t>It operates on a different logic from the ‘area of life’ subparts that we discuss in Chapters 9</w:t>
      </w:r>
      <w:r w:rsidR="004F6499">
        <w:t xml:space="preserve"> to </w:t>
      </w:r>
      <w:r>
        <w:t xml:space="preserve">15. </w:t>
      </w:r>
    </w:p>
    <w:p w14:paraId="2BEA3922" w14:textId="77777777" w:rsidR="008E2A50" w:rsidRDefault="008E2A50" w:rsidP="00B70260">
      <w:pPr>
        <w:pStyle w:val="ListNumber"/>
      </w:pPr>
      <w:r>
        <w:t xml:space="preserve"> In Chapter 16, we address two issues relating to this subpart. </w:t>
      </w:r>
    </w:p>
    <w:p w14:paraId="539E9402" w14:textId="77777777" w:rsidR="008E2A50" w:rsidRDefault="008E2A50" w:rsidP="008E2A50">
      <w:pPr>
        <w:pStyle w:val="Heading3"/>
      </w:pPr>
      <w:r>
        <w:t>Sexual harassment</w:t>
      </w:r>
    </w:p>
    <w:p w14:paraId="05A0F595" w14:textId="57FE3F5E" w:rsidR="008E2A50" w:rsidRDefault="008E2A50" w:rsidP="00B70260">
      <w:pPr>
        <w:pStyle w:val="ListNumber"/>
      </w:pPr>
      <w:r>
        <w:t xml:space="preserve">We consider the implications of our review for one current provision in the </w:t>
      </w:r>
      <w:r w:rsidR="00213BCC">
        <w:t>‘</w:t>
      </w:r>
      <w:r>
        <w:t>Other forms of discrimination</w:t>
      </w:r>
      <w:r w:rsidR="00213BCC">
        <w:t>’</w:t>
      </w:r>
      <w:r>
        <w:t xml:space="preserve"> subpart: section 62, which relates to sexual harassment</w:t>
      </w:r>
      <w:r w:rsidDel="00EF743D">
        <w:t>.</w:t>
      </w:r>
      <w:r>
        <w:t xml:space="preserve"> </w:t>
      </w:r>
    </w:p>
    <w:p w14:paraId="0AFA1B57" w14:textId="215F759E" w:rsidR="008E2A50" w:rsidRDefault="008E2A50" w:rsidP="00B70260">
      <w:pPr>
        <w:pStyle w:val="ListNumber"/>
      </w:pPr>
      <w:r>
        <w:t xml:space="preserve">We do not </w:t>
      </w:r>
      <w:r w:rsidDel="00EF743D">
        <w:t xml:space="preserve">recommend </w:t>
      </w:r>
      <w:r>
        <w:t>reform of section 62 as part of this review. We did not identify a clear need for reform based on feedback from submitters and</w:t>
      </w:r>
      <w:r w:rsidR="004F6499">
        <w:t>, in any event,</w:t>
      </w:r>
      <w:r>
        <w:t xml:space="preserve"> it would be difficult to achieve reform </w:t>
      </w:r>
      <w:r w:rsidR="00AE162D">
        <w:t>of</w:t>
      </w:r>
      <w:r>
        <w:t xml:space="preserve"> section 62 within the limited scope of this review. While we are aware that sexual harassment can be a significant issue for people who are transgender or non-binary or who have an innate variation of sex characteristics, section 62 already covers</w:t>
      </w:r>
      <w:r w:rsidDel="00BE44F6">
        <w:t xml:space="preserve"> sexual harassment that </w:t>
      </w:r>
      <w:r>
        <w:t>targets</w:t>
      </w:r>
      <w:r w:rsidDel="00BE44F6">
        <w:t xml:space="preserve"> people </w:t>
      </w:r>
      <w:r>
        <w:t xml:space="preserve">in these groups. </w:t>
      </w:r>
    </w:p>
    <w:p w14:paraId="37F793A6" w14:textId="77777777" w:rsidR="008E2A50" w:rsidRDefault="008E2A50" w:rsidP="008E2A50">
      <w:pPr>
        <w:pStyle w:val="Heading3"/>
      </w:pPr>
      <w:r>
        <w:t>Possibility of additional provisions</w:t>
      </w:r>
    </w:p>
    <w:p w14:paraId="2FE8263D" w14:textId="2B695A85" w:rsidR="008E2A50" w:rsidRDefault="008E2A50" w:rsidP="00B70260">
      <w:pPr>
        <w:pStyle w:val="ListNumber"/>
      </w:pPr>
      <w:r>
        <w:t xml:space="preserve">We also consider in Chapter 16 whether any new forms of discrimination should be added to the </w:t>
      </w:r>
      <w:r w:rsidR="00383B98">
        <w:t>‘</w:t>
      </w:r>
      <w:r>
        <w:t>Other forms of discrimination</w:t>
      </w:r>
      <w:r w:rsidR="00383B98">
        <w:t>’</w:t>
      </w:r>
      <w:r>
        <w:t xml:space="preserve"> subpart. We focus primarily on one possibility on which we consulted: a provision to address harassment of people who are transgender or </w:t>
      </w:r>
      <w:r>
        <w:lastRenderedPageBreak/>
        <w:t xml:space="preserve">non-binary or who have an innate variation of sex characteristics. </w:t>
      </w:r>
    </w:p>
    <w:p w14:paraId="780FD151" w14:textId="741B4D21" w:rsidR="008E2A50" w:rsidRDefault="008E2A50" w:rsidP="00B70260">
      <w:pPr>
        <w:pStyle w:val="ListNumber"/>
      </w:pPr>
      <w:r>
        <w:t xml:space="preserve">People who are transgender or non-binary or who have an innate variation of sex characteristics can face harassment in many areas of their daily life. Further, there are overseas precedents for a provision in anti-discrimination legislation prohibiting harassment based on these characteristics. </w:t>
      </w:r>
    </w:p>
    <w:p w14:paraId="11DE047E" w14:textId="43BA5F2F" w:rsidR="008E2A50" w:rsidRDefault="008E2A50" w:rsidP="00B70260">
      <w:pPr>
        <w:pStyle w:val="ListNumber"/>
      </w:pPr>
      <w:r>
        <w:t xml:space="preserve">Ultimately, however, we do not recommend reform on this issue for two main reasons. The first is that, following our proposed reforms of section 21, existing laws will be able to respond to many situations in which people face harassment based on their gender identity or </w:t>
      </w:r>
      <w:r w:rsidR="004F6499">
        <w:t>having an innate variation of</w:t>
      </w:r>
      <w:r>
        <w:t xml:space="preserve"> sex characteristics. This will include the general discrimination provisions in the Human Rights Act.</w:t>
      </w:r>
    </w:p>
    <w:p w14:paraId="0D5F1730" w14:textId="29755AAA" w:rsidR="008E2A50" w:rsidRDefault="008E2A50" w:rsidP="00B70260">
      <w:pPr>
        <w:pStyle w:val="ListNumber"/>
      </w:pPr>
      <w:r>
        <w:t xml:space="preserve">The second is that it would be difficult to achieve a reform of this kind in a principled way within the limited scope of this review. Although the Human Rights Act already has a provision that makes harassment unlawful if it is on the ground of a person’s colour, race or national or ethnic origins, there is no such provision relating to other prohibited grounds. For example, there is no harassment provision relating to sexual orientation. </w:t>
      </w:r>
      <w:r w:rsidRPr="00330E85">
        <w:t>There is also limited research that compares rates of harassment among</w:t>
      </w:r>
      <w:r>
        <w:t xml:space="preserve"> different</w:t>
      </w:r>
      <w:r w:rsidRPr="00330E85">
        <w:t xml:space="preserve"> groups</w:t>
      </w:r>
      <w:r>
        <w:t xml:space="preserve"> in the community</w:t>
      </w:r>
      <w:r w:rsidRPr="00330E85">
        <w:t xml:space="preserve">. </w:t>
      </w:r>
    </w:p>
    <w:p w14:paraId="140955DF" w14:textId="503A983F" w:rsidR="008E2A50" w:rsidRDefault="008E2A50" w:rsidP="00B70260">
      <w:pPr>
        <w:pStyle w:val="ListNumber"/>
      </w:pPr>
      <w:r>
        <w:t xml:space="preserve">In the absence of consultation with other groups that may be affected by harassment, </w:t>
      </w:r>
      <w:r w:rsidRPr="00330E85">
        <w:t>we do not</w:t>
      </w:r>
      <w:r>
        <w:t xml:space="preserve"> consider we</w:t>
      </w:r>
      <w:r w:rsidRPr="00330E85">
        <w:t xml:space="preserve"> have a sufficient evidential basis to recommend that the grounds of gender identity and having an innate </w:t>
      </w:r>
      <w:r w:rsidRPr="00330E85">
        <w:lastRenderedPageBreak/>
        <w:t>variation of sex characteristics should be treated differently to other grounds.</w:t>
      </w:r>
      <w:r>
        <w:t xml:space="preserve"> Whether the harassment provisions in the Human Rights Act should be expanded to cover a broader range of characteristics is something that could be considered on a general review of the </w:t>
      </w:r>
      <w:r w:rsidR="00213BCC">
        <w:t xml:space="preserve">Human Rights </w:t>
      </w:r>
      <w:r>
        <w:t xml:space="preserve">Act. </w:t>
      </w:r>
    </w:p>
    <w:p w14:paraId="452FFFCA" w14:textId="77777777" w:rsidR="008E2A50" w:rsidRDefault="008E2A50" w:rsidP="008E2A50">
      <w:pPr>
        <w:pStyle w:val="Heading2"/>
      </w:pPr>
      <w:bookmarkStart w:id="48" w:name="_Toc205802838"/>
      <w:r>
        <w:t>Interventions on children with innate variations of sex characteristics: Chapter 17</w:t>
      </w:r>
      <w:bookmarkEnd w:id="48"/>
      <w:r>
        <w:t xml:space="preserve"> </w:t>
      </w:r>
    </w:p>
    <w:p w14:paraId="5D74AF90" w14:textId="2F88F0F4" w:rsidR="008E2A50" w:rsidRDefault="008E2A50" w:rsidP="00B70260">
      <w:pPr>
        <w:pStyle w:val="ListNumber"/>
      </w:pPr>
      <w:r>
        <w:t xml:space="preserve">We consulted in the Issues Paper on another possible addition to the </w:t>
      </w:r>
      <w:r w:rsidR="00213BCC">
        <w:t>‘</w:t>
      </w:r>
      <w:r>
        <w:t>Other forms of discrimination</w:t>
      </w:r>
      <w:r w:rsidR="00213BCC">
        <w:t>’</w:t>
      </w:r>
      <w:r>
        <w:t xml:space="preserve"> subpart: a provision to restrict medical interventions on infants and children with innate variations of sex characteristics. In Chapter 17, we address that possibility. </w:t>
      </w:r>
    </w:p>
    <w:p w14:paraId="60801694" w14:textId="77777777" w:rsidR="008E2A50" w:rsidRDefault="008E2A50" w:rsidP="00B70260">
      <w:pPr>
        <w:pStyle w:val="ListNumber"/>
      </w:pPr>
      <w:r>
        <w:t xml:space="preserve">The history of unnecessary medical interventions on infants and children with innate variations of sex characteristics raises significant human rights issues. Further, the issue continues to be a matter of deep concern to some people. There is limited information available about the extent to which unnecessary medical interventions continue, in part, because of areas of disagreement about what conditions count as ‘intersex conditions’ and about when interventions are medically necessary. However, some community groups and experts remain concerned that medical interventions on infants and children with innate variations of sex characteristics (including surgeries) </w:t>
      </w:r>
      <w:r>
        <w:lastRenderedPageBreak/>
        <w:t xml:space="preserve">occur in situations that are not strictly necessary for the health of the child. </w:t>
      </w:r>
    </w:p>
    <w:p w14:paraId="2CEF21DB" w14:textId="77777777" w:rsidR="008E2A50" w:rsidRDefault="008E2A50" w:rsidP="00B70260">
      <w:pPr>
        <w:pStyle w:val="ListNumber"/>
      </w:pPr>
      <w:r>
        <w:t xml:space="preserve">Although we acknowledge the significant human rights issues at stake in relation to this issue, we have identified some difficulties with addressing this issue through new provisions in the Human Rights Act. </w:t>
      </w:r>
    </w:p>
    <w:p w14:paraId="6CF28C39" w14:textId="77777777" w:rsidR="008E2A50" w:rsidRDefault="008E2A50" w:rsidP="00B70260">
      <w:pPr>
        <w:pStyle w:val="ListNumber"/>
      </w:pPr>
      <w:r>
        <w:t>First, for reasons we discuss below, we cannot recommend reforms as part of this review to Part 1A of the Human Rights Act (which regulates the public sector). Therefore, a provision in the Human Rights Act regulating this issue would not apply to the provision of public health care.</w:t>
      </w:r>
    </w:p>
    <w:p w14:paraId="2FFA535B" w14:textId="4EB42E0F" w:rsidR="008E2A50" w:rsidRDefault="008E2A50" w:rsidP="00B70260">
      <w:pPr>
        <w:pStyle w:val="ListNumber"/>
      </w:pPr>
      <w:r>
        <w:t xml:space="preserve">Second, detailed and specific regulation of medical interventions of this kind (as has been enacted in some other jurisdictions) would be out of place in the </w:t>
      </w:r>
      <w:r w:rsidR="00213BCC">
        <w:t>‘</w:t>
      </w:r>
      <w:r>
        <w:t>Other forms of discrimination</w:t>
      </w:r>
      <w:r w:rsidR="00213BCC">
        <w:t>’</w:t>
      </w:r>
      <w:r>
        <w:t xml:space="preserve"> subpart and would not be achievable as part of this review. Detailed regulation of this kind should be preceded by a dedicated policy process to consult with affected communities and medical experts, and to fully analyse technical issues (such as which variations to cover and which medical interventions to permit or restrict). </w:t>
      </w:r>
    </w:p>
    <w:p w14:paraId="315C8C39" w14:textId="77777777" w:rsidR="008E2A50" w:rsidRDefault="008E2A50" w:rsidP="00B70260">
      <w:pPr>
        <w:pStyle w:val="ListNumber"/>
      </w:pPr>
      <w:r>
        <w:t xml:space="preserve">The alternative is a more general provision which does not list specific variations or procedures. While this might have symbolic value, it would do little to resolve current uncertainty about when medical interventions are appropriate. </w:t>
      </w:r>
    </w:p>
    <w:p w14:paraId="467C2918" w14:textId="55AE1246" w:rsidR="008E2A50" w:rsidRDefault="008E2A50" w:rsidP="00B70260">
      <w:pPr>
        <w:pStyle w:val="ListNumber"/>
      </w:pPr>
      <w:r>
        <w:t xml:space="preserve">Third, there are other laws that regulate the medical profession and the circumstances in which medical </w:t>
      </w:r>
      <w:r>
        <w:lastRenderedPageBreak/>
        <w:t xml:space="preserve">treatment can be provided. It is unclear how a provision in the Human Rights Act would fit alongside these laws. None of the matters currently listed in the </w:t>
      </w:r>
      <w:r w:rsidR="00213BCC">
        <w:t>‘</w:t>
      </w:r>
      <w:r>
        <w:t>Other forms of discrimination</w:t>
      </w:r>
      <w:r w:rsidR="00213BCC">
        <w:t>’</w:t>
      </w:r>
      <w:r>
        <w:t xml:space="preserve"> subpart are technical matters of this kind related to a highly regulated profession.</w:t>
      </w:r>
    </w:p>
    <w:p w14:paraId="24415503" w14:textId="77777777" w:rsidR="008E2A50" w:rsidRDefault="008E2A50" w:rsidP="00B70260">
      <w:pPr>
        <w:pStyle w:val="ListNumber"/>
      </w:pPr>
      <w:r>
        <w:t xml:space="preserve">Fourth, assisting parties to resolve complaints about medical practices likely falls outside the Human Rights Commission’s current expertise. </w:t>
      </w:r>
    </w:p>
    <w:p w14:paraId="79671F04" w14:textId="28BA9F79" w:rsidR="008E2A50" w:rsidRDefault="008E2A50" w:rsidP="00B70260">
      <w:pPr>
        <w:pStyle w:val="ListNumber"/>
      </w:pPr>
      <w:r>
        <w:t xml:space="preserve">Finally, we consider that </w:t>
      </w:r>
      <w:r w:rsidR="00213BCC">
        <w:t>a legislative reform on this issue at the present time would</w:t>
      </w:r>
      <w:r>
        <w:t xml:space="preserve"> cut across work that is currently being undertaken in government to develop a rights-based approach to intersex health care. </w:t>
      </w:r>
    </w:p>
    <w:p w14:paraId="041DCEDF" w14:textId="77777777" w:rsidR="008E2A50" w:rsidRDefault="008E2A50" w:rsidP="00B70260">
      <w:pPr>
        <w:pStyle w:val="ListNumber"/>
      </w:pPr>
      <w:r>
        <w:t>Therefore, we consider that, if legislative reform on this issue is desirable, it should take place at a later point in time and outside of the Human Rights Act.</w:t>
      </w:r>
    </w:p>
    <w:p w14:paraId="06960294" w14:textId="77777777" w:rsidR="008E2A50" w:rsidRDefault="008E2A50" w:rsidP="008E2A50">
      <w:pPr>
        <w:pStyle w:val="Heading2"/>
      </w:pPr>
      <w:bookmarkStart w:id="49" w:name="_Toc205802839"/>
      <w:r>
        <w:t>Part 1A of the Human Rights Act: Chapter 18</w:t>
      </w:r>
      <w:bookmarkEnd w:id="49"/>
    </w:p>
    <w:p w14:paraId="43ED98C5" w14:textId="453833C7" w:rsidR="008E2A50" w:rsidRDefault="008E2A50" w:rsidP="00B70260">
      <w:pPr>
        <w:pStyle w:val="ListNumber"/>
      </w:pPr>
      <w:r>
        <w:t xml:space="preserve">Part 1A of the Human Rights Act sets out the anti-discrimination rules that apply to the </w:t>
      </w:r>
      <w:r w:rsidR="004F6499">
        <w:t>government or those otherwise performing public functions</w:t>
      </w:r>
      <w:r>
        <w:t>. The rules in Part 1A are drawn from the NZ Bill of Rights. An act or omission will be in breach of Part 1A if it involves a limit on the right to freedom from discrimination in section 19 of the NZ Bill of Rights, and if that limit is not demonstrably justified under section 5 of the NZ Bill of Rights.</w:t>
      </w:r>
    </w:p>
    <w:p w14:paraId="0D0A8F77" w14:textId="77777777" w:rsidR="008E2A50" w:rsidRDefault="008E2A50" w:rsidP="00B70260">
      <w:pPr>
        <w:pStyle w:val="ListNumber"/>
      </w:pPr>
      <w:r>
        <w:lastRenderedPageBreak/>
        <w:t>In Chapter 18, we consider the implications of our proposed reforms of section 21 for Part 1A and explain why we are satisfied those implications are appropriate.</w:t>
      </w:r>
    </w:p>
    <w:p w14:paraId="692E9029" w14:textId="71006E2E" w:rsidR="008E2A50" w:rsidRDefault="008E2A50" w:rsidP="00B70260">
      <w:pPr>
        <w:pStyle w:val="ListNumber"/>
      </w:pPr>
      <w:r>
        <w:t>We do not consider the possibility of reforms of Part 1A itself. The rules in Part 1A are designed to ensure that the anti-discrimination obligations that apply to the public sector are identical under the Human Rights Act and the NZ Bill of Rights. It would not be appropriate for us to revisit that policy within the narrow confines of this review.</w:t>
      </w:r>
    </w:p>
    <w:p w14:paraId="3A5D5D1F" w14:textId="77777777" w:rsidR="008E2A50" w:rsidRDefault="008E2A50" w:rsidP="008E2A50">
      <w:pPr>
        <w:pStyle w:val="Heading3"/>
      </w:pPr>
      <w:r>
        <w:t>Implications for policy development</w:t>
      </w:r>
    </w:p>
    <w:p w14:paraId="2ACA3B24" w14:textId="28B72494" w:rsidR="008E2A50" w:rsidRDefault="008E2A50" w:rsidP="00B70260">
      <w:pPr>
        <w:pStyle w:val="ListNumber"/>
      </w:pPr>
      <w:r>
        <w:t xml:space="preserve">The reforms we propose of section 21 will clarify that public sector </w:t>
      </w:r>
      <w:r w:rsidR="001925F4">
        <w:t>bodies</w:t>
      </w:r>
      <w:r>
        <w:t xml:space="preserve"> cannot discriminate </w:t>
      </w:r>
      <w:proofErr w:type="gramStart"/>
      <w:r>
        <w:t>on the basis of</w:t>
      </w:r>
      <w:proofErr w:type="gramEnd"/>
      <w:r>
        <w:t xml:space="preserve"> gender identity or having an innate variation of sex characteristics unless that discrimination can be justified under section 5 of the NZ Bill of Rights. Although this will have implications for policy development, it will not mean that policies can never draw distinctions based on these characteristics. Rather, it will require officials to be aware of potential discrimination and to consider whether there are less discriminatory alternatives that might achieve any legitimate government purpose. </w:t>
      </w:r>
    </w:p>
    <w:p w14:paraId="2B4B957E" w14:textId="1A63F1FC" w:rsidR="008E2A50" w:rsidRDefault="008E2A50" w:rsidP="00B70260">
      <w:pPr>
        <w:pStyle w:val="ListNumber"/>
      </w:pPr>
      <w:r>
        <w:t xml:space="preserve">We understand that officials are already considering these issues in their policy development </w:t>
      </w:r>
      <w:proofErr w:type="gramStart"/>
      <w:r>
        <w:t>as a result of</w:t>
      </w:r>
      <w:proofErr w:type="gramEnd"/>
      <w:r>
        <w:t xml:space="preserve"> the Crown Law opinion we discussed earlier. Amending section 21 may therefore make little difference in practice. We are satisfied</w:t>
      </w:r>
      <w:r w:rsidR="00F815D0">
        <w:t>,</w:t>
      </w:r>
      <w:r>
        <w:t xml:space="preserve"> in any event</w:t>
      </w:r>
      <w:r w:rsidR="00F815D0">
        <w:t>,</w:t>
      </w:r>
      <w:r>
        <w:t xml:space="preserve"> that it is appropriate for officials to be considering these matters in policy development. We have not identified a good </w:t>
      </w:r>
      <w:r>
        <w:lastRenderedPageBreak/>
        <w:t>reason why discrimination based on a person’s gender identity or having an innate variation of sex characteristics should be treated differently from other forms of discrimination in this regard.</w:t>
      </w:r>
    </w:p>
    <w:p w14:paraId="0DB2CC35" w14:textId="77777777" w:rsidR="008E2A50" w:rsidRDefault="008E2A50" w:rsidP="008E2A50">
      <w:pPr>
        <w:pStyle w:val="Heading3"/>
      </w:pPr>
      <w:r>
        <w:t>Implications for complaints against government</w:t>
      </w:r>
    </w:p>
    <w:p w14:paraId="1F50C108" w14:textId="77777777" w:rsidR="008E2A50" w:rsidRDefault="008E2A50" w:rsidP="00B70260">
      <w:pPr>
        <w:pStyle w:val="ListNumber"/>
      </w:pPr>
      <w:r>
        <w:t xml:space="preserve">The reforms we propose will also clarify that people can complain to the Human Rights Commission and the Human Rights Review Tribunal about public sector discrimination that is based on their gender identity or having an innate variation of sex characteristics. As the Human Rights Commission already accepts discrimination complaints on this basis, reform of section 21 may not represent a significant change in practice. However, it will put the legal position beyond doubt and may lead to more complaints being made. </w:t>
      </w:r>
    </w:p>
    <w:p w14:paraId="780A1716" w14:textId="77777777" w:rsidR="008E2A50" w:rsidRDefault="008E2A50" w:rsidP="00B70260">
      <w:pPr>
        <w:pStyle w:val="ListNumber"/>
      </w:pPr>
      <w:r>
        <w:t>We are satisfied it is appropriate for people who are transgender or non-binary or who have an innate variation of sex characteristics to have the same opportunity as other protected groups to question government conduct using the informal dispute resolution processes available through the Human Rights Act.</w:t>
      </w:r>
    </w:p>
    <w:p w14:paraId="36249643" w14:textId="77777777" w:rsidR="008E2A50" w:rsidRDefault="008E2A50" w:rsidP="008E2A50">
      <w:pPr>
        <w:pStyle w:val="Heading3"/>
      </w:pPr>
      <w:r>
        <w:t>The rules in Part 1A</w:t>
      </w:r>
    </w:p>
    <w:p w14:paraId="34A55824" w14:textId="22E9A6E6" w:rsidR="008E2A50" w:rsidRDefault="008E2A50" w:rsidP="00B70260">
      <w:pPr>
        <w:pStyle w:val="ListNumber"/>
      </w:pPr>
      <w:r>
        <w:t xml:space="preserve">We are also satisfied </w:t>
      </w:r>
      <w:r w:rsidR="00F815D0">
        <w:t xml:space="preserve">that </w:t>
      </w:r>
      <w:r>
        <w:t xml:space="preserve">it is appropriate for the broad tests in Part 1A of the Human Rights Act to apply to any assessment of public sector discrimination based on the new grounds we propose. These are the tests that Parliament has decided should apply to </w:t>
      </w:r>
      <w:r w:rsidR="00F815D0">
        <w:t>public sector</w:t>
      </w:r>
      <w:r>
        <w:t xml:space="preserve"> discrimination. The tests in Part 1A enable a fluid and </w:t>
      </w:r>
      <w:r>
        <w:lastRenderedPageBreak/>
        <w:t xml:space="preserve">context-specific assessment of when differences in treatment by public sector agencies constitute unlawful discrimination. </w:t>
      </w:r>
    </w:p>
    <w:p w14:paraId="463321B6" w14:textId="61EE7926" w:rsidR="008E2A50" w:rsidRDefault="008E2A50" w:rsidP="00B70260">
      <w:pPr>
        <w:pStyle w:val="ListNumber"/>
      </w:pPr>
      <w:r>
        <w:t>In Chapter 18, we illustrate the way Part 1A operate</w:t>
      </w:r>
      <w:r w:rsidR="001925F4">
        <w:t>s</w:t>
      </w:r>
      <w:r>
        <w:t xml:space="preserve"> by reference to two issues raised by submitters: placement of transgender prisoners and access to gender-affirming health care. We suggest that, in both these contexts, Part 1A will enable government agencies (and a court or tribunal if there is a legal challenge) to balance appropriately all relevant rights and interests, based on relevant evidence. </w:t>
      </w:r>
    </w:p>
    <w:p w14:paraId="32A12BA5" w14:textId="77777777" w:rsidR="008E2A50" w:rsidRDefault="008E2A50" w:rsidP="008E2A50">
      <w:pPr>
        <w:pStyle w:val="Heading2"/>
      </w:pPr>
      <w:bookmarkStart w:id="50" w:name="_Toc205802840"/>
      <w:r>
        <w:t>Implications for other laws: Chapter 19</w:t>
      </w:r>
      <w:bookmarkEnd w:id="50"/>
    </w:p>
    <w:p w14:paraId="6C141B53" w14:textId="77777777" w:rsidR="008E2A50" w:rsidRDefault="008E2A50" w:rsidP="00B70260">
      <w:pPr>
        <w:pStyle w:val="ListNumber"/>
      </w:pPr>
      <w:r>
        <w:t xml:space="preserve">In Chapter 19, we consider the implications of our review for 10 New Zealand laws that rely on the prohibited grounds of discrimination in section 21 of the Human Rights Act to dictate the scope of certain rights or obligations. We explain why we are satisfied those implications are appropriate. </w:t>
      </w:r>
    </w:p>
    <w:p w14:paraId="5A693CCE" w14:textId="77777777" w:rsidR="008E2A50" w:rsidRDefault="008E2A50" w:rsidP="00B70260">
      <w:pPr>
        <w:pStyle w:val="ListNumber"/>
      </w:pPr>
      <w:r>
        <w:t xml:space="preserve">We also consider whether to recommend amendments to any of these laws as part of this review. We would only recommend amendments to other legislation if we considered that was needed to address significant incoherence or ambiguity that would otherwise result from our proposed reforms. In Chapter 19, we identify one issue that we consider meets this threshold. Section 105 of the Employment Relations Act 2000 refers to the prohibited grounds in section 21 of the Human Rights Act and then lists the current grounds. Therefore, if new grounds are added to section 21 of the Human Rights </w:t>
      </w:r>
      <w:r>
        <w:lastRenderedPageBreak/>
        <w:t xml:space="preserve">Act, an amendment to section 105 will be required to avoid an internal inconsistency. </w:t>
      </w:r>
    </w:p>
    <w:p w14:paraId="6CCB49E9" w14:textId="77777777" w:rsidR="008E2A50" w:rsidRDefault="008E2A50" w:rsidP="008E2A50">
      <w:pPr>
        <w:pStyle w:val="Heading2"/>
      </w:pPr>
      <w:bookmarkStart w:id="51" w:name="_Toc205802841"/>
      <w:r>
        <w:t>Other matters: Chapter 20</w:t>
      </w:r>
      <w:bookmarkEnd w:id="51"/>
      <w:r>
        <w:t xml:space="preserve"> </w:t>
      </w:r>
    </w:p>
    <w:p w14:paraId="4DDF5360" w14:textId="77777777" w:rsidR="008E2A50" w:rsidRDefault="008E2A50" w:rsidP="00B70260">
      <w:pPr>
        <w:pStyle w:val="ListNumber"/>
      </w:pPr>
      <w:r>
        <w:t>In Chapter 20, we discuss some other matters on which we sought or received feedback:</w:t>
      </w:r>
    </w:p>
    <w:p w14:paraId="0B8E5ABA" w14:textId="1CEE22AD" w:rsidR="008E2A50" w:rsidRDefault="008E2A50" w:rsidP="003D60E9">
      <w:pPr>
        <w:pStyle w:val="BodyTextalphalist"/>
        <w:numPr>
          <w:ilvl w:val="3"/>
          <w:numId w:val="44"/>
        </w:numPr>
        <w:tabs>
          <w:tab w:val="clear" w:pos="1134"/>
        </w:tabs>
        <w:ind w:left="1418" w:hanging="709"/>
      </w:pPr>
      <w:r>
        <w:t xml:space="preserve">whether reforms are needed of the provisions in the Human Rights Act that address the membership, powers and functions of the Human Rights Commission and dispute resolution under the </w:t>
      </w:r>
      <w:proofErr w:type="gramStart"/>
      <w:r>
        <w:t>Act;</w:t>
      </w:r>
      <w:proofErr w:type="gramEnd"/>
    </w:p>
    <w:p w14:paraId="6F3B44AB" w14:textId="77777777" w:rsidR="008E2A50" w:rsidRDefault="008E2A50" w:rsidP="00410B0F">
      <w:pPr>
        <w:pStyle w:val="BodyTextalphalist"/>
      </w:pPr>
      <w:r>
        <w:t xml:space="preserve">whether public education is needed alongside Human Rights Act </w:t>
      </w:r>
      <w:proofErr w:type="gramStart"/>
      <w:r>
        <w:t>reform;</w:t>
      </w:r>
      <w:proofErr w:type="gramEnd"/>
    </w:p>
    <w:p w14:paraId="4FC64FAD" w14:textId="77777777" w:rsidR="008E2A50" w:rsidRDefault="008E2A50" w:rsidP="00410B0F">
      <w:pPr>
        <w:pStyle w:val="BodyTextalphalist"/>
      </w:pPr>
      <w:r>
        <w:t>the use of gendered pronouns in the Human Rights Act; and</w:t>
      </w:r>
    </w:p>
    <w:p w14:paraId="05EB8DEC" w14:textId="77777777" w:rsidR="008E2A50" w:rsidRDefault="008E2A50" w:rsidP="00410B0F">
      <w:pPr>
        <w:pStyle w:val="BodyTextalphalist"/>
      </w:pPr>
      <w:r>
        <w:t>the wording of a provision relating to pregnancy and childbirth.</w:t>
      </w:r>
    </w:p>
    <w:p w14:paraId="38B043B1" w14:textId="77777777" w:rsidR="008E2A50" w:rsidRDefault="008E2A50" w:rsidP="00B70260">
      <w:pPr>
        <w:pStyle w:val="ListNumber"/>
      </w:pPr>
      <w:r>
        <w:t xml:space="preserve">We make recommendations in relation to gendered pronouns and the wording of the provision about pregnancy and childbirth. We make no other recommendations. </w:t>
      </w:r>
    </w:p>
    <w:p w14:paraId="5D21B68A" w14:textId="77777777" w:rsidR="008E2A50" w:rsidRDefault="008E2A50" w:rsidP="008E2A50">
      <w:pPr>
        <w:pStyle w:val="Heading3"/>
      </w:pPr>
      <w:r>
        <w:t>Gendered pronouns in the Human Rights Act</w:t>
      </w:r>
    </w:p>
    <w:p w14:paraId="7164B2C8" w14:textId="77777777" w:rsidR="008E2A50" w:rsidRDefault="008E2A50" w:rsidP="00B70260">
      <w:pPr>
        <w:pStyle w:val="ListNumber"/>
      </w:pPr>
      <w:r>
        <w:t xml:space="preserve">Some provisions in the Human Rights Act use the male and female gendered pronouns “him” or “her”, “he” or “she” or “his and her”. We recommend these should be replaced with gender-neutral language. This is consistent with the overall objective of our review, which is to clarify protections in the Human Rights Act </w:t>
      </w:r>
      <w:r>
        <w:lastRenderedPageBreak/>
        <w:t xml:space="preserve">for people who are transgender or non-binary or who have an innate variation of sex characteristics. It would be incongruent for an Act that extends anti-discrimination protection to people who identify outside the gender binary to use binary pronouns that do not include them. </w:t>
      </w:r>
    </w:p>
    <w:p w14:paraId="3F2B9D04" w14:textId="452AEA51" w:rsidR="008E2A50" w:rsidRDefault="008E2A50" w:rsidP="00B70260">
      <w:pPr>
        <w:pStyle w:val="ListNumber"/>
      </w:pPr>
      <w:r>
        <w:t xml:space="preserve">Gender-neutral language is more inclusive and accessible and will communicate clearly that the Human Rights Act’s protections apply to everyone. Contrary to the views of some submitters, it will not limit existing rights under the Human Rights Act in any way. </w:t>
      </w:r>
    </w:p>
    <w:p w14:paraId="07336DC3" w14:textId="355CB16D" w:rsidR="008E2A50" w:rsidRDefault="008E2A50" w:rsidP="008E2A50">
      <w:pPr>
        <w:pStyle w:val="Heading3"/>
      </w:pPr>
      <w:r>
        <w:t xml:space="preserve">Matters relating to pregnancy and childbirth </w:t>
      </w:r>
      <w:r w:rsidR="00904FDC">
        <w:t>—</w:t>
      </w:r>
      <w:r>
        <w:t xml:space="preserve"> section 74</w:t>
      </w:r>
    </w:p>
    <w:p w14:paraId="5B067401" w14:textId="1F918292" w:rsidR="008E2A50" w:rsidRDefault="008E2A50" w:rsidP="00B70260">
      <w:pPr>
        <w:pStyle w:val="ListNumber"/>
      </w:pPr>
      <w:r>
        <w:t xml:space="preserve">Section 74 of the Human Rights Act provides that preferential treatment by reason of a </w:t>
      </w:r>
      <w:r w:rsidRPr="009F4DEA">
        <w:t xml:space="preserve">woman’s </w:t>
      </w:r>
      <w:r>
        <w:t>pregnancy or childbirth or a person’s responsibility for the care of children or other dependant</w:t>
      </w:r>
      <w:r w:rsidR="001925F4">
        <w:t>s</w:t>
      </w:r>
      <w:r>
        <w:t xml:space="preserve"> is not a breach of Part 2 of the Human Rights Act. </w:t>
      </w:r>
    </w:p>
    <w:p w14:paraId="219D43F9" w14:textId="77777777" w:rsidR="008E2A50" w:rsidRDefault="008E2A50" w:rsidP="00B70260">
      <w:pPr>
        <w:pStyle w:val="ListNumber"/>
      </w:pPr>
      <w:r>
        <w:t>We recommend that this section should be amended to clarify that it applies to anyone who is pregnant or gives birth. This reform would be consistent with the rationale underlying section 74, which is to allow preferential treatment that is needed because a person is pregnant or giving birth. Although most people who become pregnant and give birth are women, not all are. Needs associated with pregnancy or childbirth exist regardless of whether the person who is pregnant identifies as a woman.</w:t>
      </w:r>
    </w:p>
    <w:p w14:paraId="294579BB" w14:textId="77777777" w:rsidR="008E2A50" w:rsidRDefault="008E2A50" w:rsidP="00B70260">
      <w:pPr>
        <w:pStyle w:val="ListNumber"/>
      </w:pPr>
      <w:r>
        <w:lastRenderedPageBreak/>
        <w:t>We acknowledge many women have a special connection with pregnancy as a matter of identity and because it has been the cause of longstanding historical and contemporary discrimination. We agree with those submitters who told us that it is important that the Human Rights Act continues to provide protection for women who are pregnant or give birth. Our proposed reform would not remove that protection for women. It would simply provide greater accessibility and certainty.</w:t>
      </w:r>
    </w:p>
    <w:p w14:paraId="61DF3139" w14:textId="44EEC887" w:rsidR="00384A81" w:rsidRPr="00330E85" w:rsidRDefault="008E2A50" w:rsidP="000A434C">
      <w:pPr>
        <w:pStyle w:val="ListNumber"/>
        <w:rPr>
          <w:rFonts w:eastAsia="Metropolis Light"/>
        </w:rPr>
      </w:pPr>
      <w:r>
        <w:t>We understand that some people particularly dislike gender-neutral language that refers to body parts such as “people with uteruses” or “people with a cervix”. We explain in Chapter 20 that law reform on this issue can be achieved without using language of this kind.</w:t>
      </w:r>
    </w:p>
    <w:p w14:paraId="18C0E654" w14:textId="77777777" w:rsidR="00F70AD6" w:rsidRPr="00330E85" w:rsidRDefault="00F70AD6" w:rsidP="00384A81">
      <w:pPr>
        <w:spacing w:after="0" w:line="240" w:lineRule="auto"/>
        <w:rPr>
          <w:rFonts w:eastAsia="Metropolis Light"/>
        </w:rPr>
      </w:pPr>
    </w:p>
    <w:p w14:paraId="4A7037EA" w14:textId="77777777" w:rsidR="00384A81" w:rsidRPr="00330E85" w:rsidRDefault="00384A81" w:rsidP="00384A81">
      <w:pPr>
        <w:pStyle w:val="Numberedpara"/>
        <w:numPr>
          <w:ilvl w:val="0"/>
          <w:numId w:val="0"/>
        </w:numPr>
      </w:pPr>
      <w:r w:rsidRPr="00330E85">
        <w:rPr>
          <w:noProof/>
        </w:rPr>
        <mc:AlternateContent>
          <mc:Choice Requires="wps">
            <w:drawing>
              <wp:anchor distT="4294967295" distB="4294967295" distL="114300" distR="114300" simplePos="0" relativeHeight="251662336" behindDoc="0" locked="0" layoutInCell="1" allowOverlap="1" wp14:anchorId="090E3863" wp14:editId="0195DC0D">
                <wp:simplePos x="0" y="0"/>
                <wp:positionH relativeFrom="column">
                  <wp:posOffset>46355</wp:posOffset>
                </wp:positionH>
                <wp:positionV relativeFrom="paragraph">
                  <wp:posOffset>198119</wp:posOffset>
                </wp:positionV>
                <wp:extent cx="2721610" cy="0"/>
                <wp:effectExtent l="0" t="19050" r="254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1610" cy="0"/>
                        </a:xfrm>
                        <a:prstGeom prst="line">
                          <a:avLst/>
                        </a:prstGeom>
                        <a:noFill/>
                        <a:ln w="31750" cap="flat" cmpd="sng" algn="ctr">
                          <a:solidFill>
                            <a:srgbClr val="5CA0B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D15D8A" id="Straight Connector 29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5.6pt" to="21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" strokecolor="#5ca0b9" strokeweight="2.5pt">
                <o:lock v:ext="edit" shapetype="f"/>
              </v:line>
            </w:pict>
          </mc:Fallback>
        </mc:AlternateContent>
      </w:r>
    </w:p>
    <w:p w14:paraId="6D54F880" w14:textId="77777777" w:rsidR="00384A81" w:rsidRPr="00330E85" w:rsidRDefault="00384A81" w:rsidP="00384A81"/>
    <w:p w14:paraId="54C3986F" w14:textId="77777777" w:rsidR="00384A81" w:rsidRPr="00330E85" w:rsidRDefault="00384A81" w:rsidP="00384A81"/>
    <w:bookmarkEnd w:id="31"/>
    <w:bookmarkEnd w:id="32"/>
    <w:bookmarkEnd w:id="33"/>
    <w:bookmarkEnd w:id="34"/>
    <w:sectPr w:rsidR="00384A81" w:rsidRPr="00330E85" w:rsidSect="00536E5D">
      <w:headerReference w:type="even" r:id="rId21"/>
      <w:headerReference w:type="default" r:id="rId22"/>
      <w:pgSz w:w="11907" w:h="16840" w:code="9"/>
      <w:pgMar w:top="1134" w:right="1134" w:bottom="1134" w:left="1701" w:header="499" w:footer="4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EC83" w14:textId="77777777" w:rsidR="003519B6" w:rsidRDefault="003519B6">
      <w:r>
        <w:separator/>
      </w:r>
    </w:p>
    <w:p w14:paraId="439F5780" w14:textId="77777777" w:rsidR="003519B6" w:rsidRDefault="003519B6"/>
    <w:p w14:paraId="52EC9148" w14:textId="77777777" w:rsidR="003519B6" w:rsidRDefault="003519B6"/>
  </w:endnote>
  <w:endnote w:type="continuationSeparator" w:id="0">
    <w:p w14:paraId="66D75788" w14:textId="77777777" w:rsidR="003519B6" w:rsidRDefault="003519B6">
      <w:r>
        <w:continuationSeparator/>
      </w:r>
    </w:p>
    <w:p w14:paraId="6E45E36E" w14:textId="77777777" w:rsidR="003519B6" w:rsidRDefault="003519B6"/>
    <w:p w14:paraId="0A32E9CD" w14:textId="77777777" w:rsidR="003519B6" w:rsidRDefault="003519B6"/>
  </w:endnote>
  <w:endnote w:type="continuationNotice" w:id="1">
    <w:p w14:paraId="5B558642" w14:textId="77777777" w:rsidR="003519B6" w:rsidRDefault="00351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tropolis">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etropolis Ligh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140C1ED5-4930-4963-9A63-E0DD87CBF1C0}"/>
  </w:font>
  <w:font w:name="Yu Mincho Light">
    <w:charset w:val="80"/>
    <w:family w:val="roman"/>
    <w:pitch w:val="variable"/>
    <w:sig w:usb0="800002E7" w:usb1="2AC7FCFF" w:usb2="00000012" w:usb3="00000000" w:csb0="0002009F" w:csb1="00000000"/>
  </w:font>
  <w:font w:name="Times New Roman Mäori">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VNI-Vari">
    <w:panose1 w:val="00000000000000000000"/>
    <w:charset w:val="00"/>
    <w:family w:val="auto"/>
    <w:pitch w:val="variable"/>
    <w:sig w:usb0="00000003" w:usb1="00000000" w:usb2="00000000" w:usb3="00000000" w:csb0="00000001" w:csb1="00000000"/>
  </w:font>
  <w:font w:name="VNI-Allegie">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etropolis Extra 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FF9B" w14:textId="6AA703C6" w:rsidR="008C2005" w:rsidRPr="00F44C7A" w:rsidRDefault="008C2005" w:rsidP="00404BBB">
    <w:pPr>
      <w:pStyle w:val="Footer"/>
      <w:framePr w:wrap="around" w:vAnchor="text" w:hAnchor="margin" w:xAlign="right" w:y="1"/>
      <w:tabs>
        <w:tab w:val="clear" w:pos="4536"/>
        <w:tab w:val="clear" w:pos="9072"/>
      </w:tabs>
      <w:rPr>
        <w:color w:val="005745"/>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AF1A" w14:textId="0AEE4C15" w:rsidR="008C2005" w:rsidRPr="009E516D" w:rsidRDefault="008C2005" w:rsidP="009E516D">
    <w:pPr>
      <w:pStyle w:val="Header"/>
      <w:jc w:val="center"/>
      <w:rPr>
        <w:rFonts w:ascii="Metropolis" w:hAnsi="Metropolis"/>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60B8" w14:textId="77777777" w:rsidR="003519B6" w:rsidRDefault="003519B6">
      <w:r>
        <w:separator/>
      </w:r>
    </w:p>
  </w:footnote>
  <w:footnote w:type="continuationSeparator" w:id="0">
    <w:p w14:paraId="1335DAFB" w14:textId="77777777" w:rsidR="003519B6" w:rsidRDefault="003519B6">
      <w:r>
        <w:separator/>
      </w:r>
    </w:p>
  </w:footnote>
  <w:footnote w:type="continuationNotice" w:id="1">
    <w:p w14:paraId="714821E9" w14:textId="77777777" w:rsidR="003519B6" w:rsidRDefault="003519B6"/>
  </w:footnote>
  <w:footnote w:id="2">
    <w:p w14:paraId="193F6303" w14:textId="77777777"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Briefly:</w:t>
      </w:r>
    </w:p>
    <w:p w14:paraId="2FC62DAD" w14:textId="77777777" w:rsidR="008E2A50" w:rsidRPr="00CB5015" w:rsidRDefault="008E2A50" w:rsidP="00457E50">
      <w:pPr>
        <w:pStyle w:val="FootnoteBullet"/>
        <w:ind w:left="993"/>
        <w:rPr>
          <w:color w:val="0D0D0D" w:themeColor="text1" w:themeTint="F2"/>
          <w:sz w:val="24"/>
          <w:szCs w:val="24"/>
        </w:rPr>
      </w:pPr>
      <w:r w:rsidRPr="00CB5015">
        <w:rPr>
          <w:color w:val="0D0D0D" w:themeColor="text1" w:themeTint="F2"/>
          <w:sz w:val="24"/>
          <w:szCs w:val="24"/>
        </w:rPr>
        <w:t>A person who is transgender is someone whose gender identity is different to the sex they were assigned at birth.</w:t>
      </w:r>
    </w:p>
    <w:p w14:paraId="60D3198A" w14:textId="77777777" w:rsidR="008E2A50" w:rsidRPr="00CB5015" w:rsidRDefault="008E2A50" w:rsidP="00457E50">
      <w:pPr>
        <w:pStyle w:val="FootnoteBullet"/>
        <w:ind w:left="993"/>
        <w:rPr>
          <w:color w:val="0D0D0D" w:themeColor="text1" w:themeTint="F2"/>
          <w:sz w:val="24"/>
          <w:szCs w:val="24"/>
        </w:rPr>
      </w:pPr>
      <w:r w:rsidRPr="00CB5015">
        <w:rPr>
          <w:color w:val="0D0D0D" w:themeColor="text1" w:themeTint="F2"/>
          <w:sz w:val="24"/>
          <w:szCs w:val="24"/>
        </w:rPr>
        <w:t>A person who is non-binary is someone whose gender identity does not fit exclusively into the binary of male or female.</w:t>
      </w:r>
    </w:p>
    <w:p w14:paraId="1D87BF37" w14:textId="77777777" w:rsidR="008E2A50" w:rsidRPr="00CB5015" w:rsidRDefault="008E2A50" w:rsidP="00457E50">
      <w:pPr>
        <w:pStyle w:val="FootnoteBullet"/>
        <w:ind w:left="993"/>
        <w:rPr>
          <w:color w:val="0D0D0D" w:themeColor="text1" w:themeTint="F2"/>
          <w:sz w:val="24"/>
          <w:szCs w:val="24"/>
        </w:rPr>
      </w:pPr>
      <w:r w:rsidRPr="00CB5015">
        <w:rPr>
          <w:color w:val="0D0D0D" w:themeColor="text1" w:themeTint="F2"/>
          <w:sz w:val="24"/>
          <w:szCs w:val="24"/>
        </w:rPr>
        <w:t>A person with an innate variation of sex characteristics is someone who was born with sex characteristics that differ from medical and social norms for male or female bodies (although, in some cases, the variation may not be evident until later in life). Some people with an innate variation of sex characteristics refer to themselves as intersex.</w:t>
      </w:r>
    </w:p>
  </w:footnote>
  <w:footnote w:id="3">
    <w:p w14:paraId="7BBF7306" w14:textId="74BEDDC9"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 xml:space="preserve">We recommend the </w:t>
      </w:r>
      <w:r w:rsidR="0072206F" w:rsidRPr="00CB5015">
        <w:rPr>
          <w:sz w:val="24"/>
          <w:szCs w:val="24"/>
        </w:rPr>
        <w:t xml:space="preserve">Human Rights </w:t>
      </w:r>
      <w:r w:rsidRPr="00CB5015">
        <w:rPr>
          <w:sz w:val="24"/>
          <w:szCs w:val="24"/>
        </w:rPr>
        <w:t>Act should define gender identity to include both a person’s gender expression and the relationship between their gender identity and their sex assigned at birth.</w:t>
      </w:r>
    </w:p>
  </w:footnote>
  <w:footnote w:id="4">
    <w:p w14:paraId="7AACA968" w14:textId="77777777"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The total of 6,013 was reached after a process of deduplication.</w:t>
      </w:r>
    </w:p>
  </w:footnote>
  <w:footnote w:id="5">
    <w:p w14:paraId="0544ED90" w14:textId="77777777" w:rsidR="00FE68CD" w:rsidRPr="00CB5015" w:rsidRDefault="00FE68CD">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r>
      <w:r w:rsidRPr="00CB5015">
        <w:rPr>
          <w:i/>
          <w:sz w:val="24"/>
          <w:szCs w:val="24"/>
        </w:rPr>
        <w:t>Bullock</w:t>
      </w:r>
      <w:r w:rsidRPr="00CB5015">
        <w:rPr>
          <w:i/>
          <w:iCs/>
          <w:sz w:val="24"/>
          <w:szCs w:val="24"/>
        </w:rPr>
        <w:t xml:space="preserve"> v Department of Corrections</w:t>
      </w:r>
      <w:r w:rsidRPr="00CB5015">
        <w:rPr>
          <w:sz w:val="24"/>
          <w:szCs w:val="24"/>
        </w:rPr>
        <w:t xml:space="preserve"> [2008] NZHRRT 4.</w:t>
      </w:r>
    </w:p>
  </w:footnote>
  <w:footnote w:id="6">
    <w:p w14:paraId="7926738A" w14:textId="4FB3C571" w:rsidR="00D97A3D" w:rsidRPr="00CB5015" w:rsidRDefault="00D97A3D">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Human Rights Commission Act 1977.</w:t>
      </w:r>
    </w:p>
  </w:footnote>
  <w:footnote w:id="7">
    <w:p w14:paraId="14F9DC6F" w14:textId="77777777"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The same uncertainty does not arise with respect to the ground of having an innate variation of sex characteristics. Therefore, we sometimes recommend no reform in relation to this ground.</w:t>
      </w:r>
    </w:p>
  </w:footnote>
  <w:footnote w:id="8">
    <w:p w14:paraId="508A476B" w14:textId="37AA0EB9"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There are also three employment exceptions that we discuss in other chapters</w:t>
      </w:r>
      <w:r w:rsidR="005E5A6E" w:rsidRPr="00CB5015">
        <w:rPr>
          <w:sz w:val="24"/>
          <w:szCs w:val="24"/>
        </w:rPr>
        <w:t>:</w:t>
      </w:r>
      <w:r w:rsidRPr="00CB5015">
        <w:rPr>
          <w:sz w:val="24"/>
          <w:szCs w:val="24"/>
        </w:rPr>
        <w:t xml:space="preserve"> two exceptions relating to employer-provided accommodation in Chapter 11</w:t>
      </w:r>
      <w:r w:rsidR="006E3868" w:rsidRPr="00CB5015">
        <w:rPr>
          <w:sz w:val="24"/>
          <w:szCs w:val="24"/>
        </w:rPr>
        <w:t>;</w:t>
      </w:r>
      <w:r w:rsidR="001A36BA" w:rsidRPr="00CB5015">
        <w:rPr>
          <w:sz w:val="24"/>
          <w:szCs w:val="24"/>
        </w:rPr>
        <w:t xml:space="preserve"> and </w:t>
      </w:r>
      <w:r w:rsidR="006E3868" w:rsidRPr="00CB5015">
        <w:rPr>
          <w:sz w:val="24"/>
          <w:szCs w:val="24"/>
        </w:rPr>
        <w:t>one</w:t>
      </w:r>
      <w:r w:rsidR="00686600" w:rsidRPr="00CB5015">
        <w:rPr>
          <w:sz w:val="24"/>
          <w:szCs w:val="24"/>
        </w:rPr>
        <w:t xml:space="preserve"> </w:t>
      </w:r>
      <w:r w:rsidRPr="00CB5015">
        <w:rPr>
          <w:sz w:val="24"/>
          <w:szCs w:val="24"/>
        </w:rPr>
        <w:t xml:space="preserve">exception relating to counsellors in Chapter 13.  </w:t>
      </w:r>
    </w:p>
  </w:footnote>
  <w:footnote w:id="9">
    <w:p w14:paraId="63E2BD71" w14:textId="5516B4A9"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r>
      <w:r w:rsidR="001A36BA" w:rsidRPr="00CB5015">
        <w:rPr>
          <w:sz w:val="24"/>
          <w:szCs w:val="24"/>
        </w:rPr>
        <w:t xml:space="preserve">See </w:t>
      </w:r>
      <w:r w:rsidRPr="00CB5015">
        <w:rPr>
          <w:sz w:val="24"/>
          <w:szCs w:val="24"/>
        </w:rPr>
        <w:t>Human Rights Act 1993, s 35.</w:t>
      </w:r>
    </w:p>
  </w:footnote>
  <w:footnote w:id="10">
    <w:p w14:paraId="0C8A95A2" w14:textId="217F711A"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We discuss in other chapters some other exceptions that relate to these subparts</w:t>
      </w:r>
      <w:r w:rsidR="00A90ACD" w:rsidRPr="00CB5015">
        <w:rPr>
          <w:sz w:val="24"/>
          <w:szCs w:val="24"/>
        </w:rPr>
        <w:t>:</w:t>
      </w:r>
      <w:r w:rsidRPr="00CB5015">
        <w:rPr>
          <w:sz w:val="24"/>
          <w:szCs w:val="24"/>
        </w:rPr>
        <w:t xml:space="preserve"> an exception </w:t>
      </w:r>
      <w:r w:rsidR="00A90ACD" w:rsidRPr="00CB5015">
        <w:rPr>
          <w:sz w:val="24"/>
          <w:szCs w:val="24"/>
        </w:rPr>
        <w:t>for</w:t>
      </w:r>
      <w:r w:rsidRPr="00CB5015">
        <w:rPr>
          <w:sz w:val="24"/>
          <w:szCs w:val="24"/>
        </w:rPr>
        <w:t xml:space="preserve"> counselling in Chapter 13</w:t>
      </w:r>
      <w:r w:rsidR="00A90ACD" w:rsidRPr="00CB5015">
        <w:rPr>
          <w:sz w:val="24"/>
          <w:szCs w:val="24"/>
        </w:rPr>
        <w:t>;</w:t>
      </w:r>
      <w:r w:rsidRPr="00CB5015">
        <w:rPr>
          <w:sz w:val="24"/>
          <w:szCs w:val="24"/>
        </w:rPr>
        <w:t xml:space="preserve"> two exceptions </w:t>
      </w:r>
      <w:r w:rsidR="00A90ACD" w:rsidRPr="00CB5015">
        <w:rPr>
          <w:sz w:val="24"/>
          <w:szCs w:val="24"/>
        </w:rPr>
        <w:t>for</w:t>
      </w:r>
      <w:r w:rsidRPr="00CB5015">
        <w:rPr>
          <w:sz w:val="24"/>
          <w:szCs w:val="24"/>
        </w:rPr>
        <w:t xml:space="preserve"> single-sex facilities in Chapter 14</w:t>
      </w:r>
      <w:r w:rsidR="00A90ACD" w:rsidRPr="00CB5015">
        <w:rPr>
          <w:sz w:val="24"/>
          <w:szCs w:val="24"/>
        </w:rPr>
        <w:t>;</w:t>
      </w:r>
      <w:r w:rsidRPr="00CB5015">
        <w:rPr>
          <w:sz w:val="24"/>
          <w:szCs w:val="24"/>
        </w:rPr>
        <w:t xml:space="preserve"> and an exception</w:t>
      </w:r>
      <w:r w:rsidR="00A90ACD" w:rsidRPr="00CB5015">
        <w:rPr>
          <w:sz w:val="24"/>
          <w:szCs w:val="24"/>
        </w:rPr>
        <w:t xml:space="preserve"> for</w:t>
      </w:r>
      <w:r w:rsidR="00686600" w:rsidRPr="00CB5015">
        <w:rPr>
          <w:sz w:val="24"/>
          <w:szCs w:val="24"/>
        </w:rPr>
        <w:t xml:space="preserve"> </w:t>
      </w:r>
      <w:r w:rsidRPr="00CB5015">
        <w:rPr>
          <w:sz w:val="24"/>
          <w:szCs w:val="24"/>
        </w:rPr>
        <w:t>competitive sport</w:t>
      </w:r>
      <w:r w:rsidR="00A90ACD" w:rsidRPr="00CB5015">
        <w:rPr>
          <w:sz w:val="24"/>
          <w:szCs w:val="24"/>
        </w:rPr>
        <w:t>s</w:t>
      </w:r>
      <w:r w:rsidRPr="00CB5015">
        <w:rPr>
          <w:sz w:val="24"/>
          <w:szCs w:val="24"/>
        </w:rPr>
        <w:t xml:space="preserve"> in Chapter 15. </w:t>
      </w:r>
    </w:p>
  </w:footnote>
  <w:footnote w:id="11">
    <w:p w14:paraId="3B9B2BD0" w14:textId="61E03879"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 xml:space="preserve">Only one of these is an exception to the discrimination provisions </w:t>
      </w:r>
      <w:r w:rsidR="00166B35" w:rsidRPr="00CB5015">
        <w:rPr>
          <w:sz w:val="24"/>
          <w:szCs w:val="24"/>
        </w:rPr>
        <w:t>specifically</w:t>
      </w:r>
      <w:r w:rsidRPr="00CB5015">
        <w:rPr>
          <w:sz w:val="24"/>
          <w:szCs w:val="24"/>
        </w:rPr>
        <w:t xml:space="preserve"> relating to provision of land, housing and accommodation. The other two are employment exceptions that apply in relation to employer-provided accommodation.</w:t>
      </w:r>
    </w:p>
  </w:footnote>
  <w:footnote w:id="12">
    <w:p w14:paraId="4AEC9ABC" w14:textId="77777777"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We discuss another education exception relating to provision of courses and group counselling in Chapter 13.</w:t>
      </w:r>
    </w:p>
  </w:footnote>
  <w:footnote w:id="13">
    <w:p w14:paraId="71F905C5" w14:textId="77777777"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We explore evidence on these issues more fully in Chapter 14.</w:t>
      </w:r>
    </w:p>
  </w:footnote>
  <w:footnote w:id="14">
    <w:p w14:paraId="795F50D9" w14:textId="5A64C811" w:rsidR="008E2A50" w:rsidRPr="00CB5015" w:rsidRDefault="008E2A50" w:rsidP="008E2A50">
      <w:pPr>
        <w:pStyle w:val="FootnoteText"/>
        <w:rPr>
          <w:sz w:val="24"/>
          <w:szCs w:val="24"/>
        </w:rPr>
      </w:pPr>
      <w:r w:rsidRPr="00CB5015">
        <w:rPr>
          <w:rStyle w:val="FootnoteReference"/>
          <w:szCs w:val="24"/>
        </w:rPr>
        <w:footnoteRef/>
      </w:r>
      <w:r w:rsidRPr="00CB5015">
        <w:rPr>
          <w:sz w:val="24"/>
          <w:szCs w:val="24"/>
        </w:rPr>
        <w:t xml:space="preserve"> </w:t>
      </w:r>
      <w:r w:rsidRPr="00CB5015">
        <w:rPr>
          <w:sz w:val="24"/>
          <w:szCs w:val="24"/>
        </w:rPr>
        <w:tab/>
        <w:t xml:space="preserve">It does not, however, apply to </w:t>
      </w:r>
      <w:r w:rsidR="004F6499" w:rsidRPr="00CB5015">
        <w:rPr>
          <w:sz w:val="24"/>
          <w:szCs w:val="24"/>
        </w:rPr>
        <w:t>sporting activities by</w:t>
      </w:r>
      <w:r w:rsidRPr="00CB5015">
        <w:rPr>
          <w:sz w:val="24"/>
          <w:szCs w:val="24"/>
        </w:rPr>
        <w:t xml:space="preserve"> children under the age of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3197" w14:textId="06D69585" w:rsidR="008C2005" w:rsidRPr="001D3DD6" w:rsidRDefault="008C2005" w:rsidP="007909B3">
    <w:pPr>
      <w:pStyle w:val="Header"/>
      <w:tabs>
        <w:tab w:val="right" w:pos="4536"/>
        <w:tab w:val="right" w:pos="15026"/>
      </w:tabs>
      <w:rPr>
        <w:szCs w:val="13"/>
      </w:rPr>
    </w:pPr>
  </w:p>
  <w:p w14:paraId="24F44FF0" w14:textId="77777777" w:rsidR="008C2005" w:rsidRDefault="008C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C19C" w14:textId="4D2E2664" w:rsidR="008C2005" w:rsidRPr="001D3DD6" w:rsidRDefault="008C2005" w:rsidP="00FD751E">
    <w:pPr>
      <w:pStyle w:val="Header"/>
      <w:tabs>
        <w:tab w:val="right" w:pos="4536"/>
        <w:tab w:val="right" w:pos="15026"/>
      </w:tabs>
      <w:rPr>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399F" w14:textId="4FDB9336" w:rsidR="008C2005" w:rsidRDefault="008C2005" w:rsidP="00BF4630">
    <w:pPr>
      <w:pStyle w:val="Header"/>
      <w:tabs>
        <w:tab w:val="clear" w:pos="4536"/>
        <w:tab w:val="center" w:pos="0"/>
        <w:tab w:val="right" w:pos="15026"/>
      </w:tabs>
      <w:rPr>
        <w:szCs w:val="13"/>
      </w:rPr>
    </w:pPr>
  </w:p>
  <w:p w14:paraId="5FD64A8C" w14:textId="097CB079" w:rsidR="008C2005" w:rsidRDefault="008C2005" w:rsidP="00F509CD">
    <w:pPr>
      <w:pStyle w:val="Header"/>
      <w:tabs>
        <w:tab w:val="right" w:pos="15026"/>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7A16" w14:textId="27B6F642" w:rsidR="008C2005" w:rsidRPr="004E4F05" w:rsidRDefault="00135A08" w:rsidP="00135A08">
    <w:pPr>
      <w:pStyle w:val="Header"/>
      <w:rPr>
        <w:sz w:val="18"/>
        <w:szCs w:val="18"/>
      </w:rPr>
    </w:pPr>
    <w:r w:rsidRPr="004E4F05">
      <w:rPr>
        <w:sz w:val="18"/>
        <w:szCs w:val="18"/>
      </w:rPr>
      <w:fldChar w:fldCharType="begin"/>
    </w:r>
    <w:r w:rsidRPr="004E4F05">
      <w:rPr>
        <w:sz w:val="18"/>
        <w:szCs w:val="18"/>
      </w:rPr>
      <w:instrText xml:space="preserve"> PAGE   \* MERGEFORMAT </w:instrText>
    </w:r>
    <w:r w:rsidRPr="004E4F05">
      <w:rPr>
        <w:sz w:val="18"/>
        <w:szCs w:val="18"/>
      </w:rPr>
      <w:fldChar w:fldCharType="separate"/>
    </w:r>
    <w:r w:rsidRPr="004E4F05">
      <w:rPr>
        <w:sz w:val="18"/>
        <w:szCs w:val="18"/>
      </w:rPr>
      <w:t>124</w:t>
    </w:r>
    <w:r w:rsidRPr="004E4F05">
      <w:rPr>
        <w:sz w:val="18"/>
        <w:szCs w:val="18"/>
      </w:rPr>
      <w:fldChar w:fldCharType="end"/>
    </w:r>
    <w:r w:rsidRPr="004E4F05">
      <w:rPr>
        <w:sz w:val="18"/>
        <w:szCs w:val="18"/>
      </w:rPr>
      <w:t xml:space="preserve">    IA TANGATA</w:t>
    </w:r>
    <w:r w:rsidR="009A5034" w:rsidRPr="004E4F05">
      <w:rPr>
        <w:sz w:val="18"/>
        <w:szCs w:val="18"/>
      </w:rPr>
      <w:t xml:space="preserve"> - EXECUTIVE SUMMARY</w:t>
    </w:r>
    <w:r w:rsidRPr="004E4F05">
      <w:rPr>
        <w:color w:val="000000" w:themeColor="text1"/>
        <w:sz w:val="18"/>
        <w:szCs w:val="18"/>
      </w:rPr>
      <w:tab/>
    </w:r>
    <w:r w:rsidRPr="004E4F05">
      <w:rPr>
        <w:sz w:val="18"/>
        <w:szCs w:val="18"/>
      </w:rPr>
      <w:tab/>
      <w:t>TE AKA MATUA O TE TURE | LAW COMMISSION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8D9D" w14:textId="5C9D4CF1" w:rsidR="008C2005" w:rsidRPr="004E4F05" w:rsidRDefault="00536E5D" w:rsidP="00536E5D">
    <w:pPr>
      <w:pStyle w:val="Header"/>
      <w:rPr>
        <w:sz w:val="18"/>
        <w:szCs w:val="18"/>
      </w:rPr>
    </w:pPr>
    <w:r w:rsidRPr="004E4F05">
      <w:rPr>
        <w:sz w:val="18"/>
        <w:szCs w:val="18"/>
      </w:rPr>
      <w:fldChar w:fldCharType="begin"/>
    </w:r>
    <w:r w:rsidRPr="004E4F05">
      <w:rPr>
        <w:sz w:val="18"/>
        <w:szCs w:val="18"/>
      </w:rPr>
      <w:instrText xml:space="preserve"> PAGE   \* MERGEFORMAT </w:instrText>
    </w:r>
    <w:r w:rsidRPr="004E4F05">
      <w:rPr>
        <w:sz w:val="18"/>
        <w:szCs w:val="18"/>
      </w:rPr>
      <w:fldChar w:fldCharType="separate"/>
    </w:r>
    <w:r w:rsidRPr="004E4F05">
      <w:rPr>
        <w:sz w:val="18"/>
        <w:szCs w:val="18"/>
      </w:rPr>
      <w:t>4</w:t>
    </w:r>
    <w:r w:rsidRPr="004E4F05">
      <w:rPr>
        <w:sz w:val="18"/>
        <w:szCs w:val="18"/>
      </w:rPr>
      <w:fldChar w:fldCharType="end"/>
    </w:r>
    <w:r w:rsidRPr="004E4F05">
      <w:rPr>
        <w:sz w:val="18"/>
        <w:szCs w:val="18"/>
      </w:rPr>
      <w:t xml:space="preserve">    IA TANGATA - EXECUTIVE SUMMARY</w:t>
    </w:r>
    <w:r w:rsidRPr="004E4F05">
      <w:rPr>
        <w:color w:val="000000" w:themeColor="text1"/>
        <w:sz w:val="18"/>
        <w:szCs w:val="18"/>
      </w:rPr>
      <w:tab/>
    </w:r>
    <w:r w:rsidRPr="004E4F05">
      <w:rPr>
        <w:sz w:val="18"/>
        <w:szCs w:val="18"/>
      </w:rPr>
      <w:tab/>
      <w:t>TE AKA MATUA O TE TURE | LAW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34D"/>
    <w:multiLevelType w:val="multilevel"/>
    <w:tmpl w:val="EB9428C2"/>
    <w:styleLink w:val="Chapter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7D47D8A"/>
    <w:multiLevelType w:val="multilevel"/>
    <w:tmpl w:val="EB9428C2"/>
    <w:styleLink w:val="Chapter1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 w15:restartNumberingAfterBreak="0">
    <w:nsid w:val="0E271AB4"/>
    <w:multiLevelType w:val="multilevel"/>
    <w:tmpl w:val="1C9836CE"/>
    <w:lvl w:ilvl="0">
      <w:start w:val="1"/>
      <w:numFmt w:val="decimal"/>
      <w:pStyle w:val="RxRecommendationText"/>
      <w:lvlText w:val="R%1"/>
      <w:lvlJc w:val="left"/>
      <w:pPr>
        <w:ind w:left="709" w:hanging="425"/>
      </w:pPr>
      <w:rPr>
        <w:rFonts w:ascii="Metropolis" w:hAnsi="Metropolis" w:hint="default"/>
        <w:b/>
        <w:bCs/>
        <w:color w:val="FFFFFF" w:themeColor="background1"/>
      </w:rPr>
    </w:lvl>
    <w:lvl w:ilvl="1">
      <w:start w:val="1"/>
      <w:numFmt w:val="lowerLetter"/>
      <w:pStyle w:val="aRecommendationText"/>
      <w:lvlText w:val="%2."/>
      <w:lvlJc w:val="left"/>
      <w:pPr>
        <w:ind w:left="1069" w:hanging="360"/>
      </w:pPr>
      <w:rPr>
        <w:rFonts w:ascii="Metropolis" w:hAnsi="Metropoli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3" w15:restartNumberingAfterBreak="0">
    <w:nsid w:val="17C05F59"/>
    <w:multiLevelType w:val="multilevel"/>
    <w:tmpl w:val="DB586FB4"/>
    <w:lvl w:ilvl="0">
      <w:start w:val="1"/>
      <w:numFmt w:val="bullet"/>
      <w:pStyle w:val="ListBullet"/>
      <w:lvlText w:val="•"/>
      <w:lvlJc w:val="left"/>
      <w:pPr>
        <w:ind w:left="1134" w:hanging="425"/>
      </w:pPr>
      <w:rPr>
        <w:rFonts w:ascii="Arial" w:hAnsi="Arial" w:hint="default"/>
      </w:rPr>
    </w:lvl>
    <w:lvl w:ilvl="1">
      <w:start w:val="1"/>
      <w:numFmt w:val="bullet"/>
      <w:pStyle w:val="ListBullet2"/>
      <w:lvlText w:val="•"/>
      <w:lvlJc w:val="left"/>
      <w:pPr>
        <w:ind w:left="1559" w:hanging="425"/>
      </w:pPr>
      <w:rPr>
        <w:rFonts w:ascii="Arial" w:hAnsi="Arial" w:hint="default"/>
      </w:rPr>
    </w:lvl>
    <w:lvl w:ilvl="2">
      <w:start w:val="1"/>
      <w:numFmt w:val="bullet"/>
      <w:pStyle w:val="ListBullet3"/>
      <w:lvlText w:val="•"/>
      <w:lvlJc w:val="left"/>
      <w:pPr>
        <w:ind w:left="1984" w:hanging="425"/>
      </w:pPr>
      <w:rPr>
        <w:rFonts w:ascii="Arial" w:hAnsi="Arial" w:hint="default"/>
      </w:rPr>
    </w:lvl>
    <w:lvl w:ilvl="3">
      <w:start w:val="1"/>
      <w:numFmt w:val="bullet"/>
      <w:pStyle w:val="ListBullet4"/>
      <w:lvlText w:val="•"/>
      <w:lvlJc w:val="left"/>
      <w:pPr>
        <w:ind w:left="2409" w:hanging="425"/>
      </w:pPr>
      <w:rPr>
        <w:rFonts w:ascii="Arial" w:hAnsi="Arial" w:hint="default"/>
      </w:rPr>
    </w:lvl>
    <w:lvl w:ilvl="4">
      <w:start w:val="1"/>
      <w:numFmt w:val="bullet"/>
      <w:pStyle w:val="ListBullet5"/>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4"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5"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6" w15:restartNumberingAfterBreak="0">
    <w:nsid w:val="29AE3DD1"/>
    <w:multiLevelType w:val="singleLevel"/>
    <w:tmpl w:val="16EE1A90"/>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7"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8" w15:restartNumberingAfterBreak="0">
    <w:nsid w:val="38FF5A4D"/>
    <w:multiLevelType w:val="multilevel"/>
    <w:tmpl w:val="0B4E1B2C"/>
    <w:lvl w:ilvl="0">
      <w:start w:val="1"/>
      <w:numFmt w:val="bullet"/>
      <w:pStyle w:val="RecommendationBullet"/>
      <w:lvlText w:val="•"/>
      <w:lvlJc w:val="left"/>
      <w:pPr>
        <w:ind w:left="1134" w:hanging="425"/>
      </w:pPr>
      <w:rPr>
        <w:rFonts w:ascii="Arial" w:hAnsi="Arial" w:hint="default"/>
      </w:rPr>
    </w:lvl>
    <w:lvl w:ilvl="1">
      <w:start w:val="1"/>
      <w:numFmt w:val="bullet"/>
      <w:pStyle w:val="RecommendationBullet2"/>
      <w:lvlText w:val="•"/>
      <w:lvlJc w:val="left"/>
      <w:pPr>
        <w:ind w:left="1559" w:hanging="425"/>
      </w:pPr>
      <w:rPr>
        <w:rFonts w:ascii="Arial" w:hAnsi="Arial" w:hint="default"/>
      </w:rPr>
    </w:lvl>
    <w:lvl w:ilvl="2">
      <w:start w:val="1"/>
      <w:numFmt w:val="lowerRoman"/>
      <w:pStyle w:val="RecommendationBullet3"/>
      <w:lvlText w:val="%3."/>
      <w:lvlJc w:val="left"/>
      <w:pPr>
        <w:ind w:left="1919" w:hanging="360"/>
      </w:pPr>
      <w:rPr>
        <w:rFonts w:hint="default"/>
        <w:caps w:val="0"/>
      </w:rPr>
    </w:lvl>
    <w:lvl w:ilvl="3">
      <w:start w:val="1"/>
      <w:numFmt w:val="bullet"/>
      <w:lvlText w:val="•"/>
      <w:lvlJc w:val="left"/>
      <w:pPr>
        <w:ind w:left="2409" w:hanging="425"/>
      </w:pPr>
      <w:rPr>
        <w:rFonts w:ascii="Arial" w:hAnsi="Arial" w:hint="default"/>
      </w:rPr>
    </w:lvl>
    <w:lvl w:ilvl="4">
      <w:start w:val="1"/>
      <w:numFmt w:val="bullet"/>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9"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0" w15:restartNumberingAfterBreak="0">
    <w:nsid w:val="43374A00"/>
    <w:multiLevelType w:val="multilevel"/>
    <w:tmpl w:val="7FCC2A0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pStyle w:val="BodyTextalphalist"/>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1" w15:restartNumberingAfterBreak="0">
    <w:nsid w:val="45C025E5"/>
    <w:multiLevelType w:val="multilevel"/>
    <w:tmpl w:val="7F763B2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709"/>
      </w:pPr>
      <w:rPr>
        <w:rFonts w:hint="default"/>
      </w:r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2"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615A59"/>
    <w:multiLevelType w:val="multilevel"/>
    <w:tmpl w:val="39F62274"/>
    <w:styleLink w:val="Chapter119"/>
    <w:lvl w:ilvl="0">
      <w:start w:val="1"/>
      <w:numFmt w:val="decimal"/>
      <w:pStyle w:val="R1RecommendationText"/>
      <w:lvlText w:val="R%1."/>
      <w:lvlJc w:val="left"/>
      <w:pPr>
        <w:ind w:left="709" w:hanging="709"/>
      </w:pPr>
      <w:rPr>
        <w:b/>
        <w:bCs/>
        <w:specVanish w:val="0"/>
      </w:rPr>
    </w:lvl>
    <w:lvl w:ilvl="1">
      <w:start w:val="1"/>
      <w:numFmt w:val="lowerLetter"/>
      <w:lvlText w:val="             %2."/>
      <w:lvlJc w:val="left"/>
      <w:pPr>
        <w:tabs>
          <w:tab w:val="num" w:pos="1134"/>
        </w:tabs>
        <w:ind w:left="1134" w:hanging="1134"/>
      </w:pPr>
      <w:rPr>
        <w:rFonts w:hint="default"/>
      </w:rPr>
    </w:lvl>
    <w:lvl w:ilvl="2">
      <w:start w:val="1"/>
      <w:numFmt w:val="lowerRoman"/>
      <w:lvlText w:val="                    %3."/>
      <w:lvlJc w:val="left"/>
      <w:pPr>
        <w:tabs>
          <w:tab w:val="num" w:pos="1559"/>
        </w:tabs>
        <w:ind w:left="1559" w:hanging="1559"/>
      </w:pPr>
      <w:rPr>
        <w:rFonts w:ascii="Metropolis Light" w:eastAsia="Calibri" w:hAnsi="Metropolis Light"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A27885"/>
    <w:multiLevelType w:val="multilevel"/>
    <w:tmpl w:val="FD58AA42"/>
    <w:lvl w:ilvl="0">
      <w:start w:val="1"/>
      <w:numFmt w:val="lowerRoman"/>
      <w:pStyle w:val="ListRomanNumeral"/>
      <w:lvlText w:val="(%1)"/>
      <w:lvlJc w:val="right"/>
      <w:pPr>
        <w:ind w:left="1134" w:hanging="198"/>
      </w:pPr>
      <w:rPr>
        <w:rFonts w:hint="default"/>
      </w:rPr>
    </w:lvl>
    <w:lvl w:ilvl="1">
      <w:start w:val="1"/>
      <w:numFmt w:val="lowerLetter"/>
      <w:lvlText w:val="%2)"/>
      <w:lvlJc w:val="left"/>
      <w:pPr>
        <w:ind w:left="1332" w:hanging="198"/>
      </w:pPr>
      <w:rPr>
        <w:rFonts w:hint="default"/>
      </w:rPr>
    </w:lvl>
    <w:lvl w:ilvl="2">
      <w:start w:val="1"/>
      <w:numFmt w:val="lowerRoman"/>
      <w:lvlText w:val="%3)"/>
      <w:lvlJc w:val="left"/>
      <w:pPr>
        <w:ind w:left="1530" w:hanging="198"/>
      </w:pPr>
      <w:rPr>
        <w:rFonts w:hint="default"/>
      </w:rPr>
    </w:lvl>
    <w:lvl w:ilvl="3">
      <w:start w:val="1"/>
      <w:numFmt w:val="decimal"/>
      <w:lvlText w:val="(%4)"/>
      <w:lvlJc w:val="left"/>
      <w:pPr>
        <w:ind w:left="1728" w:hanging="198"/>
      </w:pPr>
      <w:rPr>
        <w:rFonts w:hint="default"/>
      </w:rPr>
    </w:lvl>
    <w:lvl w:ilvl="4">
      <w:start w:val="1"/>
      <w:numFmt w:val="lowerLetter"/>
      <w:lvlText w:val="(%5)"/>
      <w:lvlJc w:val="left"/>
      <w:pPr>
        <w:ind w:left="1926" w:hanging="198"/>
      </w:pPr>
      <w:rPr>
        <w:rFonts w:hint="default"/>
      </w:rPr>
    </w:lvl>
    <w:lvl w:ilvl="5">
      <w:start w:val="1"/>
      <w:numFmt w:val="lowerRoman"/>
      <w:lvlText w:val="(%6)"/>
      <w:lvlJc w:val="left"/>
      <w:pPr>
        <w:ind w:left="2124" w:hanging="198"/>
      </w:pPr>
      <w:rPr>
        <w:rFonts w:hint="default"/>
      </w:rPr>
    </w:lvl>
    <w:lvl w:ilvl="6">
      <w:start w:val="1"/>
      <w:numFmt w:val="decimal"/>
      <w:lvlText w:val="%7."/>
      <w:lvlJc w:val="left"/>
      <w:pPr>
        <w:ind w:left="2322" w:hanging="198"/>
      </w:pPr>
      <w:rPr>
        <w:rFonts w:hint="default"/>
      </w:rPr>
    </w:lvl>
    <w:lvl w:ilvl="7">
      <w:start w:val="1"/>
      <w:numFmt w:val="lowerLetter"/>
      <w:lvlText w:val="%8."/>
      <w:lvlJc w:val="left"/>
      <w:pPr>
        <w:ind w:left="2520" w:hanging="198"/>
      </w:pPr>
      <w:rPr>
        <w:rFonts w:hint="default"/>
      </w:rPr>
    </w:lvl>
    <w:lvl w:ilvl="8">
      <w:start w:val="1"/>
      <w:numFmt w:val="lowerRoman"/>
      <w:lvlText w:val="%9."/>
      <w:lvlJc w:val="left"/>
      <w:pPr>
        <w:ind w:left="2718" w:hanging="198"/>
      </w:pPr>
      <w:rPr>
        <w:rFonts w:hint="default"/>
      </w:rPr>
    </w:lvl>
  </w:abstractNum>
  <w:abstractNum w:abstractNumId="16" w15:restartNumberingAfterBreak="0">
    <w:nsid w:val="4E530959"/>
    <w:multiLevelType w:val="hybridMultilevel"/>
    <w:tmpl w:val="9BA2054A"/>
    <w:lvl w:ilvl="0" w:tplc="52FE50E0">
      <w:start w:val="1"/>
      <w:numFmt w:val="decimal"/>
      <w:pStyle w:val="RxListRecommendationText"/>
      <w:lvlText w:val="R%1"/>
      <w:lvlJc w:val="left"/>
      <w:pPr>
        <w:ind w:left="1713" w:hanging="360"/>
      </w:pPr>
      <w:rPr>
        <w:rFonts w:ascii="Metropolis" w:hAnsi="Metropolis" w:hint="default"/>
        <w:b/>
        <w:bCs/>
        <w:color w:val="FFFFFF" w:themeColor="background1"/>
      </w:rPr>
    </w:lvl>
    <w:lvl w:ilvl="1" w:tplc="14090019" w:tentative="1">
      <w:start w:val="1"/>
      <w:numFmt w:val="lowerLetter"/>
      <w:lvlText w:val="%2."/>
      <w:lvlJc w:val="left"/>
      <w:pPr>
        <w:ind w:left="2433" w:hanging="360"/>
      </w:pPr>
    </w:lvl>
    <w:lvl w:ilvl="2" w:tplc="1409001B" w:tentative="1">
      <w:start w:val="1"/>
      <w:numFmt w:val="lowerRoman"/>
      <w:lvlText w:val="%3."/>
      <w:lvlJc w:val="right"/>
      <w:pPr>
        <w:ind w:left="3153" w:hanging="180"/>
      </w:pPr>
    </w:lvl>
    <w:lvl w:ilvl="3" w:tplc="1409000F" w:tentative="1">
      <w:start w:val="1"/>
      <w:numFmt w:val="decimal"/>
      <w:lvlText w:val="%4."/>
      <w:lvlJc w:val="left"/>
      <w:pPr>
        <w:ind w:left="3873" w:hanging="360"/>
      </w:pPr>
    </w:lvl>
    <w:lvl w:ilvl="4" w:tplc="14090019" w:tentative="1">
      <w:start w:val="1"/>
      <w:numFmt w:val="lowerLetter"/>
      <w:lvlText w:val="%5."/>
      <w:lvlJc w:val="left"/>
      <w:pPr>
        <w:ind w:left="4593" w:hanging="360"/>
      </w:pPr>
    </w:lvl>
    <w:lvl w:ilvl="5" w:tplc="1409001B" w:tentative="1">
      <w:start w:val="1"/>
      <w:numFmt w:val="lowerRoman"/>
      <w:lvlText w:val="%6."/>
      <w:lvlJc w:val="right"/>
      <w:pPr>
        <w:ind w:left="5313" w:hanging="180"/>
      </w:pPr>
    </w:lvl>
    <w:lvl w:ilvl="6" w:tplc="1409000F" w:tentative="1">
      <w:start w:val="1"/>
      <w:numFmt w:val="decimal"/>
      <w:lvlText w:val="%7."/>
      <w:lvlJc w:val="left"/>
      <w:pPr>
        <w:ind w:left="6033" w:hanging="360"/>
      </w:pPr>
    </w:lvl>
    <w:lvl w:ilvl="7" w:tplc="14090019" w:tentative="1">
      <w:start w:val="1"/>
      <w:numFmt w:val="lowerLetter"/>
      <w:lvlText w:val="%8."/>
      <w:lvlJc w:val="left"/>
      <w:pPr>
        <w:ind w:left="6753" w:hanging="360"/>
      </w:pPr>
    </w:lvl>
    <w:lvl w:ilvl="8" w:tplc="1409001B" w:tentative="1">
      <w:start w:val="1"/>
      <w:numFmt w:val="lowerRoman"/>
      <w:lvlText w:val="%9."/>
      <w:lvlJc w:val="right"/>
      <w:pPr>
        <w:ind w:left="7473" w:hanging="180"/>
      </w:pPr>
    </w:lvl>
  </w:abstractNum>
  <w:abstractNum w:abstractNumId="17" w15:restartNumberingAfterBreak="0">
    <w:nsid w:val="519C275B"/>
    <w:multiLevelType w:val="multilevel"/>
    <w:tmpl w:val="32A0A55E"/>
    <w:lvl w:ilvl="0">
      <w:start w:val="1"/>
      <w:numFmt w:val="decimal"/>
      <w:pStyle w:val="Heading1"/>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8" w15:restartNumberingAfterBreak="0">
    <w:nsid w:val="54BC0578"/>
    <w:multiLevelType w:val="hybridMultilevel"/>
    <w:tmpl w:val="0B564C56"/>
    <w:lvl w:ilvl="0" w:tplc="1BC0084C">
      <w:start w:val="1"/>
      <w:numFmt w:val="decimal"/>
      <w:pStyle w:val="Numberedpara"/>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21" w15:restartNumberingAfterBreak="0">
    <w:nsid w:val="5E8F5927"/>
    <w:multiLevelType w:val="hybridMultilevel"/>
    <w:tmpl w:val="6B889CC6"/>
    <w:lvl w:ilvl="0" w:tplc="E26ABBE2">
      <w:start w:val="1"/>
      <w:numFmt w:val="decimal"/>
      <w:pStyle w:val="QuestionText"/>
      <w:lvlText w:val="Q%1"/>
      <w:lvlJc w:val="left"/>
      <w:pPr>
        <w:ind w:left="709" w:hanging="42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610D0C23"/>
    <w:multiLevelType w:val="multilevel"/>
    <w:tmpl w:val="3A6EFECE"/>
    <w:lvl w:ilvl="0">
      <w:start w:val="1"/>
      <w:numFmt w:val="decimal"/>
      <w:pStyle w:val="ListNumber"/>
      <w:lvlText w:val="%1."/>
      <w:lvlJc w:val="left"/>
      <w:pPr>
        <w:ind w:left="1134" w:hanging="425"/>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3" w15:restartNumberingAfterBreak="0">
    <w:nsid w:val="61DC7019"/>
    <w:multiLevelType w:val="hybridMultilevel"/>
    <w:tmpl w:val="CBEEEE6A"/>
    <w:lvl w:ilvl="0" w:tplc="EC028EB0">
      <w:start w:val="2"/>
      <w:numFmt w:val="decimal"/>
      <w:pStyle w:val="Optionlistsubheading"/>
      <w:lvlText w:val="%1"/>
      <w:lvlJc w:val="left"/>
      <w:pPr>
        <w:ind w:left="720" w:hanging="360"/>
      </w:pPr>
      <w:rPr>
        <w:rFonts w:ascii="Metropolis" w:hAnsi="Metropolis" w:hint="default"/>
        <w:b/>
        <w:i/>
        <w:color w:val="5CA0B9"/>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25"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8"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abstractNum w:abstractNumId="29" w15:restartNumberingAfterBreak="0">
    <w:nsid w:val="7DBF6A8A"/>
    <w:multiLevelType w:val="hybridMultilevel"/>
    <w:tmpl w:val="174633B6"/>
    <w:lvl w:ilvl="0" w:tplc="4D84219E">
      <w:start w:val="1"/>
      <w:numFmt w:val="lowerLetter"/>
      <w:pStyle w:val="bRecommendationText"/>
      <w:lvlText w:val="%1."/>
      <w:lvlJc w:val="left"/>
      <w:pPr>
        <w:ind w:left="1134" w:hanging="360"/>
      </w:pPr>
      <w:rPr>
        <w:rFonts w:ascii="Metropolis" w:hAnsi="Metropolis" w:hint="default"/>
      </w:rPr>
    </w:lvl>
    <w:lvl w:ilvl="1" w:tplc="14090019" w:tentative="1">
      <w:start w:val="1"/>
      <w:numFmt w:val="lowerLetter"/>
      <w:lvlText w:val="%2."/>
      <w:lvlJc w:val="left"/>
      <w:pPr>
        <w:ind w:left="1854" w:hanging="360"/>
      </w:pPr>
    </w:lvl>
    <w:lvl w:ilvl="2" w:tplc="1409001B" w:tentative="1">
      <w:start w:val="1"/>
      <w:numFmt w:val="lowerRoman"/>
      <w:lvlText w:val="%3."/>
      <w:lvlJc w:val="right"/>
      <w:pPr>
        <w:ind w:left="2574" w:hanging="180"/>
      </w:pPr>
    </w:lvl>
    <w:lvl w:ilvl="3" w:tplc="1409000F" w:tentative="1">
      <w:start w:val="1"/>
      <w:numFmt w:val="decimal"/>
      <w:lvlText w:val="%4."/>
      <w:lvlJc w:val="left"/>
      <w:pPr>
        <w:ind w:left="3294" w:hanging="360"/>
      </w:pPr>
    </w:lvl>
    <w:lvl w:ilvl="4" w:tplc="14090019" w:tentative="1">
      <w:start w:val="1"/>
      <w:numFmt w:val="lowerLetter"/>
      <w:lvlText w:val="%5."/>
      <w:lvlJc w:val="left"/>
      <w:pPr>
        <w:ind w:left="4014" w:hanging="360"/>
      </w:pPr>
    </w:lvl>
    <w:lvl w:ilvl="5" w:tplc="1409001B" w:tentative="1">
      <w:start w:val="1"/>
      <w:numFmt w:val="lowerRoman"/>
      <w:lvlText w:val="%6."/>
      <w:lvlJc w:val="right"/>
      <w:pPr>
        <w:ind w:left="4734" w:hanging="180"/>
      </w:pPr>
    </w:lvl>
    <w:lvl w:ilvl="6" w:tplc="1409000F" w:tentative="1">
      <w:start w:val="1"/>
      <w:numFmt w:val="decimal"/>
      <w:lvlText w:val="%7."/>
      <w:lvlJc w:val="left"/>
      <w:pPr>
        <w:ind w:left="5454" w:hanging="360"/>
      </w:pPr>
    </w:lvl>
    <w:lvl w:ilvl="7" w:tplc="14090019" w:tentative="1">
      <w:start w:val="1"/>
      <w:numFmt w:val="lowerLetter"/>
      <w:lvlText w:val="%8."/>
      <w:lvlJc w:val="left"/>
      <w:pPr>
        <w:ind w:left="6174" w:hanging="360"/>
      </w:pPr>
    </w:lvl>
    <w:lvl w:ilvl="8" w:tplc="1409001B" w:tentative="1">
      <w:start w:val="1"/>
      <w:numFmt w:val="lowerRoman"/>
      <w:lvlText w:val="%9."/>
      <w:lvlJc w:val="right"/>
      <w:pPr>
        <w:ind w:left="6894" w:hanging="180"/>
      </w:pPr>
    </w:lvl>
  </w:abstractNum>
  <w:num w:numId="1" w16cid:durableId="1032657430">
    <w:abstractNumId w:val="5"/>
  </w:num>
  <w:num w:numId="2" w16cid:durableId="1581016266">
    <w:abstractNumId w:val="25"/>
  </w:num>
  <w:num w:numId="3" w16cid:durableId="1153715142">
    <w:abstractNumId w:val="13"/>
  </w:num>
  <w:num w:numId="4" w16cid:durableId="618027738">
    <w:abstractNumId w:val="19"/>
  </w:num>
  <w:num w:numId="5" w16cid:durableId="62413040">
    <w:abstractNumId w:val="3"/>
  </w:num>
  <w:num w:numId="6" w16cid:durableId="852885801">
    <w:abstractNumId w:val="20"/>
  </w:num>
  <w:num w:numId="7" w16cid:durableId="858934780">
    <w:abstractNumId w:val="8"/>
  </w:num>
  <w:num w:numId="8" w16cid:durableId="1263146113">
    <w:abstractNumId w:val="21"/>
  </w:num>
  <w:num w:numId="9" w16cid:durableId="1361588018">
    <w:abstractNumId w:val="26"/>
  </w:num>
  <w:num w:numId="10" w16cid:durableId="5525205">
    <w:abstractNumId w:val="7"/>
  </w:num>
  <w:num w:numId="11" w16cid:durableId="346057969">
    <w:abstractNumId w:val="27"/>
  </w:num>
  <w:num w:numId="12" w16cid:durableId="1253734276">
    <w:abstractNumId w:val="12"/>
  </w:num>
  <w:num w:numId="13" w16cid:durableId="83039021">
    <w:abstractNumId w:val="9"/>
  </w:num>
  <w:num w:numId="14" w16cid:durableId="1069232379">
    <w:abstractNumId w:val="4"/>
  </w:num>
  <w:num w:numId="15" w16cid:durableId="2089839358">
    <w:abstractNumId w:val="23"/>
  </w:num>
  <w:num w:numId="16" w16cid:durableId="334116549">
    <w:abstractNumId w:val="14"/>
  </w:num>
  <w:num w:numId="17" w16cid:durableId="1595016399">
    <w:abstractNumId w:val="24"/>
  </w:num>
  <w:num w:numId="18" w16cid:durableId="2094470574">
    <w:abstractNumId w:val="18"/>
    <w:lvlOverride w:ilvl="0">
      <w:startOverride w:val="1"/>
    </w:lvlOverride>
  </w:num>
  <w:num w:numId="19" w16cid:durableId="1424380339">
    <w:abstractNumId w:val="17"/>
  </w:num>
  <w:num w:numId="20" w16cid:durableId="1904288101">
    <w:abstractNumId w:val="0"/>
  </w:num>
  <w:num w:numId="21" w16cid:durableId="2040353442">
    <w:abstractNumId w:val="15"/>
  </w:num>
  <w:num w:numId="22" w16cid:durableId="1312904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1943546">
    <w:abstractNumId w:val="16"/>
  </w:num>
  <w:num w:numId="24" w16cid:durableId="2017999874">
    <w:abstractNumId w:val="29"/>
    <w:lvlOverride w:ilvl="0">
      <w:startOverride w:val="1"/>
    </w:lvlOverride>
  </w:num>
  <w:num w:numId="25" w16cid:durableId="435953063">
    <w:abstractNumId w:val="28"/>
    <w:lvlOverride w:ilvl="0">
      <w:startOverride w:val="1"/>
    </w:lvlOverride>
  </w:num>
  <w:num w:numId="26" w16cid:durableId="191457145">
    <w:abstractNumId w:val="22"/>
  </w:num>
  <w:num w:numId="27" w16cid:durableId="402610288">
    <w:abstractNumId w:val="1"/>
  </w:num>
  <w:num w:numId="28" w16cid:durableId="89857556">
    <w:abstractNumId w:val="6"/>
  </w:num>
  <w:num w:numId="29" w16cid:durableId="553656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8443847">
    <w:abstractNumId w:val="10"/>
  </w:num>
  <w:num w:numId="31" w16cid:durableId="582030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7850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312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3597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4592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5735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7494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643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2573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4063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1606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174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4228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4539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8358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TrueTypeFonts/>
  <w:saveSubsetFonts/>
  <w:proofState w:spelling="clean" w:grammar="clean"/>
  <w:attachedTemplate r:id="rId1"/>
  <w:stylePaneSortMethod w:val="0000"/>
  <w:documentProtection w:edit="readOnly" w:formatting="1" w:enforcement="0"/>
  <w:styleLockTheme/>
  <w:styleLockQFSet/>
  <w:defaultTabStop w:val="567"/>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9D"/>
    <w:rsid w:val="000000EE"/>
    <w:rsid w:val="00000152"/>
    <w:rsid w:val="000001AF"/>
    <w:rsid w:val="0000024C"/>
    <w:rsid w:val="000002E8"/>
    <w:rsid w:val="000003CB"/>
    <w:rsid w:val="000003FB"/>
    <w:rsid w:val="0000043F"/>
    <w:rsid w:val="0000044A"/>
    <w:rsid w:val="00000517"/>
    <w:rsid w:val="00000629"/>
    <w:rsid w:val="000006EC"/>
    <w:rsid w:val="00000763"/>
    <w:rsid w:val="0000078A"/>
    <w:rsid w:val="000007C4"/>
    <w:rsid w:val="0000082D"/>
    <w:rsid w:val="0000087B"/>
    <w:rsid w:val="00000A49"/>
    <w:rsid w:val="00000A63"/>
    <w:rsid w:val="00000A7D"/>
    <w:rsid w:val="00000A9D"/>
    <w:rsid w:val="00000AB6"/>
    <w:rsid w:val="00000CBA"/>
    <w:rsid w:val="00000CD5"/>
    <w:rsid w:val="00000D75"/>
    <w:rsid w:val="00000F34"/>
    <w:rsid w:val="00001121"/>
    <w:rsid w:val="00001137"/>
    <w:rsid w:val="00001254"/>
    <w:rsid w:val="00001299"/>
    <w:rsid w:val="000013C4"/>
    <w:rsid w:val="00001443"/>
    <w:rsid w:val="000014E8"/>
    <w:rsid w:val="00001520"/>
    <w:rsid w:val="00001644"/>
    <w:rsid w:val="000017D5"/>
    <w:rsid w:val="00001835"/>
    <w:rsid w:val="000018D2"/>
    <w:rsid w:val="00001BA0"/>
    <w:rsid w:val="00001C84"/>
    <w:rsid w:val="00001D33"/>
    <w:rsid w:val="00001DDA"/>
    <w:rsid w:val="00001DF2"/>
    <w:rsid w:val="00001E01"/>
    <w:rsid w:val="00001EDE"/>
    <w:rsid w:val="00001F43"/>
    <w:rsid w:val="00002172"/>
    <w:rsid w:val="000021AD"/>
    <w:rsid w:val="000021DD"/>
    <w:rsid w:val="000021F6"/>
    <w:rsid w:val="00002319"/>
    <w:rsid w:val="00002364"/>
    <w:rsid w:val="00002435"/>
    <w:rsid w:val="000024D7"/>
    <w:rsid w:val="00002525"/>
    <w:rsid w:val="00002543"/>
    <w:rsid w:val="0000258E"/>
    <w:rsid w:val="00002703"/>
    <w:rsid w:val="0000279C"/>
    <w:rsid w:val="000027D6"/>
    <w:rsid w:val="0000290C"/>
    <w:rsid w:val="0000291D"/>
    <w:rsid w:val="00002971"/>
    <w:rsid w:val="00002B8B"/>
    <w:rsid w:val="00002CF9"/>
    <w:rsid w:val="00002DA8"/>
    <w:rsid w:val="00002DAC"/>
    <w:rsid w:val="00002DF7"/>
    <w:rsid w:val="00002EF6"/>
    <w:rsid w:val="00002F30"/>
    <w:rsid w:val="00003064"/>
    <w:rsid w:val="000031FB"/>
    <w:rsid w:val="000032BB"/>
    <w:rsid w:val="000033E0"/>
    <w:rsid w:val="000034F8"/>
    <w:rsid w:val="000036A2"/>
    <w:rsid w:val="000036C4"/>
    <w:rsid w:val="00003738"/>
    <w:rsid w:val="000037A3"/>
    <w:rsid w:val="000037E7"/>
    <w:rsid w:val="0000384D"/>
    <w:rsid w:val="0000389D"/>
    <w:rsid w:val="0000399F"/>
    <w:rsid w:val="000039A9"/>
    <w:rsid w:val="000039C2"/>
    <w:rsid w:val="00003A32"/>
    <w:rsid w:val="00003A50"/>
    <w:rsid w:val="00003AC1"/>
    <w:rsid w:val="00003B8C"/>
    <w:rsid w:val="00003C3D"/>
    <w:rsid w:val="00003C54"/>
    <w:rsid w:val="00003C86"/>
    <w:rsid w:val="00003CAB"/>
    <w:rsid w:val="00003D22"/>
    <w:rsid w:val="00003D88"/>
    <w:rsid w:val="00003DE5"/>
    <w:rsid w:val="00003E9E"/>
    <w:rsid w:val="00003FE0"/>
    <w:rsid w:val="0000409B"/>
    <w:rsid w:val="000040BD"/>
    <w:rsid w:val="000040EF"/>
    <w:rsid w:val="0000413D"/>
    <w:rsid w:val="000041DF"/>
    <w:rsid w:val="00004291"/>
    <w:rsid w:val="00004376"/>
    <w:rsid w:val="000044DF"/>
    <w:rsid w:val="000044F8"/>
    <w:rsid w:val="0000452B"/>
    <w:rsid w:val="00004538"/>
    <w:rsid w:val="00004544"/>
    <w:rsid w:val="000046A5"/>
    <w:rsid w:val="000046AF"/>
    <w:rsid w:val="000046B6"/>
    <w:rsid w:val="000047BD"/>
    <w:rsid w:val="00004804"/>
    <w:rsid w:val="00004A7B"/>
    <w:rsid w:val="00004AC8"/>
    <w:rsid w:val="00004AE2"/>
    <w:rsid w:val="00004B50"/>
    <w:rsid w:val="00004C3E"/>
    <w:rsid w:val="00004CED"/>
    <w:rsid w:val="00004E3B"/>
    <w:rsid w:val="00004E89"/>
    <w:rsid w:val="00004EE0"/>
    <w:rsid w:val="00004F7E"/>
    <w:rsid w:val="00004F8D"/>
    <w:rsid w:val="00004F9E"/>
    <w:rsid w:val="00004FB3"/>
    <w:rsid w:val="00004FCE"/>
    <w:rsid w:val="0000506C"/>
    <w:rsid w:val="0000514D"/>
    <w:rsid w:val="00005157"/>
    <w:rsid w:val="000052F4"/>
    <w:rsid w:val="000055F3"/>
    <w:rsid w:val="00005627"/>
    <w:rsid w:val="0000562A"/>
    <w:rsid w:val="0000565E"/>
    <w:rsid w:val="0000571D"/>
    <w:rsid w:val="00005777"/>
    <w:rsid w:val="0000587A"/>
    <w:rsid w:val="00005890"/>
    <w:rsid w:val="000058A2"/>
    <w:rsid w:val="000058DD"/>
    <w:rsid w:val="00005A89"/>
    <w:rsid w:val="00005A93"/>
    <w:rsid w:val="00005A94"/>
    <w:rsid w:val="00005AB7"/>
    <w:rsid w:val="00005B0C"/>
    <w:rsid w:val="00005E10"/>
    <w:rsid w:val="00005E38"/>
    <w:rsid w:val="00005ED9"/>
    <w:rsid w:val="00006012"/>
    <w:rsid w:val="0000602D"/>
    <w:rsid w:val="00006082"/>
    <w:rsid w:val="000060B0"/>
    <w:rsid w:val="000060D4"/>
    <w:rsid w:val="0000619C"/>
    <w:rsid w:val="00006228"/>
    <w:rsid w:val="0000629A"/>
    <w:rsid w:val="0000633C"/>
    <w:rsid w:val="000066B6"/>
    <w:rsid w:val="000067E6"/>
    <w:rsid w:val="000069DC"/>
    <w:rsid w:val="00006A15"/>
    <w:rsid w:val="00006A4E"/>
    <w:rsid w:val="00006AAB"/>
    <w:rsid w:val="00006ABF"/>
    <w:rsid w:val="00006C8B"/>
    <w:rsid w:val="00006C9B"/>
    <w:rsid w:val="00006CBF"/>
    <w:rsid w:val="00006CF9"/>
    <w:rsid w:val="00006D76"/>
    <w:rsid w:val="00006F0F"/>
    <w:rsid w:val="00006FE3"/>
    <w:rsid w:val="00007025"/>
    <w:rsid w:val="00007137"/>
    <w:rsid w:val="00007207"/>
    <w:rsid w:val="0000739C"/>
    <w:rsid w:val="000073C9"/>
    <w:rsid w:val="00007435"/>
    <w:rsid w:val="00007556"/>
    <w:rsid w:val="00007562"/>
    <w:rsid w:val="00007615"/>
    <w:rsid w:val="0000762B"/>
    <w:rsid w:val="0000766B"/>
    <w:rsid w:val="0000780D"/>
    <w:rsid w:val="00007840"/>
    <w:rsid w:val="00007A06"/>
    <w:rsid w:val="00007B03"/>
    <w:rsid w:val="00007B25"/>
    <w:rsid w:val="00007B44"/>
    <w:rsid w:val="00007BE1"/>
    <w:rsid w:val="00007C56"/>
    <w:rsid w:val="00007D1B"/>
    <w:rsid w:val="00007DA0"/>
    <w:rsid w:val="00007E7D"/>
    <w:rsid w:val="00007EE3"/>
    <w:rsid w:val="00007F08"/>
    <w:rsid w:val="00007F64"/>
    <w:rsid w:val="00010021"/>
    <w:rsid w:val="0001004A"/>
    <w:rsid w:val="0001005F"/>
    <w:rsid w:val="0001009C"/>
    <w:rsid w:val="00010182"/>
    <w:rsid w:val="0001022B"/>
    <w:rsid w:val="000102F7"/>
    <w:rsid w:val="000102FE"/>
    <w:rsid w:val="00010393"/>
    <w:rsid w:val="0001044B"/>
    <w:rsid w:val="00010506"/>
    <w:rsid w:val="00010609"/>
    <w:rsid w:val="0001069E"/>
    <w:rsid w:val="000106E1"/>
    <w:rsid w:val="00010935"/>
    <w:rsid w:val="00010A5D"/>
    <w:rsid w:val="00010AC2"/>
    <w:rsid w:val="00010ACD"/>
    <w:rsid w:val="00010B27"/>
    <w:rsid w:val="00010B7C"/>
    <w:rsid w:val="00010BDC"/>
    <w:rsid w:val="00010BDE"/>
    <w:rsid w:val="00010C0A"/>
    <w:rsid w:val="00010C5E"/>
    <w:rsid w:val="00010C8C"/>
    <w:rsid w:val="00010CA0"/>
    <w:rsid w:val="00010DCE"/>
    <w:rsid w:val="00010F35"/>
    <w:rsid w:val="00011016"/>
    <w:rsid w:val="00011079"/>
    <w:rsid w:val="00011082"/>
    <w:rsid w:val="00011160"/>
    <w:rsid w:val="0001117F"/>
    <w:rsid w:val="00011240"/>
    <w:rsid w:val="00011385"/>
    <w:rsid w:val="000113E8"/>
    <w:rsid w:val="000113F7"/>
    <w:rsid w:val="000114E8"/>
    <w:rsid w:val="00011533"/>
    <w:rsid w:val="00011938"/>
    <w:rsid w:val="00011971"/>
    <w:rsid w:val="00011A01"/>
    <w:rsid w:val="00011A6C"/>
    <w:rsid w:val="00011B90"/>
    <w:rsid w:val="00011C89"/>
    <w:rsid w:val="00011E7A"/>
    <w:rsid w:val="00011EBA"/>
    <w:rsid w:val="00011EF0"/>
    <w:rsid w:val="00011F8C"/>
    <w:rsid w:val="00011FAC"/>
    <w:rsid w:val="00011FBD"/>
    <w:rsid w:val="00012040"/>
    <w:rsid w:val="000121BF"/>
    <w:rsid w:val="000121DB"/>
    <w:rsid w:val="000121EE"/>
    <w:rsid w:val="00012339"/>
    <w:rsid w:val="00012370"/>
    <w:rsid w:val="000123A1"/>
    <w:rsid w:val="000123FE"/>
    <w:rsid w:val="00012477"/>
    <w:rsid w:val="000124CE"/>
    <w:rsid w:val="00012526"/>
    <w:rsid w:val="00012629"/>
    <w:rsid w:val="00012682"/>
    <w:rsid w:val="0001277C"/>
    <w:rsid w:val="0001279B"/>
    <w:rsid w:val="00012843"/>
    <w:rsid w:val="0001286C"/>
    <w:rsid w:val="000128A0"/>
    <w:rsid w:val="000128EE"/>
    <w:rsid w:val="00012A49"/>
    <w:rsid w:val="00012A88"/>
    <w:rsid w:val="00012B30"/>
    <w:rsid w:val="00012BAA"/>
    <w:rsid w:val="00012BC3"/>
    <w:rsid w:val="00012D05"/>
    <w:rsid w:val="00012D93"/>
    <w:rsid w:val="00012DE3"/>
    <w:rsid w:val="00012E3D"/>
    <w:rsid w:val="00012E3E"/>
    <w:rsid w:val="00012F6B"/>
    <w:rsid w:val="00012FAE"/>
    <w:rsid w:val="000131DE"/>
    <w:rsid w:val="0001322D"/>
    <w:rsid w:val="000132EC"/>
    <w:rsid w:val="0001342D"/>
    <w:rsid w:val="000134A0"/>
    <w:rsid w:val="00013502"/>
    <w:rsid w:val="00013547"/>
    <w:rsid w:val="000135F5"/>
    <w:rsid w:val="0001361A"/>
    <w:rsid w:val="000136F6"/>
    <w:rsid w:val="0001375F"/>
    <w:rsid w:val="00013766"/>
    <w:rsid w:val="000137ED"/>
    <w:rsid w:val="0001382D"/>
    <w:rsid w:val="0001391C"/>
    <w:rsid w:val="00013A23"/>
    <w:rsid w:val="00013B4B"/>
    <w:rsid w:val="00013CA6"/>
    <w:rsid w:val="00013CC0"/>
    <w:rsid w:val="00013F39"/>
    <w:rsid w:val="00014018"/>
    <w:rsid w:val="0001403B"/>
    <w:rsid w:val="000140CD"/>
    <w:rsid w:val="00014182"/>
    <w:rsid w:val="000141B0"/>
    <w:rsid w:val="00014435"/>
    <w:rsid w:val="0001449E"/>
    <w:rsid w:val="00014547"/>
    <w:rsid w:val="000146AD"/>
    <w:rsid w:val="0001475E"/>
    <w:rsid w:val="0001482E"/>
    <w:rsid w:val="000148F4"/>
    <w:rsid w:val="000149A2"/>
    <w:rsid w:val="000149D8"/>
    <w:rsid w:val="000149DD"/>
    <w:rsid w:val="000149FD"/>
    <w:rsid w:val="00014A38"/>
    <w:rsid w:val="00014B16"/>
    <w:rsid w:val="00014BE2"/>
    <w:rsid w:val="00014C88"/>
    <w:rsid w:val="00014E19"/>
    <w:rsid w:val="00014E30"/>
    <w:rsid w:val="00015315"/>
    <w:rsid w:val="000153BD"/>
    <w:rsid w:val="0001549C"/>
    <w:rsid w:val="00015525"/>
    <w:rsid w:val="00015669"/>
    <w:rsid w:val="00015687"/>
    <w:rsid w:val="00015780"/>
    <w:rsid w:val="000157BB"/>
    <w:rsid w:val="000157E4"/>
    <w:rsid w:val="0001594B"/>
    <w:rsid w:val="000159FE"/>
    <w:rsid w:val="00015A2F"/>
    <w:rsid w:val="00015BF3"/>
    <w:rsid w:val="00015D61"/>
    <w:rsid w:val="00015ED2"/>
    <w:rsid w:val="00016120"/>
    <w:rsid w:val="0001614E"/>
    <w:rsid w:val="000163F9"/>
    <w:rsid w:val="000164CC"/>
    <w:rsid w:val="000164D8"/>
    <w:rsid w:val="0001658F"/>
    <w:rsid w:val="000167A1"/>
    <w:rsid w:val="000167EA"/>
    <w:rsid w:val="0001680C"/>
    <w:rsid w:val="00016826"/>
    <w:rsid w:val="00016860"/>
    <w:rsid w:val="0001688E"/>
    <w:rsid w:val="00016917"/>
    <w:rsid w:val="00016BED"/>
    <w:rsid w:val="00016BFA"/>
    <w:rsid w:val="00016C3C"/>
    <w:rsid w:val="00016D00"/>
    <w:rsid w:val="00016D5A"/>
    <w:rsid w:val="00016DFD"/>
    <w:rsid w:val="00016E53"/>
    <w:rsid w:val="00016E70"/>
    <w:rsid w:val="00016FBC"/>
    <w:rsid w:val="000170B1"/>
    <w:rsid w:val="000171A4"/>
    <w:rsid w:val="000171B1"/>
    <w:rsid w:val="0001725B"/>
    <w:rsid w:val="0001729E"/>
    <w:rsid w:val="000172D2"/>
    <w:rsid w:val="00017302"/>
    <w:rsid w:val="0001736B"/>
    <w:rsid w:val="000173B3"/>
    <w:rsid w:val="000175A4"/>
    <w:rsid w:val="00017667"/>
    <w:rsid w:val="0001771A"/>
    <w:rsid w:val="00017867"/>
    <w:rsid w:val="00017884"/>
    <w:rsid w:val="00017936"/>
    <w:rsid w:val="000179EA"/>
    <w:rsid w:val="00017B5A"/>
    <w:rsid w:val="00017B6B"/>
    <w:rsid w:val="00017CC2"/>
    <w:rsid w:val="00017DBF"/>
    <w:rsid w:val="00017DDE"/>
    <w:rsid w:val="00017E4E"/>
    <w:rsid w:val="00017E70"/>
    <w:rsid w:val="00017F11"/>
    <w:rsid w:val="00017F18"/>
    <w:rsid w:val="00020156"/>
    <w:rsid w:val="00020195"/>
    <w:rsid w:val="000202AD"/>
    <w:rsid w:val="000202FF"/>
    <w:rsid w:val="000203E0"/>
    <w:rsid w:val="00020562"/>
    <w:rsid w:val="00020565"/>
    <w:rsid w:val="00020654"/>
    <w:rsid w:val="0002072D"/>
    <w:rsid w:val="000207AA"/>
    <w:rsid w:val="00020887"/>
    <w:rsid w:val="000208C0"/>
    <w:rsid w:val="0002092F"/>
    <w:rsid w:val="00020938"/>
    <w:rsid w:val="00020947"/>
    <w:rsid w:val="0002094D"/>
    <w:rsid w:val="0002098F"/>
    <w:rsid w:val="00020BED"/>
    <w:rsid w:val="00020E9A"/>
    <w:rsid w:val="00020EE2"/>
    <w:rsid w:val="00020FCB"/>
    <w:rsid w:val="0002109C"/>
    <w:rsid w:val="000210C1"/>
    <w:rsid w:val="0002123F"/>
    <w:rsid w:val="0002124F"/>
    <w:rsid w:val="00021385"/>
    <w:rsid w:val="000213B6"/>
    <w:rsid w:val="00021417"/>
    <w:rsid w:val="0002145F"/>
    <w:rsid w:val="00021520"/>
    <w:rsid w:val="00021550"/>
    <w:rsid w:val="000215ED"/>
    <w:rsid w:val="0002164D"/>
    <w:rsid w:val="00021657"/>
    <w:rsid w:val="000216A5"/>
    <w:rsid w:val="00021714"/>
    <w:rsid w:val="0002183F"/>
    <w:rsid w:val="0002193E"/>
    <w:rsid w:val="00021998"/>
    <w:rsid w:val="000219C9"/>
    <w:rsid w:val="00021AD6"/>
    <w:rsid w:val="00021B44"/>
    <w:rsid w:val="00021D8B"/>
    <w:rsid w:val="00021DF7"/>
    <w:rsid w:val="00021ED8"/>
    <w:rsid w:val="00021EED"/>
    <w:rsid w:val="00021EF9"/>
    <w:rsid w:val="00021EFA"/>
    <w:rsid w:val="00021F2F"/>
    <w:rsid w:val="00021F70"/>
    <w:rsid w:val="000221AD"/>
    <w:rsid w:val="000221C8"/>
    <w:rsid w:val="000221F9"/>
    <w:rsid w:val="00022248"/>
    <w:rsid w:val="00022268"/>
    <w:rsid w:val="00022271"/>
    <w:rsid w:val="0002233D"/>
    <w:rsid w:val="000223D9"/>
    <w:rsid w:val="000224BC"/>
    <w:rsid w:val="000226FC"/>
    <w:rsid w:val="0002276E"/>
    <w:rsid w:val="000227E3"/>
    <w:rsid w:val="00022804"/>
    <w:rsid w:val="0002284A"/>
    <w:rsid w:val="0002291D"/>
    <w:rsid w:val="000229E7"/>
    <w:rsid w:val="00022A0A"/>
    <w:rsid w:val="00022A3C"/>
    <w:rsid w:val="00022A5E"/>
    <w:rsid w:val="00022ACF"/>
    <w:rsid w:val="00022B41"/>
    <w:rsid w:val="00022B5A"/>
    <w:rsid w:val="00022B73"/>
    <w:rsid w:val="00022B8D"/>
    <w:rsid w:val="00022BB1"/>
    <w:rsid w:val="00022BF9"/>
    <w:rsid w:val="00022E02"/>
    <w:rsid w:val="00022EC4"/>
    <w:rsid w:val="00022F44"/>
    <w:rsid w:val="00022F64"/>
    <w:rsid w:val="00022FA6"/>
    <w:rsid w:val="000230B2"/>
    <w:rsid w:val="0002318A"/>
    <w:rsid w:val="00023249"/>
    <w:rsid w:val="00023280"/>
    <w:rsid w:val="0002333F"/>
    <w:rsid w:val="000233A6"/>
    <w:rsid w:val="000233AE"/>
    <w:rsid w:val="00023407"/>
    <w:rsid w:val="000234A9"/>
    <w:rsid w:val="000234D2"/>
    <w:rsid w:val="000234D9"/>
    <w:rsid w:val="000234F3"/>
    <w:rsid w:val="00023584"/>
    <w:rsid w:val="000236A5"/>
    <w:rsid w:val="00023898"/>
    <w:rsid w:val="000238B1"/>
    <w:rsid w:val="00023921"/>
    <w:rsid w:val="0002393B"/>
    <w:rsid w:val="00023970"/>
    <w:rsid w:val="00023B38"/>
    <w:rsid w:val="00023BC6"/>
    <w:rsid w:val="00023C08"/>
    <w:rsid w:val="00023CBA"/>
    <w:rsid w:val="00023CDC"/>
    <w:rsid w:val="00023CFA"/>
    <w:rsid w:val="00023CFF"/>
    <w:rsid w:val="00023D54"/>
    <w:rsid w:val="00023D91"/>
    <w:rsid w:val="00023DB8"/>
    <w:rsid w:val="00023DD5"/>
    <w:rsid w:val="00023E67"/>
    <w:rsid w:val="00023F13"/>
    <w:rsid w:val="0002409B"/>
    <w:rsid w:val="000240C0"/>
    <w:rsid w:val="000240C7"/>
    <w:rsid w:val="00024105"/>
    <w:rsid w:val="00024111"/>
    <w:rsid w:val="0002423D"/>
    <w:rsid w:val="00024245"/>
    <w:rsid w:val="0002428E"/>
    <w:rsid w:val="000242BC"/>
    <w:rsid w:val="0002445B"/>
    <w:rsid w:val="00024497"/>
    <w:rsid w:val="000244B5"/>
    <w:rsid w:val="000244E7"/>
    <w:rsid w:val="00024577"/>
    <w:rsid w:val="000245B0"/>
    <w:rsid w:val="000246C6"/>
    <w:rsid w:val="000246E4"/>
    <w:rsid w:val="000246F0"/>
    <w:rsid w:val="0002470B"/>
    <w:rsid w:val="00024725"/>
    <w:rsid w:val="000247C2"/>
    <w:rsid w:val="000247D5"/>
    <w:rsid w:val="00024806"/>
    <w:rsid w:val="0002490B"/>
    <w:rsid w:val="0002490C"/>
    <w:rsid w:val="00024921"/>
    <w:rsid w:val="0002492E"/>
    <w:rsid w:val="00024945"/>
    <w:rsid w:val="00024994"/>
    <w:rsid w:val="00024ABA"/>
    <w:rsid w:val="00024B26"/>
    <w:rsid w:val="00024C22"/>
    <w:rsid w:val="00024C7B"/>
    <w:rsid w:val="00024CFF"/>
    <w:rsid w:val="00024F68"/>
    <w:rsid w:val="0002501E"/>
    <w:rsid w:val="0002512F"/>
    <w:rsid w:val="000251FD"/>
    <w:rsid w:val="00025222"/>
    <w:rsid w:val="000252A5"/>
    <w:rsid w:val="000252F7"/>
    <w:rsid w:val="00025309"/>
    <w:rsid w:val="00025348"/>
    <w:rsid w:val="0002534B"/>
    <w:rsid w:val="0002542C"/>
    <w:rsid w:val="000254AA"/>
    <w:rsid w:val="00025545"/>
    <w:rsid w:val="00025710"/>
    <w:rsid w:val="00025746"/>
    <w:rsid w:val="000257CA"/>
    <w:rsid w:val="00025849"/>
    <w:rsid w:val="000258BC"/>
    <w:rsid w:val="00025981"/>
    <w:rsid w:val="00025985"/>
    <w:rsid w:val="00025A84"/>
    <w:rsid w:val="00025BD3"/>
    <w:rsid w:val="00025BE5"/>
    <w:rsid w:val="00025C7D"/>
    <w:rsid w:val="00025CBF"/>
    <w:rsid w:val="00025D6A"/>
    <w:rsid w:val="00025DD7"/>
    <w:rsid w:val="00025E5A"/>
    <w:rsid w:val="00025E5E"/>
    <w:rsid w:val="00025E82"/>
    <w:rsid w:val="00025E9D"/>
    <w:rsid w:val="00025EBA"/>
    <w:rsid w:val="00025FF1"/>
    <w:rsid w:val="00026006"/>
    <w:rsid w:val="0002602D"/>
    <w:rsid w:val="000260C8"/>
    <w:rsid w:val="0002613F"/>
    <w:rsid w:val="00026149"/>
    <w:rsid w:val="0002638D"/>
    <w:rsid w:val="000263D9"/>
    <w:rsid w:val="000263E5"/>
    <w:rsid w:val="0002641D"/>
    <w:rsid w:val="000264B6"/>
    <w:rsid w:val="0002652B"/>
    <w:rsid w:val="00026558"/>
    <w:rsid w:val="00026595"/>
    <w:rsid w:val="0002661B"/>
    <w:rsid w:val="0002666C"/>
    <w:rsid w:val="000266A7"/>
    <w:rsid w:val="000266E3"/>
    <w:rsid w:val="000267B4"/>
    <w:rsid w:val="000268D6"/>
    <w:rsid w:val="00026972"/>
    <w:rsid w:val="000269A7"/>
    <w:rsid w:val="000269AD"/>
    <w:rsid w:val="00026AC6"/>
    <w:rsid w:val="00026B78"/>
    <w:rsid w:val="00026BA7"/>
    <w:rsid w:val="00026CE3"/>
    <w:rsid w:val="00026D16"/>
    <w:rsid w:val="00026D97"/>
    <w:rsid w:val="00026E09"/>
    <w:rsid w:val="00026E3B"/>
    <w:rsid w:val="00026EC3"/>
    <w:rsid w:val="000270DC"/>
    <w:rsid w:val="000270E8"/>
    <w:rsid w:val="00027132"/>
    <w:rsid w:val="000272C0"/>
    <w:rsid w:val="0002736B"/>
    <w:rsid w:val="0002739E"/>
    <w:rsid w:val="0002743C"/>
    <w:rsid w:val="00027548"/>
    <w:rsid w:val="000275D0"/>
    <w:rsid w:val="000275F5"/>
    <w:rsid w:val="0002771A"/>
    <w:rsid w:val="0002773F"/>
    <w:rsid w:val="000277B3"/>
    <w:rsid w:val="0002784F"/>
    <w:rsid w:val="000278FF"/>
    <w:rsid w:val="00027985"/>
    <w:rsid w:val="000279B6"/>
    <w:rsid w:val="00027A8A"/>
    <w:rsid w:val="00027ADC"/>
    <w:rsid w:val="00027BA8"/>
    <w:rsid w:val="00027C95"/>
    <w:rsid w:val="00027CBE"/>
    <w:rsid w:val="00027D2A"/>
    <w:rsid w:val="00030009"/>
    <w:rsid w:val="000300B3"/>
    <w:rsid w:val="000300CA"/>
    <w:rsid w:val="000300FE"/>
    <w:rsid w:val="00030153"/>
    <w:rsid w:val="0003018C"/>
    <w:rsid w:val="0003020A"/>
    <w:rsid w:val="00030262"/>
    <w:rsid w:val="0003027F"/>
    <w:rsid w:val="000303A0"/>
    <w:rsid w:val="000303FA"/>
    <w:rsid w:val="00030521"/>
    <w:rsid w:val="00030573"/>
    <w:rsid w:val="000305E4"/>
    <w:rsid w:val="000306B2"/>
    <w:rsid w:val="00030760"/>
    <w:rsid w:val="00030771"/>
    <w:rsid w:val="0003079B"/>
    <w:rsid w:val="0003095F"/>
    <w:rsid w:val="000309A0"/>
    <w:rsid w:val="000309EA"/>
    <w:rsid w:val="00030A5F"/>
    <w:rsid w:val="00030A62"/>
    <w:rsid w:val="00030AD6"/>
    <w:rsid w:val="00030ADF"/>
    <w:rsid w:val="00030B91"/>
    <w:rsid w:val="00030C7F"/>
    <w:rsid w:val="00030F29"/>
    <w:rsid w:val="00030F41"/>
    <w:rsid w:val="00031034"/>
    <w:rsid w:val="00031043"/>
    <w:rsid w:val="00031086"/>
    <w:rsid w:val="00031299"/>
    <w:rsid w:val="00031312"/>
    <w:rsid w:val="00031327"/>
    <w:rsid w:val="00031333"/>
    <w:rsid w:val="00031429"/>
    <w:rsid w:val="0003146E"/>
    <w:rsid w:val="00031506"/>
    <w:rsid w:val="00031669"/>
    <w:rsid w:val="00031810"/>
    <w:rsid w:val="000318A1"/>
    <w:rsid w:val="0003196B"/>
    <w:rsid w:val="00031A41"/>
    <w:rsid w:val="00031A87"/>
    <w:rsid w:val="00031D28"/>
    <w:rsid w:val="00031DC0"/>
    <w:rsid w:val="00031DCF"/>
    <w:rsid w:val="00031FBE"/>
    <w:rsid w:val="00031FE2"/>
    <w:rsid w:val="00032020"/>
    <w:rsid w:val="00032027"/>
    <w:rsid w:val="00032414"/>
    <w:rsid w:val="00032420"/>
    <w:rsid w:val="0003247C"/>
    <w:rsid w:val="0003256D"/>
    <w:rsid w:val="0003263B"/>
    <w:rsid w:val="0003269D"/>
    <w:rsid w:val="00032704"/>
    <w:rsid w:val="00032820"/>
    <w:rsid w:val="00032855"/>
    <w:rsid w:val="000328AF"/>
    <w:rsid w:val="000328CC"/>
    <w:rsid w:val="000328EC"/>
    <w:rsid w:val="0003290C"/>
    <w:rsid w:val="00032922"/>
    <w:rsid w:val="000329D7"/>
    <w:rsid w:val="000329DF"/>
    <w:rsid w:val="00032A46"/>
    <w:rsid w:val="00032B0E"/>
    <w:rsid w:val="00032C27"/>
    <w:rsid w:val="00032C2E"/>
    <w:rsid w:val="00032C4A"/>
    <w:rsid w:val="00032CE8"/>
    <w:rsid w:val="00032D76"/>
    <w:rsid w:val="00032E4C"/>
    <w:rsid w:val="00032F2E"/>
    <w:rsid w:val="00032F6E"/>
    <w:rsid w:val="00032FD6"/>
    <w:rsid w:val="000330D4"/>
    <w:rsid w:val="000330F8"/>
    <w:rsid w:val="00033144"/>
    <w:rsid w:val="0003317F"/>
    <w:rsid w:val="0003318E"/>
    <w:rsid w:val="0003319C"/>
    <w:rsid w:val="000333D0"/>
    <w:rsid w:val="00033454"/>
    <w:rsid w:val="000334BC"/>
    <w:rsid w:val="000334C9"/>
    <w:rsid w:val="00033512"/>
    <w:rsid w:val="00033527"/>
    <w:rsid w:val="0003367B"/>
    <w:rsid w:val="000336E7"/>
    <w:rsid w:val="00033743"/>
    <w:rsid w:val="000338AC"/>
    <w:rsid w:val="00033905"/>
    <w:rsid w:val="00033943"/>
    <w:rsid w:val="0003398A"/>
    <w:rsid w:val="000339EF"/>
    <w:rsid w:val="00033A5E"/>
    <w:rsid w:val="00033AA1"/>
    <w:rsid w:val="00033CF7"/>
    <w:rsid w:val="00033CFB"/>
    <w:rsid w:val="00033D6D"/>
    <w:rsid w:val="00033DD8"/>
    <w:rsid w:val="00033DF3"/>
    <w:rsid w:val="00033E0A"/>
    <w:rsid w:val="00033EA5"/>
    <w:rsid w:val="00033F49"/>
    <w:rsid w:val="000340C1"/>
    <w:rsid w:val="000343AE"/>
    <w:rsid w:val="00034421"/>
    <w:rsid w:val="00034434"/>
    <w:rsid w:val="0003445F"/>
    <w:rsid w:val="0003447B"/>
    <w:rsid w:val="000344ED"/>
    <w:rsid w:val="00034575"/>
    <w:rsid w:val="0003470B"/>
    <w:rsid w:val="00034742"/>
    <w:rsid w:val="0003497F"/>
    <w:rsid w:val="000349A3"/>
    <w:rsid w:val="00034B7F"/>
    <w:rsid w:val="00034BF2"/>
    <w:rsid w:val="00034C1B"/>
    <w:rsid w:val="00034D34"/>
    <w:rsid w:val="00034EF7"/>
    <w:rsid w:val="00034F80"/>
    <w:rsid w:val="0003504B"/>
    <w:rsid w:val="0003506F"/>
    <w:rsid w:val="00035104"/>
    <w:rsid w:val="00035264"/>
    <w:rsid w:val="000352E7"/>
    <w:rsid w:val="000352F0"/>
    <w:rsid w:val="00035302"/>
    <w:rsid w:val="00035324"/>
    <w:rsid w:val="000354C6"/>
    <w:rsid w:val="000355C2"/>
    <w:rsid w:val="000357A3"/>
    <w:rsid w:val="000357AA"/>
    <w:rsid w:val="00035A6E"/>
    <w:rsid w:val="00035B36"/>
    <w:rsid w:val="00035B3C"/>
    <w:rsid w:val="00035CAA"/>
    <w:rsid w:val="00035DCB"/>
    <w:rsid w:val="00035E30"/>
    <w:rsid w:val="00035E9C"/>
    <w:rsid w:val="00035EB4"/>
    <w:rsid w:val="00035EB7"/>
    <w:rsid w:val="00036097"/>
    <w:rsid w:val="000360C2"/>
    <w:rsid w:val="000361E2"/>
    <w:rsid w:val="0003628E"/>
    <w:rsid w:val="00036484"/>
    <w:rsid w:val="000364C2"/>
    <w:rsid w:val="000365A7"/>
    <w:rsid w:val="000365C7"/>
    <w:rsid w:val="000365CA"/>
    <w:rsid w:val="000366A9"/>
    <w:rsid w:val="00036703"/>
    <w:rsid w:val="0003672B"/>
    <w:rsid w:val="000367D4"/>
    <w:rsid w:val="00036814"/>
    <w:rsid w:val="0003687E"/>
    <w:rsid w:val="000368C9"/>
    <w:rsid w:val="00036907"/>
    <w:rsid w:val="000369D8"/>
    <w:rsid w:val="00036AA4"/>
    <w:rsid w:val="00036AAA"/>
    <w:rsid w:val="00036B88"/>
    <w:rsid w:val="00036DC6"/>
    <w:rsid w:val="00036E79"/>
    <w:rsid w:val="00036EE7"/>
    <w:rsid w:val="00036F1C"/>
    <w:rsid w:val="00036FE0"/>
    <w:rsid w:val="000370B2"/>
    <w:rsid w:val="000370F8"/>
    <w:rsid w:val="0003715B"/>
    <w:rsid w:val="00037222"/>
    <w:rsid w:val="00037227"/>
    <w:rsid w:val="0003727B"/>
    <w:rsid w:val="0003734C"/>
    <w:rsid w:val="000373F4"/>
    <w:rsid w:val="0003750F"/>
    <w:rsid w:val="000376A0"/>
    <w:rsid w:val="0003780C"/>
    <w:rsid w:val="00037898"/>
    <w:rsid w:val="00037994"/>
    <w:rsid w:val="00037A27"/>
    <w:rsid w:val="00037AC0"/>
    <w:rsid w:val="00037AF5"/>
    <w:rsid w:val="00037D0D"/>
    <w:rsid w:val="00037D26"/>
    <w:rsid w:val="00037D45"/>
    <w:rsid w:val="00037D72"/>
    <w:rsid w:val="00037D86"/>
    <w:rsid w:val="00037DA0"/>
    <w:rsid w:val="00037E29"/>
    <w:rsid w:val="00037FAB"/>
    <w:rsid w:val="00040030"/>
    <w:rsid w:val="000400FC"/>
    <w:rsid w:val="00040205"/>
    <w:rsid w:val="000402E5"/>
    <w:rsid w:val="00040306"/>
    <w:rsid w:val="00040337"/>
    <w:rsid w:val="00040347"/>
    <w:rsid w:val="0004034F"/>
    <w:rsid w:val="00040355"/>
    <w:rsid w:val="000403C6"/>
    <w:rsid w:val="000403CB"/>
    <w:rsid w:val="000403E1"/>
    <w:rsid w:val="0004069B"/>
    <w:rsid w:val="00040840"/>
    <w:rsid w:val="0004089E"/>
    <w:rsid w:val="000408B7"/>
    <w:rsid w:val="000408C3"/>
    <w:rsid w:val="000409AA"/>
    <w:rsid w:val="00040A29"/>
    <w:rsid w:val="00040AC3"/>
    <w:rsid w:val="00040B25"/>
    <w:rsid w:val="00040B6F"/>
    <w:rsid w:val="00040BBD"/>
    <w:rsid w:val="00040CB6"/>
    <w:rsid w:val="00040E1D"/>
    <w:rsid w:val="00040E51"/>
    <w:rsid w:val="00040ED1"/>
    <w:rsid w:val="00040F9C"/>
    <w:rsid w:val="00041268"/>
    <w:rsid w:val="00041345"/>
    <w:rsid w:val="0004143F"/>
    <w:rsid w:val="000416C4"/>
    <w:rsid w:val="000416F6"/>
    <w:rsid w:val="00041835"/>
    <w:rsid w:val="000419FA"/>
    <w:rsid w:val="00041A39"/>
    <w:rsid w:val="00041A3B"/>
    <w:rsid w:val="00041A9B"/>
    <w:rsid w:val="00041ABD"/>
    <w:rsid w:val="00041C06"/>
    <w:rsid w:val="00041D72"/>
    <w:rsid w:val="00041D95"/>
    <w:rsid w:val="00041E21"/>
    <w:rsid w:val="00041F21"/>
    <w:rsid w:val="00041F34"/>
    <w:rsid w:val="000420BE"/>
    <w:rsid w:val="0004233D"/>
    <w:rsid w:val="0004237B"/>
    <w:rsid w:val="000424BD"/>
    <w:rsid w:val="0004250C"/>
    <w:rsid w:val="00042518"/>
    <w:rsid w:val="000426FD"/>
    <w:rsid w:val="0004274C"/>
    <w:rsid w:val="00042760"/>
    <w:rsid w:val="0004276D"/>
    <w:rsid w:val="000427EC"/>
    <w:rsid w:val="000429AB"/>
    <w:rsid w:val="00042A2C"/>
    <w:rsid w:val="00042B22"/>
    <w:rsid w:val="00042C6C"/>
    <w:rsid w:val="00042C6D"/>
    <w:rsid w:val="00042D0E"/>
    <w:rsid w:val="00042DA3"/>
    <w:rsid w:val="00042E92"/>
    <w:rsid w:val="00042EA7"/>
    <w:rsid w:val="00042F41"/>
    <w:rsid w:val="00042FA5"/>
    <w:rsid w:val="00043127"/>
    <w:rsid w:val="000431CA"/>
    <w:rsid w:val="000431D2"/>
    <w:rsid w:val="000432A0"/>
    <w:rsid w:val="000432FF"/>
    <w:rsid w:val="000433E3"/>
    <w:rsid w:val="00043443"/>
    <w:rsid w:val="00043445"/>
    <w:rsid w:val="000434AB"/>
    <w:rsid w:val="00043723"/>
    <w:rsid w:val="00043971"/>
    <w:rsid w:val="00043996"/>
    <w:rsid w:val="00043AA4"/>
    <w:rsid w:val="00043AE2"/>
    <w:rsid w:val="00043B81"/>
    <w:rsid w:val="00043BAC"/>
    <w:rsid w:val="00043BD7"/>
    <w:rsid w:val="00043C64"/>
    <w:rsid w:val="00043F08"/>
    <w:rsid w:val="00043FBF"/>
    <w:rsid w:val="0004412B"/>
    <w:rsid w:val="000441A6"/>
    <w:rsid w:val="000441E7"/>
    <w:rsid w:val="00044300"/>
    <w:rsid w:val="0004433E"/>
    <w:rsid w:val="0004436E"/>
    <w:rsid w:val="0004438B"/>
    <w:rsid w:val="0004451F"/>
    <w:rsid w:val="000445D9"/>
    <w:rsid w:val="0004460E"/>
    <w:rsid w:val="00044613"/>
    <w:rsid w:val="0004466A"/>
    <w:rsid w:val="00044756"/>
    <w:rsid w:val="000448EC"/>
    <w:rsid w:val="00044925"/>
    <w:rsid w:val="000449AA"/>
    <w:rsid w:val="00044B35"/>
    <w:rsid w:val="00044C00"/>
    <w:rsid w:val="00044CBE"/>
    <w:rsid w:val="00044D18"/>
    <w:rsid w:val="00044D4F"/>
    <w:rsid w:val="00044D7B"/>
    <w:rsid w:val="00044EAE"/>
    <w:rsid w:val="00044EEE"/>
    <w:rsid w:val="00044EFB"/>
    <w:rsid w:val="00044F7F"/>
    <w:rsid w:val="00044FC4"/>
    <w:rsid w:val="00044FE0"/>
    <w:rsid w:val="000450D3"/>
    <w:rsid w:val="00045123"/>
    <w:rsid w:val="0004514C"/>
    <w:rsid w:val="00045249"/>
    <w:rsid w:val="000453F0"/>
    <w:rsid w:val="0004551E"/>
    <w:rsid w:val="00045521"/>
    <w:rsid w:val="00045527"/>
    <w:rsid w:val="000455E5"/>
    <w:rsid w:val="00045636"/>
    <w:rsid w:val="00045664"/>
    <w:rsid w:val="000456C1"/>
    <w:rsid w:val="00045780"/>
    <w:rsid w:val="0004580D"/>
    <w:rsid w:val="00045864"/>
    <w:rsid w:val="00045870"/>
    <w:rsid w:val="000458BC"/>
    <w:rsid w:val="000458CB"/>
    <w:rsid w:val="000458DC"/>
    <w:rsid w:val="000458FD"/>
    <w:rsid w:val="000459A8"/>
    <w:rsid w:val="000459CC"/>
    <w:rsid w:val="00045A36"/>
    <w:rsid w:val="00045BDE"/>
    <w:rsid w:val="00045CE7"/>
    <w:rsid w:val="00045D44"/>
    <w:rsid w:val="00045F22"/>
    <w:rsid w:val="00046066"/>
    <w:rsid w:val="00046085"/>
    <w:rsid w:val="00046163"/>
    <w:rsid w:val="000461F9"/>
    <w:rsid w:val="00046227"/>
    <w:rsid w:val="00046262"/>
    <w:rsid w:val="000462AB"/>
    <w:rsid w:val="0004632F"/>
    <w:rsid w:val="0004639F"/>
    <w:rsid w:val="000463CC"/>
    <w:rsid w:val="000465AD"/>
    <w:rsid w:val="000465BB"/>
    <w:rsid w:val="000465CE"/>
    <w:rsid w:val="000465EE"/>
    <w:rsid w:val="0004670B"/>
    <w:rsid w:val="0004691B"/>
    <w:rsid w:val="00046983"/>
    <w:rsid w:val="000469B1"/>
    <w:rsid w:val="00046B42"/>
    <w:rsid w:val="00046CE9"/>
    <w:rsid w:val="00046DE2"/>
    <w:rsid w:val="00046E8B"/>
    <w:rsid w:val="00046EAB"/>
    <w:rsid w:val="00046EFF"/>
    <w:rsid w:val="000470EA"/>
    <w:rsid w:val="0004710D"/>
    <w:rsid w:val="0004732F"/>
    <w:rsid w:val="00047398"/>
    <w:rsid w:val="000473DD"/>
    <w:rsid w:val="000473F3"/>
    <w:rsid w:val="0004744A"/>
    <w:rsid w:val="000474B5"/>
    <w:rsid w:val="000474C8"/>
    <w:rsid w:val="00047533"/>
    <w:rsid w:val="000475F0"/>
    <w:rsid w:val="00047644"/>
    <w:rsid w:val="00047691"/>
    <w:rsid w:val="00047785"/>
    <w:rsid w:val="000477C6"/>
    <w:rsid w:val="0004794C"/>
    <w:rsid w:val="00047A8D"/>
    <w:rsid w:val="00047AE7"/>
    <w:rsid w:val="00047C9F"/>
    <w:rsid w:val="00047CD1"/>
    <w:rsid w:val="00047ECE"/>
    <w:rsid w:val="00047F74"/>
    <w:rsid w:val="00050021"/>
    <w:rsid w:val="00050080"/>
    <w:rsid w:val="000500C8"/>
    <w:rsid w:val="00050123"/>
    <w:rsid w:val="0005012F"/>
    <w:rsid w:val="00050149"/>
    <w:rsid w:val="00050199"/>
    <w:rsid w:val="000501BF"/>
    <w:rsid w:val="00050215"/>
    <w:rsid w:val="0005022B"/>
    <w:rsid w:val="000502A7"/>
    <w:rsid w:val="000502A8"/>
    <w:rsid w:val="000502B0"/>
    <w:rsid w:val="000502E4"/>
    <w:rsid w:val="00050320"/>
    <w:rsid w:val="00050355"/>
    <w:rsid w:val="00050621"/>
    <w:rsid w:val="00050768"/>
    <w:rsid w:val="00050A22"/>
    <w:rsid w:val="00050A32"/>
    <w:rsid w:val="00050B0F"/>
    <w:rsid w:val="00050B35"/>
    <w:rsid w:val="00050B5E"/>
    <w:rsid w:val="00050C86"/>
    <w:rsid w:val="00050D01"/>
    <w:rsid w:val="00050D52"/>
    <w:rsid w:val="00050D59"/>
    <w:rsid w:val="00050E51"/>
    <w:rsid w:val="00050E84"/>
    <w:rsid w:val="00050EBB"/>
    <w:rsid w:val="00050F81"/>
    <w:rsid w:val="00050F87"/>
    <w:rsid w:val="0005105D"/>
    <w:rsid w:val="0005107D"/>
    <w:rsid w:val="000510BD"/>
    <w:rsid w:val="00051113"/>
    <w:rsid w:val="0005119D"/>
    <w:rsid w:val="00051348"/>
    <w:rsid w:val="000513C3"/>
    <w:rsid w:val="000515BD"/>
    <w:rsid w:val="000516C1"/>
    <w:rsid w:val="00051774"/>
    <w:rsid w:val="00051853"/>
    <w:rsid w:val="00051888"/>
    <w:rsid w:val="000518D2"/>
    <w:rsid w:val="0005199D"/>
    <w:rsid w:val="00051A4C"/>
    <w:rsid w:val="00051A54"/>
    <w:rsid w:val="00051A9C"/>
    <w:rsid w:val="00051B9F"/>
    <w:rsid w:val="00051BFB"/>
    <w:rsid w:val="00051C01"/>
    <w:rsid w:val="00051C18"/>
    <w:rsid w:val="00051CD0"/>
    <w:rsid w:val="00051D68"/>
    <w:rsid w:val="00051F27"/>
    <w:rsid w:val="00051FC8"/>
    <w:rsid w:val="00052036"/>
    <w:rsid w:val="0005204F"/>
    <w:rsid w:val="000520AE"/>
    <w:rsid w:val="00052103"/>
    <w:rsid w:val="0005212D"/>
    <w:rsid w:val="00052174"/>
    <w:rsid w:val="00052252"/>
    <w:rsid w:val="000522D0"/>
    <w:rsid w:val="0005234F"/>
    <w:rsid w:val="00052393"/>
    <w:rsid w:val="000523DE"/>
    <w:rsid w:val="00052417"/>
    <w:rsid w:val="00052576"/>
    <w:rsid w:val="0005257C"/>
    <w:rsid w:val="00052592"/>
    <w:rsid w:val="000525B7"/>
    <w:rsid w:val="000525B9"/>
    <w:rsid w:val="000525F2"/>
    <w:rsid w:val="000526CC"/>
    <w:rsid w:val="000526E2"/>
    <w:rsid w:val="00052763"/>
    <w:rsid w:val="000527A3"/>
    <w:rsid w:val="000528D6"/>
    <w:rsid w:val="0005291F"/>
    <w:rsid w:val="00052939"/>
    <w:rsid w:val="00052AFC"/>
    <w:rsid w:val="00052C39"/>
    <w:rsid w:val="00052C58"/>
    <w:rsid w:val="00052CAC"/>
    <w:rsid w:val="00052EB3"/>
    <w:rsid w:val="00052F15"/>
    <w:rsid w:val="00052F5C"/>
    <w:rsid w:val="00052FD0"/>
    <w:rsid w:val="00052FFA"/>
    <w:rsid w:val="0005301B"/>
    <w:rsid w:val="0005301F"/>
    <w:rsid w:val="00053117"/>
    <w:rsid w:val="00053135"/>
    <w:rsid w:val="0005318F"/>
    <w:rsid w:val="00053241"/>
    <w:rsid w:val="0005338A"/>
    <w:rsid w:val="000533F2"/>
    <w:rsid w:val="000534B3"/>
    <w:rsid w:val="000534C7"/>
    <w:rsid w:val="00053580"/>
    <w:rsid w:val="000535C6"/>
    <w:rsid w:val="0005369F"/>
    <w:rsid w:val="000536FA"/>
    <w:rsid w:val="00053706"/>
    <w:rsid w:val="0005388A"/>
    <w:rsid w:val="000538EA"/>
    <w:rsid w:val="00053A73"/>
    <w:rsid w:val="00053A97"/>
    <w:rsid w:val="00053C73"/>
    <w:rsid w:val="00053CDE"/>
    <w:rsid w:val="00053D00"/>
    <w:rsid w:val="00053E12"/>
    <w:rsid w:val="00053E9A"/>
    <w:rsid w:val="00053EDD"/>
    <w:rsid w:val="00053EEB"/>
    <w:rsid w:val="00054016"/>
    <w:rsid w:val="00054026"/>
    <w:rsid w:val="00054067"/>
    <w:rsid w:val="000541A3"/>
    <w:rsid w:val="000541A6"/>
    <w:rsid w:val="000541C5"/>
    <w:rsid w:val="00054236"/>
    <w:rsid w:val="000542A9"/>
    <w:rsid w:val="000542B1"/>
    <w:rsid w:val="0005430D"/>
    <w:rsid w:val="0005442D"/>
    <w:rsid w:val="000544B5"/>
    <w:rsid w:val="00054616"/>
    <w:rsid w:val="00054778"/>
    <w:rsid w:val="000547A1"/>
    <w:rsid w:val="000547C7"/>
    <w:rsid w:val="000547EE"/>
    <w:rsid w:val="0005490B"/>
    <w:rsid w:val="000549C9"/>
    <w:rsid w:val="000549D1"/>
    <w:rsid w:val="00054A8F"/>
    <w:rsid w:val="00054BF7"/>
    <w:rsid w:val="00054C73"/>
    <w:rsid w:val="00054D73"/>
    <w:rsid w:val="00054D79"/>
    <w:rsid w:val="00054DBF"/>
    <w:rsid w:val="00054EE3"/>
    <w:rsid w:val="00054F41"/>
    <w:rsid w:val="00054FCD"/>
    <w:rsid w:val="00054FD8"/>
    <w:rsid w:val="000550A7"/>
    <w:rsid w:val="00055103"/>
    <w:rsid w:val="00055279"/>
    <w:rsid w:val="000552D0"/>
    <w:rsid w:val="000552FF"/>
    <w:rsid w:val="000553AD"/>
    <w:rsid w:val="000553CD"/>
    <w:rsid w:val="000555A3"/>
    <w:rsid w:val="00055623"/>
    <w:rsid w:val="00055674"/>
    <w:rsid w:val="00055691"/>
    <w:rsid w:val="00055693"/>
    <w:rsid w:val="000556AB"/>
    <w:rsid w:val="000556E6"/>
    <w:rsid w:val="000557CD"/>
    <w:rsid w:val="0005584E"/>
    <w:rsid w:val="00055863"/>
    <w:rsid w:val="00055901"/>
    <w:rsid w:val="00055943"/>
    <w:rsid w:val="00055997"/>
    <w:rsid w:val="00055AC5"/>
    <w:rsid w:val="00055BD8"/>
    <w:rsid w:val="00055BDC"/>
    <w:rsid w:val="00055C0D"/>
    <w:rsid w:val="00055C87"/>
    <w:rsid w:val="00055DB8"/>
    <w:rsid w:val="00055E2A"/>
    <w:rsid w:val="00055F8D"/>
    <w:rsid w:val="00055F91"/>
    <w:rsid w:val="00056042"/>
    <w:rsid w:val="0005604C"/>
    <w:rsid w:val="000560EE"/>
    <w:rsid w:val="000561F7"/>
    <w:rsid w:val="000562CE"/>
    <w:rsid w:val="00056365"/>
    <w:rsid w:val="000563D3"/>
    <w:rsid w:val="000563D5"/>
    <w:rsid w:val="00056491"/>
    <w:rsid w:val="000564BE"/>
    <w:rsid w:val="00056559"/>
    <w:rsid w:val="000565E2"/>
    <w:rsid w:val="000565F4"/>
    <w:rsid w:val="000565F6"/>
    <w:rsid w:val="00056604"/>
    <w:rsid w:val="00056704"/>
    <w:rsid w:val="000568B4"/>
    <w:rsid w:val="00056A40"/>
    <w:rsid w:val="00056B15"/>
    <w:rsid w:val="00056BEE"/>
    <w:rsid w:val="00056C4C"/>
    <w:rsid w:val="00056CAE"/>
    <w:rsid w:val="00056D2F"/>
    <w:rsid w:val="00056FA3"/>
    <w:rsid w:val="00056FD5"/>
    <w:rsid w:val="0005711D"/>
    <w:rsid w:val="00057220"/>
    <w:rsid w:val="00057248"/>
    <w:rsid w:val="0005739C"/>
    <w:rsid w:val="00057467"/>
    <w:rsid w:val="000574F3"/>
    <w:rsid w:val="000576AE"/>
    <w:rsid w:val="000576C1"/>
    <w:rsid w:val="00057796"/>
    <w:rsid w:val="00057859"/>
    <w:rsid w:val="000579BF"/>
    <w:rsid w:val="000579EB"/>
    <w:rsid w:val="000579FD"/>
    <w:rsid w:val="00057AD8"/>
    <w:rsid w:val="00057ADA"/>
    <w:rsid w:val="00057B14"/>
    <w:rsid w:val="00057B46"/>
    <w:rsid w:val="00057BAD"/>
    <w:rsid w:val="00057CF4"/>
    <w:rsid w:val="00057D0A"/>
    <w:rsid w:val="00057D27"/>
    <w:rsid w:val="00057E23"/>
    <w:rsid w:val="00057EE0"/>
    <w:rsid w:val="00057F19"/>
    <w:rsid w:val="00057FE1"/>
    <w:rsid w:val="00060043"/>
    <w:rsid w:val="000600A9"/>
    <w:rsid w:val="000600B4"/>
    <w:rsid w:val="0006011F"/>
    <w:rsid w:val="00060136"/>
    <w:rsid w:val="00060221"/>
    <w:rsid w:val="0006022D"/>
    <w:rsid w:val="000602B4"/>
    <w:rsid w:val="0006051B"/>
    <w:rsid w:val="00060669"/>
    <w:rsid w:val="000606D5"/>
    <w:rsid w:val="00060769"/>
    <w:rsid w:val="0006078B"/>
    <w:rsid w:val="00060835"/>
    <w:rsid w:val="00060870"/>
    <w:rsid w:val="00060872"/>
    <w:rsid w:val="00060986"/>
    <w:rsid w:val="000609A6"/>
    <w:rsid w:val="00060A38"/>
    <w:rsid w:val="00060A6C"/>
    <w:rsid w:val="00060B54"/>
    <w:rsid w:val="00060C33"/>
    <w:rsid w:val="00060D36"/>
    <w:rsid w:val="00060D7B"/>
    <w:rsid w:val="00060DA8"/>
    <w:rsid w:val="00060E0E"/>
    <w:rsid w:val="00060E68"/>
    <w:rsid w:val="00060EE2"/>
    <w:rsid w:val="00060F02"/>
    <w:rsid w:val="00060F22"/>
    <w:rsid w:val="00060F90"/>
    <w:rsid w:val="0006111C"/>
    <w:rsid w:val="00061160"/>
    <w:rsid w:val="00061178"/>
    <w:rsid w:val="00061194"/>
    <w:rsid w:val="000611FD"/>
    <w:rsid w:val="00061204"/>
    <w:rsid w:val="0006127C"/>
    <w:rsid w:val="000612BA"/>
    <w:rsid w:val="000612D5"/>
    <w:rsid w:val="00061329"/>
    <w:rsid w:val="000613F2"/>
    <w:rsid w:val="00061425"/>
    <w:rsid w:val="00061445"/>
    <w:rsid w:val="000614CF"/>
    <w:rsid w:val="00061541"/>
    <w:rsid w:val="00061543"/>
    <w:rsid w:val="0006157E"/>
    <w:rsid w:val="000615C6"/>
    <w:rsid w:val="00061704"/>
    <w:rsid w:val="0006175D"/>
    <w:rsid w:val="0006178E"/>
    <w:rsid w:val="000617A0"/>
    <w:rsid w:val="000618FA"/>
    <w:rsid w:val="000619FB"/>
    <w:rsid w:val="00061A57"/>
    <w:rsid w:val="00061AE5"/>
    <w:rsid w:val="00061B3E"/>
    <w:rsid w:val="00061C5A"/>
    <w:rsid w:val="00061D56"/>
    <w:rsid w:val="00061EAA"/>
    <w:rsid w:val="00061FA7"/>
    <w:rsid w:val="0006207F"/>
    <w:rsid w:val="000620CB"/>
    <w:rsid w:val="00062165"/>
    <w:rsid w:val="00062179"/>
    <w:rsid w:val="0006222C"/>
    <w:rsid w:val="00062261"/>
    <w:rsid w:val="000622B3"/>
    <w:rsid w:val="000622CA"/>
    <w:rsid w:val="00062526"/>
    <w:rsid w:val="000625CE"/>
    <w:rsid w:val="000627AE"/>
    <w:rsid w:val="00062828"/>
    <w:rsid w:val="0006285F"/>
    <w:rsid w:val="000628E7"/>
    <w:rsid w:val="000629C5"/>
    <w:rsid w:val="000629E8"/>
    <w:rsid w:val="00062A77"/>
    <w:rsid w:val="00062B18"/>
    <w:rsid w:val="00062BE5"/>
    <w:rsid w:val="00062C19"/>
    <w:rsid w:val="00062C85"/>
    <w:rsid w:val="00062EE8"/>
    <w:rsid w:val="00062F3D"/>
    <w:rsid w:val="00062F9F"/>
    <w:rsid w:val="00062FB2"/>
    <w:rsid w:val="000630DE"/>
    <w:rsid w:val="00063121"/>
    <w:rsid w:val="000632B7"/>
    <w:rsid w:val="00063350"/>
    <w:rsid w:val="000633B6"/>
    <w:rsid w:val="000633FB"/>
    <w:rsid w:val="000635C3"/>
    <w:rsid w:val="00063617"/>
    <w:rsid w:val="00063901"/>
    <w:rsid w:val="00063964"/>
    <w:rsid w:val="00063997"/>
    <w:rsid w:val="000639E4"/>
    <w:rsid w:val="00063ABB"/>
    <w:rsid w:val="00063AFF"/>
    <w:rsid w:val="00063C2B"/>
    <w:rsid w:val="00063C87"/>
    <w:rsid w:val="00063C91"/>
    <w:rsid w:val="00063CCC"/>
    <w:rsid w:val="00063F27"/>
    <w:rsid w:val="00063F3B"/>
    <w:rsid w:val="00063F6C"/>
    <w:rsid w:val="000640B0"/>
    <w:rsid w:val="000640D0"/>
    <w:rsid w:val="000640E4"/>
    <w:rsid w:val="0006417A"/>
    <w:rsid w:val="000641BD"/>
    <w:rsid w:val="000642BB"/>
    <w:rsid w:val="000642F4"/>
    <w:rsid w:val="0006431A"/>
    <w:rsid w:val="000643C6"/>
    <w:rsid w:val="000643F5"/>
    <w:rsid w:val="0006447E"/>
    <w:rsid w:val="00064549"/>
    <w:rsid w:val="00064736"/>
    <w:rsid w:val="00064857"/>
    <w:rsid w:val="00064948"/>
    <w:rsid w:val="00064A2C"/>
    <w:rsid w:val="00064A73"/>
    <w:rsid w:val="00064A75"/>
    <w:rsid w:val="00064BAA"/>
    <w:rsid w:val="00064C8C"/>
    <w:rsid w:val="00064CAA"/>
    <w:rsid w:val="00064CD3"/>
    <w:rsid w:val="00064D1E"/>
    <w:rsid w:val="00064D79"/>
    <w:rsid w:val="00064E89"/>
    <w:rsid w:val="00064F09"/>
    <w:rsid w:val="00064F10"/>
    <w:rsid w:val="00064F1C"/>
    <w:rsid w:val="00064FA9"/>
    <w:rsid w:val="0006500C"/>
    <w:rsid w:val="00065093"/>
    <w:rsid w:val="000650CA"/>
    <w:rsid w:val="000651CB"/>
    <w:rsid w:val="000651D9"/>
    <w:rsid w:val="000652A0"/>
    <w:rsid w:val="0006547E"/>
    <w:rsid w:val="00065640"/>
    <w:rsid w:val="00065691"/>
    <w:rsid w:val="00065718"/>
    <w:rsid w:val="00065B12"/>
    <w:rsid w:val="00065B5E"/>
    <w:rsid w:val="00065BA9"/>
    <w:rsid w:val="00065BAE"/>
    <w:rsid w:val="00065BD5"/>
    <w:rsid w:val="00065BF4"/>
    <w:rsid w:val="00065CA6"/>
    <w:rsid w:val="00065D69"/>
    <w:rsid w:val="00065D6C"/>
    <w:rsid w:val="00065D8B"/>
    <w:rsid w:val="00065DBE"/>
    <w:rsid w:val="00065E66"/>
    <w:rsid w:val="00065E81"/>
    <w:rsid w:val="00065E86"/>
    <w:rsid w:val="00066046"/>
    <w:rsid w:val="00066069"/>
    <w:rsid w:val="0006607F"/>
    <w:rsid w:val="00066138"/>
    <w:rsid w:val="0006618E"/>
    <w:rsid w:val="00066422"/>
    <w:rsid w:val="00066463"/>
    <w:rsid w:val="000665B8"/>
    <w:rsid w:val="00066725"/>
    <w:rsid w:val="00066757"/>
    <w:rsid w:val="00066772"/>
    <w:rsid w:val="00066779"/>
    <w:rsid w:val="00066A91"/>
    <w:rsid w:val="00066A93"/>
    <w:rsid w:val="00066AFA"/>
    <w:rsid w:val="00066B76"/>
    <w:rsid w:val="00066C69"/>
    <w:rsid w:val="00066D0B"/>
    <w:rsid w:val="00066E20"/>
    <w:rsid w:val="00066F09"/>
    <w:rsid w:val="00066F54"/>
    <w:rsid w:val="00066F84"/>
    <w:rsid w:val="00066F89"/>
    <w:rsid w:val="00066FAF"/>
    <w:rsid w:val="00066FB5"/>
    <w:rsid w:val="00067060"/>
    <w:rsid w:val="000671A9"/>
    <w:rsid w:val="000671FB"/>
    <w:rsid w:val="0006739C"/>
    <w:rsid w:val="000675AD"/>
    <w:rsid w:val="000675C2"/>
    <w:rsid w:val="000675D6"/>
    <w:rsid w:val="000675D7"/>
    <w:rsid w:val="0006760E"/>
    <w:rsid w:val="000676B1"/>
    <w:rsid w:val="000676E3"/>
    <w:rsid w:val="000678EA"/>
    <w:rsid w:val="000678EF"/>
    <w:rsid w:val="00067904"/>
    <w:rsid w:val="000679DA"/>
    <w:rsid w:val="00067A01"/>
    <w:rsid w:val="00067A9E"/>
    <w:rsid w:val="00067ABD"/>
    <w:rsid w:val="00067B68"/>
    <w:rsid w:val="00067B72"/>
    <w:rsid w:val="00067B87"/>
    <w:rsid w:val="00067BAD"/>
    <w:rsid w:val="00067C34"/>
    <w:rsid w:val="00067CD2"/>
    <w:rsid w:val="00067F00"/>
    <w:rsid w:val="00067F83"/>
    <w:rsid w:val="00067F93"/>
    <w:rsid w:val="00067FBA"/>
    <w:rsid w:val="0007002E"/>
    <w:rsid w:val="0007003A"/>
    <w:rsid w:val="000700B0"/>
    <w:rsid w:val="000700B8"/>
    <w:rsid w:val="00070198"/>
    <w:rsid w:val="00070240"/>
    <w:rsid w:val="000703B8"/>
    <w:rsid w:val="000703BB"/>
    <w:rsid w:val="000704FB"/>
    <w:rsid w:val="00070510"/>
    <w:rsid w:val="0007054E"/>
    <w:rsid w:val="00070558"/>
    <w:rsid w:val="000706CE"/>
    <w:rsid w:val="000706F5"/>
    <w:rsid w:val="000707CF"/>
    <w:rsid w:val="000707F0"/>
    <w:rsid w:val="00070AB6"/>
    <w:rsid w:val="00070B14"/>
    <w:rsid w:val="00070B2D"/>
    <w:rsid w:val="00070B60"/>
    <w:rsid w:val="00070B8E"/>
    <w:rsid w:val="00070D47"/>
    <w:rsid w:val="00070E43"/>
    <w:rsid w:val="00070F16"/>
    <w:rsid w:val="00070FFF"/>
    <w:rsid w:val="00071110"/>
    <w:rsid w:val="000711F1"/>
    <w:rsid w:val="00071213"/>
    <w:rsid w:val="0007123E"/>
    <w:rsid w:val="000712B4"/>
    <w:rsid w:val="0007133C"/>
    <w:rsid w:val="0007145F"/>
    <w:rsid w:val="00071483"/>
    <w:rsid w:val="0007148E"/>
    <w:rsid w:val="0007157B"/>
    <w:rsid w:val="0007159A"/>
    <w:rsid w:val="000716B9"/>
    <w:rsid w:val="0007176C"/>
    <w:rsid w:val="00071809"/>
    <w:rsid w:val="000718B8"/>
    <w:rsid w:val="00071929"/>
    <w:rsid w:val="0007192D"/>
    <w:rsid w:val="00071A44"/>
    <w:rsid w:val="00071A83"/>
    <w:rsid w:val="00071B4E"/>
    <w:rsid w:val="00071B77"/>
    <w:rsid w:val="00071C81"/>
    <w:rsid w:val="00071DAC"/>
    <w:rsid w:val="00071DCE"/>
    <w:rsid w:val="00071E8F"/>
    <w:rsid w:val="00071E91"/>
    <w:rsid w:val="00071EDC"/>
    <w:rsid w:val="00071F2B"/>
    <w:rsid w:val="00071F46"/>
    <w:rsid w:val="00071F4C"/>
    <w:rsid w:val="00071F86"/>
    <w:rsid w:val="00071FEB"/>
    <w:rsid w:val="0007208E"/>
    <w:rsid w:val="000720A5"/>
    <w:rsid w:val="000720EF"/>
    <w:rsid w:val="000721AE"/>
    <w:rsid w:val="00072269"/>
    <w:rsid w:val="00072309"/>
    <w:rsid w:val="0007231D"/>
    <w:rsid w:val="00072343"/>
    <w:rsid w:val="000723A3"/>
    <w:rsid w:val="000723A5"/>
    <w:rsid w:val="000723A7"/>
    <w:rsid w:val="0007241B"/>
    <w:rsid w:val="00072535"/>
    <w:rsid w:val="00072632"/>
    <w:rsid w:val="0007268C"/>
    <w:rsid w:val="0007269B"/>
    <w:rsid w:val="00072803"/>
    <w:rsid w:val="00072849"/>
    <w:rsid w:val="00072873"/>
    <w:rsid w:val="000728B2"/>
    <w:rsid w:val="000728E1"/>
    <w:rsid w:val="00072936"/>
    <w:rsid w:val="00072B2D"/>
    <w:rsid w:val="00072B92"/>
    <w:rsid w:val="00072BF1"/>
    <w:rsid w:val="00072C5A"/>
    <w:rsid w:val="00072C76"/>
    <w:rsid w:val="00072CBF"/>
    <w:rsid w:val="00072D78"/>
    <w:rsid w:val="00072DE8"/>
    <w:rsid w:val="0007308C"/>
    <w:rsid w:val="000731F5"/>
    <w:rsid w:val="00073275"/>
    <w:rsid w:val="00073282"/>
    <w:rsid w:val="000732B9"/>
    <w:rsid w:val="0007335B"/>
    <w:rsid w:val="00073381"/>
    <w:rsid w:val="000733E9"/>
    <w:rsid w:val="0007346D"/>
    <w:rsid w:val="0007361A"/>
    <w:rsid w:val="0007374C"/>
    <w:rsid w:val="000738EE"/>
    <w:rsid w:val="000738F5"/>
    <w:rsid w:val="00073A0B"/>
    <w:rsid w:val="00073A3C"/>
    <w:rsid w:val="00073ACE"/>
    <w:rsid w:val="00073B21"/>
    <w:rsid w:val="00073B31"/>
    <w:rsid w:val="00073CE0"/>
    <w:rsid w:val="00073CF5"/>
    <w:rsid w:val="00073D12"/>
    <w:rsid w:val="00073D79"/>
    <w:rsid w:val="00073E6B"/>
    <w:rsid w:val="00073EA2"/>
    <w:rsid w:val="00073ED3"/>
    <w:rsid w:val="00073FD5"/>
    <w:rsid w:val="00074197"/>
    <w:rsid w:val="00074299"/>
    <w:rsid w:val="000742C3"/>
    <w:rsid w:val="00074415"/>
    <w:rsid w:val="0007456E"/>
    <w:rsid w:val="00074577"/>
    <w:rsid w:val="00074705"/>
    <w:rsid w:val="000747BA"/>
    <w:rsid w:val="0007491E"/>
    <w:rsid w:val="000749C7"/>
    <w:rsid w:val="00074A00"/>
    <w:rsid w:val="00074A72"/>
    <w:rsid w:val="00074C40"/>
    <w:rsid w:val="00074C93"/>
    <w:rsid w:val="00074D2C"/>
    <w:rsid w:val="00074D6B"/>
    <w:rsid w:val="00074E2B"/>
    <w:rsid w:val="00074F30"/>
    <w:rsid w:val="00074F5C"/>
    <w:rsid w:val="000750B8"/>
    <w:rsid w:val="0007514F"/>
    <w:rsid w:val="000751E7"/>
    <w:rsid w:val="00075239"/>
    <w:rsid w:val="00075410"/>
    <w:rsid w:val="00075555"/>
    <w:rsid w:val="0007564A"/>
    <w:rsid w:val="00075671"/>
    <w:rsid w:val="0007568F"/>
    <w:rsid w:val="00075766"/>
    <w:rsid w:val="0007581F"/>
    <w:rsid w:val="00075B6C"/>
    <w:rsid w:val="00075BA4"/>
    <w:rsid w:val="00075BD0"/>
    <w:rsid w:val="00075E00"/>
    <w:rsid w:val="00075E8D"/>
    <w:rsid w:val="00075F15"/>
    <w:rsid w:val="00075F22"/>
    <w:rsid w:val="00075F4E"/>
    <w:rsid w:val="00076107"/>
    <w:rsid w:val="00076201"/>
    <w:rsid w:val="000762EF"/>
    <w:rsid w:val="00076302"/>
    <w:rsid w:val="0007636D"/>
    <w:rsid w:val="000763E1"/>
    <w:rsid w:val="0007662A"/>
    <w:rsid w:val="00076757"/>
    <w:rsid w:val="00076791"/>
    <w:rsid w:val="000767A8"/>
    <w:rsid w:val="0007680B"/>
    <w:rsid w:val="00076845"/>
    <w:rsid w:val="000768AE"/>
    <w:rsid w:val="00076970"/>
    <w:rsid w:val="00076992"/>
    <w:rsid w:val="000769EC"/>
    <w:rsid w:val="00076AD4"/>
    <w:rsid w:val="00076B07"/>
    <w:rsid w:val="00076BC4"/>
    <w:rsid w:val="00076D0A"/>
    <w:rsid w:val="00076D38"/>
    <w:rsid w:val="00076D49"/>
    <w:rsid w:val="000770C8"/>
    <w:rsid w:val="000770FA"/>
    <w:rsid w:val="00077114"/>
    <w:rsid w:val="00077165"/>
    <w:rsid w:val="000771B4"/>
    <w:rsid w:val="000771CC"/>
    <w:rsid w:val="0007720C"/>
    <w:rsid w:val="00077250"/>
    <w:rsid w:val="0007736C"/>
    <w:rsid w:val="0007738A"/>
    <w:rsid w:val="000773F1"/>
    <w:rsid w:val="000774FD"/>
    <w:rsid w:val="00077710"/>
    <w:rsid w:val="0007777A"/>
    <w:rsid w:val="00077864"/>
    <w:rsid w:val="000778C0"/>
    <w:rsid w:val="00077932"/>
    <w:rsid w:val="00077984"/>
    <w:rsid w:val="000779CC"/>
    <w:rsid w:val="00077A67"/>
    <w:rsid w:val="00077ADC"/>
    <w:rsid w:val="00077B06"/>
    <w:rsid w:val="00077B40"/>
    <w:rsid w:val="00077B48"/>
    <w:rsid w:val="00077B4B"/>
    <w:rsid w:val="00077B86"/>
    <w:rsid w:val="00077C94"/>
    <w:rsid w:val="00077D00"/>
    <w:rsid w:val="00077DBA"/>
    <w:rsid w:val="00077E97"/>
    <w:rsid w:val="00077E9D"/>
    <w:rsid w:val="00077EEE"/>
    <w:rsid w:val="0008007F"/>
    <w:rsid w:val="0008019A"/>
    <w:rsid w:val="00080372"/>
    <w:rsid w:val="000803E5"/>
    <w:rsid w:val="00080437"/>
    <w:rsid w:val="000805E0"/>
    <w:rsid w:val="000805F8"/>
    <w:rsid w:val="0008072C"/>
    <w:rsid w:val="0008072D"/>
    <w:rsid w:val="00080820"/>
    <w:rsid w:val="00080878"/>
    <w:rsid w:val="000808ED"/>
    <w:rsid w:val="000809E8"/>
    <w:rsid w:val="00080A24"/>
    <w:rsid w:val="00080A33"/>
    <w:rsid w:val="00080A63"/>
    <w:rsid w:val="00080A78"/>
    <w:rsid w:val="00080AB9"/>
    <w:rsid w:val="00080B8F"/>
    <w:rsid w:val="00080BC5"/>
    <w:rsid w:val="00080E15"/>
    <w:rsid w:val="00080E49"/>
    <w:rsid w:val="00080EAC"/>
    <w:rsid w:val="000810B5"/>
    <w:rsid w:val="000812FD"/>
    <w:rsid w:val="00081364"/>
    <w:rsid w:val="0008137E"/>
    <w:rsid w:val="000814CC"/>
    <w:rsid w:val="000814E2"/>
    <w:rsid w:val="00081582"/>
    <w:rsid w:val="0008161F"/>
    <w:rsid w:val="00081700"/>
    <w:rsid w:val="0008174F"/>
    <w:rsid w:val="00081961"/>
    <w:rsid w:val="0008199A"/>
    <w:rsid w:val="00081BA2"/>
    <w:rsid w:val="00081BF7"/>
    <w:rsid w:val="00081C03"/>
    <w:rsid w:val="00081C55"/>
    <w:rsid w:val="00081D54"/>
    <w:rsid w:val="00081E59"/>
    <w:rsid w:val="00081FD5"/>
    <w:rsid w:val="00081FEF"/>
    <w:rsid w:val="00082054"/>
    <w:rsid w:val="000820BF"/>
    <w:rsid w:val="000820C4"/>
    <w:rsid w:val="000821B8"/>
    <w:rsid w:val="000822D4"/>
    <w:rsid w:val="00082468"/>
    <w:rsid w:val="0008255A"/>
    <w:rsid w:val="000825E5"/>
    <w:rsid w:val="0008261D"/>
    <w:rsid w:val="0008265C"/>
    <w:rsid w:val="0008267F"/>
    <w:rsid w:val="000826A2"/>
    <w:rsid w:val="000828F2"/>
    <w:rsid w:val="0008297D"/>
    <w:rsid w:val="000829DA"/>
    <w:rsid w:val="00082AB6"/>
    <w:rsid w:val="00082C4B"/>
    <w:rsid w:val="00082C5E"/>
    <w:rsid w:val="00083002"/>
    <w:rsid w:val="000830F9"/>
    <w:rsid w:val="0008311D"/>
    <w:rsid w:val="00083120"/>
    <w:rsid w:val="00083223"/>
    <w:rsid w:val="0008329D"/>
    <w:rsid w:val="0008343F"/>
    <w:rsid w:val="00083472"/>
    <w:rsid w:val="0008347A"/>
    <w:rsid w:val="00083496"/>
    <w:rsid w:val="000834EC"/>
    <w:rsid w:val="00083589"/>
    <w:rsid w:val="0008382B"/>
    <w:rsid w:val="0008382C"/>
    <w:rsid w:val="000838CE"/>
    <w:rsid w:val="0008394B"/>
    <w:rsid w:val="000839A0"/>
    <w:rsid w:val="000839CE"/>
    <w:rsid w:val="000839D5"/>
    <w:rsid w:val="000839FB"/>
    <w:rsid w:val="00083A9B"/>
    <w:rsid w:val="00083AC3"/>
    <w:rsid w:val="00083AE6"/>
    <w:rsid w:val="00083BAB"/>
    <w:rsid w:val="00083C61"/>
    <w:rsid w:val="00083D89"/>
    <w:rsid w:val="00083E50"/>
    <w:rsid w:val="00083EBE"/>
    <w:rsid w:val="00084088"/>
    <w:rsid w:val="0008409B"/>
    <w:rsid w:val="00084113"/>
    <w:rsid w:val="00084196"/>
    <w:rsid w:val="00084241"/>
    <w:rsid w:val="00084257"/>
    <w:rsid w:val="000842C8"/>
    <w:rsid w:val="00084336"/>
    <w:rsid w:val="00084489"/>
    <w:rsid w:val="00084492"/>
    <w:rsid w:val="000844E6"/>
    <w:rsid w:val="0008450F"/>
    <w:rsid w:val="000845D4"/>
    <w:rsid w:val="00084669"/>
    <w:rsid w:val="000846AF"/>
    <w:rsid w:val="00084854"/>
    <w:rsid w:val="000848B7"/>
    <w:rsid w:val="000848E7"/>
    <w:rsid w:val="00084903"/>
    <w:rsid w:val="00084B35"/>
    <w:rsid w:val="00084BB5"/>
    <w:rsid w:val="00084D9D"/>
    <w:rsid w:val="00084F8A"/>
    <w:rsid w:val="000850CA"/>
    <w:rsid w:val="00085220"/>
    <w:rsid w:val="000852B7"/>
    <w:rsid w:val="0008537E"/>
    <w:rsid w:val="000853C6"/>
    <w:rsid w:val="00085458"/>
    <w:rsid w:val="00085476"/>
    <w:rsid w:val="0008547E"/>
    <w:rsid w:val="00085485"/>
    <w:rsid w:val="00085559"/>
    <w:rsid w:val="000855B5"/>
    <w:rsid w:val="000856BA"/>
    <w:rsid w:val="000857BC"/>
    <w:rsid w:val="000857BD"/>
    <w:rsid w:val="000858D1"/>
    <w:rsid w:val="000858E3"/>
    <w:rsid w:val="00085A38"/>
    <w:rsid w:val="00085A62"/>
    <w:rsid w:val="00085AB4"/>
    <w:rsid w:val="00085AE1"/>
    <w:rsid w:val="00085AE5"/>
    <w:rsid w:val="00085B77"/>
    <w:rsid w:val="00085D85"/>
    <w:rsid w:val="00085DA6"/>
    <w:rsid w:val="00085E2C"/>
    <w:rsid w:val="00085E51"/>
    <w:rsid w:val="00085EDB"/>
    <w:rsid w:val="00085EEB"/>
    <w:rsid w:val="00086080"/>
    <w:rsid w:val="0008616A"/>
    <w:rsid w:val="0008617C"/>
    <w:rsid w:val="000861DD"/>
    <w:rsid w:val="00086353"/>
    <w:rsid w:val="00086387"/>
    <w:rsid w:val="00086419"/>
    <w:rsid w:val="000864BB"/>
    <w:rsid w:val="000866D4"/>
    <w:rsid w:val="00086712"/>
    <w:rsid w:val="00086769"/>
    <w:rsid w:val="00086A95"/>
    <w:rsid w:val="00086A9A"/>
    <w:rsid w:val="00086B86"/>
    <w:rsid w:val="00086C0E"/>
    <w:rsid w:val="00086CD8"/>
    <w:rsid w:val="00086D86"/>
    <w:rsid w:val="00086E18"/>
    <w:rsid w:val="00086E1D"/>
    <w:rsid w:val="00086E39"/>
    <w:rsid w:val="00086E3E"/>
    <w:rsid w:val="0008705E"/>
    <w:rsid w:val="00087096"/>
    <w:rsid w:val="00087215"/>
    <w:rsid w:val="00087280"/>
    <w:rsid w:val="000872D7"/>
    <w:rsid w:val="000872FF"/>
    <w:rsid w:val="000873A3"/>
    <w:rsid w:val="000873CE"/>
    <w:rsid w:val="000873EE"/>
    <w:rsid w:val="00087424"/>
    <w:rsid w:val="000874CD"/>
    <w:rsid w:val="0008758A"/>
    <w:rsid w:val="00087699"/>
    <w:rsid w:val="0008772F"/>
    <w:rsid w:val="00087756"/>
    <w:rsid w:val="0008778F"/>
    <w:rsid w:val="00087860"/>
    <w:rsid w:val="0008787D"/>
    <w:rsid w:val="000878A8"/>
    <w:rsid w:val="00087906"/>
    <w:rsid w:val="00087A18"/>
    <w:rsid w:val="00087C55"/>
    <w:rsid w:val="00087C71"/>
    <w:rsid w:val="00087E68"/>
    <w:rsid w:val="00087EA2"/>
    <w:rsid w:val="00087EAB"/>
    <w:rsid w:val="00087F2E"/>
    <w:rsid w:val="00087F45"/>
    <w:rsid w:val="00087FBE"/>
    <w:rsid w:val="00090026"/>
    <w:rsid w:val="00090027"/>
    <w:rsid w:val="0009003C"/>
    <w:rsid w:val="000900CC"/>
    <w:rsid w:val="00090105"/>
    <w:rsid w:val="0009010F"/>
    <w:rsid w:val="00090117"/>
    <w:rsid w:val="000901A2"/>
    <w:rsid w:val="000901D6"/>
    <w:rsid w:val="0009029C"/>
    <w:rsid w:val="00090307"/>
    <w:rsid w:val="00090430"/>
    <w:rsid w:val="0009053C"/>
    <w:rsid w:val="0009057B"/>
    <w:rsid w:val="00090682"/>
    <w:rsid w:val="000906D8"/>
    <w:rsid w:val="00090916"/>
    <w:rsid w:val="00090922"/>
    <w:rsid w:val="0009099E"/>
    <w:rsid w:val="00090A00"/>
    <w:rsid w:val="00090BB0"/>
    <w:rsid w:val="00090C6B"/>
    <w:rsid w:val="00090C80"/>
    <w:rsid w:val="00090D2A"/>
    <w:rsid w:val="00090D7B"/>
    <w:rsid w:val="00090DE5"/>
    <w:rsid w:val="00090E58"/>
    <w:rsid w:val="0009104F"/>
    <w:rsid w:val="000910DD"/>
    <w:rsid w:val="000910FF"/>
    <w:rsid w:val="000911CC"/>
    <w:rsid w:val="000912FA"/>
    <w:rsid w:val="0009137B"/>
    <w:rsid w:val="00091439"/>
    <w:rsid w:val="00091525"/>
    <w:rsid w:val="0009157B"/>
    <w:rsid w:val="00091692"/>
    <w:rsid w:val="000916AA"/>
    <w:rsid w:val="000917B3"/>
    <w:rsid w:val="0009182C"/>
    <w:rsid w:val="00091899"/>
    <w:rsid w:val="000919CB"/>
    <w:rsid w:val="000919F4"/>
    <w:rsid w:val="00091AAA"/>
    <w:rsid w:val="00091ADC"/>
    <w:rsid w:val="00091AF5"/>
    <w:rsid w:val="00091B2C"/>
    <w:rsid w:val="00091B3A"/>
    <w:rsid w:val="00091C63"/>
    <w:rsid w:val="00091D75"/>
    <w:rsid w:val="00091D87"/>
    <w:rsid w:val="00091DB2"/>
    <w:rsid w:val="00091E2C"/>
    <w:rsid w:val="00091E75"/>
    <w:rsid w:val="00091F03"/>
    <w:rsid w:val="00091F33"/>
    <w:rsid w:val="00091F44"/>
    <w:rsid w:val="00091F9C"/>
    <w:rsid w:val="0009201C"/>
    <w:rsid w:val="0009225C"/>
    <w:rsid w:val="00092387"/>
    <w:rsid w:val="00092409"/>
    <w:rsid w:val="00092505"/>
    <w:rsid w:val="00092605"/>
    <w:rsid w:val="00092635"/>
    <w:rsid w:val="000926EF"/>
    <w:rsid w:val="000928F8"/>
    <w:rsid w:val="0009291E"/>
    <w:rsid w:val="00092980"/>
    <w:rsid w:val="00092988"/>
    <w:rsid w:val="0009298D"/>
    <w:rsid w:val="00092A16"/>
    <w:rsid w:val="00092A7F"/>
    <w:rsid w:val="00092AC3"/>
    <w:rsid w:val="00092B41"/>
    <w:rsid w:val="00092BBE"/>
    <w:rsid w:val="00092BF7"/>
    <w:rsid w:val="00092C1B"/>
    <w:rsid w:val="00092D31"/>
    <w:rsid w:val="00092E1C"/>
    <w:rsid w:val="00092F40"/>
    <w:rsid w:val="00092FA5"/>
    <w:rsid w:val="00093268"/>
    <w:rsid w:val="000933CD"/>
    <w:rsid w:val="0009341B"/>
    <w:rsid w:val="0009351F"/>
    <w:rsid w:val="0009354A"/>
    <w:rsid w:val="0009356A"/>
    <w:rsid w:val="000937DA"/>
    <w:rsid w:val="000938B8"/>
    <w:rsid w:val="000938C4"/>
    <w:rsid w:val="00093915"/>
    <w:rsid w:val="00093934"/>
    <w:rsid w:val="000939C4"/>
    <w:rsid w:val="00093BD5"/>
    <w:rsid w:val="00093CAC"/>
    <w:rsid w:val="00093D81"/>
    <w:rsid w:val="00093E29"/>
    <w:rsid w:val="00093E68"/>
    <w:rsid w:val="00093EF2"/>
    <w:rsid w:val="00093F34"/>
    <w:rsid w:val="00093FAE"/>
    <w:rsid w:val="00093FD7"/>
    <w:rsid w:val="0009407A"/>
    <w:rsid w:val="000940F0"/>
    <w:rsid w:val="000940FC"/>
    <w:rsid w:val="000941C4"/>
    <w:rsid w:val="00094352"/>
    <w:rsid w:val="000943AF"/>
    <w:rsid w:val="00094457"/>
    <w:rsid w:val="000944FA"/>
    <w:rsid w:val="0009451E"/>
    <w:rsid w:val="00094557"/>
    <w:rsid w:val="000945BA"/>
    <w:rsid w:val="0009471D"/>
    <w:rsid w:val="000948D7"/>
    <w:rsid w:val="00094A29"/>
    <w:rsid w:val="00094A81"/>
    <w:rsid w:val="00094ABA"/>
    <w:rsid w:val="00094AC3"/>
    <w:rsid w:val="00094AEE"/>
    <w:rsid w:val="00094C86"/>
    <w:rsid w:val="00094CAC"/>
    <w:rsid w:val="00094CC0"/>
    <w:rsid w:val="00094D2A"/>
    <w:rsid w:val="00094D30"/>
    <w:rsid w:val="00094DA7"/>
    <w:rsid w:val="00094E0B"/>
    <w:rsid w:val="00094E5F"/>
    <w:rsid w:val="00094E69"/>
    <w:rsid w:val="00094F4E"/>
    <w:rsid w:val="00094FE0"/>
    <w:rsid w:val="000950AF"/>
    <w:rsid w:val="0009510F"/>
    <w:rsid w:val="0009524D"/>
    <w:rsid w:val="00095335"/>
    <w:rsid w:val="00095417"/>
    <w:rsid w:val="0009554C"/>
    <w:rsid w:val="000955C5"/>
    <w:rsid w:val="000955D6"/>
    <w:rsid w:val="00095689"/>
    <w:rsid w:val="00095793"/>
    <w:rsid w:val="00095820"/>
    <w:rsid w:val="0009583F"/>
    <w:rsid w:val="0009588D"/>
    <w:rsid w:val="00095AD0"/>
    <w:rsid w:val="00095B48"/>
    <w:rsid w:val="00095C41"/>
    <w:rsid w:val="00095C4F"/>
    <w:rsid w:val="00095CAE"/>
    <w:rsid w:val="00095D1A"/>
    <w:rsid w:val="00095E3B"/>
    <w:rsid w:val="00095F96"/>
    <w:rsid w:val="00095F98"/>
    <w:rsid w:val="00095FCA"/>
    <w:rsid w:val="00095FF0"/>
    <w:rsid w:val="000960BB"/>
    <w:rsid w:val="0009614F"/>
    <w:rsid w:val="0009615A"/>
    <w:rsid w:val="000961ED"/>
    <w:rsid w:val="0009639F"/>
    <w:rsid w:val="000963F0"/>
    <w:rsid w:val="00096460"/>
    <w:rsid w:val="00096491"/>
    <w:rsid w:val="000964F0"/>
    <w:rsid w:val="00096547"/>
    <w:rsid w:val="000966F6"/>
    <w:rsid w:val="00096755"/>
    <w:rsid w:val="0009693D"/>
    <w:rsid w:val="000969AE"/>
    <w:rsid w:val="00096A3F"/>
    <w:rsid w:val="00096B8C"/>
    <w:rsid w:val="00096C54"/>
    <w:rsid w:val="00096C86"/>
    <w:rsid w:val="00096CF8"/>
    <w:rsid w:val="00096D93"/>
    <w:rsid w:val="00096E29"/>
    <w:rsid w:val="00096E60"/>
    <w:rsid w:val="00096EBC"/>
    <w:rsid w:val="00096F8D"/>
    <w:rsid w:val="00097074"/>
    <w:rsid w:val="00097106"/>
    <w:rsid w:val="00097140"/>
    <w:rsid w:val="0009728B"/>
    <w:rsid w:val="00097322"/>
    <w:rsid w:val="000973E8"/>
    <w:rsid w:val="0009743E"/>
    <w:rsid w:val="00097627"/>
    <w:rsid w:val="000976B7"/>
    <w:rsid w:val="000976BE"/>
    <w:rsid w:val="00097730"/>
    <w:rsid w:val="00097759"/>
    <w:rsid w:val="0009777C"/>
    <w:rsid w:val="000977D9"/>
    <w:rsid w:val="0009783B"/>
    <w:rsid w:val="000978B3"/>
    <w:rsid w:val="00097995"/>
    <w:rsid w:val="000979B3"/>
    <w:rsid w:val="00097A07"/>
    <w:rsid w:val="00097B17"/>
    <w:rsid w:val="00097C52"/>
    <w:rsid w:val="00097D5D"/>
    <w:rsid w:val="00097DF6"/>
    <w:rsid w:val="00097E25"/>
    <w:rsid w:val="00097E53"/>
    <w:rsid w:val="00097FE6"/>
    <w:rsid w:val="00097FF3"/>
    <w:rsid w:val="000A0031"/>
    <w:rsid w:val="000A0032"/>
    <w:rsid w:val="000A0197"/>
    <w:rsid w:val="000A01A6"/>
    <w:rsid w:val="000A01A9"/>
    <w:rsid w:val="000A01D4"/>
    <w:rsid w:val="000A01E7"/>
    <w:rsid w:val="000A02F1"/>
    <w:rsid w:val="000A03B4"/>
    <w:rsid w:val="000A03EB"/>
    <w:rsid w:val="000A0404"/>
    <w:rsid w:val="000A0437"/>
    <w:rsid w:val="000A0438"/>
    <w:rsid w:val="000A053A"/>
    <w:rsid w:val="000A055A"/>
    <w:rsid w:val="000A058C"/>
    <w:rsid w:val="000A0681"/>
    <w:rsid w:val="000A070F"/>
    <w:rsid w:val="000A072A"/>
    <w:rsid w:val="000A07E2"/>
    <w:rsid w:val="000A0BC7"/>
    <w:rsid w:val="000A0BE8"/>
    <w:rsid w:val="000A0C3C"/>
    <w:rsid w:val="000A0C7A"/>
    <w:rsid w:val="000A0D2B"/>
    <w:rsid w:val="000A0E25"/>
    <w:rsid w:val="000A0E89"/>
    <w:rsid w:val="000A0EDD"/>
    <w:rsid w:val="000A0F1F"/>
    <w:rsid w:val="000A0F72"/>
    <w:rsid w:val="000A109D"/>
    <w:rsid w:val="000A1111"/>
    <w:rsid w:val="000A1135"/>
    <w:rsid w:val="000A11A0"/>
    <w:rsid w:val="000A11C4"/>
    <w:rsid w:val="000A121E"/>
    <w:rsid w:val="000A124B"/>
    <w:rsid w:val="000A12A1"/>
    <w:rsid w:val="000A13EA"/>
    <w:rsid w:val="000A1434"/>
    <w:rsid w:val="000A1466"/>
    <w:rsid w:val="000A1515"/>
    <w:rsid w:val="000A152E"/>
    <w:rsid w:val="000A15A2"/>
    <w:rsid w:val="000A1616"/>
    <w:rsid w:val="000A16C2"/>
    <w:rsid w:val="000A16C4"/>
    <w:rsid w:val="000A175D"/>
    <w:rsid w:val="000A1799"/>
    <w:rsid w:val="000A1855"/>
    <w:rsid w:val="000A1947"/>
    <w:rsid w:val="000A195B"/>
    <w:rsid w:val="000A1A05"/>
    <w:rsid w:val="000A1A53"/>
    <w:rsid w:val="000A1A70"/>
    <w:rsid w:val="000A1B2C"/>
    <w:rsid w:val="000A1B70"/>
    <w:rsid w:val="000A1B7D"/>
    <w:rsid w:val="000A1BF4"/>
    <w:rsid w:val="000A1C34"/>
    <w:rsid w:val="000A1C75"/>
    <w:rsid w:val="000A1DB2"/>
    <w:rsid w:val="000A1E14"/>
    <w:rsid w:val="000A1E6C"/>
    <w:rsid w:val="000A1E7A"/>
    <w:rsid w:val="000A1FBB"/>
    <w:rsid w:val="000A2060"/>
    <w:rsid w:val="000A217A"/>
    <w:rsid w:val="000A21F0"/>
    <w:rsid w:val="000A2224"/>
    <w:rsid w:val="000A2268"/>
    <w:rsid w:val="000A238C"/>
    <w:rsid w:val="000A2403"/>
    <w:rsid w:val="000A240E"/>
    <w:rsid w:val="000A25E3"/>
    <w:rsid w:val="000A2626"/>
    <w:rsid w:val="000A26FA"/>
    <w:rsid w:val="000A2725"/>
    <w:rsid w:val="000A2774"/>
    <w:rsid w:val="000A27A2"/>
    <w:rsid w:val="000A2804"/>
    <w:rsid w:val="000A28A5"/>
    <w:rsid w:val="000A2935"/>
    <w:rsid w:val="000A29DD"/>
    <w:rsid w:val="000A29E6"/>
    <w:rsid w:val="000A2A3E"/>
    <w:rsid w:val="000A2AF1"/>
    <w:rsid w:val="000A2D43"/>
    <w:rsid w:val="000A2E43"/>
    <w:rsid w:val="000A300D"/>
    <w:rsid w:val="000A3050"/>
    <w:rsid w:val="000A30C4"/>
    <w:rsid w:val="000A312B"/>
    <w:rsid w:val="000A313B"/>
    <w:rsid w:val="000A317F"/>
    <w:rsid w:val="000A3291"/>
    <w:rsid w:val="000A3306"/>
    <w:rsid w:val="000A3313"/>
    <w:rsid w:val="000A3392"/>
    <w:rsid w:val="000A3411"/>
    <w:rsid w:val="000A3526"/>
    <w:rsid w:val="000A3537"/>
    <w:rsid w:val="000A3740"/>
    <w:rsid w:val="000A384A"/>
    <w:rsid w:val="000A3877"/>
    <w:rsid w:val="000A392E"/>
    <w:rsid w:val="000A39BD"/>
    <w:rsid w:val="000A39CF"/>
    <w:rsid w:val="000A3B7E"/>
    <w:rsid w:val="000A3BFB"/>
    <w:rsid w:val="000A3BFF"/>
    <w:rsid w:val="000A3C7D"/>
    <w:rsid w:val="000A3C9D"/>
    <w:rsid w:val="000A3CD4"/>
    <w:rsid w:val="000A3D37"/>
    <w:rsid w:val="000A3E20"/>
    <w:rsid w:val="000A3ECA"/>
    <w:rsid w:val="000A3ED1"/>
    <w:rsid w:val="000A3F8A"/>
    <w:rsid w:val="000A3F8D"/>
    <w:rsid w:val="000A404A"/>
    <w:rsid w:val="000A40E9"/>
    <w:rsid w:val="000A4196"/>
    <w:rsid w:val="000A4313"/>
    <w:rsid w:val="000A4337"/>
    <w:rsid w:val="000A434C"/>
    <w:rsid w:val="000A43E4"/>
    <w:rsid w:val="000A4555"/>
    <w:rsid w:val="000A4747"/>
    <w:rsid w:val="000A4882"/>
    <w:rsid w:val="000A49E5"/>
    <w:rsid w:val="000A4A6B"/>
    <w:rsid w:val="000A4B8F"/>
    <w:rsid w:val="000A4BDE"/>
    <w:rsid w:val="000A4CF9"/>
    <w:rsid w:val="000A4D66"/>
    <w:rsid w:val="000A4D77"/>
    <w:rsid w:val="000A4DC9"/>
    <w:rsid w:val="000A4EAC"/>
    <w:rsid w:val="000A4FDD"/>
    <w:rsid w:val="000A5009"/>
    <w:rsid w:val="000A50A9"/>
    <w:rsid w:val="000A50D0"/>
    <w:rsid w:val="000A516B"/>
    <w:rsid w:val="000A5210"/>
    <w:rsid w:val="000A5253"/>
    <w:rsid w:val="000A52CC"/>
    <w:rsid w:val="000A54C9"/>
    <w:rsid w:val="000A55B9"/>
    <w:rsid w:val="000A5691"/>
    <w:rsid w:val="000A5696"/>
    <w:rsid w:val="000A56D3"/>
    <w:rsid w:val="000A575A"/>
    <w:rsid w:val="000A5827"/>
    <w:rsid w:val="000A58DC"/>
    <w:rsid w:val="000A5A07"/>
    <w:rsid w:val="000A5B82"/>
    <w:rsid w:val="000A5CA7"/>
    <w:rsid w:val="000A5D84"/>
    <w:rsid w:val="000A6024"/>
    <w:rsid w:val="000A6284"/>
    <w:rsid w:val="000A630B"/>
    <w:rsid w:val="000A64D9"/>
    <w:rsid w:val="000A64E4"/>
    <w:rsid w:val="000A64F4"/>
    <w:rsid w:val="000A6577"/>
    <w:rsid w:val="000A658E"/>
    <w:rsid w:val="000A65C0"/>
    <w:rsid w:val="000A6625"/>
    <w:rsid w:val="000A666B"/>
    <w:rsid w:val="000A676B"/>
    <w:rsid w:val="000A6791"/>
    <w:rsid w:val="000A67C9"/>
    <w:rsid w:val="000A68A1"/>
    <w:rsid w:val="000A68B0"/>
    <w:rsid w:val="000A6933"/>
    <w:rsid w:val="000A69A9"/>
    <w:rsid w:val="000A69F3"/>
    <w:rsid w:val="000A69FC"/>
    <w:rsid w:val="000A6BB0"/>
    <w:rsid w:val="000A6CC7"/>
    <w:rsid w:val="000A6F68"/>
    <w:rsid w:val="000A6F94"/>
    <w:rsid w:val="000A6FF1"/>
    <w:rsid w:val="000A70B7"/>
    <w:rsid w:val="000A7399"/>
    <w:rsid w:val="000A73EE"/>
    <w:rsid w:val="000A747C"/>
    <w:rsid w:val="000A753C"/>
    <w:rsid w:val="000A75FE"/>
    <w:rsid w:val="000A771E"/>
    <w:rsid w:val="000A779E"/>
    <w:rsid w:val="000A78C7"/>
    <w:rsid w:val="000A7965"/>
    <w:rsid w:val="000A7A7A"/>
    <w:rsid w:val="000A7AE7"/>
    <w:rsid w:val="000A7B16"/>
    <w:rsid w:val="000A7B57"/>
    <w:rsid w:val="000A7C06"/>
    <w:rsid w:val="000A7C4D"/>
    <w:rsid w:val="000A7D98"/>
    <w:rsid w:val="000A7DC2"/>
    <w:rsid w:val="000A7DDB"/>
    <w:rsid w:val="000A7E8F"/>
    <w:rsid w:val="000A7EDC"/>
    <w:rsid w:val="000A7F18"/>
    <w:rsid w:val="000A7F99"/>
    <w:rsid w:val="000A7FC1"/>
    <w:rsid w:val="000A7FF5"/>
    <w:rsid w:val="000B009A"/>
    <w:rsid w:val="000B00DF"/>
    <w:rsid w:val="000B0227"/>
    <w:rsid w:val="000B0268"/>
    <w:rsid w:val="000B027A"/>
    <w:rsid w:val="000B0287"/>
    <w:rsid w:val="000B02D3"/>
    <w:rsid w:val="000B034F"/>
    <w:rsid w:val="000B0352"/>
    <w:rsid w:val="000B0389"/>
    <w:rsid w:val="000B0435"/>
    <w:rsid w:val="000B045B"/>
    <w:rsid w:val="000B0543"/>
    <w:rsid w:val="000B06D5"/>
    <w:rsid w:val="000B06D9"/>
    <w:rsid w:val="000B078B"/>
    <w:rsid w:val="000B07E0"/>
    <w:rsid w:val="000B0920"/>
    <w:rsid w:val="000B097D"/>
    <w:rsid w:val="000B09AE"/>
    <w:rsid w:val="000B09EE"/>
    <w:rsid w:val="000B0AC4"/>
    <w:rsid w:val="000B0B6A"/>
    <w:rsid w:val="000B0B72"/>
    <w:rsid w:val="000B0B8D"/>
    <w:rsid w:val="000B0CC0"/>
    <w:rsid w:val="000B0D72"/>
    <w:rsid w:val="000B0E88"/>
    <w:rsid w:val="000B0E8C"/>
    <w:rsid w:val="000B0EB6"/>
    <w:rsid w:val="000B10D4"/>
    <w:rsid w:val="000B119A"/>
    <w:rsid w:val="000B12CF"/>
    <w:rsid w:val="000B1399"/>
    <w:rsid w:val="000B1403"/>
    <w:rsid w:val="000B1421"/>
    <w:rsid w:val="000B1487"/>
    <w:rsid w:val="000B14B3"/>
    <w:rsid w:val="000B14C0"/>
    <w:rsid w:val="000B15F7"/>
    <w:rsid w:val="000B163B"/>
    <w:rsid w:val="000B1866"/>
    <w:rsid w:val="000B18C1"/>
    <w:rsid w:val="000B1901"/>
    <w:rsid w:val="000B1ACD"/>
    <w:rsid w:val="000B1B1D"/>
    <w:rsid w:val="000B1B29"/>
    <w:rsid w:val="000B1C79"/>
    <w:rsid w:val="000B1C97"/>
    <w:rsid w:val="000B1DF1"/>
    <w:rsid w:val="000B1DFB"/>
    <w:rsid w:val="000B1E18"/>
    <w:rsid w:val="000B1E2A"/>
    <w:rsid w:val="000B21A3"/>
    <w:rsid w:val="000B2271"/>
    <w:rsid w:val="000B2280"/>
    <w:rsid w:val="000B22C4"/>
    <w:rsid w:val="000B2361"/>
    <w:rsid w:val="000B2422"/>
    <w:rsid w:val="000B2435"/>
    <w:rsid w:val="000B246D"/>
    <w:rsid w:val="000B247F"/>
    <w:rsid w:val="000B2667"/>
    <w:rsid w:val="000B2696"/>
    <w:rsid w:val="000B26AB"/>
    <w:rsid w:val="000B26B1"/>
    <w:rsid w:val="000B2758"/>
    <w:rsid w:val="000B275B"/>
    <w:rsid w:val="000B27F4"/>
    <w:rsid w:val="000B2844"/>
    <w:rsid w:val="000B28EA"/>
    <w:rsid w:val="000B299F"/>
    <w:rsid w:val="000B29D3"/>
    <w:rsid w:val="000B29ED"/>
    <w:rsid w:val="000B2B0B"/>
    <w:rsid w:val="000B2B75"/>
    <w:rsid w:val="000B2BB8"/>
    <w:rsid w:val="000B2C25"/>
    <w:rsid w:val="000B2D25"/>
    <w:rsid w:val="000B2D37"/>
    <w:rsid w:val="000B2DA9"/>
    <w:rsid w:val="000B30D1"/>
    <w:rsid w:val="000B31CC"/>
    <w:rsid w:val="000B326A"/>
    <w:rsid w:val="000B32E9"/>
    <w:rsid w:val="000B3339"/>
    <w:rsid w:val="000B356C"/>
    <w:rsid w:val="000B36E9"/>
    <w:rsid w:val="000B3758"/>
    <w:rsid w:val="000B376D"/>
    <w:rsid w:val="000B3885"/>
    <w:rsid w:val="000B38DB"/>
    <w:rsid w:val="000B39C8"/>
    <w:rsid w:val="000B39E1"/>
    <w:rsid w:val="000B3ABD"/>
    <w:rsid w:val="000B3AE8"/>
    <w:rsid w:val="000B3B0F"/>
    <w:rsid w:val="000B3B11"/>
    <w:rsid w:val="000B3B14"/>
    <w:rsid w:val="000B3BDC"/>
    <w:rsid w:val="000B3D58"/>
    <w:rsid w:val="000B4045"/>
    <w:rsid w:val="000B4054"/>
    <w:rsid w:val="000B40FC"/>
    <w:rsid w:val="000B41C2"/>
    <w:rsid w:val="000B41DA"/>
    <w:rsid w:val="000B41E6"/>
    <w:rsid w:val="000B44F5"/>
    <w:rsid w:val="000B4549"/>
    <w:rsid w:val="000B46C9"/>
    <w:rsid w:val="000B4702"/>
    <w:rsid w:val="000B4812"/>
    <w:rsid w:val="000B49FF"/>
    <w:rsid w:val="000B4A10"/>
    <w:rsid w:val="000B4AA3"/>
    <w:rsid w:val="000B4B6F"/>
    <w:rsid w:val="000B4CB4"/>
    <w:rsid w:val="000B4CDC"/>
    <w:rsid w:val="000B4CE5"/>
    <w:rsid w:val="000B4CEC"/>
    <w:rsid w:val="000B4D4F"/>
    <w:rsid w:val="000B4EEA"/>
    <w:rsid w:val="000B4F06"/>
    <w:rsid w:val="000B4F80"/>
    <w:rsid w:val="000B4F99"/>
    <w:rsid w:val="000B5000"/>
    <w:rsid w:val="000B5137"/>
    <w:rsid w:val="000B52A6"/>
    <w:rsid w:val="000B52C5"/>
    <w:rsid w:val="000B538F"/>
    <w:rsid w:val="000B53B2"/>
    <w:rsid w:val="000B545B"/>
    <w:rsid w:val="000B547E"/>
    <w:rsid w:val="000B55E3"/>
    <w:rsid w:val="000B55EA"/>
    <w:rsid w:val="000B5613"/>
    <w:rsid w:val="000B56BD"/>
    <w:rsid w:val="000B57AF"/>
    <w:rsid w:val="000B582C"/>
    <w:rsid w:val="000B5857"/>
    <w:rsid w:val="000B5893"/>
    <w:rsid w:val="000B5915"/>
    <w:rsid w:val="000B5950"/>
    <w:rsid w:val="000B59A3"/>
    <w:rsid w:val="000B59C4"/>
    <w:rsid w:val="000B59FE"/>
    <w:rsid w:val="000B5A00"/>
    <w:rsid w:val="000B5A32"/>
    <w:rsid w:val="000B5AC1"/>
    <w:rsid w:val="000B5B39"/>
    <w:rsid w:val="000B5B7E"/>
    <w:rsid w:val="000B5BC7"/>
    <w:rsid w:val="000B5C9E"/>
    <w:rsid w:val="000B5D3E"/>
    <w:rsid w:val="000B5D3F"/>
    <w:rsid w:val="000B5D48"/>
    <w:rsid w:val="000B5D55"/>
    <w:rsid w:val="000B5DF1"/>
    <w:rsid w:val="000B5EB9"/>
    <w:rsid w:val="000B5F06"/>
    <w:rsid w:val="000B5F0F"/>
    <w:rsid w:val="000B5F8E"/>
    <w:rsid w:val="000B5FB2"/>
    <w:rsid w:val="000B6157"/>
    <w:rsid w:val="000B61DC"/>
    <w:rsid w:val="000B638E"/>
    <w:rsid w:val="000B6413"/>
    <w:rsid w:val="000B642F"/>
    <w:rsid w:val="000B64E5"/>
    <w:rsid w:val="000B650D"/>
    <w:rsid w:val="000B655D"/>
    <w:rsid w:val="000B65B2"/>
    <w:rsid w:val="000B661C"/>
    <w:rsid w:val="000B66A8"/>
    <w:rsid w:val="000B66DF"/>
    <w:rsid w:val="000B6926"/>
    <w:rsid w:val="000B6962"/>
    <w:rsid w:val="000B6A1C"/>
    <w:rsid w:val="000B6B3C"/>
    <w:rsid w:val="000B6B57"/>
    <w:rsid w:val="000B6B5F"/>
    <w:rsid w:val="000B6B9C"/>
    <w:rsid w:val="000B6C34"/>
    <w:rsid w:val="000B6C54"/>
    <w:rsid w:val="000B6D86"/>
    <w:rsid w:val="000B6E20"/>
    <w:rsid w:val="000B6E34"/>
    <w:rsid w:val="000B6ED9"/>
    <w:rsid w:val="000B709E"/>
    <w:rsid w:val="000B7264"/>
    <w:rsid w:val="000B72AE"/>
    <w:rsid w:val="000B72FE"/>
    <w:rsid w:val="000B731C"/>
    <w:rsid w:val="000B735E"/>
    <w:rsid w:val="000B7386"/>
    <w:rsid w:val="000B7410"/>
    <w:rsid w:val="000B7518"/>
    <w:rsid w:val="000B755F"/>
    <w:rsid w:val="000B7578"/>
    <w:rsid w:val="000B7606"/>
    <w:rsid w:val="000B77E2"/>
    <w:rsid w:val="000B782B"/>
    <w:rsid w:val="000B7A18"/>
    <w:rsid w:val="000B7B52"/>
    <w:rsid w:val="000B7B9E"/>
    <w:rsid w:val="000B7C1B"/>
    <w:rsid w:val="000B7C50"/>
    <w:rsid w:val="000B7D1E"/>
    <w:rsid w:val="000B7D54"/>
    <w:rsid w:val="000B7D8A"/>
    <w:rsid w:val="000B7DDB"/>
    <w:rsid w:val="000B7E71"/>
    <w:rsid w:val="000B7F54"/>
    <w:rsid w:val="000B7FA4"/>
    <w:rsid w:val="000BB944"/>
    <w:rsid w:val="000C0034"/>
    <w:rsid w:val="000C004F"/>
    <w:rsid w:val="000C00D2"/>
    <w:rsid w:val="000C01F7"/>
    <w:rsid w:val="000C021F"/>
    <w:rsid w:val="000C025E"/>
    <w:rsid w:val="000C0595"/>
    <w:rsid w:val="000C05F5"/>
    <w:rsid w:val="000C0653"/>
    <w:rsid w:val="000C0671"/>
    <w:rsid w:val="000C0763"/>
    <w:rsid w:val="000C07E8"/>
    <w:rsid w:val="000C07F0"/>
    <w:rsid w:val="000C082A"/>
    <w:rsid w:val="000C08D2"/>
    <w:rsid w:val="000C0A36"/>
    <w:rsid w:val="000C0B7D"/>
    <w:rsid w:val="000C0CDD"/>
    <w:rsid w:val="000C0D4B"/>
    <w:rsid w:val="000C0E6E"/>
    <w:rsid w:val="000C0FDD"/>
    <w:rsid w:val="000C10FE"/>
    <w:rsid w:val="000C1126"/>
    <w:rsid w:val="000C1285"/>
    <w:rsid w:val="000C12FB"/>
    <w:rsid w:val="000C135B"/>
    <w:rsid w:val="000C137A"/>
    <w:rsid w:val="000C137C"/>
    <w:rsid w:val="000C1483"/>
    <w:rsid w:val="000C15A1"/>
    <w:rsid w:val="000C15F3"/>
    <w:rsid w:val="000C1617"/>
    <w:rsid w:val="000C1794"/>
    <w:rsid w:val="000C17CB"/>
    <w:rsid w:val="000C1868"/>
    <w:rsid w:val="000C195E"/>
    <w:rsid w:val="000C19A2"/>
    <w:rsid w:val="000C19D9"/>
    <w:rsid w:val="000C19E0"/>
    <w:rsid w:val="000C1B24"/>
    <w:rsid w:val="000C1C3F"/>
    <w:rsid w:val="000C1C85"/>
    <w:rsid w:val="000C1EDA"/>
    <w:rsid w:val="000C1F28"/>
    <w:rsid w:val="000C2020"/>
    <w:rsid w:val="000C207D"/>
    <w:rsid w:val="000C20B7"/>
    <w:rsid w:val="000C20C9"/>
    <w:rsid w:val="000C20D3"/>
    <w:rsid w:val="000C2108"/>
    <w:rsid w:val="000C2149"/>
    <w:rsid w:val="000C2160"/>
    <w:rsid w:val="000C2167"/>
    <w:rsid w:val="000C21CD"/>
    <w:rsid w:val="000C224E"/>
    <w:rsid w:val="000C2334"/>
    <w:rsid w:val="000C2365"/>
    <w:rsid w:val="000C23BF"/>
    <w:rsid w:val="000C241E"/>
    <w:rsid w:val="000C2448"/>
    <w:rsid w:val="000C246C"/>
    <w:rsid w:val="000C258E"/>
    <w:rsid w:val="000C2609"/>
    <w:rsid w:val="000C269D"/>
    <w:rsid w:val="000C26B9"/>
    <w:rsid w:val="000C26D6"/>
    <w:rsid w:val="000C2712"/>
    <w:rsid w:val="000C27B4"/>
    <w:rsid w:val="000C286E"/>
    <w:rsid w:val="000C28C7"/>
    <w:rsid w:val="000C2943"/>
    <w:rsid w:val="000C29B6"/>
    <w:rsid w:val="000C29F0"/>
    <w:rsid w:val="000C2BB7"/>
    <w:rsid w:val="000C2C75"/>
    <w:rsid w:val="000C2D09"/>
    <w:rsid w:val="000C2DAC"/>
    <w:rsid w:val="000C2E1D"/>
    <w:rsid w:val="000C2E48"/>
    <w:rsid w:val="000C2F63"/>
    <w:rsid w:val="000C3038"/>
    <w:rsid w:val="000C3120"/>
    <w:rsid w:val="000C313A"/>
    <w:rsid w:val="000C3180"/>
    <w:rsid w:val="000C31BB"/>
    <w:rsid w:val="000C31FF"/>
    <w:rsid w:val="000C32E9"/>
    <w:rsid w:val="000C333C"/>
    <w:rsid w:val="000C33CB"/>
    <w:rsid w:val="000C341F"/>
    <w:rsid w:val="000C3424"/>
    <w:rsid w:val="000C3468"/>
    <w:rsid w:val="000C34F8"/>
    <w:rsid w:val="000C3531"/>
    <w:rsid w:val="000C36E5"/>
    <w:rsid w:val="000C374F"/>
    <w:rsid w:val="000C37CA"/>
    <w:rsid w:val="000C38B7"/>
    <w:rsid w:val="000C38F3"/>
    <w:rsid w:val="000C3A14"/>
    <w:rsid w:val="000C3A7B"/>
    <w:rsid w:val="000C3B38"/>
    <w:rsid w:val="000C3C98"/>
    <w:rsid w:val="000C3CD9"/>
    <w:rsid w:val="000C3D16"/>
    <w:rsid w:val="000C3D63"/>
    <w:rsid w:val="000C3D78"/>
    <w:rsid w:val="000C3E42"/>
    <w:rsid w:val="000C3F3C"/>
    <w:rsid w:val="000C3FC4"/>
    <w:rsid w:val="000C40BD"/>
    <w:rsid w:val="000C40D9"/>
    <w:rsid w:val="000C4241"/>
    <w:rsid w:val="000C438F"/>
    <w:rsid w:val="000C43E5"/>
    <w:rsid w:val="000C44AE"/>
    <w:rsid w:val="000C4509"/>
    <w:rsid w:val="000C45EC"/>
    <w:rsid w:val="000C46CE"/>
    <w:rsid w:val="000C46F7"/>
    <w:rsid w:val="000C46F9"/>
    <w:rsid w:val="000C4724"/>
    <w:rsid w:val="000C4783"/>
    <w:rsid w:val="000C48A9"/>
    <w:rsid w:val="000C48D8"/>
    <w:rsid w:val="000C49A6"/>
    <w:rsid w:val="000C4A2A"/>
    <w:rsid w:val="000C4A55"/>
    <w:rsid w:val="000C4ADB"/>
    <w:rsid w:val="000C4BC3"/>
    <w:rsid w:val="000C4C18"/>
    <w:rsid w:val="000C4C50"/>
    <w:rsid w:val="000C4C88"/>
    <w:rsid w:val="000C4CB4"/>
    <w:rsid w:val="000C4E60"/>
    <w:rsid w:val="000C4FA1"/>
    <w:rsid w:val="000C4FED"/>
    <w:rsid w:val="000C506E"/>
    <w:rsid w:val="000C50F5"/>
    <w:rsid w:val="000C5118"/>
    <w:rsid w:val="000C518F"/>
    <w:rsid w:val="000C521B"/>
    <w:rsid w:val="000C52A6"/>
    <w:rsid w:val="000C5305"/>
    <w:rsid w:val="000C53E2"/>
    <w:rsid w:val="000C548C"/>
    <w:rsid w:val="000C5533"/>
    <w:rsid w:val="000C57A9"/>
    <w:rsid w:val="000C57B4"/>
    <w:rsid w:val="000C5999"/>
    <w:rsid w:val="000C5A03"/>
    <w:rsid w:val="000C5A52"/>
    <w:rsid w:val="000C5A53"/>
    <w:rsid w:val="000C5AB9"/>
    <w:rsid w:val="000C5B52"/>
    <w:rsid w:val="000C5BA5"/>
    <w:rsid w:val="000C5BA7"/>
    <w:rsid w:val="000C5BB9"/>
    <w:rsid w:val="000C5D03"/>
    <w:rsid w:val="000C5DB3"/>
    <w:rsid w:val="000C5E12"/>
    <w:rsid w:val="000C5E14"/>
    <w:rsid w:val="000C5E8D"/>
    <w:rsid w:val="000C6139"/>
    <w:rsid w:val="000C62A3"/>
    <w:rsid w:val="000C62A4"/>
    <w:rsid w:val="000C62A6"/>
    <w:rsid w:val="000C62EE"/>
    <w:rsid w:val="000C636D"/>
    <w:rsid w:val="000C63DC"/>
    <w:rsid w:val="000C63E2"/>
    <w:rsid w:val="000C652F"/>
    <w:rsid w:val="000C6648"/>
    <w:rsid w:val="000C66C3"/>
    <w:rsid w:val="000C6771"/>
    <w:rsid w:val="000C6811"/>
    <w:rsid w:val="000C68B5"/>
    <w:rsid w:val="000C6920"/>
    <w:rsid w:val="000C6A52"/>
    <w:rsid w:val="000C6A69"/>
    <w:rsid w:val="000C6BEF"/>
    <w:rsid w:val="000C6C05"/>
    <w:rsid w:val="000C6D2A"/>
    <w:rsid w:val="000C6DDB"/>
    <w:rsid w:val="000C6E75"/>
    <w:rsid w:val="000C6F32"/>
    <w:rsid w:val="000C7011"/>
    <w:rsid w:val="000C701A"/>
    <w:rsid w:val="000C7031"/>
    <w:rsid w:val="000C7049"/>
    <w:rsid w:val="000C70A9"/>
    <w:rsid w:val="000C70B9"/>
    <w:rsid w:val="000C70C1"/>
    <w:rsid w:val="000C70C6"/>
    <w:rsid w:val="000C71DF"/>
    <w:rsid w:val="000C729F"/>
    <w:rsid w:val="000C7349"/>
    <w:rsid w:val="000C751C"/>
    <w:rsid w:val="000C75FB"/>
    <w:rsid w:val="000C76DB"/>
    <w:rsid w:val="000C76F1"/>
    <w:rsid w:val="000C7780"/>
    <w:rsid w:val="000C77A1"/>
    <w:rsid w:val="000C7874"/>
    <w:rsid w:val="000C7A45"/>
    <w:rsid w:val="000C7AB5"/>
    <w:rsid w:val="000C7ADF"/>
    <w:rsid w:val="000C7B71"/>
    <w:rsid w:val="000C7BA5"/>
    <w:rsid w:val="000C7CB7"/>
    <w:rsid w:val="000C7CE5"/>
    <w:rsid w:val="000C7CEA"/>
    <w:rsid w:val="000C7CEF"/>
    <w:rsid w:val="000C7D68"/>
    <w:rsid w:val="000C7DD8"/>
    <w:rsid w:val="000C7DDA"/>
    <w:rsid w:val="000C7E33"/>
    <w:rsid w:val="000C7E64"/>
    <w:rsid w:val="000C7E75"/>
    <w:rsid w:val="000C7FB7"/>
    <w:rsid w:val="000C7FD7"/>
    <w:rsid w:val="000D0051"/>
    <w:rsid w:val="000D0056"/>
    <w:rsid w:val="000D005B"/>
    <w:rsid w:val="000D00BE"/>
    <w:rsid w:val="000D0188"/>
    <w:rsid w:val="000D0196"/>
    <w:rsid w:val="000D01AA"/>
    <w:rsid w:val="000D01C2"/>
    <w:rsid w:val="000D01CF"/>
    <w:rsid w:val="000D021A"/>
    <w:rsid w:val="000D0284"/>
    <w:rsid w:val="000D03DE"/>
    <w:rsid w:val="000D04B4"/>
    <w:rsid w:val="000D062E"/>
    <w:rsid w:val="000D0650"/>
    <w:rsid w:val="000D0811"/>
    <w:rsid w:val="000D083F"/>
    <w:rsid w:val="000D0861"/>
    <w:rsid w:val="000D08B5"/>
    <w:rsid w:val="000D08E8"/>
    <w:rsid w:val="000D096E"/>
    <w:rsid w:val="000D0AC4"/>
    <w:rsid w:val="000D0B13"/>
    <w:rsid w:val="000D0B5E"/>
    <w:rsid w:val="000D0C92"/>
    <w:rsid w:val="000D0D1E"/>
    <w:rsid w:val="000D0D4B"/>
    <w:rsid w:val="000D0DCA"/>
    <w:rsid w:val="000D0E24"/>
    <w:rsid w:val="000D0E98"/>
    <w:rsid w:val="000D0F6A"/>
    <w:rsid w:val="000D0FC5"/>
    <w:rsid w:val="000D1024"/>
    <w:rsid w:val="000D1107"/>
    <w:rsid w:val="000D1134"/>
    <w:rsid w:val="000D12D5"/>
    <w:rsid w:val="000D12E6"/>
    <w:rsid w:val="000D1308"/>
    <w:rsid w:val="000D1331"/>
    <w:rsid w:val="000D1427"/>
    <w:rsid w:val="000D144A"/>
    <w:rsid w:val="000D15E3"/>
    <w:rsid w:val="000D15F5"/>
    <w:rsid w:val="000D17FB"/>
    <w:rsid w:val="000D187D"/>
    <w:rsid w:val="000D1918"/>
    <w:rsid w:val="000D196D"/>
    <w:rsid w:val="000D19EE"/>
    <w:rsid w:val="000D1A22"/>
    <w:rsid w:val="000D1A89"/>
    <w:rsid w:val="000D1BAC"/>
    <w:rsid w:val="000D1C07"/>
    <w:rsid w:val="000D1D29"/>
    <w:rsid w:val="000D1E17"/>
    <w:rsid w:val="000D1EAF"/>
    <w:rsid w:val="000D1F47"/>
    <w:rsid w:val="000D1F7B"/>
    <w:rsid w:val="000D1FB2"/>
    <w:rsid w:val="000D219D"/>
    <w:rsid w:val="000D21E3"/>
    <w:rsid w:val="000D2265"/>
    <w:rsid w:val="000D23B7"/>
    <w:rsid w:val="000D23CD"/>
    <w:rsid w:val="000D23E9"/>
    <w:rsid w:val="000D2441"/>
    <w:rsid w:val="000D245C"/>
    <w:rsid w:val="000D25EC"/>
    <w:rsid w:val="000D2680"/>
    <w:rsid w:val="000D26C0"/>
    <w:rsid w:val="000D2790"/>
    <w:rsid w:val="000D27A7"/>
    <w:rsid w:val="000D27D1"/>
    <w:rsid w:val="000D2825"/>
    <w:rsid w:val="000D29DE"/>
    <w:rsid w:val="000D2A96"/>
    <w:rsid w:val="000D2AE1"/>
    <w:rsid w:val="000D2B32"/>
    <w:rsid w:val="000D2BE6"/>
    <w:rsid w:val="000D2C55"/>
    <w:rsid w:val="000D2CCF"/>
    <w:rsid w:val="000D2CEE"/>
    <w:rsid w:val="000D2CF7"/>
    <w:rsid w:val="000D2D52"/>
    <w:rsid w:val="000D2ED0"/>
    <w:rsid w:val="000D2F25"/>
    <w:rsid w:val="000D2FD3"/>
    <w:rsid w:val="000D30C8"/>
    <w:rsid w:val="000D3107"/>
    <w:rsid w:val="000D31B0"/>
    <w:rsid w:val="000D32C4"/>
    <w:rsid w:val="000D3308"/>
    <w:rsid w:val="000D332F"/>
    <w:rsid w:val="000D33B9"/>
    <w:rsid w:val="000D33D8"/>
    <w:rsid w:val="000D345E"/>
    <w:rsid w:val="000D34C5"/>
    <w:rsid w:val="000D358E"/>
    <w:rsid w:val="000D35E1"/>
    <w:rsid w:val="000D361E"/>
    <w:rsid w:val="000D364B"/>
    <w:rsid w:val="000D3738"/>
    <w:rsid w:val="000D381C"/>
    <w:rsid w:val="000D383E"/>
    <w:rsid w:val="000D38CF"/>
    <w:rsid w:val="000D38FC"/>
    <w:rsid w:val="000D3982"/>
    <w:rsid w:val="000D3B31"/>
    <w:rsid w:val="000D3C7D"/>
    <w:rsid w:val="000D3CD5"/>
    <w:rsid w:val="000D3DAD"/>
    <w:rsid w:val="000D3DB2"/>
    <w:rsid w:val="000D3EA7"/>
    <w:rsid w:val="000D3F9D"/>
    <w:rsid w:val="000D40B1"/>
    <w:rsid w:val="000D4126"/>
    <w:rsid w:val="000D41FF"/>
    <w:rsid w:val="000D4255"/>
    <w:rsid w:val="000D435A"/>
    <w:rsid w:val="000D4394"/>
    <w:rsid w:val="000D4464"/>
    <w:rsid w:val="000D448D"/>
    <w:rsid w:val="000D44AF"/>
    <w:rsid w:val="000D46B9"/>
    <w:rsid w:val="000D4762"/>
    <w:rsid w:val="000D4794"/>
    <w:rsid w:val="000D490F"/>
    <w:rsid w:val="000D4935"/>
    <w:rsid w:val="000D495D"/>
    <w:rsid w:val="000D4985"/>
    <w:rsid w:val="000D49D3"/>
    <w:rsid w:val="000D49D4"/>
    <w:rsid w:val="000D4A97"/>
    <w:rsid w:val="000D4BD6"/>
    <w:rsid w:val="000D4BE2"/>
    <w:rsid w:val="000D4C31"/>
    <w:rsid w:val="000D4C39"/>
    <w:rsid w:val="000D4CB3"/>
    <w:rsid w:val="000D4CD1"/>
    <w:rsid w:val="000D4D59"/>
    <w:rsid w:val="000D4D78"/>
    <w:rsid w:val="000D4DF3"/>
    <w:rsid w:val="000D4E80"/>
    <w:rsid w:val="000D4F7A"/>
    <w:rsid w:val="000D4F97"/>
    <w:rsid w:val="000D5022"/>
    <w:rsid w:val="000D5099"/>
    <w:rsid w:val="000D509D"/>
    <w:rsid w:val="000D519D"/>
    <w:rsid w:val="000D52C4"/>
    <w:rsid w:val="000D52CB"/>
    <w:rsid w:val="000D52E5"/>
    <w:rsid w:val="000D53CE"/>
    <w:rsid w:val="000D53F0"/>
    <w:rsid w:val="000D5550"/>
    <w:rsid w:val="000D5575"/>
    <w:rsid w:val="000D55CA"/>
    <w:rsid w:val="000D597F"/>
    <w:rsid w:val="000D59CE"/>
    <w:rsid w:val="000D5AFB"/>
    <w:rsid w:val="000D5B0C"/>
    <w:rsid w:val="000D5B98"/>
    <w:rsid w:val="000D5BA3"/>
    <w:rsid w:val="000D5C5B"/>
    <w:rsid w:val="000D5D19"/>
    <w:rsid w:val="000D5DF7"/>
    <w:rsid w:val="000D5ECB"/>
    <w:rsid w:val="000D5ED2"/>
    <w:rsid w:val="000D5ED4"/>
    <w:rsid w:val="000D5F45"/>
    <w:rsid w:val="000D5FFD"/>
    <w:rsid w:val="000D60CD"/>
    <w:rsid w:val="000D60D3"/>
    <w:rsid w:val="000D61DB"/>
    <w:rsid w:val="000D6262"/>
    <w:rsid w:val="000D6275"/>
    <w:rsid w:val="000D62D0"/>
    <w:rsid w:val="000D62FF"/>
    <w:rsid w:val="000D6360"/>
    <w:rsid w:val="000D6401"/>
    <w:rsid w:val="000D643E"/>
    <w:rsid w:val="000D6483"/>
    <w:rsid w:val="000D64D7"/>
    <w:rsid w:val="000D656F"/>
    <w:rsid w:val="000D65F9"/>
    <w:rsid w:val="000D66AF"/>
    <w:rsid w:val="000D6751"/>
    <w:rsid w:val="000D6796"/>
    <w:rsid w:val="000D6891"/>
    <w:rsid w:val="000D690E"/>
    <w:rsid w:val="000D694B"/>
    <w:rsid w:val="000D69ED"/>
    <w:rsid w:val="000D6A0E"/>
    <w:rsid w:val="000D6B98"/>
    <w:rsid w:val="000D6BD0"/>
    <w:rsid w:val="000D6D37"/>
    <w:rsid w:val="000D6D53"/>
    <w:rsid w:val="000D6D98"/>
    <w:rsid w:val="000D6FF2"/>
    <w:rsid w:val="000D701E"/>
    <w:rsid w:val="000D705B"/>
    <w:rsid w:val="000D7097"/>
    <w:rsid w:val="000D7298"/>
    <w:rsid w:val="000D7436"/>
    <w:rsid w:val="000D77C4"/>
    <w:rsid w:val="000D786B"/>
    <w:rsid w:val="000D7987"/>
    <w:rsid w:val="000D79AB"/>
    <w:rsid w:val="000D79DB"/>
    <w:rsid w:val="000D7A2E"/>
    <w:rsid w:val="000D7AA4"/>
    <w:rsid w:val="000D7C43"/>
    <w:rsid w:val="000D7CC7"/>
    <w:rsid w:val="000D7D96"/>
    <w:rsid w:val="000D7E99"/>
    <w:rsid w:val="000D7F17"/>
    <w:rsid w:val="000D7F71"/>
    <w:rsid w:val="000E003A"/>
    <w:rsid w:val="000E0124"/>
    <w:rsid w:val="000E017C"/>
    <w:rsid w:val="000E01BE"/>
    <w:rsid w:val="000E025D"/>
    <w:rsid w:val="000E052A"/>
    <w:rsid w:val="000E05AF"/>
    <w:rsid w:val="000E0606"/>
    <w:rsid w:val="000E0682"/>
    <w:rsid w:val="000E0684"/>
    <w:rsid w:val="000E0750"/>
    <w:rsid w:val="000E076D"/>
    <w:rsid w:val="000E079A"/>
    <w:rsid w:val="000E088F"/>
    <w:rsid w:val="000E0938"/>
    <w:rsid w:val="000E0A4E"/>
    <w:rsid w:val="000E0A5E"/>
    <w:rsid w:val="000E0A99"/>
    <w:rsid w:val="000E0B1D"/>
    <w:rsid w:val="000E0B58"/>
    <w:rsid w:val="000E0CA7"/>
    <w:rsid w:val="000E0CB3"/>
    <w:rsid w:val="000E0DEB"/>
    <w:rsid w:val="000E0E7C"/>
    <w:rsid w:val="000E0FF4"/>
    <w:rsid w:val="000E116A"/>
    <w:rsid w:val="000E1274"/>
    <w:rsid w:val="000E1277"/>
    <w:rsid w:val="000E12E8"/>
    <w:rsid w:val="000E13D6"/>
    <w:rsid w:val="000E13DF"/>
    <w:rsid w:val="000E13EC"/>
    <w:rsid w:val="000E1412"/>
    <w:rsid w:val="000E1423"/>
    <w:rsid w:val="000E1427"/>
    <w:rsid w:val="000E1507"/>
    <w:rsid w:val="000E15C1"/>
    <w:rsid w:val="000E1610"/>
    <w:rsid w:val="000E17A7"/>
    <w:rsid w:val="000E17D2"/>
    <w:rsid w:val="000E1969"/>
    <w:rsid w:val="000E1A85"/>
    <w:rsid w:val="000E1B61"/>
    <w:rsid w:val="000E1C5D"/>
    <w:rsid w:val="000E1CAE"/>
    <w:rsid w:val="000E1D0D"/>
    <w:rsid w:val="000E1D3B"/>
    <w:rsid w:val="000E1E99"/>
    <w:rsid w:val="000E1EA2"/>
    <w:rsid w:val="000E1FCC"/>
    <w:rsid w:val="000E2021"/>
    <w:rsid w:val="000E2032"/>
    <w:rsid w:val="000E208C"/>
    <w:rsid w:val="000E20E2"/>
    <w:rsid w:val="000E219B"/>
    <w:rsid w:val="000E21C5"/>
    <w:rsid w:val="000E21EC"/>
    <w:rsid w:val="000E2219"/>
    <w:rsid w:val="000E2264"/>
    <w:rsid w:val="000E2281"/>
    <w:rsid w:val="000E228D"/>
    <w:rsid w:val="000E2458"/>
    <w:rsid w:val="000E255C"/>
    <w:rsid w:val="000E2642"/>
    <w:rsid w:val="000E26BC"/>
    <w:rsid w:val="000E26CB"/>
    <w:rsid w:val="000E26F5"/>
    <w:rsid w:val="000E281B"/>
    <w:rsid w:val="000E2BDD"/>
    <w:rsid w:val="000E2C51"/>
    <w:rsid w:val="000E2C84"/>
    <w:rsid w:val="000E2CD1"/>
    <w:rsid w:val="000E2D1D"/>
    <w:rsid w:val="000E2D78"/>
    <w:rsid w:val="000E2E55"/>
    <w:rsid w:val="000E2E5A"/>
    <w:rsid w:val="000E2EB4"/>
    <w:rsid w:val="000E2EEE"/>
    <w:rsid w:val="000E3062"/>
    <w:rsid w:val="000E3068"/>
    <w:rsid w:val="000E309E"/>
    <w:rsid w:val="000E30BA"/>
    <w:rsid w:val="000E319A"/>
    <w:rsid w:val="000E31B8"/>
    <w:rsid w:val="000E3300"/>
    <w:rsid w:val="000E334A"/>
    <w:rsid w:val="000E336D"/>
    <w:rsid w:val="000E33E7"/>
    <w:rsid w:val="000E3466"/>
    <w:rsid w:val="000E352A"/>
    <w:rsid w:val="000E3647"/>
    <w:rsid w:val="000E3812"/>
    <w:rsid w:val="000E38A6"/>
    <w:rsid w:val="000E38BB"/>
    <w:rsid w:val="000E38ED"/>
    <w:rsid w:val="000E393C"/>
    <w:rsid w:val="000E394D"/>
    <w:rsid w:val="000E3A68"/>
    <w:rsid w:val="000E3AC9"/>
    <w:rsid w:val="000E3B92"/>
    <w:rsid w:val="000E3BF5"/>
    <w:rsid w:val="000E3C06"/>
    <w:rsid w:val="000E3C5A"/>
    <w:rsid w:val="000E3CAA"/>
    <w:rsid w:val="000E3DE0"/>
    <w:rsid w:val="000E3ECA"/>
    <w:rsid w:val="000E3F79"/>
    <w:rsid w:val="000E3F8E"/>
    <w:rsid w:val="000E4041"/>
    <w:rsid w:val="000E4069"/>
    <w:rsid w:val="000E4127"/>
    <w:rsid w:val="000E415F"/>
    <w:rsid w:val="000E4208"/>
    <w:rsid w:val="000E4343"/>
    <w:rsid w:val="000E43D6"/>
    <w:rsid w:val="000E46BA"/>
    <w:rsid w:val="000E47E8"/>
    <w:rsid w:val="000E4901"/>
    <w:rsid w:val="000E49F2"/>
    <w:rsid w:val="000E4B24"/>
    <w:rsid w:val="000E4CA9"/>
    <w:rsid w:val="000E4CD1"/>
    <w:rsid w:val="000E4CE3"/>
    <w:rsid w:val="000E4D46"/>
    <w:rsid w:val="000E4D7A"/>
    <w:rsid w:val="000E4E2C"/>
    <w:rsid w:val="000E4E50"/>
    <w:rsid w:val="000E4E54"/>
    <w:rsid w:val="000E50B0"/>
    <w:rsid w:val="000E513D"/>
    <w:rsid w:val="000E52C7"/>
    <w:rsid w:val="000E52CF"/>
    <w:rsid w:val="000E52EF"/>
    <w:rsid w:val="000E5357"/>
    <w:rsid w:val="000E536E"/>
    <w:rsid w:val="000E53C5"/>
    <w:rsid w:val="000E55C8"/>
    <w:rsid w:val="000E567C"/>
    <w:rsid w:val="000E56FC"/>
    <w:rsid w:val="000E5740"/>
    <w:rsid w:val="000E5891"/>
    <w:rsid w:val="000E5898"/>
    <w:rsid w:val="000E58CA"/>
    <w:rsid w:val="000E5901"/>
    <w:rsid w:val="000E5919"/>
    <w:rsid w:val="000E59D1"/>
    <w:rsid w:val="000E59F3"/>
    <w:rsid w:val="000E5A4B"/>
    <w:rsid w:val="000E5A52"/>
    <w:rsid w:val="000E5B3D"/>
    <w:rsid w:val="000E5BA3"/>
    <w:rsid w:val="000E5D0C"/>
    <w:rsid w:val="000E5D86"/>
    <w:rsid w:val="000E5DDD"/>
    <w:rsid w:val="000E5DE4"/>
    <w:rsid w:val="000E5DFC"/>
    <w:rsid w:val="000E5E4F"/>
    <w:rsid w:val="000E5E59"/>
    <w:rsid w:val="000E5E97"/>
    <w:rsid w:val="000E5F4F"/>
    <w:rsid w:val="000E6175"/>
    <w:rsid w:val="000E618E"/>
    <w:rsid w:val="000E618F"/>
    <w:rsid w:val="000E6190"/>
    <w:rsid w:val="000E6199"/>
    <w:rsid w:val="000E61E6"/>
    <w:rsid w:val="000E624F"/>
    <w:rsid w:val="000E6281"/>
    <w:rsid w:val="000E63C3"/>
    <w:rsid w:val="000E63E7"/>
    <w:rsid w:val="000E655C"/>
    <w:rsid w:val="000E6652"/>
    <w:rsid w:val="000E666A"/>
    <w:rsid w:val="000E6674"/>
    <w:rsid w:val="000E6682"/>
    <w:rsid w:val="000E66D2"/>
    <w:rsid w:val="000E66F0"/>
    <w:rsid w:val="000E6712"/>
    <w:rsid w:val="000E6722"/>
    <w:rsid w:val="000E67DD"/>
    <w:rsid w:val="000E690C"/>
    <w:rsid w:val="000E6966"/>
    <w:rsid w:val="000E699D"/>
    <w:rsid w:val="000E69C6"/>
    <w:rsid w:val="000E6A38"/>
    <w:rsid w:val="000E6A59"/>
    <w:rsid w:val="000E6BD6"/>
    <w:rsid w:val="000E6CC2"/>
    <w:rsid w:val="000E6E5F"/>
    <w:rsid w:val="000E6F49"/>
    <w:rsid w:val="000E7057"/>
    <w:rsid w:val="000E7174"/>
    <w:rsid w:val="000E7182"/>
    <w:rsid w:val="000E7237"/>
    <w:rsid w:val="000E7314"/>
    <w:rsid w:val="000E7319"/>
    <w:rsid w:val="000E7533"/>
    <w:rsid w:val="000E7565"/>
    <w:rsid w:val="000E7578"/>
    <w:rsid w:val="000E760E"/>
    <w:rsid w:val="000E77D1"/>
    <w:rsid w:val="000E780B"/>
    <w:rsid w:val="000E7989"/>
    <w:rsid w:val="000E79E2"/>
    <w:rsid w:val="000E79F1"/>
    <w:rsid w:val="000E7ACB"/>
    <w:rsid w:val="000E7BCB"/>
    <w:rsid w:val="000E7D33"/>
    <w:rsid w:val="000E7DA9"/>
    <w:rsid w:val="000E7DCC"/>
    <w:rsid w:val="000E7DE1"/>
    <w:rsid w:val="000E7F13"/>
    <w:rsid w:val="000F009C"/>
    <w:rsid w:val="000F01D1"/>
    <w:rsid w:val="000F01DA"/>
    <w:rsid w:val="000F01E2"/>
    <w:rsid w:val="000F0208"/>
    <w:rsid w:val="000F02CD"/>
    <w:rsid w:val="000F0314"/>
    <w:rsid w:val="000F032F"/>
    <w:rsid w:val="000F0405"/>
    <w:rsid w:val="000F0457"/>
    <w:rsid w:val="000F04C5"/>
    <w:rsid w:val="000F0580"/>
    <w:rsid w:val="000F0598"/>
    <w:rsid w:val="000F05C4"/>
    <w:rsid w:val="000F06EA"/>
    <w:rsid w:val="000F0863"/>
    <w:rsid w:val="000F08F9"/>
    <w:rsid w:val="000F0A84"/>
    <w:rsid w:val="000F0B4D"/>
    <w:rsid w:val="000F0BC4"/>
    <w:rsid w:val="000F0CBC"/>
    <w:rsid w:val="000F0CDC"/>
    <w:rsid w:val="000F0F76"/>
    <w:rsid w:val="000F0FE7"/>
    <w:rsid w:val="000F100C"/>
    <w:rsid w:val="000F1101"/>
    <w:rsid w:val="000F116A"/>
    <w:rsid w:val="000F118F"/>
    <w:rsid w:val="000F11D9"/>
    <w:rsid w:val="000F1211"/>
    <w:rsid w:val="000F1388"/>
    <w:rsid w:val="000F149D"/>
    <w:rsid w:val="000F167A"/>
    <w:rsid w:val="000F16F7"/>
    <w:rsid w:val="000F176B"/>
    <w:rsid w:val="000F177B"/>
    <w:rsid w:val="000F17DC"/>
    <w:rsid w:val="000F1848"/>
    <w:rsid w:val="000F18AF"/>
    <w:rsid w:val="000F1C08"/>
    <w:rsid w:val="000F1C13"/>
    <w:rsid w:val="000F1C65"/>
    <w:rsid w:val="000F1CAE"/>
    <w:rsid w:val="000F1D66"/>
    <w:rsid w:val="000F21D5"/>
    <w:rsid w:val="000F226A"/>
    <w:rsid w:val="000F22CA"/>
    <w:rsid w:val="000F2397"/>
    <w:rsid w:val="000F23F7"/>
    <w:rsid w:val="000F24F9"/>
    <w:rsid w:val="000F25DD"/>
    <w:rsid w:val="000F2635"/>
    <w:rsid w:val="000F2732"/>
    <w:rsid w:val="000F2790"/>
    <w:rsid w:val="000F27D0"/>
    <w:rsid w:val="000F27E5"/>
    <w:rsid w:val="000F28A8"/>
    <w:rsid w:val="000F28E5"/>
    <w:rsid w:val="000F28F6"/>
    <w:rsid w:val="000F2B9B"/>
    <w:rsid w:val="000F2BA3"/>
    <w:rsid w:val="000F2C25"/>
    <w:rsid w:val="000F2D1C"/>
    <w:rsid w:val="000F2E25"/>
    <w:rsid w:val="000F2E89"/>
    <w:rsid w:val="000F2E8A"/>
    <w:rsid w:val="000F2EEE"/>
    <w:rsid w:val="000F2F1F"/>
    <w:rsid w:val="000F2F67"/>
    <w:rsid w:val="000F3088"/>
    <w:rsid w:val="000F3089"/>
    <w:rsid w:val="000F313D"/>
    <w:rsid w:val="000F31EE"/>
    <w:rsid w:val="000F3392"/>
    <w:rsid w:val="000F3418"/>
    <w:rsid w:val="000F3449"/>
    <w:rsid w:val="000F34E9"/>
    <w:rsid w:val="000F34F6"/>
    <w:rsid w:val="000F37A8"/>
    <w:rsid w:val="000F389B"/>
    <w:rsid w:val="000F38EF"/>
    <w:rsid w:val="000F3957"/>
    <w:rsid w:val="000F3A63"/>
    <w:rsid w:val="000F3B4A"/>
    <w:rsid w:val="000F3BCE"/>
    <w:rsid w:val="000F3C08"/>
    <w:rsid w:val="000F3D66"/>
    <w:rsid w:val="000F3E5D"/>
    <w:rsid w:val="000F3F67"/>
    <w:rsid w:val="000F4050"/>
    <w:rsid w:val="000F40C3"/>
    <w:rsid w:val="000F40F7"/>
    <w:rsid w:val="000F4132"/>
    <w:rsid w:val="000F41AC"/>
    <w:rsid w:val="000F42A8"/>
    <w:rsid w:val="000F431B"/>
    <w:rsid w:val="000F4393"/>
    <w:rsid w:val="000F43FE"/>
    <w:rsid w:val="000F4544"/>
    <w:rsid w:val="000F4558"/>
    <w:rsid w:val="000F4567"/>
    <w:rsid w:val="000F45EF"/>
    <w:rsid w:val="000F4619"/>
    <w:rsid w:val="000F4629"/>
    <w:rsid w:val="000F46F3"/>
    <w:rsid w:val="000F46FC"/>
    <w:rsid w:val="000F48A4"/>
    <w:rsid w:val="000F4911"/>
    <w:rsid w:val="000F4917"/>
    <w:rsid w:val="000F49DD"/>
    <w:rsid w:val="000F4A1F"/>
    <w:rsid w:val="000F4A58"/>
    <w:rsid w:val="000F4BBF"/>
    <w:rsid w:val="000F4CE3"/>
    <w:rsid w:val="000F4DCA"/>
    <w:rsid w:val="000F4E75"/>
    <w:rsid w:val="000F4F7B"/>
    <w:rsid w:val="000F504B"/>
    <w:rsid w:val="000F50AB"/>
    <w:rsid w:val="000F50AE"/>
    <w:rsid w:val="000F5116"/>
    <w:rsid w:val="000F536D"/>
    <w:rsid w:val="000F5419"/>
    <w:rsid w:val="000F54B5"/>
    <w:rsid w:val="000F54DA"/>
    <w:rsid w:val="000F552C"/>
    <w:rsid w:val="000F554A"/>
    <w:rsid w:val="000F559E"/>
    <w:rsid w:val="000F55BD"/>
    <w:rsid w:val="000F561C"/>
    <w:rsid w:val="000F568C"/>
    <w:rsid w:val="000F56B2"/>
    <w:rsid w:val="000F56BA"/>
    <w:rsid w:val="000F5770"/>
    <w:rsid w:val="000F5775"/>
    <w:rsid w:val="000F580C"/>
    <w:rsid w:val="000F588A"/>
    <w:rsid w:val="000F5897"/>
    <w:rsid w:val="000F59E8"/>
    <w:rsid w:val="000F5A85"/>
    <w:rsid w:val="000F5B35"/>
    <w:rsid w:val="000F5B3E"/>
    <w:rsid w:val="000F5BAB"/>
    <w:rsid w:val="000F5D27"/>
    <w:rsid w:val="000F5D7F"/>
    <w:rsid w:val="000F5DDE"/>
    <w:rsid w:val="000F5E1B"/>
    <w:rsid w:val="000F6044"/>
    <w:rsid w:val="000F60A8"/>
    <w:rsid w:val="000F61DE"/>
    <w:rsid w:val="000F61FD"/>
    <w:rsid w:val="000F6246"/>
    <w:rsid w:val="000F637A"/>
    <w:rsid w:val="000F6393"/>
    <w:rsid w:val="000F6457"/>
    <w:rsid w:val="000F6461"/>
    <w:rsid w:val="000F64ED"/>
    <w:rsid w:val="000F6578"/>
    <w:rsid w:val="000F6629"/>
    <w:rsid w:val="000F66E0"/>
    <w:rsid w:val="000F67C8"/>
    <w:rsid w:val="000F67EA"/>
    <w:rsid w:val="000F68B0"/>
    <w:rsid w:val="000F693F"/>
    <w:rsid w:val="000F6954"/>
    <w:rsid w:val="000F697D"/>
    <w:rsid w:val="000F69B8"/>
    <w:rsid w:val="000F6A3F"/>
    <w:rsid w:val="000F6AEC"/>
    <w:rsid w:val="000F6B00"/>
    <w:rsid w:val="000F6B69"/>
    <w:rsid w:val="000F6B6B"/>
    <w:rsid w:val="000F6BD1"/>
    <w:rsid w:val="000F6BFA"/>
    <w:rsid w:val="000F6C6B"/>
    <w:rsid w:val="000F6E30"/>
    <w:rsid w:val="000F6E8B"/>
    <w:rsid w:val="000F6F49"/>
    <w:rsid w:val="000F722B"/>
    <w:rsid w:val="000F723E"/>
    <w:rsid w:val="000F7351"/>
    <w:rsid w:val="000F7450"/>
    <w:rsid w:val="000F75C0"/>
    <w:rsid w:val="000F763C"/>
    <w:rsid w:val="000F772B"/>
    <w:rsid w:val="000F773E"/>
    <w:rsid w:val="000F7769"/>
    <w:rsid w:val="000F77FB"/>
    <w:rsid w:val="000F787C"/>
    <w:rsid w:val="000F7921"/>
    <w:rsid w:val="000F79E7"/>
    <w:rsid w:val="000F7A21"/>
    <w:rsid w:val="000F7A39"/>
    <w:rsid w:val="000F7AE6"/>
    <w:rsid w:val="000F7B42"/>
    <w:rsid w:val="000F7B4F"/>
    <w:rsid w:val="000F7B78"/>
    <w:rsid w:val="000F7B7A"/>
    <w:rsid w:val="000F7B9C"/>
    <w:rsid w:val="000F7D33"/>
    <w:rsid w:val="000F7D47"/>
    <w:rsid w:val="000F7DCC"/>
    <w:rsid w:val="000F7EDD"/>
    <w:rsid w:val="000F7F09"/>
    <w:rsid w:val="000F7F23"/>
    <w:rsid w:val="0010002B"/>
    <w:rsid w:val="00100030"/>
    <w:rsid w:val="00100041"/>
    <w:rsid w:val="00100086"/>
    <w:rsid w:val="001000AB"/>
    <w:rsid w:val="001001A4"/>
    <w:rsid w:val="001001E0"/>
    <w:rsid w:val="001001E1"/>
    <w:rsid w:val="0010025B"/>
    <w:rsid w:val="0010026F"/>
    <w:rsid w:val="001002DF"/>
    <w:rsid w:val="0010033A"/>
    <w:rsid w:val="00100357"/>
    <w:rsid w:val="0010036F"/>
    <w:rsid w:val="001004FE"/>
    <w:rsid w:val="001005E3"/>
    <w:rsid w:val="00100602"/>
    <w:rsid w:val="0010079C"/>
    <w:rsid w:val="001007AA"/>
    <w:rsid w:val="001007E2"/>
    <w:rsid w:val="00100888"/>
    <w:rsid w:val="00100938"/>
    <w:rsid w:val="001009B0"/>
    <w:rsid w:val="00100A63"/>
    <w:rsid w:val="00100A7A"/>
    <w:rsid w:val="00100ABE"/>
    <w:rsid w:val="00100B35"/>
    <w:rsid w:val="00100B6C"/>
    <w:rsid w:val="00100D0B"/>
    <w:rsid w:val="00100D6C"/>
    <w:rsid w:val="00100DF3"/>
    <w:rsid w:val="00100EC1"/>
    <w:rsid w:val="00100F20"/>
    <w:rsid w:val="00100FC0"/>
    <w:rsid w:val="0010102B"/>
    <w:rsid w:val="001010E9"/>
    <w:rsid w:val="001010F0"/>
    <w:rsid w:val="0010113C"/>
    <w:rsid w:val="001011E8"/>
    <w:rsid w:val="001013F1"/>
    <w:rsid w:val="00101467"/>
    <w:rsid w:val="00101476"/>
    <w:rsid w:val="001015F2"/>
    <w:rsid w:val="00101661"/>
    <w:rsid w:val="00101679"/>
    <w:rsid w:val="00101706"/>
    <w:rsid w:val="0010173A"/>
    <w:rsid w:val="0010182E"/>
    <w:rsid w:val="00101881"/>
    <w:rsid w:val="00101A1D"/>
    <w:rsid w:val="00101A21"/>
    <w:rsid w:val="00101BDA"/>
    <w:rsid w:val="00101C1F"/>
    <w:rsid w:val="00101CA2"/>
    <w:rsid w:val="00101D2B"/>
    <w:rsid w:val="00101E07"/>
    <w:rsid w:val="00101F23"/>
    <w:rsid w:val="00102070"/>
    <w:rsid w:val="00102114"/>
    <w:rsid w:val="00102212"/>
    <w:rsid w:val="00102219"/>
    <w:rsid w:val="001023B9"/>
    <w:rsid w:val="001024FE"/>
    <w:rsid w:val="001025CF"/>
    <w:rsid w:val="001025D2"/>
    <w:rsid w:val="0010261A"/>
    <w:rsid w:val="00102706"/>
    <w:rsid w:val="0010271F"/>
    <w:rsid w:val="001027C3"/>
    <w:rsid w:val="001028A8"/>
    <w:rsid w:val="00102993"/>
    <w:rsid w:val="001029B5"/>
    <w:rsid w:val="001029CC"/>
    <w:rsid w:val="001029D8"/>
    <w:rsid w:val="00102A31"/>
    <w:rsid w:val="00102BA2"/>
    <w:rsid w:val="00102BE8"/>
    <w:rsid w:val="00102C53"/>
    <w:rsid w:val="00102C6E"/>
    <w:rsid w:val="00102D3D"/>
    <w:rsid w:val="00102D51"/>
    <w:rsid w:val="00102D6A"/>
    <w:rsid w:val="00102E30"/>
    <w:rsid w:val="00102F58"/>
    <w:rsid w:val="00102F63"/>
    <w:rsid w:val="00103010"/>
    <w:rsid w:val="0010302D"/>
    <w:rsid w:val="00103178"/>
    <w:rsid w:val="001031F8"/>
    <w:rsid w:val="0010333E"/>
    <w:rsid w:val="0010343E"/>
    <w:rsid w:val="001034B2"/>
    <w:rsid w:val="001036AD"/>
    <w:rsid w:val="001037C4"/>
    <w:rsid w:val="001037E8"/>
    <w:rsid w:val="0010383E"/>
    <w:rsid w:val="001038FE"/>
    <w:rsid w:val="00103918"/>
    <w:rsid w:val="0010394E"/>
    <w:rsid w:val="00103971"/>
    <w:rsid w:val="001039F4"/>
    <w:rsid w:val="001039FA"/>
    <w:rsid w:val="00103B58"/>
    <w:rsid w:val="00103BEF"/>
    <w:rsid w:val="00103BFF"/>
    <w:rsid w:val="00103DBF"/>
    <w:rsid w:val="00103DDB"/>
    <w:rsid w:val="00103E65"/>
    <w:rsid w:val="00103EDA"/>
    <w:rsid w:val="00103EE2"/>
    <w:rsid w:val="00103EF3"/>
    <w:rsid w:val="00103F9E"/>
    <w:rsid w:val="00103FAF"/>
    <w:rsid w:val="00104061"/>
    <w:rsid w:val="0010425B"/>
    <w:rsid w:val="00104284"/>
    <w:rsid w:val="0010437D"/>
    <w:rsid w:val="001043A5"/>
    <w:rsid w:val="001043AB"/>
    <w:rsid w:val="001045A4"/>
    <w:rsid w:val="001045C4"/>
    <w:rsid w:val="0010460F"/>
    <w:rsid w:val="0010463C"/>
    <w:rsid w:val="0010463E"/>
    <w:rsid w:val="001046D8"/>
    <w:rsid w:val="001047E1"/>
    <w:rsid w:val="00104827"/>
    <w:rsid w:val="0010493C"/>
    <w:rsid w:val="001049EE"/>
    <w:rsid w:val="00104B25"/>
    <w:rsid w:val="00104C95"/>
    <w:rsid w:val="00104D2C"/>
    <w:rsid w:val="00104D4B"/>
    <w:rsid w:val="00104F95"/>
    <w:rsid w:val="00105016"/>
    <w:rsid w:val="0010502C"/>
    <w:rsid w:val="0010502D"/>
    <w:rsid w:val="001050B0"/>
    <w:rsid w:val="001050BE"/>
    <w:rsid w:val="00105152"/>
    <w:rsid w:val="001051A4"/>
    <w:rsid w:val="00105225"/>
    <w:rsid w:val="0010524E"/>
    <w:rsid w:val="00105257"/>
    <w:rsid w:val="001052B7"/>
    <w:rsid w:val="001052E2"/>
    <w:rsid w:val="0010530D"/>
    <w:rsid w:val="00105335"/>
    <w:rsid w:val="0010537E"/>
    <w:rsid w:val="00105398"/>
    <w:rsid w:val="001053D9"/>
    <w:rsid w:val="0010541F"/>
    <w:rsid w:val="001054DC"/>
    <w:rsid w:val="001056A4"/>
    <w:rsid w:val="001056A8"/>
    <w:rsid w:val="0010582B"/>
    <w:rsid w:val="00105846"/>
    <w:rsid w:val="001058A2"/>
    <w:rsid w:val="001058C7"/>
    <w:rsid w:val="001059C1"/>
    <w:rsid w:val="00105AE1"/>
    <w:rsid w:val="00105B28"/>
    <w:rsid w:val="00105B33"/>
    <w:rsid w:val="00105BCB"/>
    <w:rsid w:val="00105BCD"/>
    <w:rsid w:val="00105C17"/>
    <w:rsid w:val="00105C26"/>
    <w:rsid w:val="00105CE9"/>
    <w:rsid w:val="00105D16"/>
    <w:rsid w:val="00105D32"/>
    <w:rsid w:val="00105D37"/>
    <w:rsid w:val="00105DF3"/>
    <w:rsid w:val="00105E2B"/>
    <w:rsid w:val="00105E4F"/>
    <w:rsid w:val="00105FAE"/>
    <w:rsid w:val="0010602A"/>
    <w:rsid w:val="00106085"/>
    <w:rsid w:val="001060F0"/>
    <w:rsid w:val="001060FB"/>
    <w:rsid w:val="001061AB"/>
    <w:rsid w:val="00106248"/>
    <w:rsid w:val="0010638C"/>
    <w:rsid w:val="001063CC"/>
    <w:rsid w:val="0010640E"/>
    <w:rsid w:val="00106463"/>
    <w:rsid w:val="001064A5"/>
    <w:rsid w:val="001065E9"/>
    <w:rsid w:val="00106666"/>
    <w:rsid w:val="0010675C"/>
    <w:rsid w:val="00106826"/>
    <w:rsid w:val="0010694A"/>
    <w:rsid w:val="00106A07"/>
    <w:rsid w:val="00106A1D"/>
    <w:rsid w:val="00106B15"/>
    <w:rsid w:val="00106B52"/>
    <w:rsid w:val="00106D2C"/>
    <w:rsid w:val="00106E2C"/>
    <w:rsid w:val="00106FFD"/>
    <w:rsid w:val="0010702C"/>
    <w:rsid w:val="0010703D"/>
    <w:rsid w:val="001071A0"/>
    <w:rsid w:val="001071A5"/>
    <w:rsid w:val="00107224"/>
    <w:rsid w:val="00107249"/>
    <w:rsid w:val="00107260"/>
    <w:rsid w:val="00107295"/>
    <w:rsid w:val="001072D1"/>
    <w:rsid w:val="00107300"/>
    <w:rsid w:val="0010736C"/>
    <w:rsid w:val="00107380"/>
    <w:rsid w:val="001073A7"/>
    <w:rsid w:val="001073F8"/>
    <w:rsid w:val="0010741E"/>
    <w:rsid w:val="0010744C"/>
    <w:rsid w:val="00107474"/>
    <w:rsid w:val="0010747A"/>
    <w:rsid w:val="00107534"/>
    <w:rsid w:val="00107558"/>
    <w:rsid w:val="001075A4"/>
    <w:rsid w:val="001075F0"/>
    <w:rsid w:val="0010762E"/>
    <w:rsid w:val="0010764B"/>
    <w:rsid w:val="0010766D"/>
    <w:rsid w:val="00107675"/>
    <w:rsid w:val="00107740"/>
    <w:rsid w:val="00107790"/>
    <w:rsid w:val="001078AA"/>
    <w:rsid w:val="001078AD"/>
    <w:rsid w:val="00107956"/>
    <w:rsid w:val="00107988"/>
    <w:rsid w:val="00107A46"/>
    <w:rsid w:val="00107B40"/>
    <w:rsid w:val="00107C2B"/>
    <w:rsid w:val="00107C5B"/>
    <w:rsid w:val="00107C94"/>
    <w:rsid w:val="00107DCD"/>
    <w:rsid w:val="00107DF8"/>
    <w:rsid w:val="00107E09"/>
    <w:rsid w:val="00107E1F"/>
    <w:rsid w:val="00107E73"/>
    <w:rsid w:val="00107ECA"/>
    <w:rsid w:val="00107FAE"/>
    <w:rsid w:val="00107FBF"/>
    <w:rsid w:val="001100DF"/>
    <w:rsid w:val="001100E7"/>
    <w:rsid w:val="00110146"/>
    <w:rsid w:val="00110148"/>
    <w:rsid w:val="0011016A"/>
    <w:rsid w:val="001101A7"/>
    <w:rsid w:val="001101D7"/>
    <w:rsid w:val="001101D9"/>
    <w:rsid w:val="001101F8"/>
    <w:rsid w:val="001101FC"/>
    <w:rsid w:val="001103CD"/>
    <w:rsid w:val="001105A4"/>
    <w:rsid w:val="001105DF"/>
    <w:rsid w:val="001105F1"/>
    <w:rsid w:val="0011073C"/>
    <w:rsid w:val="0011085C"/>
    <w:rsid w:val="00110968"/>
    <w:rsid w:val="00110B37"/>
    <w:rsid w:val="00110B60"/>
    <w:rsid w:val="00110BB6"/>
    <w:rsid w:val="00110C2D"/>
    <w:rsid w:val="00110D98"/>
    <w:rsid w:val="00110EAA"/>
    <w:rsid w:val="00110EC4"/>
    <w:rsid w:val="00110F4F"/>
    <w:rsid w:val="00110FE8"/>
    <w:rsid w:val="00111239"/>
    <w:rsid w:val="0011132E"/>
    <w:rsid w:val="001114D1"/>
    <w:rsid w:val="001114D9"/>
    <w:rsid w:val="00111533"/>
    <w:rsid w:val="00111584"/>
    <w:rsid w:val="0011163D"/>
    <w:rsid w:val="00111684"/>
    <w:rsid w:val="001116CA"/>
    <w:rsid w:val="00111712"/>
    <w:rsid w:val="00111757"/>
    <w:rsid w:val="001117DB"/>
    <w:rsid w:val="00111918"/>
    <w:rsid w:val="0011194E"/>
    <w:rsid w:val="001119D2"/>
    <w:rsid w:val="001119D7"/>
    <w:rsid w:val="001119E2"/>
    <w:rsid w:val="00111A1C"/>
    <w:rsid w:val="00111A35"/>
    <w:rsid w:val="00111A6E"/>
    <w:rsid w:val="00111BA6"/>
    <w:rsid w:val="00111C2A"/>
    <w:rsid w:val="00111D0F"/>
    <w:rsid w:val="00111D31"/>
    <w:rsid w:val="00111E62"/>
    <w:rsid w:val="00111FB8"/>
    <w:rsid w:val="00112015"/>
    <w:rsid w:val="001120FF"/>
    <w:rsid w:val="00112114"/>
    <w:rsid w:val="00112169"/>
    <w:rsid w:val="001122F7"/>
    <w:rsid w:val="00112321"/>
    <w:rsid w:val="00112340"/>
    <w:rsid w:val="00112347"/>
    <w:rsid w:val="00112378"/>
    <w:rsid w:val="0011237A"/>
    <w:rsid w:val="001123EE"/>
    <w:rsid w:val="00112418"/>
    <w:rsid w:val="001125B3"/>
    <w:rsid w:val="0011260F"/>
    <w:rsid w:val="00112636"/>
    <w:rsid w:val="00112677"/>
    <w:rsid w:val="001126A8"/>
    <w:rsid w:val="00112761"/>
    <w:rsid w:val="0011278B"/>
    <w:rsid w:val="0011285F"/>
    <w:rsid w:val="00112861"/>
    <w:rsid w:val="001128BA"/>
    <w:rsid w:val="001128CD"/>
    <w:rsid w:val="001128CE"/>
    <w:rsid w:val="00112913"/>
    <w:rsid w:val="0011293C"/>
    <w:rsid w:val="00112A46"/>
    <w:rsid w:val="00112A89"/>
    <w:rsid w:val="00112B1A"/>
    <w:rsid w:val="00112C1A"/>
    <w:rsid w:val="00112CAD"/>
    <w:rsid w:val="00112D70"/>
    <w:rsid w:val="00112E06"/>
    <w:rsid w:val="00112E75"/>
    <w:rsid w:val="00112F01"/>
    <w:rsid w:val="0011305F"/>
    <w:rsid w:val="00113061"/>
    <w:rsid w:val="001130A2"/>
    <w:rsid w:val="001130AA"/>
    <w:rsid w:val="0011311B"/>
    <w:rsid w:val="001131D6"/>
    <w:rsid w:val="00113276"/>
    <w:rsid w:val="0011336E"/>
    <w:rsid w:val="001133A8"/>
    <w:rsid w:val="0011344A"/>
    <w:rsid w:val="0011359F"/>
    <w:rsid w:val="001135DC"/>
    <w:rsid w:val="00113628"/>
    <w:rsid w:val="0011367E"/>
    <w:rsid w:val="0011368F"/>
    <w:rsid w:val="001136D3"/>
    <w:rsid w:val="001136DC"/>
    <w:rsid w:val="001138C0"/>
    <w:rsid w:val="00113912"/>
    <w:rsid w:val="001139CB"/>
    <w:rsid w:val="001139F9"/>
    <w:rsid w:val="00113A5B"/>
    <w:rsid w:val="00113A6A"/>
    <w:rsid w:val="00113B0E"/>
    <w:rsid w:val="00113B47"/>
    <w:rsid w:val="00113B52"/>
    <w:rsid w:val="00113B69"/>
    <w:rsid w:val="00113BEE"/>
    <w:rsid w:val="00113C96"/>
    <w:rsid w:val="00113CCA"/>
    <w:rsid w:val="00113CF7"/>
    <w:rsid w:val="00113DEE"/>
    <w:rsid w:val="00113EBA"/>
    <w:rsid w:val="00113EF1"/>
    <w:rsid w:val="00113F84"/>
    <w:rsid w:val="0011400E"/>
    <w:rsid w:val="00114155"/>
    <w:rsid w:val="001141E3"/>
    <w:rsid w:val="00114272"/>
    <w:rsid w:val="00114283"/>
    <w:rsid w:val="00114334"/>
    <w:rsid w:val="001143A7"/>
    <w:rsid w:val="001143E3"/>
    <w:rsid w:val="0011441C"/>
    <w:rsid w:val="0011445E"/>
    <w:rsid w:val="00114500"/>
    <w:rsid w:val="0011451F"/>
    <w:rsid w:val="00114558"/>
    <w:rsid w:val="001145B9"/>
    <w:rsid w:val="001145E7"/>
    <w:rsid w:val="001146D9"/>
    <w:rsid w:val="001146E8"/>
    <w:rsid w:val="0011472E"/>
    <w:rsid w:val="0011474C"/>
    <w:rsid w:val="0011475D"/>
    <w:rsid w:val="001147D6"/>
    <w:rsid w:val="0011491C"/>
    <w:rsid w:val="00114921"/>
    <w:rsid w:val="001149E0"/>
    <w:rsid w:val="00114D70"/>
    <w:rsid w:val="00114D89"/>
    <w:rsid w:val="00114DAC"/>
    <w:rsid w:val="00114FD2"/>
    <w:rsid w:val="00114FE2"/>
    <w:rsid w:val="0011506E"/>
    <w:rsid w:val="001150D6"/>
    <w:rsid w:val="00115127"/>
    <w:rsid w:val="001151C8"/>
    <w:rsid w:val="001151D9"/>
    <w:rsid w:val="0011534E"/>
    <w:rsid w:val="0011539E"/>
    <w:rsid w:val="001154CD"/>
    <w:rsid w:val="001155C3"/>
    <w:rsid w:val="00115745"/>
    <w:rsid w:val="00115800"/>
    <w:rsid w:val="00115811"/>
    <w:rsid w:val="0011584E"/>
    <w:rsid w:val="001158F7"/>
    <w:rsid w:val="00115990"/>
    <w:rsid w:val="001159C1"/>
    <w:rsid w:val="00115A3A"/>
    <w:rsid w:val="00115ABF"/>
    <w:rsid w:val="00115B06"/>
    <w:rsid w:val="00115B6C"/>
    <w:rsid w:val="00115D0A"/>
    <w:rsid w:val="00115DEA"/>
    <w:rsid w:val="00115E53"/>
    <w:rsid w:val="00115EBF"/>
    <w:rsid w:val="00115EF3"/>
    <w:rsid w:val="00115F43"/>
    <w:rsid w:val="00115F64"/>
    <w:rsid w:val="00115F66"/>
    <w:rsid w:val="00115FA5"/>
    <w:rsid w:val="00115FB5"/>
    <w:rsid w:val="00116270"/>
    <w:rsid w:val="00116297"/>
    <w:rsid w:val="00116413"/>
    <w:rsid w:val="00116414"/>
    <w:rsid w:val="00116423"/>
    <w:rsid w:val="0011645F"/>
    <w:rsid w:val="001164B9"/>
    <w:rsid w:val="0011652E"/>
    <w:rsid w:val="0011659A"/>
    <w:rsid w:val="0011663E"/>
    <w:rsid w:val="0011678C"/>
    <w:rsid w:val="001167F1"/>
    <w:rsid w:val="001168CE"/>
    <w:rsid w:val="001169F1"/>
    <w:rsid w:val="00116AB9"/>
    <w:rsid w:val="00116AF2"/>
    <w:rsid w:val="00116B0B"/>
    <w:rsid w:val="00116C03"/>
    <w:rsid w:val="00116C0B"/>
    <w:rsid w:val="00116C29"/>
    <w:rsid w:val="00116D5F"/>
    <w:rsid w:val="00116DAB"/>
    <w:rsid w:val="00116E7C"/>
    <w:rsid w:val="00116F7A"/>
    <w:rsid w:val="00116FD1"/>
    <w:rsid w:val="0011702C"/>
    <w:rsid w:val="00117069"/>
    <w:rsid w:val="001172AE"/>
    <w:rsid w:val="001172E4"/>
    <w:rsid w:val="001174E2"/>
    <w:rsid w:val="00117724"/>
    <w:rsid w:val="001177EC"/>
    <w:rsid w:val="001178D2"/>
    <w:rsid w:val="001178EA"/>
    <w:rsid w:val="001178ED"/>
    <w:rsid w:val="00117930"/>
    <w:rsid w:val="00117963"/>
    <w:rsid w:val="00117983"/>
    <w:rsid w:val="00117A5F"/>
    <w:rsid w:val="00117B93"/>
    <w:rsid w:val="00117B99"/>
    <w:rsid w:val="00117CA2"/>
    <w:rsid w:val="00117CF3"/>
    <w:rsid w:val="00117D94"/>
    <w:rsid w:val="00117E0F"/>
    <w:rsid w:val="00117E84"/>
    <w:rsid w:val="00117E8D"/>
    <w:rsid w:val="00117EA1"/>
    <w:rsid w:val="00117EE0"/>
    <w:rsid w:val="00117F0F"/>
    <w:rsid w:val="00117F40"/>
    <w:rsid w:val="00117F68"/>
    <w:rsid w:val="00117FBC"/>
    <w:rsid w:val="0012026F"/>
    <w:rsid w:val="00120282"/>
    <w:rsid w:val="001202C3"/>
    <w:rsid w:val="00120359"/>
    <w:rsid w:val="00120437"/>
    <w:rsid w:val="00120550"/>
    <w:rsid w:val="0012063C"/>
    <w:rsid w:val="0012069A"/>
    <w:rsid w:val="001206C4"/>
    <w:rsid w:val="00120708"/>
    <w:rsid w:val="001207D0"/>
    <w:rsid w:val="001207EC"/>
    <w:rsid w:val="001208AC"/>
    <w:rsid w:val="001209A0"/>
    <w:rsid w:val="00120AF2"/>
    <w:rsid w:val="00120B8A"/>
    <w:rsid w:val="00120B8C"/>
    <w:rsid w:val="00120BB1"/>
    <w:rsid w:val="00120E39"/>
    <w:rsid w:val="00120E52"/>
    <w:rsid w:val="00120E78"/>
    <w:rsid w:val="00121188"/>
    <w:rsid w:val="00121454"/>
    <w:rsid w:val="00121511"/>
    <w:rsid w:val="0012155D"/>
    <w:rsid w:val="00121576"/>
    <w:rsid w:val="001215D9"/>
    <w:rsid w:val="001215EC"/>
    <w:rsid w:val="00121675"/>
    <w:rsid w:val="00121841"/>
    <w:rsid w:val="001218F5"/>
    <w:rsid w:val="0012199A"/>
    <w:rsid w:val="00121A9A"/>
    <w:rsid w:val="00121AE2"/>
    <w:rsid w:val="00121AFB"/>
    <w:rsid w:val="00121B3C"/>
    <w:rsid w:val="00121C88"/>
    <w:rsid w:val="00121CFE"/>
    <w:rsid w:val="00121DBF"/>
    <w:rsid w:val="00121DFD"/>
    <w:rsid w:val="00121E1B"/>
    <w:rsid w:val="00121FDD"/>
    <w:rsid w:val="00122025"/>
    <w:rsid w:val="00122040"/>
    <w:rsid w:val="00122065"/>
    <w:rsid w:val="00122069"/>
    <w:rsid w:val="001220FA"/>
    <w:rsid w:val="00122122"/>
    <w:rsid w:val="00122165"/>
    <w:rsid w:val="001223DB"/>
    <w:rsid w:val="001224D1"/>
    <w:rsid w:val="001225AB"/>
    <w:rsid w:val="001225FC"/>
    <w:rsid w:val="0012261E"/>
    <w:rsid w:val="00122677"/>
    <w:rsid w:val="00122750"/>
    <w:rsid w:val="00122784"/>
    <w:rsid w:val="001227E0"/>
    <w:rsid w:val="001227E2"/>
    <w:rsid w:val="00122907"/>
    <w:rsid w:val="0012294C"/>
    <w:rsid w:val="00122996"/>
    <w:rsid w:val="001229F8"/>
    <w:rsid w:val="00122A12"/>
    <w:rsid w:val="00122A4E"/>
    <w:rsid w:val="00122AA2"/>
    <w:rsid w:val="00122C95"/>
    <w:rsid w:val="00122D2B"/>
    <w:rsid w:val="00122D54"/>
    <w:rsid w:val="00122E31"/>
    <w:rsid w:val="00122E4B"/>
    <w:rsid w:val="00122F3F"/>
    <w:rsid w:val="00122F75"/>
    <w:rsid w:val="00122F7E"/>
    <w:rsid w:val="00122FB6"/>
    <w:rsid w:val="00122FF1"/>
    <w:rsid w:val="001230AE"/>
    <w:rsid w:val="001230C0"/>
    <w:rsid w:val="00123117"/>
    <w:rsid w:val="00123203"/>
    <w:rsid w:val="00123229"/>
    <w:rsid w:val="00123277"/>
    <w:rsid w:val="001232AD"/>
    <w:rsid w:val="001232F3"/>
    <w:rsid w:val="001232F6"/>
    <w:rsid w:val="001232FB"/>
    <w:rsid w:val="0012348D"/>
    <w:rsid w:val="0012351F"/>
    <w:rsid w:val="001235E1"/>
    <w:rsid w:val="00123635"/>
    <w:rsid w:val="00123682"/>
    <w:rsid w:val="001236F9"/>
    <w:rsid w:val="0012376C"/>
    <w:rsid w:val="0012379B"/>
    <w:rsid w:val="00123819"/>
    <w:rsid w:val="0012384B"/>
    <w:rsid w:val="0012388C"/>
    <w:rsid w:val="0012396C"/>
    <w:rsid w:val="00123A01"/>
    <w:rsid w:val="00123A2C"/>
    <w:rsid w:val="00123A4A"/>
    <w:rsid w:val="00123ADC"/>
    <w:rsid w:val="00123B50"/>
    <w:rsid w:val="00123C26"/>
    <w:rsid w:val="00123CA7"/>
    <w:rsid w:val="00123CB6"/>
    <w:rsid w:val="00123CE1"/>
    <w:rsid w:val="00123D1A"/>
    <w:rsid w:val="00123D3B"/>
    <w:rsid w:val="00123E48"/>
    <w:rsid w:val="00123EBF"/>
    <w:rsid w:val="00123EF4"/>
    <w:rsid w:val="00123F5A"/>
    <w:rsid w:val="00123F5E"/>
    <w:rsid w:val="00123F7E"/>
    <w:rsid w:val="0012402B"/>
    <w:rsid w:val="00124038"/>
    <w:rsid w:val="0012404D"/>
    <w:rsid w:val="0012415B"/>
    <w:rsid w:val="001241C8"/>
    <w:rsid w:val="00124342"/>
    <w:rsid w:val="0012445E"/>
    <w:rsid w:val="0012448A"/>
    <w:rsid w:val="00124494"/>
    <w:rsid w:val="00124632"/>
    <w:rsid w:val="00124736"/>
    <w:rsid w:val="00124788"/>
    <w:rsid w:val="00124860"/>
    <w:rsid w:val="001248B5"/>
    <w:rsid w:val="00124A9E"/>
    <w:rsid w:val="00124AC4"/>
    <w:rsid w:val="00124AFD"/>
    <w:rsid w:val="00124B80"/>
    <w:rsid w:val="00124D2F"/>
    <w:rsid w:val="00124D56"/>
    <w:rsid w:val="00124E1A"/>
    <w:rsid w:val="001250CE"/>
    <w:rsid w:val="001250DA"/>
    <w:rsid w:val="001250F2"/>
    <w:rsid w:val="00125163"/>
    <w:rsid w:val="00125181"/>
    <w:rsid w:val="001251F7"/>
    <w:rsid w:val="0012526C"/>
    <w:rsid w:val="0012528E"/>
    <w:rsid w:val="0012528F"/>
    <w:rsid w:val="001252BD"/>
    <w:rsid w:val="001252F4"/>
    <w:rsid w:val="00125306"/>
    <w:rsid w:val="00125307"/>
    <w:rsid w:val="00125309"/>
    <w:rsid w:val="0012532D"/>
    <w:rsid w:val="001253CF"/>
    <w:rsid w:val="0012545D"/>
    <w:rsid w:val="00125462"/>
    <w:rsid w:val="001254B3"/>
    <w:rsid w:val="001254B8"/>
    <w:rsid w:val="001254BD"/>
    <w:rsid w:val="001254F9"/>
    <w:rsid w:val="00125578"/>
    <w:rsid w:val="00125736"/>
    <w:rsid w:val="00125759"/>
    <w:rsid w:val="001257EC"/>
    <w:rsid w:val="00125873"/>
    <w:rsid w:val="0012588E"/>
    <w:rsid w:val="00125950"/>
    <w:rsid w:val="00125AF4"/>
    <w:rsid w:val="00125BF6"/>
    <w:rsid w:val="00125CD4"/>
    <w:rsid w:val="00125D40"/>
    <w:rsid w:val="00125DC3"/>
    <w:rsid w:val="00125DF8"/>
    <w:rsid w:val="00125E96"/>
    <w:rsid w:val="00125EDC"/>
    <w:rsid w:val="00125EF1"/>
    <w:rsid w:val="00125F7D"/>
    <w:rsid w:val="00126131"/>
    <w:rsid w:val="00126275"/>
    <w:rsid w:val="0012637F"/>
    <w:rsid w:val="0012638B"/>
    <w:rsid w:val="00126515"/>
    <w:rsid w:val="00126583"/>
    <w:rsid w:val="0012658C"/>
    <w:rsid w:val="0012661D"/>
    <w:rsid w:val="00126675"/>
    <w:rsid w:val="00126688"/>
    <w:rsid w:val="0012684B"/>
    <w:rsid w:val="001268FA"/>
    <w:rsid w:val="0012695B"/>
    <w:rsid w:val="00126A19"/>
    <w:rsid w:val="00126B23"/>
    <w:rsid w:val="00126B6A"/>
    <w:rsid w:val="00126BB1"/>
    <w:rsid w:val="00126C97"/>
    <w:rsid w:val="00126C9A"/>
    <w:rsid w:val="00126F2D"/>
    <w:rsid w:val="00126FAA"/>
    <w:rsid w:val="001270C2"/>
    <w:rsid w:val="001271DA"/>
    <w:rsid w:val="0012726A"/>
    <w:rsid w:val="001272D5"/>
    <w:rsid w:val="00127350"/>
    <w:rsid w:val="001273FD"/>
    <w:rsid w:val="001274FC"/>
    <w:rsid w:val="00127668"/>
    <w:rsid w:val="00127696"/>
    <w:rsid w:val="00127704"/>
    <w:rsid w:val="00127783"/>
    <w:rsid w:val="00127790"/>
    <w:rsid w:val="001277B9"/>
    <w:rsid w:val="001277BE"/>
    <w:rsid w:val="001277FD"/>
    <w:rsid w:val="0012785A"/>
    <w:rsid w:val="00127879"/>
    <w:rsid w:val="00127937"/>
    <w:rsid w:val="00127A72"/>
    <w:rsid w:val="00127ABC"/>
    <w:rsid w:val="00127B59"/>
    <w:rsid w:val="00127B62"/>
    <w:rsid w:val="00127C2D"/>
    <w:rsid w:val="00127C4D"/>
    <w:rsid w:val="00127C75"/>
    <w:rsid w:val="00127CAD"/>
    <w:rsid w:val="00127CD7"/>
    <w:rsid w:val="00127E95"/>
    <w:rsid w:val="00127EA6"/>
    <w:rsid w:val="0013001E"/>
    <w:rsid w:val="001300C3"/>
    <w:rsid w:val="001300DF"/>
    <w:rsid w:val="001300E4"/>
    <w:rsid w:val="00130259"/>
    <w:rsid w:val="00130263"/>
    <w:rsid w:val="001302FF"/>
    <w:rsid w:val="0013034F"/>
    <w:rsid w:val="0013035D"/>
    <w:rsid w:val="001303E5"/>
    <w:rsid w:val="00130419"/>
    <w:rsid w:val="00130529"/>
    <w:rsid w:val="0013064D"/>
    <w:rsid w:val="001306D5"/>
    <w:rsid w:val="00130706"/>
    <w:rsid w:val="0013071C"/>
    <w:rsid w:val="00130733"/>
    <w:rsid w:val="001308E2"/>
    <w:rsid w:val="00130A86"/>
    <w:rsid w:val="00130A8D"/>
    <w:rsid w:val="00130BE3"/>
    <w:rsid w:val="00130C44"/>
    <w:rsid w:val="00130CB3"/>
    <w:rsid w:val="00130DAB"/>
    <w:rsid w:val="00130DBC"/>
    <w:rsid w:val="00130F00"/>
    <w:rsid w:val="00130F06"/>
    <w:rsid w:val="00130FF7"/>
    <w:rsid w:val="00131097"/>
    <w:rsid w:val="00131299"/>
    <w:rsid w:val="001312C0"/>
    <w:rsid w:val="00131334"/>
    <w:rsid w:val="00131340"/>
    <w:rsid w:val="0013134F"/>
    <w:rsid w:val="00131360"/>
    <w:rsid w:val="001313D0"/>
    <w:rsid w:val="0013153D"/>
    <w:rsid w:val="00131561"/>
    <w:rsid w:val="00131707"/>
    <w:rsid w:val="0013170D"/>
    <w:rsid w:val="001317AE"/>
    <w:rsid w:val="001319EC"/>
    <w:rsid w:val="00131A9A"/>
    <w:rsid w:val="00131A9C"/>
    <w:rsid w:val="00131CD5"/>
    <w:rsid w:val="00131DF2"/>
    <w:rsid w:val="00131E58"/>
    <w:rsid w:val="00131E7F"/>
    <w:rsid w:val="001320C7"/>
    <w:rsid w:val="001320F7"/>
    <w:rsid w:val="00132100"/>
    <w:rsid w:val="001323BA"/>
    <w:rsid w:val="001325F1"/>
    <w:rsid w:val="001325FB"/>
    <w:rsid w:val="00132633"/>
    <w:rsid w:val="00132634"/>
    <w:rsid w:val="0013274C"/>
    <w:rsid w:val="00132759"/>
    <w:rsid w:val="0013277A"/>
    <w:rsid w:val="0013286B"/>
    <w:rsid w:val="00132920"/>
    <w:rsid w:val="00132A0F"/>
    <w:rsid w:val="00132B40"/>
    <w:rsid w:val="00132D06"/>
    <w:rsid w:val="00132D7F"/>
    <w:rsid w:val="00132DBE"/>
    <w:rsid w:val="00132F3B"/>
    <w:rsid w:val="00132FA3"/>
    <w:rsid w:val="00133007"/>
    <w:rsid w:val="001331D3"/>
    <w:rsid w:val="001331E3"/>
    <w:rsid w:val="00133256"/>
    <w:rsid w:val="00133275"/>
    <w:rsid w:val="00133419"/>
    <w:rsid w:val="0013342C"/>
    <w:rsid w:val="0013358F"/>
    <w:rsid w:val="001335B2"/>
    <w:rsid w:val="001335D5"/>
    <w:rsid w:val="0013360F"/>
    <w:rsid w:val="0013366E"/>
    <w:rsid w:val="00133809"/>
    <w:rsid w:val="00133835"/>
    <w:rsid w:val="00133850"/>
    <w:rsid w:val="00133AA9"/>
    <w:rsid w:val="00133B50"/>
    <w:rsid w:val="00133B62"/>
    <w:rsid w:val="00133BCE"/>
    <w:rsid w:val="00133C5D"/>
    <w:rsid w:val="00133C68"/>
    <w:rsid w:val="00133CC6"/>
    <w:rsid w:val="00133D27"/>
    <w:rsid w:val="00133F1F"/>
    <w:rsid w:val="00133FA0"/>
    <w:rsid w:val="001340FD"/>
    <w:rsid w:val="00134174"/>
    <w:rsid w:val="001341B6"/>
    <w:rsid w:val="001341F9"/>
    <w:rsid w:val="001341FE"/>
    <w:rsid w:val="0013435B"/>
    <w:rsid w:val="00134362"/>
    <w:rsid w:val="001343B5"/>
    <w:rsid w:val="001344AE"/>
    <w:rsid w:val="00134559"/>
    <w:rsid w:val="00134623"/>
    <w:rsid w:val="001346DF"/>
    <w:rsid w:val="0013473F"/>
    <w:rsid w:val="0013474F"/>
    <w:rsid w:val="001348C7"/>
    <w:rsid w:val="00134920"/>
    <w:rsid w:val="00134922"/>
    <w:rsid w:val="00134B8B"/>
    <w:rsid w:val="00134BC4"/>
    <w:rsid w:val="00134C18"/>
    <w:rsid w:val="00134C42"/>
    <w:rsid w:val="00134D24"/>
    <w:rsid w:val="00134D44"/>
    <w:rsid w:val="00134D8E"/>
    <w:rsid w:val="00134D94"/>
    <w:rsid w:val="00134E29"/>
    <w:rsid w:val="00134E45"/>
    <w:rsid w:val="00134F95"/>
    <w:rsid w:val="001350A4"/>
    <w:rsid w:val="001350A6"/>
    <w:rsid w:val="001350C7"/>
    <w:rsid w:val="001350DE"/>
    <w:rsid w:val="0013543A"/>
    <w:rsid w:val="00135496"/>
    <w:rsid w:val="001354D2"/>
    <w:rsid w:val="00135521"/>
    <w:rsid w:val="0013559D"/>
    <w:rsid w:val="00135687"/>
    <w:rsid w:val="00135921"/>
    <w:rsid w:val="001359D8"/>
    <w:rsid w:val="00135A08"/>
    <w:rsid w:val="00135A17"/>
    <w:rsid w:val="00135B09"/>
    <w:rsid w:val="00135C0E"/>
    <w:rsid w:val="00135C26"/>
    <w:rsid w:val="00135CEB"/>
    <w:rsid w:val="00135DC4"/>
    <w:rsid w:val="00135E98"/>
    <w:rsid w:val="00135F37"/>
    <w:rsid w:val="00135F80"/>
    <w:rsid w:val="00135FCA"/>
    <w:rsid w:val="00136023"/>
    <w:rsid w:val="00136032"/>
    <w:rsid w:val="001360A6"/>
    <w:rsid w:val="00136121"/>
    <w:rsid w:val="0013618D"/>
    <w:rsid w:val="001362B8"/>
    <w:rsid w:val="001362EB"/>
    <w:rsid w:val="001363C8"/>
    <w:rsid w:val="001363EC"/>
    <w:rsid w:val="00136509"/>
    <w:rsid w:val="001365C0"/>
    <w:rsid w:val="0013665A"/>
    <w:rsid w:val="0013674B"/>
    <w:rsid w:val="001367AA"/>
    <w:rsid w:val="00136862"/>
    <w:rsid w:val="00136873"/>
    <w:rsid w:val="00136894"/>
    <w:rsid w:val="00136998"/>
    <w:rsid w:val="001369E7"/>
    <w:rsid w:val="00136AAE"/>
    <w:rsid w:val="00136AF9"/>
    <w:rsid w:val="00136B38"/>
    <w:rsid w:val="00136B43"/>
    <w:rsid w:val="00136B74"/>
    <w:rsid w:val="00136C32"/>
    <w:rsid w:val="00136C46"/>
    <w:rsid w:val="00136C4B"/>
    <w:rsid w:val="00136C6E"/>
    <w:rsid w:val="00136CEC"/>
    <w:rsid w:val="00136E79"/>
    <w:rsid w:val="00136F94"/>
    <w:rsid w:val="00137059"/>
    <w:rsid w:val="001370D9"/>
    <w:rsid w:val="00137109"/>
    <w:rsid w:val="0013711E"/>
    <w:rsid w:val="00137170"/>
    <w:rsid w:val="001371AA"/>
    <w:rsid w:val="001371B8"/>
    <w:rsid w:val="0013734B"/>
    <w:rsid w:val="001374DD"/>
    <w:rsid w:val="00137564"/>
    <w:rsid w:val="00137586"/>
    <w:rsid w:val="00137652"/>
    <w:rsid w:val="00137699"/>
    <w:rsid w:val="0013777F"/>
    <w:rsid w:val="00137788"/>
    <w:rsid w:val="00137799"/>
    <w:rsid w:val="001377CC"/>
    <w:rsid w:val="001377F8"/>
    <w:rsid w:val="00137801"/>
    <w:rsid w:val="00137844"/>
    <w:rsid w:val="0013795A"/>
    <w:rsid w:val="0013797C"/>
    <w:rsid w:val="00137A84"/>
    <w:rsid w:val="00137A96"/>
    <w:rsid w:val="00137ADA"/>
    <w:rsid w:val="00137B01"/>
    <w:rsid w:val="00137B64"/>
    <w:rsid w:val="00137C13"/>
    <w:rsid w:val="00137D5A"/>
    <w:rsid w:val="00137FF4"/>
    <w:rsid w:val="0013CA8C"/>
    <w:rsid w:val="0014001A"/>
    <w:rsid w:val="00140031"/>
    <w:rsid w:val="001400D8"/>
    <w:rsid w:val="00140203"/>
    <w:rsid w:val="00140321"/>
    <w:rsid w:val="00140327"/>
    <w:rsid w:val="0014032F"/>
    <w:rsid w:val="00140437"/>
    <w:rsid w:val="0014046C"/>
    <w:rsid w:val="00140470"/>
    <w:rsid w:val="001405D6"/>
    <w:rsid w:val="001405FC"/>
    <w:rsid w:val="00140754"/>
    <w:rsid w:val="001407CC"/>
    <w:rsid w:val="0014087B"/>
    <w:rsid w:val="00140922"/>
    <w:rsid w:val="001409A2"/>
    <w:rsid w:val="00140D22"/>
    <w:rsid w:val="00140D8E"/>
    <w:rsid w:val="00140E0D"/>
    <w:rsid w:val="00140EC3"/>
    <w:rsid w:val="00140FA1"/>
    <w:rsid w:val="0014109E"/>
    <w:rsid w:val="001410C0"/>
    <w:rsid w:val="00141150"/>
    <w:rsid w:val="001411E6"/>
    <w:rsid w:val="00141296"/>
    <w:rsid w:val="00141313"/>
    <w:rsid w:val="00141322"/>
    <w:rsid w:val="00141333"/>
    <w:rsid w:val="00141461"/>
    <w:rsid w:val="00141471"/>
    <w:rsid w:val="00141487"/>
    <w:rsid w:val="001414FB"/>
    <w:rsid w:val="001415F9"/>
    <w:rsid w:val="00141747"/>
    <w:rsid w:val="00141774"/>
    <w:rsid w:val="00141915"/>
    <w:rsid w:val="00141916"/>
    <w:rsid w:val="00141919"/>
    <w:rsid w:val="00141968"/>
    <w:rsid w:val="001419A1"/>
    <w:rsid w:val="00141AA7"/>
    <w:rsid w:val="00141ADD"/>
    <w:rsid w:val="00141B18"/>
    <w:rsid w:val="00141B30"/>
    <w:rsid w:val="00141B9D"/>
    <w:rsid w:val="00141C24"/>
    <w:rsid w:val="00141CC6"/>
    <w:rsid w:val="00141D82"/>
    <w:rsid w:val="00141DD1"/>
    <w:rsid w:val="00141DEB"/>
    <w:rsid w:val="00141E1A"/>
    <w:rsid w:val="00141EA0"/>
    <w:rsid w:val="00141F37"/>
    <w:rsid w:val="00142051"/>
    <w:rsid w:val="001420AC"/>
    <w:rsid w:val="00142160"/>
    <w:rsid w:val="001421C9"/>
    <w:rsid w:val="001421D4"/>
    <w:rsid w:val="001421DD"/>
    <w:rsid w:val="00142240"/>
    <w:rsid w:val="00142279"/>
    <w:rsid w:val="0014227A"/>
    <w:rsid w:val="0014246E"/>
    <w:rsid w:val="001426BF"/>
    <w:rsid w:val="001427C3"/>
    <w:rsid w:val="00142957"/>
    <w:rsid w:val="001429D2"/>
    <w:rsid w:val="00142A74"/>
    <w:rsid w:val="00142AF7"/>
    <w:rsid w:val="00142C33"/>
    <w:rsid w:val="00142C79"/>
    <w:rsid w:val="00142DDC"/>
    <w:rsid w:val="00142F80"/>
    <w:rsid w:val="00143033"/>
    <w:rsid w:val="001430C6"/>
    <w:rsid w:val="001430E2"/>
    <w:rsid w:val="0014318C"/>
    <w:rsid w:val="0014320E"/>
    <w:rsid w:val="001432BD"/>
    <w:rsid w:val="00143317"/>
    <w:rsid w:val="00143335"/>
    <w:rsid w:val="001433FC"/>
    <w:rsid w:val="001434D4"/>
    <w:rsid w:val="0014361E"/>
    <w:rsid w:val="0014371D"/>
    <w:rsid w:val="00143771"/>
    <w:rsid w:val="001437B0"/>
    <w:rsid w:val="001438A4"/>
    <w:rsid w:val="001438D1"/>
    <w:rsid w:val="001439EF"/>
    <w:rsid w:val="00143A0F"/>
    <w:rsid w:val="00143A34"/>
    <w:rsid w:val="00143AA0"/>
    <w:rsid w:val="00143AF3"/>
    <w:rsid w:val="00143B76"/>
    <w:rsid w:val="00143C35"/>
    <w:rsid w:val="00143DCC"/>
    <w:rsid w:val="00143E21"/>
    <w:rsid w:val="00143E8D"/>
    <w:rsid w:val="00143EC3"/>
    <w:rsid w:val="00143EC8"/>
    <w:rsid w:val="00143F39"/>
    <w:rsid w:val="00144188"/>
    <w:rsid w:val="0014421F"/>
    <w:rsid w:val="00144268"/>
    <w:rsid w:val="001444E2"/>
    <w:rsid w:val="00144529"/>
    <w:rsid w:val="001445AD"/>
    <w:rsid w:val="00144677"/>
    <w:rsid w:val="001446FD"/>
    <w:rsid w:val="00144837"/>
    <w:rsid w:val="001448AE"/>
    <w:rsid w:val="001449BD"/>
    <w:rsid w:val="00144A11"/>
    <w:rsid w:val="00144B89"/>
    <w:rsid w:val="00144C15"/>
    <w:rsid w:val="00144C61"/>
    <w:rsid w:val="00144C77"/>
    <w:rsid w:val="00144C98"/>
    <w:rsid w:val="00144CD6"/>
    <w:rsid w:val="00144CDE"/>
    <w:rsid w:val="00144D4A"/>
    <w:rsid w:val="00144D4B"/>
    <w:rsid w:val="00144D9C"/>
    <w:rsid w:val="00144DEF"/>
    <w:rsid w:val="00144DFD"/>
    <w:rsid w:val="00144F24"/>
    <w:rsid w:val="00144FA3"/>
    <w:rsid w:val="00144FC5"/>
    <w:rsid w:val="00145036"/>
    <w:rsid w:val="0014522D"/>
    <w:rsid w:val="0014524A"/>
    <w:rsid w:val="001452A5"/>
    <w:rsid w:val="001452D5"/>
    <w:rsid w:val="0014533A"/>
    <w:rsid w:val="0014538B"/>
    <w:rsid w:val="00145397"/>
    <w:rsid w:val="00145443"/>
    <w:rsid w:val="0014544D"/>
    <w:rsid w:val="001454C0"/>
    <w:rsid w:val="001454CC"/>
    <w:rsid w:val="00145524"/>
    <w:rsid w:val="00145549"/>
    <w:rsid w:val="0014556B"/>
    <w:rsid w:val="00145682"/>
    <w:rsid w:val="00145736"/>
    <w:rsid w:val="00145781"/>
    <w:rsid w:val="0014582D"/>
    <w:rsid w:val="0014588E"/>
    <w:rsid w:val="0014591C"/>
    <w:rsid w:val="00145A10"/>
    <w:rsid w:val="00145AD7"/>
    <w:rsid w:val="00145C09"/>
    <w:rsid w:val="00145CEF"/>
    <w:rsid w:val="00145CF6"/>
    <w:rsid w:val="00145D27"/>
    <w:rsid w:val="00145E53"/>
    <w:rsid w:val="00145E75"/>
    <w:rsid w:val="00145F5B"/>
    <w:rsid w:val="00145F5E"/>
    <w:rsid w:val="00146131"/>
    <w:rsid w:val="001461C8"/>
    <w:rsid w:val="001461E3"/>
    <w:rsid w:val="001462B9"/>
    <w:rsid w:val="001462CF"/>
    <w:rsid w:val="00146333"/>
    <w:rsid w:val="00146376"/>
    <w:rsid w:val="0014650E"/>
    <w:rsid w:val="00146590"/>
    <w:rsid w:val="001466EA"/>
    <w:rsid w:val="0014670C"/>
    <w:rsid w:val="00146736"/>
    <w:rsid w:val="00146867"/>
    <w:rsid w:val="0014686E"/>
    <w:rsid w:val="00146921"/>
    <w:rsid w:val="00146944"/>
    <w:rsid w:val="00146945"/>
    <w:rsid w:val="00146B17"/>
    <w:rsid w:val="00146B3D"/>
    <w:rsid w:val="00146C17"/>
    <w:rsid w:val="00146CA4"/>
    <w:rsid w:val="00146CD3"/>
    <w:rsid w:val="00146D96"/>
    <w:rsid w:val="00146DAF"/>
    <w:rsid w:val="00146E21"/>
    <w:rsid w:val="00146F65"/>
    <w:rsid w:val="00147106"/>
    <w:rsid w:val="00147124"/>
    <w:rsid w:val="00147126"/>
    <w:rsid w:val="00147142"/>
    <w:rsid w:val="001471CA"/>
    <w:rsid w:val="001471D1"/>
    <w:rsid w:val="001471FC"/>
    <w:rsid w:val="001472E1"/>
    <w:rsid w:val="00147328"/>
    <w:rsid w:val="00147409"/>
    <w:rsid w:val="0014746B"/>
    <w:rsid w:val="00147551"/>
    <w:rsid w:val="0014755E"/>
    <w:rsid w:val="001475AD"/>
    <w:rsid w:val="001475E7"/>
    <w:rsid w:val="0014766F"/>
    <w:rsid w:val="0014776A"/>
    <w:rsid w:val="00147771"/>
    <w:rsid w:val="00147829"/>
    <w:rsid w:val="0014787F"/>
    <w:rsid w:val="001478B2"/>
    <w:rsid w:val="001478D4"/>
    <w:rsid w:val="00147A5E"/>
    <w:rsid w:val="00147A97"/>
    <w:rsid w:val="00147BE5"/>
    <w:rsid w:val="00147BFB"/>
    <w:rsid w:val="00147C36"/>
    <w:rsid w:val="00147CDE"/>
    <w:rsid w:val="00147D16"/>
    <w:rsid w:val="00147D37"/>
    <w:rsid w:val="00147E77"/>
    <w:rsid w:val="00147F8F"/>
    <w:rsid w:val="0015005D"/>
    <w:rsid w:val="0015021B"/>
    <w:rsid w:val="0015028C"/>
    <w:rsid w:val="001502F6"/>
    <w:rsid w:val="001504D8"/>
    <w:rsid w:val="0015065A"/>
    <w:rsid w:val="001506FF"/>
    <w:rsid w:val="00150705"/>
    <w:rsid w:val="00150759"/>
    <w:rsid w:val="00150775"/>
    <w:rsid w:val="00150841"/>
    <w:rsid w:val="0015087E"/>
    <w:rsid w:val="001508B5"/>
    <w:rsid w:val="00150945"/>
    <w:rsid w:val="00150AB9"/>
    <w:rsid w:val="00150B13"/>
    <w:rsid w:val="00150B61"/>
    <w:rsid w:val="00150C0B"/>
    <w:rsid w:val="00150C80"/>
    <w:rsid w:val="00150CA9"/>
    <w:rsid w:val="00150D0E"/>
    <w:rsid w:val="00150E97"/>
    <w:rsid w:val="0015106C"/>
    <w:rsid w:val="001510EB"/>
    <w:rsid w:val="00151110"/>
    <w:rsid w:val="00151118"/>
    <w:rsid w:val="00151146"/>
    <w:rsid w:val="0015119E"/>
    <w:rsid w:val="001511A0"/>
    <w:rsid w:val="001511E5"/>
    <w:rsid w:val="001512B6"/>
    <w:rsid w:val="00151339"/>
    <w:rsid w:val="0015136F"/>
    <w:rsid w:val="001513E6"/>
    <w:rsid w:val="001514CF"/>
    <w:rsid w:val="00151584"/>
    <w:rsid w:val="001516E8"/>
    <w:rsid w:val="00151721"/>
    <w:rsid w:val="0015174E"/>
    <w:rsid w:val="0015180A"/>
    <w:rsid w:val="001519A9"/>
    <w:rsid w:val="00151A02"/>
    <w:rsid w:val="00151A19"/>
    <w:rsid w:val="00151A53"/>
    <w:rsid w:val="00151A87"/>
    <w:rsid w:val="00151B83"/>
    <w:rsid w:val="00151BB8"/>
    <w:rsid w:val="00151CB0"/>
    <w:rsid w:val="00151E2D"/>
    <w:rsid w:val="00151EAB"/>
    <w:rsid w:val="00151F68"/>
    <w:rsid w:val="00151FE6"/>
    <w:rsid w:val="001520A4"/>
    <w:rsid w:val="00152166"/>
    <w:rsid w:val="001522DA"/>
    <w:rsid w:val="00152348"/>
    <w:rsid w:val="001523A7"/>
    <w:rsid w:val="001523C9"/>
    <w:rsid w:val="001523DF"/>
    <w:rsid w:val="00152414"/>
    <w:rsid w:val="0015245C"/>
    <w:rsid w:val="0015249E"/>
    <w:rsid w:val="001524A8"/>
    <w:rsid w:val="001524F8"/>
    <w:rsid w:val="0015253D"/>
    <w:rsid w:val="001525FA"/>
    <w:rsid w:val="001527FC"/>
    <w:rsid w:val="001528A3"/>
    <w:rsid w:val="00152925"/>
    <w:rsid w:val="00152941"/>
    <w:rsid w:val="00152B3A"/>
    <w:rsid w:val="00152BEC"/>
    <w:rsid w:val="00152CE7"/>
    <w:rsid w:val="00152DAD"/>
    <w:rsid w:val="00152E60"/>
    <w:rsid w:val="00152FA8"/>
    <w:rsid w:val="00152FB9"/>
    <w:rsid w:val="00153012"/>
    <w:rsid w:val="001530DD"/>
    <w:rsid w:val="00153120"/>
    <w:rsid w:val="001531C5"/>
    <w:rsid w:val="0015327B"/>
    <w:rsid w:val="00153361"/>
    <w:rsid w:val="001534E1"/>
    <w:rsid w:val="0015356C"/>
    <w:rsid w:val="00153671"/>
    <w:rsid w:val="00153757"/>
    <w:rsid w:val="0015382A"/>
    <w:rsid w:val="0015384C"/>
    <w:rsid w:val="00153892"/>
    <w:rsid w:val="0015393B"/>
    <w:rsid w:val="00153B6E"/>
    <w:rsid w:val="00153C46"/>
    <w:rsid w:val="00153D43"/>
    <w:rsid w:val="00153D71"/>
    <w:rsid w:val="00153ED5"/>
    <w:rsid w:val="00153ED6"/>
    <w:rsid w:val="00153FE8"/>
    <w:rsid w:val="00154005"/>
    <w:rsid w:val="00154059"/>
    <w:rsid w:val="00154131"/>
    <w:rsid w:val="0015424A"/>
    <w:rsid w:val="001542DE"/>
    <w:rsid w:val="00154316"/>
    <w:rsid w:val="00154343"/>
    <w:rsid w:val="00154365"/>
    <w:rsid w:val="001543CB"/>
    <w:rsid w:val="001543D8"/>
    <w:rsid w:val="001545CF"/>
    <w:rsid w:val="001546A5"/>
    <w:rsid w:val="00154766"/>
    <w:rsid w:val="00154787"/>
    <w:rsid w:val="001547F5"/>
    <w:rsid w:val="001549F5"/>
    <w:rsid w:val="00154B41"/>
    <w:rsid w:val="00154C41"/>
    <w:rsid w:val="00154C7D"/>
    <w:rsid w:val="00154CAC"/>
    <w:rsid w:val="00154CCD"/>
    <w:rsid w:val="00154E23"/>
    <w:rsid w:val="00154F16"/>
    <w:rsid w:val="00154FB3"/>
    <w:rsid w:val="00155023"/>
    <w:rsid w:val="0015503F"/>
    <w:rsid w:val="00155117"/>
    <w:rsid w:val="001551C4"/>
    <w:rsid w:val="001551D7"/>
    <w:rsid w:val="00155334"/>
    <w:rsid w:val="0015536F"/>
    <w:rsid w:val="0015539A"/>
    <w:rsid w:val="001554DA"/>
    <w:rsid w:val="001554F7"/>
    <w:rsid w:val="00155515"/>
    <w:rsid w:val="0015559C"/>
    <w:rsid w:val="00155661"/>
    <w:rsid w:val="00155691"/>
    <w:rsid w:val="001556D7"/>
    <w:rsid w:val="00155743"/>
    <w:rsid w:val="0015574A"/>
    <w:rsid w:val="001558B5"/>
    <w:rsid w:val="001558C2"/>
    <w:rsid w:val="001558C9"/>
    <w:rsid w:val="0015596C"/>
    <w:rsid w:val="00155B0F"/>
    <w:rsid w:val="00155C55"/>
    <w:rsid w:val="00155CF3"/>
    <w:rsid w:val="00155D56"/>
    <w:rsid w:val="00155D5B"/>
    <w:rsid w:val="00155D6C"/>
    <w:rsid w:val="00155DC4"/>
    <w:rsid w:val="00155E20"/>
    <w:rsid w:val="00155E31"/>
    <w:rsid w:val="00155F2C"/>
    <w:rsid w:val="00155F66"/>
    <w:rsid w:val="00155F87"/>
    <w:rsid w:val="00155F8A"/>
    <w:rsid w:val="00155FD9"/>
    <w:rsid w:val="00156068"/>
    <w:rsid w:val="00156173"/>
    <w:rsid w:val="0015624F"/>
    <w:rsid w:val="00156365"/>
    <w:rsid w:val="001563A9"/>
    <w:rsid w:val="001565A8"/>
    <w:rsid w:val="001565CE"/>
    <w:rsid w:val="001565EE"/>
    <w:rsid w:val="00156603"/>
    <w:rsid w:val="0015661F"/>
    <w:rsid w:val="00156723"/>
    <w:rsid w:val="00156759"/>
    <w:rsid w:val="001567D4"/>
    <w:rsid w:val="001567FB"/>
    <w:rsid w:val="00156815"/>
    <w:rsid w:val="00156855"/>
    <w:rsid w:val="00156927"/>
    <w:rsid w:val="0015692D"/>
    <w:rsid w:val="00156A14"/>
    <w:rsid w:val="00156A2C"/>
    <w:rsid w:val="00156AC3"/>
    <w:rsid w:val="00156C89"/>
    <w:rsid w:val="00156CF6"/>
    <w:rsid w:val="00156D2F"/>
    <w:rsid w:val="00156D6A"/>
    <w:rsid w:val="00156DCA"/>
    <w:rsid w:val="00156EDC"/>
    <w:rsid w:val="00156F2D"/>
    <w:rsid w:val="00156FD5"/>
    <w:rsid w:val="0015700A"/>
    <w:rsid w:val="00157013"/>
    <w:rsid w:val="00157034"/>
    <w:rsid w:val="00157496"/>
    <w:rsid w:val="001575BB"/>
    <w:rsid w:val="001575D1"/>
    <w:rsid w:val="00157617"/>
    <w:rsid w:val="0015766F"/>
    <w:rsid w:val="00157671"/>
    <w:rsid w:val="00157709"/>
    <w:rsid w:val="001577F9"/>
    <w:rsid w:val="0015789F"/>
    <w:rsid w:val="001578CA"/>
    <w:rsid w:val="001578CE"/>
    <w:rsid w:val="00157999"/>
    <w:rsid w:val="00157ADC"/>
    <w:rsid w:val="00157B94"/>
    <w:rsid w:val="00157C0D"/>
    <w:rsid w:val="00157C59"/>
    <w:rsid w:val="00157C90"/>
    <w:rsid w:val="00157E0D"/>
    <w:rsid w:val="00157E3F"/>
    <w:rsid w:val="00157E63"/>
    <w:rsid w:val="00157E86"/>
    <w:rsid w:val="00157F0D"/>
    <w:rsid w:val="00157F28"/>
    <w:rsid w:val="00157FEE"/>
    <w:rsid w:val="001600C1"/>
    <w:rsid w:val="00160103"/>
    <w:rsid w:val="0016023A"/>
    <w:rsid w:val="0016038B"/>
    <w:rsid w:val="001603D4"/>
    <w:rsid w:val="00160446"/>
    <w:rsid w:val="00160492"/>
    <w:rsid w:val="001604F2"/>
    <w:rsid w:val="001604F3"/>
    <w:rsid w:val="00160529"/>
    <w:rsid w:val="00160613"/>
    <w:rsid w:val="00160636"/>
    <w:rsid w:val="001606BA"/>
    <w:rsid w:val="001606F5"/>
    <w:rsid w:val="001607DF"/>
    <w:rsid w:val="00160BA6"/>
    <w:rsid w:val="00160BFC"/>
    <w:rsid w:val="00160CCD"/>
    <w:rsid w:val="00160CD6"/>
    <w:rsid w:val="00160D73"/>
    <w:rsid w:val="00160F3D"/>
    <w:rsid w:val="00160FAF"/>
    <w:rsid w:val="00161052"/>
    <w:rsid w:val="00161057"/>
    <w:rsid w:val="00161069"/>
    <w:rsid w:val="001610B4"/>
    <w:rsid w:val="001610D2"/>
    <w:rsid w:val="00161130"/>
    <w:rsid w:val="001611E2"/>
    <w:rsid w:val="00161237"/>
    <w:rsid w:val="001612A0"/>
    <w:rsid w:val="00161386"/>
    <w:rsid w:val="001613FB"/>
    <w:rsid w:val="0016141C"/>
    <w:rsid w:val="001614F5"/>
    <w:rsid w:val="00161559"/>
    <w:rsid w:val="001615B6"/>
    <w:rsid w:val="001615DA"/>
    <w:rsid w:val="00161683"/>
    <w:rsid w:val="0016169C"/>
    <w:rsid w:val="001616F6"/>
    <w:rsid w:val="001616F9"/>
    <w:rsid w:val="0016183A"/>
    <w:rsid w:val="00161A56"/>
    <w:rsid w:val="00161B24"/>
    <w:rsid w:val="00161B94"/>
    <w:rsid w:val="00161C4B"/>
    <w:rsid w:val="00161CB3"/>
    <w:rsid w:val="00161D41"/>
    <w:rsid w:val="00161F3D"/>
    <w:rsid w:val="0016210A"/>
    <w:rsid w:val="00162208"/>
    <w:rsid w:val="001622C5"/>
    <w:rsid w:val="001623BC"/>
    <w:rsid w:val="001623F0"/>
    <w:rsid w:val="001624D7"/>
    <w:rsid w:val="00162565"/>
    <w:rsid w:val="00162572"/>
    <w:rsid w:val="00162579"/>
    <w:rsid w:val="001625D7"/>
    <w:rsid w:val="0016268C"/>
    <w:rsid w:val="001626DD"/>
    <w:rsid w:val="001627C8"/>
    <w:rsid w:val="00162861"/>
    <w:rsid w:val="0016288C"/>
    <w:rsid w:val="001629A6"/>
    <w:rsid w:val="00162A49"/>
    <w:rsid w:val="00162AF2"/>
    <w:rsid w:val="00162B50"/>
    <w:rsid w:val="00162B92"/>
    <w:rsid w:val="00162DB4"/>
    <w:rsid w:val="00162DC9"/>
    <w:rsid w:val="00162E01"/>
    <w:rsid w:val="00162E24"/>
    <w:rsid w:val="00163103"/>
    <w:rsid w:val="00163111"/>
    <w:rsid w:val="001633BF"/>
    <w:rsid w:val="0016343C"/>
    <w:rsid w:val="001634A1"/>
    <w:rsid w:val="00163572"/>
    <w:rsid w:val="00163652"/>
    <w:rsid w:val="00163752"/>
    <w:rsid w:val="001637A6"/>
    <w:rsid w:val="001637E2"/>
    <w:rsid w:val="00163814"/>
    <w:rsid w:val="0016390B"/>
    <w:rsid w:val="00163A1E"/>
    <w:rsid w:val="00163AC2"/>
    <w:rsid w:val="00163B62"/>
    <w:rsid w:val="00163B6F"/>
    <w:rsid w:val="00163D13"/>
    <w:rsid w:val="00163E55"/>
    <w:rsid w:val="00163E9D"/>
    <w:rsid w:val="00163F26"/>
    <w:rsid w:val="00163F4C"/>
    <w:rsid w:val="00164005"/>
    <w:rsid w:val="00164045"/>
    <w:rsid w:val="0016406E"/>
    <w:rsid w:val="00164084"/>
    <w:rsid w:val="001640CA"/>
    <w:rsid w:val="00164342"/>
    <w:rsid w:val="001643BC"/>
    <w:rsid w:val="00164541"/>
    <w:rsid w:val="0016463C"/>
    <w:rsid w:val="001647B4"/>
    <w:rsid w:val="0016483F"/>
    <w:rsid w:val="0016493C"/>
    <w:rsid w:val="001649A2"/>
    <w:rsid w:val="00164A7B"/>
    <w:rsid w:val="00164AC6"/>
    <w:rsid w:val="00164AD0"/>
    <w:rsid w:val="00164BDE"/>
    <w:rsid w:val="00164C18"/>
    <w:rsid w:val="00164D08"/>
    <w:rsid w:val="00164D76"/>
    <w:rsid w:val="00164DC1"/>
    <w:rsid w:val="00164DFB"/>
    <w:rsid w:val="0016509E"/>
    <w:rsid w:val="001650BA"/>
    <w:rsid w:val="0016513B"/>
    <w:rsid w:val="0016513D"/>
    <w:rsid w:val="0016516A"/>
    <w:rsid w:val="00165216"/>
    <w:rsid w:val="0016524A"/>
    <w:rsid w:val="001652F0"/>
    <w:rsid w:val="00165390"/>
    <w:rsid w:val="001653B3"/>
    <w:rsid w:val="00165467"/>
    <w:rsid w:val="00165500"/>
    <w:rsid w:val="00165511"/>
    <w:rsid w:val="0016577C"/>
    <w:rsid w:val="00165822"/>
    <w:rsid w:val="00165866"/>
    <w:rsid w:val="00165875"/>
    <w:rsid w:val="001658EA"/>
    <w:rsid w:val="00165999"/>
    <w:rsid w:val="00165A3C"/>
    <w:rsid w:val="00165B72"/>
    <w:rsid w:val="00165B9D"/>
    <w:rsid w:val="00165C4E"/>
    <w:rsid w:val="00165D4B"/>
    <w:rsid w:val="00165EDE"/>
    <w:rsid w:val="00166009"/>
    <w:rsid w:val="001660DB"/>
    <w:rsid w:val="001661BA"/>
    <w:rsid w:val="001663E5"/>
    <w:rsid w:val="00166447"/>
    <w:rsid w:val="001665BA"/>
    <w:rsid w:val="0016673B"/>
    <w:rsid w:val="0016675D"/>
    <w:rsid w:val="001667FA"/>
    <w:rsid w:val="00166840"/>
    <w:rsid w:val="00166870"/>
    <w:rsid w:val="001668CE"/>
    <w:rsid w:val="001669BD"/>
    <w:rsid w:val="001669C9"/>
    <w:rsid w:val="001669CF"/>
    <w:rsid w:val="00166A6F"/>
    <w:rsid w:val="00166ABF"/>
    <w:rsid w:val="00166B35"/>
    <w:rsid w:val="00166BB2"/>
    <w:rsid w:val="00166BEE"/>
    <w:rsid w:val="00166CCC"/>
    <w:rsid w:val="00166CE7"/>
    <w:rsid w:val="00166DB1"/>
    <w:rsid w:val="00166DFD"/>
    <w:rsid w:val="00166E34"/>
    <w:rsid w:val="00166F45"/>
    <w:rsid w:val="00167022"/>
    <w:rsid w:val="001670FE"/>
    <w:rsid w:val="0016711F"/>
    <w:rsid w:val="00167165"/>
    <w:rsid w:val="001671B7"/>
    <w:rsid w:val="00167228"/>
    <w:rsid w:val="00167270"/>
    <w:rsid w:val="001673AA"/>
    <w:rsid w:val="00167415"/>
    <w:rsid w:val="0016749B"/>
    <w:rsid w:val="001675BE"/>
    <w:rsid w:val="0016761B"/>
    <w:rsid w:val="00167641"/>
    <w:rsid w:val="00167678"/>
    <w:rsid w:val="001676A4"/>
    <w:rsid w:val="001676F4"/>
    <w:rsid w:val="0016770A"/>
    <w:rsid w:val="0016788D"/>
    <w:rsid w:val="001678C1"/>
    <w:rsid w:val="0016795C"/>
    <w:rsid w:val="00167A3A"/>
    <w:rsid w:val="00167AE7"/>
    <w:rsid w:val="00167B8C"/>
    <w:rsid w:val="00167B94"/>
    <w:rsid w:val="00167D13"/>
    <w:rsid w:val="00167D68"/>
    <w:rsid w:val="00167E15"/>
    <w:rsid w:val="00167EA0"/>
    <w:rsid w:val="00167F00"/>
    <w:rsid w:val="00167F3F"/>
    <w:rsid w:val="00167F4C"/>
    <w:rsid w:val="00167F68"/>
    <w:rsid w:val="00167F7F"/>
    <w:rsid w:val="00170063"/>
    <w:rsid w:val="001700F8"/>
    <w:rsid w:val="0017012D"/>
    <w:rsid w:val="0017019F"/>
    <w:rsid w:val="001701FD"/>
    <w:rsid w:val="001702FC"/>
    <w:rsid w:val="00170326"/>
    <w:rsid w:val="00170442"/>
    <w:rsid w:val="0017044C"/>
    <w:rsid w:val="00170473"/>
    <w:rsid w:val="001704AA"/>
    <w:rsid w:val="001704C1"/>
    <w:rsid w:val="00170548"/>
    <w:rsid w:val="00170634"/>
    <w:rsid w:val="00170693"/>
    <w:rsid w:val="001708CE"/>
    <w:rsid w:val="001708D2"/>
    <w:rsid w:val="00170A38"/>
    <w:rsid w:val="00170AAE"/>
    <w:rsid w:val="00170BAB"/>
    <w:rsid w:val="00170BBE"/>
    <w:rsid w:val="00170CA4"/>
    <w:rsid w:val="00170D14"/>
    <w:rsid w:val="00170D86"/>
    <w:rsid w:val="00170DEA"/>
    <w:rsid w:val="00170E3D"/>
    <w:rsid w:val="00170E3E"/>
    <w:rsid w:val="00170E7A"/>
    <w:rsid w:val="00170F2A"/>
    <w:rsid w:val="00170FBC"/>
    <w:rsid w:val="00171180"/>
    <w:rsid w:val="001711B8"/>
    <w:rsid w:val="001711C7"/>
    <w:rsid w:val="001711D4"/>
    <w:rsid w:val="001712A6"/>
    <w:rsid w:val="001712D7"/>
    <w:rsid w:val="00171414"/>
    <w:rsid w:val="00171421"/>
    <w:rsid w:val="001715D6"/>
    <w:rsid w:val="0017169B"/>
    <w:rsid w:val="001716A8"/>
    <w:rsid w:val="001716C4"/>
    <w:rsid w:val="001718BC"/>
    <w:rsid w:val="00171A57"/>
    <w:rsid w:val="00171AD7"/>
    <w:rsid w:val="00171B47"/>
    <w:rsid w:val="00171BE8"/>
    <w:rsid w:val="00171CC7"/>
    <w:rsid w:val="00171D60"/>
    <w:rsid w:val="00171DB5"/>
    <w:rsid w:val="00171E88"/>
    <w:rsid w:val="00171F16"/>
    <w:rsid w:val="00171F5D"/>
    <w:rsid w:val="00171F95"/>
    <w:rsid w:val="00171FF4"/>
    <w:rsid w:val="00172011"/>
    <w:rsid w:val="001720C0"/>
    <w:rsid w:val="001720E3"/>
    <w:rsid w:val="00172123"/>
    <w:rsid w:val="00172184"/>
    <w:rsid w:val="0017218D"/>
    <w:rsid w:val="00172367"/>
    <w:rsid w:val="001723FF"/>
    <w:rsid w:val="00172424"/>
    <w:rsid w:val="00172459"/>
    <w:rsid w:val="001725D9"/>
    <w:rsid w:val="00172621"/>
    <w:rsid w:val="001726EF"/>
    <w:rsid w:val="0017273D"/>
    <w:rsid w:val="00172775"/>
    <w:rsid w:val="00172837"/>
    <w:rsid w:val="00172886"/>
    <w:rsid w:val="00172896"/>
    <w:rsid w:val="00172909"/>
    <w:rsid w:val="00172949"/>
    <w:rsid w:val="00172971"/>
    <w:rsid w:val="001729CE"/>
    <w:rsid w:val="00172A09"/>
    <w:rsid w:val="00172B7C"/>
    <w:rsid w:val="00172B8E"/>
    <w:rsid w:val="00172BD9"/>
    <w:rsid w:val="00172C79"/>
    <w:rsid w:val="00172CE9"/>
    <w:rsid w:val="00172CF9"/>
    <w:rsid w:val="00172D0F"/>
    <w:rsid w:val="00172E20"/>
    <w:rsid w:val="00172E7B"/>
    <w:rsid w:val="00172EE1"/>
    <w:rsid w:val="00172F9C"/>
    <w:rsid w:val="00172FA8"/>
    <w:rsid w:val="0017306C"/>
    <w:rsid w:val="00173072"/>
    <w:rsid w:val="001730AB"/>
    <w:rsid w:val="001730D1"/>
    <w:rsid w:val="0017311F"/>
    <w:rsid w:val="0017318F"/>
    <w:rsid w:val="001731AA"/>
    <w:rsid w:val="00173247"/>
    <w:rsid w:val="00173258"/>
    <w:rsid w:val="001733BE"/>
    <w:rsid w:val="00173450"/>
    <w:rsid w:val="001734C3"/>
    <w:rsid w:val="001734F1"/>
    <w:rsid w:val="00173644"/>
    <w:rsid w:val="00173661"/>
    <w:rsid w:val="00173725"/>
    <w:rsid w:val="0017373F"/>
    <w:rsid w:val="00173838"/>
    <w:rsid w:val="0017393D"/>
    <w:rsid w:val="0017397A"/>
    <w:rsid w:val="00173A1E"/>
    <w:rsid w:val="00173AF8"/>
    <w:rsid w:val="00173BD0"/>
    <w:rsid w:val="00173CBF"/>
    <w:rsid w:val="00173CD6"/>
    <w:rsid w:val="00173D43"/>
    <w:rsid w:val="00173D59"/>
    <w:rsid w:val="00173D61"/>
    <w:rsid w:val="00173E3F"/>
    <w:rsid w:val="00173EF8"/>
    <w:rsid w:val="00173F80"/>
    <w:rsid w:val="00173FA5"/>
    <w:rsid w:val="00173FF5"/>
    <w:rsid w:val="001740EB"/>
    <w:rsid w:val="0017415D"/>
    <w:rsid w:val="00174181"/>
    <w:rsid w:val="001741DB"/>
    <w:rsid w:val="00174353"/>
    <w:rsid w:val="001743F3"/>
    <w:rsid w:val="001744E1"/>
    <w:rsid w:val="00174556"/>
    <w:rsid w:val="00174579"/>
    <w:rsid w:val="001747C8"/>
    <w:rsid w:val="00174854"/>
    <w:rsid w:val="0017487B"/>
    <w:rsid w:val="0017488F"/>
    <w:rsid w:val="00174907"/>
    <w:rsid w:val="00174A24"/>
    <w:rsid w:val="00174B26"/>
    <w:rsid w:val="00174B51"/>
    <w:rsid w:val="00174B64"/>
    <w:rsid w:val="00174C62"/>
    <w:rsid w:val="00174C95"/>
    <w:rsid w:val="00174D16"/>
    <w:rsid w:val="00174D55"/>
    <w:rsid w:val="00174DFA"/>
    <w:rsid w:val="00174E30"/>
    <w:rsid w:val="00174EB6"/>
    <w:rsid w:val="00174FB9"/>
    <w:rsid w:val="00175050"/>
    <w:rsid w:val="001750D1"/>
    <w:rsid w:val="0017511B"/>
    <w:rsid w:val="00175156"/>
    <w:rsid w:val="001755AD"/>
    <w:rsid w:val="001755F6"/>
    <w:rsid w:val="001756C2"/>
    <w:rsid w:val="001756F5"/>
    <w:rsid w:val="00175703"/>
    <w:rsid w:val="00175715"/>
    <w:rsid w:val="001757DD"/>
    <w:rsid w:val="001758A0"/>
    <w:rsid w:val="00175901"/>
    <w:rsid w:val="00175A3F"/>
    <w:rsid w:val="00175AE4"/>
    <w:rsid w:val="00175BE2"/>
    <w:rsid w:val="00175D37"/>
    <w:rsid w:val="00175D47"/>
    <w:rsid w:val="00175D49"/>
    <w:rsid w:val="00175D57"/>
    <w:rsid w:val="00175DE2"/>
    <w:rsid w:val="00175E14"/>
    <w:rsid w:val="00175F07"/>
    <w:rsid w:val="00175F6B"/>
    <w:rsid w:val="00176156"/>
    <w:rsid w:val="001761E8"/>
    <w:rsid w:val="00176266"/>
    <w:rsid w:val="001763AF"/>
    <w:rsid w:val="001763C7"/>
    <w:rsid w:val="001764A1"/>
    <w:rsid w:val="00176561"/>
    <w:rsid w:val="0017663F"/>
    <w:rsid w:val="0017669A"/>
    <w:rsid w:val="001766E6"/>
    <w:rsid w:val="00176737"/>
    <w:rsid w:val="00176749"/>
    <w:rsid w:val="00176848"/>
    <w:rsid w:val="00176871"/>
    <w:rsid w:val="00176898"/>
    <w:rsid w:val="001768F1"/>
    <w:rsid w:val="00176AAA"/>
    <w:rsid w:val="00176B2E"/>
    <w:rsid w:val="00176C38"/>
    <w:rsid w:val="00176C5E"/>
    <w:rsid w:val="00176CB0"/>
    <w:rsid w:val="00176CB1"/>
    <w:rsid w:val="00176CBC"/>
    <w:rsid w:val="00176D47"/>
    <w:rsid w:val="00176D58"/>
    <w:rsid w:val="00176DBF"/>
    <w:rsid w:val="00176F5F"/>
    <w:rsid w:val="00176FE9"/>
    <w:rsid w:val="001770A8"/>
    <w:rsid w:val="001770E0"/>
    <w:rsid w:val="001771E4"/>
    <w:rsid w:val="001772A5"/>
    <w:rsid w:val="001772EC"/>
    <w:rsid w:val="00177340"/>
    <w:rsid w:val="001773A3"/>
    <w:rsid w:val="0017747A"/>
    <w:rsid w:val="001774DD"/>
    <w:rsid w:val="00177526"/>
    <w:rsid w:val="001775F1"/>
    <w:rsid w:val="00177623"/>
    <w:rsid w:val="001776BB"/>
    <w:rsid w:val="00177991"/>
    <w:rsid w:val="001779A7"/>
    <w:rsid w:val="00177A04"/>
    <w:rsid w:val="00177ACE"/>
    <w:rsid w:val="00177BAC"/>
    <w:rsid w:val="00177BD6"/>
    <w:rsid w:val="00177D5D"/>
    <w:rsid w:val="00177EC5"/>
    <w:rsid w:val="00180086"/>
    <w:rsid w:val="001800A6"/>
    <w:rsid w:val="001800F6"/>
    <w:rsid w:val="0018018E"/>
    <w:rsid w:val="00180197"/>
    <w:rsid w:val="001801E8"/>
    <w:rsid w:val="0018031A"/>
    <w:rsid w:val="00180425"/>
    <w:rsid w:val="0018052F"/>
    <w:rsid w:val="001805B4"/>
    <w:rsid w:val="00180638"/>
    <w:rsid w:val="001806C0"/>
    <w:rsid w:val="001808AC"/>
    <w:rsid w:val="00180AA2"/>
    <w:rsid w:val="00180B1C"/>
    <w:rsid w:val="00180B5B"/>
    <w:rsid w:val="00180B6A"/>
    <w:rsid w:val="00180EDF"/>
    <w:rsid w:val="00180F07"/>
    <w:rsid w:val="00180F1F"/>
    <w:rsid w:val="00181024"/>
    <w:rsid w:val="0018106B"/>
    <w:rsid w:val="0018111A"/>
    <w:rsid w:val="00181155"/>
    <w:rsid w:val="0018125A"/>
    <w:rsid w:val="0018132A"/>
    <w:rsid w:val="0018132C"/>
    <w:rsid w:val="0018132D"/>
    <w:rsid w:val="0018136D"/>
    <w:rsid w:val="00181430"/>
    <w:rsid w:val="001814A3"/>
    <w:rsid w:val="001814E7"/>
    <w:rsid w:val="001814F1"/>
    <w:rsid w:val="00181512"/>
    <w:rsid w:val="001815BF"/>
    <w:rsid w:val="00181683"/>
    <w:rsid w:val="00181900"/>
    <w:rsid w:val="00181932"/>
    <w:rsid w:val="00181939"/>
    <w:rsid w:val="00181971"/>
    <w:rsid w:val="00181A24"/>
    <w:rsid w:val="00181A5F"/>
    <w:rsid w:val="00181AD7"/>
    <w:rsid w:val="00181BC6"/>
    <w:rsid w:val="00181C84"/>
    <w:rsid w:val="00181C8D"/>
    <w:rsid w:val="00181CB9"/>
    <w:rsid w:val="00181D2F"/>
    <w:rsid w:val="00181DED"/>
    <w:rsid w:val="00181E32"/>
    <w:rsid w:val="00181E44"/>
    <w:rsid w:val="00181F2F"/>
    <w:rsid w:val="00181F3D"/>
    <w:rsid w:val="00181F79"/>
    <w:rsid w:val="00181F8D"/>
    <w:rsid w:val="00181F99"/>
    <w:rsid w:val="00181FE2"/>
    <w:rsid w:val="00181FF2"/>
    <w:rsid w:val="00181FF5"/>
    <w:rsid w:val="001820DD"/>
    <w:rsid w:val="00182161"/>
    <w:rsid w:val="00182163"/>
    <w:rsid w:val="001821DF"/>
    <w:rsid w:val="00182210"/>
    <w:rsid w:val="00182314"/>
    <w:rsid w:val="0018232F"/>
    <w:rsid w:val="001823A3"/>
    <w:rsid w:val="001823FA"/>
    <w:rsid w:val="0018245E"/>
    <w:rsid w:val="00182462"/>
    <w:rsid w:val="001824EB"/>
    <w:rsid w:val="00182520"/>
    <w:rsid w:val="0018252B"/>
    <w:rsid w:val="00182532"/>
    <w:rsid w:val="0018260D"/>
    <w:rsid w:val="00182626"/>
    <w:rsid w:val="0018273A"/>
    <w:rsid w:val="001828F3"/>
    <w:rsid w:val="00182967"/>
    <w:rsid w:val="001829B6"/>
    <w:rsid w:val="001829CA"/>
    <w:rsid w:val="00182A0F"/>
    <w:rsid w:val="00182B9A"/>
    <w:rsid w:val="00182B9E"/>
    <w:rsid w:val="00182CB4"/>
    <w:rsid w:val="00182CE8"/>
    <w:rsid w:val="00182D49"/>
    <w:rsid w:val="00182D63"/>
    <w:rsid w:val="00182E46"/>
    <w:rsid w:val="00182EBE"/>
    <w:rsid w:val="00182EDD"/>
    <w:rsid w:val="00183025"/>
    <w:rsid w:val="00183026"/>
    <w:rsid w:val="00183118"/>
    <w:rsid w:val="00183199"/>
    <w:rsid w:val="001831A5"/>
    <w:rsid w:val="00183292"/>
    <w:rsid w:val="001832B4"/>
    <w:rsid w:val="00183496"/>
    <w:rsid w:val="00183529"/>
    <w:rsid w:val="00183612"/>
    <w:rsid w:val="00183678"/>
    <w:rsid w:val="001836D7"/>
    <w:rsid w:val="0018381F"/>
    <w:rsid w:val="00183913"/>
    <w:rsid w:val="00183A0D"/>
    <w:rsid w:val="00183A12"/>
    <w:rsid w:val="00183A44"/>
    <w:rsid w:val="00183BB0"/>
    <w:rsid w:val="00183C2C"/>
    <w:rsid w:val="00183C91"/>
    <w:rsid w:val="00183C96"/>
    <w:rsid w:val="00183CF0"/>
    <w:rsid w:val="00183D76"/>
    <w:rsid w:val="00183E29"/>
    <w:rsid w:val="0018400F"/>
    <w:rsid w:val="0018404B"/>
    <w:rsid w:val="001841C6"/>
    <w:rsid w:val="001841CE"/>
    <w:rsid w:val="00184205"/>
    <w:rsid w:val="00184236"/>
    <w:rsid w:val="0018424A"/>
    <w:rsid w:val="00184304"/>
    <w:rsid w:val="00184392"/>
    <w:rsid w:val="001843B4"/>
    <w:rsid w:val="0018442A"/>
    <w:rsid w:val="001848F6"/>
    <w:rsid w:val="001849C8"/>
    <w:rsid w:val="00184A00"/>
    <w:rsid w:val="00184A11"/>
    <w:rsid w:val="00184A65"/>
    <w:rsid w:val="00184AD3"/>
    <w:rsid w:val="00184B87"/>
    <w:rsid w:val="00184BF5"/>
    <w:rsid w:val="00184E2D"/>
    <w:rsid w:val="00184E4F"/>
    <w:rsid w:val="00184E83"/>
    <w:rsid w:val="00184F72"/>
    <w:rsid w:val="00184F77"/>
    <w:rsid w:val="00184FFC"/>
    <w:rsid w:val="0018506C"/>
    <w:rsid w:val="001851B7"/>
    <w:rsid w:val="001851F4"/>
    <w:rsid w:val="00185292"/>
    <w:rsid w:val="0018541E"/>
    <w:rsid w:val="00185473"/>
    <w:rsid w:val="00185499"/>
    <w:rsid w:val="0018560A"/>
    <w:rsid w:val="001856E7"/>
    <w:rsid w:val="00185724"/>
    <w:rsid w:val="0018572D"/>
    <w:rsid w:val="0018573C"/>
    <w:rsid w:val="00185ACF"/>
    <w:rsid w:val="00185AF7"/>
    <w:rsid w:val="00185B7A"/>
    <w:rsid w:val="00185BA2"/>
    <w:rsid w:val="00185C54"/>
    <w:rsid w:val="00185C57"/>
    <w:rsid w:val="00185C67"/>
    <w:rsid w:val="00185D4F"/>
    <w:rsid w:val="00185D5C"/>
    <w:rsid w:val="00185D86"/>
    <w:rsid w:val="00185DA5"/>
    <w:rsid w:val="00185DEB"/>
    <w:rsid w:val="00185E3B"/>
    <w:rsid w:val="00185E73"/>
    <w:rsid w:val="00185EF2"/>
    <w:rsid w:val="00185EF7"/>
    <w:rsid w:val="00185FCF"/>
    <w:rsid w:val="00185FF2"/>
    <w:rsid w:val="00186002"/>
    <w:rsid w:val="00186032"/>
    <w:rsid w:val="001860C6"/>
    <w:rsid w:val="001860EF"/>
    <w:rsid w:val="00186247"/>
    <w:rsid w:val="00186266"/>
    <w:rsid w:val="001863AC"/>
    <w:rsid w:val="0018647C"/>
    <w:rsid w:val="00186563"/>
    <w:rsid w:val="001865D9"/>
    <w:rsid w:val="00186649"/>
    <w:rsid w:val="00186742"/>
    <w:rsid w:val="001867A7"/>
    <w:rsid w:val="001867D8"/>
    <w:rsid w:val="00186831"/>
    <w:rsid w:val="0018684B"/>
    <w:rsid w:val="001868A3"/>
    <w:rsid w:val="00186989"/>
    <w:rsid w:val="00186A38"/>
    <w:rsid w:val="00186A8D"/>
    <w:rsid w:val="00186AF0"/>
    <w:rsid w:val="00186B52"/>
    <w:rsid w:val="00186B5E"/>
    <w:rsid w:val="00186B9D"/>
    <w:rsid w:val="00186C33"/>
    <w:rsid w:val="00186C56"/>
    <w:rsid w:val="00186CED"/>
    <w:rsid w:val="00186F3D"/>
    <w:rsid w:val="00186F40"/>
    <w:rsid w:val="00186F6E"/>
    <w:rsid w:val="001870EF"/>
    <w:rsid w:val="001870F8"/>
    <w:rsid w:val="0018721A"/>
    <w:rsid w:val="0018724B"/>
    <w:rsid w:val="0018743B"/>
    <w:rsid w:val="00187490"/>
    <w:rsid w:val="0018750A"/>
    <w:rsid w:val="00187576"/>
    <w:rsid w:val="00187619"/>
    <w:rsid w:val="00187727"/>
    <w:rsid w:val="00187731"/>
    <w:rsid w:val="00187734"/>
    <w:rsid w:val="001877FF"/>
    <w:rsid w:val="0018782E"/>
    <w:rsid w:val="0018787E"/>
    <w:rsid w:val="001878D3"/>
    <w:rsid w:val="001878FF"/>
    <w:rsid w:val="0018795F"/>
    <w:rsid w:val="00187AAC"/>
    <w:rsid w:val="00187B20"/>
    <w:rsid w:val="00187B45"/>
    <w:rsid w:val="00187F1E"/>
    <w:rsid w:val="00187F37"/>
    <w:rsid w:val="00187F6C"/>
    <w:rsid w:val="001900A6"/>
    <w:rsid w:val="001900BB"/>
    <w:rsid w:val="0019014F"/>
    <w:rsid w:val="001902B5"/>
    <w:rsid w:val="00190314"/>
    <w:rsid w:val="001903C9"/>
    <w:rsid w:val="00190424"/>
    <w:rsid w:val="001904B2"/>
    <w:rsid w:val="00190594"/>
    <w:rsid w:val="00190724"/>
    <w:rsid w:val="0019079B"/>
    <w:rsid w:val="00190819"/>
    <w:rsid w:val="001908B5"/>
    <w:rsid w:val="00190913"/>
    <w:rsid w:val="001909AD"/>
    <w:rsid w:val="001909BF"/>
    <w:rsid w:val="00190A75"/>
    <w:rsid w:val="00190A8D"/>
    <w:rsid w:val="00190B76"/>
    <w:rsid w:val="00190C38"/>
    <w:rsid w:val="00190C70"/>
    <w:rsid w:val="00190C8F"/>
    <w:rsid w:val="00190CD0"/>
    <w:rsid w:val="00190DC8"/>
    <w:rsid w:val="00190F77"/>
    <w:rsid w:val="001910AB"/>
    <w:rsid w:val="0019110B"/>
    <w:rsid w:val="00191166"/>
    <w:rsid w:val="001911BE"/>
    <w:rsid w:val="001911CD"/>
    <w:rsid w:val="00191237"/>
    <w:rsid w:val="00191336"/>
    <w:rsid w:val="0019135E"/>
    <w:rsid w:val="00191425"/>
    <w:rsid w:val="001915F3"/>
    <w:rsid w:val="001916C8"/>
    <w:rsid w:val="0019177B"/>
    <w:rsid w:val="00191799"/>
    <w:rsid w:val="001918BC"/>
    <w:rsid w:val="001918BD"/>
    <w:rsid w:val="001918EE"/>
    <w:rsid w:val="0019191A"/>
    <w:rsid w:val="00191B47"/>
    <w:rsid w:val="00191BA2"/>
    <w:rsid w:val="00191C36"/>
    <w:rsid w:val="00191D36"/>
    <w:rsid w:val="00191D5E"/>
    <w:rsid w:val="00191DD9"/>
    <w:rsid w:val="00191DFC"/>
    <w:rsid w:val="00191E4D"/>
    <w:rsid w:val="00191EDC"/>
    <w:rsid w:val="00191F23"/>
    <w:rsid w:val="00191F3B"/>
    <w:rsid w:val="00191FF8"/>
    <w:rsid w:val="00191FFE"/>
    <w:rsid w:val="0019200C"/>
    <w:rsid w:val="001920D3"/>
    <w:rsid w:val="00192107"/>
    <w:rsid w:val="001921F1"/>
    <w:rsid w:val="00192276"/>
    <w:rsid w:val="001922C0"/>
    <w:rsid w:val="00192331"/>
    <w:rsid w:val="00192459"/>
    <w:rsid w:val="00192466"/>
    <w:rsid w:val="00192541"/>
    <w:rsid w:val="001925B5"/>
    <w:rsid w:val="001925F4"/>
    <w:rsid w:val="00192761"/>
    <w:rsid w:val="001927B8"/>
    <w:rsid w:val="00192AED"/>
    <w:rsid w:val="00192B46"/>
    <w:rsid w:val="00192C9A"/>
    <w:rsid w:val="00192DAB"/>
    <w:rsid w:val="00192DCF"/>
    <w:rsid w:val="00192FFD"/>
    <w:rsid w:val="001930AB"/>
    <w:rsid w:val="0019312D"/>
    <w:rsid w:val="00193179"/>
    <w:rsid w:val="0019317D"/>
    <w:rsid w:val="00193289"/>
    <w:rsid w:val="001932EE"/>
    <w:rsid w:val="00193364"/>
    <w:rsid w:val="0019338B"/>
    <w:rsid w:val="001933DD"/>
    <w:rsid w:val="0019344B"/>
    <w:rsid w:val="001934B3"/>
    <w:rsid w:val="001934C6"/>
    <w:rsid w:val="00193598"/>
    <w:rsid w:val="00193673"/>
    <w:rsid w:val="00193995"/>
    <w:rsid w:val="00193A4E"/>
    <w:rsid w:val="00193B53"/>
    <w:rsid w:val="00193B76"/>
    <w:rsid w:val="00193B81"/>
    <w:rsid w:val="00193B84"/>
    <w:rsid w:val="00193BF4"/>
    <w:rsid w:val="00193C60"/>
    <w:rsid w:val="00193E35"/>
    <w:rsid w:val="00193EF9"/>
    <w:rsid w:val="00193F4B"/>
    <w:rsid w:val="00194021"/>
    <w:rsid w:val="0019405C"/>
    <w:rsid w:val="0019408D"/>
    <w:rsid w:val="001940FD"/>
    <w:rsid w:val="00194161"/>
    <w:rsid w:val="001941D0"/>
    <w:rsid w:val="0019428E"/>
    <w:rsid w:val="00194346"/>
    <w:rsid w:val="00194422"/>
    <w:rsid w:val="0019445E"/>
    <w:rsid w:val="00194466"/>
    <w:rsid w:val="001944D4"/>
    <w:rsid w:val="00194548"/>
    <w:rsid w:val="00194567"/>
    <w:rsid w:val="001945C5"/>
    <w:rsid w:val="001945F1"/>
    <w:rsid w:val="00194782"/>
    <w:rsid w:val="00194836"/>
    <w:rsid w:val="00194A0A"/>
    <w:rsid w:val="00194A3D"/>
    <w:rsid w:val="00194BE1"/>
    <w:rsid w:val="00194C3F"/>
    <w:rsid w:val="00194C5F"/>
    <w:rsid w:val="00194FAC"/>
    <w:rsid w:val="0019502B"/>
    <w:rsid w:val="00195087"/>
    <w:rsid w:val="001950C1"/>
    <w:rsid w:val="001951E0"/>
    <w:rsid w:val="0019521D"/>
    <w:rsid w:val="00195314"/>
    <w:rsid w:val="0019534D"/>
    <w:rsid w:val="001953D3"/>
    <w:rsid w:val="00195452"/>
    <w:rsid w:val="001954B2"/>
    <w:rsid w:val="0019556F"/>
    <w:rsid w:val="00195588"/>
    <w:rsid w:val="0019558D"/>
    <w:rsid w:val="0019568E"/>
    <w:rsid w:val="00195730"/>
    <w:rsid w:val="001958E7"/>
    <w:rsid w:val="00195923"/>
    <w:rsid w:val="0019596D"/>
    <w:rsid w:val="001959A0"/>
    <w:rsid w:val="00195B56"/>
    <w:rsid w:val="00195B97"/>
    <w:rsid w:val="00195D8B"/>
    <w:rsid w:val="00195EE1"/>
    <w:rsid w:val="00195EE4"/>
    <w:rsid w:val="00195EE7"/>
    <w:rsid w:val="00195F56"/>
    <w:rsid w:val="00195F76"/>
    <w:rsid w:val="00195FF6"/>
    <w:rsid w:val="0019600C"/>
    <w:rsid w:val="00196070"/>
    <w:rsid w:val="001961FE"/>
    <w:rsid w:val="00196296"/>
    <w:rsid w:val="00196307"/>
    <w:rsid w:val="001963F0"/>
    <w:rsid w:val="001963FB"/>
    <w:rsid w:val="0019643B"/>
    <w:rsid w:val="00196792"/>
    <w:rsid w:val="0019679F"/>
    <w:rsid w:val="001967E5"/>
    <w:rsid w:val="001967FE"/>
    <w:rsid w:val="00196853"/>
    <w:rsid w:val="001968C7"/>
    <w:rsid w:val="001968C8"/>
    <w:rsid w:val="001968D5"/>
    <w:rsid w:val="00196949"/>
    <w:rsid w:val="001969CE"/>
    <w:rsid w:val="001969EB"/>
    <w:rsid w:val="00196B6B"/>
    <w:rsid w:val="00196BCE"/>
    <w:rsid w:val="00196BF8"/>
    <w:rsid w:val="00196CA8"/>
    <w:rsid w:val="00196CBA"/>
    <w:rsid w:val="00196EA5"/>
    <w:rsid w:val="00196F03"/>
    <w:rsid w:val="00196F39"/>
    <w:rsid w:val="00196FF1"/>
    <w:rsid w:val="00197097"/>
    <w:rsid w:val="001970C6"/>
    <w:rsid w:val="00197144"/>
    <w:rsid w:val="001971F8"/>
    <w:rsid w:val="001972BE"/>
    <w:rsid w:val="00197387"/>
    <w:rsid w:val="001973C2"/>
    <w:rsid w:val="00197413"/>
    <w:rsid w:val="00197562"/>
    <w:rsid w:val="00197573"/>
    <w:rsid w:val="00197734"/>
    <w:rsid w:val="001977CF"/>
    <w:rsid w:val="00197803"/>
    <w:rsid w:val="0019782E"/>
    <w:rsid w:val="00197867"/>
    <w:rsid w:val="00197980"/>
    <w:rsid w:val="001979C9"/>
    <w:rsid w:val="00197AB3"/>
    <w:rsid w:val="00197BBB"/>
    <w:rsid w:val="00197C16"/>
    <w:rsid w:val="00197CF8"/>
    <w:rsid w:val="001A0182"/>
    <w:rsid w:val="001A0231"/>
    <w:rsid w:val="001A0367"/>
    <w:rsid w:val="001A03E9"/>
    <w:rsid w:val="001A051E"/>
    <w:rsid w:val="001A0750"/>
    <w:rsid w:val="001A0769"/>
    <w:rsid w:val="001A07A7"/>
    <w:rsid w:val="001A07C0"/>
    <w:rsid w:val="001A0877"/>
    <w:rsid w:val="001A0920"/>
    <w:rsid w:val="001A095A"/>
    <w:rsid w:val="001A0984"/>
    <w:rsid w:val="001A09B1"/>
    <w:rsid w:val="001A0A1E"/>
    <w:rsid w:val="001A0CBD"/>
    <w:rsid w:val="001A0DA6"/>
    <w:rsid w:val="001A0F47"/>
    <w:rsid w:val="001A1123"/>
    <w:rsid w:val="001A1188"/>
    <w:rsid w:val="001A131B"/>
    <w:rsid w:val="001A1392"/>
    <w:rsid w:val="001A1495"/>
    <w:rsid w:val="001A15A9"/>
    <w:rsid w:val="001A1898"/>
    <w:rsid w:val="001A18B0"/>
    <w:rsid w:val="001A18C3"/>
    <w:rsid w:val="001A1907"/>
    <w:rsid w:val="001A198F"/>
    <w:rsid w:val="001A19B4"/>
    <w:rsid w:val="001A1A75"/>
    <w:rsid w:val="001A1ADD"/>
    <w:rsid w:val="001A1AE0"/>
    <w:rsid w:val="001A1AFF"/>
    <w:rsid w:val="001A1C40"/>
    <w:rsid w:val="001A1C4D"/>
    <w:rsid w:val="001A1CCE"/>
    <w:rsid w:val="001A1DB7"/>
    <w:rsid w:val="001A1DBF"/>
    <w:rsid w:val="001A1E8F"/>
    <w:rsid w:val="001A1F34"/>
    <w:rsid w:val="001A21D2"/>
    <w:rsid w:val="001A21F1"/>
    <w:rsid w:val="001A2383"/>
    <w:rsid w:val="001A23D6"/>
    <w:rsid w:val="001A2428"/>
    <w:rsid w:val="001A2455"/>
    <w:rsid w:val="001A24C4"/>
    <w:rsid w:val="001A2622"/>
    <w:rsid w:val="001A2967"/>
    <w:rsid w:val="001A29CC"/>
    <w:rsid w:val="001A2A35"/>
    <w:rsid w:val="001A2A8E"/>
    <w:rsid w:val="001A2B2B"/>
    <w:rsid w:val="001A2C4C"/>
    <w:rsid w:val="001A2C77"/>
    <w:rsid w:val="001A2F47"/>
    <w:rsid w:val="001A2F86"/>
    <w:rsid w:val="001A2F93"/>
    <w:rsid w:val="001A2F97"/>
    <w:rsid w:val="001A315F"/>
    <w:rsid w:val="001A3192"/>
    <w:rsid w:val="001A324C"/>
    <w:rsid w:val="001A32FB"/>
    <w:rsid w:val="001A3378"/>
    <w:rsid w:val="001A33B7"/>
    <w:rsid w:val="001A33E8"/>
    <w:rsid w:val="001A33FB"/>
    <w:rsid w:val="001A341C"/>
    <w:rsid w:val="001A344A"/>
    <w:rsid w:val="001A3590"/>
    <w:rsid w:val="001A35C1"/>
    <w:rsid w:val="001A35CF"/>
    <w:rsid w:val="001A36BA"/>
    <w:rsid w:val="001A398C"/>
    <w:rsid w:val="001A39E1"/>
    <w:rsid w:val="001A3B01"/>
    <w:rsid w:val="001A3B73"/>
    <w:rsid w:val="001A3BFC"/>
    <w:rsid w:val="001A3D61"/>
    <w:rsid w:val="001A3D62"/>
    <w:rsid w:val="001A3D77"/>
    <w:rsid w:val="001A3D7F"/>
    <w:rsid w:val="001A3E4B"/>
    <w:rsid w:val="001A4029"/>
    <w:rsid w:val="001A4079"/>
    <w:rsid w:val="001A40F5"/>
    <w:rsid w:val="001A4171"/>
    <w:rsid w:val="001A41BF"/>
    <w:rsid w:val="001A4225"/>
    <w:rsid w:val="001A4278"/>
    <w:rsid w:val="001A42C0"/>
    <w:rsid w:val="001A42E4"/>
    <w:rsid w:val="001A4310"/>
    <w:rsid w:val="001A4338"/>
    <w:rsid w:val="001A44AC"/>
    <w:rsid w:val="001A44B2"/>
    <w:rsid w:val="001A4509"/>
    <w:rsid w:val="001A45B6"/>
    <w:rsid w:val="001A486A"/>
    <w:rsid w:val="001A48BA"/>
    <w:rsid w:val="001A490E"/>
    <w:rsid w:val="001A4946"/>
    <w:rsid w:val="001A49B0"/>
    <w:rsid w:val="001A4A9E"/>
    <w:rsid w:val="001A4B22"/>
    <w:rsid w:val="001A4B44"/>
    <w:rsid w:val="001A4B56"/>
    <w:rsid w:val="001A4E27"/>
    <w:rsid w:val="001A4E29"/>
    <w:rsid w:val="001A4E32"/>
    <w:rsid w:val="001A4FC4"/>
    <w:rsid w:val="001A504D"/>
    <w:rsid w:val="001A510C"/>
    <w:rsid w:val="001A5285"/>
    <w:rsid w:val="001A5407"/>
    <w:rsid w:val="001A5479"/>
    <w:rsid w:val="001A54D0"/>
    <w:rsid w:val="001A559B"/>
    <w:rsid w:val="001A55F1"/>
    <w:rsid w:val="001A55F6"/>
    <w:rsid w:val="001A5634"/>
    <w:rsid w:val="001A5635"/>
    <w:rsid w:val="001A56BF"/>
    <w:rsid w:val="001A5823"/>
    <w:rsid w:val="001A59CF"/>
    <w:rsid w:val="001A5A15"/>
    <w:rsid w:val="001A5A27"/>
    <w:rsid w:val="001A5A51"/>
    <w:rsid w:val="001A5AB7"/>
    <w:rsid w:val="001A5B56"/>
    <w:rsid w:val="001A5BA9"/>
    <w:rsid w:val="001A5BD7"/>
    <w:rsid w:val="001A5C4D"/>
    <w:rsid w:val="001A5C71"/>
    <w:rsid w:val="001A5E68"/>
    <w:rsid w:val="001A5E90"/>
    <w:rsid w:val="001A5F16"/>
    <w:rsid w:val="001A605A"/>
    <w:rsid w:val="001A6148"/>
    <w:rsid w:val="001A619D"/>
    <w:rsid w:val="001A61C1"/>
    <w:rsid w:val="001A620C"/>
    <w:rsid w:val="001A6320"/>
    <w:rsid w:val="001A655E"/>
    <w:rsid w:val="001A6610"/>
    <w:rsid w:val="001A665F"/>
    <w:rsid w:val="001A6676"/>
    <w:rsid w:val="001A669B"/>
    <w:rsid w:val="001A673B"/>
    <w:rsid w:val="001A6806"/>
    <w:rsid w:val="001A68CD"/>
    <w:rsid w:val="001A6917"/>
    <w:rsid w:val="001A6940"/>
    <w:rsid w:val="001A694C"/>
    <w:rsid w:val="001A6A4C"/>
    <w:rsid w:val="001A6A65"/>
    <w:rsid w:val="001A6AEE"/>
    <w:rsid w:val="001A6B57"/>
    <w:rsid w:val="001A6C14"/>
    <w:rsid w:val="001A6DC6"/>
    <w:rsid w:val="001A6E3A"/>
    <w:rsid w:val="001A6E51"/>
    <w:rsid w:val="001A6E67"/>
    <w:rsid w:val="001A6EEA"/>
    <w:rsid w:val="001A6F74"/>
    <w:rsid w:val="001A6F96"/>
    <w:rsid w:val="001A7004"/>
    <w:rsid w:val="001A7065"/>
    <w:rsid w:val="001A70C6"/>
    <w:rsid w:val="001A7137"/>
    <w:rsid w:val="001A7201"/>
    <w:rsid w:val="001A7257"/>
    <w:rsid w:val="001A75CD"/>
    <w:rsid w:val="001A7687"/>
    <w:rsid w:val="001A76B6"/>
    <w:rsid w:val="001A7734"/>
    <w:rsid w:val="001A7746"/>
    <w:rsid w:val="001A77AD"/>
    <w:rsid w:val="001A7885"/>
    <w:rsid w:val="001A78E5"/>
    <w:rsid w:val="001A7993"/>
    <w:rsid w:val="001A79DA"/>
    <w:rsid w:val="001A79F7"/>
    <w:rsid w:val="001A7A05"/>
    <w:rsid w:val="001A7A3C"/>
    <w:rsid w:val="001A7B38"/>
    <w:rsid w:val="001A7CF0"/>
    <w:rsid w:val="001A7D4F"/>
    <w:rsid w:val="001A7DED"/>
    <w:rsid w:val="001A7E24"/>
    <w:rsid w:val="001A7F27"/>
    <w:rsid w:val="001B0028"/>
    <w:rsid w:val="001B00E6"/>
    <w:rsid w:val="001B0185"/>
    <w:rsid w:val="001B02AA"/>
    <w:rsid w:val="001B02F7"/>
    <w:rsid w:val="001B0455"/>
    <w:rsid w:val="001B05B1"/>
    <w:rsid w:val="001B05EF"/>
    <w:rsid w:val="001B0622"/>
    <w:rsid w:val="001B066D"/>
    <w:rsid w:val="001B06F2"/>
    <w:rsid w:val="001B071F"/>
    <w:rsid w:val="001B0886"/>
    <w:rsid w:val="001B08F8"/>
    <w:rsid w:val="001B0984"/>
    <w:rsid w:val="001B0995"/>
    <w:rsid w:val="001B09A4"/>
    <w:rsid w:val="001B09B2"/>
    <w:rsid w:val="001B0A28"/>
    <w:rsid w:val="001B0A43"/>
    <w:rsid w:val="001B0A94"/>
    <w:rsid w:val="001B0AC8"/>
    <w:rsid w:val="001B0B5D"/>
    <w:rsid w:val="001B0B63"/>
    <w:rsid w:val="001B0BB1"/>
    <w:rsid w:val="001B0BB4"/>
    <w:rsid w:val="001B0BBB"/>
    <w:rsid w:val="001B0C0A"/>
    <w:rsid w:val="001B0C1D"/>
    <w:rsid w:val="001B0D84"/>
    <w:rsid w:val="001B0D9E"/>
    <w:rsid w:val="001B0E92"/>
    <w:rsid w:val="001B0EC9"/>
    <w:rsid w:val="001B0EFB"/>
    <w:rsid w:val="001B0F28"/>
    <w:rsid w:val="001B0FD7"/>
    <w:rsid w:val="001B10D2"/>
    <w:rsid w:val="001B1166"/>
    <w:rsid w:val="001B11AE"/>
    <w:rsid w:val="001B11FC"/>
    <w:rsid w:val="001B1201"/>
    <w:rsid w:val="001B125D"/>
    <w:rsid w:val="001B1321"/>
    <w:rsid w:val="001B1380"/>
    <w:rsid w:val="001B1453"/>
    <w:rsid w:val="001B14B2"/>
    <w:rsid w:val="001B1575"/>
    <w:rsid w:val="001B15C8"/>
    <w:rsid w:val="001B1673"/>
    <w:rsid w:val="001B16E0"/>
    <w:rsid w:val="001B16E1"/>
    <w:rsid w:val="001B17CD"/>
    <w:rsid w:val="001B198D"/>
    <w:rsid w:val="001B19A5"/>
    <w:rsid w:val="001B19C8"/>
    <w:rsid w:val="001B1A87"/>
    <w:rsid w:val="001B1ABE"/>
    <w:rsid w:val="001B1ABF"/>
    <w:rsid w:val="001B1B00"/>
    <w:rsid w:val="001B1B0E"/>
    <w:rsid w:val="001B1B3D"/>
    <w:rsid w:val="001B1B45"/>
    <w:rsid w:val="001B1C12"/>
    <w:rsid w:val="001B1DF1"/>
    <w:rsid w:val="001B1F05"/>
    <w:rsid w:val="001B1FDA"/>
    <w:rsid w:val="001B1FDC"/>
    <w:rsid w:val="001B217D"/>
    <w:rsid w:val="001B21CA"/>
    <w:rsid w:val="001B22BD"/>
    <w:rsid w:val="001B22C6"/>
    <w:rsid w:val="001B22E3"/>
    <w:rsid w:val="001B23A5"/>
    <w:rsid w:val="001B23E8"/>
    <w:rsid w:val="001B252C"/>
    <w:rsid w:val="001B25F8"/>
    <w:rsid w:val="001B263B"/>
    <w:rsid w:val="001B2642"/>
    <w:rsid w:val="001B2650"/>
    <w:rsid w:val="001B26C9"/>
    <w:rsid w:val="001B27F4"/>
    <w:rsid w:val="001B288B"/>
    <w:rsid w:val="001B2937"/>
    <w:rsid w:val="001B29D4"/>
    <w:rsid w:val="001B2A43"/>
    <w:rsid w:val="001B2AA7"/>
    <w:rsid w:val="001B2B2D"/>
    <w:rsid w:val="001B2B4B"/>
    <w:rsid w:val="001B2BA6"/>
    <w:rsid w:val="001B2C23"/>
    <w:rsid w:val="001B2CC4"/>
    <w:rsid w:val="001B2DB1"/>
    <w:rsid w:val="001B2EA3"/>
    <w:rsid w:val="001B2F0D"/>
    <w:rsid w:val="001B2F31"/>
    <w:rsid w:val="001B2F3F"/>
    <w:rsid w:val="001B303A"/>
    <w:rsid w:val="001B30DD"/>
    <w:rsid w:val="001B31B7"/>
    <w:rsid w:val="001B324F"/>
    <w:rsid w:val="001B329E"/>
    <w:rsid w:val="001B32A4"/>
    <w:rsid w:val="001B3356"/>
    <w:rsid w:val="001B33FC"/>
    <w:rsid w:val="001B3418"/>
    <w:rsid w:val="001B3430"/>
    <w:rsid w:val="001B3455"/>
    <w:rsid w:val="001B3551"/>
    <w:rsid w:val="001B35EA"/>
    <w:rsid w:val="001B363F"/>
    <w:rsid w:val="001B368B"/>
    <w:rsid w:val="001B3696"/>
    <w:rsid w:val="001B36BE"/>
    <w:rsid w:val="001B383B"/>
    <w:rsid w:val="001B3965"/>
    <w:rsid w:val="001B3C72"/>
    <w:rsid w:val="001B3C7D"/>
    <w:rsid w:val="001B3C97"/>
    <w:rsid w:val="001B3CA0"/>
    <w:rsid w:val="001B3D37"/>
    <w:rsid w:val="001B3D5E"/>
    <w:rsid w:val="001B3D85"/>
    <w:rsid w:val="001B3DD0"/>
    <w:rsid w:val="001B3E51"/>
    <w:rsid w:val="001B404D"/>
    <w:rsid w:val="001B4080"/>
    <w:rsid w:val="001B40DF"/>
    <w:rsid w:val="001B41DB"/>
    <w:rsid w:val="001B41ED"/>
    <w:rsid w:val="001B4295"/>
    <w:rsid w:val="001B438F"/>
    <w:rsid w:val="001B44AA"/>
    <w:rsid w:val="001B45EF"/>
    <w:rsid w:val="001B4679"/>
    <w:rsid w:val="001B471D"/>
    <w:rsid w:val="001B4914"/>
    <w:rsid w:val="001B49B0"/>
    <w:rsid w:val="001B4A26"/>
    <w:rsid w:val="001B4AD7"/>
    <w:rsid w:val="001B4B03"/>
    <w:rsid w:val="001B4BA3"/>
    <w:rsid w:val="001B4CEA"/>
    <w:rsid w:val="001B4F0C"/>
    <w:rsid w:val="001B5074"/>
    <w:rsid w:val="001B5081"/>
    <w:rsid w:val="001B5094"/>
    <w:rsid w:val="001B5135"/>
    <w:rsid w:val="001B517C"/>
    <w:rsid w:val="001B5286"/>
    <w:rsid w:val="001B5381"/>
    <w:rsid w:val="001B54CB"/>
    <w:rsid w:val="001B54ED"/>
    <w:rsid w:val="001B54EF"/>
    <w:rsid w:val="001B54FA"/>
    <w:rsid w:val="001B5564"/>
    <w:rsid w:val="001B5570"/>
    <w:rsid w:val="001B558A"/>
    <w:rsid w:val="001B5697"/>
    <w:rsid w:val="001B56D1"/>
    <w:rsid w:val="001B5728"/>
    <w:rsid w:val="001B58E2"/>
    <w:rsid w:val="001B5A76"/>
    <w:rsid w:val="001B5AA8"/>
    <w:rsid w:val="001B5AFE"/>
    <w:rsid w:val="001B5B8C"/>
    <w:rsid w:val="001B5BCE"/>
    <w:rsid w:val="001B5C09"/>
    <w:rsid w:val="001B5DD1"/>
    <w:rsid w:val="001B5EC6"/>
    <w:rsid w:val="001B5FC5"/>
    <w:rsid w:val="001B615B"/>
    <w:rsid w:val="001B61DD"/>
    <w:rsid w:val="001B628D"/>
    <w:rsid w:val="001B62A5"/>
    <w:rsid w:val="001B630E"/>
    <w:rsid w:val="001B6368"/>
    <w:rsid w:val="001B63C5"/>
    <w:rsid w:val="001B63D2"/>
    <w:rsid w:val="001B641A"/>
    <w:rsid w:val="001B6451"/>
    <w:rsid w:val="001B64DD"/>
    <w:rsid w:val="001B64E2"/>
    <w:rsid w:val="001B6549"/>
    <w:rsid w:val="001B6554"/>
    <w:rsid w:val="001B659D"/>
    <w:rsid w:val="001B6602"/>
    <w:rsid w:val="001B664C"/>
    <w:rsid w:val="001B676C"/>
    <w:rsid w:val="001B67A8"/>
    <w:rsid w:val="001B67D1"/>
    <w:rsid w:val="001B683D"/>
    <w:rsid w:val="001B6874"/>
    <w:rsid w:val="001B68A9"/>
    <w:rsid w:val="001B696E"/>
    <w:rsid w:val="001B697B"/>
    <w:rsid w:val="001B6AAE"/>
    <w:rsid w:val="001B6B7E"/>
    <w:rsid w:val="001B6BC8"/>
    <w:rsid w:val="001B6BCE"/>
    <w:rsid w:val="001B6DC2"/>
    <w:rsid w:val="001B6E3E"/>
    <w:rsid w:val="001B6E42"/>
    <w:rsid w:val="001B6FD6"/>
    <w:rsid w:val="001B6FFD"/>
    <w:rsid w:val="001B704E"/>
    <w:rsid w:val="001B7065"/>
    <w:rsid w:val="001B70A2"/>
    <w:rsid w:val="001B7132"/>
    <w:rsid w:val="001B715C"/>
    <w:rsid w:val="001B71B2"/>
    <w:rsid w:val="001B71E0"/>
    <w:rsid w:val="001B721A"/>
    <w:rsid w:val="001B72C1"/>
    <w:rsid w:val="001B7384"/>
    <w:rsid w:val="001B7447"/>
    <w:rsid w:val="001B7488"/>
    <w:rsid w:val="001B75D3"/>
    <w:rsid w:val="001B7661"/>
    <w:rsid w:val="001B7683"/>
    <w:rsid w:val="001B7688"/>
    <w:rsid w:val="001B773A"/>
    <w:rsid w:val="001B774D"/>
    <w:rsid w:val="001B77CF"/>
    <w:rsid w:val="001B7844"/>
    <w:rsid w:val="001B796F"/>
    <w:rsid w:val="001B79B1"/>
    <w:rsid w:val="001B7A05"/>
    <w:rsid w:val="001B7A6B"/>
    <w:rsid w:val="001B7C92"/>
    <w:rsid w:val="001B7F38"/>
    <w:rsid w:val="001C0028"/>
    <w:rsid w:val="001C0032"/>
    <w:rsid w:val="001C008C"/>
    <w:rsid w:val="001C009C"/>
    <w:rsid w:val="001C00D2"/>
    <w:rsid w:val="001C00F5"/>
    <w:rsid w:val="001C019A"/>
    <w:rsid w:val="001C01DF"/>
    <w:rsid w:val="001C02FB"/>
    <w:rsid w:val="001C0363"/>
    <w:rsid w:val="001C03B5"/>
    <w:rsid w:val="001C04CB"/>
    <w:rsid w:val="001C0540"/>
    <w:rsid w:val="001C0568"/>
    <w:rsid w:val="001C05BA"/>
    <w:rsid w:val="001C0634"/>
    <w:rsid w:val="001C070D"/>
    <w:rsid w:val="001C0729"/>
    <w:rsid w:val="001C07BE"/>
    <w:rsid w:val="001C096E"/>
    <w:rsid w:val="001C0971"/>
    <w:rsid w:val="001C0A44"/>
    <w:rsid w:val="001C0AB5"/>
    <w:rsid w:val="001C0AE8"/>
    <w:rsid w:val="001C0AE9"/>
    <w:rsid w:val="001C0B06"/>
    <w:rsid w:val="001C0B11"/>
    <w:rsid w:val="001C0B49"/>
    <w:rsid w:val="001C0B54"/>
    <w:rsid w:val="001C0BF1"/>
    <w:rsid w:val="001C0C16"/>
    <w:rsid w:val="001C0C71"/>
    <w:rsid w:val="001C0C79"/>
    <w:rsid w:val="001C0D65"/>
    <w:rsid w:val="001C0D6E"/>
    <w:rsid w:val="001C0D9C"/>
    <w:rsid w:val="001C0F38"/>
    <w:rsid w:val="001C1205"/>
    <w:rsid w:val="001C1241"/>
    <w:rsid w:val="001C125B"/>
    <w:rsid w:val="001C134B"/>
    <w:rsid w:val="001C1657"/>
    <w:rsid w:val="001C1661"/>
    <w:rsid w:val="001C176D"/>
    <w:rsid w:val="001C17C4"/>
    <w:rsid w:val="001C1811"/>
    <w:rsid w:val="001C19DC"/>
    <w:rsid w:val="001C1ABA"/>
    <w:rsid w:val="001C1AE0"/>
    <w:rsid w:val="001C1B5B"/>
    <w:rsid w:val="001C1BAB"/>
    <w:rsid w:val="001C1D71"/>
    <w:rsid w:val="001C1D83"/>
    <w:rsid w:val="001C1E46"/>
    <w:rsid w:val="001C1E47"/>
    <w:rsid w:val="001C1F72"/>
    <w:rsid w:val="001C1FD2"/>
    <w:rsid w:val="001C2034"/>
    <w:rsid w:val="001C20E0"/>
    <w:rsid w:val="001C20FF"/>
    <w:rsid w:val="001C212A"/>
    <w:rsid w:val="001C2132"/>
    <w:rsid w:val="001C2193"/>
    <w:rsid w:val="001C21F2"/>
    <w:rsid w:val="001C2212"/>
    <w:rsid w:val="001C2239"/>
    <w:rsid w:val="001C2254"/>
    <w:rsid w:val="001C22D7"/>
    <w:rsid w:val="001C235C"/>
    <w:rsid w:val="001C2484"/>
    <w:rsid w:val="001C248C"/>
    <w:rsid w:val="001C24B3"/>
    <w:rsid w:val="001C2551"/>
    <w:rsid w:val="001C25A7"/>
    <w:rsid w:val="001C25CE"/>
    <w:rsid w:val="001C25E1"/>
    <w:rsid w:val="001C2611"/>
    <w:rsid w:val="001C2620"/>
    <w:rsid w:val="001C2633"/>
    <w:rsid w:val="001C26CA"/>
    <w:rsid w:val="001C273C"/>
    <w:rsid w:val="001C276E"/>
    <w:rsid w:val="001C2816"/>
    <w:rsid w:val="001C2890"/>
    <w:rsid w:val="001C29F5"/>
    <w:rsid w:val="001C2A0E"/>
    <w:rsid w:val="001C2A3F"/>
    <w:rsid w:val="001C2ACF"/>
    <w:rsid w:val="001C2B35"/>
    <w:rsid w:val="001C2B74"/>
    <w:rsid w:val="001C2C2D"/>
    <w:rsid w:val="001C2C44"/>
    <w:rsid w:val="001C2D05"/>
    <w:rsid w:val="001C2D83"/>
    <w:rsid w:val="001C2DFE"/>
    <w:rsid w:val="001C2E60"/>
    <w:rsid w:val="001C306F"/>
    <w:rsid w:val="001C30EE"/>
    <w:rsid w:val="001C30EF"/>
    <w:rsid w:val="001C319D"/>
    <w:rsid w:val="001C31B0"/>
    <w:rsid w:val="001C31DD"/>
    <w:rsid w:val="001C3247"/>
    <w:rsid w:val="001C3368"/>
    <w:rsid w:val="001C340D"/>
    <w:rsid w:val="001C34B0"/>
    <w:rsid w:val="001C3537"/>
    <w:rsid w:val="001C3595"/>
    <w:rsid w:val="001C35FE"/>
    <w:rsid w:val="001C3681"/>
    <w:rsid w:val="001C369C"/>
    <w:rsid w:val="001C36FC"/>
    <w:rsid w:val="001C3727"/>
    <w:rsid w:val="001C3746"/>
    <w:rsid w:val="001C374D"/>
    <w:rsid w:val="001C388B"/>
    <w:rsid w:val="001C396D"/>
    <w:rsid w:val="001C3A40"/>
    <w:rsid w:val="001C3AC9"/>
    <w:rsid w:val="001C3B57"/>
    <w:rsid w:val="001C3B64"/>
    <w:rsid w:val="001C3B6D"/>
    <w:rsid w:val="001C3B92"/>
    <w:rsid w:val="001C3C30"/>
    <w:rsid w:val="001C3C3B"/>
    <w:rsid w:val="001C3C4E"/>
    <w:rsid w:val="001C3C5C"/>
    <w:rsid w:val="001C3D23"/>
    <w:rsid w:val="001C3DE3"/>
    <w:rsid w:val="001C3F1E"/>
    <w:rsid w:val="001C3F43"/>
    <w:rsid w:val="001C3F5B"/>
    <w:rsid w:val="001C3F86"/>
    <w:rsid w:val="001C4019"/>
    <w:rsid w:val="001C4074"/>
    <w:rsid w:val="001C4148"/>
    <w:rsid w:val="001C4181"/>
    <w:rsid w:val="001C421C"/>
    <w:rsid w:val="001C4293"/>
    <w:rsid w:val="001C4302"/>
    <w:rsid w:val="001C44B6"/>
    <w:rsid w:val="001C44C7"/>
    <w:rsid w:val="001C46B9"/>
    <w:rsid w:val="001C46CE"/>
    <w:rsid w:val="001C4895"/>
    <w:rsid w:val="001C4AD6"/>
    <w:rsid w:val="001C4D1D"/>
    <w:rsid w:val="001C4E79"/>
    <w:rsid w:val="001C4FDB"/>
    <w:rsid w:val="001C4FF2"/>
    <w:rsid w:val="001C500A"/>
    <w:rsid w:val="001C513C"/>
    <w:rsid w:val="001C54EA"/>
    <w:rsid w:val="001C54EC"/>
    <w:rsid w:val="001C55A1"/>
    <w:rsid w:val="001C5605"/>
    <w:rsid w:val="001C5624"/>
    <w:rsid w:val="001C56BE"/>
    <w:rsid w:val="001C5732"/>
    <w:rsid w:val="001C5847"/>
    <w:rsid w:val="001C58A9"/>
    <w:rsid w:val="001C58EE"/>
    <w:rsid w:val="001C5920"/>
    <w:rsid w:val="001C5A8D"/>
    <w:rsid w:val="001C5B22"/>
    <w:rsid w:val="001C5B38"/>
    <w:rsid w:val="001C5BFF"/>
    <w:rsid w:val="001C5D5D"/>
    <w:rsid w:val="001C5E1D"/>
    <w:rsid w:val="001C5EB9"/>
    <w:rsid w:val="001C5F94"/>
    <w:rsid w:val="001C5FCE"/>
    <w:rsid w:val="001C61AA"/>
    <w:rsid w:val="001C621A"/>
    <w:rsid w:val="001C627A"/>
    <w:rsid w:val="001C6291"/>
    <w:rsid w:val="001C62C6"/>
    <w:rsid w:val="001C6361"/>
    <w:rsid w:val="001C6569"/>
    <w:rsid w:val="001C6663"/>
    <w:rsid w:val="001C6718"/>
    <w:rsid w:val="001C6735"/>
    <w:rsid w:val="001C6757"/>
    <w:rsid w:val="001C68B4"/>
    <w:rsid w:val="001C6913"/>
    <w:rsid w:val="001C6983"/>
    <w:rsid w:val="001C69FB"/>
    <w:rsid w:val="001C6AC8"/>
    <w:rsid w:val="001C6B4B"/>
    <w:rsid w:val="001C6C45"/>
    <w:rsid w:val="001C6C7E"/>
    <w:rsid w:val="001C6D09"/>
    <w:rsid w:val="001C6D60"/>
    <w:rsid w:val="001C6DD1"/>
    <w:rsid w:val="001C6F51"/>
    <w:rsid w:val="001C6FEB"/>
    <w:rsid w:val="001C7045"/>
    <w:rsid w:val="001C7078"/>
    <w:rsid w:val="001C7262"/>
    <w:rsid w:val="001C7397"/>
    <w:rsid w:val="001C7399"/>
    <w:rsid w:val="001C74FB"/>
    <w:rsid w:val="001C74FC"/>
    <w:rsid w:val="001C7513"/>
    <w:rsid w:val="001C75A8"/>
    <w:rsid w:val="001C75F2"/>
    <w:rsid w:val="001C7663"/>
    <w:rsid w:val="001C76E3"/>
    <w:rsid w:val="001C777C"/>
    <w:rsid w:val="001C778B"/>
    <w:rsid w:val="001C7847"/>
    <w:rsid w:val="001C7938"/>
    <w:rsid w:val="001C79F6"/>
    <w:rsid w:val="001C7A0F"/>
    <w:rsid w:val="001C7A45"/>
    <w:rsid w:val="001C7A53"/>
    <w:rsid w:val="001C7AF1"/>
    <w:rsid w:val="001C7B29"/>
    <w:rsid w:val="001C7B98"/>
    <w:rsid w:val="001C7E61"/>
    <w:rsid w:val="001C7E8A"/>
    <w:rsid w:val="001C7EF1"/>
    <w:rsid w:val="001C7F8D"/>
    <w:rsid w:val="001D005F"/>
    <w:rsid w:val="001D00AB"/>
    <w:rsid w:val="001D0150"/>
    <w:rsid w:val="001D015D"/>
    <w:rsid w:val="001D0181"/>
    <w:rsid w:val="001D01E0"/>
    <w:rsid w:val="001D0216"/>
    <w:rsid w:val="001D0217"/>
    <w:rsid w:val="001D0416"/>
    <w:rsid w:val="001D047A"/>
    <w:rsid w:val="001D04BE"/>
    <w:rsid w:val="001D04C6"/>
    <w:rsid w:val="001D0540"/>
    <w:rsid w:val="001D059F"/>
    <w:rsid w:val="001D0660"/>
    <w:rsid w:val="001D067E"/>
    <w:rsid w:val="001D067F"/>
    <w:rsid w:val="001D06D5"/>
    <w:rsid w:val="001D089D"/>
    <w:rsid w:val="001D095C"/>
    <w:rsid w:val="001D0963"/>
    <w:rsid w:val="001D0A00"/>
    <w:rsid w:val="001D0A4B"/>
    <w:rsid w:val="001D0A4D"/>
    <w:rsid w:val="001D0A50"/>
    <w:rsid w:val="001D0A51"/>
    <w:rsid w:val="001D0A84"/>
    <w:rsid w:val="001D0B74"/>
    <w:rsid w:val="001D0B75"/>
    <w:rsid w:val="001D0BF9"/>
    <w:rsid w:val="001D0D0A"/>
    <w:rsid w:val="001D0D79"/>
    <w:rsid w:val="001D0DB8"/>
    <w:rsid w:val="001D0E37"/>
    <w:rsid w:val="001D0F22"/>
    <w:rsid w:val="001D106F"/>
    <w:rsid w:val="001D10E3"/>
    <w:rsid w:val="001D10FA"/>
    <w:rsid w:val="001D1237"/>
    <w:rsid w:val="001D12BA"/>
    <w:rsid w:val="001D1303"/>
    <w:rsid w:val="001D147D"/>
    <w:rsid w:val="001D1558"/>
    <w:rsid w:val="001D15AC"/>
    <w:rsid w:val="001D15EB"/>
    <w:rsid w:val="001D1632"/>
    <w:rsid w:val="001D1733"/>
    <w:rsid w:val="001D180B"/>
    <w:rsid w:val="001D185A"/>
    <w:rsid w:val="001D1A75"/>
    <w:rsid w:val="001D1B2F"/>
    <w:rsid w:val="001D1E2D"/>
    <w:rsid w:val="001D1E3E"/>
    <w:rsid w:val="001D1E46"/>
    <w:rsid w:val="001D1ED8"/>
    <w:rsid w:val="001D1EE4"/>
    <w:rsid w:val="001D1F44"/>
    <w:rsid w:val="001D1F8A"/>
    <w:rsid w:val="001D1FCF"/>
    <w:rsid w:val="001D1FD4"/>
    <w:rsid w:val="001D2143"/>
    <w:rsid w:val="001D2193"/>
    <w:rsid w:val="001D21BF"/>
    <w:rsid w:val="001D2207"/>
    <w:rsid w:val="001D2349"/>
    <w:rsid w:val="001D23BF"/>
    <w:rsid w:val="001D23E9"/>
    <w:rsid w:val="001D2444"/>
    <w:rsid w:val="001D2585"/>
    <w:rsid w:val="001D2606"/>
    <w:rsid w:val="001D2620"/>
    <w:rsid w:val="001D26D7"/>
    <w:rsid w:val="001D2708"/>
    <w:rsid w:val="001D2731"/>
    <w:rsid w:val="001D2898"/>
    <w:rsid w:val="001D29B0"/>
    <w:rsid w:val="001D29B4"/>
    <w:rsid w:val="001D29D8"/>
    <w:rsid w:val="001D2A03"/>
    <w:rsid w:val="001D2A77"/>
    <w:rsid w:val="001D2A9C"/>
    <w:rsid w:val="001D2B61"/>
    <w:rsid w:val="001D2CBC"/>
    <w:rsid w:val="001D2D6B"/>
    <w:rsid w:val="001D2D85"/>
    <w:rsid w:val="001D2E92"/>
    <w:rsid w:val="001D2FE3"/>
    <w:rsid w:val="001D3000"/>
    <w:rsid w:val="001D300D"/>
    <w:rsid w:val="001D3022"/>
    <w:rsid w:val="001D31D7"/>
    <w:rsid w:val="001D32C5"/>
    <w:rsid w:val="001D32DF"/>
    <w:rsid w:val="001D32ED"/>
    <w:rsid w:val="001D3394"/>
    <w:rsid w:val="001D341B"/>
    <w:rsid w:val="001D3508"/>
    <w:rsid w:val="001D3569"/>
    <w:rsid w:val="001D36EC"/>
    <w:rsid w:val="001D36F8"/>
    <w:rsid w:val="001D38AE"/>
    <w:rsid w:val="001D38C0"/>
    <w:rsid w:val="001D3907"/>
    <w:rsid w:val="001D3917"/>
    <w:rsid w:val="001D3A7E"/>
    <w:rsid w:val="001D3B42"/>
    <w:rsid w:val="001D3B9E"/>
    <w:rsid w:val="001D3C0A"/>
    <w:rsid w:val="001D3D22"/>
    <w:rsid w:val="001D3DD6"/>
    <w:rsid w:val="001D3F1A"/>
    <w:rsid w:val="001D3F1B"/>
    <w:rsid w:val="001D3F45"/>
    <w:rsid w:val="001D4087"/>
    <w:rsid w:val="001D4155"/>
    <w:rsid w:val="001D4179"/>
    <w:rsid w:val="001D4182"/>
    <w:rsid w:val="001D42F9"/>
    <w:rsid w:val="001D4331"/>
    <w:rsid w:val="001D4368"/>
    <w:rsid w:val="001D44E4"/>
    <w:rsid w:val="001D450C"/>
    <w:rsid w:val="001D4564"/>
    <w:rsid w:val="001D456D"/>
    <w:rsid w:val="001D45A2"/>
    <w:rsid w:val="001D4670"/>
    <w:rsid w:val="001D46A1"/>
    <w:rsid w:val="001D46D7"/>
    <w:rsid w:val="001D4A61"/>
    <w:rsid w:val="001D4A68"/>
    <w:rsid w:val="001D4BAC"/>
    <w:rsid w:val="001D4BF5"/>
    <w:rsid w:val="001D4C5C"/>
    <w:rsid w:val="001D4D2E"/>
    <w:rsid w:val="001D4DD7"/>
    <w:rsid w:val="001D4E48"/>
    <w:rsid w:val="001D4E68"/>
    <w:rsid w:val="001D4E99"/>
    <w:rsid w:val="001D4F0B"/>
    <w:rsid w:val="001D4F94"/>
    <w:rsid w:val="001D4FE6"/>
    <w:rsid w:val="001D5008"/>
    <w:rsid w:val="001D5062"/>
    <w:rsid w:val="001D5066"/>
    <w:rsid w:val="001D50FE"/>
    <w:rsid w:val="001D5208"/>
    <w:rsid w:val="001D5213"/>
    <w:rsid w:val="001D5300"/>
    <w:rsid w:val="001D53F7"/>
    <w:rsid w:val="001D5411"/>
    <w:rsid w:val="001D5449"/>
    <w:rsid w:val="001D5475"/>
    <w:rsid w:val="001D5546"/>
    <w:rsid w:val="001D5573"/>
    <w:rsid w:val="001D55B2"/>
    <w:rsid w:val="001D566D"/>
    <w:rsid w:val="001D57DD"/>
    <w:rsid w:val="001D581F"/>
    <w:rsid w:val="001D5911"/>
    <w:rsid w:val="001D5A19"/>
    <w:rsid w:val="001D5AD9"/>
    <w:rsid w:val="001D5AF1"/>
    <w:rsid w:val="001D5C61"/>
    <w:rsid w:val="001D5C99"/>
    <w:rsid w:val="001D5D18"/>
    <w:rsid w:val="001D5D74"/>
    <w:rsid w:val="001D5D87"/>
    <w:rsid w:val="001D5DC7"/>
    <w:rsid w:val="001D5E99"/>
    <w:rsid w:val="001D601D"/>
    <w:rsid w:val="001D604A"/>
    <w:rsid w:val="001D605F"/>
    <w:rsid w:val="001D60D8"/>
    <w:rsid w:val="001D61D8"/>
    <w:rsid w:val="001D62D9"/>
    <w:rsid w:val="001D6436"/>
    <w:rsid w:val="001D6488"/>
    <w:rsid w:val="001D65BB"/>
    <w:rsid w:val="001D6615"/>
    <w:rsid w:val="001D66BE"/>
    <w:rsid w:val="001D68AA"/>
    <w:rsid w:val="001D6A0C"/>
    <w:rsid w:val="001D6A3C"/>
    <w:rsid w:val="001D6AEA"/>
    <w:rsid w:val="001D6BA4"/>
    <w:rsid w:val="001D6C78"/>
    <w:rsid w:val="001D6C8F"/>
    <w:rsid w:val="001D6CFF"/>
    <w:rsid w:val="001D6D04"/>
    <w:rsid w:val="001D6D1C"/>
    <w:rsid w:val="001D6D4F"/>
    <w:rsid w:val="001D6D8C"/>
    <w:rsid w:val="001D6D8D"/>
    <w:rsid w:val="001D6F36"/>
    <w:rsid w:val="001D6FAE"/>
    <w:rsid w:val="001D7020"/>
    <w:rsid w:val="001D7085"/>
    <w:rsid w:val="001D7116"/>
    <w:rsid w:val="001D71B4"/>
    <w:rsid w:val="001D71D3"/>
    <w:rsid w:val="001D7211"/>
    <w:rsid w:val="001D7212"/>
    <w:rsid w:val="001D7213"/>
    <w:rsid w:val="001D72D4"/>
    <w:rsid w:val="001D7316"/>
    <w:rsid w:val="001D7390"/>
    <w:rsid w:val="001D73CB"/>
    <w:rsid w:val="001D7450"/>
    <w:rsid w:val="001D7473"/>
    <w:rsid w:val="001D760A"/>
    <w:rsid w:val="001D7783"/>
    <w:rsid w:val="001D77D9"/>
    <w:rsid w:val="001D7852"/>
    <w:rsid w:val="001D7857"/>
    <w:rsid w:val="001D7884"/>
    <w:rsid w:val="001D791E"/>
    <w:rsid w:val="001D7933"/>
    <w:rsid w:val="001D793B"/>
    <w:rsid w:val="001D795C"/>
    <w:rsid w:val="001D7A19"/>
    <w:rsid w:val="001D7B1B"/>
    <w:rsid w:val="001D7D64"/>
    <w:rsid w:val="001D7D7E"/>
    <w:rsid w:val="001D7DB5"/>
    <w:rsid w:val="001D7DCB"/>
    <w:rsid w:val="001D7DD8"/>
    <w:rsid w:val="001D7DE6"/>
    <w:rsid w:val="001D7EDF"/>
    <w:rsid w:val="001E0013"/>
    <w:rsid w:val="001E019D"/>
    <w:rsid w:val="001E01C1"/>
    <w:rsid w:val="001E01C8"/>
    <w:rsid w:val="001E038B"/>
    <w:rsid w:val="001E0414"/>
    <w:rsid w:val="001E04CC"/>
    <w:rsid w:val="001E0510"/>
    <w:rsid w:val="001E05BA"/>
    <w:rsid w:val="001E0754"/>
    <w:rsid w:val="001E0776"/>
    <w:rsid w:val="001E0884"/>
    <w:rsid w:val="001E08B2"/>
    <w:rsid w:val="001E09E6"/>
    <w:rsid w:val="001E09FF"/>
    <w:rsid w:val="001E0AAB"/>
    <w:rsid w:val="001E0BFB"/>
    <w:rsid w:val="001E0C00"/>
    <w:rsid w:val="001E0C07"/>
    <w:rsid w:val="001E0C82"/>
    <w:rsid w:val="001E0CB5"/>
    <w:rsid w:val="001E0D97"/>
    <w:rsid w:val="001E0DE9"/>
    <w:rsid w:val="001E0E19"/>
    <w:rsid w:val="001E0EA2"/>
    <w:rsid w:val="001E11EC"/>
    <w:rsid w:val="001E11F3"/>
    <w:rsid w:val="001E123C"/>
    <w:rsid w:val="001E1282"/>
    <w:rsid w:val="001E12B9"/>
    <w:rsid w:val="001E12C2"/>
    <w:rsid w:val="001E1355"/>
    <w:rsid w:val="001E13FD"/>
    <w:rsid w:val="001E142A"/>
    <w:rsid w:val="001E14AB"/>
    <w:rsid w:val="001E14C9"/>
    <w:rsid w:val="001E1551"/>
    <w:rsid w:val="001E157A"/>
    <w:rsid w:val="001E164D"/>
    <w:rsid w:val="001E1758"/>
    <w:rsid w:val="001E1772"/>
    <w:rsid w:val="001E190D"/>
    <w:rsid w:val="001E195C"/>
    <w:rsid w:val="001E1B40"/>
    <w:rsid w:val="001E1B56"/>
    <w:rsid w:val="001E1B97"/>
    <w:rsid w:val="001E1BB7"/>
    <w:rsid w:val="001E1CCD"/>
    <w:rsid w:val="001E1CDB"/>
    <w:rsid w:val="001E1CDC"/>
    <w:rsid w:val="001E1CF8"/>
    <w:rsid w:val="001E1D9C"/>
    <w:rsid w:val="001E1DB8"/>
    <w:rsid w:val="001E1DEE"/>
    <w:rsid w:val="001E1E08"/>
    <w:rsid w:val="001E1EAA"/>
    <w:rsid w:val="001E1F72"/>
    <w:rsid w:val="001E2083"/>
    <w:rsid w:val="001E20B7"/>
    <w:rsid w:val="001E2178"/>
    <w:rsid w:val="001E2185"/>
    <w:rsid w:val="001E21AA"/>
    <w:rsid w:val="001E2200"/>
    <w:rsid w:val="001E2328"/>
    <w:rsid w:val="001E2435"/>
    <w:rsid w:val="001E249B"/>
    <w:rsid w:val="001E24FA"/>
    <w:rsid w:val="001E252B"/>
    <w:rsid w:val="001E2627"/>
    <w:rsid w:val="001E2637"/>
    <w:rsid w:val="001E2652"/>
    <w:rsid w:val="001E266D"/>
    <w:rsid w:val="001E26BB"/>
    <w:rsid w:val="001E26EE"/>
    <w:rsid w:val="001E278E"/>
    <w:rsid w:val="001E288E"/>
    <w:rsid w:val="001E2A36"/>
    <w:rsid w:val="001E2CB0"/>
    <w:rsid w:val="001E2CD0"/>
    <w:rsid w:val="001E2D4E"/>
    <w:rsid w:val="001E2D55"/>
    <w:rsid w:val="001E2DCB"/>
    <w:rsid w:val="001E2E9D"/>
    <w:rsid w:val="001E2F18"/>
    <w:rsid w:val="001E2F69"/>
    <w:rsid w:val="001E2FE0"/>
    <w:rsid w:val="001E30D8"/>
    <w:rsid w:val="001E3113"/>
    <w:rsid w:val="001E311A"/>
    <w:rsid w:val="001E320D"/>
    <w:rsid w:val="001E322D"/>
    <w:rsid w:val="001E3255"/>
    <w:rsid w:val="001E3319"/>
    <w:rsid w:val="001E3429"/>
    <w:rsid w:val="001E34B0"/>
    <w:rsid w:val="001E3540"/>
    <w:rsid w:val="001E356F"/>
    <w:rsid w:val="001E358C"/>
    <w:rsid w:val="001E35D3"/>
    <w:rsid w:val="001E367F"/>
    <w:rsid w:val="001E36EC"/>
    <w:rsid w:val="001E36F0"/>
    <w:rsid w:val="001E38F5"/>
    <w:rsid w:val="001E39DB"/>
    <w:rsid w:val="001E39F6"/>
    <w:rsid w:val="001E3AAC"/>
    <w:rsid w:val="001E3AB0"/>
    <w:rsid w:val="001E3BC5"/>
    <w:rsid w:val="001E3CB9"/>
    <w:rsid w:val="001E3E30"/>
    <w:rsid w:val="001E3EBD"/>
    <w:rsid w:val="001E3F24"/>
    <w:rsid w:val="001E3F5F"/>
    <w:rsid w:val="001E40FB"/>
    <w:rsid w:val="001E4123"/>
    <w:rsid w:val="001E413B"/>
    <w:rsid w:val="001E41A9"/>
    <w:rsid w:val="001E41C3"/>
    <w:rsid w:val="001E4203"/>
    <w:rsid w:val="001E423B"/>
    <w:rsid w:val="001E43E0"/>
    <w:rsid w:val="001E43F6"/>
    <w:rsid w:val="001E4697"/>
    <w:rsid w:val="001E4738"/>
    <w:rsid w:val="001E4954"/>
    <w:rsid w:val="001E4AD8"/>
    <w:rsid w:val="001E4B59"/>
    <w:rsid w:val="001E4BC1"/>
    <w:rsid w:val="001E4C07"/>
    <w:rsid w:val="001E4C17"/>
    <w:rsid w:val="001E4D18"/>
    <w:rsid w:val="001E4D58"/>
    <w:rsid w:val="001E4D96"/>
    <w:rsid w:val="001E4DF5"/>
    <w:rsid w:val="001E4ED8"/>
    <w:rsid w:val="001E4EEB"/>
    <w:rsid w:val="001E4F7C"/>
    <w:rsid w:val="001E50A3"/>
    <w:rsid w:val="001E5192"/>
    <w:rsid w:val="001E51FD"/>
    <w:rsid w:val="001E5277"/>
    <w:rsid w:val="001E5336"/>
    <w:rsid w:val="001E571D"/>
    <w:rsid w:val="001E588A"/>
    <w:rsid w:val="001E5986"/>
    <w:rsid w:val="001E5BD7"/>
    <w:rsid w:val="001E5C04"/>
    <w:rsid w:val="001E5C62"/>
    <w:rsid w:val="001E5C76"/>
    <w:rsid w:val="001E5CAD"/>
    <w:rsid w:val="001E5CE5"/>
    <w:rsid w:val="001E5DC9"/>
    <w:rsid w:val="001E5E09"/>
    <w:rsid w:val="001E5E4E"/>
    <w:rsid w:val="001E5F23"/>
    <w:rsid w:val="001E5F42"/>
    <w:rsid w:val="001E5F4C"/>
    <w:rsid w:val="001E6121"/>
    <w:rsid w:val="001E629C"/>
    <w:rsid w:val="001E629E"/>
    <w:rsid w:val="001E6349"/>
    <w:rsid w:val="001E64A0"/>
    <w:rsid w:val="001E64B4"/>
    <w:rsid w:val="001E64CE"/>
    <w:rsid w:val="001E6547"/>
    <w:rsid w:val="001E65DE"/>
    <w:rsid w:val="001E66B7"/>
    <w:rsid w:val="001E6731"/>
    <w:rsid w:val="001E6744"/>
    <w:rsid w:val="001E6786"/>
    <w:rsid w:val="001E679E"/>
    <w:rsid w:val="001E67CC"/>
    <w:rsid w:val="001E67D9"/>
    <w:rsid w:val="001E6881"/>
    <w:rsid w:val="001E6907"/>
    <w:rsid w:val="001E6962"/>
    <w:rsid w:val="001E69EC"/>
    <w:rsid w:val="001E6A3E"/>
    <w:rsid w:val="001E6AAF"/>
    <w:rsid w:val="001E6CAF"/>
    <w:rsid w:val="001E6DB9"/>
    <w:rsid w:val="001E6E2A"/>
    <w:rsid w:val="001E6EBD"/>
    <w:rsid w:val="001E6EFF"/>
    <w:rsid w:val="001E6F27"/>
    <w:rsid w:val="001E6F29"/>
    <w:rsid w:val="001E705B"/>
    <w:rsid w:val="001E708B"/>
    <w:rsid w:val="001E70BD"/>
    <w:rsid w:val="001E7141"/>
    <w:rsid w:val="001E717E"/>
    <w:rsid w:val="001E71D8"/>
    <w:rsid w:val="001E7326"/>
    <w:rsid w:val="001E7366"/>
    <w:rsid w:val="001E73D4"/>
    <w:rsid w:val="001E756B"/>
    <w:rsid w:val="001E7664"/>
    <w:rsid w:val="001E7794"/>
    <w:rsid w:val="001E77A9"/>
    <w:rsid w:val="001E7B35"/>
    <w:rsid w:val="001E7CCE"/>
    <w:rsid w:val="001E7CE2"/>
    <w:rsid w:val="001E7DB0"/>
    <w:rsid w:val="001E7E57"/>
    <w:rsid w:val="001E7F34"/>
    <w:rsid w:val="001E7F59"/>
    <w:rsid w:val="001F0055"/>
    <w:rsid w:val="001F0180"/>
    <w:rsid w:val="001F01D4"/>
    <w:rsid w:val="001F025E"/>
    <w:rsid w:val="001F027F"/>
    <w:rsid w:val="001F02BD"/>
    <w:rsid w:val="001F02F2"/>
    <w:rsid w:val="001F03F4"/>
    <w:rsid w:val="001F04C6"/>
    <w:rsid w:val="001F0508"/>
    <w:rsid w:val="001F050F"/>
    <w:rsid w:val="001F051A"/>
    <w:rsid w:val="001F070F"/>
    <w:rsid w:val="001F073A"/>
    <w:rsid w:val="001F0747"/>
    <w:rsid w:val="001F074C"/>
    <w:rsid w:val="001F0776"/>
    <w:rsid w:val="001F0832"/>
    <w:rsid w:val="001F088D"/>
    <w:rsid w:val="001F0970"/>
    <w:rsid w:val="001F09C0"/>
    <w:rsid w:val="001F09E1"/>
    <w:rsid w:val="001F0AA9"/>
    <w:rsid w:val="001F0ACC"/>
    <w:rsid w:val="001F0BAD"/>
    <w:rsid w:val="001F0C1E"/>
    <w:rsid w:val="001F0CB4"/>
    <w:rsid w:val="001F0D8C"/>
    <w:rsid w:val="001F0DCD"/>
    <w:rsid w:val="001F0E02"/>
    <w:rsid w:val="001F0E72"/>
    <w:rsid w:val="001F0E81"/>
    <w:rsid w:val="001F0EB2"/>
    <w:rsid w:val="001F0F4C"/>
    <w:rsid w:val="001F0FF9"/>
    <w:rsid w:val="001F104A"/>
    <w:rsid w:val="001F1189"/>
    <w:rsid w:val="001F11EB"/>
    <w:rsid w:val="001F11ED"/>
    <w:rsid w:val="001F12BD"/>
    <w:rsid w:val="001F130C"/>
    <w:rsid w:val="001F1371"/>
    <w:rsid w:val="001F1459"/>
    <w:rsid w:val="001F14A4"/>
    <w:rsid w:val="001F14A9"/>
    <w:rsid w:val="001F14C1"/>
    <w:rsid w:val="001F1531"/>
    <w:rsid w:val="001F1536"/>
    <w:rsid w:val="001F15AD"/>
    <w:rsid w:val="001F15D8"/>
    <w:rsid w:val="001F15F5"/>
    <w:rsid w:val="001F1725"/>
    <w:rsid w:val="001F17F7"/>
    <w:rsid w:val="001F1928"/>
    <w:rsid w:val="001F192A"/>
    <w:rsid w:val="001F19AB"/>
    <w:rsid w:val="001F19AF"/>
    <w:rsid w:val="001F1AEC"/>
    <w:rsid w:val="001F1AF1"/>
    <w:rsid w:val="001F1B77"/>
    <w:rsid w:val="001F1BEF"/>
    <w:rsid w:val="001F1CE0"/>
    <w:rsid w:val="001F1D06"/>
    <w:rsid w:val="001F1DCA"/>
    <w:rsid w:val="001F1E42"/>
    <w:rsid w:val="001F1F2E"/>
    <w:rsid w:val="001F1F34"/>
    <w:rsid w:val="001F1F5F"/>
    <w:rsid w:val="001F2014"/>
    <w:rsid w:val="001F2022"/>
    <w:rsid w:val="001F2032"/>
    <w:rsid w:val="001F203E"/>
    <w:rsid w:val="001F2060"/>
    <w:rsid w:val="001F2069"/>
    <w:rsid w:val="001F20C9"/>
    <w:rsid w:val="001F20E0"/>
    <w:rsid w:val="001F218F"/>
    <w:rsid w:val="001F21B3"/>
    <w:rsid w:val="001F2204"/>
    <w:rsid w:val="001F2266"/>
    <w:rsid w:val="001F228F"/>
    <w:rsid w:val="001F22A2"/>
    <w:rsid w:val="001F2479"/>
    <w:rsid w:val="001F247B"/>
    <w:rsid w:val="001F2642"/>
    <w:rsid w:val="001F2672"/>
    <w:rsid w:val="001F26BC"/>
    <w:rsid w:val="001F2749"/>
    <w:rsid w:val="001F2768"/>
    <w:rsid w:val="001F276F"/>
    <w:rsid w:val="001F288C"/>
    <w:rsid w:val="001F28DC"/>
    <w:rsid w:val="001F29DF"/>
    <w:rsid w:val="001F2A2F"/>
    <w:rsid w:val="001F2A4A"/>
    <w:rsid w:val="001F2B23"/>
    <w:rsid w:val="001F2B53"/>
    <w:rsid w:val="001F2B6E"/>
    <w:rsid w:val="001F2BE9"/>
    <w:rsid w:val="001F2C04"/>
    <w:rsid w:val="001F2C32"/>
    <w:rsid w:val="001F2D10"/>
    <w:rsid w:val="001F2E4B"/>
    <w:rsid w:val="001F2E6F"/>
    <w:rsid w:val="001F2EDB"/>
    <w:rsid w:val="001F2F03"/>
    <w:rsid w:val="001F2FC7"/>
    <w:rsid w:val="001F3019"/>
    <w:rsid w:val="001F31C7"/>
    <w:rsid w:val="001F31FC"/>
    <w:rsid w:val="001F325F"/>
    <w:rsid w:val="001F33D3"/>
    <w:rsid w:val="001F34ED"/>
    <w:rsid w:val="001F35C0"/>
    <w:rsid w:val="001F3625"/>
    <w:rsid w:val="001F3654"/>
    <w:rsid w:val="001F3686"/>
    <w:rsid w:val="001F36AB"/>
    <w:rsid w:val="001F36DD"/>
    <w:rsid w:val="001F3771"/>
    <w:rsid w:val="001F377E"/>
    <w:rsid w:val="001F37AE"/>
    <w:rsid w:val="001F37EB"/>
    <w:rsid w:val="001F3806"/>
    <w:rsid w:val="001F3923"/>
    <w:rsid w:val="001F3938"/>
    <w:rsid w:val="001F39DC"/>
    <w:rsid w:val="001F39E2"/>
    <w:rsid w:val="001F3A18"/>
    <w:rsid w:val="001F3AC0"/>
    <w:rsid w:val="001F3AF9"/>
    <w:rsid w:val="001F3AFD"/>
    <w:rsid w:val="001F3B6A"/>
    <w:rsid w:val="001F3B6E"/>
    <w:rsid w:val="001F3BC5"/>
    <w:rsid w:val="001F3C25"/>
    <w:rsid w:val="001F3C88"/>
    <w:rsid w:val="001F3CCD"/>
    <w:rsid w:val="001F3D3A"/>
    <w:rsid w:val="001F3D70"/>
    <w:rsid w:val="001F3EB3"/>
    <w:rsid w:val="001F3EC3"/>
    <w:rsid w:val="001F3FBF"/>
    <w:rsid w:val="001F4062"/>
    <w:rsid w:val="001F4113"/>
    <w:rsid w:val="001F415A"/>
    <w:rsid w:val="001F419C"/>
    <w:rsid w:val="001F41D6"/>
    <w:rsid w:val="001F4211"/>
    <w:rsid w:val="001F4226"/>
    <w:rsid w:val="001F42C0"/>
    <w:rsid w:val="001F43F6"/>
    <w:rsid w:val="001F449A"/>
    <w:rsid w:val="001F4626"/>
    <w:rsid w:val="001F4633"/>
    <w:rsid w:val="001F4694"/>
    <w:rsid w:val="001F47EA"/>
    <w:rsid w:val="001F48BA"/>
    <w:rsid w:val="001F48D1"/>
    <w:rsid w:val="001F48DB"/>
    <w:rsid w:val="001F4922"/>
    <w:rsid w:val="001F49AB"/>
    <w:rsid w:val="001F4A57"/>
    <w:rsid w:val="001F4B8A"/>
    <w:rsid w:val="001F4BCC"/>
    <w:rsid w:val="001F4BE9"/>
    <w:rsid w:val="001F4C2F"/>
    <w:rsid w:val="001F4C98"/>
    <w:rsid w:val="001F50EA"/>
    <w:rsid w:val="001F50EF"/>
    <w:rsid w:val="001F5170"/>
    <w:rsid w:val="001F51B3"/>
    <w:rsid w:val="001F52C5"/>
    <w:rsid w:val="001F54EB"/>
    <w:rsid w:val="001F5539"/>
    <w:rsid w:val="001F558A"/>
    <w:rsid w:val="001F55DE"/>
    <w:rsid w:val="001F561C"/>
    <w:rsid w:val="001F57FA"/>
    <w:rsid w:val="001F58C9"/>
    <w:rsid w:val="001F5914"/>
    <w:rsid w:val="001F591D"/>
    <w:rsid w:val="001F5A2D"/>
    <w:rsid w:val="001F5A60"/>
    <w:rsid w:val="001F5AC6"/>
    <w:rsid w:val="001F5AF0"/>
    <w:rsid w:val="001F5BD0"/>
    <w:rsid w:val="001F5BD9"/>
    <w:rsid w:val="001F5BF7"/>
    <w:rsid w:val="001F5C42"/>
    <w:rsid w:val="001F5CDC"/>
    <w:rsid w:val="001F5CF3"/>
    <w:rsid w:val="001F5D7E"/>
    <w:rsid w:val="001F5DC0"/>
    <w:rsid w:val="001F5FA6"/>
    <w:rsid w:val="001F604C"/>
    <w:rsid w:val="001F626C"/>
    <w:rsid w:val="001F62CD"/>
    <w:rsid w:val="001F62F0"/>
    <w:rsid w:val="001F6374"/>
    <w:rsid w:val="001F637F"/>
    <w:rsid w:val="001F6393"/>
    <w:rsid w:val="001F646B"/>
    <w:rsid w:val="001F6483"/>
    <w:rsid w:val="001F6503"/>
    <w:rsid w:val="001F657C"/>
    <w:rsid w:val="001F66D9"/>
    <w:rsid w:val="001F6700"/>
    <w:rsid w:val="001F6750"/>
    <w:rsid w:val="001F6791"/>
    <w:rsid w:val="001F683C"/>
    <w:rsid w:val="001F6879"/>
    <w:rsid w:val="001F6927"/>
    <w:rsid w:val="001F693A"/>
    <w:rsid w:val="001F6BC1"/>
    <w:rsid w:val="001F6C94"/>
    <w:rsid w:val="001F6D66"/>
    <w:rsid w:val="001F6E60"/>
    <w:rsid w:val="001F6E85"/>
    <w:rsid w:val="001F6EEC"/>
    <w:rsid w:val="001F6FEE"/>
    <w:rsid w:val="001F70F5"/>
    <w:rsid w:val="001F7212"/>
    <w:rsid w:val="001F7223"/>
    <w:rsid w:val="001F727B"/>
    <w:rsid w:val="001F72A0"/>
    <w:rsid w:val="001F733D"/>
    <w:rsid w:val="001F75C7"/>
    <w:rsid w:val="001F765B"/>
    <w:rsid w:val="001F7699"/>
    <w:rsid w:val="001F7779"/>
    <w:rsid w:val="001F788E"/>
    <w:rsid w:val="001F78A6"/>
    <w:rsid w:val="001F7A45"/>
    <w:rsid w:val="001F7A94"/>
    <w:rsid w:val="001F7A9F"/>
    <w:rsid w:val="001F7B9C"/>
    <w:rsid w:val="001F7BDC"/>
    <w:rsid w:val="001F7CE1"/>
    <w:rsid w:val="001F7DBF"/>
    <w:rsid w:val="001F7DC9"/>
    <w:rsid w:val="001F7E18"/>
    <w:rsid w:val="00200107"/>
    <w:rsid w:val="00200171"/>
    <w:rsid w:val="002002F6"/>
    <w:rsid w:val="00200379"/>
    <w:rsid w:val="002003D2"/>
    <w:rsid w:val="002003D9"/>
    <w:rsid w:val="00200421"/>
    <w:rsid w:val="00200436"/>
    <w:rsid w:val="0020043F"/>
    <w:rsid w:val="002004B5"/>
    <w:rsid w:val="002004DE"/>
    <w:rsid w:val="00200581"/>
    <w:rsid w:val="002006D3"/>
    <w:rsid w:val="0020070F"/>
    <w:rsid w:val="00200781"/>
    <w:rsid w:val="002007C5"/>
    <w:rsid w:val="0020083E"/>
    <w:rsid w:val="00200863"/>
    <w:rsid w:val="002009CB"/>
    <w:rsid w:val="00200A2F"/>
    <w:rsid w:val="00200A3E"/>
    <w:rsid w:val="00200A82"/>
    <w:rsid w:val="00200B54"/>
    <w:rsid w:val="00200BEA"/>
    <w:rsid w:val="00200DDF"/>
    <w:rsid w:val="00200DF7"/>
    <w:rsid w:val="00200E5F"/>
    <w:rsid w:val="00200EBE"/>
    <w:rsid w:val="00200F89"/>
    <w:rsid w:val="002010A3"/>
    <w:rsid w:val="002011B9"/>
    <w:rsid w:val="002011F3"/>
    <w:rsid w:val="002012D6"/>
    <w:rsid w:val="0020137A"/>
    <w:rsid w:val="002013A1"/>
    <w:rsid w:val="002014E4"/>
    <w:rsid w:val="0020167B"/>
    <w:rsid w:val="0020171B"/>
    <w:rsid w:val="00201765"/>
    <w:rsid w:val="002018FF"/>
    <w:rsid w:val="00201900"/>
    <w:rsid w:val="0020194B"/>
    <w:rsid w:val="00201981"/>
    <w:rsid w:val="002019BD"/>
    <w:rsid w:val="002019C1"/>
    <w:rsid w:val="002019EF"/>
    <w:rsid w:val="00201A25"/>
    <w:rsid w:val="00201A88"/>
    <w:rsid w:val="00201AD2"/>
    <w:rsid w:val="00201BE2"/>
    <w:rsid w:val="00201C76"/>
    <w:rsid w:val="00201CE5"/>
    <w:rsid w:val="00201CF0"/>
    <w:rsid w:val="00201DBC"/>
    <w:rsid w:val="00201E72"/>
    <w:rsid w:val="00201EF1"/>
    <w:rsid w:val="00201F7C"/>
    <w:rsid w:val="00201FAF"/>
    <w:rsid w:val="002021A4"/>
    <w:rsid w:val="002021E3"/>
    <w:rsid w:val="00202236"/>
    <w:rsid w:val="0020229A"/>
    <w:rsid w:val="002022F1"/>
    <w:rsid w:val="0020237C"/>
    <w:rsid w:val="00202426"/>
    <w:rsid w:val="0020247D"/>
    <w:rsid w:val="002024FF"/>
    <w:rsid w:val="00202658"/>
    <w:rsid w:val="00202684"/>
    <w:rsid w:val="002026D9"/>
    <w:rsid w:val="00202713"/>
    <w:rsid w:val="00202752"/>
    <w:rsid w:val="0020295A"/>
    <w:rsid w:val="002029B4"/>
    <w:rsid w:val="002029F3"/>
    <w:rsid w:val="002029FE"/>
    <w:rsid w:val="00202ACD"/>
    <w:rsid w:val="00202AED"/>
    <w:rsid w:val="00202B83"/>
    <w:rsid w:val="00202B92"/>
    <w:rsid w:val="00202C89"/>
    <w:rsid w:val="00202D47"/>
    <w:rsid w:val="00202DBA"/>
    <w:rsid w:val="00202EC5"/>
    <w:rsid w:val="00202F00"/>
    <w:rsid w:val="00202FEA"/>
    <w:rsid w:val="0020300B"/>
    <w:rsid w:val="002030F3"/>
    <w:rsid w:val="00203212"/>
    <w:rsid w:val="0020338E"/>
    <w:rsid w:val="0020342E"/>
    <w:rsid w:val="002035FF"/>
    <w:rsid w:val="0020366F"/>
    <w:rsid w:val="002036AD"/>
    <w:rsid w:val="0020370A"/>
    <w:rsid w:val="00203894"/>
    <w:rsid w:val="002038A9"/>
    <w:rsid w:val="00203926"/>
    <w:rsid w:val="00203A52"/>
    <w:rsid w:val="00203A92"/>
    <w:rsid w:val="00203ACC"/>
    <w:rsid w:val="00203D43"/>
    <w:rsid w:val="00203DD0"/>
    <w:rsid w:val="00203E06"/>
    <w:rsid w:val="00203E6F"/>
    <w:rsid w:val="00203EF0"/>
    <w:rsid w:val="00203FD5"/>
    <w:rsid w:val="002040D0"/>
    <w:rsid w:val="00204158"/>
    <w:rsid w:val="002041A4"/>
    <w:rsid w:val="002041FE"/>
    <w:rsid w:val="00204232"/>
    <w:rsid w:val="0020432C"/>
    <w:rsid w:val="0020434E"/>
    <w:rsid w:val="00204384"/>
    <w:rsid w:val="00204678"/>
    <w:rsid w:val="00204754"/>
    <w:rsid w:val="002047A9"/>
    <w:rsid w:val="002047B3"/>
    <w:rsid w:val="00204857"/>
    <w:rsid w:val="002048EF"/>
    <w:rsid w:val="00204939"/>
    <w:rsid w:val="00204A5C"/>
    <w:rsid w:val="00204C2B"/>
    <w:rsid w:val="00204C7B"/>
    <w:rsid w:val="00204D56"/>
    <w:rsid w:val="00204D6D"/>
    <w:rsid w:val="00204D74"/>
    <w:rsid w:val="00204DE4"/>
    <w:rsid w:val="00204DFE"/>
    <w:rsid w:val="00204E1B"/>
    <w:rsid w:val="00204EF7"/>
    <w:rsid w:val="00204FB3"/>
    <w:rsid w:val="00204FB5"/>
    <w:rsid w:val="00204FBB"/>
    <w:rsid w:val="002050AF"/>
    <w:rsid w:val="002052C2"/>
    <w:rsid w:val="00205607"/>
    <w:rsid w:val="00205628"/>
    <w:rsid w:val="0020569B"/>
    <w:rsid w:val="002057BC"/>
    <w:rsid w:val="002058A4"/>
    <w:rsid w:val="002058B6"/>
    <w:rsid w:val="00205B9D"/>
    <w:rsid w:val="00205BB1"/>
    <w:rsid w:val="00205BD8"/>
    <w:rsid w:val="00205CDC"/>
    <w:rsid w:val="00205CF5"/>
    <w:rsid w:val="00205D84"/>
    <w:rsid w:val="00205E65"/>
    <w:rsid w:val="00206009"/>
    <w:rsid w:val="00206142"/>
    <w:rsid w:val="0020621B"/>
    <w:rsid w:val="00206388"/>
    <w:rsid w:val="0020645F"/>
    <w:rsid w:val="0020648E"/>
    <w:rsid w:val="0020656A"/>
    <w:rsid w:val="00206632"/>
    <w:rsid w:val="00206712"/>
    <w:rsid w:val="002067BE"/>
    <w:rsid w:val="002067FA"/>
    <w:rsid w:val="002068E5"/>
    <w:rsid w:val="00206917"/>
    <w:rsid w:val="0020694C"/>
    <w:rsid w:val="00206A20"/>
    <w:rsid w:val="00206A33"/>
    <w:rsid w:val="00206AED"/>
    <w:rsid w:val="00206AF8"/>
    <w:rsid w:val="00206B37"/>
    <w:rsid w:val="00206B83"/>
    <w:rsid w:val="00206B9C"/>
    <w:rsid w:val="00206CB4"/>
    <w:rsid w:val="00206E04"/>
    <w:rsid w:val="00206E42"/>
    <w:rsid w:val="00206ECF"/>
    <w:rsid w:val="00206EEB"/>
    <w:rsid w:val="00206EFD"/>
    <w:rsid w:val="00206F71"/>
    <w:rsid w:val="002070C4"/>
    <w:rsid w:val="0020717B"/>
    <w:rsid w:val="002071D6"/>
    <w:rsid w:val="00207208"/>
    <w:rsid w:val="00207261"/>
    <w:rsid w:val="00207314"/>
    <w:rsid w:val="00207374"/>
    <w:rsid w:val="002073D6"/>
    <w:rsid w:val="0020744B"/>
    <w:rsid w:val="002074FA"/>
    <w:rsid w:val="00207572"/>
    <w:rsid w:val="00207719"/>
    <w:rsid w:val="0020772C"/>
    <w:rsid w:val="0020782D"/>
    <w:rsid w:val="0020785F"/>
    <w:rsid w:val="002078B8"/>
    <w:rsid w:val="002078FA"/>
    <w:rsid w:val="00207930"/>
    <w:rsid w:val="00207992"/>
    <w:rsid w:val="00207B0D"/>
    <w:rsid w:val="00207B26"/>
    <w:rsid w:val="00207B95"/>
    <w:rsid w:val="00207E3C"/>
    <w:rsid w:val="00207EB3"/>
    <w:rsid w:val="00207EC4"/>
    <w:rsid w:val="00207EE3"/>
    <w:rsid w:val="00207F95"/>
    <w:rsid w:val="00207F9F"/>
    <w:rsid w:val="00207FBF"/>
    <w:rsid w:val="0021003C"/>
    <w:rsid w:val="00210058"/>
    <w:rsid w:val="00210062"/>
    <w:rsid w:val="00210077"/>
    <w:rsid w:val="002100D0"/>
    <w:rsid w:val="00210189"/>
    <w:rsid w:val="002103D1"/>
    <w:rsid w:val="002103D5"/>
    <w:rsid w:val="00210412"/>
    <w:rsid w:val="00210424"/>
    <w:rsid w:val="00210463"/>
    <w:rsid w:val="00210491"/>
    <w:rsid w:val="00210565"/>
    <w:rsid w:val="002105B4"/>
    <w:rsid w:val="002106B7"/>
    <w:rsid w:val="00210721"/>
    <w:rsid w:val="0021095A"/>
    <w:rsid w:val="002109A2"/>
    <w:rsid w:val="002109EE"/>
    <w:rsid w:val="00210AD1"/>
    <w:rsid w:val="00210C47"/>
    <w:rsid w:val="00210C4D"/>
    <w:rsid w:val="00210CA0"/>
    <w:rsid w:val="00210CBF"/>
    <w:rsid w:val="00210D78"/>
    <w:rsid w:val="00210DBE"/>
    <w:rsid w:val="00210FB9"/>
    <w:rsid w:val="00211063"/>
    <w:rsid w:val="002110DD"/>
    <w:rsid w:val="002110ED"/>
    <w:rsid w:val="00211126"/>
    <w:rsid w:val="0021123B"/>
    <w:rsid w:val="002113CE"/>
    <w:rsid w:val="002114F4"/>
    <w:rsid w:val="00211567"/>
    <w:rsid w:val="002115E0"/>
    <w:rsid w:val="002117B6"/>
    <w:rsid w:val="002117E6"/>
    <w:rsid w:val="00211845"/>
    <w:rsid w:val="002118E3"/>
    <w:rsid w:val="002118F3"/>
    <w:rsid w:val="00211975"/>
    <w:rsid w:val="002119B7"/>
    <w:rsid w:val="00211A41"/>
    <w:rsid w:val="00211A8B"/>
    <w:rsid w:val="00211B50"/>
    <w:rsid w:val="00211B58"/>
    <w:rsid w:val="00211B65"/>
    <w:rsid w:val="00211C5F"/>
    <w:rsid w:val="00211D29"/>
    <w:rsid w:val="00211DE6"/>
    <w:rsid w:val="00211E5E"/>
    <w:rsid w:val="00211E7B"/>
    <w:rsid w:val="00211EDB"/>
    <w:rsid w:val="00211F25"/>
    <w:rsid w:val="00212074"/>
    <w:rsid w:val="00212099"/>
    <w:rsid w:val="002120AB"/>
    <w:rsid w:val="002120C5"/>
    <w:rsid w:val="00212105"/>
    <w:rsid w:val="00212175"/>
    <w:rsid w:val="0021221A"/>
    <w:rsid w:val="002122CC"/>
    <w:rsid w:val="002123D3"/>
    <w:rsid w:val="00212439"/>
    <w:rsid w:val="00212518"/>
    <w:rsid w:val="00212521"/>
    <w:rsid w:val="002125CD"/>
    <w:rsid w:val="002125FA"/>
    <w:rsid w:val="00212643"/>
    <w:rsid w:val="0021265A"/>
    <w:rsid w:val="0021274B"/>
    <w:rsid w:val="002127CD"/>
    <w:rsid w:val="00212929"/>
    <w:rsid w:val="00212949"/>
    <w:rsid w:val="00212995"/>
    <w:rsid w:val="00212A11"/>
    <w:rsid w:val="00212A2D"/>
    <w:rsid w:val="00212A42"/>
    <w:rsid w:val="00212A70"/>
    <w:rsid w:val="00212C07"/>
    <w:rsid w:val="00212C20"/>
    <w:rsid w:val="00212C23"/>
    <w:rsid w:val="00212E8D"/>
    <w:rsid w:val="00212F53"/>
    <w:rsid w:val="002130AE"/>
    <w:rsid w:val="0021318E"/>
    <w:rsid w:val="002132B6"/>
    <w:rsid w:val="002132E4"/>
    <w:rsid w:val="0021332A"/>
    <w:rsid w:val="00213342"/>
    <w:rsid w:val="002133F9"/>
    <w:rsid w:val="002134E0"/>
    <w:rsid w:val="002135EF"/>
    <w:rsid w:val="00213658"/>
    <w:rsid w:val="00213695"/>
    <w:rsid w:val="002136C2"/>
    <w:rsid w:val="002137E5"/>
    <w:rsid w:val="002138A6"/>
    <w:rsid w:val="0021390D"/>
    <w:rsid w:val="00213945"/>
    <w:rsid w:val="00213953"/>
    <w:rsid w:val="00213967"/>
    <w:rsid w:val="0021399C"/>
    <w:rsid w:val="00213A87"/>
    <w:rsid w:val="00213AE2"/>
    <w:rsid w:val="00213B5B"/>
    <w:rsid w:val="00213BA7"/>
    <w:rsid w:val="00213BCC"/>
    <w:rsid w:val="00213BF4"/>
    <w:rsid w:val="00213C67"/>
    <w:rsid w:val="00213C6D"/>
    <w:rsid w:val="00213DD4"/>
    <w:rsid w:val="00213DDD"/>
    <w:rsid w:val="00213F6A"/>
    <w:rsid w:val="0021409A"/>
    <w:rsid w:val="002140DA"/>
    <w:rsid w:val="002140E0"/>
    <w:rsid w:val="00214139"/>
    <w:rsid w:val="0021416F"/>
    <w:rsid w:val="00214275"/>
    <w:rsid w:val="0021427E"/>
    <w:rsid w:val="00214336"/>
    <w:rsid w:val="002143A8"/>
    <w:rsid w:val="002143C5"/>
    <w:rsid w:val="002143F1"/>
    <w:rsid w:val="002143FC"/>
    <w:rsid w:val="002144A6"/>
    <w:rsid w:val="00214690"/>
    <w:rsid w:val="0021471A"/>
    <w:rsid w:val="002147FF"/>
    <w:rsid w:val="00214824"/>
    <w:rsid w:val="00214927"/>
    <w:rsid w:val="00214ACB"/>
    <w:rsid w:val="00214BAE"/>
    <w:rsid w:val="00214CB0"/>
    <w:rsid w:val="00214DA5"/>
    <w:rsid w:val="00214E62"/>
    <w:rsid w:val="00214E85"/>
    <w:rsid w:val="00214F94"/>
    <w:rsid w:val="00215111"/>
    <w:rsid w:val="00215137"/>
    <w:rsid w:val="0021513E"/>
    <w:rsid w:val="00215421"/>
    <w:rsid w:val="00215443"/>
    <w:rsid w:val="00215484"/>
    <w:rsid w:val="00215499"/>
    <w:rsid w:val="002154E5"/>
    <w:rsid w:val="00215574"/>
    <w:rsid w:val="0021560A"/>
    <w:rsid w:val="0021563A"/>
    <w:rsid w:val="00215759"/>
    <w:rsid w:val="0021581B"/>
    <w:rsid w:val="00215886"/>
    <w:rsid w:val="00215913"/>
    <w:rsid w:val="00215981"/>
    <w:rsid w:val="00215A13"/>
    <w:rsid w:val="00215A3E"/>
    <w:rsid w:val="00215A96"/>
    <w:rsid w:val="00215B68"/>
    <w:rsid w:val="00215C2E"/>
    <w:rsid w:val="00215CF4"/>
    <w:rsid w:val="00215D23"/>
    <w:rsid w:val="00215E19"/>
    <w:rsid w:val="00215E9D"/>
    <w:rsid w:val="00215F90"/>
    <w:rsid w:val="00215FBE"/>
    <w:rsid w:val="002160C2"/>
    <w:rsid w:val="002161C1"/>
    <w:rsid w:val="00216208"/>
    <w:rsid w:val="0021621F"/>
    <w:rsid w:val="00216255"/>
    <w:rsid w:val="002162F3"/>
    <w:rsid w:val="00216303"/>
    <w:rsid w:val="0021635B"/>
    <w:rsid w:val="002163D7"/>
    <w:rsid w:val="00216475"/>
    <w:rsid w:val="00216481"/>
    <w:rsid w:val="0021649E"/>
    <w:rsid w:val="002165A5"/>
    <w:rsid w:val="002165E9"/>
    <w:rsid w:val="00216714"/>
    <w:rsid w:val="00216768"/>
    <w:rsid w:val="00216771"/>
    <w:rsid w:val="00216779"/>
    <w:rsid w:val="00216B18"/>
    <w:rsid w:val="00216BB4"/>
    <w:rsid w:val="00216CC7"/>
    <w:rsid w:val="00216CCD"/>
    <w:rsid w:val="00216D7B"/>
    <w:rsid w:val="00216DDC"/>
    <w:rsid w:val="00216F5B"/>
    <w:rsid w:val="002170AC"/>
    <w:rsid w:val="002170D2"/>
    <w:rsid w:val="00217104"/>
    <w:rsid w:val="00217137"/>
    <w:rsid w:val="0021726D"/>
    <w:rsid w:val="0021727B"/>
    <w:rsid w:val="002172F8"/>
    <w:rsid w:val="0021735E"/>
    <w:rsid w:val="00217502"/>
    <w:rsid w:val="00217541"/>
    <w:rsid w:val="002175E9"/>
    <w:rsid w:val="00217697"/>
    <w:rsid w:val="002176A7"/>
    <w:rsid w:val="0021791B"/>
    <w:rsid w:val="0021792C"/>
    <w:rsid w:val="00217954"/>
    <w:rsid w:val="00217A10"/>
    <w:rsid w:val="00217A3E"/>
    <w:rsid w:val="00217B16"/>
    <w:rsid w:val="00217B22"/>
    <w:rsid w:val="00217B25"/>
    <w:rsid w:val="00217C1D"/>
    <w:rsid w:val="00217D24"/>
    <w:rsid w:val="00217D9B"/>
    <w:rsid w:val="00217DCF"/>
    <w:rsid w:val="00217DF6"/>
    <w:rsid w:val="00217ECE"/>
    <w:rsid w:val="00217F49"/>
    <w:rsid w:val="00217F61"/>
    <w:rsid w:val="002200C5"/>
    <w:rsid w:val="002201DD"/>
    <w:rsid w:val="00220327"/>
    <w:rsid w:val="00220333"/>
    <w:rsid w:val="0022033B"/>
    <w:rsid w:val="00220409"/>
    <w:rsid w:val="00220422"/>
    <w:rsid w:val="00220536"/>
    <w:rsid w:val="00220541"/>
    <w:rsid w:val="0022054A"/>
    <w:rsid w:val="00220563"/>
    <w:rsid w:val="002206B9"/>
    <w:rsid w:val="0022070B"/>
    <w:rsid w:val="0022072D"/>
    <w:rsid w:val="0022086E"/>
    <w:rsid w:val="00220924"/>
    <w:rsid w:val="00220A0E"/>
    <w:rsid w:val="00220AB5"/>
    <w:rsid w:val="00220E27"/>
    <w:rsid w:val="00220E44"/>
    <w:rsid w:val="00220E77"/>
    <w:rsid w:val="00220F0B"/>
    <w:rsid w:val="00220F28"/>
    <w:rsid w:val="00220FC4"/>
    <w:rsid w:val="00220FE4"/>
    <w:rsid w:val="002211AA"/>
    <w:rsid w:val="0022124C"/>
    <w:rsid w:val="0022151D"/>
    <w:rsid w:val="00221582"/>
    <w:rsid w:val="00221636"/>
    <w:rsid w:val="002216BA"/>
    <w:rsid w:val="00221706"/>
    <w:rsid w:val="0022183A"/>
    <w:rsid w:val="00221899"/>
    <w:rsid w:val="002218A7"/>
    <w:rsid w:val="00221963"/>
    <w:rsid w:val="0022199F"/>
    <w:rsid w:val="00221BD7"/>
    <w:rsid w:val="00221C1C"/>
    <w:rsid w:val="00221C22"/>
    <w:rsid w:val="00221C57"/>
    <w:rsid w:val="00221C72"/>
    <w:rsid w:val="00221C97"/>
    <w:rsid w:val="00221DD9"/>
    <w:rsid w:val="00221E69"/>
    <w:rsid w:val="00221E74"/>
    <w:rsid w:val="00221F64"/>
    <w:rsid w:val="00221F6E"/>
    <w:rsid w:val="00222146"/>
    <w:rsid w:val="002221D2"/>
    <w:rsid w:val="002221E0"/>
    <w:rsid w:val="00222209"/>
    <w:rsid w:val="00222243"/>
    <w:rsid w:val="00222264"/>
    <w:rsid w:val="00222317"/>
    <w:rsid w:val="00222379"/>
    <w:rsid w:val="00222381"/>
    <w:rsid w:val="0022238E"/>
    <w:rsid w:val="002223B9"/>
    <w:rsid w:val="00222626"/>
    <w:rsid w:val="002226A0"/>
    <w:rsid w:val="0022276B"/>
    <w:rsid w:val="002227AB"/>
    <w:rsid w:val="00222808"/>
    <w:rsid w:val="00222811"/>
    <w:rsid w:val="00222908"/>
    <w:rsid w:val="00222998"/>
    <w:rsid w:val="00222A5D"/>
    <w:rsid w:val="00222AB6"/>
    <w:rsid w:val="00222B0B"/>
    <w:rsid w:val="00222B56"/>
    <w:rsid w:val="00222B7D"/>
    <w:rsid w:val="00222BA2"/>
    <w:rsid w:val="00222BF8"/>
    <w:rsid w:val="00222BFA"/>
    <w:rsid w:val="00222C00"/>
    <w:rsid w:val="00222C31"/>
    <w:rsid w:val="00222D1A"/>
    <w:rsid w:val="00222F46"/>
    <w:rsid w:val="002230A1"/>
    <w:rsid w:val="002230FA"/>
    <w:rsid w:val="0022314C"/>
    <w:rsid w:val="00223324"/>
    <w:rsid w:val="002233C7"/>
    <w:rsid w:val="00223513"/>
    <w:rsid w:val="0022352E"/>
    <w:rsid w:val="00223544"/>
    <w:rsid w:val="002235EA"/>
    <w:rsid w:val="00223623"/>
    <w:rsid w:val="002236DD"/>
    <w:rsid w:val="0022375D"/>
    <w:rsid w:val="0022378F"/>
    <w:rsid w:val="002238C1"/>
    <w:rsid w:val="0022397E"/>
    <w:rsid w:val="00223989"/>
    <w:rsid w:val="002239EA"/>
    <w:rsid w:val="002239F3"/>
    <w:rsid w:val="00223ACA"/>
    <w:rsid w:val="00223CF8"/>
    <w:rsid w:val="00223DFB"/>
    <w:rsid w:val="00223E12"/>
    <w:rsid w:val="00223E20"/>
    <w:rsid w:val="00223F9F"/>
    <w:rsid w:val="0022404C"/>
    <w:rsid w:val="002240AA"/>
    <w:rsid w:val="00224324"/>
    <w:rsid w:val="00224469"/>
    <w:rsid w:val="00224482"/>
    <w:rsid w:val="0022458C"/>
    <w:rsid w:val="002245B8"/>
    <w:rsid w:val="002247B8"/>
    <w:rsid w:val="002247D8"/>
    <w:rsid w:val="00224896"/>
    <w:rsid w:val="00224903"/>
    <w:rsid w:val="00224A86"/>
    <w:rsid w:val="00224AB9"/>
    <w:rsid w:val="00224B14"/>
    <w:rsid w:val="00224C3F"/>
    <w:rsid w:val="00224C55"/>
    <w:rsid w:val="00224C94"/>
    <w:rsid w:val="00224D8E"/>
    <w:rsid w:val="00224E71"/>
    <w:rsid w:val="00224FFD"/>
    <w:rsid w:val="002250AB"/>
    <w:rsid w:val="00225288"/>
    <w:rsid w:val="0022533B"/>
    <w:rsid w:val="0022533D"/>
    <w:rsid w:val="00225344"/>
    <w:rsid w:val="00225372"/>
    <w:rsid w:val="00225420"/>
    <w:rsid w:val="0022542E"/>
    <w:rsid w:val="00225469"/>
    <w:rsid w:val="00225655"/>
    <w:rsid w:val="00225728"/>
    <w:rsid w:val="0022583D"/>
    <w:rsid w:val="00225865"/>
    <w:rsid w:val="002258CC"/>
    <w:rsid w:val="00225905"/>
    <w:rsid w:val="00225950"/>
    <w:rsid w:val="002259CB"/>
    <w:rsid w:val="002259FB"/>
    <w:rsid w:val="00225A48"/>
    <w:rsid w:val="00225A97"/>
    <w:rsid w:val="00225AAB"/>
    <w:rsid w:val="00225BA8"/>
    <w:rsid w:val="00225C04"/>
    <w:rsid w:val="00225CD3"/>
    <w:rsid w:val="00225DF7"/>
    <w:rsid w:val="00225F02"/>
    <w:rsid w:val="00225FE5"/>
    <w:rsid w:val="00226103"/>
    <w:rsid w:val="00226104"/>
    <w:rsid w:val="00226218"/>
    <w:rsid w:val="00226250"/>
    <w:rsid w:val="00226257"/>
    <w:rsid w:val="00226358"/>
    <w:rsid w:val="002263B6"/>
    <w:rsid w:val="00226408"/>
    <w:rsid w:val="00226537"/>
    <w:rsid w:val="00226542"/>
    <w:rsid w:val="0022665C"/>
    <w:rsid w:val="00226674"/>
    <w:rsid w:val="00226729"/>
    <w:rsid w:val="0022677A"/>
    <w:rsid w:val="002267CE"/>
    <w:rsid w:val="002268B4"/>
    <w:rsid w:val="002268F1"/>
    <w:rsid w:val="002269A9"/>
    <w:rsid w:val="002269D2"/>
    <w:rsid w:val="00226A2A"/>
    <w:rsid w:val="00226A92"/>
    <w:rsid w:val="00226AD9"/>
    <w:rsid w:val="00226B4C"/>
    <w:rsid w:val="00226B66"/>
    <w:rsid w:val="00226BB4"/>
    <w:rsid w:val="00226C56"/>
    <w:rsid w:val="00226C62"/>
    <w:rsid w:val="00226ECC"/>
    <w:rsid w:val="00226ED4"/>
    <w:rsid w:val="00226F30"/>
    <w:rsid w:val="00226F42"/>
    <w:rsid w:val="00226F49"/>
    <w:rsid w:val="00226F70"/>
    <w:rsid w:val="00226FCA"/>
    <w:rsid w:val="00226FCD"/>
    <w:rsid w:val="00226FD8"/>
    <w:rsid w:val="00227087"/>
    <w:rsid w:val="002270D5"/>
    <w:rsid w:val="002270E3"/>
    <w:rsid w:val="0022711E"/>
    <w:rsid w:val="002271B5"/>
    <w:rsid w:val="002271BC"/>
    <w:rsid w:val="002271EE"/>
    <w:rsid w:val="0022723C"/>
    <w:rsid w:val="00227258"/>
    <w:rsid w:val="002272EC"/>
    <w:rsid w:val="002273C4"/>
    <w:rsid w:val="002274C2"/>
    <w:rsid w:val="00227504"/>
    <w:rsid w:val="002275A6"/>
    <w:rsid w:val="00227628"/>
    <w:rsid w:val="00227704"/>
    <w:rsid w:val="0022770F"/>
    <w:rsid w:val="00227794"/>
    <w:rsid w:val="002277F5"/>
    <w:rsid w:val="002277F8"/>
    <w:rsid w:val="00227810"/>
    <w:rsid w:val="00227A3C"/>
    <w:rsid w:val="00227A59"/>
    <w:rsid w:val="00227A5D"/>
    <w:rsid w:val="00227A85"/>
    <w:rsid w:val="00227B1A"/>
    <w:rsid w:val="00227DB1"/>
    <w:rsid w:val="00227DBC"/>
    <w:rsid w:val="00227DC0"/>
    <w:rsid w:val="00227DC5"/>
    <w:rsid w:val="00227E21"/>
    <w:rsid w:val="00227E5C"/>
    <w:rsid w:val="00227F44"/>
    <w:rsid w:val="00227FC6"/>
    <w:rsid w:val="0023002D"/>
    <w:rsid w:val="00230067"/>
    <w:rsid w:val="00230091"/>
    <w:rsid w:val="002300AD"/>
    <w:rsid w:val="0023011E"/>
    <w:rsid w:val="002301AD"/>
    <w:rsid w:val="0023025B"/>
    <w:rsid w:val="002302FD"/>
    <w:rsid w:val="00230495"/>
    <w:rsid w:val="00230496"/>
    <w:rsid w:val="002305C8"/>
    <w:rsid w:val="002305D7"/>
    <w:rsid w:val="0023060E"/>
    <w:rsid w:val="0023061F"/>
    <w:rsid w:val="00230633"/>
    <w:rsid w:val="0023065E"/>
    <w:rsid w:val="0023068E"/>
    <w:rsid w:val="002306E2"/>
    <w:rsid w:val="00230782"/>
    <w:rsid w:val="00230A5C"/>
    <w:rsid w:val="00230B0F"/>
    <w:rsid w:val="00230B9A"/>
    <w:rsid w:val="00230C44"/>
    <w:rsid w:val="00230D6C"/>
    <w:rsid w:val="00230DDB"/>
    <w:rsid w:val="00230E10"/>
    <w:rsid w:val="00230E13"/>
    <w:rsid w:val="00230E3D"/>
    <w:rsid w:val="00230EBE"/>
    <w:rsid w:val="00230F02"/>
    <w:rsid w:val="00230F78"/>
    <w:rsid w:val="00230FBA"/>
    <w:rsid w:val="00231040"/>
    <w:rsid w:val="00231124"/>
    <w:rsid w:val="00231187"/>
    <w:rsid w:val="00231259"/>
    <w:rsid w:val="0023125D"/>
    <w:rsid w:val="0023125F"/>
    <w:rsid w:val="00231279"/>
    <w:rsid w:val="0023129E"/>
    <w:rsid w:val="0023146C"/>
    <w:rsid w:val="00231477"/>
    <w:rsid w:val="0023156A"/>
    <w:rsid w:val="002315E5"/>
    <w:rsid w:val="002317AA"/>
    <w:rsid w:val="002317AF"/>
    <w:rsid w:val="00231876"/>
    <w:rsid w:val="0023189F"/>
    <w:rsid w:val="002319C5"/>
    <w:rsid w:val="00231A37"/>
    <w:rsid w:val="00231BE1"/>
    <w:rsid w:val="00231C81"/>
    <w:rsid w:val="00231C99"/>
    <w:rsid w:val="00231F47"/>
    <w:rsid w:val="00231F87"/>
    <w:rsid w:val="00232091"/>
    <w:rsid w:val="002320D7"/>
    <w:rsid w:val="00232109"/>
    <w:rsid w:val="002321BC"/>
    <w:rsid w:val="002322C4"/>
    <w:rsid w:val="0023231A"/>
    <w:rsid w:val="00232320"/>
    <w:rsid w:val="00232428"/>
    <w:rsid w:val="0023249D"/>
    <w:rsid w:val="00232540"/>
    <w:rsid w:val="0023265E"/>
    <w:rsid w:val="00232735"/>
    <w:rsid w:val="00232769"/>
    <w:rsid w:val="002328D6"/>
    <w:rsid w:val="002328FC"/>
    <w:rsid w:val="00232A41"/>
    <w:rsid w:val="00232AE9"/>
    <w:rsid w:val="00232B77"/>
    <w:rsid w:val="00232C10"/>
    <w:rsid w:val="00232E44"/>
    <w:rsid w:val="00232FB2"/>
    <w:rsid w:val="002330AF"/>
    <w:rsid w:val="002330CA"/>
    <w:rsid w:val="0023310A"/>
    <w:rsid w:val="0023312E"/>
    <w:rsid w:val="00233347"/>
    <w:rsid w:val="00233375"/>
    <w:rsid w:val="0023350C"/>
    <w:rsid w:val="00233555"/>
    <w:rsid w:val="0023358B"/>
    <w:rsid w:val="002335A5"/>
    <w:rsid w:val="002335DD"/>
    <w:rsid w:val="00233605"/>
    <w:rsid w:val="00233749"/>
    <w:rsid w:val="0023375C"/>
    <w:rsid w:val="0023388A"/>
    <w:rsid w:val="0023388D"/>
    <w:rsid w:val="002338BC"/>
    <w:rsid w:val="00233920"/>
    <w:rsid w:val="002339D2"/>
    <w:rsid w:val="002339EA"/>
    <w:rsid w:val="002339F9"/>
    <w:rsid w:val="00233A2E"/>
    <w:rsid w:val="00233AA4"/>
    <w:rsid w:val="00233AE9"/>
    <w:rsid w:val="00233B2C"/>
    <w:rsid w:val="00233B42"/>
    <w:rsid w:val="00233B4E"/>
    <w:rsid w:val="00233B51"/>
    <w:rsid w:val="00233C2C"/>
    <w:rsid w:val="00233C4A"/>
    <w:rsid w:val="00233C7E"/>
    <w:rsid w:val="00233DE9"/>
    <w:rsid w:val="00233E07"/>
    <w:rsid w:val="00233E21"/>
    <w:rsid w:val="00233E64"/>
    <w:rsid w:val="00233EAD"/>
    <w:rsid w:val="00233EF3"/>
    <w:rsid w:val="00233F4F"/>
    <w:rsid w:val="00233F78"/>
    <w:rsid w:val="0023406C"/>
    <w:rsid w:val="002340C6"/>
    <w:rsid w:val="002340D4"/>
    <w:rsid w:val="0023423A"/>
    <w:rsid w:val="002343C7"/>
    <w:rsid w:val="002343D2"/>
    <w:rsid w:val="00234403"/>
    <w:rsid w:val="00234417"/>
    <w:rsid w:val="0023448A"/>
    <w:rsid w:val="0023462E"/>
    <w:rsid w:val="0023464E"/>
    <w:rsid w:val="00234667"/>
    <w:rsid w:val="00234685"/>
    <w:rsid w:val="002346AF"/>
    <w:rsid w:val="00234704"/>
    <w:rsid w:val="00234949"/>
    <w:rsid w:val="002349EE"/>
    <w:rsid w:val="00234ADD"/>
    <w:rsid w:val="00234BB1"/>
    <w:rsid w:val="00234BE5"/>
    <w:rsid w:val="00234C95"/>
    <w:rsid w:val="00234D1E"/>
    <w:rsid w:val="00234D6E"/>
    <w:rsid w:val="00234DF6"/>
    <w:rsid w:val="00234F6E"/>
    <w:rsid w:val="00234FFA"/>
    <w:rsid w:val="00235079"/>
    <w:rsid w:val="0023511F"/>
    <w:rsid w:val="00235152"/>
    <w:rsid w:val="002351C4"/>
    <w:rsid w:val="002351F1"/>
    <w:rsid w:val="002351FF"/>
    <w:rsid w:val="002352C6"/>
    <w:rsid w:val="002353B8"/>
    <w:rsid w:val="002353BF"/>
    <w:rsid w:val="002353D0"/>
    <w:rsid w:val="002354CF"/>
    <w:rsid w:val="002355E8"/>
    <w:rsid w:val="002356A4"/>
    <w:rsid w:val="00235716"/>
    <w:rsid w:val="00235717"/>
    <w:rsid w:val="0023573E"/>
    <w:rsid w:val="00235769"/>
    <w:rsid w:val="002357A9"/>
    <w:rsid w:val="002357D6"/>
    <w:rsid w:val="002357DE"/>
    <w:rsid w:val="00235909"/>
    <w:rsid w:val="00235925"/>
    <w:rsid w:val="00235A49"/>
    <w:rsid w:val="00235BD1"/>
    <w:rsid w:val="00235BFD"/>
    <w:rsid w:val="00235C34"/>
    <w:rsid w:val="00235C6F"/>
    <w:rsid w:val="00235CC5"/>
    <w:rsid w:val="00235D1E"/>
    <w:rsid w:val="00235EE4"/>
    <w:rsid w:val="00235F92"/>
    <w:rsid w:val="00236114"/>
    <w:rsid w:val="0023617F"/>
    <w:rsid w:val="002361B7"/>
    <w:rsid w:val="002362AF"/>
    <w:rsid w:val="002362D9"/>
    <w:rsid w:val="002362F4"/>
    <w:rsid w:val="00236335"/>
    <w:rsid w:val="00236381"/>
    <w:rsid w:val="002363AC"/>
    <w:rsid w:val="0023649F"/>
    <w:rsid w:val="0023650B"/>
    <w:rsid w:val="002366C9"/>
    <w:rsid w:val="0023681E"/>
    <w:rsid w:val="00236959"/>
    <w:rsid w:val="00236A5C"/>
    <w:rsid w:val="00236A92"/>
    <w:rsid w:val="00236AA1"/>
    <w:rsid w:val="00236BCE"/>
    <w:rsid w:val="00236C26"/>
    <w:rsid w:val="00236CFB"/>
    <w:rsid w:val="00236D18"/>
    <w:rsid w:val="00236D19"/>
    <w:rsid w:val="00236E10"/>
    <w:rsid w:val="00236EE2"/>
    <w:rsid w:val="00236F9B"/>
    <w:rsid w:val="00236FFA"/>
    <w:rsid w:val="00237028"/>
    <w:rsid w:val="002370D9"/>
    <w:rsid w:val="002370F4"/>
    <w:rsid w:val="00237105"/>
    <w:rsid w:val="00237148"/>
    <w:rsid w:val="00237173"/>
    <w:rsid w:val="002371D7"/>
    <w:rsid w:val="00237217"/>
    <w:rsid w:val="0023727B"/>
    <w:rsid w:val="0023728C"/>
    <w:rsid w:val="002372C0"/>
    <w:rsid w:val="00237305"/>
    <w:rsid w:val="00237457"/>
    <w:rsid w:val="002375CD"/>
    <w:rsid w:val="002375D7"/>
    <w:rsid w:val="002375E3"/>
    <w:rsid w:val="0023770E"/>
    <w:rsid w:val="002377FB"/>
    <w:rsid w:val="00237813"/>
    <w:rsid w:val="00237816"/>
    <w:rsid w:val="002378DB"/>
    <w:rsid w:val="002378FB"/>
    <w:rsid w:val="0023790E"/>
    <w:rsid w:val="00237973"/>
    <w:rsid w:val="002379E2"/>
    <w:rsid w:val="00237A6A"/>
    <w:rsid w:val="00237A77"/>
    <w:rsid w:val="00237AC0"/>
    <w:rsid w:val="00237CB3"/>
    <w:rsid w:val="00237CB5"/>
    <w:rsid w:val="00237D2C"/>
    <w:rsid w:val="00237D83"/>
    <w:rsid w:val="00237DDC"/>
    <w:rsid w:val="00237E75"/>
    <w:rsid w:val="00237ED0"/>
    <w:rsid w:val="0023AAC0"/>
    <w:rsid w:val="00240021"/>
    <w:rsid w:val="0024005C"/>
    <w:rsid w:val="002400C7"/>
    <w:rsid w:val="002400EA"/>
    <w:rsid w:val="00240183"/>
    <w:rsid w:val="00240187"/>
    <w:rsid w:val="002403A7"/>
    <w:rsid w:val="002403B9"/>
    <w:rsid w:val="002403C4"/>
    <w:rsid w:val="00240592"/>
    <w:rsid w:val="002405FE"/>
    <w:rsid w:val="0024063B"/>
    <w:rsid w:val="00240640"/>
    <w:rsid w:val="00240654"/>
    <w:rsid w:val="002406F8"/>
    <w:rsid w:val="0024084B"/>
    <w:rsid w:val="00240C13"/>
    <w:rsid w:val="00240CFF"/>
    <w:rsid w:val="00240DDD"/>
    <w:rsid w:val="00240EE8"/>
    <w:rsid w:val="00240FDE"/>
    <w:rsid w:val="002410C2"/>
    <w:rsid w:val="00241107"/>
    <w:rsid w:val="00241202"/>
    <w:rsid w:val="00241213"/>
    <w:rsid w:val="002412FD"/>
    <w:rsid w:val="002413BB"/>
    <w:rsid w:val="002414DE"/>
    <w:rsid w:val="00241526"/>
    <w:rsid w:val="00241547"/>
    <w:rsid w:val="002415E5"/>
    <w:rsid w:val="002415F1"/>
    <w:rsid w:val="0024166B"/>
    <w:rsid w:val="00241703"/>
    <w:rsid w:val="0024177A"/>
    <w:rsid w:val="002417FC"/>
    <w:rsid w:val="00241810"/>
    <w:rsid w:val="0024186B"/>
    <w:rsid w:val="00241879"/>
    <w:rsid w:val="00241883"/>
    <w:rsid w:val="0024192F"/>
    <w:rsid w:val="00241935"/>
    <w:rsid w:val="00241951"/>
    <w:rsid w:val="002419C0"/>
    <w:rsid w:val="002419D1"/>
    <w:rsid w:val="00241A46"/>
    <w:rsid w:val="00241A99"/>
    <w:rsid w:val="00241AB1"/>
    <w:rsid w:val="00241AF6"/>
    <w:rsid w:val="00241B3A"/>
    <w:rsid w:val="00241B42"/>
    <w:rsid w:val="00241BCD"/>
    <w:rsid w:val="00241C8B"/>
    <w:rsid w:val="00241C93"/>
    <w:rsid w:val="00241D11"/>
    <w:rsid w:val="00241DA5"/>
    <w:rsid w:val="00241E4F"/>
    <w:rsid w:val="00241EEB"/>
    <w:rsid w:val="00241F3E"/>
    <w:rsid w:val="00241FF9"/>
    <w:rsid w:val="00242144"/>
    <w:rsid w:val="0024216B"/>
    <w:rsid w:val="0024234B"/>
    <w:rsid w:val="00242483"/>
    <w:rsid w:val="002424E7"/>
    <w:rsid w:val="002424EE"/>
    <w:rsid w:val="0024261B"/>
    <w:rsid w:val="002426E8"/>
    <w:rsid w:val="002427BD"/>
    <w:rsid w:val="0024280B"/>
    <w:rsid w:val="00242815"/>
    <w:rsid w:val="002428FC"/>
    <w:rsid w:val="002429E1"/>
    <w:rsid w:val="00242A11"/>
    <w:rsid w:val="00242A83"/>
    <w:rsid w:val="00242BA2"/>
    <w:rsid w:val="00242BE7"/>
    <w:rsid w:val="00242C19"/>
    <w:rsid w:val="00242C2D"/>
    <w:rsid w:val="00242CB7"/>
    <w:rsid w:val="00242CC3"/>
    <w:rsid w:val="00242D88"/>
    <w:rsid w:val="00242DB0"/>
    <w:rsid w:val="00242DF2"/>
    <w:rsid w:val="00242E33"/>
    <w:rsid w:val="00242F42"/>
    <w:rsid w:val="00242F61"/>
    <w:rsid w:val="00242FFD"/>
    <w:rsid w:val="0024303D"/>
    <w:rsid w:val="002430B3"/>
    <w:rsid w:val="0024312B"/>
    <w:rsid w:val="0024315D"/>
    <w:rsid w:val="00243162"/>
    <w:rsid w:val="00243279"/>
    <w:rsid w:val="00243324"/>
    <w:rsid w:val="00243386"/>
    <w:rsid w:val="0024340A"/>
    <w:rsid w:val="0024344F"/>
    <w:rsid w:val="002434CB"/>
    <w:rsid w:val="0024358C"/>
    <w:rsid w:val="00243596"/>
    <w:rsid w:val="00243666"/>
    <w:rsid w:val="00243793"/>
    <w:rsid w:val="00243872"/>
    <w:rsid w:val="0024388E"/>
    <w:rsid w:val="002438B3"/>
    <w:rsid w:val="00243944"/>
    <w:rsid w:val="00243ACB"/>
    <w:rsid w:val="00243B73"/>
    <w:rsid w:val="00243C60"/>
    <w:rsid w:val="00243D31"/>
    <w:rsid w:val="00243D8A"/>
    <w:rsid w:val="00243DC8"/>
    <w:rsid w:val="00243E95"/>
    <w:rsid w:val="00243EE5"/>
    <w:rsid w:val="00243F58"/>
    <w:rsid w:val="00243FA7"/>
    <w:rsid w:val="00243FC2"/>
    <w:rsid w:val="00243FE2"/>
    <w:rsid w:val="002441D1"/>
    <w:rsid w:val="00244240"/>
    <w:rsid w:val="00244291"/>
    <w:rsid w:val="00244497"/>
    <w:rsid w:val="002444CF"/>
    <w:rsid w:val="0024465A"/>
    <w:rsid w:val="00244691"/>
    <w:rsid w:val="00244753"/>
    <w:rsid w:val="0024479D"/>
    <w:rsid w:val="002447CE"/>
    <w:rsid w:val="0024483E"/>
    <w:rsid w:val="0024486F"/>
    <w:rsid w:val="002448D7"/>
    <w:rsid w:val="00244984"/>
    <w:rsid w:val="00244AB4"/>
    <w:rsid w:val="00244B44"/>
    <w:rsid w:val="00244B58"/>
    <w:rsid w:val="00244B9D"/>
    <w:rsid w:val="00244BEA"/>
    <w:rsid w:val="00244CD2"/>
    <w:rsid w:val="00244DC1"/>
    <w:rsid w:val="002450D9"/>
    <w:rsid w:val="002451D5"/>
    <w:rsid w:val="0024523A"/>
    <w:rsid w:val="00245283"/>
    <w:rsid w:val="002452C0"/>
    <w:rsid w:val="00245392"/>
    <w:rsid w:val="00245399"/>
    <w:rsid w:val="002453F0"/>
    <w:rsid w:val="00245406"/>
    <w:rsid w:val="002454CD"/>
    <w:rsid w:val="00245512"/>
    <w:rsid w:val="0024558B"/>
    <w:rsid w:val="002456C3"/>
    <w:rsid w:val="002456C4"/>
    <w:rsid w:val="002457B9"/>
    <w:rsid w:val="00245811"/>
    <w:rsid w:val="0024583A"/>
    <w:rsid w:val="00245AC0"/>
    <w:rsid w:val="00245ACA"/>
    <w:rsid w:val="00245B7D"/>
    <w:rsid w:val="00245C64"/>
    <w:rsid w:val="00245D3C"/>
    <w:rsid w:val="00245D63"/>
    <w:rsid w:val="00245D9B"/>
    <w:rsid w:val="00245EA8"/>
    <w:rsid w:val="00245EB0"/>
    <w:rsid w:val="00245F38"/>
    <w:rsid w:val="00245F98"/>
    <w:rsid w:val="00246069"/>
    <w:rsid w:val="00246073"/>
    <w:rsid w:val="002461AB"/>
    <w:rsid w:val="00246241"/>
    <w:rsid w:val="00246359"/>
    <w:rsid w:val="0024637E"/>
    <w:rsid w:val="002463D4"/>
    <w:rsid w:val="00246558"/>
    <w:rsid w:val="00246588"/>
    <w:rsid w:val="002465D4"/>
    <w:rsid w:val="00246662"/>
    <w:rsid w:val="002466B4"/>
    <w:rsid w:val="00246727"/>
    <w:rsid w:val="00246752"/>
    <w:rsid w:val="00246776"/>
    <w:rsid w:val="00246820"/>
    <w:rsid w:val="00246899"/>
    <w:rsid w:val="002468CB"/>
    <w:rsid w:val="00246B01"/>
    <w:rsid w:val="00246B1C"/>
    <w:rsid w:val="00246B26"/>
    <w:rsid w:val="00246B46"/>
    <w:rsid w:val="00246B52"/>
    <w:rsid w:val="00246BCE"/>
    <w:rsid w:val="00246BD1"/>
    <w:rsid w:val="00246D4E"/>
    <w:rsid w:val="00246DD4"/>
    <w:rsid w:val="00246E9B"/>
    <w:rsid w:val="00246FBA"/>
    <w:rsid w:val="00246FC4"/>
    <w:rsid w:val="0024738B"/>
    <w:rsid w:val="002473F6"/>
    <w:rsid w:val="00247428"/>
    <w:rsid w:val="00247475"/>
    <w:rsid w:val="002475A5"/>
    <w:rsid w:val="0024768A"/>
    <w:rsid w:val="002476C4"/>
    <w:rsid w:val="002476CA"/>
    <w:rsid w:val="00247863"/>
    <w:rsid w:val="002478EB"/>
    <w:rsid w:val="00247943"/>
    <w:rsid w:val="002479DB"/>
    <w:rsid w:val="00247AB8"/>
    <w:rsid w:val="00247C5D"/>
    <w:rsid w:val="00247CA2"/>
    <w:rsid w:val="00247CB1"/>
    <w:rsid w:val="00247D21"/>
    <w:rsid w:val="00247D69"/>
    <w:rsid w:val="00247D76"/>
    <w:rsid w:val="00247DDE"/>
    <w:rsid w:val="00247EA3"/>
    <w:rsid w:val="00247F17"/>
    <w:rsid w:val="00247FAA"/>
    <w:rsid w:val="00250004"/>
    <w:rsid w:val="00250005"/>
    <w:rsid w:val="0025002C"/>
    <w:rsid w:val="002500AC"/>
    <w:rsid w:val="002501BD"/>
    <w:rsid w:val="002501C2"/>
    <w:rsid w:val="002501D0"/>
    <w:rsid w:val="002501FD"/>
    <w:rsid w:val="002502C1"/>
    <w:rsid w:val="00250329"/>
    <w:rsid w:val="0025037B"/>
    <w:rsid w:val="002505FF"/>
    <w:rsid w:val="0025067A"/>
    <w:rsid w:val="00250688"/>
    <w:rsid w:val="00250890"/>
    <w:rsid w:val="0025090D"/>
    <w:rsid w:val="00250913"/>
    <w:rsid w:val="00250945"/>
    <w:rsid w:val="002509CF"/>
    <w:rsid w:val="00250A02"/>
    <w:rsid w:val="00250A7A"/>
    <w:rsid w:val="00250A7E"/>
    <w:rsid w:val="00250B18"/>
    <w:rsid w:val="00250C95"/>
    <w:rsid w:val="00250D65"/>
    <w:rsid w:val="00250D7F"/>
    <w:rsid w:val="00250DA9"/>
    <w:rsid w:val="00250E17"/>
    <w:rsid w:val="00250EFD"/>
    <w:rsid w:val="002510DD"/>
    <w:rsid w:val="002510E9"/>
    <w:rsid w:val="00251171"/>
    <w:rsid w:val="002512B7"/>
    <w:rsid w:val="002512CF"/>
    <w:rsid w:val="002512F4"/>
    <w:rsid w:val="0025137D"/>
    <w:rsid w:val="00251388"/>
    <w:rsid w:val="00251397"/>
    <w:rsid w:val="0025140C"/>
    <w:rsid w:val="00251420"/>
    <w:rsid w:val="00251433"/>
    <w:rsid w:val="0025147A"/>
    <w:rsid w:val="0025185C"/>
    <w:rsid w:val="00251A60"/>
    <w:rsid w:val="00251B11"/>
    <w:rsid w:val="00251C51"/>
    <w:rsid w:val="00251D30"/>
    <w:rsid w:val="00251E32"/>
    <w:rsid w:val="00251E35"/>
    <w:rsid w:val="00251F51"/>
    <w:rsid w:val="002523D2"/>
    <w:rsid w:val="002523F7"/>
    <w:rsid w:val="00252450"/>
    <w:rsid w:val="00252534"/>
    <w:rsid w:val="002525AB"/>
    <w:rsid w:val="00252624"/>
    <w:rsid w:val="0025263E"/>
    <w:rsid w:val="00252659"/>
    <w:rsid w:val="00252684"/>
    <w:rsid w:val="00252728"/>
    <w:rsid w:val="002527B4"/>
    <w:rsid w:val="00252835"/>
    <w:rsid w:val="0025288E"/>
    <w:rsid w:val="002528C2"/>
    <w:rsid w:val="00252921"/>
    <w:rsid w:val="002529EF"/>
    <w:rsid w:val="00252B3E"/>
    <w:rsid w:val="00252BC8"/>
    <w:rsid w:val="00252CC1"/>
    <w:rsid w:val="00252D55"/>
    <w:rsid w:val="00252DCE"/>
    <w:rsid w:val="00252F5C"/>
    <w:rsid w:val="00252FB7"/>
    <w:rsid w:val="00252FCD"/>
    <w:rsid w:val="00253103"/>
    <w:rsid w:val="002531EB"/>
    <w:rsid w:val="002531F9"/>
    <w:rsid w:val="00253220"/>
    <w:rsid w:val="00253264"/>
    <w:rsid w:val="00253327"/>
    <w:rsid w:val="00253444"/>
    <w:rsid w:val="002534E0"/>
    <w:rsid w:val="002534E8"/>
    <w:rsid w:val="0025354C"/>
    <w:rsid w:val="0025356D"/>
    <w:rsid w:val="00253589"/>
    <w:rsid w:val="002535CF"/>
    <w:rsid w:val="0025377F"/>
    <w:rsid w:val="002537AE"/>
    <w:rsid w:val="0025384B"/>
    <w:rsid w:val="00253854"/>
    <w:rsid w:val="002538D6"/>
    <w:rsid w:val="002538F5"/>
    <w:rsid w:val="0025396F"/>
    <w:rsid w:val="00253A2D"/>
    <w:rsid w:val="00253ADB"/>
    <w:rsid w:val="00253AE5"/>
    <w:rsid w:val="00253AEB"/>
    <w:rsid w:val="00253B0F"/>
    <w:rsid w:val="00253B7B"/>
    <w:rsid w:val="00253BC1"/>
    <w:rsid w:val="00253C10"/>
    <w:rsid w:val="00253CE2"/>
    <w:rsid w:val="00253D60"/>
    <w:rsid w:val="00253F23"/>
    <w:rsid w:val="00254193"/>
    <w:rsid w:val="002541E6"/>
    <w:rsid w:val="0025423A"/>
    <w:rsid w:val="00254367"/>
    <w:rsid w:val="002543B1"/>
    <w:rsid w:val="002543E5"/>
    <w:rsid w:val="00254557"/>
    <w:rsid w:val="00254663"/>
    <w:rsid w:val="00254678"/>
    <w:rsid w:val="002546E4"/>
    <w:rsid w:val="00254713"/>
    <w:rsid w:val="00254A21"/>
    <w:rsid w:val="00254A2A"/>
    <w:rsid w:val="00254A32"/>
    <w:rsid w:val="00254AD1"/>
    <w:rsid w:val="00254AF1"/>
    <w:rsid w:val="00254B00"/>
    <w:rsid w:val="00254B2C"/>
    <w:rsid w:val="00254B4C"/>
    <w:rsid w:val="00254B62"/>
    <w:rsid w:val="00254B7D"/>
    <w:rsid w:val="00254B84"/>
    <w:rsid w:val="00254C74"/>
    <w:rsid w:val="00254CF3"/>
    <w:rsid w:val="00254D34"/>
    <w:rsid w:val="00254D6E"/>
    <w:rsid w:val="00254D98"/>
    <w:rsid w:val="00254DF2"/>
    <w:rsid w:val="00254E22"/>
    <w:rsid w:val="00254FDD"/>
    <w:rsid w:val="00255121"/>
    <w:rsid w:val="0025518A"/>
    <w:rsid w:val="00255454"/>
    <w:rsid w:val="00255561"/>
    <w:rsid w:val="00255631"/>
    <w:rsid w:val="0025566A"/>
    <w:rsid w:val="002556DD"/>
    <w:rsid w:val="002556F9"/>
    <w:rsid w:val="00255708"/>
    <w:rsid w:val="0025598D"/>
    <w:rsid w:val="002559C4"/>
    <w:rsid w:val="002559DA"/>
    <w:rsid w:val="002559FF"/>
    <w:rsid w:val="00255A1D"/>
    <w:rsid w:val="00255A3D"/>
    <w:rsid w:val="00255A64"/>
    <w:rsid w:val="00255A9A"/>
    <w:rsid w:val="00255B40"/>
    <w:rsid w:val="00255B58"/>
    <w:rsid w:val="00255C73"/>
    <w:rsid w:val="00255CC2"/>
    <w:rsid w:val="00255D34"/>
    <w:rsid w:val="00255DCD"/>
    <w:rsid w:val="00255E41"/>
    <w:rsid w:val="00256039"/>
    <w:rsid w:val="00256058"/>
    <w:rsid w:val="00256201"/>
    <w:rsid w:val="0025629F"/>
    <w:rsid w:val="00256342"/>
    <w:rsid w:val="002564E9"/>
    <w:rsid w:val="00256502"/>
    <w:rsid w:val="00256504"/>
    <w:rsid w:val="00256663"/>
    <w:rsid w:val="002566E7"/>
    <w:rsid w:val="002567BD"/>
    <w:rsid w:val="002567BE"/>
    <w:rsid w:val="002567C3"/>
    <w:rsid w:val="002567DA"/>
    <w:rsid w:val="00256831"/>
    <w:rsid w:val="00256854"/>
    <w:rsid w:val="002569B7"/>
    <w:rsid w:val="00256A4D"/>
    <w:rsid w:val="00256ABD"/>
    <w:rsid w:val="00256BCE"/>
    <w:rsid w:val="00256C7D"/>
    <w:rsid w:val="00256D18"/>
    <w:rsid w:val="00256D46"/>
    <w:rsid w:val="00256D50"/>
    <w:rsid w:val="00256E1E"/>
    <w:rsid w:val="00256F77"/>
    <w:rsid w:val="00256FE7"/>
    <w:rsid w:val="002570CC"/>
    <w:rsid w:val="002571B8"/>
    <w:rsid w:val="002571F4"/>
    <w:rsid w:val="00257265"/>
    <w:rsid w:val="002572F2"/>
    <w:rsid w:val="00257351"/>
    <w:rsid w:val="00257370"/>
    <w:rsid w:val="002573CF"/>
    <w:rsid w:val="002574D8"/>
    <w:rsid w:val="002575B8"/>
    <w:rsid w:val="00257629"/>
    <w:rsid w:val="00257671"/>
    <w:rsid w:val="00257681"/>
    <w:rsid w:val="0025775B"/>
    <w:rsid w:val="002577B2"/>
    <w:rsid w:val="002578EE"/>
    <w:rsid w:val="00257927"/>
    <w:rsid w:val="0025799F"/>
    <w:rsid w:val="00257A2E"/>
    <w:rsid w:val="00257A64"/>
    <w:rsid w:val="00257AE5"/>
    <w:rsid w:val="00257BCB"/>
    <w:rsid w:val="00257C8C"/>
    <w:rsid w:val="00257CAB"/>
    <w:rsid w:val="00257CD8"/>
    <w:rsid w:val="00257D13"/>
    <w:rsid w:val="00257D16"/>
    <w:rsid w:val="00257D20"/>
    <w:rsid w:val="00257DD1"/>
    <w:rsid w:val="00257ECC"/>
    <w:rsid w:val="00260099"/>
    <w:rsid w:val="002600C9"/>
    <w:rsid w:val="00260165"/>
    <w:rsid w:val="002601D5"/>
    <w:rsid w:val="00260327"/>
    <w:rsid w:val="0026036B"/>
    <w:rsid w:val="00260473"/>
    <w:rsid w:val="00260525"/>
    <w:rsid w:val="0026053F"/>
    <w:rsid w:val="002606E3"/>
    <w:rsid w:val="00260726"/>
    <w:rsid w:val="00260749"/>
    <w:rsid w:val="00260751"/>
    <w:rsid w:val="00260770"/>
    <w:rsid w:val="002607A9"/>
    <w:rsid w:val="0026081A"/>
    <w:rsid w:val="00260871"/>
    <w:rsid w:val="00260872"/>
    <w:rsid w:val="0026098B"/>
    <w:rsid w:val="00260AE4"/>
    <w:rsid w:val="00260B14"/>
    <w:rsid w:val="00260B32"/>
    <w:rsid w:val="00260B3B"/>
    <w:rsid w:val="00260BA1"/>
    <w:rsid w:val="00260BC2"/>
    <w:rsid w:val="00260CDE"/>
    <w:rsid w:val="00260E10"/>
    <w:rsid w:val="00260E6F"/>
    <w:rsid w:val="00260F38"/>
    <w:rsid w:val="00260F74"/>
    <w:rsid w:val="00260FE7"/>
    <w:rsid w:val="00261033"/>
    <w:rsid w:val="0026103B"/>
    <w:rsid w:val="0026107D"/>
    <w:rsid w:val="002610C7"/>
    <w:rsid w:val="00261128"/>
    <w:rsid w:val="0026117F"/>
    <w:rsid w:val="002611B9"/>
    <w:rsid w:val="00261363"/>
    <w:rsid w:val="00261607"/>
    <w:rsid w:val="00261724"/>
    <w:rsid w:val="0026177C"/>
    <w:rsid w:val="00261792"/>
    <w:rsid w:val="002617F9"/>
    <w:rsid w:val="00261808"/>
    <w:rsid w:val="0026189E"/>
    <w:rsid w:val="002618EA"/>
    <w:rsid w:val="00261940"/>
    <w:rsid w:val="00261956"/>
    <w:rsid w:val="0026197A"/>
    <w:rsid w:val="00261987"/>
    <w:rsid w:val="00261998"/>
    <w:rsid w:val="00261BAD"/>
    <w:rsid w:val="00261BBE"/>
    <w:rsid w:val="00261DEE"/>
    <w:rsid w:val="00261F73"/>
    <w:rsid w:val="00261F97"/>
    <w:rsid w:val="00261FA3"/>
    <w:rsid w:val="00261FDB"/>
    <w:rsid w:val="00262019"/>
    <w:rsid w:val="0026203B"/>
    <w:rsid w:val="00262060"/>
    <w:rsid w:val="002620C7"/>
    <w:rsid w:val="0026212C"/>
    <w:rsid w:val="00262173"/>
    <w:rsid w:val="002621CB"/>
    <w:rsid w:val="002622CD"/>
    <w:rsid w:val="0026230F"/>
    <w:rsid w:val="00262348"/>
    <w:rsid w:val="002623BF"/>
    <w:rsid w:val="002623CA"/>
    <w:rsid w:val="002624AF"/>
    <w:rsid w:val="00262620"/>
    <w:rsid w:val="0026266B"/>
    <w:rsid w:val="00262793"/>
    <w:rsid w:val="002627B0"/>
    <w:rsid w:val="00262819"/>
    <w:rsid w:val="0026283F"/>
    <w:rsid w:val="002629BD"/>
    <w:rsid w:val="002629CA"/>
    <w:rsid w:val="00262A97"/>
    <w:rsid w:val="00262ADC"/>
    <w:rsid w:val="00262AF0"/>
    <w:rsid w:val="00262B04"/>
    <w:rsid w:val="00262B1D"/>
    <w:rsid w:val="00262B52"/>
    <w:rsid w:val="00262BCC"/>
    <w:rsid w:val="00262BF4"/>
    <w:rsid w:val="00262D68"/>
    <w:rsid w:val="00262DDE"/>
    <w:rsid w:val="00262E22"/>
    <w:rsid w:val="00262E71"/>
    <w:rsid w:val="00262E9C"/>
    <w:rsid w:val="00262F3D"/>
    <w:rsid w:val="00262F83"/>
    <w:rsid w:val="00262FFA"/>
    <w:rsid w:val="00263057"/>
    <w:rsid w:val="00263097"/>
    <w:rsid w:val="002630D4"/>
    <w:rsid w:val="002630D9"/>
    <w:rsid w:val="0026315A"/>
    <w:rsid w:val="0026326A"/>
    <w:rsid w:val="0026329F"/>
    <w:rsid w:val="0026330C"/>
    <w:rsid w:val="002633D8"/>
    <w:rsid w:val="002636BA"/>
    <w:rsid w:val="002636C2"/>
    <w:rsid w:val="002636F8"/>
    <w:rsid w:val="0026373B"/>
    <w:rsid w:val="0026381C"/>
    <w:rsid w:val="00263A05"/>
    <w:rsid w:val="00263A38"/>
    <w:rsid w:val="00263B81"/>
    <w:rsid w:val="00263C61"/>
    <w:rsid w:val="00263C72"/>
    <w:rsid w:val="00263CB7"/>
    <w:rsid w:val="00263DC4"/>
    <w:rsid w:val="00263DCA"/>
    <w:rsid w:val="00263E29"/>
    <w:rsid w:val="00263E3B"/>
    <w:rsid w:val="00264029"/>
    <w:rsid w:val="0026412B"/>
    <w:rsid w:val="0026422B"/>
    <w:rsid w:val="0026424A"/>
    <w:rsid w:val="002642DD"/>
    <w:rsid w:val="00264301"/>
    <w:rsid w:val="00264336"/>
    <w:rsid w:val="002644E9"/>
    <w:rsid w:val="00264654"/>
    <w:rsid w:val="00264758"/>
    <w:rsid w:val="00264867"/>
    <w:rsid w:val="00264875"/>
    <w:rsid w:val="00264876"/>
    <w:rsid w:val="002648D6"/>
    <w:rsid w:val="002648DC"/>
    <w:rsid w:val="00264901"/>
    <w:rsid w:val="00264909"/>
    <w:rsid w:val="00264A91"/>
    <w:rsid w:val="00264ABB"/>
    <w:rsid w:val="00264B0B"/>
    <w:rsid w:val="00264B17"/>
    <w:rsid w:val="00264B33"/>
    <w:rsid w:val="00264CF2"/>
    <w:rsid w:val="00264D35"/>
    <w:rsid w:val="00264D38"/>
    <w:rsid w:val="00264DA9"/>
    <w:rsid w:val="00264DEC"/>
    <w:rsid w:val="00264E3B"/>
    <w:rsid w:val="00264E43"/>
    <w:rsid w:val="00264EE1"/>
    <w:rsid w:val="00264F1F"/>
    <w:rsid w:val="00265054"/>
    <w:rsid w:val="002650E3"/>
    <w:rsid w:val="00265136"/>
    <w:rsid w:val="002651A0"/>
    <w:rsid w:val="00265225"/>
    <w:rsid w:val="002652BA"/>
    <w:rsid w:val="00265326"/>
    <w:rsid w:val="00265469"/>
    <w:rsid w:val="00265500"/>
    <w:rsid w:val="00265626"/>
    <w:rsid w:val="002656CF"/>
    <w:rsid w:val="00265711"/>
    <w:rsid w:val="00265810"/>
    <w:rsid w:val="002658C3"/>
    <w:rsid w:val="002658FE"/>
    <w:rsid w:val="00265936"/>
    <w:rsid w:val="0026594A"/>
    <w:rsid w:val="00265984"/>
    <w:rsid w:val="00265A55"/>
    <w:rsid w:val="00265A96"/>
    <w:rsid w:val="00265B29"/>
    <w:rsid w:val="00265B83"/>
    <w:rsid w:val="00265BC8"/>
    <w:rsid w:val="00265C48"/>
    <w:rsid w:val="00265CB3"/>
    <w:rsid w:val="00265D11"/>
    <w:rsid w:val="00265E06"/>
    <w:rsid w:val="00265F08"/>
    <w:rsid w:val="00265FBF"/>
    <w:rsid w:val="00266091"/>
    <w:rsid w:val="002661E0"/>
    <w:rsid w:val="0026626B"/>
    <w:rsid w:val="00266273"/>
    <w:rsid w:val="00266333"/>
    <w:rsid w:val="00266390"/>
    <w:rsid w:val="00266482"/>
    <w:rsid w:val="00266732"/>
    <w:rsid w:val="0026675A"/>
    <w:rsid w:val="0026676B"/>
    <w:rsid w:val="00266809"/>
    <w:rsid w:val="00266A4B"/>
    <w:rsid w:val="00266AA3"/>
    <w:rsid w:val="00266BE6"/>
    <w:rsid w:val="00266C29"/>
    <w:rsid w:val="00266D90"/>
    <w:rsid w:val="00266EF1"/>
    <w:rsid w:val="00266F85"/>
    <w:rsid w:val="0026702D"/>
    <w:rsid w:val="002670C2"/>
    <w:rsid w:val="002672A5"/>
    <w:rsid w:val="00267379"/>
    <w:rsid w:val="002673C9"/>
    <w:rsid w:val="00267416"/>
    <w:rsid w:val="002674CE"/>
    <w:rsid w:val="002674D5"/>
    <w:rsid w:val="0026762A"/>
    <w:rsid w:val="002677EE"/>
    <w:rsid w:val="00267832"/>
    <w:rsid w:val="00267838"/>
    <w:rsid w:val="0026789B"/>
    <w:rsid w:val="002678E3"/>
    <w:rsid w:val="00267901"/>
    <w:rsid w:val="002679BA"/>
    <w:rsid w:val="00267A7D"/>
    <w:rsid w:val="00267B4C"/>
    <w:rsid w:val="00267C32"/>
    <w:rsid w:val="00267DC9"/>
    <w:rsid w:val="00267E20"/>
    <w:rsid w:val="00267E7A"/>
    <w:rsid w:val="0026E892"/>
    <w:rsid w:val="002700A0"/>
    <w:rsid w:val="0027016F"/>
    <w:rsid w:val="0027017B"/>
    <w:rsid w:val="0027020D"/>
    <w:rsid w:val="00270379"/>
    <w:rsid w:val="00270401"/>
    <w:rsid w:val="002704B7"/>
    <w:rsid w:val="002705CF"/>
    <w:rsid w:val="0027064E"/>
    <w:rsid w:val="002706B0"/>
    <w:rsid w:val="002706EF"/>
    <w:rsid w:val="00270745"/>
    <w:rsid w:val="0027082A"/>
    <w:rsid w:val="002708F4"/>
    <w:rsid w:val="002708FB"/>
    <w:rsid w:val="00270904"/>
    <w:rsid w:val="00270946"/>
    <w:rsid w:val="00270ABA"/>
    <w:rsid w:val="00270AEB"/>
    <w:rsid w:val="00270BAE"/>
    <w:rsid w:val="00270BCA"/>
    <w:rsid w:val="00270BF9"/>
    <w:rsid w:val="00270C0B"/>
    <w:rsid w:val="00270C3C"/>
    <w:rsid w:val="00270C99"/>
    <w:rsid w:val="00270CA5"/>
    <w:rsid w:val="00270D81"/>
    <w:rsid w:val="00270E46"/>
    <w:rsid w:val="00270E56"/>
    <w:rsid w:val="00270F58"/>
    <w:rsid w:val="00270FE9"/>
    <w:rsid w:val="0027104F"/>
    <w:rsid w:val="00271066"/>
    <w:rsid w:val="002710FA"/>
    <w:rsid w:val="002712AD"/>
    <w:rsid w:val="0027133A"/>
    <w:rsid w:val="00271358"/>
    <w:rsid w:val="00271363"/>
    <w:rsid w:val="0027137D"/>
    <w:rsid w:val="002714F3"/>
    <w:rsid w:val="0027156A"/>
    <w:rsid w:val="0027156E"/>
    <w:rsid w:val="002717CC"/>
    <w:rsid w:val="00271820"/>
    <w:rsid w:val="0027186D"/>
    <w:rsid w:val="0027192D"/>
    <w:rsid w:val="002719A0"/>
    <w:rsid w:val="00271A21"/>
    <w:rsid w:val="00271A47"/>
    <w:rsid w:val="00271AC7"/>
    <w:rsid w:val="00271AFD"/>
    <w:rsid w:val="00271B1F"/>
    <w:rsid w:val="00271C3D"/>
    <w:rsid w:val="00272066"/>
    <w:rsid w:val="0027216B"/>
    <w:rsid w:val="002721DC"/>
    <w:rsid w:val="00272267"/>
    <w:rsid w:val="00272281"/>
    <w:rsid w:val="002722C1"/>
    <w:rsid w:val="002722EE"/>
    <w:rsid w:val="002722FC"/>
    <w:rsid w:val="002724BF"/>
    <w:rsid w:val="00272644"/>
    <w:rsid w:val="0027264A"/>
    <w:rsid w:val="0027265D"/>
    <w:rsid w:val="002727D4"/>
    <w:rsid w:val="0027288F"/>
    <w:rsid w:val="002728C5"/>
    <w:rsid w:val="002728D5"/>
    <w:rsid w:val="00272970"/>
    <w:rsid w:val="002729CC"/>
    <w:rsid w:val="00272A31"/>
    <w:rsid w:val="00272BAA"/>
    <w:rsid w:val="00272BF5"/>
    <w:rsid w:val="00272C22"/>
    <w:rsid w:val="00272CFF"/>
    <w:rsid w:val="00272DAD"/>
    <w:rsid w:val="00272E28"/>
    <w:rsid w:val="00272EE4"/>
    <w:rsid w:val="00272F8B"/>
    <w:rsid w:val="00272F96"/>
    <w:rsid w:val="002730CA"/>
    <w:rsid w:val="002731C1"/>
    <w:rsid w:val="002732F9"/>
    <w:rsid w:val="002734F3"/>
    <w:rsid w:val="00273563"/>
    <w:rsid w:val="00273648"/>
    <w:rsid w:val="0027378C"/>
    <w:rsid w:val="0027384D"/>
    <w:rsid w:val="002738FA"/>
    <w:rsid w:val="0027390C"/>
    <w:rsid w:val="0027394A"/>
    <w:rsid w:val="00273A16"/>
    <w:rsid w:val="00273A1D"/>
    <w:rsid w:val="00273AEC"/>
    <w:rsid w:val="00273B1B"/>
    <w:rsid w:val="00273D9B"/>
    <w:rsid w:val="00273DD7"/>
    <w:rsid w:val="00273E05"/>
    <w:rsid w:val="00273E6C"/>
    <w:rsid w:val="00273E6E"/>
    <w:rsid w:val="00273F16"/>
    <w:rsid w:val="00273FB7"/>
    <w:rsid w:val="00274015"/>
    <w:rsid w:val="00274094"/>
    <w:rsid w:val="002740A1"/>
    <w:rsid w:val="002740C7"/>
    <w:rsid w:val="00274111"/>
    <w:rsid w:val="0027415C"/>
    <w:rsid w:val="00274230"/>
    <w:rsid w:val="002742BF"/>
    <w:rsid w:val="002742DA"/>
    <w:rsid w:val="0027439E"/>
    <w:rsid w:val="002743A6"/>
    <w:rsid w:val="002745B4"/>
    <w:rsid w:val="00274604"/>
    <w:rsid w:val="00274622"/>
    <w:rsid w:val="0027464B"/>
    <w:rsid w:val="002746AD"/>
    <w:rsid w:val="00274801"/>
    <w:rsid w:val="0027485D"/>
    <w:rsid w:val="00274969"/>
    <w:rsid w:val="0027499A"/>
    <w:rsid w:val="002749C9"/>
    <w:rsid w:val="00274A7C"/>
    <w:rsid w:val="00274A89"/>
    <w:rsid w:val="00274AB6"/>
    <w:rsid w:val="00274AF4"/>
    <w:rsid w:val="00274B2C"/>
    <w:rsid w:val="00274BCA"/>
    <w:rsid w:val="00274C49"/>
    <w:rsid w:val="00274DB7"/>
    <w:rsid w:val="00274DC7"/>
    <w:rsid w:val="00274F28"/>
    <w:rsid w:val="00274F8F"/>
    <w:rsid w:val="00274FA5"/>
    <w:rsid w:val="002750F8"/>
    <w:rsid w:val="0027536D"/>
    <w:rsid w:val="002753C7"/>
    <w:rsid w:val="002753D4"/>
    <w:rsid w:val="0027545E"/>
    <w:rsid w:val="00275466"/>
    <w:rsid w:val="0027546A"/>
    <w:rsid w:val="002756BB"/>
    <w:rsid w:val="00275781"/>
    <w:rsid w:val="002757F9"/>
    <w:rsid w:val="0027582F"/>
    <w:rsid w:val="002759A2"/>
    <w:rsid w:val="002759A8"/>
    <w:rsid w:val="00275A37"/>
    <w:rsid w:val="00275A7C"/>
    <w:rsid w:val="00275C0C"/>
    <w:rsid w:val="00275CAB"/>
    <w:rsid w:val="00275D73"/>
    <w:rsid w:val="00275E2C"/>
    <w:rsid w:val="00275F59"/>
    <w:rsid w:val="00276087"/>
    <w:rsid w:val="002760AA"/>
    <w:rsid w:val="00276144"/>
    <w:rsid w:val="002761E3"/>
    <w:rsid w:val="002762E1"/>
    <w:rsid w:val="0027637B"/>
    <w:rsid w:val="002763F8"/>
    <w:rsid w:val="00276474"/>
    <w:rsid w:val="002764F1"/>
    <w:rsid w:val="00276583"/>
    <w:rsid w:val="002765E6"/>
    <w:rsid w:val="0027665D"/>
    <w:rsid w:val="002766D5"/>
    <w:rsid w:val="00276733"/>
    <w:rsid w:val="0027684F"/>
    <w:rsid w:val="002768FE"/>
    <w:rsid w:val="00276935"/>
    <w:rsid w:val="00276A30"/>
    <w:rsid w:val="00276A8E"/>
    <w:rsid w:val="00276AE5"/>
    <w:rsid w:val="00276AFA"/>
    <w:rsid w:val="00276B52"/>
    <w:rsid w:val="00276B70"/>
    <w:rsid w:val="00276BB5"/>
    <w:rsid w:val="00276CC8"/>
    <w:rsid w:val="00276E3E"/>
    <w:rsid w:val="00276E3F"/>
    <w:rsid w:val="00276E44"/>
    <w:rsid w:val="00276E4D"/>
    <w:rsid w:val="00276F55"/>
    <w:rsid w:val="002770D8"/>
    <w:rsid w:val="002770DB"/>
    <w:rsid w:val="00277120"/>
    <w:rsid w:val="002771D0"/>
    <w:rsid w:val="002772DA"/>
    <w:rsid w:val="002773D5"/>
    <w:rsid w:val="002773EA"/>
    <w:rsid w:val="00277418"/>
    <w:rsid w:val="0027741C"/>
    <w:rsid w:val="002774F0"/>
    <w:rsid w:val="00277577"/>
    <w:rsid w:val="002775E0"/>
    <w:rsid w:val="00277612"/>
    <w:rsid w:val="00277710"/>
    <w:rsid w:val="002777AE"/>
    <w:rsid w:val="002777FC"/>
    <w:rsid w:val="00277987"/>
    <w:rsid w:val="002779A9"/>
    <w:rsid w:val="002779D2"/>
    <w:rsid w:val="00277A07"/>
    <w:rsid w:val="00277B29"/>
    <w:rsid w:val="00277B91"/>
    <w:rsid w:val="00277BB1"/>
    <w:rsid w:val="00277BBC"/>
    <w:rsid w:val="00277BE8"/>
    <w:rsid w:val="00277E04"/>
    <w:rsid w:val="00277E0C"/>
    <w:rsid w:val="00277E59"/>
    <w:rsid w:val="00280017"/>
    <w:rsid w:val="00280052"/>
    <w:rsid w:val="0028011C"/>
    <w:rsid w:val="00280165"/>
    <w:rsid w:val="002801BB"/>
    <w:rsid w:val="002802A4"/>
    <w:rsid w:val="0028041A"/>
    <w:rsid w:val="002804BE"/>
    <w:rsid w:val="00280540"/>
    <w:rsid w:val="0028059C"/>
    <w:rsid w:val="002805AB"/>
    <w:rsid w:val="002805F3"/>
    <w:rsid w:val="00280601"/>
    <w:rsid w:val="00280681"/>
    <w:rsid w:val="00280692"/>
    <w:rsid w:val="00280727"/>
    <w:rsid w:val="0028075F"/>
    <w:rsid w:val="0028081D"/>
    <w:rsid w:val="00280861"/>
    <w:rsid w:val="002809D2"/>
    <w:rsid w:val="002809F7"/>
    <w:rsid w:val="00280A4C"/>
    <w:rsid w:val="00280A6E"/>
    <w:rsid w:val="00280AD9"/>
    <w:rsid w:val="00280B56"/>
    <w:rsid w:val="00280B61"/>
    <w:rsid w:val="00280BEB"/>
    <w:rsid w:val="00280C44"/>
    <w:rsid w:val="00280CA2"/>
    <w:rsid w:val="00280CDA"/>
    <w:rsid w:val="00280DD7"/>
    <w:rsid w:val="00280DEA"/>
    <w:rsid w:val="00280E64"/>
    <w:rsid w:val="00280F56"/>
    <w:rsid w:val="00280FD6"/>
    <w:rsid w:val="002810F7"/>
    <w:rsid w:val="002811A1"/>
    <w:rsid w:val="00281238"/>
    <w:rsid w:val="002812AC"/>
    <w:rsid w:val="002812B2"/>
    <w:rsid w:val="002812C0"/>
    <w:rsid w:val="0028132D"/>
    <w:rsid w:val="0028140A"/>
    <w:rsid w:val="002814D3"/>
    <w:rsid w:val="002815BF"/>
    <w:rsid w:val="0028162B"/>
    <w:rsid w:val="0028167E"/>
    <w:rsid w:val="002816B9"/>
    <w:rsid w:val="00281747"/>
    <w:rsid w:val="00281805"/>
    <w:rsid w:val="00281861"/>
    <w:rsid w:val="002819D0"/>
    <w:rsid w:val="00281AB4"/>
    <w:rsid w:val="00281AF0"/>
    <w:rsid w:val="00281D74"/>
    <w:rsid w:val="00281DCF"/>
    <w:rsid w:val="00281DD4"/>
    <w:rsid w:val="00281F8E"/>
    <w:rsid w:val="00282021"/>
    <w:rsid w:val="002820D2"/>
    <w:rsid w:val="0028214A"/>
    <w:rsid w:val="0028217A"/>
    <w:rsid w:val="00282183"/>
    <w:rsid w:val="002821EB"/>
    <w:rsid w:val="0028220F"/>
    <w:rsid w:val="00282256"/>
    <w:rsid w:val="002822D0"/>
    <w:rsid w:val="0028234A"/>
    <w:rsid w:val="00282419"/>
    <w:rsid w:val="0028242A"/>
    <w:rsid w:val="00282670"/>
    <w:rsid w:val="002826EF"/>
    <w:rsid w:val="0028270B"/>
    <w:rsid w:val="0028270F"/>
    <w:rsid w:val="002827A4"/>
    <w:rsid w:val="002828DD"/>
    <w:rsid w:val="002829AB"/>
    <w:rsid w:val="002829DF"/>
    <w:rsid w:val="002829E6"/>
    <w:rsid w:val="002829EB"/>
    <w:rsid w:val="00282D13"/>
    <w:rsid w:val="00282E0D"/>
    <w:rsid w:val="00282E2C"/>
    <w:rsid w:val="00282EB1"/>
    <w:rsid w:val="00282FA4"/>
    <w:rsid w:val="00283134"/>
    <w:rsid w:val="00283194"/>
    <w:rsid w:val="00283269"/>
    <w:rsid w:val="0028327A"/>
    <w:rsid w:val="002832A0"/>
    <w:rsid w:val="0028336C"/>
    <w:rsid w:val="002834A1"/>
    <w:rsid w:val="00283586"/>
    <w:rsid w:val="0028361F"/>
    <w:rsid w:val="0028364E"/>
    <w:rsid w:val="00283658"/>
    <w:rsid w:val="002836F0"/>
    <w:rsid w:val="00283718"/>
    <w:rsid w:val="00283823"/>
    <w:rsid w:val="00283854"/>
    <w:rsid w:val="00283A0C"/>
    <w:rsid w:val="00283A69"/>
    <w:rsid w:val="00283B59"/>
    <w:rsid w:val="00283BAF"/>
    <w:rsid w:val="00283BB7"/>
    <w:rsid w:val="00283BF4"/>
    <w:rsid w:val="00283C87"/>
    <w:rsid w:val="00283C93"/>
    <w:rsid w:val="00283DA3"/>
    <w:rsid w:val="00283E11"/>
    <w:rsid w:val="002840A0"/>
    <w:rsid w:val="00284179"/>
    <w:rsid w:val="002841C8"/>
    <w:rsid w:val="002841FD"/>
    <w:rsid w:val="00284215"/>
    <w:rsid w:val="00284255"/>
    <w:rsid w:val="002842C8"/>
    <w:rsid w:val="0028436C"/>
    <w:rsid w:val="00284388"/>
    <w:rsid w:val="002843C8"/>
    <w:rsid w:val="00284419"/>
    <w:rsid w:val="00284490"/>
    <w:rsid w:val="002844A6"/>
    <w:rsid w:val="002844B3"/>
    <w:rsid w:val="0028459B"/>
    <w:rsid w:val="002845DC"/>
    <w:rsid w:val="0028469F"/>
    <w:rsid w:val="002846CB"/>
    <w:rsid w:val="00284712"/>
    <w:rsid w:val="00284795"/>
    <w:rsid w:val="00284940"/>
    <w:rsid w:val="00284A4A"/>
    <w:rsid w:val="00284B20"/>
    <w:rsid w:val="00284B8D"/>
    <w:rsid w:val="00284C1F"/>
    <w:rsid w:val="00284C39"/>
    <w:rsid w:val="00284CD0"/>
    <w:rsid w:val="00284D3D"/>
    <w:rsid w:val="00284E0C"/>
    <w:rsid w:val="00284E21"/>
    <w:rsid w:val="00284EB1"/>
    <w:rsid w:val="00284EF8"/>
    <w:rsid w:val="00284FD8"/>
    <w:rsid w:val="002850DE"/>
    <w:rsid w:val="00285154"/>
    <w:rsid w:val="002851C3"/>
    <w:rsid w:val="00285288"/>
    <w:rsid w:val="00285342"/>
    <w:rsid w:val="0028536B"/>
    <w:rsid w:val="0028538F"/>
    <w:rsid w:val="00285532"/>
    <w:rsid w:val="0028556F"/>
    <w:rsid w:val="002855F5"/>
    <w:rsid w:val="002855FE"/>
    <w:rsid w:val="00285601"/>
    <w:rsid w:val="0028562C"/>
    <w:rsid w:val="002856AD"/>
    <w:rsid w:val="0028581C"/>
    <w:rsid w:val="002858BF"/>
    <w:rsid w:val="002858C4"/>
    <w:rsid w:val="002858FC"/>
    <w:rsid w:val="00285994"/>
    <w:rsid w:val="00285A67"/>
    <w:rsid w:val="00285AA5"/>
    <w:rsid w:val="00285B17"/>
    <w:rsid w:val="00285B59"/>
    <w:rsid w:val="00285C32"/>
    <w:rsid w:val="00285CB2"/>
    <w:rsid w:val="00285DEC"/>
    <w:rsid w:val="00285E2F"/>
    <w:rsid w:val="00285ED6"/>
    <w:rsid w:val="00285EF6"/>
    <w:rsid w:val="00285FAC"/>
    <w:rsid w:val="00285FB3"/>
    <w:rsid w:val="0028601A"/>
    <w:rsid w:val="00286128"/>
    <w:rsid w:val="0028619E"/>
    <w:rsid w:val="002861F5"/>
    <w:rsid w:val="00286270"/>
    <w:rsid w:val="00286300"/>
    <w:rsid w:val="00286401"/>
    <w:rsid w:val="002864FE"/>
    <w:rsid w:val="00286508"/>
    <w:rsid w:val="002865D6"/>
    <w:rsid w:val="002868DB"/>
    <w:rsid w:val="00286AAF"/>
    <w:rsid w:val="00286AC0"/>
    <w:rsid w:val="00286C93"/>
    <w:rsid w:val="00286CBF"/>
    <w:rsid w:val="00286D0E"/>
    <w:rsid w:val="00286E2E"/>
    <w:rsid w:val="00286FC8"/>
    <w:rsid w:val="0028719E"/>
    <w:rsid w:val="002871B2"/>
    <w:rsid w:val="00287292"/>
    <w:rsid w:val="00287362"/>
    <w:rsid w:val="002874A5"/>
    <w:rsid w:val="002874FE"/>
    <w:rsid w:val="002875BE"/>
    <w:rsid w:val="00287792"/>
    <w:rsid w:val="0028785C"/>
    <w:rsid w:val="00287887"/>
    <w:rsid w:val="00287941"/>
    <w:rsid w:val="00287A0E"/>
    <w:rsid w:val="00287A1F"/>
    <w:rsid w:val="00287AF3"/>
    <w:rsid w:val="00287B4D"/>
    <w:rsid w:val="00287BAF"/>
    <w:rsid w:val="00287BB0"/>
    <w:rsid w:val="00287D11"/>
    <w:rsid w:val="00287D37"/>
    <w:rsid w:val="00287DC6"/>
    <w:rsid w:val="00287E23"/>
    <w:rsid w:val="00287E53"/>
    <w:rsid w:val="00287FCA"/>
    <w:rsid w:val="00287FF7"/>
    <w:rsid w:val="00290000"/>
    <w:rsid w:val="002900A3"/>
    <w:rsid w:val="002900D8"/>
    <w:rsid w:val="002900F6"/>
    <w:rsid w:val="0029031C"/>
    <w:rsid w:val="0029032D"/>
    <w:rsid w:val="00290333"/>
    <w:rsid w:val="00290374"/>
    <w:rsid w:val="002903CA"/>
    <w:rsid w:val="0029066A"/>
    <w:rsid w:val="002906BF"/>
    <w:rsid w:val="00290713"/>
    <w:rsid w:val="00290745"/>
    <w:rsid w:val="0029076A"/>
    <w:rsid w:val="002907BD"/>
    <w:rsid w:val="002907D2"/>
    <w:rsid w:val="002907E1"/>
    <w:rsid w:val="002908FE"/>
    <w:rsid w:val="00290951"/>
    <w:rsid w:val="00290975"/>
    <w:rsid w:val="002909EC"/>
    <w:rsid w:val="00290A57"/>
    <w:rsid w:val="00290A73"/>
    <w:rsid w:val="00290AC3"/>
    <w:rsid w:val="00290BC2"/>
    <w:rsid w:val="00290C77"/>
    <w:rsid w:val="00290D62"/>
    <w:rsid w:val="00290D8D"/>
    <w:rsid w:val="00290D96"/>
    <w:rsid w:val="00290EE4"/>
    <w:rsid w:val="00290F98"/>
    <w:rsid w:val="00291069"/>
    <w:rsid w:val="00291092"/>
    <w:rsid w:val="0029115A"/>
    <w:rsid w:val="0029117F"/>
    <w:rsid w:val="002911AE"/>
    <w:rsid w:val="0029121E"/>
    <w:rsid w:val="00291276"/>
    <w:rsid w:val="00291323"/>
    <w:rsid w:val="00291333"/>
    <w:rsid w:val="00291406"/>
    <w:rsid w:val="00291417"/>
    <w:rsid w:val="00291471"/>
    <w:rsid w:val="002914F2"/>
    <w:rsid w:val="00291785"/>
    <w:rsid w:val="002917C1"/>
    <w:rsid w:val="002918AB"/>
    <w:rsid w:val="00291900"/>
    <w:rsid w:val="00291A3A"/>
    <w:rsid w:val="00291B48"/>
    <w:rsid w:val="00291B5F"/>
    <w:rsid w:val="00291B97"/>
    <w:rsid w:val="00291BD5"/>
    <w:rsid w:val="00291D4A"/>
    <w:rsid w:val="00291DEC"/>
    <w:rsid w:val="00291EA3"/>
    <w:rsid w:val="00291F3F"/>
    <w:rsid w:val="00291F71"/>
    <w:rsid w:val="00291F96"/>
    <w:rsid w:val="00292116"/>
    <w:rsid w:val="00292146"/>
    <w:rsid w:val="00292175"/>
    <w:rsid w:val="00292438"/>
    <w:rsid w:val="00292552"/>
    <w:rsid w:val="0029260B"/>
    <w:rsid w:val="00292614"/>
    <w:rsid w:val="00292659"/>
    <w:rsid w:val="0029272C"/>
    <w:rsid w:val="0029279A"/>
    <w:rsid w:val="002927F6"/>
    <w:rsid w:val="00292829"/>
    <w:rsid w:val="002928CF"/>
    <w:rsid w:val="002928E2"/>
    <w:rsid w:val="00292958"/>
    <w:rsid w:val="00292972"/>
    <w:rsid w:val="002929A4"/>
    <w:rsid w:val="002929D1"/>
    <w:rsid w:val="00292B92"/>
    <w:rsid w:val="00292C76"/>
    <w:rsid w:val="00292D27"/>
    <w:rsid w:val="00292D2A"/>
    <w:rsid w:val="00292D46"/>
    <w:rsid w:val="00292D4B"/>
    <w:rsid w:val="00292EB2"/>
    <w:rsid w:val="0029303E"/>
    <w:rsid w:val="00293083"/>
    <w:rsid w:val="002931FA"/>
    <w:rsid w:val="00293356"/>
    <w:rsid w:val="0029337C"/>
    <w:rsid w:val="0029343C"/>
    <w:rsid w:val="0029344D"/>
    <w:rsid w:val="00293456"/>
    <w:rsid w:val="0029349D"/>
    <w:rsid w:val="002934F3"/>
    <w:rsid w:val="00293537"/>
    <w:rsid w:val="0029359B"/>
    <w:rsid w:val="002935EA"/>
    <w:rsid w:val="0029364D"/>
    <w:rsid w:val="002938A2"/>
    <w:rsid w:val="00293991"/>
    <w:rsid w:val="002939D8"/>
    <w:rsid w:val="00293A75"/>
    <w:rsid w:val="00293ADA"/>
    <w:rsid w:val="00293AE4"/>
    <w:rsid w:val="00293B3A"/>
    <w:rsid w:val="00293BDF"/>
    <w:rsid w:val="00293C29"/>
    <w:rsid w:val="00293C2B"/>
    <w:rsid w:val="00293C3C"/>
    <w:rsid w:val="00293C7A"/>
    <w:rsid w:val="00293D1A"/>
    <w:rsid w:val="00293E6E"/>
    <w:rsid w:val="00293FC6"/>
    <w:rsid w:val="00293FE3"/>
    <w:rsid w:val="0029410F"/>
    <w:rsid w:val="002941F1"/>
    <w:rsid w:val="0029423F"/>
    <w:rsid w:val="00294284"/>
    <w:rsid w:val="00294518"/>
    <w:rsid w:val="0029451D"/>
    <w:rsid w:val="00294579"/>
    <w:rsid w:val="00294580"/>
    <w:rsid w:val="002945E8"/>
    <w:rsid w:val="00294650"/>
    <w:rsid w:val="0029466B"/>
    <w:rsid w:val="0029467A"/>
    <w:rsid w:val="0029479E"/>
    <w:rsid w:val="00294876"/>
    <w:rsid w:val="002948A4"/>
    <w:rsid w:val="002948BA"/>
    <w:rsid w:val="002948C4"/>
    <w:rsid w:val="0029493B"/>
    <w:rsid w:val="002949E7"/>
    <w:rsid w:val="00294A7E"/>
    <w:rsid w:val="00294A8B"/>
    <w:rsid w:val="00294ABA"/>
    <w:rsid w:val="00294B4B"/>
    <w:rsid w:val="00294C3F"/>
    <w:rsid w:val="00294C9F"/>
    <w:rsid w:val="00294CFC"/>
    <w:rsid w:val="00294E46"/>
    <w:rsid w:val="00294E6F"/>
    <w:rsid w:val="00294E77"/>
    <w:rsid w:val="00294EBB"/>
    <w:rsid w:val="00294EDE"/>
    <w:rsid w:val="00294EE3"/>
    <w:rsid w:val="00294F98"/>
    <w:rsid w:val="0029501D"/>
    <w:rsid w:val="0029510C"/>
    <w:rsid w:val="00295168"/>
    <w:rsid w:val="00295306"/>
    <w:rsid w:val="00295346"/>
    <w:rsid w:val="0029537E"/>
    <w:rsid w:val="002953C0"/>
    <w:rsid w:val="00295486"/>
    <w:rsid w:val="00295492"/>
    <w:rsid w:val="00295521"/>
    <w:rsid w:val="0029557C"/>
    <w:rsid w:val="002955C4"/>
    <w:rsid w:val="00295691"/>
    <w:rsid w:val="002956B1"/>
    <w:rsid w:val="002958FF"/>
    <w:rsid w:val="00295947"/>
    <w:rsid w:val="00295985"/>
    <w:rsid w:val="002959FF"/>
    <w:rsid w:val="00295A0C"/>
    <w:rsid w:val="00295BB0"/>
    <w:rsid w:val="00295BB8"/>
    <w:rsid w:val="00295C63"/>
    <w:rsid w:val="00295CAE"/>
    <w:rsid w:val="00295CD1"/>
    <w:rsid w:val="00295CD3"/>
    <w:rsid w:val="00295D3F"/>
    <w:rsid w:val="00295F95"/>
    <w:rsid w:val="00296045"/>
    <w:rsid w:val="0029609F"/>
    <w:rsid w:val="002961F7"/>
    <w:rsid w:val="00296303"/>
    <w:rsid w:val="002964EB"/>
    <w:rsid w:val="00296503"/>
    <w:rsid w:val="00296549"/>
    <w:rsid w:val="00296609"/>
    <w:rsid w:val="002966F5"/>
    <w:rsid w:val="002967B9"/>
    <w:rsid w:val="0029693B"/>
    <w:rsid w:val="00296AB8"/>
    <w:rsid w:val="00296B28"/>
    <w:rsid w:val="00296D61"/>
    <w:rsid w:val="00296D8E"/>
    <w:rsid w:val="00296E1B"/>
    <w:rsid w:val="00296FBD"/>
    <w:rsid w:val="00296FCE"/>
    <w:rsid w:val="002970AE"/>
    <w:rsid w:val="00297252"/>
    <w:rsid w:val="002972BF"/>
    <w:rsid w:val="002973A8"/>
    <w:rsid w:val="0029745B"/>
    <w:rsid w:val="0029747F"/>
    <w:rsid w:val="0029748C"/>
    <w:rsid w:val="002974BE"/>
    <w:rsid w:val="0029784D"/>
    <w:rsid w:val="002978E3"/>
    <w:rsid w:val="00297A11"/>
    <w:rsid w:val="00297A14"/>
    <w:rsid w:val="00297A3E"/>
    <w:rsid w:val="00297BDB"/>
    <w:rsid w:val="00297C86"/>
    <w:rsid w:val="00297CAA"/>
    <w:rsid w:val="00297CF9"/>
    <w:rsid w:val="00297DB8"/>
    <w:rsid w:val="00297DDB"/>
    <w:rsid w:val="00297E8A"/>
    <w:rsid w:val="00297E8C"/>
    <w:rsid w:val="00297EDA"/>
    <w:rsid w:val="00297EFD"/>
    <w:rsid w:val="00297F64"/>
    <w:rsid w:val="002A0022"/>
    <w:rsid w:val="002A0028"/>
    <w:rsid w:val="002A015B"/>
    <w:rsid w:val="002A01CF"/>
    <w:rsid w:val="002A01EF"/>
    <w:rsid w:val="002A02C1"/>
    <w:rsid w:val="002A035E"/>
    <w:rsid w:val="002A0471"/>
    <w:rsid w:val="002A04E4"/>
    <w:rsid w:val="002A05A5"/>
    <w:rsid w:val="002A063B"/>
    <w:rsid w:val="002A067D"/>
    <w:rsid w:val="002A084C"/>
    <w:rsid w:val="002A0987"/>
    <w:rsid w:val="002A0A30"/>
    <w:rsid w:val="002A0AB2"/>
    <w:rsid w:val="002A0B8D"/>
    <w:rsid w:val="002A0C17"/>
    <w:rsid w:val="002A0C1E"/>
    <w:rsid w:val="002A0C9F"/>
    <w:rsid w:val="002A0D3C"/>
    <w:rsid w:val="002A0D63"/>
    <w:rsid w:val="002A0D7C"/>
    <w:rsid w:val="002A0E45"/>
    <w:rsid w:val="002A0E98"/>
    <w:rsid w:val="002A0EEC"/>
    <w:rsid w:val="002A1018"/>
    <w:rsid w:val="002A11C0"/>
    <w:rsid w:val="002A1254"/>
    <w:rsid w:val="002A13CE"/>
    <w:rsid w:val="002A13F6"/>
    <w:rsid w:val="002A1493"/>
    <w:rsid w:val="002A14EA"/>
    <w:rsid w:val="002A15A0"/>
    <w:rsid w:val="002A1656"/>
    <w:rsid w:val="002A1897"/>
    <w:rsid w:val="002A18EC"/>
    <w:rsid w:val="002A193F"/>
    <w:rsid w:val="002A19F1"/>
    <w:rsid w:val="002A1B65"/>
    <w:rsid w:val="002A1C07"/>
    <w:rsid w:val="002A1CA1"/>
    <w:rsid w:val="002A1CC5"/>
    <w:rsid w:val="002A1DB2"/>
    <w:rsid w:val="002A1DE7"/>
    <w:rsid w:val="002A1E84"/>
    <w:rsid w:val="002A1F3E"/>
    <w:rsid w:val="002A1F5E"/>
    <w:rsid w:val="002A20A0"/>
    <w:rsid w:val="002A20E1"/>
    <w:rsid w:val="002A21D6"/>
    <w:rsid w:val="002A2237"/>
    <w:rsid w:val="002A227D"/>
    <w:rsid w:val="002A22A2"/>
    <w:rsid w:val="002A22A5"/>
    <w:rsid w:val="002A2415"/>
    <w:rsid w:val="002A248B"/>
    <w:rsid w:val="002A256C"/>
    <w:rsid w:val="002A259D"/>
    <w:rsid w:val="002A26F6"/>
    <w:rsid w:val="002A27E1"/>
    <w:rsid w:val="002A28BC"/>
    <w:rsid w:val="002A28E3"/>
    <w:rsid w:val="002A2C71"/>
    <w:rsid w:val="002A2CAB"/>
    <w:rsid w:val="002A2E34"/>
    <w:rsid w:val="002A2E50"/>
    <w:rsid w:val="002A2E67"/>
    <w:rsid w:val="002A2F09"/>
    <w:rsid w:val="002A2F51"/>
    <w:rsid w:val="002A3029"/>
    <w:rsid w:val="002A30A8"/>
    <w:rsid w:val="002A30C3"/>
    <w:rsid w:val="002A30E9"/>
    <w:rsid w:val="002A3192"/>
    <w:rsid w:val="002A31F7"/>
    <w:rsid w:val="002A338B"/>
    <w:rsid w:val="002A342B"/>
    <w:rsid w:val="002A34C8"/>
    <w:rsid w:val="002A352C"/>
    <w:rsid w:val="002A3560"/>
    <w:rsid w:val="002A3577"/>
    <w:rsid w:val="002A371B"/>
    <w:rsid w:val="002A3757"/>
    <w:rsid w:val="002A375A"/>
    <w:rsid w:val="002A37D7"/>
    <w:rsid w:val="002A37F8"/>
    <w:rsid w:val="002A38DC"/>
    <w:rsid w:val="002A3925"/>
    <w:rsid w:val="002A3942"/>
    <w:rsid w:val="002A3B3B"/>
    <w:rsid w:val="002A3B4D"/>
    <w:rsid w:val="002A3C35"/>
    <w:rsid w:val="002A3C56"/>
    <w:rsid w:val="002A3CA0"/>
    <w:rsid w:val="002A3CB8"/>
    <w:rsid w:val="002A3D65"/>
    <w:rsid w:val="002A3E3C"/>
    <w:rsid w:val="002A3E6C"/>
    <w:rsid w:val="002A3F34"/>
    <w:rsid w:val="002A404D"/>
    <w:rsid w:val="002A40B3"/>
    <w:rsid w:val="002A40E4"/>
    <w:rsid w:val="002A410E"/>
    <w:rsid w:val="002A4199"/>
    <w:rsid w:val="002A422D"/>
    <w:rsid w:val="002A4254"/>
    <w:rsid w:val="002A42A7"/>
    <w:rsid w:val="002A43A1"/>
    <w:rsid w:val="002A43CD"/>
    <w:rsid w:val="002A4528"/>
    <w:rsid w:val="002A452F"/>
    <w:rsid w:val="002A4530"/>
    <w:rsid w:val="002A453A"/>
    <w:rsid w:val="002A453D"/>
    <w:rsid w:val="002A46B0"/>
    <w:rsid w:val="002A46C9"/>
    <w:rsid w:val="002A487D"/>
    <w:rsid w:val="002A4890"/>
    <w:rsid w:val="002A48DC"/>
    <w:rsid w:val="002A495A"/>
    <w:rsid w:val="002A49C7"/>
    <w:rsid w:val="002A49E8"/>
    <w:rsid w:val="002A4A89"/>
    <w:rsid w:val="002A4A8B"/>
    <w:rsid w:val="002A4AD0"/>
    <w:rsid w:val="002A4B58"/>
    <w:rsid w:val="002A4C0A"/>
    <w:rsid w:val="002A4C90"/>
    <w:rsid w:val="002A4C91"/>
    <w:rsid w:val="002A4D15"/>
    <w:rsid w:val="002A4D33"/>
    <w:rsid w:val="002A4D91"/>
    <w:rsid w:val="002A4E13"/>
    <w:rsid w:val="002A4E16"/>
    <w:rsid w:val="002A4EEF"/>
    <w:rsid w:val="002A4F8B"/>
    <w:rsid w:val="002A4FB8"/>
    <w:rsid w:val="002A4FD6"/>
    <w:rsid w:val="002A5044"/>
    <w:rsid w:val="002A508E"/>
    <w:rsid w:val="002A51EB"/>
    <w:rsid w:val="002A531C"/>
    <w:rsid w:val="002A53A0"/>
    <w:rsid w:val="002A5404"/>
    <w:rsid w:val="002A544E"/>
    <w:rsid w:val="002A54BE"/>
    <w:rsid w:val="002A5515"/>
    <w:rsid w:val="002A555C"/>
    <w:rsid w:val="002A559D"/>
    <w:rsid w:val="002A55A2"/>
    <w:rsid w:val="002A5670"/>
    <w:rsid w:val="002A56F0"/>
    <w:rsid w:val="002A56F4"/>
    <w:rsid w:val="002A5732"/>
    <w:rsid w:val="002A5747"/>
    <w:rsid w:val="002A58C5"/>
    <w:rsid w:val="002A59CA"/>
    <w:rsid w:val="002A5B04"/>
    <w:rsid w:val="002A5B93"/>
    <w:rsid w:val="002A5BDB"/>
    <w:rsid w:val="002A5BE7"/>
    <w:rsid w:val="002A5C0E"/>
    <w:rsid w:val="002A5C3E"/>
    <w:rsid w:val="002A5E57"/>
    <w:rsid w:val="002A5E59"/>
    <w:rsid w:val="002A5FE5"/>
    <w:rsid w:val="002A6041"/>
    <w:rsid w:val="002A605F"/>
    <w:rsid w:val="002A609F"/>
    <w:rsid w:val="002A611F"/>
    <w:rsid w:val="002A6226"/>
    <w:rsid w:val="002A62E7"/>
    <w:rsid w:val="002A63AB"/>
    <w:rsid w:val="002A6537"/>
    <w:rsid w:val="002A653B"/>
    <w:rsid w:val="002A6573"/>
    <w:rsid w:val="002A65B1"/>
    <w:rsid w:val="002A6805"/>
    <w:rsid w:val="002A685E"/>
    <w:rsid w:val="002A68E1"/>
    <w:rsid w:val="002A69B9"/>
    <w:rsid w:val="002A69C0"/>
    <w:rsid w:val="002A6A01"/>
    <w:rsid w:val="002A6A3D"/>
    <w:rsid w:val="002A6A42"/>
    <w:rsid w:val="002A6A7E"/>
    <w:rsid w:val="002A6AF6"/>
    <w:rsid w:val="002A6B73"/>
    <w:rsid w:val="002A6B7B"/>
    <w:rsid w:val="002A6C68"/>
    <w:rsid w:val="002A6CB4"/>
    <w:rsid w:val="002A6CBF"/>
    <w:rsid w:val="002A6CF2"/>
    <w:rsid w:val="002A6D20"/>
    <w:rsid w:val="002A6ED4"/>
    <w:rsid w:val="002A6EDF"/>
    <w:rsid w:val="002A6EE0"/>
    <w:rsid w:val="002A6EE4"/>
    <w:rsid w:val="002A6F64"/>
    <w:rsid w:val="002A6FD5"/>
    <w:rsid w:val="002A7018"/>
    <w:rsid w:val="002A7065"/>
    <w:rsid w:val="002A70FE"/>
    <w:rsid w:val="002A718B"/>
    <w:rsid w:val="002A7227"/>
    <w:rsid w:val="002A7294"/>
    <w:rsid w:val="002A72B8"/>
    <w:rsid w:val="002A7321"/>
    <w:rsid w:val="002A747A"/>
    <w:rsid w:val="002A750A"/>
    <w:rsid w:val="002A75FB"/>
    <w:rsid w:val="002A766B"/>
    <w:rsid w:val="002A76B4"/>
    <w:rsid w:val="002A7796"/>
    <w:rsid w:val="002A77DC"/>
    <w:rsid w:val="002A78CC"/>
    <w:rsid w:val="002A7A75"/>
    <w:rsid w:val="002A7ACC"/>
    <w:rsid w:val="002A7B5F"/>
    <w:rsid w:val="002A7D95"/>
    <w:rsid w:val="002A7E48"/>
    <w:rsid w:val="002A7E5D"/>
    <w:rsid w:val="002A7F02"/>
    <w:rsid w:val="002A7F7B"/>
    <w:rsid w:val="002A7FF5"/>
    <w:rsid w:val="002B0043"/>
    <w:rsid w:val="002B01ED"/>
    <w:rsid w:val="002B02E1"/>
    <w:rsid w:val="002B0399"/>
    <w:rsid w:val="002B03D5"/>
    <w:rsid w:val="002B03D9"/>
    <w:rsid w:val="002B046C"/>
    <w:rsid w:val="002B0515"/>
    <w:rsid w:val="002B05A2"/>
    <w:rsid w:val="002B061A"/>
    <w:rsid w:val="002B07AF"/>
    <w:rsid w:val="002B07C8"/>
    <w:rsid w:val="002B0814"/>
    <w:rsid w:val="002B08F1"/>
    <w:rsid w:val="002B091F"/>
    <w:rsid w:val="002B0A22"/>
    <w:rsid w:val="002B0A27"/>
    <w:rsid w:val="002B0ACD"/>
    <w:rsid w:val="002B0B6A"/>
    <w:rsid w:val="002B0BA7"/>
    <w:rsid w:val="002B0BED"/>
    <w:rsid w:val="002B0C60"/>
    <w:rsid w:val="002B0C7E"/>
    <w:rsid w:val="002B0D15"/>
    <w:rsid w:val="002B0E3A"/>
    <w:rsid w:val="002B0EA5"/>
    <w:rsid w:val="002B0EBF"/>
    <w:rsid w:val="002B0F2E"/>
    <w:rsid w:val="002B0F6B"/>
    <w:rsid w:val="002B0F9F"/>
    <w:rsid w:val="002B100C"/>
    <w:rsid w:val="002B100D"/>
    <w:rsid w:val="002B1373"/>
    <w:rsid w:val="002B1392"/>
    <w:rsid w:val="002B13AB"/>
    <w:rsid w:val="002B146F"/>
    <w:rsid w:val="002B1474"/>
    <w:rsid w:val="002B15D5"/>
    <w:rsid w:val="002B162A"/>
    <w:rsid w:val="002B175C"/>
    <w:rsid w:val="002B176E"/>
    <w:rsid w:val="002B17D0"/>
    <w:rsid w:val="002B17E1"/>
    <w:rsid w:val="002B1832"/>
    <w:rsid w:val="002B188A"/>
    <w:rsid w:val="002B18E4"/>
    <w:rsid w:val="002B1920"/>
    <w:rsid w:val="002B19C2"/>
    <w:rsid w:val="002B1A0E"/>
    <w:rsid w:val="002B1A96"/>
    <w:rsid w:val="002B1C33"/>
    <w:rsid w:val="002B1C6E"/>
    <w:rsid w:val="002B1C96"/>
    <w:rsid w:val="002B1CD6"/>
    <w:rsid w:val="002B1D4B"/>
    <w:rsid w:val="002B1D9C"/>
    <w:rsid w:val="002B1E3A"/>
    <w:rsid w:val="002B1FB7"/>
    <w:rsid w:val="002B212A"/>
    <w:rsid w:val="002B2182"/>
    <w:rsid w:val="002B2186"/>
    <w:rsid w:val="002B2197"/>
    <w:rsid w:val="002B21C8"/>
    <w:rsid w:val="002B21CF"/>
    <w:rsid w:val="002B232A"/>
    <w:rsid w:val="002B2332"/>
    <w:rsid w:val="002B2579"/>
    <w:rsid w:val="002B2716"/>
    <w:rsid w:val="002B2839"/>
    <w:rsid w:val="002B2912"/>
    <w:rsid w:val="002B293D"/>
    <w:rsid w:val="002B2B2C"/>
    <w:rsid w:val="002B2B59"/>
    <w:rsid w:val="002B2C58"/>
    <w:rsid w:val="002B2CCF"/>
    <w:rsid w:val="002B2D41"/>
    <w:rsid w:val="002B2DA1"/>
    <w:rsid w:val="002B30AB"/>
    <w:rsid w:val="002B3141"/>
    <w:rsid w:val="002B321B"/>
    <w:rsid w:val="002B3270"/>
    <w:rsid w:val="002B328C"/>
    <w:rsid w:val="002B32AE"/>
    <w:rsid w:val="002B3309"/>
    <w:rsid w:val="002B3358"/>
    <w:rsid w:val="002B337C"/>
    <w:rsid w:val="002B344E"/>
    <w:rsid w:val="002B345A"/>
    <w:rsid w:val="002B357E"/>
    <w:rsid w:val="002B361A"/>
    <w:rsid w:val="002B3633"/>
    <w:rsid w:val="002B36DC"/>
    <w:rsid w:val="002B36E8"/>
    <w:rsid w:val="002B372E"/>
    <w:rsid w:val="002B3A21"/>
    <w:rsid w:val="002B3BC1"/>
    <w:rsid w:val="002B3C7E"/>
    <w:rsid w:val="002B3CDC"/>
    <w:rsid w:val="002B3D41"/>
    <w:rsid w:val="002B3E6A"/>
    <w:rsid w:val="002B40DE"/>
    <w:rsid w:val="002B4217"/>
    <w:rsid w:val="002B42AC"/>
    <w:rsid w:val="002B4407"/>
    <w:rsid w:val="002B4410"/>
    <w:rsid w:val="002B4427"/>
    <w:rsid w:val="002B447F"/>
    <w:rsid w:val="002B449C"/>
    <w:rsid w:val="002B44DF"/>
    <w:rsid w:val="002B4536"/>
    <w:rsid w:val="002B4628"/>
    <w:rsid w:val="002B46B1"/>
    <w:rsid w:val="002B479A"/>
    <w:rsid w:val="002B4995"/>
    <w:rsid w:val="002B499B"/>
    <w:rsid w:val="002B49C8"/>
    <w:rsid w:val="002B4B4B"/>
    <w:rsid w:val="002B4BC5"/>
    <w:rsid w:val="002B4BE1"/>
    <w:rsid w:val="002B4C6C"/>
    <w:rsid w:val="002B4D5B"/>
    <w:rsid w:val="002B4F3D"/>
    <w:rsid w:val="002B5000"/>
    <w:rsid w:val="002B505E"/>
    <w:rsid w:val="002B5129"/>
    <w:rsid w:val="002B51C0"/>
    <w:rsid w:val="002B51D3"/>
    <w:rsid w:val="002B526C"/>
    <w:rsid w:val="002B530F"/>
    <w:rsid w:val="002B5319"/>
    <w:rsid w:val="002B5326"/>
    <w:rsid w:val="002B53E3"/>
    <w:rsid w:val="002B550D"/>
    <w:rsid w:val="002B5611"/>
    <w:rsid w:val="002B5653"/>
    <w:rsid w:val="002B56E9"/>
    <w:rsid w:val="002B5780"/>
    <w:rsid w:val="002B5812"/>
    <w:rsid w:val="002B5931"/>
    <w:rsid w:val="002B5B88"/>
    <w:rsid w:val="002B5C0E"/>
    <w:rsid w:val="002B5C33"/>
    <w:rsid w:val="002B5D2C"/>
    <w:rsid w:val="002B5DE3"/>
    <w:rsid w:val="002B5E04"/>
    <w:rsid w:val="002B5E20"/>
    <w:rsid w:val="002B5F7B"/>
    <w:rsid w:val="002B603F"/>
    <w:rsid w:val="002B609D"/>
    <w:rsid w:val="002B61F1"/>
    <w:rsid w:val="002B61FD"/>
    <w:rsid w:val="002B63D9"/>
    <w:rsid w:val="002B642F"/>
    <w:rsid w:val="002B6490"/>
    <w:rsid w:val="002B6504"/>
    <w:rsid w:val="002B657D"/>
    <w:rsid w:val="002B659F"/>
    <w:rsid w:val="002B65B5"/>
    <w:rsid w:val="002B66FD"/>
    <w:rsid w:val="002B678E"/>
    <w:rsid w:val="002B67AE"/>
    <w:rsid w:val="002B6895"/>
    <w:rsid w:val="002B68CF"/>
    <w:rsid w:val="002B69FE"/>
    <w:rsid w:val="002B6AD1"/>
    <w:rsid w:val="002B6B41"/>
    <w:rsid w:val="002B6BBA"/>
    <w:rsid w:val="002B6DBD"/>
    <w:rsid w:val="002B6E73"/>
    <w:rsid w:val="002B6EA6"/>
    <w:rsid w:val="002B6EB3"/>
    <w:rsid w:val="002B6EE1"/>
    <w:rsid w:val="002B6F4A"/>
    <w:rsid w:val="002B6F9A"/>
    <w:rsid w:val="002B701B"/>
    <w:rsid w:val="002B7043"/>
    <w:rsid w:val="002B70AC"/>
    <w:rsid w:val="002B70D3"/>
    <w:rsid w:val="002B725B"/>
    <w:rsid w:val="002B72BD"/>
    <w:rsid w:val="002B72D2"/>
    <w:rsid w:val="002B72E3"/>
    <w:rsid w:val="002B72EE"/>
    <w:rsid w:val="002B734D"/>
    <w:rsid w:val="002B73E7"/>
    <w:rsid w:val="002B73F4"/>
    <w:rsid w:val="002B7638"/>
    <w:rsid w:val="002B76C4"/>
    <w:rsid w:val="002B7811"/>
    <w:rsid w:val="002B797F"/>
    <w:rsid w:val="002B79FB"/>
    <w:rsid w:val="002B7A3A"/>
    <w:rsid w:val="002B7AB4"/>
    <w:rsid w:val="002B7B67"/>
    <w:rsid w:val="002B7BA1"/>
    <w:rsid w:val="002B7C37"/>
    <w:rsid w:val="002B7C3B"/>
    <w:rsid w:val="002B7C4C"/>
    <w:rsid w:val="002B7E34"/>
    <w:rsid w:val="002B7E9C"/>
    <w:rsid w:val="002B7E9E"/>
    <w:rsid w:val="002B7F54"/>
    <w:rsid w:val="002C001D"/>
    <w:rsid w:val="002C001F"/>
    <w:rsid w:val="002C00D5"/>
    <w:rsid w:val="002C01F7"/>
    <w:rsid w:val="002C02CD"/>
    <w:rsid w:val="002C03AB"/>
    <w:rsid w:val="002C03C9"/>
    <w:rsid w:val="002C042B"/>
    <w:rsid w:val="002C042D"/>
    <w:rsid w:val="002C0436"/>
    <w:rsid w:val="002C0572"/>
    <w:rsid w:val="002C0577"/>
    <w:rsid w:val="002C058C"/>
    <w:rsid w:val="002C05A0"/>
    <w:rsid w:val="002C0672"/>
    <w:rsid w:val="002C0768"/>
    <w:rsid w:val="002C07A2"/>
    <w:rsid w:val="002C087A"/>
    <w:rsid w:val="002C088F"/>
    <w:rsid w:val="002C08EC"/>
    <w:rsid w:val="002C09B0"/>
    <w:rsid w:val="002C0AFC"/>
    <w:rsid w:val="002C0B4A"/>
    <w:rsid w:val="002C0B9E"/>
    <w:rsid w:val="002C0BD2"/>
    <w:rsid w:val="002C0C74"/>
    <w:rsid w:val="002C0C8B"/>
    <w:rsid w:val="002C0D06"/>
    <w:rsid w:val="002C0E38"/>
    <w:rsid w:val="002C0ED3"/>
    <w:rsid w:val="002C0EFD"/>
    <w:rsid w:val="002C1101"/>
    <w:rsid w:val="002C11CD"/>
    <w:rsid w:val="002C11D0"/>
    <w:rsid w:val="002C124D"/>
    <w:rsid w:val="002C124F"/>
    <w:rsid w:val="002C1439"/>
    <w:rsid w:val="002C1528"/>
    <w:rsid w:val="002C1552"/>
    <w:rsid w:val="002C16AA"/>
    <w:rsid w:val="002C174F"/>
    <w:rsid w:val="002C179F"/>
    <w:rsid w:val="002C1A57"/>
    <w:rsid w:val="002C1B85"/>
    <w:rsid w:val="002C1BAF"/>
    <w:rsid w:val="002C1C27"/>
    <w:rsid w:val="002C1D61"/>
    <w:rsid w:val="002C1E95"/>
    <w:rsid w:val="002C1F69"/>
    <w:rsid w:val="002C1FDD"/>
    <w:rsid w:val="002C2045"/>
    <w:rsid w:val="002C21D4"/>
    <w:rsid w:val="002C22B1"/>
    <w:rsid w:val="002C23C9"/>
    <w:rsid w:val="002C23E8"/>
    <w:rsid w:val="002C23EA"/>
    <w:rsid w:val="002C2424"/>
    <w:rsid w:val="002C249A"/>
    <w:rsid w:val="002C24F3"/>
    <w:rsid w:val="002C252B"/>
    <w:rsid w:val="002C255D"/>
    <w:rsid w:val="002C2613"/>
    <w:rsid w:val="002C27D9"/>
    <w:rsid w:val="002C2871"/>
    <w:rsid w:val="002C28E3"/>
    <w:rsid w:val="002C2911"/>
    <w:rsid w:val="002C2978"/>
    <w:rsid w:val="002C2A0C"/>
    <w:rsid w:val="002C2A64"/>
    <w:rsid w:val="002C2A6F"/>
    <w:rsid w:val="002C2AA0"/>
    <w:rsid w:val="002C2AC6"/>
    <w:rsid w:val="002C2B07"/>
    <w:rsid w:val="002C2D4E"/>
    <w:rsid w:val="002C2DB4"/>
    <w:rsid w:val="002C3042"/>
    <w:rsid w:val="002C3089"/>
    <w:rsid w:val="002C30FD"/>
    <w:rsid w:val="002C3120"/>
    <w:rsid w:val="002C3281"/>
    <w:rsid w:val="002C3297"/>
    <w:rsid w:val="002C34AB"/>
    <w:rsid w:val="002C3607"/>
    <w:rsid w:val="002C360C"/>
    <w:rsid w:val="002C3774"/>
    <w:rsid w:val="002C3876"/>
    <w:rsid w:val="002C392A"/>
    <w:rsid w:val="002C39D0"/>
    <w:rsid w:val="002C3A49"/>
    <w:rsid w:val="002C3A73"/>
    <w:rsid w:val="002C3ADC"/>
    <w:rsid w:val="002C3D17"/>
    <w:rsid w:val="002C3D9F"/>
    <w:rsid w:val="002C3DAD"/>
    <w:rsid w:val="002C3DB5"/>
    <w:rsid w:val="002C3DC6"/>
    <w:rsid w:val="002C3DFB"/>
    <w:rsid w:val="002C3E0A"/>
    <w:rsid w:val="002C3F27"/>
    <w:rsid w:val="002C3FDD"/>
    <w:rsid w:val="002C4099"/>
    <w:rsid w:val="002C4123"/>
    <w:rsid w:val="002C4185"/>
    <w:rsid w:val="002C41B9"/>
    <w:rsid w:val="002C41DA"/>
    <w:rsid w:val="002C4270"/>
    <w:rsid w:val="002C42E9"/>
    <w:rsid w:val="002C42FA"/>
    <w:rsid w:val="002C4465"/>
    <w:rsid w:val="002C44B2"/>
    <w:rsid w:val="002C477B"/>
    <w:rsid w:val="002C47D2"/>
    <w:rsid w:val="002C484A"/>
    <w:rsid w:val="002C485B"/>
    <w:rsid w:val="002C497E"/>
    <w:rsid w:val="002C49C0"/>
    <w:rsid w:val="002C4B56"/>
    <w:rsid w:val="002C4B6C"/>
    <w:rsid w:val="002C4BE2"/>
    <w:rsid w:val="002C4D41"/>
    <w:rsid w:val="002C50D3"/>
    <w:rsid w:val="002C510D"/>
    <w:rsid w:val="002C512E"/>
    <w:rsid w:val="002C5137"/>
    <w:rsid w:val="002C51EE"/>
    <w:rsid w:val="002C5403"/>
    <w:rsid w:val="002C5408"/>
    <w:rsid w:val="002C542E"/>
    <w:rsid w:val="002C5467"/>
    <w:rsid w:val="002C55C6"/>
    <w:rsid w:val="002C579C"/>
    <w:rsid w:val="002C587C"/>
    <w:rsid w:val="002C587D"/>
    <w:rsid w:val="002C587E"/>
    <w:rsid w:val="002C58D0"/>
    <w:rsid w:val="002C58EB"/>
    <w:rsid w:val="002C5A82"/>
    <w:rsid w:val="002C5C64"/>
    <w:rsid w:val="002C5CA5"/>
    <w:rsid w:val="002C5E03"/>
    <w:rsid w:val="002C5E4C"/>
    <w:rsid w:val="002C5FAF"/>
    <w:rsid w:val="002C5FE2"/>
    <w:rsid w:val="002C6048"/>
    <w:rsid w:val="002C6182"/>
    <w:rsid w:val="002C61DC"/>
    <w:rsid w:val="002C623F"/>
    <w:rsid w:val="002C62D0"/>
    <w:rsid w:val="002C63B0"/>
    <w:rsid w:val="002C63E8"/>
    <w:rsid w:val="002C63F6"/>
    <w:rsid w:val="002C64DB"/>
    <w:rsid w:val="002C66CD"/>
    <w:rsid w:val="002C66FF"/>
    <w:rsid w:val="002C695D"/>
    <w:rsid w:val="002C6A09"/>
    <w:rsid w:val="002C6A15"/>
    <w:rsid w:val="002C6B2F"/>
    <w:rsid w:val="002C6B57"/>
    <w:rsid w:val="002C6B9C"/>
    <w:rsid w:val="002C6DCC"/>
    <w:rsid w:val="002C6DE7"/>
    <w:rsid w:val="002C6E2F"/>
    <w:rsid w:val="002C6EBA"/>
    <w:rsid w:val="002C6F07"/>
    <w:rsid w:val="002C6F9E"/>
    <w:rsid w:val="002C6FCF"/>
    <w:rsid w:val="002C7045"/>
    <w:rsid w:val="002C7080"/>
    <w:rsid w:val="002C7083"/>
    <w:rsid w:val="002C71A8"/>
    <w:rsid w:val="002C71F7"/>
    <w:rsid w:val="002C720A"/>
    <w:rsid w:val="002C7371"/>
    <w:rsid w:val="002C739A"/>
    <w:rsid w:val="002C73A3"/>
    <w:rsid w:val="002C73B7"/>
    <w:rsid w:val="002C73C5"/>
    <w:rsid w:val="002C744B"/>
    <w:rsid w:val="002C74D1"/>
    <w:rsid w:val="002C7525"/>
    <w:rsid w:val="002C7580"/>
    <w:rsid w:val="002C769F"/>
    <w:rsid w:val="002C77B0"/>
    <w:rsid w:val="002C77C5"/>
    <w:rsid w:val="002C77D3"/>
    <w:rsid w:val="002C7887"/>
    <w:rsid w:val="002C793F"/>
    <w:rsid w:val="002C7965"/>
    <w:rsid w:val="002C79C3"/>
    <w:rsid w:val="002C79D5"/>
    <w:rsid w:val="002C79FD"/>
    <w:rsid w:val="002C7AE2"/>
    <w:rsid w:val="002C7B13"/>
    <w:rsid w:val="002C7B2E"/>
    <w:rsid w:val="002C7B74"/>
    <w:rsid w:val="002C7C26"/>
    <w:rsid w:val="002C7D27"/>
    <w:rsid w:val="002C7D47"/>
    <w:rsid w:val="002C7D8C"/>
    <w:rsid w:val="002C7ECE"/>
    <w:rsid w:val="002C7F25"/>
    <w:rsid w:val="002C7F36"/>
    <w:rsid w:val="002C7F43"/>
    <w:rsid w:val="002C7FE3"/>
    <w:rsid w:val="002D0005"/>
    <w:rsid w:val="002D0037"/>
    <w:rsid w:val="002D03A8"/>
    <w:rsid w:val="002D03D1"/>
    <w:rsid w:val="002D0441"/>
    <w:rsid w:val="002D0458"/>
    <w:rsid w:val="002D0472"/>
    <w:rsid w:val="002D04B6"/>
    <w:rsid w:val="002D09DA"/>
    <w:rsid w:val="002D0ADB"/>
    <w:rsid w:val="002D0D5C"/>
    <w:rsid w:val="002D0D63"/>
    <w:rsid w:val="002D0E3D"/>
    <w:rsid w:val="002D0EA3"/>
    <w:rsid w:val="002D0F3A"/>
    <w:rsid w:val="002D0F64"/>
    <w:rsid w:val="002D0FF1"/>
    <w:rsid w:val="002D122F"/>
    <w:rsid w:val="002D129E"/>
    <w:rsid w:val="002D1367"/>
    <w:rsid w:val="002D1375"/>
    <w:rsid w:val="002D1395"/>
    <w:rsid w:val="002D149C"/>
    <w:rsid w:val="002D1539"/>
    <w:rsid w:val="002D16DB"/>
    <w:rsid w:val="002D16E2"/>
    <w:rsid w:val="002D1748"/>
    <w:rsid w:val="002D182B"/>
    <w:rsid w:val="002D1839"/>
    <w:rsid w:val="002D184D"/>
    <w:rsid w:val="002D1A4A"/>
    <w:rsid w:val="002D1B5D"/>
    <w:rsid w:val="002D1BEC"/>
    <w:rsid w:val="002D1C11"/>
    <w:rsid w:val="002D1C89"/>
    <w:rsid w:val="002D1D64"/>
    <w:rsid w:val="002D1DF1"/>
    <w:rsid w:val="002D1EEF"/>
    <w:rsid w:val="002D1EF2"/>
    <w:rsid w:val="002D209F"/>
    <w:rsid w:val="002D2130"/>
    <w:rsid w:val="002D2190"/>
    <w:rsid w:val="002D21C8"/>
    <w:rsid w:val="002D226C"/>
    <w:rsid w:val="002D22B4"/>
    <w:rsid w:val="002D24B0"/>
    <w:rsid w:val="002D2513"/>
    <w:rsid w:val="002D25EF"/>
    <w:rsid w:val="002D26AE"/>
    <w:rsid w:val="002D2700"/>
    <w:rsid w:val="002D27B8"/>
    <w:rsid w:val="002D27C0"/>
    <w:rsid w:val="002D28B4"/>
    <w:rsid w:val="002D2957"/>
    <w:rsid w:val="002D295B"/>
    <w:rsid w:val="002D2A14"/>
    <w:rsid w:val="002D2C19"/>
    <w:rsid w:val="002D2E4F"/>
    <w:rsid w:val="002D2F3A"/>
    <w:rsid w:val="002D2F79"/>
    <w:rsid w:val="002D2FBF"/>
    <w:rsid w:val="002D2FF6"/>
    <w:rsid w:val="002D307C"/>
    <w:rsid w:val="002D31B7"/>
    <w:rsid w:val="002D33F4"/>
    <w:rsid w:val="002D346C"/>
    <w:rsid w:val="002D34A7"/>
    <w:rsid w:val="002D36F3"/>
    <w:rsid w:val="002D3757"/>
    <w:rsid w:val="002D3878"/>
    <w:rsid w:val="002D395E"/>
    <w:rsid w:val="002D39AD"/>
    <w:rsid w:val="002D39BB"/>
    <w:rsid w:val="002D39C8"/>
    <w:rsid w:val="002D3A18"/>
    <w:rsid w:val="002D3A32"/>
    <w:rsid w:val="002D3A93"/>
    <w:rsid w:val="002D3B19"/>
    <w:rsid w:val="002D3D1D"/>
    <w:rsid w:val="002D3D84"/>
    <w:rsid w:val="002D3FC6"/>
    <w:rsid w:val="002D401A"/>
    <w:rsid w:val="002D4113"/>
    <w:rsid w:val="002D4239"/>
    <w:rsid w:val="002D423B"/>
    <w:rsid w:val="002D429A"/>
    <w:rsid w:val="002D4307"/>
    <w:rsid w:val="002D430D"/>
    <w:rsid w:val="002D456F"/>
    <w:rsid w:val="002D4574"/>
    <w:rsid w:val="002D4610"/>
    <w:rsid w:val="002D4682"/>
    <w:rsid w:val="002D4789"/>
    <w:rsid w:val="002D487D"/>
    <w:rsid w:val="002D48D9"/>
    <w:rsid w:val="002D494F"/>
    <w:rsid w:val="002D49DD"/>
    <w:rsid w:val="002D4A48"/>
    <w:rsid w:val="002D4A98"/>
    <w:rsid w:val="002D4B2A"/>
    <w:rsid w:val="002D4B59"/>
    <w:rsid w:val="002D4B86"/>
    <w:rsid w:val="002D4BAC"/>
    <w:rsid w:val="002D4CED"/>
    <w:rsid w:val="002D4DAF"/>
    <w:rsid w:val="002D4DB1"/>
    <w:rsid w:val="002D4E79"/>
    <w:rsid w:val="002D4F4A"/>
    <w:rsid w:val="002D4F7C"/>
    <w:rsid w:val="002D50B4"/>
    <w:rsid w:val="002D5305"/>
    <w:rsid w:val="002D53AA"/>
    <w:rsid w:val="002D54C6"/>
    <w:rsid w:val="002D54F4"/>
    <w:rsid w:val="002D557A"/>
    <w:rsid w:val="002D55B9"/>
    <w:rsid w:val="002D5655"/>
    <w:rsid w:val="002D5683"/>
    <w:rsid w:val="002D5686"/>
    <w:rsid w:val="002D568D"/>
    <w:rsid w:val="002D56E3"/>
    <w:rsid w:val="002D573A"/>
    <w:rsid w:val="002D580A"/>
    <w:rsid w:val="002D59B2"/>
    <w:rsid w:val="002D5C31"/>
    <w:rsid w:val="002D5C85"/>
    <w:rsid w:val="002D5C9A"/>
    <w:rsid w:val="002D5CE0"/>
    <w:rsid w:val="002D5D2B"/>
    <w:rsid w:val="002D5D2D"/>
    <w:rsid w:val="002D5D50"/>
    <w:rsid w:val="002D5EBD"/>
    <w:rsid w:val="002D5F47"/>
    <w:rsid w:val="002D5FEE"/>
    <w:rsid w:val="002D6066"/>
    <w:rsid w:val="002D6165"/>
    <w:rsid w:val="002D63EE"/>
    <w:rsid w:val="002D6500"/>
    <w:rsid w:val="002D65D7"/>
    <w:rsid w:val="002D6644"/>
    <w:rsid w:val="002D677D"/>
    <w:rsid w:val="002D680B"/>
    <w:rsid w:val="002D6996"/>
    <w:rsid w:val="002D6A15"/>
    <w:rsid w:val="002D6A8F"/>
    <w:rsid w:val="002D6AB6"/>
    <w:rsid w:val="002D6AF7"/>
    <w:rsid w:val="002D6CD9"/>
    <w:rsid w:val="002D6D08"/>
    <w:rsid w:val="002D6D68"/>
    <w:rsid w:val="002D6DF0"/>
    <w:rsid w:val="002D6E15"/>
    <w:rsid w:val="002D6F2A"/>
    <w:rsid w:val="002D6FA3"/>
    <w:rsid w:val="002D7039"/>
    <w:rsid w:val="002D7110"/>
    <w:rsid w:val="002D71D0"/>
    <w:rsid w:val="002D7202"/>
    <w:rsid w:val="002D7289"/>
    <w:rsid w:val="002D72CF"/>
    <w:rsid w:val="002D733F"/>
    <w:rsid w:val="002D73B3"/>
    <w:rsid w:val="002D742D"/>
    <w:rsid w:val="002D7430"/>
    <w:rsid w:val="002D7441"/>
    <w:rsid w:val="002D7512"/>
    <w:rsid w:val="002D7585"/>
    <w:rsid w:val="002D759C"/>
    <w:rsid w:val="002D7612"/>
    <w:rsid w:val="002D761A"/>
    <w:rsid w:val="002D764A"/>
    <w:rsid w:val="002D76B9"/>
    <w:rsid w:val="002D76C5"/>
    <w:rsid w:val="002D7788"/>
    <w:rsid w:val="002D778A"/>
    <w:rsid w:val="002D7865"/>
    <w:rsid w:val="002D792A"/>
    <w:rsid w:val="002D7C2B"/>
    <w:rsid w:val="002D7D32"/>
    <w:rsid w:val="002D7E22"/>
    <w:rsid w:val="002D7E6F"/>
    <w:rsid w:val="002D7EAF"/>
    <w:rsid w:val="002D7ED9"/>
    <w:rsid w:val="002D7FA7"/>
    <w:rsid w:val="002E00E3"/>
    <w:rsid w:val="002E010C"/>
    <w:rsid w:val="002E011D"/>
    <w:rsid w:val="002E01A9"/>
    <w:rsid w:val="002E031C"/>
    <w:rsid w:val="002E034A"/>
    <w:rsid w:val="002E0359"/>
    <w:rsid w:val="002E0402"/>
    <w:rsid w:val="002E0433"/>
    <w:rsid w:val="002E056E"/>
    <w:rsid w:val="002E05A8"/>
    <w:rsid w:val="002E060B"/>
    <w:rsid w:val="002E061A"/>
    <w:rsid w:val="002E0651"/>
    <w:rsid w:val="002E06CC"/>
    <w:rsid w:val="002E070D"/>
    <w:rsid w:val="002E072A"/>
    <w:rsid w:val="002E07C8"/>
    <w:rsid w:val="002E0844"/>
    <w:rsid w:val="002E08F5"/>
    <w:rsid w:val="002E0935"/>
    <w:rsid w:val="002E0A6D"/>
    <w:rsid w:val="002E0A81"/>
    <w:rsid w:val="002E0AAC"/>
    <w:rsid w:val="002E0AAD"/>
    <w:rsid w:val="002E0B33"/>
    <w:rsid w:val="002E0B3C"/>
    <w:rsid w:val="002E0B3D"/>
    <w:rsid w:val="002E0C48"/>
    <w:rsid w:val="002E0CA3"/>
    <w:rsid w:val="002E0D66"/>
    <w:rsid w:val="002E0E4C"/>
    <w:rsid w:val="002E0EFC"/>
    <w:rsid w:val="002E1054"/>
    <w:rsid w:val="002E11E1"/>
    <w:rsid w:val="002E122B"/>
    <w:rsid w:val="002E1272"/>
    <w:rsid w:val="002E146A"/>
    <w:rsid w:val="002E14AE"/>
    <w:rsid w:val="002E15AA"/>
    <w:rsid w:val="002E1651"/>
    <w:rsid w:val="002E167B"/>
    <w:rsid w:val="002E16CE"/>
    <w:rsid w:val="002E1735"/>
    <w:rsid w:val="002E178D"/>
    <w:rsid w:val="002E184E"/>
    <w:rsid w:val="002E1909"/>
    <w:rsid w:val="002E1AA0"/>
    <w:rsid w:val="002E1AEF"/>
    <w:rsid w:val="002E1B57"/>
    <w:rsid w:val="002E1C28"/>
    <w:rsid w:val="002E1D1F"/>
    <w:rsid w:val="002E1D3D"/>
    <w:rsid w:val="002E1EB9"/>
    <w:rsid w:val="002E1FF2"/>
    <w:rsid w:val="002E20D8"/>
    <w:rsid w:val="002E22CD"/>
    <w:rsid w:val="002E2305"/>
    <w:rsid w:val="002E2318"/>
    <w:rsid w:val="002E232D"/>
    <w:rsid w:val="002E2446"/>
    <w:rsid w:val="002E2447"/>
    <w:rsid w:val="002E251C"/>
    <w:rsid w:val="002E2582"/>
    <w:rsid w:val="002E263D"/>
    <w:rsid w:val="002E2684"/>
    <w:rsid w:val="002E26CE"/>
    <w:rsid w:val="002E289B"/>
    <w:rsid w:val="002E298B"/>
    <w:rsid w:val="002E29C4"/>
    <w:rsid w:val="002E29DD"/>
    <w:rsid w:val="002E2AFD"/>
    <w:rsid w:val="002E2B16"/>
    <w:rsid w:val="002E2B4E"/>
    <w:rsid w:val="002E2BBB"/>
    <w:rsid w:val="002E2BED"/>
    <w:rsid w:val="002E2C12"/>
    <w:rsid w:val="002E2C3D"/>
    <w:rsid w:val="002E2C48"/>
    <w:rsid w:val="002E2C4B"/>
    <w:rsid w:val="002E2D6E"/>
    <w:rsid w:val="002E2D9B"/>
    <w:rsid w:val="002E2E0B"/>
    <w:rsid w:val="002E2EA9"/>
    <w:rsid w:val="002E2F08"/>
    <w:rsid w:val="002E2F78"/>
    <w:rsid w:val="002E2F94"/>
    <w:rsid w:val="002E30C7"/>
    <w:rsid w:val="002E310F"/>
    <w:rsid w:val="002E3110"/>
    <w:rsid w:val="002E3163"/>
    <w:rsid w:val="002E3203"/>
    <w:rsid w:val="002E3342"/>
    <w:rsid w:val="002E35BB"/>
    <w:rsid w:val="002E3648"/>
    <w:rsid w:val="002E364E"/>
    <w:rsid w:val="002E3664"/>
    <w:rsid w:val="002E36BC"/>
    <w:rsid w:val="002E3701"/>
    <w:rsid w:val="002E3716"/>
    <w:rsid w:val="002E3717"/>
    <w:rsid w:val="002E3749"/>
    <w:rsid w:val="002E3782"/>
    <w:rsid w:val="002E392A"/>
    <w:rsid w:val="002E3968"/>
    <w:rsid w:val="002E3A77"/>
    <w:rsid w:val="002E3AC3"/>
    <w:rsid w:val="002E3C22"/>
    <w:rsid w:val="002E3C3A"/>
    <w:rsid w:val="002E3C7A"/>
    <w:rsid w:val="002E3CA0"/>
    <w:rsid w:val="002E3D66"/>
    <w:rsid w:val="002E3D80"/>
    <w:rsid w:val="002E3DA2"/>
    <w:rsid w:val="002E3DC5"/>
    <w:rsid w:val="002E3DD9"/>
    <w:rsid w:val="002E3E38"/>
    <w:rsid w:val="002E3ED2"/>
    <w:rsid w:val="002E3F41"/>
    <w:rsid w:val="002E3F83"/>
    <w:rsid w:val="002E4064"/>
    <w:rsid w:val="002E40E5"/>
    <w:rsid w:val="002E412A"/>
    <w:rsid w:val="002E4192"/>
    <w:rsid w:val="002E4247"/>
    <w:rsid w:val="002E42A9"/>
    <w:rsid w:val="002E4395"/>
    <w:rsid w:val="002E4400"/>
    <w:rsid w:val="002E444F"/>
    <w:rsid w:val="002E4450"/>
    <w:rsid w:val="002E45AE"/>
    <w:rsid w:val="002E45B3"/>
    <w:rsid w:val="002E4657"/>
    <w:rsid w:val="002E4847"/>
    <w:rsid w:val="002E48C2"/>
    <w:rsid w:val="002E4904"/>
    <w:rsid w:val="002E4978"/>
    <w:rsid w:val="002E4ACB"/>
    <w:rsid w:val="002E4BBB"/>
    <w:rsid w:val="002E4C69"/>
    <w:rsid w:val="002E4CE8"/>
    <w:rsid w:val="002E5014"/>
    <w:rsid w:val="002E50C6"/>
    <w:rsid w:val="002E517A"/>
    <w:rsid w:val="002E51FE"/>
    <w:rsid w:val="002E5294"/>
    <w:rsid w:val="002E52FE"/>
    <w:rsid w:val="002E5389"/>
    <w:rsid w:val="002E5489"/>
    <w:rsid w:val="002E559C"/>
    <w:rsid w:val="002E5674"/>
    <w:rsid w:val="002E569E"/>
    <w:rsid w:val="002E575F"/>
    <w:rsid w:val="002E59DE"/>
    <w:rsid w:val="002E5A0A"/>
    <w:rsid w:val="002E5A0E"/>
    <w:rsid w:val="002E5C71"/>
    <w:rsid w:val="002E5C8B"/>
    <w:rsid w:val="002E5CD0"/>
    <w:rsid w:val="002E5D34"/>
    <w:rsid w:val="002E5E4E"/>
    <w:rsid w:val="002E5F4F"/>
    <w:rsid w:val="002E5FBA"/>
    <w:rsid w:val="002E5FBE"/>
    <w:rsid w:val="002E5FCC"/>
    <w:rsid w:val="002E5FDC"/>
    <w:rsid w:val="002E6277"/>
    <w:rsid w:val="002E628B"/>
    <w:rsid w:val="002E6355"/>
    <w:rsid w:val="002E63DD"/>
    <w:rsid w:val="002E6408"/>
    <w:rsid w:val="002E651A"/>
    <w:rsid w:val="002E653F"/>
    <w:rsid w:val="002E656C"/>
    <w:rsid w:val="002E66A1"/>
    <w:rsid w:val="002E66B9"/>
    <w:rsid w:val="002E67B3"/>
    <w:rsid w:val="002E6888"/>
    <w:rsid w:val="002E68E6"/>
    <w:rsid w:val="002E691B"/>
    <w:rsid w:val="002E6930"/>
    <w:rsid w:val="002E69B9"/>
    <w:rsid w:val="002E6A4D"/>
    <w:rsid w:val="002E6AD9"/>
    <w:rsid w:val="002E6C99"/>
    <w:rsid w:val="002E6CA1"/>
    <w:rsid w:val="002E6CB0"/>
    <w:rsid w:val="002E6D79"/>
    <w:rsid w:val="002E6D95"/>
    <w:rsid w:val="002E6E37"/>
    <w:rsid w:val="002E70B1"/>
    <w:rsid w:val="002E7366"/>
    <w:rsid w:val="002E74B8"/>
    <w:rsid w:val="002E7519"/>
    <w:rsid w:val="002E751C"/>
    <w:rsid w:val="002E7559"/>
    <w:rsid w:val="002E7581"/>
    <w:rsid w:val="002E758F"/>
    <w:rsid w:val="002E75EE"/>
    <w:rsid w:val="002E7768"/>
    <w:rsid w:val="002E77B6"/>
    <w:rsid w:val="002E7885"/>
    <w:rsid w:val="002E78C2"/>
    <w:rsid w:val="002E7901"/>
    <w:rsid w:val="002E7912"/>
    <w:rsid w:val="002E7952"/>
    <w:rsid w:val="002E7992"/>
    <w:rsid w:val="002E79C9"/>
    <w:rsid w:val="002E79E9"/>
    <w:rsid w:val="002E7B00"/>
    <w:rsid w:val="002E7BAB"/>
    <w:rsid w:val="002E7BC8"/>
    <w:rsid w:val="002E7BEF"/>
    <w:rsid w:val="002E7E0B"/>
    <w:rsid w:val="002E7E12"/>
    <w:rsid w:val="002E7E14"/>
    <w:rsid w:val="002E7E50"/>
    <w:rsid w:val="002E7F92"/>
    <w:rsid w:val="002E7FE3"/>
    <w:rsid w:val="002E7FFC"/>
    <w:rsid w:val="002F0201"/>
    <w:rsid w:val="002F03AC"/>
    <w:rsid w:val="002F03E0"/>
    <w:rsid w:val="002F03F0"/>
    <w:rsid w:val="002F0423"/>
    <w:rsid w:val="002F0629"/>
    <w:rsid w:val="002F0630"/>
    <w:rsid w:val="002F065D"/>
    <w:rsid w:val="002F06E0"/>
    <w:rsid w:val="002F0759"/>
    <w:rsid w:val="002F08E5"/>
    <w:rsid w:val="002F09F8"/>
    <w:rsid w:val="002F0A55"/>
    <w:rsid w:val="002F0A6E"/>
    <w:rsid w:val="002F0ACA"/>
    <w:rsid w:val="002F0ACE"/>
    <w:rsid w:val="002F0CF8"/>
    <w:rsid w:val="002F0DE0"/>
    <w:rsid w:val="002F0E9B"/>
    <w:rsid w:val="002F0ECE"/>
    <w:rsid w:val="002F0F85"/>
    <w:rsid w:val="002F10DE"/>
    <w:rsid w:val="002F1210"/>
    <w:rsid w:val="002F121A"/>
    <w:rsid w:val="002F121C"/>
    <w:rsid w:val="002F13DB"/>
    <w:rsid w:val="002F142E"/>
    <w:rsid w:val="002F145A"/>
    <w:rsid w:val="002F146C"/>
    <w:rsid w:val="002F15E2"/>
    <w:rsid w:val="002F1630"/>
    <w:rsid w:val="002F1817"/>
    <w:rsid w:val="002F18A7"/>
    <w:rsid w:val="002F1968"/>
    <w:rsid w:val="002F198B"/>
    <w:rsid w:val="002F19AA"/>
    <w:rsid w:val="002F1A0E"/>
    <w:rsid w:val="002F1A66"/>
    <w:rsid w:val="002F1B60"/>
    <w:rsid w:val="002F1BF8"/>
    <w:rsid w:val="002F1BFB"/>
    <w:rsid w:val="002F1C1C"/>
    <w:rsid w:val="002F1C20"/>
    <w:rsid w:val="002F1CC3"/>
    <w:rsid w:val="002F1DBD"/>
    <w:rsid w:val="002F1E52"/>
    <w:rsid w:val="002F1F10"/>
    <w:rsid w:val="002F1F11"/>
    <w:rsid w:val="002F1F60"/>
    <w:rsid w:val="002F2092"/>
    <w:rsid w:val="002F2182"/>
    <w:rsid w:val="002F22A1"/>
    <w:rsid w:val="002F22E7"/>
    <w:rsid w:val="002F238E"/>
    <w:rsid w:val="002F23A5"/>
    <w:rsid w:val="002F24A4"/>
    <w:rsid w:val="002F255E"/>
    <w:rsid w:val="002F25FF"/>
    <w:rsid w:val="002F26CC"/>
    <w:rsid w:val="002F26E7"/>
    <w:rsid w:val="002F2876"/>
    <w:rsid w:val="002F28A3"/>
    <w:rsid w:val="002F296D"/>
    <w:rsid w:val="002F2AC7"/>
    <w:rsid w:val="002F2AFC"/>
    <w:rsid w:val="002F2BED"/>
    <w:rsid w:val="002F2C54"/>
    <w:rsid w:val="002F2D05"/>
    <w:rsid w:val="002F2D24"/>
    <w:rsid w:val="002F2D6C"/>
    <w:rsid w:val="002F2D89"/>
    <w:rsid w:val="002F2E77"/>
    <w:rsid w:val="002F2F54"/>
    <w:rsid w:val="002F2FB5"/>
    <w:rsid w:val="002F313A"/>
    <w:rsid w:val="002F31E9"/>
    <w:rsid w:val="002F3280"/>
    <w:rsid w:val="002F3344"/>
    <w:rsid w:val="002F33CD"/>
    <w:rsid w:val="002F33D7"/>
    <w:rsid w:val="002F33D9"/>
    <w:rsid w:val="002F340C"/>
    <w:rsid w:val="002F34F2"/>
    <w:rsid w:val="002F3500"/>
    <w:rsid w:val="002F3732"/>
    <w:rsid w:val="002F3782"/>
    <w:rsid w:val="002F3958"/>
    <w:rsid w:val="002F3A62"/>
    <w:rsid w:val="002F3A7A"/>
    <w:rsid w:val="002F3AA6"/>
    <w:rsid w:val="002F3B67"/>
    <w:rsid w:val="002F3B87"/>
    <w:rsid w:val="002F3BA4"/>
    <w:rsid w:val="002F3CE3"/>
    <w:rsid w:val="002F3F0E"/>
    <w:rsid w:val="002F3FF2"/>
    <w:rsid w:val="002F4016"/>
    <w:rsid w:val="002F4046"/>
    <w:rsid w:val="002F4108"/>
    <w:rsid w:val="002F41EB"/>
    <w:rsid w:val="002F4252"/>
    <w:rsid w:val="002F42AA"/>
    <w:rsid w:val="002F42F7"/>
    <w:rsid w:val="002F430F"/>
    <w:rsid w:val="002F4333"/>
    <w:rsid w:val="002F435F"/>
    <w:rsid w:val="002F43FD"/>
    <w:rsid w:val="002F448A"/>
    <w:rsid w:val="002F448F"/>
    <w:rsid w:val="002F45B5"/>
    <w:rsid w:val="002F4712"/>
    <w:rsid w:val="002F47B8"/>
    <w:rsid w:val="002F47F8"/>
    <w:rsid w:val="002F4878"/>
    <w:rsid w:val="002F487C"/>
    <w:rsid w:val="002F4909"/>
    <w:rsid w:val="002F49D1"/>
    <w:rsid w:val="002F4A3A"/>
    <w:rsid w:val="002F4B12"/>
    <w:rsid w:val="002F4B17"/>
    <w:rsid w:val="002F4B18"/>
    <w:rsid w:val="002F4BC2"/>
    <w:rsid w:val="002F4C3C"/>
    <w:rsid w:val="002F4CD1"/>
    <w:rsid w:val="002F4DFD"/>
    <w:rsid w:val="002F4E0C"/>
    <w:rsid w:val="002F4E37"/>
    <w:rsid w:val="002F4EC6"/>
    <w:rsid w:val="002F4F02"/>
    <w:rsid w:val="002F50AA"/>
    <w:rsid w:val="002F5133"/>
    <w:rsid w:val="002F513C"/>
    <w:rsid w:val="002F51BF"/>
    <w:rsid w:val="002F525F"/>
    <w:rsid w:val="002F52C4"/>
    <w:rsid w:val="002F52D1"/>
    <w:rsid w:val="002F53B8"/>
    <w:rsid w:val="002F5419"/>
    <w:rsid w:val="002F5460"/>
    <w:rsid w:val="002F54B5"/>
    <w:rsid w:val="002F54EA"/>
    <w:rsid w:val="002F54F4"/>
    <w:rsid w:val="002F55AE"/>
    <w:rsid w:val="002F5612"/>
    <w:rsid w:val="002F565A"/>
    <w:rsid w:val="002F5713"/>
    <w:rsid w:val="002F59DC"/>
    <w:rsid w:val="002F5B6C"/>
    <w:rsid w:val="002F5B9F"/>
    <w:rsid w:val="002F5BD6"/>
    <w:rsid w:val="002F5CB3"/>
    <w:rsid w:val="002F5CDD"/>
    <w:rsid w:val="002F5D24"/>
    <w:rsid w:val="002F5D81"/>
    <w:rsid w:val="002F5E38"/>
    <w:rsid w:val="002F5E4E"/>
    <w:rsid w:val="002F5F07"/>
    <w:rsid w:val="002F5F1F"/>
    <w:rsid w:val="002F5F4C"/>
    <w:rsid w:val="002F61AF"/>
    <w:rsid w:val="002F6215"/>
    <w:rsid w:val="002F626A"/>
    <w:rsid w:val="002F632E"/>
    <w:rsid w:val="002F63A9"/>
    <w:rsid w:val="002F64E8"/>
    <w:rsid w:val="002F6565"/>
    <w:rsid w:val="002F656D"/>
    <w:rsid w:val="002F65D2"/>
    <w:rsid w:val="002F66C8"/>
    <w:rsid w:val="002F6890"/>
    <w:rsid w:val="002F6A8E"/>
    <w:rsid w:val="002F6B12"/>
    <w:rsid w:val="002F6D66"/>
    <w:rsid w:val="002F6E2C"/>
    <w:rsid w:val="002F6E8E"/>
    <w:rsid w:val="002F6F62"/>
    <w:rsid w:val="002F6F95"/>
    <w:rsid w:val="002F70E1"/>
    <w:rsid w:val="002F7300"/>
    <w:rsid w:val="002F734E"/>
    <w:rsid w:val="002F73CD"/>
    <w:rsid w:val="002F73DE"/>
    <w:rsid w:val="002F744B"/>
    <w:rsid w:val="002F74D4"/>
    <w:rsid w:val="002F750E"/>
    <w:rsid w:val="002F752E"/>
    <w:rsid w:val="002F7597"/>
    <w:rsid w:val="002F7608"/>
    <w:rsid w:val="002F7865"/>
    <w:rsid w:val="002F7889"/>
    <w:rsid w:val="002F7896"/>
    <w:rsid w:val="002F797D"/>
    <w:rsid w:val="002F79EA"/>
    <w:rsid w:val="002F7A4E"/>
    <w:rsid w:val="002F7AA7"/>
    <w:rsid w:val="002F7C03"/>
    <w:rsid w:val="002F7D4C"/>
    <w:rsid w:val="002F7D69"/>
    <w:rsid w:val="002F7D82"/>
    <w:rsid w:val="002F7DD3"/>
    <w:rsid w:val="002F7DDD"/>
    <w:rsid w:val="002F7E43"/>
    <w:rsid w:val="002F7E67"/>
    <w:rsid w:val="002F7EC6"/>
    <w:rsid w:val="002F7ECC"/>
    <w:rsid w:val="002F7F4C"/>
    <w:rsid w:val="00300340"/>
    <w:rsid w:val="003003BC"/>
    <w:rsid w:val="0030043A"/>
    <w:rsid w:val="0030055A"/>
    <w:rsid w:val="00300567"/>
    <w:rsid w:val="003005CC"/>
    <w:rsid w:val="003005F7"/>
    <w:rsid w:val="003007BC"/>
    <w:rsid w:val="003007F1"/>
    <w:rsid w:val="00300845"/>
    <w:rsid w:val="0030091C"/>
    <w:rsid w:val="003009C7"/>
    <w:rsid w:val="00300A09"/>
    <w:rsid w:val="00300A84"/>
    <w:rsid w:val="00300AC1"/>
    <w:rsid w:val="00300B32"/>
    <w:rsid w:val="00300C9A"/>
    <w:rsid w:val="00300CCA"/>
    <w:rsid w:val="00300D2C"/>
    <w:rsid w:val="00300F4B"/>
    <w:rsid w:val="00300F93"/>
    <w:rsid w:val="00301172"/>
    <w:rsid w:val="0030117A"/>
    <w:rsid w:val="003011ED"/>
    <w:rsid w:val="003012F6"/>
    <w:rsid w:val="00301379"/>
    <w:rsid w:val="00301386"/>
    <w:rsid w:val="003015D8"/>
    <w:rsid w:val="00301667"/>
    <w:rsid w:val="00301752"/>
    <w:rsid w:val="003017F4"/>
    <w:rsid w:val="00301904"/>
    <w:rsid w:val="003019A8"/>
    <w:rsid w:val="00301A8C"/>
    <w:rsid w:val="00301C17"/>
    <w:rsid w:val="00301C25"/>
    <w:rsid w:val="00301C2E"/>
    <w:rsid w:val="00301C86"/>
    <w:rsid w:val="00301C97"/>
    <w:rsid w:val="00301CF7"/>
    <w:rsid w:val="00301D2A"/>
    <w:rsid w:val="00301DD1"/>
    <w:rsid w:val="00301EC9"/>
    <w:rsid w:val="00301F1C"/>
    <w:rsid w:val="00301F1E"/>
    <w:rsid w:val="00302005"/>
    <w:rsid w:val="00302008"/>
    <w:rsid w:val="0030206B"/>
    <w:rsid w:val="00302204"/>
    <w:rsid w:val="00302256"/>
    <w:rsid w:val="00302348"/>
    <w:rsid w:val="0030249D"/>
    <w:rsid w:val="003024D2"/>
    <w:rsid w:val="00302511"/>
    <w:rsid w:val="0030263B"/>
    <w:rsid w:val="00302698"/>
    <w:rsid w:val="003026C2"/>
    <w:rsid w:val="003026F1"/>
    <w:rsid w:val="003026F6"/>
    <w:rsid w:val="00302723"/>
    <w:rsid w:val="0030289F"/>
    <w:rsid w:val="003028F7"/>
    <w:rsid w:val="00302A98"/>
    <w:rsid w:val="00302B39"/>
    <w:rsid w:val="00302B90"/>
    <w:rsid w:val="00302C11"/>
    <w:rsid w:val="00302C2D"/>
    <w:rsid w:val="00302D03"/>
    <w:rsid w:val="00302D49"/>
    <w:rsid w:val="00302FE2"/>
    <w:rsid w:val="00303021"/>
    <w:rsid w:val="003030E3"/>
    <w:rsid w:val="003031B1"/>
    <w:rsid w:val="003031D6"/>
    <w:rsid w:val="003031E2"/>
    <w:rsid w:val="00303244"/>
    <w:rsid w:val="00303251"/>
    <w:rsid w:val="00303375"/>
    <w:rsid w:val="0030349B"/>
    <w:rsid w:val="003034BC"/>
    <w:rsid w:val="003034F8"/>
    <w:rsid w:val="00303558"/>
    <w:rsid w:val="003035B9"/>
    <w:rsid w:val="00303629"/>
    <w:rsid w:val="0030362F"/>
    <w:rsid w:val="0030368A"/>
    <w:rsid w:val="00303767"/>
    <w:rsid w:val="00303799"/>
    <w:rsid w:val="00303865"/>
    <w:rsid w:val="00303A53"/>
    <w:rsid w:val="00303AF0"/>
    <w:rsid w:val="00303C5B"/>
    <w:rsid w:val="00303EB7"/>
    <w:rsid w:val="00303F76"/>
    <w:rsid w:val="003043D1"/>
    <w:rsid w:val="00304410"/>
    <w:rsid w:val="00304594"/>
    <w:rsid w:val="003045E8"/>
    <w:rsid w:val="00304707"/>
    <w:rsid w:val="00304709"/>
    <w:rsid w:val="003047BE"/>
    <w:rsid w:val="0030493F"/>
    <w:rsid w:val="003049CC"/>
    <w:rsid w:val="00304B19"/>
    <w:rsid w:val="00304B37"/>
    <w:rsid w:val="00304B7F"/>
    <w:rsid w:val="00304BCD"/>
    <w:rsid w:val="00304CD9"/>
    <w:rsid w:val="00304D46"/>
    <w:rsid w:val="00304DD2"/>
    <w:rsid w:val="00304ECC"/>
    <w:rsid w:val="00304EE3"/>
    <w:rsid w:val="00304FC9"/>
    <w:rsid w:val="00305020"/>
    <w:rsid w:val="00305113"/>
    <w:rsid w:val="00305149"/>
    <w:rsid w:val="00305298"/>
    <w:rsid w:val="003052C6"/>
    <w:rsid w:val="003052ED"/>
    <w:rsid w:val="00305423"/>
    <w:rsid w:val="00305507"/>
    <w:rsid w:val="0030551B"/>
    <w:rsid w:val="00305552"/>
    <w:rsid w:val="00305564"/>
    <w:rsid w:val="0030560B"/>
    <w:rsid w:val="0030571F"/>
    <w:rsid w:val="00305826"/>
    <w:rsid w:val="003058B6"/>
    <w:rsid w:val="003058F6"/>
    <w:rsid w:val="0030598F"/>
    <w:rsid w:val="00305A92"/>
    <w:rsid w:val="00305B2A"/>
    <w:rsid w:val="00305B93"/>
    <w:rsid w:val="00305DC2"/>
    <w:rsid w:val="00305E7E"/>
    <w:rsid w:val="00305F2B"/>
    <w:rsid w:val="00305F2C"/>
    <w:rsid w:val="003062CB"/>
    <w:rsid w:val="003062E2"/>
    <w:rsid w:val="0030633E"/>
    <w:rsid w:val="003063FC"/>
    <w:rsid w:val="0030642A"/>
    <w:rsid w:val="00306560"/>
    <w:rsid w:val="00306625"/>
    <w:rsid w:val="003066B3"/>
    <w:rsid w:val="003066CE"/>
    <w:rsid w:val="00306774"/>
    <w:rsid w:val="003067D1"/>
    <w:rsid w:val="003067E1"/>
    <w:rsid w:val="0030682F"/>
    <w:rsid w:val="0030689F"/>
    <w:rsid w:val="003068BC"/>
    <w:rsid w:val="003068C5"/>
    <w:rsid w:val="003068D5"/>
    <w:rsid w:val="0030698C"/>
    <w:rsid w:val="003069AC"/>
    <w:rsid w:val="00306A09"/>
    <w:rsid w:val="00306A76"/>
    <w:rsid w:val="00306AA7"/>
    <w:rsid w:val="00306ABC"/>
    <w:rsid w:val="00306B08"/>
    <w:rsid w:val="00306CA9"/>
    <w:rsid w:val="00306D1A"/>
    <w:rsid w:val="00306DA9"/>
    <w:rsid w:val="00306E7F"/>
    <w:rsid w:val="00306F79"/>
    <w:rsid w:val="00306F8C"/>
    <w:rsid w:val="003070EB"/>
    <w:rsid w:val="0030718B"/>
    <w:rsid w:val="00307405"/>
    <w:rsid w:val="0030740B"/>
    <w:rsid w:val="00307475"/>
    <w:rsid w:val="003075BD"/>
    <w:rsid w:val="003075D4"/>
    <w:rsid w:val="00307700"/>
    <w:rsid w:val="00307715"/>
    <w:rsid w:val="003078C1"/>
    <w:rsid w:val="003078EF"/>
    <w:rsid w:val="003079A0"/>
    <w:rsid w:val="003079DC"/>
    <w:rsid w:val="00307A82"/>
    <w:rsid w:val="00307AA9"/>
    <w:rsid w:val="00307ABD"/>
    <w:rsid w:val="00307B34"/>
    <w:rsid w:val="00307B4B"/>
    <w:rsid w:val="00307B95"/>
    <w:rsid w:val="00307BB1"/>
    <w:rsid w:val="00307BF5"/>
    <w:rsid w:val="00307C23"/>
    <w:rsid w:val="00307CA5"/>
    <w:rsid w:val="00307CD8"/>
    <w:rsid w:val="00307D0C"/>
    <w:rsid w:val="00307D8D"/>
    <w:rsid w:val="00307DD5"/>
    <w:rsid w:val="00307DFD"/>
    <w:rsid w:val="00307E7E"/>
    <w:rsid w:val="00307F10"/>
    <w:rsid w:val="00307F1C"/>
    <w:rsid w:val="00307F45"/>
    <w:rsid w:val="003100CE"/>
    <w:rsid w:val="00310144"/>
    <w:rsid w:val="00310344"/>
    <w:rsid w:val="00310438"/>
    <w:rsid w:val="00310757"/>
    <w:rsid w:val="003107EE"/>
    <w:rsid w:val="00310882"/>
    <w:rsid w:val="003108F6"/>
    <w:rsid w:val="003109F2"/>
    <w:rsid w:val="00310A2D"/>
    <w:rsid w:val="00310A93"/>
    <w:rsid w:val="00310C33"/>
    <w:rsid w:val="00310CA1"/>
    <w:rsid w:val="00310CBE"/>
    <w:rsid w:val="00310D03"/>
    <w:rsid w:val="00310DA7"/>
    <w:rsid w:val="00310DAA"/>
    <w:rsid w:val="00310E06"/>
    <w:rsid w:val="00310E26"/>
    <w:rsid w:val="00310E87"/>
    <w:rsid w:val="00310F93"/>
    <w:rsid w:val="00311054"/>
    <w:rsid w:val="003111C0"/>
    <w:rsid w:val="00311279"/>
    <w:rsid w:val="003112A7"/>
    <w:rsid w:val="003112DB"/>
    <w:rsid w:val="00311321"/>
    <w:rsid w:val="003113A8"/>
    <w:rsid w:val="00311529"/>
    <w:rsid w:val="003115DB"/>
    <w:rsid w:val="0031167B"/>
    <w:rsid w:val="0031174D"/>
    <w:rsid w:val="00311978"/>
    <w:rsid w:val="003119DD"/>
    <w:rsid w:val="00311C62"/>
    <w:rsid w:val="00311D63"/>
    <w:rsid w:val="00311DEF"/>
    <w:rsid w:val="00311E63"/>
    <w:rsid w:val="00311F56"/>
    <w:rsid w:val="00312046"/>
    <w:rsid w:val="0031204A"/>
    <w:rsid w:val="003120AC"/>
    <w:rsid w:val="003120DD"/>
    <w:rsid w:val="0031211B"/>
    <w:rsid w:val="0031218D"/>
    <w:rsid w:val="003122AF"/>
    <w:rsid w:val="003122BA"/>
    <w:rsid w:val="00312433"/>
    <w:rsid w:val="0031248D"/>
    <w:rsid w:val="003124F6"/>
    <w:rsid w:val="00312556"/>
    <w:rsid w:val="0031261F"/>
    <w:rsid w:val="003126B1"/>
    <w:rsid w:val="003127B0"/>
    <w:rsid w:val="003127CF"/>
    <w:rsid w:val="003127EF"/>
    <w:rsid w:val="003127FB"/>
    <w:rsid w:val="0031283A"/>
    <w:rsid w:val="00312854"/>
    <w:rsid w:val="0031294B"/>
    <w:rsid w:val="00312A2E"/>
    <w:rsid w:val="00312AE3"/>
    <w:rsid w:val="00312C7C"/>
    <w:rsid w:val="00312C93"/>
    <w:rsid w:val="00312DDA"/>
    <w:rsid w:val="00312E8C"/>
    <w:rsid w:val="00312F82"/>
    <w:rsid w:val="00312F8D"/>
    <w:rsid w:val="00312FC8"/>
    <w:rsid w:val="00313014"/>
    <w:rsid w:val="0031306B"/>
    <w:rsid w:val="003130F1"/>
    <w:rsid w:val="003131AF"/>
    <w:rsid w:val="00313261"/>
    <w:rsid w:val="0031327C"/>
    <w:rsid w:val="003132F4"/>
    <w:rsid w:val="0031332E"/>
    <w:rsid w:val="00313340"/>
    <w:rsid w:val="00313376"/>
    <w:rsid w:val="003133DF"/>
    <w:rsid w:val="003135D7"/>
    <w:rsid w:val="00313630"/>
    <w:rsid w:val="00313717"/>
    <w:rsid w:val="00313AA6"/>
    <w:rsid w:val="00313C2A"/>
    <w:rsid w:val="00313C2C"/>
    <w:rsid w:val="00313CA2"/>
    <w:rsid w:val="00313E4E"/>
    <w:rsid w:val="00313E5B"/>
    <w:rsid w:val="00313E89"/>
    <w:rsid w:val="00313E95"/>
    <w:rsid w:val="00313EFC"/>
    <w:rsid w:val="0031404F"/>
    <w:rsid w:val="00314103"/>
    <w:rsid w:val="00314108"/>
    <w:rsid w:val="00314155"/>
    <w:rsid w:val="0031422B"/>
    <w:rsid w:val="00314258"/>
    <w:rsid w:val="00314530"/>
    <w:rsid w:val="003145F8"/>
    <w:rsid w:val="0031463B"/>
    <w:rsid w:val="0031464D"/>
    <w:rsid w:val="00314693"/>
    <w:rsid w:val="00314841"/>
    <w:rsid w:val="00314848"/>
    <w:rsid w:val="00314886"/>
    <w:rsid w:val="003148A4"/>
    <w:rsid w:val="003148DB"/>
    <w:rsid w:val="0031490D"/>
    <w:rsid w:val="0031499A"/>
    <w:rsid w:val="00314A89"/>
    <w:rsid w:val="00314B12"/>
    <w:rsid w:val="00314B13"/>
    <w:rsid w:val="00314BAC"/>
    <w:rsid w:val="00314BD2"/>
    <w:rsid w:val="00314D34"/>
    <w:rsid w:val="00314EA1"/>
    <w:rsid w:val="00314F29"/>
    <w:rsid w:val="00314F66"/>
    <w:rsid w:val="00315023"/>
    <w:rsid w:val="003150D1"/>
    <w:rsid w:val="003150FE"/>
    <w:rsid w:val="0031524D"/>
    <w:rsid w:val="0031528F"/>
    <w:rsid w:val="003152DB"/>
    <w:rsid w:val="0031532F"/>
    <w:rsid w:val="00315373"/>
    <w:rsid w:val="00315432"/>
    <w:rsid w:val="00315493"/>
    <w:rsid w:val="003154A8"/>
    <w:rsid w:val="00315565"/>
    <w:rsid w:val="00315567"/>
    <w:rsid w:val="0031558A"/>
    <w:rsid w:val="003155A6"/>
    <w:rsid w:val="003155AA"/>
    <w:rsid w:val="0031563D"/>
    <w:rsid w:val="00315673"/>
    <w:rsid w:val="003156E3"/>
    <w:rsid w:val="0031577C"/>
    <w:rsid w:val="003157E7"/>
    <w:rsid w:val="0031586E"/>
    <w:rsid w:val="00315971"/>
    <w:rsid w:val="00315A5D"/>
    <w:rsid w:val="00315B0F"/>
    <w:rsid w:val="00315BD3"/>
    <w:rsid w:val="00315BF9"/>
    <w:rsid w:val="00315C6F"/>
    <w:rsid w:val="00315C8D"/>
    <w:rsid w:val="00315D1A"/>
    <w:rsid w:val="00315EB7"/>
    <w:rsid w:val="00315F46"/>
    <w:rsid w:val="00315F8B"/>
    <w:rsid w:val="00316125"/>
    <w:rsid w:val="00316134"/>
    <w:rsid w:val="00316206"/>
    <w:rsid w:val="003162D2"/>
    <w:rsid w:val="0031643A"/>
    <w:rsid w:val="0031644C"/>
    <w:rsid w:val="00316569"/>
    <w:rsid w:val="003166D4"/>
    <w:rsid w:val="003166ED"/>
    <w:rsid w:val="00316715"/>
    <w:rsid w:val="00316744"/>
    <w:rsid w:val="003167EA"/>
    <w:rsid w:val="003168AD"/>
    <w:rsid w:val="003168D6"/>
    <w:rsid w:val="003168D8"/>
    <w:rsid w:val="003169E0"/>
    <w:rsid w:val="00316A92"/>
    <w:rsid w:val="00316AA9"/>
    <w:rsid w:val="00316B3C"/>
    <w:rsid w:val="00316C22"/>
    <w:rsid w:val="00316C8E"/>
    <w:rsid w:val="00316CFC"/>
    <w:rsid w:val="00316E9C"/>
    <w:rsid w:val="00316F5C"/>
    <w:rsid w:val="00316FC7"/>
    <w:rsid w:val="00316FE2"/>
    <w:rsid w:val="003171DF"/>
    <w:rsid w:val="0031720C"/>
    <w:rsid w:val="003172B4"/>
    <w:rsid w:val="003173DB"/>
    <w:rsid w:val="00317490"/>
    <w:rsid w:val="00317544"/>
    <w:rsid w:val="003175BB"/>
    <w:rsid w:val="003176A9"/>
    <w:rsid w:val="00317741"/>
    <w:rsid w:val="0031774F"/>
    <w:rsid w:val="003177F7"/>
    <w:rsid w:val="0031785A"/>
    <w:rsid w:val="00317996"/>
    <w:rsid w:val="00317A03"/>
    <w:rsid w:val="00317B04"/>
    <w:rsid w:val="00317C22"/>
    <w:rsid w:val="00317C91"/>
    <w:rsid w:val="00317C98"/>
    <w:rsid w:val="00317CFB"/>
    <w:rsid w:val="00317E48"/>
    <w:rsid w:val="00317E70"/>
    <w:rsid w:val="00317E8C"/>
    <w:rsid w:val="00317F22"/>
    <w:rsid w:val="00317F70"/>
    <w:rsid w:val="003201F0"/>
    <w:rsid w:val="00320230"/>
    <w:rsid w:val="00320237"/>
    <w:rsid w:val="00320275"/>
    <w:rsid w:val="0032028A"/>
    <w:rsid w:val="00320338"/>
    <w:rsid w:val="0032044B"/>
    <w:rsid w:val="00320510"/>
    <w:rsid w:val="003205D6"/>
    <w:rsid w:val="003206B4"/>
    <w:rsid w:val="003206FF"/>
    <w:rsid w:val="00320731"/>
    <w:rsid w:val="00320740"/>
    <w:rsid w:val="0032078A"/>
    <w:rsid w:val="0032080B"/>
    <w:rsid w:val="00320A76"/>
    <w:rsid w:val="00320B5F"/>
    <w:rsid w:val="00320D50"/>
    <w:rsid w:val="00320D65"/>
    <w:rsid w:val="00320F91"/>
    <w:rsid w:val="00320FA5"/>
    <w:rsid w:val="00320FDD"/>
    <w:rsid w:val="00321062"/>
    <w:rsid w:val="003211C8"/>
    <w:rsid w:val="0032124F"/>
    <w:rsid w:val="003213CC"/>
    <w:rsid w:val="003213FC"/>
    <w:rsid w:val="0032142B"/>
    <w:rsid w:val="00321441"/>
    <w:rsid w:val="0032146B"/>
    <w:rsid w:val="00321519"/>
    <w:rsid w:val="003217EB"/>
    <w:rsid w:val="003218A0"/>
    <w:rsid w:val="0032194C"/>
    <w:rsid w:val="0032197C"/>
    <w:rsid w:val="00321994"/>
    <w:rsid w:val="003219C0"/>
    <w:rsid w:val="00321A4D"/>
    <w:rsid w:val="00321B33"/>
    <w:rsid w:val="00321BF8"/>
    <w:rsid w:val="00321C58"/>
    <w:rsid w:val="00321CBE"/>
    <w:rsid w:val="00321CEF"/>
    <w:rsid w:val="00321D36"/>
    <w:rsid w:val="00321E84"/>
    <w:rsid w:val="00321EBB"/>
    <w:rsid w:val="00322009"/>
    <w:rsid w:val="0032216B"/>
    <w:rsid w:val="003221D3"/>
    <w:rsid w:val="00322265"/>
    <w:rsid w:val="0032244E"/>
    <w:rsid w:val="0032258A"/>
    <w:rsid w:val="00322599"/>
    <w:rsid w:val="003225DC"/>
    <w:rsid w:val="003225FE"/>
    <w:rsid w:val="0032269B"/>
    <w:rsid w:val="00322775"/>
    <w:rsid w:val="0032282F"/>
    <w:rsid w:val="00322859"/>
    <w:rsid w:val="003228A0"/>
    <w:rsid w:val="003228BD"/>
    <w:rsid w:val="003229A9"/>
    <w:rsid w:val="00322A1F"/>
    <w:rsid w:val="00322A7B"/>
    <w:rsid w:val="00322AB3"/>
    <w:rsid w:val="00322AEB"/>
    <w:rsid w:val="00322B71"/>
    <w:rsid w:val="00322E08"/>
    <w:rsid w:val="00322EB4"/>
    <w:rsid w:val="00322F45"/>
    <w:rsid w:val="0032309E"/>
    <w:rsid w:val="00323192"/>
    <w:rsid w:val="003231D3"/>
    <w:rsid w:val="00323217"/>
    <w:rsid w:val="00323243"/>
    <w:rsid w:val="00323276"/>
    <w:rsid w:val="003234A0"/>
    <w:rsid w:val="003234B9"/>
    <w:rsid w:val="003234D7"/>
    <w:rsid w:val="0032357C"/>
    <w:rsid w:val="00323596"/>
    <w:rsid w:val="0032359E"/>
    <w:rsid w:val="003235EB"/>
    <w:rsid w:val="003235F6"/>
    <w:rsid w:val="00323600"/>
    <w:rsid w:val="003236D5"/>
    <w:rsid w:val="0032381A"/>
    <w:rsid w:val="00323929"/>
    <w:rsid w:val="00323A5B"/>
    <w:rsid w:val="00323D70"/>
    <w:rsid w:val="00323D90"/>
    <w:rsid w:val="00323DE3"/>
    <w:rsid w:val="00323E2E"/>
    <w:rsid w:val="00323EC7"/>
    <w:rsid w:val="00324074"/>
    <w:rsid w:val="003240B8"/>
    <w:rsid w:val="003240FA"/>
    <w:rsid w:val="00324182"/>
    <w:rsid w:val="00324190"/>
    <w:rsid w:val="00324214"/>
    <w:rsid w:val="00324307"/>
    <w:rsid w:val="00324369"/>
    <w:rsid w:val="0032447B"/>
    <w:rsid w:val="00324496"/>
    <w:rsid w:val="003245ED"/>
    <w:rsid w:val="00324657"/>
    <w:rsid w:val="003246FA"/>
    <w:rsid w:val="00324730"/>
    <w:rsid w:val="00324810"/>
    <w:rsid w:val="00324820"/>
    <w:rsid w:val="00324A63"/>
    <w:rsid w:val="00324B15"/>
    <w:rsid w:val="00324B7C"/>
    <w:rsid w:val="00324BDD"/>
    <w:rsid w:val="00324BF4"/>
    <w:rsid w:val="00324C24"/>
    <w:rsid w:val="00324C27"/>
    <w:rsid w:val="00324C8B"/>
    <w:rsid w:val="00324D1D"/>
    <w:rsid w:val="00324EFA"/>
    <w:rsid w:val="00324F1A"/>
    <w:rsid w:val="00325085"/>
    <w:rsid w:val="003250D0"/>
    <w:rsid w:val="00325108"/>
    <w:rsid w:val="00325329"/>
    <w:rsid w:val="003253DA"/>
    <w:rsid w:val="0032541C"/>
    <w:rsid w:val="003254B1"/>
    <w:rsid w:val="00325699"/>
    <w:rsid w:val="003257CB"/>
    <w:rsid w:val="00325A09"/>
    <w:rsid w:val="00325A0C"/>
    <w:rsid w:val="00325A35"/>
    <w:rsid w:val="00325B9F"/>
    <w:rsid w:val="00325BAF"/>
    <w:rsid w:val="00325BDF"/>
    <w:rsid w:val="00325D9F"/>
    <w:rsid w:val="00325E30"/>
    <w:rsid w:val="00325E4A"/>
    <w:rsid w:val="00326036"/>
    <w:rsid w:val="00326037"/>
    <w:rsid w:val="00326074"/>
    <w:rsid w:val="00326111"/>
    <w:rsid w:val="0032614E"/>
    <w:rsid w:val="00326334"/>
    <w:rsid w:val="0032636D"/>
    <w:rsid w:val="003263A9"/>
    <w:rsid w:val="003264A6"/>
    <w:rsid w:val="0032650A"/>
    <w:rsid w:val="00326524"/>
    <w:rsid w:val="00326582"/>
    <w:rsid w:val="003265C3"/>
    <w:rsid w:val="0032668D"/>
    <w:rsid w:val="003266CA"/>
    <w:rsid w:val="003266E0"/>
    <w:rsid w:val="003267C2"/>
    <w:rsid w:val="00326877"/>
    <w:rsid w:val="003268B7"/>
    <w:rsid w:val="003268D4"/>
    <w:rsid w:val="00326983"/>
    <w:rsid w:val="003269D4"/>
    <w:rsid w:val="003269EC"/>
    <w:rsid w:val="00326B11"/>
    <w:rsid w:val="00326C7E"/>
    <w:rsid w:val="00326D89"/>
    <w:rsid w:val="00326E55"/>
    <w:rsid w:val="00326E5E"/>
    <w:rsid w:val="00326E76"/>
    <w:rsid w:val="00326FA3"/>
    <w:rsid w:val="00326FB6"/>
    <w:rsid w:val="00326FEF"/>
    <w:rsid w:val="003271E7"/>
    <w:rsid w:val="003271F1"/>
    <w:rsid w:val="003273B8"/>
    <w:rsid w:val="00327425"/>
    <w:rsid w:val="00327691"/>
    <w:rsid w:val="003276DD"/>
    <w:rsid w:val="003276E6"/>
    <w:rsid w:val="00327A0B"/>
    <w:rsid w:val="00327A3E"/>
    <w:rsid w:val="00327A4E"/>
    <w:rsid w:val="00327A7F"/>
    <w:rsid w:val="00327A8D"/>
    <w:rsid w:val="00327AFF"/>
    <w:rsid w:val="00327BF6"/>
    <w:rsid w:val="00327C71"/>
    <w:rsid w:val="00327CFB"/>
    <w:rsid w:val="00327D26"/>
    <w:rsid w:val="00327D79"/>
    <w:rsid w:val="00327DC9"/>
    <w:rsid w:val="00327F2A"/>
    <w:rsid w:val="00327FE5"/>
    <w:rsid w:val="00327FFB"/>
    <w:rsid w:val="003300D9"/>
    <w:rsid w:val="00330104"/>
    <w:rsid w:val="00330179"/>
    <w:rsid w:val="003301CF"/>
    <w:rsid w:val="003303C3"/>
    <w:rsid w:val="003303D8"/>
    <w:rsid w:val="003305DF"/>
    <w:rsid w:val="00330657"/>
    <w:rsid w:val="0033073B"/>
    <w:rsid w:val="00330927"/>
    <w:rsid w:val="00330953"/>
    <w:rsid w:val="00330A10"/>
    <w:rsid w:val="00330A23"/>
    <w:rsid w:val="00330A52"/>
    <w:rsid w:val="00330B44"/>
    <w:rsid w:val="00330BC4"/>
    <w:rsid w:val="00330C0A"/>
    <w:rsid w:val="00330CDD"/>
    <w:rsid w:val="00330CE8"/>
    <w:rsid w:val="00330D36"/>
    <w:rsid w:val="00330D76"/>
    <w:rsid w:val="00330DFE"/>
    <w:rsid w:val="00330E85"/>
    <w:rsid w:val="00330F5B"/>
    <w:rsid w:val="00330FEB"/>
    <w:rsid w:val="0033106C"/>
    <w:rsid w:val="00331092"/>
    <w:rsid w:val="00331125"/>
    <w:rsid w:val="00331148"/>
    <w:rsid w:val="0033114E"/>
    <w:rsid w:val="00331236"/>
    <w:rsid w:val="00331452"/>
    <w:rsid w:val="003315A0"/>
    <w:rsid w:val="00331759"/>
    <w:rsid w:val="003317AF"/>
    <w:rsid w:val="003317EF"/>
    <w:rsid w:val="00331826"/>
    <w:rsid w:val="00331912"/>
    <w:rsid w:val="00331B9F"/>
    <w:rsid w:val="00331BD4"/>
    <w:rsid w:val="00331C59"/>
    <w:rsid w:val="00331CCF"/>
    <w:rsid w:val="00331D02"/>
    <w:rsid w:val="00331EAB"/>
    <w:rsid w:val="00331EE2"/>
    <w:rsid w:val="00331F56"/>
    <w:rsid w:val="00332137"/>
    <w:rsid w:val="0033214F"/>
    <w:rsid w:val="003321A3"/>
    <w:rsid w:val="00332242"/>
    <w:rsid w:val="00332393"/>
    <w:rsid w:val="003323C0"/>
    <w:rsid w:val="00332439"/>
    <w:rsid w:val="003325A3"/>
    <w:rsid w:val="0033268C"/>
    <w:rsid w:val="003326CC"/>
    <w:rsid w:val="00332808"/>
    <w:rsid w:val="0033294F"/>
    <w:rsid w:val="0033298D"/>
    <w:rsid w:val="003329C8"/>
    <w:rsid w:val="00332A22"/>
    <w:rsid w:val="00332B3E"/>
    <w:rsid w:val="00332BE6"/>
    <w:rsid w:val="00332CC5"/>
    <w:rsid w:val="00332E8E"/>
    <w:rsid w:val="00332E8F"/>
    <w:rsid w:val="00332F00"/>
    <w:rsid w:val="00332F25"/>
    <w:rsid w:val="00332F63"/>
    <w:rsid w:val="00332F71"/>
    <w:rsid w:val="00333046"/>
    <w:rsid w:val="003330B8"/>
    <w:rsid w:val="003330E1"/>
    <w:rsid w:val="00333142"/>
    <w:rsid w:val="00333245"/>
    <w:rsid w:val="00333286"/>
    <w:rsid w:val="003332DA"/>
    <w:rsid w:val="0033339B"/>
    <w:rsid w:val="00333434"/>
    <w:rsid w:val="00333530"/>
    <w:rsid w:val="0033353C"/>
    <w:rsid w:val="003336CC"/>
    <w:rsid w:val="003336DE"/>
    <w:rsid w:val="0033382D"/>
    <w:rsid w:val="0033389F"/>
    <w:rsid w:val="003338FE"/>
    <w:rsid w:val="00333923"/>
    <w:rsid w:val="00333938"/>
    <w:rsid w:val="00333A73"/>
    <w:rsid w:val="00333AD3"/>
    <w:rsid w:val="00333B15"/>
    <w:rsid w:val="00333CAA"/>
    <w:rsid w:val="00333CED"/>
    <w:rsid w:val="00333D53"/>
    <w:rsid w:val="00333DD1"/>
    <w:rsid w:val="00333E74"/>
    <w:rsid w:val="00333F5B"/>
    <w:rsid w:val="0033414C"/>
    <w:rsid w:val="00334241"/>
    <w:rsid w:val="00334276"/>
    <w:rsid w:val="00334279"/>
    <w:rsid w:val="0033429B"/>
    <w:rsid w:val="0033442A"/>
    <w:rsid w:val="00334460"/>
    <w:rsid w:val="00334512"/>
    <w:rsid w:val="003345A6"/>
    <w:rsid w:val="00334604"/>
    <w:rsid w:val="00334606"/>
    <w:rsid w:val="0033471E"/>
    <w:rsid w:val="00334739"/>
    <w:rsid w:val="003347CC"/>
    <w:rsid w:val="003347FC"/>
    <w:rsid w:val="0033489E"/>
    <w:rsid w:val="00334986"/>
    <w:rsid w:val="003349C3"/>
    <w:rsid w:val="00334A04"/>
    <w:rsid w:val="00334A0F"/>
    <w:rsid w:val="00334A1E"/>
    <w:rsid w:val="00334A29"/>
    <w:rsid w:val="00334B08"/>
    <w:rsid w:val="00334B3A"/>
    <w:rsid w:val="00334BF4"/>
    <w:rsid w:val="00334C2C"/>
    <w:rsid w:val="00334C42"/>
    <w:rsid w:val="00334CE6"/>
    <w:rsid w:val="00334CE7"/>
    <w:rsid w:val="00334CF2"/>
    <w:rsid w:val="00334D7B"/>
    <w:rsid w:val="00334E61"/>
    <w:rsid w:val="00334EA9"/>
    <w:rsid w:val="00334F74"/>
    <w:rsid w:val="00334FDA"/>
    <w:rsid w:val="0033504F"/>
    <w:rsid w:val="0033507B"/>
    <w:rsid w:val="0033511C"/>
    <w:rsid w:val="003353EB"/>
    <w:rsid w:val="003353F3"/>
    <w:rsid w:val="003354AA"/>
    <w:rsid w:val="00335622"/>
    <w:rsid w:val="00335771"/>
    <w:rsid w:val="003357C9"/>
    <w:rsid w:val="003357CB"/>
    <w:rsid w:val="00335800"/>
    <w:rsid w:val="00335863"/>
    <w:rsid w:val="0033595E"/>
    <w:rsid w:val="00335971"/>
    <w:rsid w:val="003359B4"/>
    <w:rsid w:val="00335A21"/>
    <w:rsid w:val="00335A99"/>
    <w:rsid w:val="00335BF6"/>
    <w:rsid w:val="00335C08"/>
    <w:rsid w:val="00335E40"/>
    <w:rsid w:val="00335E6D"/>
    <w:rsid w:val="00335EAC"/>
    <w:rsid w:val="00335EE5"/>
    <w:rsid w:val="00335F13"/>
    <w:rsid w:val="00335FAA"/>
    <w:rsid w:val="00336013"/>
    <w:rsid w:val="003361B9"/>
    <w:rsid w:val="003362D0"/>
    <w:rsid w:val="0033630B"/>
    <w:rsid w:val="00336385"/>
    <w:rsid w:val="00336421"/>
    <w:rsid w:val="00336430"/>
    <w:rsid w:val="003364C0"/>
    <w:rsid w:val="003364C2"/>
    <w:rsid w:val="003364D1"/>
    <w:rsid w:val="003364E4"/>
    <w:rsid w:val="00336617"/>
    <w:rsid w:val="003366D4"/>
    <w:rsid w:val="00336903"/>
    <w:rsid w:val="00336A37"/>
    <w:rsid w:val="00336A57"/>
    <w:rsid w:val="00336A65"/>
    <w:rsid w:val="00336AD0"/>
    <w:rsid w:val="00336C44"/>
    <w:rsid w:val="00336D4B"/>
    <w:rsid w:val="00336D56"/>
    <w:rsid w:val="00336DE5"/>
    <w:rsid w:val="00336E6E"/>
    <w:rsid w:val="00336F82"/>
    <w:rsid w:val="00336F92"/>
    <w:rsid w:val="003370FE"/>
    <w:rsid w:val="0033710F"/>
    <w:rsid w:val="00337147"/>
    <w:rsid w:val="00337158"/>
    <w:rsid w:val="003371C1"/>
    <w:rsid w:val="0033724A"/>
    <w:rsid w:val="003372DC"/>
    <w:rsid w:val="00337315"/>
    <w:rsid w:val="00337354"/>
    <w:rsid w:val="00337395"/>
    <w:rsid w:val="003374A5"/>
    <w:rsid w:val="00337526"/>
    <w:rsid w:val="0033754C"/>
    <w:rsid w:val="00337572"/>
    <w:rsid w:val="003375B0"/>
    <w:rsid w:val="003379D7"/>
    <w:rsid w:val="00337BED"/>
    <w:rsid w:val="00337CC8"/>
    <w:rsid w:val="00337D6A"/>
    <w:rsid w:val="00337DBB"/>
    <w:rsid w:val="00337E66"/>
    <w:rsid w:val="00337FEA"/>
    <w:rsid w:val="00340004"/>
    <w:rsid w:val="00340005"/>
    <w:rsid w:val="0034002E"/>
    <w:rsid w:val="00340072"/>
    <w:rsid w:val="003400C6"/>
    <w:rsid w:val="00340149"/>
    <w:rsid w:val="0034033B"/>
    <w:rsid w:val="0034038B"/>
    <w:rsid w:val="003403F9"/>
    <w:rsid w:val="00340443"/>
    <w:rsid w:val="0034050C"/>
    <w:rsid w:val="00340566"/>
    <w:rsid w:val="0034061A"/>
    <w:rsid w:val="00340645"/>
    <w:rsid w:val="0034065A"/>
    <w:rsid w:val="00340835"/>
    <w:rsid w:val="003408ED"/>
    <w:rsid w:val="00340A1A"/>
    <w:rsid w:val="00340A43"/>
    <w:rsid w:val="00340A58"/>
    <w:rsid w:val="00340AAA"/>
    <w:rsid w:val="00340B3D"/>
    <w:rsid w:val="00340B40"/>
    <w:rsid w:val="00340B5B"/>
    <w:rsid w:val="00340B72"/>
    <w:rsid w:val="00340D49"/>
    <w:rsid w:val="00340DB6"/>
    <w:rsid w:val="00340DE5"/>
    <w:rsid w:val="00340EAD"/>
    <w:rsid w:val="00340EB1"/>
    <w:rsid w:val="00340F72"/>
    <w:rsid w:val="0034106E"/>
    <w:rsid w:val="00341104"/>
    <w:rsid w:val="0034122F"/>
    <w:rsid w:val="003412F4"/>
    <w:rsid w:val="00341432"/>
    <w:rsid w:val="003414C2"/>
    <w:rsid w:val="00341500"/>
    <w:rsid w:val="0034162C"/>
    <w:rsid w:val="003417AD"/>
    <w:rsid w:val="003418BD"/>
    <w:rsid w:val="0034190B"/>
    <w:rsid w:val="00341911"/>
    <w:rsid w:val="00341929"/>
    <w:rsid w:val="00341931"/>
    <w:rsid w:val="003419DC"/>
    <w:rsid w:val="00341ADB"/>
    <w:rsid w:val="00341BB7"/>
    <w:rsid w:val="00341C4F"/>
    <w:rsid w:val="00341CA3"/>
    <w:rsid w:val="00341D4C"/>
    <w:rsid w:val="00341D59"/>
    <w:rsid w:val="00341DF3"/>
    <w:rsid w:val="00341E88"/>
    <w:rsid w:val="00341F2D"/>
    <w:rsid w:val="00341F48"/>
    <w:rsid w:val="00341FE1"/>
    <w:rsid w:val="00341FFD"/>
    <w:rsid w:val="00342083"/>
    <w:rsid w:val="00342087"/>
    <w:rsid w:val="003421E3"/>
    <w:rsid w:val="00342202"/>
    <w:rsid w:val="00342302"/>
    <w:rsid w:val="0034237F"/>
    <w:rsid w:val="0034248B"/>
    <w:rsid w:val="003424EB"/>
    <w:rsid w:val="0034254C"/>
    <w:rsid w:val="003425F3"/>
    <w:rsid w:val="0034263B"/>
    <w:rsid w:val="0034281E"/>
    <w:rsid w:val="003429E9"/>
    <w:rsid w:val="00342A3F"/>
    <w:rsid w:val="00342B22"/>
    <w:rsid w:val="00342B30"/>
    <w:rsid w:val="00342BF1"/>
    <w:rsid w:val="00342C0D"/>
    <w:rsid w:val="00342D2C"/>
    <w:rsid w:val="00342DE5"/>
    <w:rsid w:val="00342EE9"/>
    <w:rsid w:val="00342F22"/>
    <w:rsid w:val="003430FD"/>
    <w:rsid w:val="003431C4"/>
    <w:rsid w:val="003431C9"/>
    <w:rsid w:val="003432FA"/>
    <w:rsid w:val="00343413"/>
    <w:rsid w:val="00343437"/>
    <w:rsid w:val="0034346D"/>
    <w:rsid w:val="003434EA"/>
    <w:rsid w:val="003435AA"/>
    <w:rsid w:val="003435B9"/>
    <w:rsid w:val="0034368F"/>
    <w:rsid w:val="00343763"/>
    <w:rsid w:val="00343937"/>
    <w:rsid w:val="00343945"/>
    <w:rsid w:val="00343960"/>
    <w:rsid w:val="003439F5"/>
    <w:rsid w:val="00343A96"/>
    <w:rsid w:val="00343ADD"/>
    <w:rsid w:val="00343B19"/>
    <w:rsid w:val="00343B98"/>
    <w:rsid w:val="00343BA9"/>
    <w:rsid w:val="00343BBC"/>
    <w:rsid w:val="00343C0E"/>
    <w:rsid w:val="00343D3D"/>
    <w:rsid w:val="00343D63"/>
    <w:rsid w:val="00343D7A"/>
    <w:rsid w:val="00343DC2"/>
    <w:rsid w:val="00343E33"/>
    <w:rsid w:val="00343E80"/>
    <w:rsid w:val="00343E9E"/>
    <w:rsid w:val="00343EA1"/>
    <w:rsid w:val="00343FF0"/>
    <w:rsid w:val="00344047"/>
    <w:rsid w:val="00344049"/>
    <w:rsid w:val="00344054"/>
    <w:rsid w:val="003440AA"/>
    <w:rsid w:val="003441A5"/>
    <w:rsid w:val="00344235"/>
    <w:rsid w:val="0034427B"/>
    <w:rsid w:val="003442B0"/>
    <w:rsid w:val="003442C3"/>
    <w:rsid w:val="0034431B"/>
    <w:rsid w:val="003443C7"/>
    <w:rsid w:val="003443F5"/>
    <w:rsid w:val="00344515"/>
    <w:rsid w:val="0034451F"/>
    <w:rsid w:val="00344558"/>
    <w:rsid w:val="0034456B"/>
    <w:rsid w:val="003445FB"/>
    <w:rsid w:val="00344641"/>
    <w:rsid w:val="003446DB"/>
    <w:rsid w:val="00344789"/>
    <w:rsid w:val="003447A2"/>
    <w:rsid w:val="003447BD"/>
    <w:rsid w:val="00344872"/>
    <w:rsid w:val="0034493E"/>
    <w:rsid w:val="00344C64"/>
    <w:rsid w:val="00344D33"/>
    <w:rsid w:val="00344DA7"/>
    <w:rsid w:val="00344F15"/>
    <w:rsid w:val="00344F32"/>
    <w:rsid w:val="00344F5F"/>
    <w:rsid w:val="00344F80"/>
    <w:rsid w:val="0034500C"/>
    <w:rsid w:val="00345010"/>
    <w:rsid w:val="00345074"/>
    <w:rsid w:val="0034508A"/>
    <w:rsid w:val="003450CB"/>
    <w:rsid w:val="00345120"/>
    <w:rsid w:val="0034515E"/>
    <w:rsid w:val="003451C9"/>
    <w:rsid w:val="00345308"/>
    <w:rsid w:val="00345356"/>
    <w:rsid w:val="003454AC"/>
    <w:rsid w:val="003454B4"/>
    <w:rsid w:val="0034552E"/>
    <w:rsid w:val="003455AB"/>
    <w:rsid w:val="003455CE"/>
    <w:rsid w:val="00345623"/>
    <w:rsid w:val="00345680"/>
    <w:rsid w:val="003456B2"/>
    <w:rsid w:val="0034573A"/>
    <w:rsid w:val="00345862"/>
    <w:rsid w:val="003458C5"/>
    <w:rsid w:val="00345BFD"/>
    <w:rsid w:val="00345C37"/>
    <w:rsid w:val="00345C90"/>
    <w:rsid w:val="00345C9D"/>
    <w:rsid w:val="00345CB9"/>
    <w:rsid w:val="00345D0D"/>
    <w:rsid w:val="00345DF4"/>
    <w:rsid w:val="00345F04"/>
    <w:rsid w:val="00345F06"/>
    <w:rsid w:val="00345F49"/>
    <w:rsid w:val="00345F78"/>
    <w:rsid w:val="00345FAC"/>
    <w:rsid w:val="00345FE7"/>
    <w:rsid w:val="00346100"/>
    <w:rsid w:val="00346150"/>
    <w:rsid w:val="0034623B"/>
    <w:rsid w:val="0034624C"/>
    <w:rsid w:val="00346334"/>
    <w:rsid w:val="003463F0"/>
    <w:rsid w:val="003464C6"/>
    <w:rsid w:val="003464F7"/>
    <w:rsid w:val="0034655B"/>
    <w:rsid w:val="003465F6"/>
    <w:rsid w:val="003466B6"/>
    <w:rsid w:val="003466E7"/>
    <w:rsid w:val="003469F8"/>
    <w:rsid w:val="00346CF2"/>
    <w:rsid w:val="00346E93"/>
    <w:rsid w:val="00346EEE"/>
    <w:rsid w:val="00346F8E"/>
    <w:rsid w:val="00347045"/>
    <w:rsid w:val="00347067"/>
    <w:rsid w:val="0034713A"/>
    <w:rsid w:val="00347180"/>
    <w:rsid w:val="00347218"/>
    <w:rsid w:val="00347307"/>
    <w:rsid w:val="00347490"/>
    <w:rsid w:val="00347495"/>
    <w:rsid w:val="00347512"/>
    <w:rsid w:val="0034758A"/>
    <w:rsid w:val="003475DA"/>
    <w:rsid w:val="0034761A"/>
    <w:rsid w:val="0034767D"/>
    <w:rsid w:val="0034768F"/>
    <w:rsid w:val="00347898"/>
    <w:rsid w:val="00347974"/>
    <w:rsid w:val="0034799E"/>
    <w:rsid w:val="00347A38"/>
    <w:rsid w:val="00347A6C"/>
    <w:rsid w:val="00347BD8"/>
    <w:rsid w:val="00347BED"/>
    <w:rsid w:val="00347C42"/>
    <w:rsid w:val="00347C4C"/>
    <w:rsid w:val="00347D1A"/>
    <w:rsid w:val="00347EB4"/>
    <w:rsid w:val="00347EE7"/>
    <w:rsid w:val="00347EFF"/>
    <w:rsid w:val="00347F75"/>
    <w:rsid w:val="00347F9A"/>
    <w:rsid w:val="00350029"/>
    <w:rsid w:val="0035003F"/>
    <w:rsid w:val="003501D7"/>
    <w:rsid w:val="003501F8"/>
    <w:rsid w:val="00350222"/>
    <w:rsid w:val="00350360"/>
    <w:rsid w:val="0035038E"/>
    <w:rsid w:val="003503D7"/>
    <w:rsid w:val="003503E5"/>
    <w:rsid w:val="003504BF"/>
    <w:rsid w:val="0035052F"/>
    <w:rsid w:val="0035076D"/>
    <w:rsid w:val="0035077C"/>
    <w:rsid w:val="0035079C"/>
    <w:rsid w:val="003507D4"/>
    <w:rsid w:val="003508A2"/>
    <w:rsid w:val="00350913"/>
    <w:rsid w:val="003509C3"/>
    <w:rsid w:val="003509D6"/>
    <w:rsid w:val="00350B61"/>
    <w:rsid w:val="00350D76"/>
    <w:rsid w:val="00350E14"/>
    <w:rsid w:val="00350F94"/>
    <w:rsid w:val="00350FD5"/>
    <w:rsid w:val="0035103F"/>
    <w:rsid w:val="00351136"/>
    <w:rsid w:val="003511AD"/>
    <w:rsid w:val="00351313"/>
    <w:rsid w:val="0035137D"/>
    <w:rsid w:val="003513AE"/>
    <w:rsid w:val="0035142D"/>
    <w:rsid w:val="003515AF"/>
    <w:rsid w:val="0035161D"/>
    <w:rsid w:val="00351650"/>
    <w:rsid w:val="003517E8"/>
    <w:rsid w:val="003518CA"/>
    <w:rsid w:val="0035191C"/>
    <w:rsid w:val="003519A5"/>
    <w:rsid w:val="003519B6"/>
    <w:rsid w:val="003519C0"/>
    <w:rsid w:val="00351A48"/>
    <w:rsid w:val="00351C9B"/>
    <w:rsid w:val="00351DD9"/>
    <w:rsid w:val="00351E4E"/>
    <w:rsid w:val="00351EE9"/>
    <w:rsid w:val="00351EF8"/>
    <w:rsid w:val="00351FEA"/>
    <w:rsid w:val="00351FEF"/>
    <w:rsid w:val="00352020"/>
    <w:rsid w:val="003521AC"/>
    <w:rsid w:val="003521C6"/>
    <w:rsid w:val="003521ED"/>
    <w:rsid w:val="00352232"/>
    <w:rsid w:val="003522C2"/>
    <w:rsid w:val="003523A8"/>
    <w:rsid w:val="0035240B"/>
    <w:rsid w:val="00352479"/>
    <w:rsid w:val="003524F3"/>
    <w:rsid w:val="00352751"/>
    <w:rsid w:val="00352815"/>
    <w:rsid w:val="00352838"/>
    <w:rsid w:val="003528CE"/>
    <w:rsid w:val="0035296F"/>
    <w:rsid w:val="003529A5"/>
    <w:rsid w:val="003529D4"/>
    <w:rsid w:val="003529DD"/>
    <w:rsid w:val="00352A8F"/>
    <w:rsid w:val="00352A9C"/>
    <w:rsid w:val="00352AC6"/>
    <w:rsid w:val="00352B17"/>
    <w:rsid w:val="00352C1C"/>
    <w:rsid w:val="00352C63"/>
    <w:rsid w:val="00352CF8"/>
    <w:rsid w:val="00352CFA"/>
    <w:rsid w:val="00352D37"/>
    <w:rsid w:val="00352E0D"/>
    <w:rsid w:val="00352E64"/>
    <w:rsid w:val="00352E6A"/>
    <w:rsid w:val="00352F23"/>
    <w:rsid w:val="0035301D"/>
    <w:rsid w:val="0035308D"/>
    <w:rsid w:val="003530D7"/>
    <w:rsid w:val="00353103"/>
    <w:rsid w:val="0035312A"/>
    <w:rsid w:val="003531E8"/>
    <w:rsid w:val="003531F7"/>
    <w:rsid w:val="00353281"/>
    <w:rsid w:val="003532C2"/>
    <w:rsid w:val="003533E5"/>
    <w:rsid w:val="0035345C"/>
    <w:rsid w:val="00353557"/>
    <w:rsid w:val="003536D2"/>
    <w:rsid w:val="00353744"/>
    <w:rsid w:val="003538CD"/>
    <w:rsid w:val="00353B7F"/>
    <w:rsid w:val="00353BC0"/>
    <w:rsid w:val="00353BDE"/>
    <w:rsid w:val="00353C24"/>
    <w:rsid w:val="00353C8C"/>
    <w:rsid w:val="00353D04"/>
    <w:rsid w:val="00353D22"/>
    <w:rsid w:val="00353E2B"/>
    <w:rsid w:val="00353E63"/>
    <w:rsid w:val="00353ED2"/>
    <w:rsid w:val="00353ED3"/>
    <w:rsid w:val="00353EF2"/>
    <w:rsid w:val="00354065"/>
    <w:rsid w:val="00354087"/>
    <w:rsid w:val="00354147"/>
    <w:rsid w:val="003541A7"/>
    <w:rsid w:val="00354305"/>
    <w:rsid w:val="00354579"/>
    <w:rsid w:val="00354644"/>
    <w:rsid w:val="0035464D"/>
    <w:rsid w:val="00354692"/>
    <w:rsid w:val="003546B1"/>
    <w:rsid w:val="003547A0"/>
    <w:rsid w:val="003547BE"/>
    <w:rsid w:val="0035482C"/>
    <w:rsid w:val="003548CF"/>
    <w:rsid w:val="00354906"/>
    <w:rsid w:val="00354A06"/>
    <w:rsid w:val="00354A0C"/>
    <w:rsid w:val="00354A91"/>
    <w:rsid w:val="00354B30"/>
    <w:rsid w:val="00354BBA"/>
    <w:rsid w:val="00354C5F"/>
    <w:rsid w:val="00354D6A"/>
    <w:rsid w:val="00354DEA"/>
    <w:rsid w:val="00354DFF"/>
    <w:rsid w:val="00354E8E"/>
    <w:rsid w:val="00354EA7"/>
    <w:rsid w:val="00354EB3"/>
    <w:rsid w:val="00354F03"/>
    <w:rsid w:val="00354F11"/>
    <w:rsid w:val="00354F67"/>
    <w:rsid w:val="00354FDC"/>
    <w:rsid w:val="003550C4"/>
    <w:rsid w:val="003550D3"/>
    <w:rsid w:val="0035517A"/>
    <w:rsid w:val="00355372"/>
    <w:rsid w:val="003553BC"/>
    <w:rsid w:val="003553FB"/>
    <w:rsid w:val="00355465"/>
    <w:rsid w:val="00355492"/>
    <w:rsid w:val="0035560E"/>
    <w:rsid w:val="00355700"/>
    <w:rsid w:val="00355A62"/>
    <w:rsid w:val="00355A6F"/>
    <w:rsid w:val="00355C04"/>
    <w:rsid w:val="00355C5D"/>
    <w:rsid w:val="00355C64"/>
    <w:rsid w:val="00355C78"/>
    <w:rsid w:val="00355DCC"/>
    <w:rsid w:val="00355E23"/>
    <w:rsid w:val="00356038"/>
    <w:rsid w:val="0035610B"/>
    <w:rsid w:val="00356146"/>
    <w:rsid w:val="0035636A"/>
    <w:rsid w:val="003563ED"/>
    <w:rsid w:val="00356485"/>
    <w:rsid w:val="003565BB"/>
    <w:rsid w:val="003566A3"/>
    <w:rsid w:val="003566AD"/>
    <w:rsid w:val="003566AE"/>
    <w:rsid w:val="003566CA"/>
    <w:rsid w:val="003566EC"/>
    <w:rsid w:val="003567A5"/>
    <w:rsid w:val="003567C2"/>
    <w:rsid w:val="003567D9"/>
    <w:rsid w:val="003567DE"/>
    <w:rsid w:val="003568E3"/>
    <w:rsid w:val="00356981"/>
    <w:rsid w:val="003569B5"/>
    <w:rsid w:val="003569F6"/>
    <w:rsid w:val="00356A0C"/>
    <w:rsid w:val="00356A40"/>
    <w:rsid w:val="00356AA1"/>
    <w:rsid w:val="00356ADA"/>
    <w:rsid w:val="00356BB2"/>
    <w:rsid w:val="00356C1A"/>
    <w:rsid w:val="00356CFF"/>
    <w:rsid w:val="00356E32"/>
    <w:rsid w:val="00356E55"/>
    <w:rsid w:val="00356EA0"/>
    <w:rsid w:val="00356EDE"/>
    <w:rsid w:val="00356F90"/>
    <w:rsid w:val="00357084"/>
    <w:rsid w:val="003570BB"/>
    <w:rsid w:val="00357179"/>
    <w:rsid w:val="0035725B"/>
    <w:rsid w:val="0035741E"/>
    <w:rsid w:val="0035752B"/>
    <w:rsid w:val="0035754A"/>
    <w:rsid w:val="0035754C"/>
    <w:rsid w:val="003575D6"/>
    <w:rsid w:val="00357619"/>
    <w:rsid w:val="00357636"/>
    <w:rsid w:val="00357686"/>
    <w:rsid w:val="003577B4"/>
    <w:rsid w:val="00357812"/>
    <w:rsid w:val="003578BC"/>
    <w:rsid w:val="00357933"/>
    <w:rsid w:val="00357942"/>
    <w:rsid w:val="00357947"/>
    <w:rsid w:val="00357B00"/>
    <w:rsid w:val="00357B99"/>
    <w:rsid w:val="00357C17"/>
    <w:rsid w:val="00357C52"/>
    <w:rsid w:val="00357CC7"/>
    <w:rsid w:val="00357D2B"/>
    <w:rsid w:val="00360034"/>
    <w:rsid w:val="00360062"/>
    <w:rsid w:val="003601DB"/>
    <w:rsid w:val="0036027D"/>
    <w:rsid w:val="003602CD"/>
    <w:rsid w:val="003602F3"/>
    <w:rsid w:val="003603AC"/>
    <w:rsid w:val="003603D3"/>
    <w:rsid w:val="003603E2"/>
    <w:rsid w:val="003603EC"/>
    <w:rsid w:val="00360496"/>
    <w:rsid w:val="003604C0"/>
    <w:rsid w:val="00360559"/>
    <w:rsid w:val="00360571"/>
    <w:rsid w:val="00360575"/>
    <w:rsid w:val="0036059F"/>
    <w:rsid w:val="003605E9"/>
    <w:rsid w:val="0036066F"/>
    <w:rsid w:val="003607C5"/>
    <w:rsid w:val="00360893"/>
    <w:rsid w:val="003609A5"/>
    <w:rsid w:val="003609D7"/>
    <w:rsid w:val="00360AA9"/>
    <w:rsid w:val="00360AAA"/>
    <w:rsid w:val="00360AB6"/>
    <w:rsid w:val="00360ADB"/>
    <w:rsid w:val="00360B4C"/>
    <w:rsid w:val="00360B68"/>
    <w:rsid w:val="00360C1F"/>
    <w:rsid w:val="00360C69"/>
    <w:rsid w:val="00360CA2"/>
    <w:rsid w:val="00360D9A"/>
    <w:rsid w:val="00360DD9"/>
    <w:rsid w:val="00360E34"/>
    <w:rsid w:val="00360EA6"/>
    <w:rsid w:val="00360EEC"/>
    <w:rsid w:val="00360EF1"/>
    <w:rsid w:val="00360FFC"/>
    <w:rsid w:val="00361140"/>
    <w:rsid w:val="00361175"/>
    <w:rsid w:val="00361178"/>
    <w:rsid w:val="00361180"/>
    <w:rsid w:val="003612EC"/>
    <w:rsid w:val="00361362"/>
    <w:rsid w:val="0036139C"/>
    <w:rsid w:val="003613FB"/>
    <w:rsid w:val="00361473"/>
    <w:rsid w:val="0036148B"/>
    <w:rsid w:val="003614EE"/>
    <w:rsid w:val="0036154B"/>
    <w:rsid w:val="003617C7"/>
    <w:rsid w:val="0036186C"/>
    <w:rsid w:val="00361878"/>
    <w:rsid w:val="003618BE"/>
    <w:rsid w:val="003618F4"/>
    <w:rsid w:val="0036195F"/>
    <w:rsid w:val="0036199B"/>
    <w:rsid w:val="003619F1"/>
    <w:rsid w:val="00361A52"/>
    <w:rsid w:val="00361A9B"/>
    <w:rsid w:val="00361AF1"/>
    <w:rsid w:val="00361AF2"/>
    <w:rsid w:val="00361B5D"/>
    <w:rsid w:val="00361B92"/>
    <w:rsid w:val="00361C68"/>
    <w:rsid w:val="00361C97"/>
    <w:rsid w:val="00361CF0"/>
    <w:rsid w:val="00361E6F"/>
    <w:rsid w:val="00361F23"/>
    <w:rsid w:val="00361F4B"/>
    <w:rsid w:val="00361FA0"/>
    <w:rsid w:val="00361FB4"/>
    <w:rsid w:val="00361FCD"/>
    <w:rsid w:val="003620FE"/>
    <w:rsid w:val="00362106"/>
    <w:rsid w:val="0036217D"/>
    <w:rsid w:val="003622CC"/>
    <w:rsid w:val="0036235A"/>
    <w:rsid w:val="003623B0"/>
    <w:rsid w:val="0036246C"/>
    <w:rsid w:val="003625D3"/>
    <w:rsid w:val="00362692"/>
    <w:rsid w:val="00362773"/>
    <w:rsid w:val="003628A0"/>
    <w:rsid w:val="003628DC"/>
    <w:rsid w:val="003628F0"/>
    <w:rsid w:val="003629B0"/>
    <w:rsid w:val="00362A15"/>
    <w:rsid w:val="00362B7D"/>
    <w:rsid w:val="00362D56"/>
    <w:rsid w:val="00362E10"/>
    <w:rsid w:val="00362E5B"/>
    <w:rsid w:val="00362FE4"/>
    <w:rsid w:val="00363042"/>
    <w:rsid w:val="00363062"/>
    <w:rsid w:val="0036318C"/>
    <w:rsid w:val="00363301"/>
    <w:rsid w:val="0036334A"/>
    <w:rsid w:val="003633BD"/>
    <w:rsid w:val="003633EA"/>
    <w:rsid w:val="0036342E"/>
    <w:rsid w:val="00363598"/>
    <w:rsid w:val="0036365C"/>
    <w:rsid w:val="003636CD"/>
    <w:rsid w:val="003637B9"/>
    <w:rsid w:val="003637C7"/>
    <w:rsid w:val="00363802"/>
    <w:rsid w:val="0036396E"/>
    <w:rsid w:val="00363AB8"/>
    <w:rsid w:val="00363AF6"/>
    <w:rsid w:val="00363B28"/>
    <w:rsid w:val="00363B67"/>
    <w:rsid w:val="00363C7C"/>
    <w:rsid w:val="00363CB4"/>
    <w:rsid w:val="00363D01"/>
    <w:rsid w:val="00363EB2"/>
    <w:rsid w:val="00364072"/>
    <w:rsid w:val="003640E4"/>
    <w:rsid w:val="003640FD"/>
    <w:rsid w:val="00364179"/>
    <w:rsid w:val="0036417D"/>
    <w:rsid w:val="00364294"/>
    <w:rsid w:val="003642C9"/>
    <w:rsid w:val="0036439E"/>
    <w:rsid w:val="003644D1"/>
    <w:rsid w:val="00364597"/>
    <w:rsid w:val="003645BE"/>
    <w:rsid w:val="003647E0"/>
    <w:rsid w:val="0036485E"/>
    <w:rsid w:val="003649A2"/>
    <w:rsid w:val="003649A7"/>
    <w:rsid w:val="00364A8C"/>
    <w:rsid w:val="00364AD0"/>
    <w:rsid w:val="00364C4C"/>
    <w:rsid w:val="00364CDF"/>
    <w:rsid w:val="00364D10"/>
    <w:rsid w:val="00364D66"/>
    <w:rsid w:val="00364F9F"/>
    <w:rsid w:val="0036504A"/>
    <w:rsid w:val="00365218"/>
    <w:rsid w:val="00365257"/>
    <w:rsid w:val="003652A4"/>
    <w:rsid w:val="003653D0"/>
    <w:rsid w:val="003654B2"/>
    <w:rsid w:val="003654F5"/>
    <w:rsid w:val="00365579"/>
    <w:rsid w:val="00365662"/>
    <w:rsid w:val="003657A3"/>
    <w:rsid w:val="003657FC"/>
    <w:rsid w:val="0036589F"/>
    <w:rsid w:val="0036594A"/>
    <w:rsid w:val="00365998"/>
    <w:rsid w:val="0036599F"/>
    <w:rsid w:val="003659FF"/>
    <w:rsid w:val="00365C0B"/>
    <w:rsid w:val="00365CD9"/>
    <w:rsid w:val="00365DB7"/>
    <w:rsid w:val="00365F8D"/>
    <w:rsid w:val="00365FC2"/>
    <w:rsid w:val="00365FF5"/>
    <w:rsid w:val="003661F8"/>
    <w:rsid w:val="00366235"/>
    <w:rsid w:val="0036667E"/>
    <w:rsid w:val="003666CF"/>
    <w:rsid w:val="00366765"/>
    <w:rsid w:val="0036681D"/>
    <w:rsid w:val="00366845"/>
    <w:rsid w:val="00366A12"/>
    <w:rsid w:val="00366B35"/>
    <w:rsid w:val="00366BA6"/>
    <w:rsid w:val="00366BD5"/>
    <w:rsid w:val="00366C66"/>
    <w:rsid w:val="00366EDC"/>
    <w:rsid w:val="00366F38"/>
    <w:rsid w:val="00366F99"/>
    <w:rsid w:val="003670D0"/>
    <w:rsid w:val="00367158"/>
    <w:rsid w:val="003671F8"/>
    <w:rsid w:val="003672AA"/>
    <w:rsid w:val="00367356"/>
    <w:rsid w:val="00367433"/>
    <w:rsid w:val="0036743C"/>
    <w:rsid w:val="0036749B"/>
    <w:rsid w:val="003674E9"/>
    <w:rsid w:val="003674F5"/>
    <w:rsid w:val="00367616"/>
    <w:rsid w:val="0036766F"/>
    <w:rsid w:val="00367769"/>
    <w:rsid w:val="00367791"/>
    <w:rsid w:val="003677AE"/>
    <w:rsid w:val="00367B4E"/>
    <w:rsid w:val="00367B54"/>
    <w:rsid w:val="00367C00"/>
    <w:rsid w:val="00367C24"/>
    <w:rsid w:val="00367DA0"/>
    <w:rsid w:val="00367E4A"/>
    <w:rsid w:val="00367ED6"/>
    <w:rsid w:val="003700BE"/>
    <w:rsid w:val="00370201"/>
    <w:rsid w:val="0037044C"/>
    <w:rsid w:val="0037044D"/>
    <w:rsid w:val="003704D7"/>
    <w:rsid w:val="00370554"/>
    <w:rsid w:val="00370604"/>
    <w:rsid w:val="0037060D"/>
    <w:rsid w:val="00370685"/>
    <w:rsid w:val="00370694"/>
    <w:rsid w:val="003706AA"/>
    <w:rsid w:val="00370A67"/>
    <w:rsid w:val="00370AB6"/>
    <w:rsid w:val="00370C21"/>
    <w:rsid w:val="00370E40"/>
    <w:rsid w:val="00370E92"/>
    <w:rsid w:val="00370EB9"/>
    <w:rsid w:val="00370F88"/>
    <w:rsid w:val="00371026"/>
    <w:rsid w:val="00371057"/>
    <w:rsid w:val="003710A2"/>
    <w:rsid w:val="003710DC"/>
    <w:rsid w:val="00371156"/>
    <w:rsid w:val="003711F2"/>
    <w:rsid w:val="0037126F"/>
    <w:rsid w:val="003712A8"/>
    <w:rsid w:val="0037131D"/>
    <w:rsid w:val="00371440"/>
    <w:rsid w:val="0037147C"/>
    <w:rsid w:val="0037148A"/>
    <w:rsid w:val="003715B7"/>
    <w:rsid w:val="003716AF"/>
    <w:rsid w:val="003718B0"/>
    <w:rsid w:val="00371900"/>
    <w:rsid w:val="003719B8"/>
    <w:rsid w:val="003719C5"/>
    <w:rsid w:val="003719D2"/>
    <w:rsid w:val="00371A7B"/>
    <w:rsid w:val="00371B8D"/>
    <w:rsid w:val="00371BCA"/>
    <w:rsid w:val="00371C06"/>
    <w:rsid w:val="00371C30"/>
    <w:rsid w:val="00371D00"/>
    <w:rsid w:val="00371E9D"/>
    <w:rsid w:val="00371EBB"/>
    <w:rsid w:val="00371ECA"/>
    <w:rsid w:val="00371F17"/>
    <w:rsid w:val="00371FB4"/>
    <w:rsid w:val="0037201A"/>
    <w:rsid w:val="0037212C"/>
    <w:rsid w:val="00372167"/>
    <w:rsid w:val="003721AF"/>
    <w:rsid w:val="003722BE"/>
    <w:rsid w:val="0037232C"/>
    <w:rsid w:val="00372425"/>
    <w:rsid w:val="0037245B"/>
    <w:rsid w:val="003724AB"/>
    <w:rsid w:val="003725E6"/>
    <w:rsid w:val="0037268C"/>
    <w:rsid w:val="0037269A"/>
    <w:rsid w:val="003727B5"/>
    <w:rsid w:val="00372820"/>
    <w:rsid w:val="00372821"/>
    <w:rsid w:val="0037299E"/>
    <w:rsid w:val="003729AC"/>
    <w:rsid w:val="00372C22"/>
    <w:rsid w:val="00372C99"/>
    <w:rsid w:val="00372D9B"/>
    <w:rsid w:val="00372E23"/>
    <w:rsid w:val="00372E2C"/>
    <w:rsid w:val="00372E4C"/>
    <w:rsid w:val="00372EA6"/>
    <w:rsid w:val="0037301D"/>
    <w:rsid w:val="0037307C"/>
    <w:rsid w:val="003730AF"/>
    <w:rsid w:val="00373175"/>
    <w:rsid w:val="003731D5"/>
    <w:rsid w:val="00373207"/>
    <w:rsid w:val="0037325D"/>
    <w:rsid w:val="00373420"/>
    <w:rsid w:val="003734E4"/>
    <w:rsid w:val="003736C1"/>
    <w:rsid w:val="0037373A"/>
    <w:rsid w:val="003737A5"/>
    <w:rsid w:val="003737F4"/>
    <w:rsid w:val="00373865"/>
    <w:rsid w:val="00373A1D"/>
    <w:rsid w:val="00373A3F"/>
    <w:rsid w:val="00373A9E"/>
    <w:rsid w:val="00373AEC"/>
    <w:rsid w:val="00373B52"/>
    <w:rsid w:val="00373C20"/>
    <w:rsid w:val="00373C25"/>
    <w:rsid w:val="00373C79"/>
    <w:rsid w:val="00373D4F"/>
    <w:rsid w:val="00373D6C"/>
    <w:rsid w:val="00373DF5"/>
    <w:rsid w:val="00373E51"/>
    <w:rsid w:val="00373E6B"/>
    <w:rsid w:val="00373F55"/>
    <w:rsid w:val="00374050"/>
    <w:rsid w:val="00374081"/>
    <w:rsid w:val="0037414F"/>
    <w:rsid w:val="00374220"/>
    <w:rsid w:val="003743C3"/>
    <w:rsid w:val="003743F9"/>
    <w:rsid w:val="00374440"/>
    <w:rsid w:val="003744F9"/>
    <w:rsid w:val="00374527"/>
    <w:rsid w:val="00374536"/>
    <w:rsid w:val="003745E7"/>
    <w:rsid w:val="00374647"/>
    <w:rsid w:val="00374697"/>
    <w:rsid w:val="00374756"/>
    <w:rsid w:val="00374882"/>
    <w:rsid w:val="00374927"/>
    <w:rsid w:val="0037496E"/>
    <w:rsid w:val="0037498B"/>
    <w:rsid w:val="00374A2E"/>
    <w:rsid w:val="00374AB6"/>
    <w:rsid w:val="00374BC0"/>
    <w:rsid w:val="00374CB2"/>
    <w:rsid w:val="00374D38"/>
    <w:rsid w:val="00375015"/>
    <w:rsid w:val="0037520A"/>
    <w:rsid w:val="00375212"/>
    <w:rsid w:val="00375253"/>
    <w:rsid w:val="003752CA"/>
    <w:rsid w:val="00375402"/>
    <w:rsid w:val="0037549E"/>
    <w:rsid w:val="003754B6"/>
    <w:rsid w:val="00375514"/>
    <w:rsid w:val="00375557"/>
    <w:rsid w:val="003755CE"/>
    <w:rsid w:val="0037561E"/>
    <w:rsid w:val="0037563C"/>
    <w:rsid w:val="00375654"/>
    <w:rsid w:val="003756A4"/>
    <w:rsid w:val="003756A9"/>
    <w:rsid w:val="003757E2"/>
    <w:rsid w:val="003757EA"/>
    <w:rsid w:val="00375828"/>
    <w:rsid w:val="003758AF"/>
    <w:rsid w:val="0037596F"/>
    <w:rsid w:val="003759FC"/>
    <w:rsid w:val="00375A29"/>
    <w:rsid w:val="00375A45"/>
    <w:rsid w:val="00375A97"/>
    <w:rsid w:val="00375B43"/>
    <w:rsid w:val="00375D1A"/>
    <w:rsid w:val="00375EED"/>
    <w:rsid w:val="00375F0B"/>
    <w:rsid w:val="00375FB7"/>
    <w:rsid w:val="003760E7"/>
    <w:rsid w:val="003762F7"/>
    <w:rsid w:val="0037631E"/>
    <w:rsid w:val="003763A7"/>
    <w:rsid w:val="003763E7"/>
    <w:rsid w:val="0037642F"/>
    <w:rsid w:val="0037651D"/>
    <w:rsid w:val="003766E3"/>
    <w:rsid w:val="00376702"/>
    <w:rsid w:val="003767C6"/>
    <w:rsid w:val="003767E1"/>
    <w:rsid w:val="00376867"/>
    <w:rsid w:val="0037686A"/>
    <w:rsid w:val="003768AA"/>
    <w:rsid w:val="0037696D"/>
    <w:rsid w:val="003769FA"/>
    <w:rsid w:val="00376A84"/>
    <w:rsid w:val="00376B0E"/>
    <w:rsid w:val="00376B33"/>
    <w:rsid w:val="00376C5A"/>
    <w:rsid w:val="00376CDE"/>
    <w:rsid w:val="00376DA3"/>
    <w:rsid w:val="00376E5B"/>
    <w:rsid w:val="00376F03"/>
    <w:rsid w:val="00377006"/>
    <w:rsid w:val="00377104"/>
    <w:rsid w:val="003771B3"/>
    <w:rsid w:val="003771D3"/>
    <w:rsid w:val="00377219"/>
    <w:rsid w:val="0037724C"/>
    <w:rsid w:val="0037724D"/>
    <w:rsid w:val="0037735E"/>
    <w:rsid w:val="003775C3"/>
    <w:rsid w:val="00377664"/>
    <w:rsid w:val="00377683"/>
    <w:rsid w:val="003777A2"/>
    <w:rsid w:val="003777AF"/>
    <w:rsid w:val="003777D6"/>
    <w:rsid w:val="003777EF"/>
    <w:rsid w:val="003779AA"/>
    <w:rsid w:val="00377A20"/>
    <w:rsid w:val="00377A49"/>
    <w:rsid w:val="00377A99"/>
    <w:rsid w:val="00377B9F"/>
    <w:rsid w:val="00377CA8"/>
    <w:rsid w:val="00377D58"/>
    <w:rsid w:val="00377D7D"/>
    <w:rsid w:val="00377DAA"/>
    <w:rsid w:val="00377E21"/>
    <w:rsid w:val="00377E3A"/>
    <w:rsid w:val="00377EAC"/>
    <w:rsid w:val="00377F17"/>
    <w:rsid w:val="00377F35"/>
    <w:rsid w:val="00380022"/>
    <w:rsid w:val="00380052"/>
    <w:rsid w:val="003800AB"/>
    <w:rsid w:val="003801A2"/>
    <w:rsid w:val="0038038C"/>
    <w:rsid w:val="0038044F"/>
    <w:rsid w:val="00380628"/>
    <w:rsid w:val="0038065A"/>
    <w:rsid w:val="00380739"/>
    <w:rsid w:val="0038073D"/>
    <w:rsid w:val="00380820"/>
    <w:rsid w:val="003809CC"/>
    <w:rsid w:val="00380B04"/>
    <w:rsid w:val="00380B49"/>
    <w:rsid w:val="00380C35"/>
    <w:rsid w:val="00380D40"/>
    <w:rsid w:val="00380DB4"/>
    <w:rsid w:val="00380F49"/>
    <w:rsid w:val="00380F6C"/>
    <w:rsid w:val="00380FB8"/>
    <w:rsid w:val="00380FD9"/>
    <w:rsid w:val="003810E0"/>
    <w:rsid w:val="0038114B"/>
    <w:rsid w:val="003811A9"/>
    <w:rsid w:val="003811DD"/>
    <w:rsid w:val="003812A9"/>
    <w:rsid w:val="003814A0"/>
    <w:rsid w:val="003815DB"/>
    <w:rsid w:val="003815DD"/>
    <w:rsid w:val="0038162B"/>
    <w:rsid w:val="0038163C"/>
    <w:rsid w:val="003816F7"/>
    <w:rsid w:val="00381701"/>
    <w:rsid w:val="00381707"/>
    <w:rsid w:val="0038178C"/>
    <w:rsid w:val="00381905"/>
    <w:rsid w:val="00381AD8"/>
    <w:rsid w:val="00381B3F"/>
    <w:rsid w:val="00381CD6"/>
    <w:rsid w:val="00381D16"/>
    <w:rsid w:val="00381E04"/>
    <w:rsid w:val="00381EE9"/>
    <w:rsid w:val="00381F62"/>
    <w:rsid w:val="00382135"/>
    <w:rsid w:val="003821F3"/>
    <w:rsid w:val="00382210"/>
    <w:rsid w:val="003822C4"/>
    <w:rsid w:val="0038246B"/>
    <w:rsid w:val="0038264B"/>
    <w:rsid w:val="003827AF"/>
    <w:rsid w:val="00382809"/>
    <w:rsid w:val="00382856"/>
    <w:rsid w:val="0038290A"/>
    <w:rsid w:val="0038292B"/>
    <w:rsid w:val="00382979"/>
    <w:rsid w:val="0038298E"/>
    <w:rsid w:val="003829A5"/>
    <w:rsid w:val="003829DE"/>
    <w:rsid w:val="00382A61"/>
    <w:rsid w:val="00382A80"/>
    <w:rsid w:val="00382AE1"/>
    <w:rsid w:val="00382B1F"/>
    <w:rsid w:val="00382CD1"/>
    <w:rsid w:val="00382D68"/>
    <w:rsid w:val="00382E08"/>
    <w:rsid w:val="00382EAF"/>
    <w:rsid w:val="00382EEF"/>
    <w:rsid w:val="00382F54"/>
    <w:rsid w:val="00382F6F"/>
    <w:rsid w:val="00382FC0"/>
    <w:rsid w:val="0038301C"/>
    <w:rsid w:val="00383153"/>
    <w:rsid w:val="00383167"/>
    <w:rsid w:val="003831A6"/>
    <w:rsid w:val="003831B3"/>
    <w:rsid w:val="003831E6"/>
    <w:rsid w:val="0038320A"/>
    <w:rsid w:val="00383408"/>
    <w:rsid w:val="00383440"/>
    <w:rsid w:val="0038345C"/>
    <w:rsid w:val="0038355E"/>
    <w:rsid w:val="00383563"/>
    <w:rsid w:val="003835C7"/>
    <w:rsid w:val="0038365F"/>
    <w:rsid w:val="003836F6"/>
    <w:rsid w:val="00383713"/>
    <w:rsid w:val="00383734"/>
    <w:rsid w:val="00383801"/>
    <w:rsid w:val="0038384C"/>
    <w:rsid w:val="00383854"/>
    <w:rsid w:val="00383873"/>
    <w:rsid w:val="00383905"/>
    <w:rsid w:val="00383B98"/>
    <w:rsid w:val="00383CAF"/>
    <w:rsid w:val="00383CE8"/>
    <w:rsid w:val="00383E5D"/>
    <w:rsid w:val="00383FEA"/>
    <w:rsid w:val="00384087"/>
    <w:rsid w:val="0038409B"/>
    <w:rsid w:val="00384235"/>
    <w:rsid w:val="00384290"/>
    <w:rsid w:val="00384307"/>
    <w:rsid w:val="0038434E"/>
    <w:rsid w:val="003843A8"/>
    <w:rsid w:val="003843F4"/>
    <w:rsid w:val="003844B9"/>
    <w:rsid w:val="003845D7"/>
    <w:rsid w:val="003845E4"/>
    <w:rsid w:val="003846ED"/>
    <w:rsid w:val="003846F3"/>
    <w:rsid w:val="00384779"/>
    <w:rsid w:val="003847A0"/>
    <w:rsid w:val="00384862"/>
    <w:rsid w:val="003849FF"/>
    <w:rsid w:val="00384A81"/>
    <w:rsid w:val="00384B7D"/>
    <w:rsid w:val="00384B98"/>
    <w:rsid w:val="00384CA8"/>
    <w:rsid w:val="00384CCC"/>
    <w:rsid w:val="00384DBD"/>
    <w:rsid w:val="00384DC2"/>
    <w:rsid w:val="00384DC9"/>
    <w:rsid w:val="00384E3F"/>
    <w:rsid w:val="00384EC0"/>
    <w:rsid w:val="003850C1"/>
    <w:rsid w:val="0038531B"/>
    <w:rsid w:val="00385335"/>
    <w:rsid w:val="003854CD"/>
    <w:rsid w:val="003854F5"/>
    <w:rsid w:val="003855F2"/>
    <w:rsid w:val="00385699"/>
    <w:rsid w:val="003857A5"/>
    <w:rsid w:val="003858A9"/>
    <w:rsid w:val="003858E5"/>
    <w:rsid w:val="00385945"/>
    <w:rsid w:val="003859D2"/>
    <w:rsid w:val="00385A34"/>
    <w:rsid w:val="00385BAB"/>
    <w:rsid w:val="00385BF9"/>
    <w:rsid w:val="00385C06"/>
    <w:rsid w:val="00385CDC"/>
    <w:rsid w:val="00385D4B"/>
    <w:rsid w:val="00385DAA"/>
    <w:rsid w:val="00385DCF"/>
    <w:rsid w:val="00385F21"/>
    <w:rsid w:val="003860A8"/>
    <w:rsid w:val="003860BB"/>
    <w:rsid w:val="0038625C"/>
    <w:rsid w:val="0038631A"/>
    <w:rsid w:val="00386324"/>
    <w:rsid w:val="0038637A"/>
    <w:rsid w:val="00386429"/>
    <w:rsid w:val="003864A5"/>
    <w:rsid w:val="003864D9"/>
    <w:rsid w:val="0038656A"/>
    <w:rsid w:val="00386571"/>
    <w:rsid w:val="00386641"/>
    <w:rsid w:val="00386747"/>
    <w:rsid w:val="00386754"/>
    <w:rsid w:val="00386779"/>
    <w:rsid w:val="00386890"/>
    <w:rsid w:val="00386917"/>
    <w:rsid w:val="003869A6"/>
    <w:rsid w:val="003869D5"/>
    <w:rsid w:val="00386A2C"/>
    <w:rsid w:val="00386AB7"/>
    <w:rsid w:val="00386ACF"/>
    <w:rsid w:val="00386B03"/>
    <w:rsid w:val="00386B3A"/>
    <w:rsid w:val="00386DB5"/>
    <w:rsid w:val="00386E10"/>
    <w:rsid w:val="00386E28"/>
    <w:rsid w:val="00386EAB"/>
    <w:rsid w:val="00386ECA"/>
    <w:rsid w:val="00386FA0"/>
    <w:rsid w:val="0038703D"/>
    <w:rsid w:val="003870C8"/>
    <w:rsid w:val="003870E2"/>
    <w:rsid w:val="00387277"/>
    <w:rsid w:val="003872E0"/>
    <w:rsid w:val="003872E3"/>
    <w:rsid w:val="003872E8"/>
    <w:rsid w:val="0038737C"/>
    <w:rsid w:val="00387380"/>
    <w:rsid w:val="00387403"/>
    <w:rsid w:val="00387451"/>
    <w:rsid w:val="003874B4"/>
    <w:rsid w:val="003874DC"/>
    <w:rsid w:val="0038750A"/>
    <w:rsid w:val="00387577"/>
    <w:rsid w:val="003876CA"/>
    <w:rsid w:val="0038776A"/>
    <w:rsid w:val="003879DE"/>
    <w:rsid w:val="00387A34"/>
    <w:rsid w:val="00387A86"/>
    <w:rsid w:val="00387AC9"/>
    <w:rsid w:val="00387AE9"/>
    <w:rsid w:val="00387C85"/>
    <w:rsid w:val="00387C95"/>
    <w:rsid w:val="00387CE3"/>
    <w:rsid w:val="00387E85"/>
    <w:rsid w:val="00387E9A"/>
    <w:rsid w:val="00387F83"/>
    <w:rsid w:val="00387FC9"/>
    <w:rsid w:val="00390125"/>
    <w:rsid w:val="003901DF"/>
    <w:rsid w:val="00390200"/>
    <w:rsid w:val="00390228"/>
    <w:rsid w:val="0039037F"/>
    <w:rsid w:val="0039051F"/>
    <w:rsid w:val="0039060D"/>
    <w:rsid w:val="00390675"/>
    <w:rsid w:val="00390690"/>
    <w:rsid w:val="00390730"/>
    <w:rsid w:val="00390818"/>
    <w:rsid w:val="0039082D"/>
    <w:rsid w:val="00390899"/>
    <w:rsid w:val="003908AE"/>
    <w:rsid w:val="00390A02"/>
    <w:rsid w:val="00390A23"/>
    <w:rsid w:val="00390A3B"/>
    <w:rsid w:val="00390A7F"/>
    <w:rsid w:val="00390AFA"/>
    <w:rsid w:val="00390B7A"/>
    <w:rsid w:val="00390BA6"/>
    <w:rsid w:val="00390CB7"/>
    <w:rsid w:val="00390E1A"/>
    <w:rsid w:val="00390E1D"/>
    <w:rsid w:val="00390EAA"/>
    <w:rsid w:val="00390ECD"/>
    <w:rsid w:val="00390EDF"/>
    <w:rsid w:val="00390FAC"/>
    <w:rsid w:val="00391082"/>
    <w:rsid w:val="003910EC"/>
    <w:rsid w:val="003911CA"/>
    <w:rsid w:val="00391208"/>
    <w:rsid w:val="0039122F"/>
    <w:rsid w:val="0039126F"/>
    <w:rsid w:val="00391275"/>
    <w:rsid w:val="003912D6"/>
    <w:rsid w:val="003912F1"/>
    <w:rsid w:val="003912F9"/>
    <w:rsid w:val="003913BD"/>
    <w:rsid w:val="0039147C"/>
    <w:rsid w:val="003914C2"/>
    <w:rsid w:val="003914EA"/>
    <w:rsid w:val="00391606"/>
    <w:rsid w:val="0039171D"/>
    <w:rsid w:val="00391873"/>
    <w:rsid w:val="003918AE"/>
    <w:rsid w:val="003918DA"/>
    <w:rsid w:val="0039191E"/>
    <w:rsid w:val="003919AF"/>
    <w:rsid w:val="003919B4"/>
    <w:rsid w:val="003919B7"/>
    <w:rsid w:val="00391A23"/>
    <w:rsid w:val="00391B48"/>
    <w:rsid w:val="00391BBC"/>
    <w:rsid w:val="00391C1F"/>
    <w:rsid w:val="00391CE9"/>
    <w:rsid w:val="00391DA6"/>
    <w:rsid w:val="00391DBD"/>
    <w:rsid w:val="00391DFA"/>
    <w:rsid w:val="00391E45"/>
    <w:rsid w:val="00391E54"/>
    <w:rsid w:val="00392086"/>
    <w:rsid w:val="003920AB"/>
    <w:rsid w:val="003920B7"/>
    <w:rsid w:val="00392129"/>
    <w:rsid w:val="003922EA"/>
    <w:rsid w:val="0039232B"/>
    <w:rsid w:val="00392348"/>
    <w:rsid w:val="00392377"/>
    <w:rsid w:val="003923B9"/>
    <w:rsid w:val="00392609"/>
    <w:rsid w:val="0039263F"/>
    <w:rsid w:val="003926CC"/>
    <w:rsid w:val="00392713"/>
    <w:rsid w:val="003927B3"/>
    <w:rsid w:val="003927F9"/>
    <w:rsid w:val="00392A0F"/>
    <w:rsid w:val="00392A82"/>
    <w:rsid w:val="00392B69"/>
    <w:rsid w:val="00392B7C"/>
    <w:rsid w:val="00392C39"/>
    <w:rsid w:val="00392F9A"/>
    <w:rsid w:val="00392FAF"/>
    <w:rsid w:val="00392FB4"/>
    <w:rsid w:val="003931EF"/>
    <w:rsid w:val="003931FA"/>
    <w:rsid w:val="0039326C"/>
    <w:rsid w:val="003933AF"/>
    <w:rsid w:val="003933FF"/>
    <w:rsid w:val="0039348E"/>
    <w:rsid w:val="003934BC"/>
    <w:rsid w:val="00393521"/>
    <w:rsid w:val="003938A5"/>
    <w:rsid w:val="00393AF7"/>
    <w:rsid w:val="00393B18"/>
    <w:rsid w:val="00393D37"/>
    <w:rsid w:val="00393DDE"/>
    <w:rsid w:val="00393E02"/>
    <w:rsid w:val="00393E4A"/>
    <w:rsid w:val="00394022"/>
    <w:rsid w:val="003941E3"/>
    <w:rsid w:val="00394253"/>
    <w:rsid w:val="003942CC"/>
    <w:rsid w:val="00394401"/>
    <w:rsid w:val="003944CA"/>
    <w:rsid w:val="003944CC"/>
    <w:rsid w:val="0039456A"/>
    <w:rsid w:val="0039493A"/>
    <w:rsid w:val="00394943"/>
    <w:rsid w:val="0039494F"/>
    <w:rsid w:val="00394ABD"/>
    <w:rsid w:val="00394B55"/>
    <w:rsid w:val="00394B98"/>
    <w:rsid w:val="00394C1A"/>
    <w:rsid w:val="00394C3C"/>
    <w:rsid w:val="00394C49"/>
    <w:rsid w:val="00394C7A"/>
    <w:rsid w:val="00394CB3"/>
    <w:rsid w:val="00394CC2"/>
    <w:rsid w:val="00394D05"/>
    <w:rsid w:val="00394E01"/>
    <w:rsid w:val="00394E92"/>
    <w:rsid w:val="00394EA9"/>
    <w:rsid w:val="00395038"/>
    <w:rsid w:val="00395142"/>
    <w:rsid w:val="0039520B"/>
    <w:rsid w:val="00395229"/>
    <w:rsid w:val="00395308"/>
    <w:rsid w:val="003953D4"/>
    <w:rsid w:val="003953D7"/>
    <w:rsid w:val="00395463"/>
    <w:rsid w:val="00395476"/>
    <w:rsid w:val="003954D8"/>
    <w:rsid w:val="00395580"/>
    <w:rsid w:val="003955B5"/>
    <w:rsid w:val="00395652"/>
    <w:rsid w:val="0039568E"/>
    <w:rsid w:val="0039570B"/>
    <w:rsid w:val="00395781"/>
    <w:rsid w:val="00395FB9"/>
    <w:rsid w:val="0039631E"/>
    <w:rsid w:val="0039635E"/>
    <w:rsid w:val="00396483"/>
    <w:rsid w:val="0039648E"/>
    <w:rsid w:val="00396627"/>
    <w:rsid w:val="00396727"/>
    <w:rsid w:val="0039675C"/>
    <w:rsid w:val="0039676B"/>
    <w:rsid w:val="003968F5"/>
    <w:rsid w:val="003969D1"/>
    <w:rsid w:val="00396A43"/>
    <w:rsid w:val="00396AD3"/>
    <w:rsid w:val="00396AE0"/>
    <w:rsid w:val="00396B2C"/>
    <w:rsid w:val="00396B3F"/>
    <w:rsid w:val="00396B45"/>
    <w:rsid w:val="00396B66"/>
    <w:rsid w:val="00396BE1"/>
    <w:rsid w:val="00396C1C"/>
    <w:rsid w:val="00396CAC"/>
    <w:rsid w:val="00396D9A"/>
    <w:rsid w:val="00396DE0"/>
    <w:rsid w:val="00396EA3"/>
    <w:rsid w:val="00397076"/>
    <w:rsid w:val="00397355"/>
    <w:rsid w:val="00397397"/>
    <w:rsid w:val="0039744A"/>
    <w:rsid w:val="00397571"/>
    <w:rsid w:val="003975C0"/>
    <w:rsid w:val="003975FA"/>
    <w:rsid w:val="00397657"/>
    <w:rsid w:val="00397667"/>
    <w:rsid w:val="00397715"/>
    <w:rsid w:val="00397758"/>
    <w:rsid w:val="00397859"/>
    <w:rsid w:val="00397885"/>
    <w:rsid w:val="00397895"/>
    <w:rsid w:val="003979D6"/>
    <w:rsid w:val="003979E4"/>
    <w:rsid w:val="00397A0D"/>
    <w:rsid w:val="00397A94"/>
    <w:rsid w:val="00397B23"/>
    <w:rsid w:val="00397DB8"/>
    <w:rsid w:val="00397DBD"/>
    <w:rsid w:val="00397E8F"/>
    <w:rsid w:val="00397EBA"/>
    <w:rsid w:val="00397F03"/>
    <w:rsid w:val="00397FD2"/>
    <w:rsid w:val="003A0118"/>
    <w:rsid w:val="003A02B5"/>
    <w:rsid w:val="003A02C2"/>
    <w:rsid w:val="003A0331"/>
    <w:rsid w:val="003A0343"/>
    <w:rsid w:val="003A03CB"/>
    <w:rsid w:val="003A043B"/>
    <w:rsid w:val="003A04AF"/>
    <w:rsid w:val="003A056D"/>
    <w:rsid w:val="003A0631"/>
    <w:rsid w:val="003A07B3"/>
    <w:rsid w:val="003A086C"/>
    <w:rsid w:val="003A0937"/>
    <w:rsid w:val="003A09C5"/>
    <w:rsid w:val="003A09DE"/>
    <w:rsid w:val="003A0AD0"/>
    <w:rsid w:val="003A0BE4"/>
    <w:rsid w:val="003A0C62"/>
    <w:rsid w:val="003A0CA0"/>
    <w:rsid w:val="003A0CA1"/>
    <w:rsid w:val="003A0CDA"/>
    <w:rsid w:val="003A0D5F"/>
    <w:rsid w:val="003A0D90"/>
    <w:rsid w:val="003A0E6E"/>
    <w:rsid w:val="003A0EE3"/>
    <w:rsid w:val="003A1071"/>
    <w:rsid w:val="003A10CB"/>
    <w:rsid w:val="003A111F"/>
    <w:rsid w:val="003A1216"/>
    <w:rsid w:val="003A12E8"/>
    <w:rsid w:val="003A132A"/>
    <w:rsid w:val="003A132D"/>
    <w:rsid w:val="003A1386"/>
    <w:rsid w:val="003A149E"/>
    <w:rsid w:val="003A156E"/>
    <w:rsid w:val="003A15E8"/>
    <w:rsid w:val="003A1625"/>
    <w:rsid w:val="003A176B"/>
    <w:rsid w:val="003A177A"/>
    <w:rsid w:val="003A19BC"/>
    <w:rsid w:val="003A19E0"/>
    <w:rsid w:val="003A1A3D"/>
    <w:rsid w:val="003A1A98"/>
    <w:rsid w:val="003A1D9C"/>
    <w:rsid w:val="003A1E19"/>
    <w:rsid w:val="003A1FC0"/>
    <w:rsid w:val="003A1FFF"/>
    <w:rsid w:val="003A2069"/>
    <w:rsid w:val="003A21AA"/>
    <w:rsid w:val="003A21F5"/>
    <w:rsid w:val="003A220B"/>
    <w:rsid w:val="003A2423"/>
    <w:rsid w:val="003A2495"/>
    <w:rsid w:val="003A24A2"/>
    <w:rsid w:val="003A2558"/>
    <w:rsid w:val="003A26AD"/>
    <w:rsid w:val="003A26ED"/>
    <w:rsid w:val="003A2781"/>
    <w:rsid w:val="003A2828"/>
    <w:rsid w:val="003A29AA"/>
    <w:rsid w:val="003A29AD"/>
    <w:rsid w:val="003A29AF"/>
    <w:rsid w:val="003A29E2"/>
    <w:rsid w:val="003A2A47"/>
    <w:rsid w:val="003A2AE7"/>
    <w:rsid w:val="003A2B18"/>
    <w:rsid w:val="003A2C7C"/>
    <w:rsid w:val="003A2CEA"/>
    <w:rsid w:val="003A2D7F"/>
    <w:rsid w:val="003A2DAA"/>
    <w:rsid w:val="003A2E61"/>
    <w:rsid w:val="003A2FE4"/>
    <w:rsid w:val="003A3012"/>
    <w:rsid w:val="003A30F1"/>
    <w:rsid w:val="003A318F"/>
    <w:rsid w:val="003A31C5"/>
    <w:rsid w:val="003A322F"/>
    <w:rsid w:val="003A3233"/>
    <w:rsid w:val="003A329E"/>
    <w:rsid w:val="003A32FC"/>
    <w:rsid w:val="003A338B"/>
    <w:rsid w:val="003A33BF"/>
    <w:rsid w:val="003A33CB"/>
    <w:rsid w:val="003A342C"/>
    <w:rsid w:val="003A353C"/>
    <w:rsid w:val="003A35A9"/>
    <w:rsid w:val="003A35C1"/>
    <w:rsid w:val="003A36C1"/>
    <w:rsid w:val="003A3783"/>
    <w:rsid w:val="003A37FA"/>
    <w:rsid w:val="003A387B"/>
    <w:rsid w:val="003A38CA"/>
    <w:rsid w:val="003A39D3"/>
    <w:rsid w:val="003A3AC0"/>
    <w:rsid w:val="003A3B64"/>
    <w:rsid w:val="003A3B96"/>
    <w:rsid w:val="003A3BDD"/>
    <w:rsid w:val="003A3C09"/>
    <w:rsid w:val="003A3C34"/>
    <w:rsid w:val="003A3D0A"/>
    <w:rsid w:val="003A3E86"/>
    <w:rsid w:val="003A3EBF"/>
    <w:rsid w:val="003A3EFA"/>
    <w:rsid w:val="003A4041"/>
    <w:rsid w:val="003A4055"/>
    <w:rsid w:val="003A40C6"/>
    <w:rsid w:val="003A412C"/>
    <w:rsid w:val="003A42A4"/>
    <w:rsid w:val="003A42FC"/>
    <w:rsid w:val="003A431A"/>
    <w:rsid w:val="003A445C"/>
    <w:rsid w:val="003A44F6"/>
    <w:rsid w:val="003A4788"/>
    <w:rsid w:val="003A4798"/>
    <w:rsid w:val="003A47C8"/>
    <w:rsid w:val="003A47E3"/>
    <w:rsid w:val="003A493B"/>
    <w:rsid w:val="003A4ACC"/>
    <w:rsid w:val="003A4B05"/>
    <w:rsid w:val="003A4B98"/>
    <w:rsid w:val="003A4BB4"/>
    <w:rsid w:val="003A4C40"/>
    <w:rsid w:val="003A4D0C"/>
    <w:rsid w:val="003A4D49"/>
    <w:rsid w:val="003A4DB7"/>
    <w:rsid w:val="003A4DC5"/>
    <w:rsid w:val="003A4E05"/>
    <w:rsid w:val="003A4EC1"/>
    <w:rsid w:val="003A4EF7"/>
    <w:rsid w:val="003A4F07"/>
    <w:rsid w:val="003A4F61"/>
    <w:rsid w:val="003A50B4"/>
    <w:rsid w:val="003A51C7"/>
    <w:rsid w:val="003A51D2"/>
    <w:rsid w:val="003A52B8"/>
    <w:rsid w:val="003A53B2"/>
    <w:rsid w:val="003A5488"/>
    <w:rsid w:val="003A5680"/>
    <w:rsid w:val="003A569C"/>
    <w:rsid w:val="003A56DA"/>
    <w:rsid w:val="003A56F5"/>
    <w:rsid w:val="003A572A"/>
    <w:rsid w:val="003A582F"/>
    <w:rsid w:val="003A587C"/>
    <w:rsid w:val="003A594E"/>
    <w:rsid w:val="003A59DE"/>
    <w:rsid w:val="003A5A4B"/>
    <w:rsid w:val="003A5B6A"/>
    <w:rsid w:val="003A5BEE"/>
    <w:rsid w:val="003A5CA5"/>
    <w:rsid w:val="003A5CEC"/>
    <w:rsid w:val="003A5D8E"/>
    <w:rsid w:val="003A5EA3"/>
    <w:rsid w:val="003A5F42"/>
    <w:rsid w:val="003A5F8A"/>
    <w:rsid w:val="003A600E"/>
    <w:rsid w:val="003A616A"/>
    <w:rsid w:val="003A618E"/>
    <w:rsid w:val="003A621E"/>
    <w:rsid w:val="003A6384"/>
    <w:rsid w:val="003A63C3"/>
    <w:rsid w:val="003A6403"/>
    <w:rsid w:val="003A64CD"/>
    <w:rsid w:val="003A652C"/>
    <w:rsid w:val="003A654A"/>
    <w:rsid w:val="003A65B6"/>
    <w:rsid w:val="003A65EC"/>
    <w:rsid w:val="003A668B"/>
    <w:rsid w:val="003A6741"/>
    <w:rsid w:val="003A6751"/>
    <w:rsid w:val="003A6803"/>
    <w:rsid w:val="003A686E"/>
    <w:rsid w:val="003A6896"/>
    <w:rsid w:val="003A68B9"/>
    <w:rsid w:val="003A699D"/>
    <w:rsid w:val="003A6B0B"/>
    <w:rsid w:val="003A6BDD"/>
    <w:rsid w:val="003A6C6C"/>
    <w:rsid w:val="003A6C76"/>
    <w:rsid w:val="003A6CAF"/>
    <w:rsid w:val="003A6D64"/>
    <w:rsid w:val="003A6E4D"/>
    <w:rsid w:val="003A6E67"/>
    <w:rsid w:val="003A6E71"/>
    <w:rsid w:val="003A6F2E"/>
    <w:rsid w:val="003A6FE8"/>
    <w:rsid w:val="003A70D1"/>
    <w:rsid w:val="003A711F"/>
    <w:rsid w:val="003A71F4"/>
    <w:rsid w:val="003A7220"/>
    <w:rsid w:val="003A723E"/>
    <w:rsid w:val="003A7282"/>
    <w:rsid w:val="003A7292"/>
    <w:rsid w:val="003A72DE"/>
    <w:rsid w:val="003A7347"/>
    <w:rsid w:val="003A7422"/>
    <w:rsid w:val="003A7430"/>
    <w:rsid w:val="003A7459"/>
    <w:rsid w:val="003A7476"/>
    <w:rsid w:val="003A74DB"/>
    <w:rsid w:val="003A7509"/>
    <w:rsid w:val="003A7512"/>
    <w:rsid w:val="003A76C1"/>
    <w:rsid w:val="003A778D"/>
    <w:rsid w:val="003A7893"/>
    <w:rsid w:val="003A792B"/>
    <w:rsid w:val="003A7A0C"/>
    <w:rsid w:val="003A7A83"/>
    <w:rsid w:val="003A7B2C"/>
    <w:rsid w:val="003A7BC2"/>
    <w:rsid w:val="003A7BCB"/>
    <w:rsid w:val="003A7D5A"/>
    <w:rsid w:val="003A7DEB"/>
    <w:rsid w:val="003A7E03"/>
    <w:rsid w:val="003A7E2A"/>
    <w:rsid w:val="003A7EC5"/>
    <w:rsid w:val="003A7FEA"/>
    <w:rsid w:val="003B01D8"/>
    <w:rsid w:val="003B01E3"/>
    <w:rsid w:val="003B01EC"/>
    <w:rsid w:val="003B0253"/>
    <w:rsid w:val="003B02E2"/>
    <w:rsid w:val="003B031A"/>
    <w:rsid w:val="003B0363"/>
    <w:rsid w:val="003B04EB"/>
    <w:rsid w:val="003B0554"/>
    <w:rsid w:val="003B0568"/>
    <w:rsid w:val="003B06D3"/>
    <w:rsid w:val="003B07ED"/>
    <w:rsid w:val="003B08C4"/>
    <w:rsid w:val="003B08CC"/>
    <w:rsid w:val="003B094F"/>
    <w:rsid w:val="003B09FE"/>
    <w:rsid w:val="003B0A56"/>
    <w:rsid w:val="003B0AD0"/>
    <w:rsid w:val="003B0D2B"/>
    <w:rsid w:val="003B0D87"/>
    <w:rsid w:val="003B0E4D"/>
    <w:rsid w:val="003B0E96"/>
    <w:rsid w:val="003B0E9A"/>
    <w:rsid w:val="003B0EE3"/>
    <w:rsid w:val="003B0F09"/>
    <w:rsid w:val="003B0F12"/>
    <w:rsid w:val="003B1050"/>
    <w:rsid w:val="003B105C"/>
    <w:rsid w:val="003B1067"/>
    <w:rsid w:val="003B10D4"/>
    <w:rsid w:val="003B10ED"/>
    <w:rsid w:val="003B11AE"/>
    <w:rsid w:val="003B1239"/>
    <w:rsid w:val="003B1465"/>
    <w:rsid w:val="003B14D3"/>
    <w:rsid w:val="003B1517"/>
    <w:rsid w:val="003B157D"/>
    <w:rsid w:val="003B1581"/>
    <w:rsid w:val="003B162F"/>
    <w:rsid w:val="003B1672"/>
    <w:rsid w:val="003B1713"/>
    <w:rsid w:val="003B1750"/>
    <w:rsid w:val="003B1781"/>
    <w:rsid w:val="003B17B2"/>
    <w:rsid w:val="003B1899"/>
    <w:rsid w:val="003B18DF"/>
    <w:rsid w:val="003B18E1"/>
    <w:rsid w:val="003B1956"/>
    <w:rsid w:val="003B19F5"/>
    <w:rsid w:val="003B1AA9"/>
    <w:rsid w:val="003B1ACB"/>
    <w:rsid w:val="003B1B89"/>
    <w:rsid w:val="003B1BE7"/>
    <w:rsid w:val="003B1C10"/>
    <w:rsid w:val="003B1CFD"/>
    <w:rsid w:val="003B1D4E"/>
    <w:rsid w:val="003B1E83"/>
    <w:rsid w:val="003B1EA9"/>
    <w:rsid w:val="003B1EF7"/>
    <w:rsid w:val="003B1F34"/>
    <w:rsid w:val="003B1F7B"/>
    <w:rsid w:val="003B1FAC"/>
    <w:rsid w:val="003B2099"/>
    <w:rsid w:val="003B20F1"/>
    <w:rsid w:val="003B20FC"/>
    <w:rsid w:val="003B21F2"/>
    <w:rsid w:val="003B2260"/>
    <w:rsid w:val="003B229F"/>
    <w:rsid w:val="003B22AD"/>
    <w:rsid w:val="003B22C7"/>
    <w:rsid w:val="003B2300"/>
    <w:rsid w:val="003B2308"/>
    <w:rsid w:val="003B231E"/>
    <w:rsid w:val="003B233A"/>
    <w:rsid w:val="003B24BE"/>
    <w:rsid w:val="003B24D2"/>
    <w:rsid w:val="003B2549"/>
    <w:rsid w:val="003B2563"/>
    <w:rsid w:val="003B260A"/>
    <w:rsid w:val="003B2620"/>
    <w:rsid w:val="003B273D"/>
    <w:rsid w:val="003B2774"/>
    <w:rsid w:val="003B286C"/>
    <w:rsid w:val="003B2A7E"/>
    <w:rsid w:val="003B2AAA"/>
    <w:rsid w:val="003B2B59"/>
    <w:rsid w:val="003B2B8A"/>
    <w:rsid w:val="003B2BAA"/>
    <w:rsid w:val="003B2BD1"/>
    <w:rsid w:val="003B2BFA"/>
    <w:rsid w:val="003B2C12"/>
    <w:rsid w:val="003B2CD0"/>
    <w:rsid w:val="003B2CF6"/>
    <w:rsid w:val="003B2D27"/>
    <w:rsid w:val="003B2D53"/>
    <w:rsid w:val="003B2E28"/>
    <w:rsid w:val="003B2F53"/>
    <w:rsid w:val="003B2FEC"/>
    <w:rsid w:val="003B3417"/>
    <w:rsid w:val="003B347F"/>
    <w:rsid w:val="003B3494"/>
    <w:rsid w:val="003B356B"/>
    <w:rsid w:val="003B359E"/>
    <w:rsid w:val="003B364A"/>
    <w:rsid w:val="003B3727"/>
    <w:rsid w:val="003B3789"/>
    <w:rsid w:val="003B3795"/>
    <w:rsid w:val="003B37B0"/>
    <w:rsid w:val="003B38C8"/>
    <w:rsid w:val="003B39AE"/>
    <w:rsid w:val="003B3A39"/>
    <w:rsid w:val="003B3AB1"/>
    <w:rsid w:val="003B3BB2"/>
    <w:rsid w:val="003B3CC6"/>
    <w:rsid w:val="003B3D7E"/>
    <w:rsid w:val="003B3D84"/>
    <w:rsid w:val="003B3E92"/>
    <w:rsid w:val="003B3EC1"/>
    <w:rsid w:val="003B3F04"/>
    <w:rsid w:val="003B3F80"/>
    <w:rsid w:val="003B3F91"/>
    <w:rsid w:val="003B4061"/>
    <w:rsid w:val="003B40CC"/>
    <w:rsid w:val="003B4181"/>
    <w:rsid w:val="003B42C4"/>
    <w:rsid w:val="003B438D"/>
    <w:rsid w:val="003B4414"/>
    <w:rsid w:val="003B4446"/>
    <w:rsid w:val="003B451C"/>
    <w:rsid w:val="003B4661"/>
    <w:rsid w:val="003B4709"/>
    <w:rsid w:val="003B4747"/>
    <w:rsid w:val="003B487D"/>
    <w:rsid w:val="003B49BD"/>
    <w:rsid w:val="003B49FF"/>
    <w:rsid w:val="003B4A39"/>
    <w:rsid w:val="003B4AC8"/>
    <w:rsid w:val="003B4AFE"/>
    <w:rsid w:val="003B4BA1"/>
    <w:rsid w:val="003B4BE2"/>
    <w:rsid w:val="003B4BEE"/>
    <w:rsid w:val="003B4D23"/>
    <w:rsid w:val="003B4DCC"/>
    <w:rsid w:val="003B4DD4"/>
    <w:rsid w:val="003B4EA4"/>
    <w:rsid w:val="003B4EEA"/>
    <w:rsid w:val="003B50E3"/>
    <w:rsid w:val="003B5244"/>
    <w:rsid w:val="003B53BC"/>
    <w:rsid w:val="003B5497"/>
    <w:rsid w:val="003B5566"/>
    <w:rsid w:val="003B5659"/>
    <w:rsid w:val="003B56E3"/>
    <w:rsid w:val="003B574A"/>
    <w:rsid w:val="003B5780"/>
    <w:rsid w:val="003B57C2"/>
    <w:rsid w:val="003B5833"/>
    <w:rsid w:val="003B58C9"/>
    <w:rsid w:val="003B59CF"/>
    <w:rsid w:val="003B59E2"/>
    <w:rsid w:val="003B59EC"/>
    <w:rsid w:val="003B5AE0"/>
    <w:rsid w:val="003B5C22"/>
    <w:rsid w:val="003B5C50"/>
    <w:rsid w:val="003B5CA1"/>
    <w:rsid w:val="003B5D2E"/>
    <w:rsid w:val="003B5DBB"/>
    <w:rsid w:val="003B5DEB"/>
    <w:rsid w:val="003B5E82"/>
    <w:rsid w:val="003B5EB2"/>
    <w:rsid w:val="003B5EC8"/>
    <w:rsid w:val="003B5EF1"/>
    <w:rsid w:val="003B5F7B"/>
    <w:rsid w:val="003B5FF0"/>
    <w:rsid w:val="003B613D"/>
    <w:rsid w:val="003B615F"/>
    <w:rsid w:val="003B61BC"/>
    <w:rsid w:val="003B6386"/>
    <w:rsid w:val="003B63A9"/>
    <w:rsid w:val="003B63C9"/>
    <w:rsid w:val="003B649F"/>
    <w:rsid w:val="003B651C"/>
    <w:rsid w:val="003B655B"/>
    <w:rsid w:val="003B65EB"/>
    <w:rsid w:val="003B65FF"/>
    <w:rsid w:val="003B6658"/>
    <w:rsid w:val="003B6671"/>
    <w:rsid w:val="003B66C4"/>
    <w:rsid w:val="003B6708"/>
    <w:rsid w:val="003B6814"/>
    <w:rsid w:val="003B6854"/>
    <w:rsid w:val="003B69EE"/>
    <w:rsid w:val="003B6A5D"/>
    <w:rsid w:val="003B6B0E"/>
    <w:rsid w:val="003B6B92"/>
    <w:rsid w:val="003B6C19"/>
    <w:rsid w:val="003B6CC4"/>
    <w:rsid w:val="003B6D48"/>
    <w:rsid w:val="003B6D5D"/>
    <w:rsid w:val="003B6E00"/>
    <w:rsid w:val="003B6E9C"/>
    <w:rsid w:val="003B6F14"/>
    <w:rsid w:val="003B6F18"/>
    <w:rsid w:val="003B6F2D"/>
    <w:rsid w:val="003B70D2"/>
    <w:rsid w:val="003B7190"/>
    <w:rsid w:val="003B71B5"/>
    <w:rsid w:val="003B71C3"/>
    <w:rsid w:val="003B725B"/>
    <w:rsid w:val="003B72D1"/>
    <w:rsid w:val="003B72F0"/>
    <w:rsid w:val="003B7390"/>
    <w:rsid w:val="003B741E"/>
    <w:rsid w:val="003B7461"/>
    <w:rsid w:val="003B7532"/>
    <w:rsid w:val="003B75FC"/>
    <w:rsid w:val="003B7699"/>
    <w:rsid w:val="003B76DC"/>
    <w:rsid w:val="003B76DF"/>
    <w:rsid w:val="003B76F1"/>
    <w:rsid w:val="003B7725"/>
    <w:rsid w:val="003B779A"/>
    <w:rsid w:val="003B77B2"/>
    <w:rsid w:val="003B780E"/>
    <w:rsid w:val="003B784A"/>
    <w:rsid w:val="003B7872"/>
    <w:rsid w:val="003B79E3"/>
    <w:rsid w:val="003B7C49"/>
    <w:rsid w:val="003B7CE1"/>
    <w:rsid w:val="003B7D67"/>
    <w:rsid w:val="003B7D6F"/>
    <w:rsid w:val="003B7E7E"/>
    <w:rsid w:val="003B7EA5"/>
    <w:rsid w:val="003C00A1"/>
    <w:rsid w:val="003C00D9"/>
    <w:rsid w:val="003C014C"/>
    <w:rsid w:val="003C0193"/>
    <w:rsid w:val="003C0195"/>
    <w:rsid w:val="003C01CE"/>
    <w:rsid w:val="003C01DE"/>
    <w:rsid w:val="003C0243"/>
    <w:rsid w:val="003C025F"/>
    <w:rsid w:val="003C0265"/>
    <w:rsid w:val="003C0319"/>
    <w:rsid w:val="003C031D"/>
    <w:rsid w:val="003C038D"/>
    <w:rsid w:val="003C0471"/>
    <w:rsid w:val="003C0551"/>
    <w:rsid w:val="003C05AE"/>
    <w:rsid w:val="003C0634"/>
    <w:rsid w:val="003C071D"/>
    <w:rsid w:val="003C0877"/>
    <w:rsid w:val="003C08E7"/>
    <w:rsid w:val="003C09B8"/>
    <w:rsid w:val="003C0A2A"/>
    <w:rsid w:val="003C0A78"/>
    <w:rsid w:val="003C0B19"/>
    <w:rsid w:val="003C0B71"/>
    <w:rsid w:val="003C0B83"/>
    <w:rsid w:val="003C0BB0"/>
    <w:rsid w:val="003C0C36"/>
    <w:rsid w:val="003C0CEE"/>
    <w:rsid w:val="003C0D46"/>
    <w:rsid w:val="003C0E6E"/>
    <w:rsid w:val="003C0F01"/>
    <w:rsid w:val="003C10BB"/>
    <w:rsid w:val="003C1181"/>
    <w:rsid w:val="003C11FA"/>
    <w:rsid w:val="003C1237"/>
    <w:rsid w:val="003C135B"/>
    <w:rsid w:val="003C13A2"/>
    <w:rsid w:val="003C13C1"/>
    <w:rsid w:val="003C13DE"/>
    <w:rsid w:val="003C145E"/>
    <w:rsid w:val="003C148D"/>
    <w:rsid w:val="003C1582"/>
    <w:rsid w:val="003C170C"/>
    <w:rsid w:val="003C170E"/>
    <w:rsid w:val="003C1809"/>
    <w:rsid w:val="003C187C"/>
    <w:rsid w:val="003C198F"/>
    <w:rsid w:val="003C1B3F"/>
    <w:rsid w:val="003C1BAC"/>
    <w:rsid w:val="003C1BB5"/>
    <w:rsid w:val="003C1C11"/>
    <w:rsid w:val="003C1DA8"/>
    <w:rsid w:val="003C1E22"/>
    <w:rsid w:val="003C1F83"/>
    <w:rsid w:val="003C1F91"/>
    <w:rsid w:val="003C1FEC"/>
    <w:rsid w:val="003C2026"/>
    <w:rsid w:val="003C204A"/>
    <w:rsid w:val="003C20EA"/>
    <w:rsid w:val="003C2229"/>
    <w:rsid w:val="003C227D"/>
    <w:rsid w:val="003C249A"/>
    <w:rsid w:val="003C2612"/>
    <w:rsid w:val="003C271A"/>
    <w:rsid w:val="003C27AD"/>
    <w:rsid w:val="003C2824"/>
    <w:rsid w:val="003C296B"/>
    <w:rsid w:val="003C2A87"/>
    <w:rsid w:val="003C2A97"/>
    <w:rsid w:val="003C2AA0"/>
    <w:rsid w:val="003C2B26"/>
    <w:rsid w:val="003C2BD3"/>
    <w:rsid w:val="003C2CDE"/>
    <w:rsid w:val="003C2D63"/>
    <w:rsid w:val="003C2DB6"/>
    <w:rsid w:val="003C2F6E"/>
    <w:rsid w:val="003C30EF"/>
    <w:rsid w:val="003C3107"/>
    <w:rsid w:val="003C3274"/>
    <w:rsid w:val="003C32A9"/>
    <w:rsid w:val="003C33ED"/>
    <w:rsid w:val="003C3439"/>
    <w:rsid w:val="003C3493"/>
    <w:rsid w:val="003C3535"/>
    <w:rsid w:val="003C366F"/>
    <w:rsid w:val="003C367A"/>
    <w:rsid w:val="003C370A"/>
    <w:rsid w:val="003C3733"/>
    <w:rsid w:val="003C37FF"/>
    <w:rsid w:val="003C38F4"/>
    <w:rsid w:val="003C3960"/>
    <w:rsid w:val="003C3995"/>
    <w:rsid w:val="003C399A"/>
    <w:rsid w:val="003C3A07"/>
    <w:rsid w:val="003C3A4B"/>
    <w:rsid w:val="003C3A87"/>
    <w:rsid w:val="003C3A9B"/>
    <w:rsid w:val="003C3B55"/>
    <w:rsid w:val="003C3B96"/>
    <w:rsid w:val="003C3BE5"/>
    <w:rsid w:val="003C3C0C"/>
    <w:rsid w:val="003C3C74"/>
    <w:rsid w:val="003C3C7B"/>
    <w:rsid w:val="003C3CAD"/>
    <w:rsid w:val="003C3D15"/>
    <w:rsid w:val="003C3D91"/>
    <w:rsid w:val="003C3EE4"/>
    <w:rsid w:val="003C3FC4"/>
    <w:rsid w:val="003C415F"/>
    <w:rsid w:val="003C4348"/>
    <w:rsid w:val="003C43A7"/>
    <w:rsid w:val="003C45CC"/>
    <w:rsid w:val="003C4738"/>
    <w:rsid w:val="003C47FE"/>
    <w:rsid w:val="003C4813"/>
    <w:rsid w:val="003C486E"/>
    <w:rsid w:val="003C491B"/>
    <w:rsid w:val="003C4A03"/>
    <w:rsid w:val="003C4CC3"/>
    <w:rsid w:val="003C4CCC"/>
    <w:rsid w:val="003C4D36"/>
    <w:rsid w:val="003C4DAC"/>
    <w:rsid w:val="003C4EAF"/>
    <w:rsid w:val="003C4F56"/>
    <w:rsid w:val="003C4FA8"/>
    <w:rsid w:val="003C5010"/>
    <w:rsid w:val="003C504D"/>
    <w:rsid w:val="003C5087"/>
    <w:rsid w:val="003C50D9"/>
    <w:rsid w:val="003C512B"/>
    <w:rsid w:val="003C5149"/>
    <w:rsid w:val="003C51D7"/>
    <w:rsid w:val="003C533C"/>
    <w:rsid w:val="003C5354"/>
    <w:rsid w:val="003C5495"/>
    <w:rsid w:val="003C54A2"/>
    <w:rsid w:val="003C558B"/>
    <w:rsid w:val="003C55B3"/>
    <w:rsid w:val="003C5656"/>
    <w:rsid w:val="003C578D"/>
    <w:rsid w:val="003C57C4"/>
    <w:rsid w:val="003C59B5"/>
    <w:rsid w:val="003C59C0"/>
    <w:rsid w:val="003C5A1A"/>
    <w:rsid w:val="003C5BA1"/>
    <w:rsid w:val="003C5BA4"/>
    <w:rsid w:val="003C5D5D"/>
    <w:rsid w:val="003C5D8D"/>
    <w:rsid w:val="003C5E03"/>
    <w:rsid w:val="003C5F05"/>
    <w:rsid w:val="003C5F17"/>
    <w:rsid w:val="003C6000"/>
    <w:rsid w:val="003C6143"/>
    <w:rsid w:val="003C616E"/>
    <w:rsid w:val="003C61E8"/>
    <w:rsid w:val="003C6289"/>
    <w:rsid w:val="003C63DD"/>
    <w:rsid w:val="003C6446"/>
    <w:rsid w:val="003C659F"/>
    <w:rsid w:val="003C65B2"/>
    <w:rsid w:val="003C65ED"/>
    <w:rsid w:val="003C663C"/>
    <w:rsid w:val="003C663D"/>
    <w:rsid w:val="003C6856"/>
    <w:rsid w:val="003C686A"/>
    <w:rsid w:val="003C695B"/>
    <w:rsid w:val="003C6AB8"/>
    <w:rsid w:val="003C6AC6"/>
    <w:rsid w:val="003C6B0C"/>
    <w:rsid w:val="003C6B85"/>
    <w:rsid w:val="003C6CBE"/>
    <w:rsid w:val="003C6D19"/>
    <w:rsid w:val="003C6D8A"/>
    <w:rsid w:val="003C6DA2"/>
    <w:rsid w:val="003C6EB1"/>
    <w:rsid w:val="003C6EC2"/>
    <w:rsid w:val="003C6EEA"/>
    <w:rsid w:val="003C6F26"/>
    <w:rsid w:val="003C6F40"/>
    <w:rsid w:val="003C6FB5"/>
    <w:rsid w:val="003C70EA"/>
    <w:rsid w:val="003C70F2"/>
    <w:rsid w:val="003C7245"/>
    <w:rsid w:val="003C7258"/>
    <w:rsid w:val="003C729B"/>
    <w:rsid w:val="003C72D7"/>
    <w:rsid w:val="003C73DF"/>
    <w:rsid w:val="003C7446"/>
    <w:rsid w:val="003C746C"/>
    <w:rsid w:val="003C74C6"/>
    <w:rsid w:val="003C74EF"/>
    <w:rsid w:val="003C768F"/>
    <w:rsid w:val="003C77AF"/>
    <w:rsid w:val="003C7805"/>
    <w:rsid w:val="003C7824"/>
    <w:rsid w:val="003C785D"/>
    <w:rsid w:val="003C7A76"/>
    <w:rsid w:val="003C7AEC"/>
    <w:rsid w:val="003C7B01"/>
    <w:rsid w:val="003C7B40"/>
    <w:rsid w:val="003C7B6E"/>
    <w:rsid w:val="003C7D1E"/>
    <w:rsid w:val="003C7D8C"/>
    <w:rsid w:val="003C7E53"/>
    <w:rsid w:val="003D02C8"/>
    <w:rsid w:val="003D03BC"/>
    <w:rsid w:val="003D04D7"/>
    <w:rsid w:val="003D05BF"/>
    <w:rsid w:val="003D0662"/>
    <w:rsid w:val="003D069D"/>
    <w:rsid w:val="003D06DF"/>
    <w:rsid w:val="003D06ED"/>
    <w:rsid w:val="003D07FD"/>
    <w:rsid w:val="003D0A7F"/>
    <w:rsid w:val="003D0CAE"/>
    <w:rsid w:val="003D0CE6"/>
    <w:rsid w:val="003D0D05"/>
    <w:rsid w:val="003D0DBB"/>
    <w:rsid w:val="003D0DE2"/>
    <w:rsid w:val="003D0E37"/>
    <w:rsid w:val="003D0E60"/>
    <w:rsid w:val="003D0E70"/>
    <w:rsid w:val="003D0E7F"/>
    <w:rsid w:val="003D0E84"/>
    <w:rsid w:val="003D0ECA"/>
    <w:rsid w:val="003D0F14"/>
    <w:rsid w:val="003D0FB4"/>
    <w:rsid w:val="003D105B"/>
    <w:rsid w:val="003D11FF"/>
    <w:rsid w:val="003D12FD"/>
    <w:rsid w:val="003D1300"/>
    <w:rsid w:val="003D1486"/>
    <w:rsid w:val="003D1501"/>
    <w:rsid w:val="003D157D"/>
    <w:rsid w:val="003D15E5"/>
    <w:rsid w:val="003D1698"/>
    <w:rsid w:val="003D16D0"/>
    <w:rsid w:val="003D16DD"/>
    <w:rsid w:val="003D16EA"/>
    <w:rsid w:val="003D1796"/>
    <w:rsid w:val="003D17B5"/>
    <w:rsid w:val="003D1869"/>
    <w:rsid w:val="003D1877"/>
    <w:rsid w:val="003D18AC"/>
    <w:rsid w:val="003D18F6"/>
    <w:rsid w:val="003D1909"/>
    <w:rsid w:val="003D19BF"/>
    <w:rsid w:val="003D1A1E"/>
    <w:rsid w:val="003D1AC3"/>
    <w:rsid w:val="003D1B02"/>
    <w:rsid w:val="003D1B4F"/>
    <w:rsid w:val="003D1BE8"/>
    <w:rsid w:val="003D1C24"/>
    <w:rsid w:val="003D1C34"/>
    <w:rsid w:val="003D1C57"/>
    <w:rsid w:val="003D1DCC"/>
    <w:rsid w:val="003D1E0F"/>
    <w:rsid w:val="003D1F58"/>
    <w:rsid w:val="003D1FF0"/>
    <w:rsid w:val="003D21C8"/>
    <w:rsid w:val="003D2374"/>
    <w:rsid w:val="003D2400"/>
    <w:rsid w:val="003D2518"/>
    <w:rsid w:val="003D2601"/>
    <w:rsid w:val="003D27D5"/>
    <w:rsid w:val="003D285F"/>
    <w:rsid w:val="003D286C"/>
    <w:rsid w:val="003D28C8"/>
    <w:rsid w:val="003D28E6"/>
    <w:rsid w:val="003D29BD"/>
    <w:rsid w:val="003D2A4E"/>
    <w:rsid w:val="003D2A98"/>
    <w:rsid w:val="003D2CC0"/>
    <w:rsid w:val="003D2D0D"/>
    <w:rsid w:val="003D2E62"/>
    <w:rsid w:val="003D2EF9"/>
    <w:rsid w:val="003D2F34"/>
    <w:rsid w:val="003D303B"/>
    <w:rsid w:val="003D30E8"/>
    <w:rsid w:val="003D3104"/>
    <w:rsid w:val="003D3108"/>
    <w:rsid w:val="003D31A8"/>
    <w:rsid w:val="003D31CC"/>
    <w:rsid w:val="003D3290"/>
    <w:rsid w:val="003D329E"/>
    <w:rsid w:val="003D3372"/>
    <w:rsid w:val="003D33C1"/>
    <w:rsid w:val="003D33D0"/>
    <w:rsid w:val="003D343D"/>
    <w:rsid w:val="003D3532"/>
    <w:rsid w:val="003D3631"/>
    <w:rsid w:val="003D367F"/>
    <w:rsid w:val="003D36CA"/>
    <w:rsid w:val="003D3774"/>
    <w:rsid w:val="003D381E"/>
    <w:rsid w:val="003D38A4"/>
    <w:rsid w:val="003D3945"/>
    <w:rsid w:val="003D39A1"/>
    <w:rsid w:val="003D3A8F"/>
    <w:rsid w:val="003D3AD2"/>
    <w:rsid w:val="003D3B63"/>
    <w:rsid w:val="003D3CEF"/>
    <w:rsid w:val="003D3D69"/>
    <w:rsid w:val="003D3D7F"/>
    <w:rsid w:val="003D3E7A"/>
    <w:rsid w:val="003D3F4D"/>
    <w:rsid w:val="003D406A"/>
    <w:rsid w:val="003D4080"/>
    <w:rsid w:val="003D40B9"/>
    <w:rsid w:val="003D40CE"/>
    <w:rsid w:val="003D41AC"/>
    <w:rsid w:val="003D41DE"/>
    <w:rsid w:val="003D4242"/>
    <w:rsid w:val="003D4247"/>
    <w:rsid w:val="003D425E"/>
    <w:rsid w:val="003D42FD"/>
    <w:rsid w:val="003D43AE"/>
    <w:rsid w:val="003D43DB"/>
    <w:rsid w:val="003D43F1"/>
    <w:rsid w:val="003D43F7"/>
    <w:rsid w:val="003D462B"/>
    <w:rsid w:val="003D4705"/>
    <w:rsid w:val="003D474F"/>
    <w:rsid w:val="003D4818"/>
    <w:rsid w:val="003D4857"/>
    <w:rsid w:val="003D4865"/>
    <w:rsid w:val="003D48D2"/>
    <w:rsid w:val="003D48E9"/>
    <w:rsid w:val="003D48F3"/>
    <w:rsid w:val="003D493E"/>
    <w:rsid w:val="003D4944"/>
    <w:rsid w:val="003D495B"/>
    <w:rsid w:val="003D49E6"/>
    <w:rsid w:val="003D4A0F"/>
    <w:rsid w:val="003D4B67"/>
    <w:rsid w:val="003D4BA2"/>
    <w:rsid w:val="003D4BD9"/>
    <w:rsid w:val="003D4BE7"/>
    <w:rsid w:val="003D4CFA"/>
    <w:rsid w:val="003D4D57"/>
    <w:rsid w:val="003D4DC2"/>
    <w:rsid w:val="003D4F37"/>
    <w:rsid w:val="003D4F59"/>
    <w:rsid w:val="003D4FAF"/>
    <w:rsid w:val="003D501C"/>
    <w:rsid w:val="003D502B"/>
    <w:rsid w:val="003D508F"/>
    <w:rsid w:val="003D50AB"/>
    <w:rsid w:val="003D50BC"/>
    <w:rsid w:val="003D5375"/>
    <w:rsid w:val="003D53AF"/>
    <w:rsid w:val="003D541A"/>
    <w:rsid w:val="003D55E9"/>
    <w:rsid w:val="003D56A6"/>
    <w:rsid w:val="003D570E"/>
    <w:rsid w:val="003D5771"/>
    <w:rsid w:val="003D57A1"/>
    <w:rsid w:val="003D57DF"/>
    <w:rsid w:val="003D5871"/>
    <w:rsid w:val="003D5A9D"/>
    <w:rsid w:val="003D5B14"/>
    <w:rsid w:val="003D5BA4"/>
    <w:rsid w:val="003D5C2E"/>
    <w:rsid w:val="003D5C64"/>
    <w:rsid w:val="003D5CF0"/>
    <w:rsid w:val="003D5D0B"/>
    <w:rsid w:val="003D5DB1"/>
    <w:rsid w:val="003D5DF5"/>
    <w:rsid w:val="003D5F65"/>
    <w:rsid w:val="003D5F72"/>
    <w:rsid w:val="003D5F82"/>
    <w:rsid w:val="003D600F"/>
    <w:rsid w:val="003D6015"/>
    <w:rsid w:val="003D6024"/>
    <w:rsid w:val="003D6081"/>
    <w:rsid w:val="003D60E9"/>
    <w:rsid w:val="003D611D"/>
    <w:rsid w:val="003D6120"/>
    <w:rsid w:val="003D626F"/>
    <w:rsid w:val="003D647C"/>
    <w:rsid w:val="003D65C9"/>
    <w:rsid w:val="003D65D4"/>
    <w:rsid w:val="003D6932"/>
    <w:rsid w:val="003D6973"/>
    <w:rsid w:val="003D699E"/>
    <w:rsid w:val="003D69A4"/>
    <w:rsid w:val="003D6B92"/>
    <w:rsid w:val="003D6BA1"/>
    <w:rsid w:val="003D6C34"/>
    <w:rsid w:val="003D6C58"/>
    <w:rsid w:val="003D6DD5"/>
    <w:rsid w:val="003D6E13"/>
    <w:rsid w:val="003D6E31"/>
    <w:rsid w:val="003D6E5C"/>
    <w:rsid w:val="003D6EC9"/>
    <w:rsid w:val="003D6FDA"/>
    <w:rsid w:val="003D7119"/>
    <w:rsid w:val="003D71A4"/>
    <w:rsid w:val="003D725F"/>
    <w:rsid w:val="003D7286"/>
    <w:rsid w:val="003D73B8"/>
    <w:rsid w:val="003D7442"/>
    <w:rsid w:val="003D7557"/>
    <w:rsid w:val="003D75B5"/>
    <w:rsid w:val="003D7603"/>
    <w:rsid w:val="003D7638"/>
    <w:rsid w:val="003D768A"/>
    <w:rsid w:val="003D7755"/>
    <w:rsid w:val="003D7790"/>
    <w:rsid w:val="003D780E"/>
    <w:rsid w:val="003D7881"/>
    <w:rsid w:val="003D78BB"/>
    <w:rsid w:val="003D7977"/>
    <w:rsid w:val="003D798E"/>
    <w:rsid w:val="003D7A11"/>
    <w:rsid w:val="003D7A30"/>
    <w:rsid w:val="003D7A54"/>
    <w:rsid w:val="003D7A6C"/>
    <w:rsid w:val="003D7BC8"/>
    <w:rsid w:val="003D7BEA"/>
    <w:rsid w:val="003D7D31"/>
    <w:rsid w:val="003D7DD3"/>
    <w:rsid w:val="003D7F13"/>
    <w:rsid w:val="003D7F43"/>
    <w:rsid w:val="003E001B"/>
    <w:rsid w:val="003E00B2"/>
    <w:rsid w:val="003E0141"/>
    <w:rsid w:val="003E014B"/>
    <w:rsid w:val="003E0247"/>
    <w:rsid w:val="003E0252"/>
    <w:rsid w:val="003E026A"/>
    <w:rsid w:val="003E02A6"/>
    <w:rsid w:val="003E0348"/>
    <w:rsid w:val="003E0373"/>
    <w:rsid w:val="003E03D2"/>
    <w:rsid w:val="003E0457"/>
    <w:rsid w:val="003E0727"/>
    <w:rsid w:val="003E0778"/>
    <w:rsid w:val="003E07DB"/>
    <w:rsid w:val="003E0833"/>
    <w:rsid w:val="003E0D1E"/>
    <w:rsid w:val="003E0D9D"/>
    <w:rsid w:val="003E0E03"/>
    <w:rsid w:val="003E0E53"/>
    <w:rsid w:val="003E104A"/>
    <w:rsid w:val="003E104B"/>
    <w:rsid w:val="003E10BC"/>
    <w:rsid w:val="003E10BD"/>
    <w:rsid w:val="003E11E1"/>
    <w:rsid w:val="003E12F3"/>
    <w:rsid w:val="003E131F"/>
    <w:rsid w:val="003E1391"/>
    <w:rsid w:val="003E13DF"/>
    <w:rsid w:val="003E1409"/>
    <w:rsid w:val="003E1427"/>
    <w:rsid w:val="003E1456"/>
    <w:rsid w:val="003E1556"/>
    <w:rsid w:val="003E1564"/>
    <w:rsid w:val="003E15D1"/>
    <w:rsid w:val="003E163B"/>
    <w:rsid w:val="003E169F"/>
    <w:rsid w:val="003E16B7"/>
    <w:rsid w:val="003E1702"/>
    <w:rsid w:val="003E1717"/>
    <w:rsid w:val="003E1776"/>
    <w:rsid w:val="003E179A"/>
    <w:rsid w:val="003E17B5"/>
    <w:rsid w:val="003E17F8"/>
    <w:rsid w:val="003E1803"/>
    <w:rsid w:val="003E1843"/>
    <w:rsid w:val="003E18B4"/>
    <w:rsid w:val="003E190A"/>
    <w:rsid w:val="003E197D"/>
    <w:rsid w:val="003E1A11"/>
    <w:rsid w:val="003E1A77"/>
    <w:rsid w:val="003E1AA6"/>
    <w:rsid w:val="003E1BB4"/>
    <w:rsid w:val="003E1BC5"/>
    <w:rsid w:val="003E1C38"/>
    <w:rsid w:val="003E1C60"/>
    <w:rsid w:val="003E1CDE"/>
    <w:rsid w:val="003E1D20"/>
    <w:rsid w:val="003E1DA9"/>
    <w:rsid w:val="003E1F09"/>
    <w:rsid w:val="003E2010"/>
    <w:rsid w:val="003E20E5"/>
    <w:rsid w:val="003E218D"/>
    <w:rsid w:val="003E233B"/>
    <w:rsid w:val="003E2388"/>
    <w:rsid w:val="003E23E2"/>
    <w:rsid w:val="003E24FD"/>
    <w:rsid w:val="003E258C"/>
    <w:rsid w:val="003E268F"/>
    <w:rsid w:val="003E27D4"/>
    <w:rsid w:val="003E27D6"/>
    <w:rsid w:val="003E27EA"/>
    <w:rsid w:val="003E285D"/>
    <w:rsid w:val="003E28D2"/>
    <w:rsid w:val="003E2937"/>
    <w:rsid w:val="003E293A"/>
    <w:rsid w:val="003E2AD1"/>
    <w:rsid w:val="003E2B14"/>
    <w:rsid w:val="003E2BB9"/>
    <w:rsid w:val="003E2BC7"/>
    <w:rsid w:val="003E2BF4"/>
    <w:rsid w:val="003E2C6C"/>
    <w:rsid w:val="003E2D52"/>
    <w:rsid w:val="003E2E8D"/>
    <w:rsid w:val="003E2F20"/>
    <w:rsid w:val="003E2F97"/>
    <w:rsid w:val="003E2FFB"/>
    <w:rsid w:val="003E3020"/>
    <w:rsid w:val="003E307C"/>
    <w:rsid w:val="003E30C1"/>
    <w:rsid w:val="003E319D"/>
    <w:rsid w:val="003E31BD"/>
    <w:rsid w:val="003E323A"/>
    <w:rsid w:val="003E32C9"/>
    <w:rsid w:val="003E345E"/>
    <w:rsid w:val="003E355C"/>
    <w:rsid w:val="003E3582"/>
    <w:rsid w:val="003E3672"/>
    <w:rsid w:val="003E36E6"/>
    <w:rsid w:val="003E380A"/>
    <w:rsid w:val="003E38F1"/>
    <w:rsid w:val="003E39DD"/>
    <w:rsid w:val="003E39E1"/>
    <w:rsid w:val="003E39F6"/>
    <w:rsid w:val="003E3B57"/>
    <w:rsid w:val="003E3C04"/>
    <w:rsid w:val="003E3D04"/>
    <w:rsid w:val="003E3D3F"/>
    <w:rsid w:val="003E3D69"/>
    <w:rsid w:val="003E3DDA"/>
    <w:rsid w:val="003E3DE0"/>
    <w:rsid w:val="003E3E04"/>
    <w:rsid w:val="003E3F10"/>
    <w:rsid w:val="003E3FCA"/>
    <w:rsid w:val="003E4169"/>
    <w:rsid w:val="003E442E"/>
    <w:rsid w:val="003E44CE"/>
    <w:rsid w:val="003E4551"/>
    <w:rsid w:val="003E458F"/>
    <w:rsid w:val="003E45E7"/>
    <w:rsid w:val="003E45F8"/>
    <w:rsid w:val="003E464C"/>
    <w:rsid w:val="003E469E"/>
    <w:rsid w:val="003E46AF"/>
    <w:rsid w:val="003E4707"/>
    <w:rsid w:val="003E4891"/>
    <w:rsid w:val="003E48D4"/>
    <w:rsid w:val="003E49B2"/>
    <w:rsid w:val="003E4ABD"/>
    <w:rsid w:val="003E4BAE"/>
    <w:rsid w:val="003E4C10"/>
    <w:rsid w:val="003E4C4E"/>
    <w:rsid w:val="003E4C6A"/>
    <w:rsid w:val="003E4D00"/>
    <w:rsid w:val="003E4D3B"/>
    <w:rsid w:val="003E4D41"/>
    <w:rsid w:val="003E4E79"/>
    <w:rsid w:val="003E4E95"/>
    <w:rsid w:val="003E4ED0"/>
    <w:rsid w:val="003E4F12"/>
    <w:rsid w:val="003E5024"/>
    <w:rsid w:val="003E5099"/>
    <w:rsid w:val="003E5279"/>
    <w:rsid w:val="003E52DF"/>
    <w:rsid w:val="003E531D"/>
    <w:rsid w:val="003E533E"/>
    <w:rsid w:val="003E537F"/>
    <w:rsid w:val="003E53B7"/>
    <w:rsid w:val="003E54F4"/>
    <w:rsid w:val="003E5500"/>
    <w:rsid w:val="003E5662"/>
    <w:rsid w:val="003E56A7"/>
    <w:rsid w:val="003E56D9"/>
    <w:rsid w:val="003E56DA"/>
    <w:rsid w:val="003E57BD"/>
    <w:rsid w:val="003E5861"/>
    <w:rsid w:val="003E5930"/>
    <w:rsid w:val="003E5945"/>
    <w:rsid w:val="003E59A2"/>
    <w:rsid w:val="003E5AD4"/>
    <w:rsid w:val="003E5B78"/>
    <w:rsid w:val="003E5B7A"/>
    <w:rsid w:val="003E5BAA"/>
    <w:rsid w:val="003E5DBF"/>
    <w:rsid w:val="003E5DD8"/>
    <w:rsid w:val="003E5E67"/>
    <w:rsid w:val="003E5E73"/>
    <w:rsid w:val="003E5EF8"/>
    <w:rsid w:val="003E5F07"/>
    <w:rsid w:val="003E5F22"/>
    <w:rsid w:val="003E5FB5"/>
    <w:rsid w:val="003E6007"/>
    <w:rsid w:val="003E6150"/>
    <w:rsid w:val="003E6167"/>
    <w:rsid w:val="003E61A3"/>
    <w:rsid w:val="003E61AF"/>
    <w:rsid w:val="003E625F"/>
    <w:rsid w:val="003E6433"/>
    <w:rsid w:val="003E6481"/>
    <w:rsid w:val="003E64C9"/>
    <w:rsid w:val="003E64E0"/>
    <w:rsid w:val="003E64ED"/>
    <w:rsid w:val="003E64F7"/>
    <w:rsid w:val="003E658A"/>
    <w:rsid w:val="003E6599"/>
    <w:rsid w:val="003E665D"/>
    <w:rsid w:val="003E66D1"/>
    <w:rsid w:val="003E674A"/>
    <w:rsid w:val="003E683F"/>
    <w:rsid w:val="003E685A"/>
    <w:rsid w:val="003E6889"/>
    <w:rsid w:val="003E68DD"/>
    <w:rsid w:val="003E6961"/>
    <w:rsid w:val="003E6A72"/>
    <w:rsid w:val="003E6CF5"/>
    <w:rsid w:val="003E6D75"/>
    <w:rsid w:val="003E6E4F"/>
    <w:rsid w:val="003E6E5C"/>
    <w:rsid w:val="003E6E73"/>
    <w:rsid w:val="003E6E93"/>
    <w:rsid w:val="003E7031"/>
    <w:rsid w:val="003E7073"/>
    <w:rsid w:val="003E708D"/>
    <w:rsid w:val="003E71B7"/>
    <w:rsid w:val="003E72EA"/>
    <w:rsid w:val="003E730F"/>
    <w:rsid w:val="003E731B"/>
    <w:rsid w:val="003E73AC"/>
    <w:rsid w:val="003E74D2"/>
    <w:rsid w:val="003E7578"/>
    <w:rsid w:val="003E7603"/>
    <w:rsid w:val="003E7700"/>
    <w:rsid w:val="003E7763"/>
    <w:rsid w:val="003E784A"/>
    <w:rsid w:val="003E7853"/>
    <w:rsid w:val="003E78A3"/>
    <w:rsid w:val="003E7909"/>
    <w:rsid w:val="003E7A4B"/>
    <w:rsid w:val="003E7A58"/>
    <w:rsid w:val="003E7B47"/>
    <w:rsid w:val="003E7C4E"/>
    <w:rsid w:val="003E7D65"/>
    <w:rsid w:val="003E7D76"/>
    <w:rsid w:val="003E7D84"/>
    <w:rsid w:val="003E7F05"/>
    <w:rsid w:val="003E7FBA"/>
    <w:rsid w:val="003E7FD0"/>
    <w:rsid w:val="003E7FF5"/>
    <w:rsid w:val="003F00FD"/>
    <w:rsid w:val="003F015F"/>
    <w:rsid w:val="003F018E"/>
    <w:rsid w:val="003F01C1"/>
    <w:rsid w:val="003F0209"/>
    <w:rsid w:val="003F0214"/>
    <w:rsid w:val="003F02EB"/>
    <w:rsid w:val="003F0368"/>
    <w:rsid w:val="003F03DE"/>
    <w:rsid w:val="003F03FA"/>
    <w:rsid w:val="003F0534"/>
    <w:rsid w:val="003F0618"/>
    <w:rsid w:val="003F0671"/>
    <w:rsid w:val="003F076E"/>
    <w:rsid w:val="003F07B0"/>
    <w:rsid w:val="003F07F1"/>
    <w:rsid w:val="003F0824"/>
    <w:rsid w:val="003F085A"/>
    <w:rsid w:val="003F0900"/>
    <w:rsid w:val="003F093B"/>
    <w:rsid w:val="003F0995"/>
    <w:rsid w:val="003F09A5"/>
    <w:rsid w:val="003F09C8"/>
    <w:rsid w:val="003F09DE"/>
    <w:rsid w:val="003F09E2"/>
    <w:rsid w:val="003F0B66"/>
    <w:rsid w:val="003F0C6D"/>
    <w:rsid w:val="003F0D40"/>
    <w:rsid w:val="003F0DB5"/>
    <w:rsid w:val="003F0E31"/>
    <w:rsid w:val="003F0F18"/>
    <w:rsid w:val="003F0F21"/>
    <w:rsid w:val="003F0F9C"/>
    <w:rsid w:val="003F0FB6"/>
    <w:rsid w:val="003F0FF5"/>
    <w:rsid w:val="003F10E7"/>
    <w:rsid w:val="003F1126"/>
    <w:rsid w:val="003F1176"/>
    <w:rsid w:val="003F119D"/>
    <w:rsid w:val="003F11AE"/>
    <w:rsid w:val="003F11D9"/>
    <w:rsid w:val="003F126B"/>
    <w:rsid w:val="003F1339"/>
    <w:rsid w:val="003F1356"/>
    <w:rsid w:val="003F1361"/>
    <w:rsid w:val="003F13B5"/>
    <w:rsid w:val="003F1566"/>
    <w:rsid w:val="003F1728"/>
    <w:rsid w:val="003F17CB"/>
    <w:rsid w:val="003F17D2"/>
    <w:rsid w:val="003F17E3"/>
    <w:rsid w:val="003F182D"/>
    <w:rsid w:val="003F1875"/>
    <w:rsid w:val="003F18D2"/>
    <w:rsid w:val="003F1965"/>
    <w:rsid w:val="003F1A8F"/>
    <w:rsid w:val="003F1BFB"/>
    <w:rsid w:val="003F1CAA"/>
    <w:rsid w:val="003F1E8E"/>
    <w:rsid w:val="003F1EAF"/>
    <w:rsid w:val="003F1ED2"/>
    <w:rsid w:val="003F1F51"/>
    <w:rsid w:val="003F1F81"/>
    <w:rsid w:val="003F1FA7"/>
    <w:rsid w:val="003F204A"/>
    <w:rsid w:val="003F2105"/>
    <w:rsid w:val="003F2144"/>
    <w:rsid w:val="003F224F"/>
    <w:rsid w:val="003F2447"/>
    <w:rsid w:val="003F24A9"/>
    <w:rsid w:val="003F24AE"/>
    <w:rsid w:val="003F252F"/>
    <w:rsid w:val="003F2531"/>
    <w:rsid w:val="003F2564"/>
    <w:rsid w:val="003F25ED"/>
    <w:rsid w:val="003F2693"/>
    <w:rsid w:val="003F26D8"/>
    <w:rsid w:val="003F26F6"/>
    <w:rsid w:val="003F2708"/>
    <w:rsid w:val="003F27BC"/>
    <w:rsid w:val="003F2818"/>
    <w:rsid w:val="003F2858"/>
    <w:rsid w:val="003F2901"/>
    <w:rsid w:val="003F292B"/>
    <w:rsid w:val="003F2A78"/>
    <w:rsid w:val="003F2AA4"/>
    <w:rsid w:val="003F2C35"/>
    <w:rsid w:val="003F2C3D"/>
    <w:rsid w:val="003F2CEB"/>
    <w:rsid w:val="003F2D1A"/>
    <w:rsid w:val="003F2DC1"/>
    <w:rsid w:val="003F2DCF"/>
    <w:rsid w:val="003F2DFB"/>
    <w:rsid w:val="003F2ED6"/>
    <w:rsid w:val="003F2EDA"/>
    <w:rsid w:val="003F2F2E"/>
    <w:rsid w:val="003F3033"/>
    <w:rsid w:val="003F3086"/>
    <w:rsid w:val="003F3094"/>
    <w:rsid w:val="003F31BD"/>
    <w:rsid w:val="003F321E"/>
    <w:rsid w:val="003F33A3"/>
    <w:rsid w:val="003F33C9"/>
    <w:rsid w:val="003F33EE"/>
    <w:rsid w:val="003F3490"/>
    <w:rsid w:val="003F3497"/>
    <w:rsid w:val="003F34D8"/>
    <w:rsid w:val="003F3531"/>
    <w:rsid w:val="003F35C4"/>
    <w:rsid w:val="003F35F3"/>
    <w:rsid w:val="003F3633"/>
    <w:rsid w:val="003F3646"/>
    <w:rsid w:val="003F366F"/>
    <w:rsid w:val="003F3742"/>
    <w:rsid w:val="003F3793"/>
    <w:rsid w:val="003F3805"/>
    <w:rsid w:val="003F3887"/>
    <w:rsid w:val="003F38D0"/>
    <w:rsid w:val="003F3960"/>
    <w:rsid w:val="003F3967"/>
    <w:rsid w:val="003F3A3B"/>
    <w:rsid w:val="003F3C37"/>
    <w:rsid w:val="003F3CC7"/>
    <w:rsid w:val="003F3E3C"/>
    <w:rsid w:val="003F3E92"/>
    <w:rsid w:val="003F3E98"/>
    <w:rsid w:val="003F3F24"/>
    <w:rsid w:val="003F3FA9"/>
    <w:rsid w:val="003F41A4"/>
    <w:rsid w:val="003F420B"/>
    <w:rsid w:val="003F42BE"/>
    <w:rsid w:val="003F435D"/>
    <w:rsid w:val="003F45C4"/>
    <w:rsid w:val="003F45C5"/>
    <w:rsid w:val="003F467C"/>
    <w:rsid w:val="003F467D"/>
    <w:rsid w:val="003F487A"/>
    <w:rsid w:val="003F48F5"/>
    <w:rsid w:val="003F49B1"/>
    <w:rsid w:val="003F49B8"/>
    <w:rsid w:val="003F4ACC"/>
    <w:rsid w:val="003F4AE6"/>
    <w:rsid w:val="003F4B14"/>
    <w:rsid w:val="003F4B4D"/>
    <w:rsid w:val="003F4B94"/>
    <w:rsid w:val="003F4BDE"/>
    <w:rsid w:val="003F4C4C"/>
    <w:rsid w:val="003F4C57"/>
    <w:rsid w:val="003F4C94"/>
    <w:rsid w:val="003F4C98"/>
    <w:rsid w:val="003F4CF3"/>
    <w:rsid w:val="003F4D39"/>
    <w:rsid w:val="003F4D8F"/>
    <w:rsid w:val="003F4D92"/>
    <w:rsid w:val="003F4DCA"/>
    <w:rsid w:val="003F4E75"/>
    <w:rsid w:val="003F4FF0"/>
    <w:rsid w:val="003F508A"/>
    <w:rsid w:val="003F5092"/>
    <w:rsid w:val="003F50AD"/>
    <w:rsid w:val="003F5135"/>
    <w:rsid w:val="003F521E"/>
    <w:rsid w:val="003F5340"/>
    <w:rsid w:val="003F5354"/>
    <w:rsid w:val="003F542C"/>
    <w:rsid w:val="003F5482"/>
    <w:rsid w:val="003F5572"/>
    <w:rsid w:val="003F5629"/>
    <w:rsid w:val="003F5773"/>
    <w:rsid w:val="003F586C"/>
    <w:rsid w:val="003F5893"/>
    <w:rsid w:val="003F5911"/>
    <w:rsid w:val="003F5926"/>
    <w:rsid w:val="003F5945"/>
    <w:rsid w:val="003F598F"/>
    <w:rsid w:val="003F5A1E"/>
    <w:rsid w:val="003F5AD4"/>
    <w:rsid w:val="003F5B48"/>
    <w:rsid w:val="003F5BF6"/>
    <w:rsid w:val="003F5DB2"/>
    <w:rsid w:val="003F5DE3"/>
    <w:rsid w:val="003F5E46"/>
    <w:rsid w:val="003F5E4A"/>
    <w:rsid w:val="003F5F29"/>
    <w:rsid w:val="003F6044"/>
    <w:rsid w:val="003F6138"/>
    <w:rsid w:val="003F61A1"/>
    <w:rsid w:val="003F6257"/>
    <w:rsid w:val="003F6397"/>
    <w:rsid w:val="003F6446"/>
    <w:rsid w:val="003F6561"/>
    <w:rsid w:val="003F65D5"/>
    <w:rsid w:val="003F66AF"/>
    <w:rsid w:val="003F66B3"/>
    <w:rsid w:val="003F6734"/>
    <w:rsid w:val="003F67B3"/>
    <w:rsid w:val="003F67BB"/>
    <w:rsid w:val="003F680A"/>
    <w:rsid w:val="003F68AD"/>
    <w:rsid w:val="003F699A"/>
    <w:rsid w:val="003F69F5"/>
    <w:rsid w:val="003F69F9"/>
    <w:rsid w:val="003F6ADC"/>
    <w:rsid w:val="003F6B1B"/>
    <w:rsid w:val="003F6B31"/>
    <w:rsid w:val="003F6B82"/>
    <w:rsid w:val="003F6BA3"/>
    <w:rsid w:val="003F6ECA"/>
    <w:rsid w:val="003F6FEE"/>
    <w:rsid w:val="003F705E"/>
    <w:rsid w:val="003F70E1"/>
    <w:rsid w:val="003F71F0"/>
    <w:rsid w:val="003F71F9"/>
    <w:rsid w:val="003F72C0"/>
    <w:rsid w:val="003F7306"/>
    <w:rsid w:val="003F7897"/>
    <w:rsid w:val="003F78C3"/>
    <w:rsid w:val="003F78CB"/>
    <w:rsid w:val="003F7979"/>
    <w:rsid w:val="003F7A3B"/>
    <w:rsid w:val="003F7A90"/>
    <w:rsid w:val="003F7AAC"/>
    <w:rsid w:val="003F7AF9"/>
    <w:rsid w:val="003F7B2A"/>
    <w:rsid w:val="003F7D7A"/>
    <w:rsid w:val="003F7D95"/>
    <w:rsid w:val="003F7EE3"/>
    <w:rsid w:val="003F7FA7"/>
    <w:rsid w:val="003F7FF8"/>
    <w:rsid w:val="00400094"/>
    <w:rsid w:val="00400263"/>
    <w:rsid w:val="00400376"/>
    <w:rsid w:val="004003A2"/>
    <w:rsid w:val="004003E6"/>
    <w:rsid w:val="00400526"/>
    <w:rsid w:val="0040052F"/>
    <w:rsid w:val="00400565"/>
    <w:rsid w:val="0040058E"/>
    <w:rsid w:val="004005B5"/>
    <w:rsid w:val="00400644"/>
    <w:rsid w:val="004006A8"/>
    <w:rsid w:val="004006B0"/>
    <w:rsid w:val="00400A1A"/>
    <w:rsid w:val="00400BC3"/>
    <w:rsid w:val="00400BFB"/>
    <w:rsid w:val="00400C11"/>
    <w:rsid w:val="00400C3E"/>
    <w:rsid w:val="00400C9B"/>
    <w:rsid w:val="00400D3E"/>
    <w:rsid w:val="00400D65"/>
    <w:rsid w:val="00400DDB"/>
    <w:rsid w:val="00400E3E"/>
    <w:rsid w:val="00400F56"/>
    <w:rsid w:val="00400FC3"/>
    <w:rsid w:val="004010FF"/>
    <w:rsid w:val="0040116A"/>
    <w:rsid w:val="00401231"/>
    <w:rsid w:val="00401290"/>
    <w:rsid w:val="00401454"/>
    <w:rsid w:val="00401689"/>
    <w:rsid w:val="00401692"/>
    <w:rsid w:val="00401696"/>
    <w:rsid w:val="004016A8"/>
    <w:rsid w:val="00401702"/>
    <w:rsid w:val="00401783"/>
    <w:rsid w:val="0040183B"/>
    <w:rsid w:val="004018BD"/>
    <w:rsid w:val="00401931"/>
    <w:rsid w:val="00401995"/>
    <w:rsid w:val="00401A75"/>
    <w:rsid w:val="00401B06"/>
    <w:rsid w:val="00401B5C"/>
    <w:rsid w:val="00401B86"/>
    <w:rsid w:val="00401BC4"/>
    <w:rsid w:val="00401C1D"/>
    <w:rsid w:val="00401CBE"/>
    <w:rsid w:val="00401D0B"/>
    <w:rsid w:val="00401D27"/>
    <w:rsid w:val="00401D5D"/>
    <w:rsid w:val="00401E16"/>
    <w:rsid w:val="00401E42"/>
    <w:rsid w:val="00401ED0"/>
    <w:rsid w:val="00401F26"/>
    <w:rsid w:val="00401F7C"/>
    <w:rsid w:val="00401FE4"/>
    <w:rsid w:val="0040204E"/>
    <w:rsid w:val="00402127"/>
    <w:rsid w:val="0040212D"/>
    <w:rsid w:val="00402130"/>
    <w:rsid w:val="00402139"/>
    <w:rsid w:val="0040215E"/>
    <w:rsid w:val="00402231"/>
    <w:rsid w:val="004022F3"/>
    <w:rsid w:val="00402679"/>
    <w:rsid w:val="00402737"/>
    <w:rsid w:val="004027D1"/>
    <w:rsid w:val="00402866"/>
    <w:rsid w:val="004029C2"/>
    <w:rsid w:val="004029F8"/>
    <w:rsid w:val="00402A40"/>
    <w:rsid w:val="00402BA8"/>
    <w:rsid w:val="00402BD0"/>
    <w:rsid w:val="00402C57"/>
    <w:rsid w:val="00402D1D"/>
    <w:rsid w:val="00402D4E"/>
    <w:rsid w:val="00402DB2"/>
    <w:rsid w:val="00402E36"/>
    <w:rsid w:val="00402E3E"/>
    <w:rsid w:val="00402F77"/>
    <w:rsid w:val="00402FD2"/>
    <w:rsid w:val="00403207"/>
    <w:rsid w:val="0040328C"/>
    <w:rsid w:val="004032DC"/>
    <w:rsid w:val="004032E2"/>
    <w:rsid w:val="004033EA"/>
    <w:rsid w:val="0040340C"/>
    <w:rsid w:val="0040341B"/>
    <w:rsid w:val="004035C5"/>
    <w:rsid w:val="004035DE"/>
    <w:rsid w:val="004035E1"/>
    <w:rsid w:val="0040364E"/>
    <w:rsid w:val="004036CC"/>
    <w:rsid w:val="004039BF"/>
    <w:rsid w:val="00403A61"/>
    <w:rsid w:val="00403ADE"/>
    <w:rsid w:val="00403AEB"/>
    <w:rsid w:val="00403B27"/>
    <w:rsid w:val="00403B86"/>
    <w:rsid w:val="00403C07"/>
    <w:rsid w:val="00403CD5"/>
    <w:rsid w:val="00403F1A"/>
    <w:rsid w:val="004040D2"/>
    <w:rsid w:val="004041E7"/>
    <w:rsid w:val="0040435D"/>
    <w:rsid w:val="004043DD"/>
    <w:rsid w:val="0040443C"/>
    <w:rsid w:val="00404491"/>
    <w:rsid w:val="004044CD"/>
    <w:rsid w:val="004045A0"/>
    <w:rsid w:val="004045C5"/>
    <w:rsid w:val="00404634"/>
    <w:rsid w:val="004046CE"/>
    <w:rsid w:val="00404885"/>
    <w:rsid w:val="00404936"/>
    <w:rsid w:val="0040496D"/>
    <w:rsid w:val="004049C3"/>
    <w:rsid w:val="00404ACD"/>
    <w:rsid w:val="00404B98"/>
    <w:rsid w:val="00404BAF"/>
    <w:rsid w:val="00404BBB"/>
    <w:rsid w:val="00404BEC"/>
    <w:rsid w:val="00404EC6"/>
    <w:rsid w:val="00404F8B"/>
    <w:rsid w:val="00404FED"/>
    <w:rsid w:val="0040501F"/>
    <w:rsid w:val="004050EB"/>
    <w:rsid w:val="00405145"/>
    <w:rsid w:val="00405268"/>
    <w:rsid w:val="00405320"/>
    <w:rsid w:val="004053B6"/>
    <w:rsid w:val="004053E2"/>
    <w:rsid w:val="00405550"/>
    <w:rsid w:val="004055A2"/>
    <w:rsid w:val="004055A6"/>
    <w:rsid w:val="0040562F"/>
    <w:rsid w:val="004056E8"/>
    <w:rsid w:val="00405918"/>
    <w:rsid w:val="0040595E"/>
    <w:rsid w:val="0040597F"/>
    <w:rsid w:val="0040599F"/>
    <w:rsid w:val="00405A53"/>
    <w:rsid w:val="00405B3A"/>
    <w:rsid w:val="00405BE5"/>
    <w:rsid w:val="00405C07"/>
    <w:rsid w:val="00405DF2"/>
    <w:rsid w:val="00405E24"/>
    <w:rsid w:val="00405EB6"/>
    <w:rsid w:val="0040606A"/>
    <w:rsid w:val="0040626F"/>
    <w:rsid w:val="004062A7"/>
    <w:rsid w:val="00406314"/>
    <w:rsid w:val="004063C5"/>
    <w:rsid w:val="0040641D"/>
    <w:rsid w:val="0040643E"/>
    <w:rsid w:val="004064A1"/>
    <w:rsid w:val="004065D0"/>
    <w:rsid w:val="004065EF"/>
    <w:rsid w:val="004067B0"/>
    <w:rsid w:val="0040683E"/>
    <w:rsid w:val="004069CD"/>
    <w:rsid w:val="00406B83"/>
    <w:rsid w:val="00406C32"/>
    <w:rsid w:val="00406C52"/>
    <w:rsid w:val="00406CF3"/>
    <w:rsid w:val="00406DD5"/>
    <w:rsid w:val="00406DFE"/>
    <w:rsid w:val="00406E96"/>
    <w:rsid w:val="00406EAB"/>
    <w:rsid w:val="004070BC"/>
    <w:rsid w:val="0040715D"/>
    <w:rsid w:val="00407185"/>
    <w:rsid w:val="004072F6"/>
    <w:rsid w:val="00407379"/>
    <w:rsid w:val="004073AC"/>
    <w:rsid w:val="00407423"/>
    <w:rsid w:val="00407493"/>
    <w:rsid w:val="004074FE"/>
    <w:rsid w:val="0040754F"/>
    <w:rsid w:val="00407573"/>
    <w:rsid w:val="004075FC"/>
    <w:rsid w:val="004076BC"/>
    <w:rsid w:val="0040775A"/>
    <w:rsid w:val="0040781E"/>
    <w:rsid w:val="004078B1"/>
    <w:rsid w:val="00407A06"/>
    <w:rsid w:val="00407A59"/>
    <w:rsid w:val="00407C3A"/>
    <w:rsid w:val="00407CD2"/>
    <w:rsid w:val="00407D79"/>
    <w:rsid w:val="00407E1F"/>
    <w:rsid w:val="00407E22"/>
    <w:rsid w:val="00407F10"/>
    <w:rsid w:val="00407FF2"/>
    <w:rsid w:val="00410059"/>
    <w:rsid w:val="00410096"/>
    <w:rsid w:val="00410139"/>
    <w:rsid w:val="00410187"/>
    <w:rsid w:val="004101E2"/>
    <w:rsid w:val="004101E4"/>
    <w:rsid w:val="004101EE"/>
    <w:rsid w:val="00410223"/>
    <w:rsid w:val="0041022F"/>
    <w:rsid w:val="004102E0"/>
    <w:rsid w:val="00410446"/>
    <w:rsid w:val="00410456"/>
    <w:rsid w:val="004104E7"/>
    <w:rsid w:val="0041054F"/>
    <w:rsid w:val="00410585"/>
    <w:rsid w:val="004105D3"/>
    <w:rsid w:val="0041064C"/>
    <w:rsid w:val="00410693"/>
    <w:rsid w:val="0041078C"/>
    <w:rsid w:val="0041080A"/>
    <w:rsid w:val="00410859"/>
    <w:rsid w:val="00410954"/>
    <w:rsid w:val="004109D8"/>
    <w:rsid w:val="00410B0F"/>
    <w:rsid w:val="00410B48"/>
    <w:rsid w:val="00410B84"/>
    <w:rsid w:val="00410BAB"/>
    <w:rsid w:val="00410BF4"/>
    <w:rsid w:val="00410C06"/>
    <w:rsid w:val="00410D35"/>
    <w:rsid w:val="00410EC0"/>
    <w:rsid w:val="00410ED5"/>
    <w:rsid w:val="00410ED9"/>
    <w:rsid w:val="00410F21"/>
    <w:rsid w:val="00410F2A"/>
    <w:rsid w:val="004110EF"/>
    <w:rsid w:val="00411129"/>
    <w:rsid w:val="004111D8"/>
    <w:rsid w:val="00411294"/>
    <w:rsid w:val="004112C8"/>
    <w:rsid w:val="00411353"/>
    <w:rsid w:val="004113B9"/>
    <w:rsid w:val="00411866"/>
    <w:rsid w:val="004118B2"/>
    <w:rsid w:val="004119B2"/>
    <w:rsid w:val="004119E4"/>
    <w:rsid w:val="00411A12"/>
    <w:rsid w:val="00411A7B"/>
    <w:rsid w:val="00411C82"/>
    <w:rsid w:val="00411D95"/>
    <w:rsid w:val="00411DBA"/>
    <w:rsid w:val="00411FC3"/>
    <w:rsid w:val="004120C7"/>
    <w:rsid w:val="004120F4"/>
    <w:rsid w:val="0041217A"/>
    <w:rsid w:val="00412181"/>
    <w:rsid w:val="00412194"/>
    <w:rsid w:val="004121E8"/>
    <w:rsid w:val="0041224C"/>
    <w:rsid w:val="00412250"/>
    <w:rsid w:val="0041230B"/>
    <w:rsid w:val="00412311"/>
    <w:rsid w:val="0041236A"/>
    <w:rsid w:val="004125F9"/>
    <w:rsid w:val="0041268F"/>
    <w:rsid w:val="00412733"/>
    <w:rsid w:val="00412748"/>
    <w:rsid w:val="004127AF"/>
    <w:rsid w:val="00412814"/>
    <w:rsid w:val="004128AD"/>
    <w:rsid w:val="00412958"/>
    <w:rsid w:val="0041297D"/>
    <w:rsid w:val="00412A0F"/>
    <w:rsid w:val="00412A39"/>
    <w:rsid w:val="00412B78"/>
    <w:rsid w:val="00412B84"/>
    <w:rsid w:val="00412D82"/>
    <w:rsid w:val="00412E09"/>
    <w:rsid w:val="00412F30"/>
    <w:rsid w:val="00412F42"/>
    <w:rsid w:val="00412F5A"/>
    <w:rsid w:val="00413036"/>
    <w:rsid w:val="00413071"/>
    <w:rsid w:val="00413100"/>
    <w:rsid w:val="0041314B"/>
    <w:rsid w:val="004131FA"/>
    <w:rsid w:val="00413313"/>
    <w:rsid w:val="0041336C"/>
    <w:rsid w:val="00413496"/>
    <w:rsid w:val="004134D6"/>
    <w:rsid w:val="0041351B"/>
    <w:rsid w:val="00413542"/>
    <w:rsid w:val="004135C3"/>
    <w:rsid w:val="0041364A"/>
    <w:rsid w:val="004136DD"/>
    <w:rsid w:val="00413753"/>
    <w:rsid w:val="00413876"/>
    <w:rsid w:val="0041392F"/>
    <w:rsid w:val="004139F1"/>
    <w:rsid w:val="00413A65"/>
    <w:rsid w:val="00413B4A"/>
    <w:rsid w:val="00413C13"/>
    <w:rsid w:val="00413C7F"/>
    <w:rsid w:val="00413D31"/>
    <w:rsid w:val="00413E8A"/>
    <w:rsid w:val="00413F1C"/>
    <w:rsid w:val="00413F85"/>
    <w:rsid w:val="00413FC7"/>
    <w:rsid w:val="004140C9"/>
    <w:rsid w:val="004140FB"/>
    <w:rsid w:val="00414104"/>
    <w:rsid w:val="00414136"/>
    <w:rsid w:val="00414190"/>
    <w:rsid w:val="004142D7"/>
    <w:rsid w:val="004142E7"/>
    <w:rsid w:val="00414300"/>
    <w:rsid w:val="00414303"/>
    <w:rsid w:val="00414347"/>
    <w:rsid w:val="004143FC"/>
    <w:rsid w:val="00414497"/>
    <w:rsid w:val="00414606"/>
    <w:rsid w:val="0041464D"/>
    <w:rsid w:val="00414674"/>
    <w:rsid w:val="004146A1"/>
    <w:rsid w:val="004146D6"/>
    <w:rsid w:val="00414799"/>
    <w:rsid w:val="00414800"/>
    <w:rsid w:val="004148FD"/>
    <w:rsid w:val="00414955"/>
    <w:rsid w:val="004149BF"/>
    <w:rsid w:val="00414BFB"/>
    <w:rsid w:val="00414D6E"/>
    <w:rsid w:val="00414E8B"/>
    <w:rsid w:val="00414F00"/>
    <w:rsid w:val="00414F78"/>
    <w:rsid w:val="00415005"/>
    <w:rsid w:val="00415209"/>
    <w:rsid w:val="004152EE"/>
    <w:rsid w:val="004152FA"/>
    <w:rsid w:val="004153C3"/>
    <w:rsid w:val="00415407"/>
    <w:rsid w:val="00415558"/>
    <w:rsid w:val="00415768"/>
    <w:rsid w:val="0041576F"/>
    <w:rsid w:val="00415824"/>
    <w:rsid w:val="0041582E"/>
    <w:rsid w:val="0041588D"/>
    <w:rsid w:val="004158C3"/>
    <w:rsid w:val="004159C7"/>
    <w:rsid w:val="004159FD"/>
    <w:rsid w:val="00415B3A"/>
    <w:rsid w:val="00415BFF"/>
    <w:rsid w:val="00415E0B"/>
    <w:rsid w:val="00415E67"/>
    <w:rsid w:val="00416020"/>
    <w:rsid w:val="0041626A"/>
    <w:rsid w:val="0041626E"/>
    <w:rsid w:val="00416320"/>
    <w:rsid w:val="004163DF"/>
    <w:rsid w:val="0041643D"/>
    <w:rsid w:val="0041651E"/>
    <w:rsid w:val="004165F2"/>
    <w:rsid w:val="0041664B"/>
    <w:rsid w:val="00416651"/>
    <w:rsid w:val="004166AE"/>
    <w:rsid w:val="004166EC"/>
    <w:rsid w:val="00416708"/>
    <w:rsid w:val="004167C9"/>
    <w:rsid w:val="0041683E"/>
    <w:rsid w:val="0041684C"/>
    <w:rsid w:val="00416853"/>
    <w:rsid w:val="0041685E"/>
    <w:rsid w:val="0041688D"/>
    <w:rsid w:val="00416B6B"/>
    <w:rsid w:val="00416BC6"/>
    <w:rsid w:val="00416C51"/>
    <w:rsid w:val="00416C62"/>
    <w:rsid w:val="00416CD7"/>
    <w:rsid w:val="00416CF0"/>
    <w:rsid w:val="00416D36"/>
    <w:rsid w:val="00416FA9"/>
    <w:rsid w:val="0041708C"/>
    <w:rsid w:val="004170DD"/>
    <w:rsid w:val="0041721B"/>
    <w:rsid w:val="004172A3"/>
    <w:rsid w:val="00417311"/>
    <w:rsid w:val="0041732D"/>
    <w:rsid w:val="004175A6"/>
    <w:rsid w:val="004175BB"/>
    <w:rsid w:val="00417601"/>
    <w:rsid w:val="00417687"/>
    <w:rsid w:val="004177A7"/>
    <w:rsid w:val="00417965"/>
    <w:rsid w:val="004179F3"/>
    <w:rsid w:val="00417A7B"/>
    <w:rsid w:val="00417B46"/>
    <w:rsid w:val="00417B9D"/>
    <w:rsid w:val="00417C10"/>
    <w:rsid w:val="00417C3C"/>
    <w:rsid w:val="00417D95"/>
    <w:rsid w:val="00417DBF"/>
    <w:rsid w:val="00417DCE"/>
    <w:rsid w:val="00417E4B"/>
    <w:rsid w:val="00417F40"/>
    <w:rsid w:val="0041862B"/>
    <w:rsid w:val="00420052"/>
    <w:rsid w:val="00420099"/>
    <w:rsid w:val="0042010A"/>
    <w:rsid w:val="0042013A"/>
    <w:rsid w:val="00420192"/>
    <w:rsid w:val="00420345"/>
    <w:rsid w:val="00420357"/>
    <w:rsid w:val="00420435"/>
    <w:rsid w:val="004204BD"/>
    <w:rsid w:val="004204C3"/>
    <w:rsid w:val="004205C5"/>
    <w:rsid w:val="0042061C"/>
    <w:rsid w:val="00420665"/>
    <w:rsid w:val="00420696"/>
    <w:rsid w:val="004206A1"/>
    <w:rsid w:val="0042070F"/>
    <w:rsid w:val="00420794"/>
    <w:rsid w:val="00420799"/>
    <w:rsid w:val="00420830"/>
    <w:rsid w:val="0042084E"/>
    <w:rsid w:val="00420956"/>
    <w:rsid w:val="004209DA"/>
    <w:rsid w:val="00420A71"/>
    <w:rsid w:val="00420A8F"/>
    <w:rsid w:val="00420DD7"/>
    <w:rsid w:val="00420E24"/>
    <w:rsid w:val="00420E8C"/>
    <w:rsid w:val="00420EED"/>
    <w:rsid w:val="00420EF0"/>
    <w:rsid w:val="00421075"/>
    <w:rsid w:val="004212A7"/>
    <w:rsid w:val="004213F3"/>
    <w:rsid w:val="0042143A"/>
    <w:rsid w:val="0042162C"/>
    <w:rsid w:val="00421647"/>
    <w:rsid w:val="004217AC"/>
    <w:rsid w:val="004218B0"/>
    <w:rsid w:val="00421A15"/>
    <w:rsid w:val="00421AA9"/>
    <w:rsid w:val="00421C03"/>
    <w:rsid w:val="00421C0F"/>
    <w:rsid w:val="00421C9D"/>
    <w:rsid w:val="00421D73"/>
    <w:rsid w:val="00421F60"/>
    <w:rsid w:val="0042200F"/>
    <w:rsid w:val="00422017"/>
    <w:rsid w:val="004220C0"/>
    <w:rsid w:val="00422289"/>
    <w:rsid w:val="004222A7"/>
    <w:rsid w:val="0042245B"/>
    <w:rsid w:val="0042251D"/>
    <w:rsid w:val="004225BE"/>
    <w:rsid w:val="004225DF"/>
    <w:rsid w:val="00422664"/>
    <w:rsid w:val="0042269C"/>
    <w:rsid w:val="00422707"/>
    <w:rsid w:val="00422741"/>
    <w:rsid w:val="00422766"/>
    <w:rsid w:val="004227C1"/>
    <w:rsid w:val="00422AC0"/>
    <w:rsid w:val="00422B5D"/>
    <w:rsid w:val="00422C6F"/>
    <w:rsid w:val="00422C81"/>
    <w:rsid w:val="00422C9B"/>
    <w:rsid w:val="00422CB1"/>
    <w:rsid w:val="00422D39"/>
    <w:rsid w:val="00422DC3"/>
    <w:rsid w:val="00422DE9"/>
    <w:rsid w:val="00422F13"/>
    <w:rsid w:val="00423001"/>
    <w:rsid w:val="004231BB"/>
    <w:rsid w:val="00423212"/>
    <w:rsid w:val="0042323E"/>
    <w:rsid w:val="00423278"/>
    <w:rsid w:val="00423325"/>
    <w:rsid w:val="00423363"/>
    <w:rsid w:val="00423435"/>
    <w:rsid w:val="00423478"/>
    <w:rsid w:val="00423510"/>
    <w:rsid w:val="00423568"/>
    <w:rsid w:val="00423596"/>
    <w:rsid w:val="004235A7"/>
    <w:rsid w:val="00423779"/>
    <w:rsid w:val="004237F7"/>
    <w:rsid w:val="00423896"/>
    <w:rsid w:val="0042389A"/>
    <w:rsid w:val="004238BE"/>
    <w:rsid w:val="004238E6"/>
    <w:rsid w:val="00423A6A"/>
    <w:rsid w:val="00423AC7"/>
    <w:rsid w:val="00423AF6"/>
    <w:rsid w:val="00423B1D"/>
    <w:rsid w:val="00423B66"/>
    <w:rsid w:val="00423B72"/>
    <w:rsid w:val="00423BC7"/>
    <w:rsid w:val="00423C43"/>
    <w:rsid w:val="00423D03"/>
    <w:rsid w:val="00423DCA"/>
    <w:rsid w:val="00423E04"/>
    <w:rsid w:val="00423E06"/>
    <w:rsid w:val="00423E0A"/>
    <w:rsid w:val="00423EBD"/>
    <w:rsid w:val="00423F92"/>
    <w:rsid w:val="00423FB8"/>
    <w:rsid w:val="004240C1"/>
    <w:rsid w:val="004240E5"/>
    <w:rsid w:val="004240EF"/>
    <w:rsid w:val="00424146"/>
    <w:rsid w:val="004241DA"/>
    <w:rsid w:val="00424243"/>
    <w:rsid w:val="0042428D"/>
    <w:rsid w:val="004242A9"/>
    <w:rsid w:val="00424334"/>
    <w:rsid w:val="0042442B"/>
    <w:rsid w:val="004244B3"/>
    <w:rsid w:val="0042462B"/>
    <w:rsid w:val="004246E6"/>
    <w:rsid w:val="00424747"/>
    <w:rsid w:val="00424795"/>
    <w:rsid w:val="004247EB"/>
    <w:rsid w:val="00424809"/>
    <w:rsid w:val="00424905"/>
    <w:rsid w:val="004249E1"/>
    <w:rsid w:val="00424B48"/>
    <w:rsid w:val="00424B7E"/>
    <w:rsid w:val="00424C05"/>
    <w:rsid w:val="00424D2A"/>
    <w:rsid w:val="00424DD4"/>
    <w:rsid w:val="00424E2C"/>
    <w:rsid w:val="00424EE8"/>
    <w:rsid w:val="00424F94"/>
    <w:rsid w:val="00424FAD"/>
    <w:rsid w:val="0042511B"/>
    <w:rsid w:val="004251E9"/>
    <w:rsid w:val="0042523A"/>
    <w:rsid w:val="0042523B"/>
    <w:rsid w:val="00425255"/>
    <w:rsid w:val="0042527F"/>
    <w:rsid w:val="00425296"/>
    <w:rsid w:val="0042529F"/>
    <w:rsid w:val="00425355"/>
    <w:rsid w:val="004253AB"/>
    <w:rsid w:val="004253F7"/>
    <w:rsid w:val="0042546B"/>
    <w:rsid w:val="00425534"/>
    <w:rsid w:val="0042558D"/>
    <w:rsid w:val="004255E9"/>
    <w:rsid w:val="00425620"/>
    <w:rsid w:val="00425628"/>
    <w:rsid w:val="00425636"/>
    <w:rsid w:val="004256C9"/>
    <w:rsid w:val="004256D9"/>
    <w:rsid w:val="00425753"/>
    <w:rsid w:val="00425839"/>
    <w:rsid w:val="00425871"/>
    <w:rsid w:val="004258D0"/>
    <w:rsid w:val="004258E0"/>
    <w:rsid w:val="00425944"/>
    <w:rsid w:val="0042598F"/>
    <w:rsid w:val="00425B8E"/>
    <w:rsid w:val="00425BA7"/>
    <w:rsid w:val="00425D24"/>
    <w:rsid w:val="00425DE1"/>
    <w:rsid w:val="00425F00"/>
    <w:rsid w:val="00425F83"/>
    <w:rsid w:val="004260D4"/>
    <w:rsid w:val="00426147"/>
    <w:rsid w:val="00426157"/>
    <w:rsid w:val="004261D9"/>
    <w:rsid w:val="0042621D"/>
    <w:rsid w:val="00426321"/>
    <w:rsid w:val="00426464"/>
    <w:rsid w:val="004264D0"/>
    <w:rsid w:val="0042667B"/>
    <w:rsid w:val="004266AC"/>
    <w:rsid w:val="00426707"/>
    <w:rsid w:val="0042677A"/>
    <w:rsid w:val="004267D9"/>
    <w:rsid w:val="00426838"/>
    <w:rsid w:val="004268EC"/>
    <w:rsid w:val="0042695E"/>
    <w:rsid w:val="00426997"/>
    <w:rsid w:val="004269D8"/>
    <w:rsid w:val="00426A3C"/>
    <w:rsid w:val="00426A85"/>
    <w:rsid w:val="00426C21"/>
    <w:rsid w:val="00426C92"/>
    <w:rsid w:val="00426CDB"/>
    <w:rsid w:val="00426D3B"/>
    <w:rsid w:val="00426D8B"/>
    <w:rsid w:val="00426E05"/>
    <w:rsid w:val="00426E50"/>
    <w:rsid w:val="00426EBF"/>
    <w:rsid w:val="00426F18"/>
    <w:rsid w:val="00426F99"/>
    <w:rsid w:val="004270D6"/>
    <w:rsid w:val="004270E3"/>
    <w:rsid w:val="00427117"/>
    <w:rsid w:val="0042714B"/>
    <w:rsid w:val="00427319"/>
    <w:rsid w:val="0042732B"/>
    <w:rsid w:val="0042736A"/>
    <w:rsid w:val="0042745B"/>
    <w:rsid w:val="004275E2"/>
    <w:rsid w:val="004276AE"/>
    <w:rsid w:val="004276DA"/>
    <w:rsid w:val="004276DF"/>
    <w:rsid w:val="0042777B"/>
    <w:rsid w:val="004277F8"/>
    <w:rsid w:val="004279A1"/>
    <w:rsid w:val="004279E8"/>
    <w:rsid w:val="00427AAB"/>
    <w:rsid w:val="00427C4A"/>
    <w:rsid w:val="00427D92"/>
    <w:rsid w:val="00427DC1"/>
    <w:rsid w:val="00427DC5"/>
    <w:rsid w:val="00427DE7"/>
    <w:rsid w:val="00427E0D"/>
    <w:rsid w:val="00427E66"/>
    <w:rsid w:val="00427FC1"/>
    <w:rsid w:val="00430070"/>
    <w:rsid w:val="00430115"/>
    <w:rsid w:val="0043016B"/>
    <w:rsid w:val="004302B5"/>
    <w:rsid w:val="004302DB"/>
    <w:rsid w:val="004303BC"/>
    <w:rsid w:val="00430419"/>
    <w:rsid w:val="00430627"/>
    <w:rsid w:val="004308EB"/>
    <w:rsid w:val="0043092F"/>
    <w:rsid w:val="00430987"/>
    <w:rsid w:val="00430B14"/>
    <w:rsid w:val="00430BB5"/>
    <w:rsid w:val="00430BD3"/>
    <w:rsid w:val="00430BE3"/>
    <w:rsid w:val="00430BF6"/>
    <w:rsid w:val="00430C2C"/>
    <w:rsid w:val="00430C30"/>
    <w:rsid w:val="00430C7A"/>
    <w:rsid w:val="00430CFD"/>
    <w:rsid w:val="00430D3B"/>
    <w:rsid w:val="00430D42"/>
    <w:rsid w:val="00430D63"/>
    <w:rsid w:val="00430E08"/>
    <w:rsid w:val="00430E4C"/>
    <w:rsid w:val="00430ECF"/>
    <w:rsid w:val="00430F62"/>
    <w:rsid w:val="00430F9A"/>
    <w:rsid w:val="00430F9F"/>
    <w:rsid w:val="00430FF8"/>
    <w:rsid w:val="00431051"/>
    <w:rsid w:val="0043105F"/>
    <w:rsid w:val="00431061"/>
    <w:rsid w:val="00431129"/>
    <w:rsid w:val="00431350"/>
    <w:rsid w:val="0043135C"/>
    <w:rsid w:val="0043137A"/>
    <w:rsid w:val="0043148C"/>
    <w:rsid w:val="0043157F"/>
    <w:rsid w:val="00431649"/>
    <w:rsid w:val="0043174F"/>
    <w:rsid w:val="00431777"/>
    <w:rsid w:val="004318E5"/>
    <w:rsid w:val="004319BD"/>
    <w:rsid w:val="00431AC4"/>
    <w:rsid w:val="00431B5C"/>
    <w:rsid w:val="00431B6C"/>
    <w:rsid w:val="00431C37"/>
    <w:rsid w:val="00431CBE"/>
    <w:rsid w:val="00431DA4"/>
    <w:rsid w:val="00431E67"/>
    <w:rsid w:val="00431EB3"/>
    <w:rsid w:val="00431F34"/>
    <w:rsid w:val="00431FF6"/>
    <w:rsid w:val="004320B2"/>
    <w:rsid w:val="004320D2"/>
    <w:rsid w:val="00432233"/>
    <w:rsid w:val="00432389"/>
    <w:rsid w:val="004323C4"/>
    <w:rsid w:val="004323E9"/>
    <w:rsid w:val="004323F8"/>
    <w:rsid w:val="00432459"/>
    <w:rsid w:val="004324F7"/>
    <w:rsid w:val="00432528"/>
    <w:rsid w:val="00432555"/>
    <w:rsid w:val="00432583"/>
    <w:rsid w:val="004325C3"/>
    <w:rsid w:val="00432660"/>
    <w:rsid w:val="004326E4"/>
    <w:rsid w:val="0043284A"/>
    <w:rsid w:val="00432A4D"/>
    <w:rsid w:val="00432ACA"/>
    <w:rsid w:val="00432ADD"/>
    <w:rsid w:val="00432BE9"/>
    <w:rsid w:val="00432C69"/>
    <w:rsid w:val="00432D5A"/>
    <w:rsid w:val="00432E59"/>
    <w:rsid w:val="00432E81"/>
    <w:rsid w:val="00432F25"/>
    <w:rsid w:val="00432F63"/>
    <w:rsid w:val="00432FF5"/>
    <w:rsid w:val="00433039"/>
    <w:rsid w:val="004330C7"/>
    <w:rsid w:val="004332AB"/>
    <w:rsid w:val="004332AF"/>
    <w:rsid w:val="00433389"/>
    <w:rsid w:val="00433391"/>
    <w:rsid w:val="004333B3"/>
    <w:rsid w:val="00433413"/>
    <w:rsid w:val="00433416"/>
    <w:rsid w:val="004334AA"/>
    <w:rsid w:val="004334EF"/>
    <w:rsid w:val="00433600"/>
    <w:rsid w:val="00433689"/>
    <w:rsid w:val="0043385A"/>
    <w:rsid w:val="00433958"/>
    <w:rsid w:val="00433AE7"/>
    <w:rsid w:val="00433B32"/>
    <w:rsid w:val="00433B67"/>
    <w:rsid w:val="00433BBF"/>
    <w:rsid w:val="00433BC6"/>
    <w:rsid w:val="00433C20"/>
    <w:rsid w:val="00433CBF"/>
    <w:rsid w:val="00433D36"/>
    <w:rsid w:val="00433D60"/>
    <w:rsid w:val="00433D6F"/>
    <w:rsid w:val="00433DA4"/>
    <w:rsid w:val="00433DEA"/>
    <w:rsid w:val="00433ED8"/>
    <w:rsid w:val="00433F14"/>
    <w:rsid w:val="00433FA4"/>
    <w:rsid w:val="00433FC6"/>
    <w:rsid w:val="00434086"/>
    <w:rsid w:val="004340C6"/>
    <w:rsid w:val="00434111"/>
    <w:rsid w:val="0043414D"/>
    <w:rsid w:val="00434150"/>
    <w:rsid w:val="004341BA"/>
    <w:rsid w:val="004341FC"/>
    <w:rsid w:val="004342EE"/>
    <w:rsid w:val="00434328"/>
    <w:rsid w:val="00434375"/>
    <w:rsid w:val="004343BF"/>
    <w:rsid w:val="0043459E"/>
    <w:rsid w:val="004345BC"/>
    <w:rsid w:val="0043477A"/>
    <w:rsid w:val="004347C8"/>
    <w:rsid w:val="00434854"/>
    <w:rsid w:val="0043485A"/>
    <w:rsid w:val="004348DD"/>
    <w:rsid w:val="004349CF"/>
    <w:rsid w:val="004349DA"/>
    <w:rsid w:val="004349E2"/>
    <w:rsid w:val="00434A55"/>
    <w:rsid w:val="00434A91"/>
    <w:rsid w:val="00434AB7"/>
    <w:rsid w:val="00434AD2"/>
    <w:rsid w:val="00434B2B"/>
    <w:rsid w:val="00434B86"/>
    <w:rsid w:val="00434C1A"/>
    <w:rsid w:val="00434C26"/>
    <w:rsid w:val="00434D62"/>
    <w:rsid w:val="00434DCE"/>
    <w:rsid w:val="00434E0F"/>
    <w:rsid w:val="00434E4F"/>
    <w:rsid w:val="00434E75"/>
    <w:rsid w:val="00434E9F"/>
    <w:rsid w:val="00434F11"/>
    <w:rsid w:val="00434FDE"/>
    <w:rsid w:val="00435070"/>
    <w:rsid w:val="004351AA"/>
    <w:rsid w:val="00435272"/>
    <w:rsid w:val="004352D4"/>
    <w:rsid w:val="004353BD"/>
    <w:rsid w:val="004353C0"/>
    <w:rsid w:val="00435486"/>
    <w:rsid w:val="004354A6"/>
    <w:rsid w:val="004355AA"/>
    <w:rsid w:val="00435606"/>
    <w:rsid w:val="00435717"/>
    <w:rsid w:val="0043571E"/>
    <w:rsid w:val="0043571F"/>
    <w:rsid w:val="00435739"/>
    <w:rsid w:val="00435750"/>
    <w:rsid w:val="00435772"/>
    <w:rsid w:val="004357DF"/>
    <w:rsid w:val="00435804"/>
    <w:rsid w:val="00435821"/>
    <w:rsid w:val="00435828"/>
    <w:rsid w:val="00435837"/>
    <w:rsid w:val="00435879"/>
    <w:rsid w:val="00435996"/>
    <w:rsid w:val="004359EC"/>
    <w:rsid w:val="00435A89"/>
    <w:rsid w:val="00435C09"/>
    <w:rsid w:val="00435D72"/>
    <w:rsid w:val="00435D7F"/>
    <w:rsid w:val="00435DF5"/>
    <w:rsid w:val="00435E56"/>
    <w:rsid w:val="00435ED3"/>
    <w:rsid w:val="00435F4D"/>
    <w:rsid w:val="00435FD0"/>
    <w:rsid w:val="0043603E"/>
    <w:rsid w:val="004360C2"/>
    <w:rsid w:val="00436107"/>
    <w:rsid w:val="0043626E"/>
    <w:rsid w:val="00436293"/>
    <w:rsid w:val="004363B1"/>
    <w:rsid w:val="004364E8"/>
    <w:rsid w:val="004365B2"/>
    <w:rsid w:val="00436666"/>
    <w:rsid w:val="0043668C"/>
    <w:rsid w:val="00436738"/>
    <w:rsid w:val="00436940"/>
    <w:rsid w:val="004369E3"/>
    <w:rsid w:val="00436A29"/>
    <w:rsid w:val="00436A4C"/>
    <w:rsid w:val="00436C56"/>
    <w:rsid w:val="00436CD3"/>
    <w:rsid w:val="00436D28"/>
    <w:rsid w:val="00436DC4"/>
    <w:rsid w:val="00436E00"/>
    <w:rsid w:val="00436E03"/>
    <w:rsid w:val="00436EEA"/>
    <w:rsid w:val="00436EF9"/>
    <w:rsid w:val="00436F28"/>
    <w:rsid w:val="00436F4B"/>
    <w:rsid w:val="0043708C"/>
    <w:rsid w:val="00437109"/>
    <w:rsid w:val="004373AB"/>
    <w:rsid w:val="00437426"/>
    <w:rsid w:val="00437441"/>
    <w:rsid w:val="00437525"/>
    <w:rsid w:val="0043752D"/>
    <w:rsid w:val="00437582"/>
    <w:rsid w:val="00437661"/>
    <w:rsid w:val="0043774C"/>
    <w:rsid w:val="00437763"/>
    <w:rsid w:val="0043781D"/>
    <w:rsid w:val="00437976"/>
    <w:rsid w:val="004379CC"/>
    <w:rsid w:val="00437AD0"/>
    <w:rsid w:val="00437C11"/>
    <w:rsid w:val="00437E26"/>
    <w:rsid w:val="00437F2C"/>
    <w:rsid w:val="00437F4F"/>
    <w:rsid w:val="00440020"/>
    <w:rsid w:val="00440078"/>
    <w:rsid w:val="0044015F"/>
    <w:rsid w:val="004401DD"/>
    <w:rsid w:val="00440239"/>
    <w:rsid w:val="0044035F"/>
    <w:rsid w:val="00440483"/>
    <w:rsid w:val="0044065B"/>
    <w:rsid w:val="00440690"/>
    <w:rsid w:val="004406E2"/>
    <w:rsid w:val="00440847"/>
    <w:rsid w:val="00440993"/>
    <w:rsid w:val="004409E4"/>
    <w:rsid w:val="00440A68"/>
    <w:rsid w:val="00440AF5"/>
    <w:rsid w:val="00440B86"/>
    <w:rsid w:val="00440BB1"/>
    <w:rsid w:val="00440D73"/>
    <w:rsid w:val="00440E8D"/>
    <w:rsid w:val="00440F39"/>
    <w:rsid w:val="004410B4"/>
    <w:rsid w:val="00441147"/>
    <w:rsid w:val="004411E7"/>
    <w:rsid w:val="004413BA"/>
    <w:rsid w:val="004413E2"/>
    <w:rsid w:val="004414F8"/>
    <w:rsid w:val="00441574"/>
    <w:rsid w:val="00441635"/>
    <w:rsid w:val="00441689"/>
    <w:rsid w:val="0044169C"/>
    <w:rsid w:val="00441723"/>
    <w:rsid w:val="00441763"/>
    <w:rsid w:val="00441829"/>
    <w:rsid w:val="0044184B"/>
    <w:rsid w:val="004418BD"/>
    <w:rsid w:val="0044190F"/>
    <w:rsid w:val="00441974"/>
    <w:rsid w:val="0044197E"/>
    <w:rsid w:val="004419D0"/>
    <w:rsid w:val="00441A44"/>
    <w:rsid w:val="00441B10"/>
    <w:rsid w:val="00441B8D"/>
    <w:rsid w:val="00441D92"/>
    <w:rsid w:val="00441E29"/>
    <w:rsid w:val="00441E73"/>
    <w:rsid w:val="00442001"/>
    <w:rsid w:val="0044208F"/>
    <w:rsid w:val="004420A3"/>
    <w:rsid w:val="00442174"/>
    <w:rsid w:val="00442233"/>
    <w:rsid w:val="004422E5"/>
    <w:rsid w:val="004423C0"/>
    <w:rsid w:val="00442403"/>
    <w:rsid w:val="00442485"/>
    <w:rsid w:val="0044254E"/>
    <w:rsid w:val="00442576"/>
    <w:rsid w:val="0044257C"/>
    <w:rsid w:val="0044259A"/>
    <w:rsid w:val="0044262F"/>
    <w:rsid w:val="00442701"/>
    <w:rsid w:val="00442725"/>
    <w:rsid w:val="00442895"/>
    <w:rsid w:val="004428C2"/>
    <w:rsid w:val="004428CC"/>
    <w:rsid w:val="004428F5"/>
    <w:rsid w:val="00442A12"/>
    <w:rsid w:val="00442A69"/>
    <w:rsid w:val="00442C69"/>
    <w:rsid w:val="00442CC4"/>
    <w:rsid w:val="00442D0F"/>
    <w:rsid w:val="00442DB0"/>
    <w:rsid w:val="00442DB5"/>
    <w:rsid w:val="00442E54"/>
    <w:rsid w:val="0044307B"/>
    <w:rsid w:val="0044307E"/>
    <w:rsid w:val="004430A8"/>
    <w:rsid w:val="00443105"/>
    <w:rsid w:val="00443137"/>
    <w:rsid w:val="004431A1"/>
    <w:rsid w:val="004431D0"/>
    <w:rsid w:val="00443262"/>
    <w:rsid w:val="00443269"/>
    <w:rsid w:val="004432EC"/>
    <w:rsid w:val="004432F3"/>
    <w:rsid w:val="0044331C"/>
    <w:rsid w:val="004433EA"/>
    <w:rsid w:val="004433F4"/>
    <w:rsid w:val="0044345D"/>
    <w:rsid w:val="004434F0"/>
    <w:rsid w:val="0044351B"/>
    <w:rsid w:val="0044359B"/>
    <w:rsid w:val="004437AA"/>
    <w:rsid w:val="004437B8"/>
    <w:rsid w:val="004437FD"/>
    <w:rsid w:val="00443827"/>
    <w:rsid w:val="0044385E"/>
    <w:rsid w:val="00443915"/>
    <w:rsid w:val="00443996"/>
    <w:rsid w:val="004439D6"/>
    <w:rsid w:val="00443A1C"/>
    <w:rsid w:val="00443B01"/>
    <w:rsid w:val="00443C77"/>
    <w:rsid w:val="00443D3D"/>
    <w:rsid w:val="00443DED"/>
    <w:rsid w:val="00443E94"/>
    <w:rsid w:val="00443EDC"/>
    <w:rsid w:val="00443F40"/>
    <w:rsid w:val="00443F8C"/>
    <w:rsid w:val="00444072"/>
    <w:rsid w:val="004440F3"/>
    <w:rsid w:val="0044427B"/>
    <w:rsid w:val="00444319"/>
    <w:rsid w:val="00444328"/>
    <w:rsid w:val="00444421"/>
    <w:rsid w:val="0044450F"/>
    <w:rsid w:val="0044457B"/>
    <w:rsid w:val="004445B6"/>
    <w:rsid w:val="0044463B"/>
    <w:rsid w:val="00444823"/>
    <w:rsid w:val="00444956"/>
    <w:rsid w:val="004449AB"/>
    <w:rsid w:val="00444AA7"/>
    <w:rsid w:val="00444C50"/>
    <w:rsid w:val="00444D99"/>
    <w:rsid w:val="00444E13"/>
    <w:rsid w:val="00444F2A"/>
    <w:rsid w:val="00444F47"/>
    <w:rsid w:val="00445071"/>
    <w:rsid w:val="004452B2"/>
    <w:rsid w:val="00445303"/>
    <w:rsid w:val="0044531E"/>
    <w:rsid w:val="0044538B"/>
    <w:rsid w:val="00445406"/>
    <w:rsid w:val="004455C0"/>
    <w:rsid w:val="004455FF"/>
    <w:rsid w:val="00445671"/>
    <w:rsid w:val="00445702"/>
    <w:rsid w:val="00445717"/>
    <w:rsid w:val="00445743"/>
    <w:rsid w:val="0044574D"/>
    <w:rsid w:val="00445754"/>
    <w:rsid w:val="0044575E"/>
    <w:rsid w:val="004457BD"/>
    <w:rsid w:val="004457C7"/>
    <w:rsid w:val="0044598D"/>
    <w:rsid w:val="004459E9"/>
    <w:rsid w:val="00445A49"/>
    <w:rsid w:val="00445A51"/>
    <w:rsid w:val="00445B8A"/>
    <w:rsid w:val="00445C11"/>
    <w:rsid w:val="00445C35"/>
    <w:rsid w:val="00445C8B"/>
    <w:rsid w:val="00445C9D"/>
    <w:rsid w:val="00445CCF"/>
    <w:rsid w:val="00445CE7"/>
    <w:rsid w:val="00445D88"/>
    <w:rsid w:val="00445EB5"/>
    <w:rsid w:val="00445ED5"/>
    <w:rsid w:val="00445EF7"/>
    <w:rsid w:val="00445F58"/>
    <w:rsid w:val="00446143"/>
    <w:rsid w:val="004461BC"/>
    <w:rsid w:val="00446209"/>
    <w:rsid w:val="00446225"/>
    <w:rsid w:val="00446293"/>
    <w:rsid w:val="004463AC"/>
    <w:rsid w:val="004463E7"/>
    <w:rsid w:val="004463F1"/>
    <w:rsid w:val="0044662D"/>
    <w:rsid w:val="00446755"/>
    <w:rsid w:val="004467C6"/>
    <w:rsid w:val="00446889"/>
    <w:rsid w:val="0044699B"/>
    <w:rsid w:val="00446A0A"/>
    <w:rsid w:val="00446AD3"/>
    <w:rsid w:val="00446AD4"/>
    <w:rsid w:val="00446AF1"/>
    <w:rsid w:val="00446C99"/>
    <w:rsid w:val="00446C9A"/>
    <w:rsid w:val="00446CAD"/>
    <w:rsid w:val="00446D2B"/>
    <w:rsid w:val="00446D35"/>
    <w:rsid w:val="00446D84"/>
    <w:rsid w:val="00446D9C"/>
    <w:rsid w:val="00447012"/>
    <w:rsid w:val="00447185"/>
    <w:rsid w:val="004471CB"/>
    <w:rsid w:val="004471DA"/>
    <w:rsid w:val="004471EF"/>
    <w:rsid w:val="004472DA"/>
    <w:rsid w:val="0044732F"/>
    <w:rsid w:val="00447636"/>
    <w:rsid w:val="00447648"/>
    <w:rsid w:val="0044765E"/>
    <w:rsid w:val="0044765F"/>
    <w:rsid w:val="004476EC"/>
    <w:rsid w:val="00447840"/>
    <w:rsid w:val="004479E2"/>
    <w:rsid w:val="00447A00"/>
    <w:rsid w:val="00447C09"/>
    <w:rsid w:val="00447C2C"/>
    <w:rsid w:val="00447D1B"/>
    <w:rsid w:val="00447D85"/>
    <w:rsid w:val="00447DB8"/>
    <w:rsid w:val="00447E00"/>
    <w:rsid w:val="00447E60"/>
    <w:rsid w:val="00447E79"/>
    <w:rsid w:val="00447EB4"/>
    <w:rsid w:val="00447EDB"/>
    <w:rsid w:val="00447F60"/>
    <w:rsid w:val="00450097"/>
    <w:rsid w:val="004502E0"/>
    <w:rsid w:val="004503CC"/>
    <w:rsid w:val="00450444"/>
    <w:rsid w:val="0045044A"/>
    <w:rsid w:val="004504AC"/>
    <w:rsid w:val="00450512"/>
    <w:rsid w:val="00450548"/>
    <w:rsid w:val="004506A2"/>
    <w:rsid w:val="004506B7"/>
    <w:rsid w:val="0045070C"/>
    <w:rsid w:val="004507BA"/>
    <w:rsid w:val="00450910"/>
    <w:rsid w:val="0045094C"/>
    <w:rsid w:val="00450AEF"/>
    <w:rsid w:val="00450B9B"/>
    <w:rsid w:val="00450C5F"/>
    <w:rsid w:val="00450D4A"/>
    <w:rsid w:val="00450DB5"/>
    <w:rsid w:val="00450DBD"/>
    <w:rsid w:val="00450DDA"/>
    <w:rsid w:val="00450DE1"/>
    <w:rsid w:val="00450DE4"/>
    <w:rsid w:val="00450F4E"/>
    <w:rsid w:val="004510B8"/>
    <w:rsid w:val="00451201"/>
    <w:rsid w:val="004512A3"/>
    <w:rsid w:val="0045134F"/>
    <w:rsid w:val="00451364"/>
    <w:rsid w:val="0045141D"/>
    <w:rsid w:val="00451443"/>
    <w:rsid w:val="004515DD"/>
    <w:rsid w:val="0045174D"/>
    <w:rsid w:val="004517B9"/>
    <w:rsid w:val="00451900"/>
    <w:rsid w:val="00451985"/>
    <w:rsid w:val="00451B7C"/>
    <w:rsid w:val="00451BBD"/>
    <w:rsid w:val="00451CC5"/>
    <w:rsid w:val="00451D7A"/>
    <w:rsid w:val="00451E42"/>
    <w:rsid w:val="00451E61"/>
    <w:rsid w:val="00451E78"/>
    <w:rsid w:val="00451EAB"/>
    <w:rsid w:val="00451EB4"/>
    <w:rsid w:val="004520AC"/>
    <w:rsid w:val="004521A4"/>
    <w:rsid w:val="004522DE"/>
    <w:rsid w:val="00452368"/>
    <w:rsid w:val="00452405"/>
    <w:rsid w:val="0045242B"/>
    <w:rsid w:val="00452593"/>
    <w:rsid w:val="004527F6"/>
    <w:rsid w:val="00452828"/>
    <w:rsid w:val="00452908"/>
    <w:rsid w:val="00452975"/>
    <w:rsid w:val="004529A4"/>
    <w:rsid w:val="00452ABE"/>
    <w:rsid w:val="00452AD7"/>
    <w:rsid w:val="00452B54"/>
    <w:rsid w:val="00452B68"/>
    <w:rsid w:val="00452B8F"/>
    <w:rsid w:val="00452C79"/>
    <w:rsid w:val="00452CBD"/>
    <w:rsid w:val="00452D38"/>
    <w:rsid w:val="00452D48"/>
    <w:rsid w:val="00452D95"/>
    <w:rsid w:val="00452F43"/>
    <w:rsid w:val="00453015"/>
    <w:rsid w:val="0045306A"/>
    <w:rsid w:val="004530CF"/>
    <w:rsid w:val="00453127"/>
    <w:rsid w:val="004531EF"/>
    <w:rsid w:val="00453292"/>
    <w:rsid w:val="004532EE"/>
    <w:rsid w:val="004532FF"/>
    <w:rsid w:val="0045343A"/>
    <w:rsid w:val="004534CC"/>
    <w:rsid w:val="0045354C"/>
    <w:rsid w:val="0045360B"/>
    <w:rsid w:val="00453695"/>
    <w:rsid w:val="004537F6"/>
    <w:rsid w:val="00453862"/>
    <w:rsid w:val="0045386C"/>
    <w:rsid w:val="00453A75"/>
    <w:rsid w:val="00453A77"/>
    <w:rsid w:val="00453A9C"/>
    <w:rsid w:val="00453B01"/>
    <w:rsid w:val="00453B69"/>
    <w:rsid w:val="00453B96"/>
    <w:rsid w:val="00453BC4"/>
    <w:rsid w:val="00453BFE"/>
    <w:rsid w:val="00453CC9"/>
    <w:rsid w:val="00453DCA"/>
    <w:rsid w:val="00453DE1"/>
    <w:rsid w:val="00453DE8"/>
    <w:rsid w:val="00453FB5"/>
    <w:rsid w:val="00453FDF"/>
    <w:rsid w:val="0045400C"/>
    <w:rsid w:val="0045406D"/>
    <w:rsid w:val="004540C5"/>
    <w:rsid w:val="004540DC"/>
    <w:rsid w:val="004540E4"/>
    <w:rsid w:val="00454103"/>
    <w:rsid w:val="00454217"/>
    <w:rsid w:val="0045423B"/>
    <w:rsid w:val="004542C6"/>
    <w:rsid w:val="00454336"/>
    <w:rsid w:val="0045433C"/>
    <w:rsid w:val="004543DA"/>
    <w:rsid w:val="00454449"/>
    <w:rsid w:val="00454560"/>
    <w:rsid w:val="00454586"/>
    <w:rsid w:val="00454653"/>
    <w:rsid w:val="00454684"/>
    <w:rsid w:val="004546AD"/>
    <w:rsid w:val="004546B6"/>
    <w:rsid w:val="0045472C"/>
    <w:rsid w:val="0045475F"/>
    <w:rsid w:val="004547AB"/>
    <w:rsid w:val="0045485B"/>
    <w:rsid w:val="00454896"/>
    <w:rsid w:val="00454996"/>
    <w:rsid w:val="00454A1F"/>
    <w:rsid w:val="00454C26"/>
    <w:rsid w:val="00454C7C"/>
    <w:rsid w:val="00454D2E"/>
    <w:rsid w:val="00454D82"/>
    <w:rsid w:val="00454DCC"/>
    <w:rsid w:val="00454E69"/>
    <w:rsid w:val="0045509D"/>
    <w:rsid w:val="0045529D"/>
    <w:rsid w:val="004552FC"/>
    <w:rsid w:val="004553F9"/>
    <w:rsid w:val="00455554"/>
    <w:rsid w:val="0045557F"/>
    <w:rsid w:val="00455601"/>
    <w:rsid w:val="00455628"/>
    <w:rsid w:val="00455649"/>
    <w:rsid w:val="004556E1"/>
    <w:rsid w:val="0045577A"/>
    <w:rsid w:val="004557A0"/>
    <w:rsid w:val="00455829"/>
    <w:rsid w:val="004558A7"/>
    <w:rsid w:val="004558C0"/>
    <w:rsid w:val="00455913"/>
    <w:rsid w:val="00455961"/>
    <w:rsid w:val="0045597F"/>
    <w:rsid w:val="004559A4"/>
    <w:rsid w:val="00455A4C"/>
    <w:rsid w:val="00455ABF"/>
    <w:rsid w:val="00455AC9"/>
    <w:rsid w:val="00455ACB"/>
    <w:rsid w:val="00455AE6"/>
    <w:rsid w:val="00455AF4"/>
    <w:rsid w:val="00455B20"/>
    <w:rsid w:val="00455CA3"/>
    <w:rsid w:val="00455D65"/>
    <w:rsid w:val="00455DF6"/>
    <w:rsid w:val="00455DFE"/>
    <w:rsid w:val="00455EA3"/>
    <w:rsid w:val="00455EA4"/>
    <w:rsid w:val="00456087"/>
    <w:rsid w:val="004560D3"/>
    <w:rsid w:val="004561D2"/>
    <w:rsid w:val="004562B0"/>
    <w:rsid w:val="00456309"/>
    <w:rsid w:val="00456330"/>
    <w:rsid w:val="00456395"/>
    <w:rsid w:val="004564CD"/>
    <w:rsid w:val="00456513"/>
    <w:rsid w:val="004565FB"/>
    <w:rsid w:val="00456676"/>
    <w:rsid w:val="0045671E"/>
    <w:rsid w:val="004567C0"/>
    <w:rsid w:val="00456913"/>
    <w:rsid w:val="00456965"/>
    <w:rsid w:val="00456990"/>
    <w:rsid w:val="004569FA"/>
    <w:rsid w:val="00456A09"/>
    <w:rsid w:val="00456A24"/>
    <w:rsid w:val="00456A33"/>
    <w:rsid w:val="00456AA1"/>
    <w:rsid w:val="00456AC8"/>
    <w:rsid w:val="00456AE4"/>
    <w:rsid w:val="00456B02"/>
    <w:rsid w:val="00456B47"/>
    <w:rsid w:val="00456BB8"/>
    <w:rsid w:val="00456C3C"/>
    <w:rsid w:val="00456CA8"/>
    <w:rsid w:val="00456CC2"/>
    <w:rsid w:val="00456D44"/>
    <w:rsid w:val="00456D5B"/>
    <w:rsid w:val="00456D9F"/>
    <w:rsid w:val="00456DAC"/>
    <w:rsid w:val="00456DB7"/>
    <w:rsid w:val="00456DC8"/>
    <w:rsid w:val="00456F3E"/>
    <w:rsid w:val="0045709D"/>
    <w:rsid w:val="0045711F"/>
    <w:rsid w:val="00457180"/>
    <w:rsid w:val="004571F0"/>
    <w:rsid w:val="00457202"/>
    <w:rsid w:val="00457240"/>
    <w:rsid w:val="004572BC"/>
    <w:rsid w:val="00457359"/>
    <w:rsid w:val="0045749D"/>
    <w:rsid w:val="004574FC"/>
    <w:rsid w:val="00457501"/>
    <w:rsid w:val="00457579"/>
    <w:rsid w:val="00457607"/>
    <w:rsid w:val="00457617"/>
    <w:rsid w:val="0045770F"/>
    <w:rsid w:val="0045787C"/>
    <w:rsid w:val="00457923"/>
    <w:rsid w:val="0045793A"/>
    <w:rsid w:val="00457AC0"/>
    <w:rsid w:val="00457AC3"/>
    <w:rsid w:val="00457BA7"/>
    <w:rsid w:val="00457BF3"/>
    <w:rsid w:val="00457BFA"/>
    <w:rsid w:val="00457C6F"/>
    <w:rsid w:val="00457DE0"/>
    <w:rsid w:val="00457E10"/>
    <w:rsid w:val="00457E50"/>
    <w:rsid w:val="00457E7E"/>
    <w:rsid w:val="00457EFF"/>
    <w:rsid w:val="00457F19"/>
    <w:rsid w:val="0046003D"/>
    <w:rsid w:val="0046006C"/>
    <w:rsid w:val="00460190"/>
    <w:rsid w:val="004601FC"/>
    <w:rsid w:val="004602D9"/>
    <w:rsid w:val="00460311"/>
    <w:rsid w:val="00460366"/>
    <w:rsid w:val="00460481"/>
    <w:rsid w:val="00460488"/>
    <w:rsid w:val="004604F6"/>
    <w:rsid w:val="0046058B"/>
    <w:rsid w:val="00460597"/>
    <w:rsid w:val="004605A1"/>
    <w:rsid w:val="00460755"/>
    <w:rsid w:val="0046080B"/>
    <w:rsid w:val="00460820"/>
    <w:rsid w:val="0046092C"/>
    <w:rsid w:val="004609B9"/>
    <w:rsid w:val="00460A61"/>
    <w:rsid w:val="00460AE8"/>
    <w:rsid w:val="00460B7D"/>
    <w:rsid w:val="00460BF7"/>
    <w:rsid w:val="00460C4C"/>
    <w:rsid w:val="00460CD1"/>
    <w:rsid w:val="00460DF6"/>
    <w:rsid w:val="00460F28"/>
    <w:rsid w:val="00460F66"/>
    <w:rsid w:val="00460F89"/>
    <w:rsid w:val="004610E9"/>
    <w:rsid w:val="00461126"/>
    <w:rsid w:val="00461135"/>
    <w:rsid w:val="004611F6"/>
    <w:rsid w:val="00461256"/>
    <w:rsid w:val="00461296"/>
    <w:rsid w:val="004612F7"/>
    <w:rsid w:val="0046134A"/>
    <w:rsid w:val="004613A1"/>
    <w:rsid w:val="0046145C"/>
    <w:rsid w:val="00461476"/>
    <w:rsid w:val="004614C6"/>
    <w:rsid w:val="00461533"/>
    <w:rsid w:val="0046159B"/>
    <w:rsid w:val="004615BA"/>
    <w:rsid w:val="00461620"/>
    <w:rsid w:val="00461719"/>
    <w:rsid w:val="00461787"/>
    <w:rsid w:val="0046186E"/>
    <w:rsid w:val="00461892"/>
    <w:rsid w:val="004618D5"/>
    <w:rsid w:val="00461A16"/>
    <w:rsid w:val="00461A57"/>
    <w:rsid w:val="00461AA1"/>
    <w:rsid w:val="00461ABF"/>
    <w:rsid w:val="00461B47"/>
    <w:rsid w:val="00461B8F"/>
    <w:rsid w:val="00461CA7"/>
    <w:rsid w:val="00461E79"/>
    <w:rsid w:val="00461F11"/>
    <w:rsid w:val="00461F20"/>
    <w:rsid w:val="004620B4"/>
    <w:rsid w:val="00462154"/>
    <w:rsid w:val="004622BB"/>
    <w:rsid w:val="00462326"/>
    <w:rsid w:val="00462381"/>
    <w:rsid w:val="00462424"/>
    <w:rsid w:val="004624E0"/>
    <w:rsid w:val="0046251C"/>
    <w:rsid w:val="00462524"/>
    <w:rsid w:val="00462542"/>
    <w:rsid w:val="0046267A"/>
    <w:rsid w:val="004626B8"/>
    <w:rsid w:val="004626F3"/>
    <w:rsid w:val="0046270B"/>
    <w:rsid w:val="00462752"/>
    <w:rsid w:val="004628A1"/>
    <w:rsid w:val="004628CF"/>
    <w:rsid w:val="00462A82"/>
    <w:rsid w:val="00462AB6"/>
    <w:rsid w:val="00462AE1"/>
    <w:rsid w:val="00462AF0"/>
    <w:rsid w:val="00462B08"/>
    <w:rsid w:val="00462BA2"/>
    <w:rsid w:val="00462C86"/>
    <w:rsid w:val="00462D21"/>
    <w:rsid w:val="00462D7A"/>
    <w:rsid w:val="00462F35"/>
    <w:rsid w:val="00462F61"/>
    <w:rsid w:val="00462F6F"/>
    <w:rsid w:val="00462FF1"/>
    <w:rsid w:val="00462FFF"/>
    <w:rsid w:val="0046308D"/>
    <w:rsid w:val="004631C4"/>
    <w:rsid w:val="00463214"/>
    <w:rsid w:val="00463220"/>
    <w:rsid w:val="004632C1"/>
    <w:rsid w:val="004633B5"/>
    <w:rsid w:val="004633BF"/>
    <w:rsid w:val="00463409"/>
    <w:rsid w:val="00463416"/>
    <w:rsid w:val="00463478"/>
    <w:rsid w:val="004634AC"/>
    <w:rsid w:val="004634ED"/>
    <w:rsid w:val="00463511"/>
    <w:rsid w:val="0046364B"/>
    <w:rsid w:val="004636E8"/>
    <w:rsid w:val="00463791"/>
    <w:rsid w:val="004637A7"/>
    <w:rsid w:val="004637AA"/>
    <w:rsid w:val="0046383C"/>
    <w:rsid w:val="004638A6"/>
    <w:rsid w:val="00463A16"/>
    <w:rsid w:val="00463A7F"/>
    <w:rsid w:val="00463B1A"/>
    <w:rsid w:val="00463B86"/>
    <w:rsid w:val="00463C4F"/>
    <w:rsid w:val="00463CEE"/>
    <w:rsid w:val="00463D8D"/>
    <w:rsid w:val="00463E66"/>
    <w:rsid w:val="00463E7F"/>
    <w:rsid w:val="00463F9E"/>
    <w:rsid w:val="00463FCF"/>
    <w:rsid w:val="0046404D"/>
    <w:rsid w:val="004640AA"/>
    <w:rsid w:val="004641ED"/>
    <w:rsid w:val="00464479"/>
    <w:rsid w:val="004644E1"/>
    <w:rsid w:val="004644F9"/>
    <w:rsid w:val="00464512"/>
    <w:rsid w:val="00464560"/>
    <w:rsid w:val="00464596"/>
    <w:rsid w:val="00464653"/>
    <w:rsid w:val="00464678"/>
    <w:rsid w:val="004646E8"/>
    <w:rsid w:val="004647C9"/>
    <w:rsid w:val="004648AC"/>
    <w:rsid w:val="004648AF"/>
    <w:rsid w:val="00464A06"/>
    <w:rsid w:val="00464A3D"/>
    <w:rsid w:val="00464AB9"/>
    <w:rsid w:val="00464BB4"/>
    <w:rsid w:val="00464D4F"/>
    <w:rsid w:val="00464D5F"/>
    <w:rsid w:val="00464D6F"/>
    <w:rsid w:val="00464EAA"/>
    <w:rsid w:val="00464EF2"/>
    <w:rsid w:val="00464F3D"/>
    <w:rsid w:val="00464FF1"/>
    <w:rsid w:val="00465124"/>
    <w:rsid w:val="004651E6"/>
    <w:rsid w:val="0046529D"/>
    <w:rsid w:val="004652A6"/>
    <w:rsid w:val="004652AE"/>
    <w:rsid w:val="004654FD"/>
    <w:rsid w:val="0046558E"/>
    <w:rsid w:val="004655D6"/>
    <w:rsid w:val="004656F5"/>
    <w:rsid w:val="00465807"/>
    <w:rsid w:val="0046582E"/>
    <w:rsid w:val="004659B0"/>
    <w:rsid w:val="00465A1D"/>
    <w:rsid w:val="00465AF3"/>
    <w:rsid w:val="00465C36"/>
    <w:rsid w:val="00465CAA"/>
    <w:rsid w:val="00465CB8"/>
    <w:rsid w:val="00465CCF"/>
    <w:rsid w:val="00465CDE"/>
    <w:rsid w:val="00465CFD"/>
    <w:rsid w:val="00465CFE"/>
    <w:rsid w:val="00465D3F"/>
    <w:rsid w:val="00465D9E"/>
    <w:rsid w:val="00465DB1"/>
    <w:rsid w:val="00465DCE"/>
    <w:rsid w:val="00465DFF"/>
    <w:rsid w:val="00465E2F"/>
    <w:rsid w:val="00465FAB"/>
    <w:rsid w:val="00466160"/>
    <w:rsid w:val="0046621B"/>
    <w:rsid w:val="00466221"/>
    <w:rsid w:val="0046627B"/>
    <w:rsid w:val="00466286"/>
    <w:rsid w:val="00466292"/>
    <w:rsid w:val="004663B9"/>
    <w:rsid w:val="0046651C"/>
    <w:rsid w:val="00466526"/>
    <w:rsid w:val="004665C8"/>
    <w:rsid w:val="00466635"/>
    <w:rsid w:val="00466649"/>
    <w:rsid w:val="00466838"/>
    <w:rsid w:val="00466893"/>
    <w:rsid w:val="004668A2"/>
    <w:rsid w:val="004668D2"/>
    <w:rsid w:val="004669A4"/>
    <w:rsid w:val="00466AC4"/>
    <w:rsid w:val="00466AFD"/>
    <w:rsid w:val="00466C93"/>
    <w:rsid w:val="00466CB5"/>
    <w:rsid w:val="00466CD7"/>
    <w:rsid w:val="00466D0D"/>
    <w:rsid w:val="00466DBA"/>
    <w:rsid w:val="00466E1A"/>
    <w:rsid w:val="00466EA2"/>
    <w:rsid w:val="00466F14"/>
    <w:rsid w:val="00466F41"/>
    <w:rsid w:val="00466F78"/>
    <w:rsid w:val="00467034"/>
    <w:rsid w:val="00467106"/>
    <w:rsid w:val="00467134"/>
    <w:rsid w:val="00467334"/>
    <w:rsid w:val="0046734F"/>
    <w:rsid w:val="004674E5"/>
    <w:rsid w:val="004674F0"/>
    <w:rsid w:val="00467548"/>
    <w:rsid w:val="004676B5"/>
    <w:rsid w:val="00467747"/>
    <w:rsid w:val="0046781F"/>
    <w:rsid w:val="00467821"/>
    <w:rsid w:val="004678C3"/>
    <w:rsid w:val="00467918"/>
    <w:rsid w:val="00467956"/>
    <w:rsid w:val="0046795F"/>
    <w:rsid w:val="00467968"/>
    <w:rsid w:val="00467A5E"/>
    <w:rsid w:val="00467B5E"/>
    <w:rsid w:val="00467BCA"/>
    <w:rsid w:val="00467CF7"/>
    <w:rsid w:val="00467DC0"/>
    <w:rsid w:val="00467E4F"/>
    <w:rsid w:val="00467EB1"/>
    <w:rsid w:val="00467F27"/>
    <w:rsid w:val="00467FAE"/>
    <w:rsid w:val="00470075"/>
    <w:rsid w:val="004700DC"/>
    <w:rsid w:val="0047011D"/>
    <w:rsid w:val="004701B9"/>
    <w:rsid w:val="004702A2"/>
    <w:rsid w:val="00470306"/>
    <w:rsid w:val="0047030F"/>
    <w:rsid w:val="00470394"/>
    <w:rsid w:val="004703DD"/>
    <w:rsid w:val="004703E6"/>
    <w:rsid w:val="0047057C"/>
    <w:rsid w:val="00470684"/>
    <w:rsid w:val="00470818"/>
    <w:rsid w:val="0047086C"/>
    <w:rsid w:val="00470888"/>
    <w:rsid w:val="0047096A"/>
    <w:rsid w:val="00470A46"/>
    <w:rsid w:val="00470B1E"/>
    <w:rsid w:val="00470BE0"/>
    <w:rsid w:val="00470D06"/>
    <w:rsid w:val="00470ED1"/>
    <w:rsid w:val="00470FC8"/>
    <w:rsid w:val="00470FDD"/>
    <w:rsid w:val="00471044"/>
    <w:rsid w:val="00471156"/>
    <w:rsid w:val="00471181"/>
    <w:rsid w:val="004711F8"/>
    <w:rsid w:val="00471209"/>
    <w:rsid w:val="0047123A"/>
    <w:rsid w:val="004712B6"/>
    <w:rsid w:val="0047132F"/>
    <w:rsid w:val="00471333"/>
    <w:rsid w:val="00471390"/>
    <w:rsid w:val="00471447"/>
    <w:rsid w:val="00471519"/>
    <w:rsid w:val="00471552"/>
    <w:rsid w:val="004716BF"/>
    <w:rsid w:val="004718F2"/>
    <w:rsid w:val="00471922"/>
    <w:rsid w:val="004719A2"/>
    <w:rsid w:val="00471A31"/>
    <w:rsid w:val="00471ABB"/>
    <w:rsid w:val="00471B51"/>
    <w:rsid w:val="00471BCA"/>
    <w:rsid w:val="00471C6A"/>
    <w:rsid w:val="00471C77"/>
    <w:rsid w:val="00471D1B"/>
    <w:rsid w:val="00471DED"/>
    <w:rsid w:val="00471E29"/>
    <w:rsid w:val="00471EE5"/>
    <w:rsid w:val="00471F11"/>
    <w:rsid w:val="00471F15"/>
    <w:rsid w:val="00471F5A"/>
    <w:rsid w:val="00471FBF"/>
    <w:rsid w:val="00471FED"/>
    <w:rsid w:val="004720FB"/>
    <w:rsid w:val="004721AE"/>
    <w:rsid w:val="004721BE"/>
    <w:rsid w:val="00472259"/>
    <w:rsid w:val="00472285"/>
    <w:rsid w:val="00472290"/>
    <w:rsid w:val="004722FE"/>
    <w:rsid w:val="00472317"/>
    <w:rsid w:val="00472330"/>
    <w:rsid w:val="004723EB"/>
    <w:rsid w:val="0047242F"/>
    <w:rsid w:val="00472445"/>
    <w:rsid w:val="004724D4"/>
    <w:rsid w:val="004724ED"/>
    <w:rsid w:val="00472508"/>
    <w:rsid w:val="00472617"/>
    <w:rsid w:val="00472734"/>
    <w:rsid w:val="004727E7"/>
    <w:rsid w:val="004728B4"/>
    <w:rsid w:val="00472B18"/>
    <w:rsid w:val="00472C03"/>
    <w:rsid w:val="00472D45"/>
    <w:rsid w:val="00472F07"/>
    <w:rsid w:val="00472F3E"/>
    <w:rsid w:val="00472FCE"/>
    <w:rsid w:val="00472FE0"/>
    <w:rsid w:val="0047307D"/>
    <w:rsid w:val="004730C7"/>
    <w:rsid w:val="00473135"/>
    <w:rsid w:val="0047328E"/>
    <w:rsid w:val="004732DA"/>
    <w:rsid w:val="00473314"/>
    <w:rsid w:val="0047346F"/>
    <w:rsid w:val="00473564"/>
    <w:rsid w:val="0047367E"/>
    <w:rsid w:val="00473695"/>
    <w:rsid w:val="00473864"/>
    <w:rsid w:val="004739C7"/>
    <w:rsid w:val="00473A32"/>
    <w:rsid w:val="00473A34"/>
    <w:rsid w:val="00473A3E"/>
    <w:rsid w:val="00473A96"/>
    <w:rsid w:val="00473B08"/>
    <w:rsid w:val="00473C49"/>
    <w:rsid w:val="00473D1F"/>
    <w:rsid w:val="00473D78"/>
    <w:rsid w:val="00473D94"/>
    <w:rsid w:val="00473E5E"/>
    <w:rsid w:val="00473E9E"/>
    <w:rsid w:val="00473EE9"/>
    <w:rsid w:val="0047402A"/>
    <w:rsid w:val="00474158"/>
    <w:rsid w:val="0047430D"/>
    <w:rsid w:val="00474510"/>
    <w:rsid w:val="0047454D"/>
    <w:rsid w:val="00474719"/>
    <w:rsid w:val="00474812"/>
    <w:rsid w:val="00474962"/>
    <w:rsid w:val="00474971"/>
    <w:rsid w:val="00474A6B"/>
    <w:rsid w:val="00474A74"/>
    <w:rsid w:val="00474B06"/>
    <w:rsid w:val="00474B10"/>
    <w:rsid w:val="00474BCB"/>
    <w:rsid w:val="00474C19"/>
    <w:rsid w:val="00474C7B"/>
    <w:rsid w:val="00474D1B"/>
    <w:rsid w:val="00474D86"/>
    <w:rsid w:val="00474EC0"/>
    <w:rsid w:val="00474EDB"/>
    <w:rsid w:val="00474EED"/>
    <w:rsid w:val="004750DC"/>
    <w:rsid w:val="004750F5"/>
    <w:rsid w:val="004752A5"/>
    <w:rsid w:val="004752F7"/>
    <w:rsid w:val="00475322"/>
    <w:rsid w:val="0047536E"/>
    <w:rsid w:val="00475384"/>
    <w:rsid w:val="00475386"/>
    <w:rsid w:val="004753CD"/>
    <w:rsid w:val="00475422"/>
    <w:rsid w:val="004754B0"/>
    <w:rsid w:val="004754E1"/>
    <w:rsid w:val="00475620"/>
    <w:rsid w:val="00475640"/>
    <w:rsid w:val="004756BF"/>
    <w:rsid w:val="004758CE"/>
    <w:rsid w:val="004758F2"/>
    <w:rsid w:val="00475917"/>
    <w:rsid w:val="00475981"/>
    <w:rsid w:val="004759C3"/>
    <w:rsid w:val="00475A28"/>
    <w:rsid w:val="00475ABF"/>
    <w:rsid w:val="00475AED"/>
    <w:rsid w:val="00475B71"/>
    <w:rsid w:val="00475BBA"/>
    <w:rsid w:val="00475CBF"/>
    <w:rsid w:val="00475D36"/>
    <w:rsid w:val="00475D7E"/>
    <w:rsid w:val="00475DCB"/>
    <w:rsid w:val="00475DD6"/>
    <w:rsid w:val="00475DE9"/>
    <w:rsid w:val="00475E00"/>
    <w:rsid w:val="00475E5E"/>
    <w:rsid w:val="00475F1B"/>
    <w:rsid w:val="00475FA7"/>
    <w:rsid w:val="00475FEB"/>
    <w:rsid w:val="004760A6"/>
    <w:rsid w:val="004761CA"/>
    <w:rsid w:val="004761F0"/>
    <w:rsid w:val="0047621A"/>
    <w:rsid w:val="00476302"/>
    <w:rsid w:val="0047647F"/>
    <w:rsid w:val="00476518"/>
    <w:rsid w:val="0047661A"/>
    <w:rsid w:val="00476621"/>
    <w:rsid w:val="004766EA"/>
    <w:rsid w:val="0047673C"/>
    <w:rsid w:val="00476906"/>
    <w:rsid w:val="0047690C"/>
    <w:rsid w:val="00476923"/>
    <w:rsid w:val="00476A41"/>
    <w:rsid w:val="00476A81"/>
    <w:rsid w:val="00476A95"/>
    <w:rsid w:val="00476AC1"/>
    <w:rsid w:val="00476AC9"/>
    <w:rsid w:val="00476B7B"/>
    <w:rsid w:val="00476BB0"/>
    <w:rsid w:val="00476D57"/>
    <w:rsid w:val="00476DEC"/>
    <w:rsid w:val="00476E89"/>
    <w:rsid w:val="00476EC5"/>
    <w:rsid w:val="00476EF9"/>
    <w:rsid w:val="00477057"/>
    <w:rsid w:val="004770CC"/>
    <w:rsid w:val="004770E9"/>
    <w:rsid w:val="004770F2"/>
    <w:rsid w:val="0047714B"/>
    <w:rsid w:val="00477161"/>
    <w:rsid w:val="004771DA"/>
    <w:rsid w:val="004771F6"/>
    <w:rsid w:val="00477235"/>
    <w:rsid w:val="004772A5"/>
    <w:rsid w:val="004772EA"/>
    <w:rsid w:val="0047739B"/>
    <w:rsid w:val="0047742F"/>
    <w:rsid w:val="00477548"/>
    <w:rsid w:val="00477568"/>
    <w:rsid w:val="00477763"/>
    <w:rsid w:val="00477873"/>
    <w:rsid w:val="00477965"/>
    <w:rsid w:val="00477B06"/>
    <w:rsid w:val="00477B5F"/>
    <w:rsid w:val="00477C18"/>
    <w:rsid w:val="00477C21"/>
    <w:rsid w:val="00477D0D"/>
    <w:rsid w:val="004800E7"/>
    <w:rsid w:val="004800E8"/>
    <w:rsid w:val="004801A9"/>
    <w:rsid w:val="00480222"/>
    <w:rsid w:val="004802C3"/>
    <w:rsid w:val="004802E1"/>
    <w:rsid w:val="004802E8"/>
    <w:rsid w:val="0048038C"/>
    <w:rsid w:val="004803B1"/>
    <w:rsid w:val="00480447"/>
    <w:rsid w:val="0048063D"/>
    <w:rsid w:val="00480651"/>
    <w:rsid w:val="00480670"/>
    <w:rsid w:val="004806EB"/>
    <w:rsid w:val="00480774"/>
    <w:rsid w:val="0048085D"/>
    <w:rsid w:val="004808A5"/>
    <w:rsid w:val="004808B8"/>
    <w:rsid w:val="00480979"/>
    <w:rsid w:val="00480A52"/>
    <w:rsid w:val="00480AA6"/>
    <w:rsid w:val="00480AB7"/>
    <w:rsid w:val="00480AD0"/>
    <w:rsid w:val="00480BB5"/>
    <w:rsid w:val="00480C0F"/>
    <w:rsid w:val="00480C22"/>
    <w:rsid w:val="00480D2F"/>
    <w:rsid w:val="00480DE8"/>
    <w:rsid w:val="00480DEE"/>
    <w:rsid w:val="00480E66"/>
    <w:rsid w:val="00480EAF"/>
    <w:rsid w:val="00480F08"/>
    <w:rsid w:val="00480F55"/>
    <w:rsid w:val="00480F82"/>
    <w:rsid w:val="00481011"/>
    <w:rsid w:val="00481163"/>
    <w:rsid w:val="00481267"/>
    <w:rsid w:val="00481279"/>
    <w:rsid w:val="004812B0"/>
    <w:rsid w:val="004812FE"/>
    <w:rsid w:val="0048131D"/>
    <w:rsid w:val="00481451"/>
    <w:rsid w:val="004815AF"/>
    <w:rsid w:val="0048171B"/>
    <w:rsid w:val="004817B6"/>
    <w:rsid w:val="004817DA"/>
    <w:rsid w:val="0048181E"/>
    <w:rsid w:val="00481826"/>
    <w:rsid w:val="00481954"/>
    <w:rsid w:val="00481A07"/>
    <w:rsid w:val="00481A0F"/>
    <w:rsid w:val="00481A82"/>
    <w:rsid w:val="00481AD7"/>
    <w:rsid w:val="00481ADC"/>
    <w:rsid w:val="00481BA4"/>
    <w:rsid w:val="00481BBA"/>
    <w:rsid w:val="00481C8B"/>
    <w:rsid w:val="00481D7A"/>
    <w:rsid w:val="00481DAC"/>
    <w:rsid w:val="00481EFF"/>
    <w:rsid w:val="00481F53"/>
    <w:rsid w:val="00481F7C"/>
    <w:rsid w:val="00481FC3"/>
    <w:rsid w:val="00481FD3"/>
    <w:rsid w:val="0048205C"/>
    <w:rsid w:val="004820B5"/>
    <w:rsid w:val="00482161"/>
    <w:rsid w:val="004821C8"/>
    <w:rsid w:val="00482280"/>
    <w:rsid w:val="004822C9"/>
    <w:rsid w:val="004823DC"/>
    <w:rsid w:val="00482569"/>
    <w:rsid w:val="0048271E"/>
    <w:rsid w:val="0048297E"/>
    <w:rsid w:val="00482A27"/>
    <w:rsid w:val="00482BA5"/>
    <w:rsid w:val="00482C2E"/>
    <w:rsid w:val="00482CCC"/>
    <w:rsid w:val="00482DD6"/>
    <w:rsid w:val="00482DF9"/>
    <w:rsid w:val="00482E7C"/>
    <w:rsid w:val="00482EDA"/>
    <w:rsid w:val="00482F07"/>
    <w:rsid w:val="00482F64"/>
    <w:rsid w:val="0048300D"/>
    <w:rsid w:val="0048301A"/>
    <w:rsid w:val="00483021"/>
    <w:rsid w:val="0048305B"/>
    <w:rsid w:val="004830F1"/>
    <w:rsid w:val="00483136"/>
    <w:rsid w:val="004832BC"/>
    <w:rsid w:val="00483408"/>
    <w:rsid w:val="0048346B"/>
    <w:rsid w:val="004834CB"/>
    <w:rsid w:val="00483530"/>
    <w:rsid w:val="0048354B"/>
    <w:rsid w:val="0048356E"/>
    <w:rsid w:val="00483596"/>
    <w:rsid w:val="004836AF"/>
    <w:rsid w:val="0048371F"/>
    <w:rsid w:val="00483894"/>
    <w:rsid w:val="00483938"/>
    <w:rsid w:val="00483A2E"/>
    <w:rsid w:val="00483A3D"/>
    <w:rsid w:val="00483AD9"/>
    <w:rsid w:val="00483BAC"/>
    <w:rsid w:val="00483CB8"/>
    <w:rsid w:val="00483CC5"/>
    <w:rsid w:val="00483EB4"/>
    <w:rsid w:val="00483F1E"/>
    <w:rsid w:val="00483F25"/>
    <w:rsid w:val="0048416A"/>
    <w:rsid w:val="004841F5"/>
    <w:rsid w:val="00484435"/>
    <w:rsid w:val="0048447B"/>
    <w:rsid w:val="004844D2"/>
    <w:rsid w:val="004844FE"/>
    <w:rsid w:val="0048450D"/>
    <w:rsid w:val="00484538"/>
    <w:rsid w:val="00484589"/>
    <w:rsid w:val="00484682"/>
    <w:rsid w:val="004846B5"/>
    <w:rsid w:val="00484709"/>
    <w:rsid w:val="0048476F"/>
    <w:rsid w:val="004847BD"/>
    <w:rsid w:val="0048482E"/>
    <w:rsid w:val="00484845"/>
    <w:rsid w:val="00484891"/>
    <w:rsid w:val="0048489A"/>
    <w:rsid w:val="00484936"/>
    <w:rsid w:val="00484C1A"/>
    <w:rsid w:val="00484C97"/>
    <w:rsid w:val="00484E1F"/>
    <w:rsid w:val="00484EC5"/>
    <w:rsid w:val="00484F17"/>
    <w:rsid w:val="00485050"/>
    <w:rsid w:val="004850FE"/>
    <w:rsid w:val="00485102"/>
    <w:rsid w:val="00485112"/>
    <w:rsid w:val="00485281"/>
    <w:rsid w:val="00485282"/>
    <w:rsid w:val="004852A9"/>
    <w:rsid w:val="00485309"/>
    <w:rsid w:val="00485311"/>
    <w:rsid w:val="00485329"/>
    <w:rsid w:val="00485422"/>
    <w:rsid w:val="004855A2"/>
    <w:rsid w:val="00485606"/>
    <w:rsid w:val="004856EF"/>
    <w:rsid w:val="00485793"/>
    <w:rsid w:val="00485882"/>
    <w:rsid w:val="004858FB"/>
    <w:rsid w:val="00485952"/>
    <w:rsid w:val="00485C6C"/>
    <w:rsid w:val="00485D4C"/>
    <w:rsid w:val="00485E2B"/>
    <w:rsid w:val="00485E2F"/>
    <w:rsid w:val="00485E35"/>
    <w:rsid w:val="00485F26"/>
    <w:rsid w:val="00485F2B"/>
    <w:rsid w:val="00485FC0"/>
    <w:rsid w:val="0048600A"/>
    <w:rsid w:val="00486071"/>
    <w:rsid w:val="00486107"/>
    <w:rsid w:val="004861E0"/>
    <w:rsid w:val="004861FC"/>
    <w:rsid w:val="00486381"/>
    <w:rsid w:val="00486422"/>
    <w:rsid w:val="004864E4"/>
    <w:rsid w:val="0048674B"/>
    <w:rsid w:val="00486782"/>
    <w:rsid w:val="004868BC"/>
    <w:rsid w:val="004868DD"/>
    <w:rsid w:val="00486A3E"/>
    <w:rsid w:val="00486B38"/>
    <w:rsid w:val="00486BB4"/>
    <w:rsid w:val="00486C80"/>
    <w:rsid w:val="00486CBD"/>
    <w:rsid w:val="00486CC2"/>
    <w:rsid w:val="00486D2F"/>
    <w:rsid w:val="00486D5A"/>
    <w:rsid w:val="00486D5D"/>
    <w:rsid w:val="00486D81"/>
    <w:rsid w:val="00486DA5"/>
    <w:rsid w:val="00486DF0"/>
    <w:rsid w:val="00486F4D"/>
    <w:rsid w:val="004870A3"/>
    <w:rsid w:val="004870AD"/>
    <w:rsid w:val="0048718C"/>
    <w:rsid w:val="004872AD"/>
    <w:rsid w:val="004872F9"/>
    <w:rsid w:val="0048733A"/>
    <w:rsid w:val="0048736B"/>
    <w:rsid w:val="004873D3"/>
    <w:rsid w:val="00487412"/>
    <w:rsid w:val="00487447"/>
    <w:rsid w:val="0048744A"/>
    <w:rsid w:val="004874FA"/>
    <w:rsid w:val="0048757E"/>
    <w:rsid w:val="004875D7"/>
    <w:rsid w:val="00487677"/>
    <w:rsid w:val="00487683"/>
    <w:rsid w:val="00487731"/>
    <w:rsid w:val="0048774C"/>
    <w:rsid w:val="0048776D"/>
    <w:rsid w:val="0048779A"/>
    <w:rsid w:val="004878A5"/>
    <w:rsid w:val="00487934"/>
    <w:rsid w:val="00487955"/>
    <w:rsid w:val="0048797E"/>
    <w:rsid w:val="00487998"/>
    <w:rsid w:val="004879CF"/>
    <w:rsid w:val="00487A9F"/>
    <w:rsid w:val="00487B4B"/>
    <w:rsid w:val="00487B54"/>
    <w:rsid w:val="00487BB3"/>
    <w:rsid w:val="00487C9F"/>
    <w:rsid w:val="00487E62"/>
    <w:rsid w:val="00487EC0"/>
    <w:rsid w:val="00487F01"/>
    <w:rsid w:val="00487F58"/>
    <w:rsid w:val="0049012E"/>
    <w:rsid w:val="0049020D"/>
    <w:rsid w:val="00490211"/>
    <w:rsid w:val="00490267"/>
    <w:rsid w:val="00490287"/>
    <w:rsid w:val="004902D5"/>
    <w:rsid w:val="0049040B"/>
    <w:rsid w:val="0049042E"/>
    <w:rsid w:val="00490443"/>
    <w:rsid w:val="00490451"/>
    <w:rsid w:val="004904AF"/>
    <w:rsid w:val="004904C6"/>
    <w:rsid w:val="004904EA"/>
    <w:rsid w:val="004905FF"/>
    <w:rsid w:val="0049071B"/>
    <w:rsid w:val="0049073D"/>
    <w:rsid w:val="0049077B"/>
    <w:rsid w:val="00490849"/>
    <w:rsid w:val="004908A6"/>
    <w:rsid w:val="0049097A"/>
    <w:rsid w:val="00490A2C"/>
    <w:rsid w:val="00490A37"/>
    <w:rsid w:val="00490C25"/>
    <w:rsid w:val="00490C7A"/>
    <w:rsid w:val="00490DBF"/>
    <w:rsid w:val="00490E29"/>
    <w:rsid w:val="00491037"/>
    <w:rsid w:val="004911E0"/>
    <w:rsid w:val="0049120B"/>
    <w:rsid w:val="00491286"/>
    <w:rsid w:val="004913B8"/>
    <w:rsid w:val="00491412"/>
    <w:rsid w:val="004914F3"/>
    <w:rsid w:val="00491593"/>
    <w:rsid w:val="004915D9"/>
    <w:rsid w:val="004916BC"/>
    <w:rsid w:val="004917D9"/>
    <w:rsid w:val="00491804"/>
    <w:rsid w:val="00491820"/>
    <w:rsid w:val="0049187D"/>
    <w:rsid w:val="004918A6"/>
    <w:rsid w:val="004918B9"/>
    <w:rsid w:val="00491962"/>
    <w:rsid w:val="0049197F"/>
    <w:rsid w:val="004919AF"/>
    <w:rsid w:val="00491A85"/>
    <w:rsid w:val="00491B02"/>
    <w:rsid w:val="00491B75"/>
    <w:rsid w:val="00491BBB"/>
    <w:rsid w:val="00491C49"/>
    <w:rsid w:val="00491DBC"/>
    <w:rsid w:val="00491E09"/>
    <w:rsid w:val="00491E48"/>
    <w:rsid w:val="00491E9B"/>
    <w:rsid w:val="00491ECC"/>
    <w:rsid w:val="00491F45"/>
    <w:rsid w:val="00491F49"/>
    <w:rsid w:val="00491FC8"/>
    <w:rsid w:val="004920D0"/>
    <w:rsid w:val="004922B5"/>
    <w:rsid w:val="004922BB"/>
    <w:rsid w:val="004922C1"/>
    <w:rsid w:val="00492346"/>
    <w:rsid w:val="004923B8"/>
    <w:rsid w:val="0049248C"/>
    <w:rsid w:val="00492651"/>
    <w:rsid w:val="0049272F"/>
    <w:rsid w:val="0049277D"/>
    <w:rsid w:val="0049282D"/>
    <w:rsid w:val="0049284F"/>
    <w:rsid w:val="00492898"/>
    <w:rsid w:val="004929C0"/>
    <w:rsid w:val="00492A54"/>
    <w:rsid w:val="00492BAA"/>
    <w:rsid w:val="00492BB4"/>
    <w:rsid w:val="00492BFA"/>
    <w:rsid w:val="00492C15"/>
    <w:rsid w:val="00492DFD"/>
    <w:rsid w:val="00492E88"/>
    <w:rsid w:val="00492F47"/>
    <w:rsid w:val="00492F88"/>
    <w:rsid w:val="0049302A"/>
    <w:rsid w:val="0049309B"/>
    <w:rsid w:val="00493263"/>
    <w:rsid w:val="004932F3"/>
    <w:rsid w:val="00493451"/>
    <w:rsid w:val="004934F3"/>
    <w:rsid w:val="0049352E"/>
    <w:rsid w:val="004935AB"/>
    <w:rsid w:val="00493706"/>
    <w:rsid w:val="004937BE"/>
    <w:rsid w:val="004938A3"/>
    <w:rsid w:val="004938E9"/>
    <w:rsid w:val="004939C3"/>
    <w:rsid w:val="00493A69"/>
    <w:rsid w:val="00493B19"/>
    <w:rsid w:val="00493B6E"/>
    <w:rsid w:val="00493BDB"/>
    <w:rsid w:val="00493BF5"/>
    <w:rsid w:val="00493C08"/>
    <w:rsid w:val="00493C0C"/>
    <w:rsid w:val="00493C6B"/>
    <w:rsid w:val="00493CA0"/>
    <w:rsid w:val="00493CAF"/>
    <w:rsid w:val="00493D2D"/>
    <w:rsid w:val="00493D9D"/>
    <w:rsid w:val="00493FB6"/>
    <w:rsid w:val="00494042"/>
    <w:rsid w:val="00494153"/>
    <w:rsid w:val="00494169"/>
    <w:rsid w:val="0049418D"/>
    <w:rsid w:val="004942B4"/>
    <w:rsid w:val="00494441"/>
    <w:rsid w:val="004944FF"/>
    <w:rsid w:val="00494549"/>
    <w:rsid w:val="0049457D"/>
    <w:rsid w:val="004945DA"/>
    <w:rsid w:val="00494687"/>
    <w:rsid w:val="004946A0"/>
    <w:rsid w:val="00494754"/>
    <w:rsid w:val="00494779"/>
    <w:rsid w:val="00494795"/>
    <w:rsid w:val="004947C6"/>
    <w:rsid w:val="0049480E"/>
    <w:rsid w:val="004948F3"/>
    <w:rsid w:val="00494905"/>
    <w:rsid w:val="00494993"/>
    <w:rsid w:val="00494B0C"/>
    <w:rsid w:val="00494BF5"/>
    <w:rsid w:val="00494C29"/>
    <w:rsid w:val="00494C99"/>
    <w:rsid w:val="00494CCE"/>
    <w:rsid w:val="00494CD2"/>
    <w:rsid w:val="00494E1D"/>
    <w:rsid w:val="00495198"/>
    <w:rsid w:val="0049521D"/>
    <w:rsid w:val="004952C8"/>
    <w:rsid w:val="0049532F"/>
    <w:rsid w:val="00495357"/>
    <w:rsid w:val="004953B9"/>
    <w:rsid w:val="0049543D"/>
    <w:rsid w:val="0049543E"/>
    <w:rsid w:val="004954C3"/>
    <w:rsid w:val="0049567C"/>
    <w:rsid w:val="0049568A"/>
    <w:rsid w:val="0049569F"/>
    <w:rsid w:val="00495729"/>
    <w:rsid w:val="004957A4"/>
    <w:rsid w:val="004957B0"/>
    <w:rsid w:val="0049581D"/>
    <w:rsid w:val="004958C7"/>
    <w:rsid w:val="004959F5"/>
    <w:rsid w:val="00495A39"/>
    <w:rsid w:val="00495ADC"/>
    <w:rsid w:val="00495C05"/>
    <w:rsid w:val="00495C5D"/>
    <w:rsid w:val="00495DB5"/>
    <w:rsid w:val="00495E33"/>
    <w:rsid w:val="00495F41"/>
    <w:rsid w:val="00495FFC"/>
    <w:rsid w:val="00496029"/>
    <w:rsid w:val="0049608D"/>
    <w:rsid w:val="004960AF"/>
    <w:rsid w:val="004960B7"/>
    <w:rsid w:val="004960C1"/>
    <w:rsid w:val="004961BB"/>
    <w:rsid w:val="004961BF"/>
    <w:rsid w:val="00496309"/>
    <w:rsid w:val="00496347"/>
    <w:rsid w:val="004963DC"/>
    <w:rsid w:val="004963FF"/>
    <w:rsid w:val="0049645D"/>
    <w:rsid w:val="004968A1"/>
    <w:rsid w:val="004968AD"/>
    <w:rsid w:val="00496902"/>
    <w:rsid w:val="00496936"/>
    <w:rsid w:val="00496ABF"/>
    <w:rsid w:val="00496B6A"/>
    <w:rsid w:val="00496BBF"/>
    <w:rsid w:val="00496C0B"/>
    <w:rsid w:val="00496C26"/>
    <w:rsid w:val="00496C2B"/>
    <w:rsid w:val="00496C44"/>
    <w:rsid w:val="00496CCF"/>
    <w:rsid w:val="00496D32"/>
    <w:rsid w:val="00496D3C"/>
    <w:rsid w:val="00496D45"/>
    <w:rsid w:val="00496DD8"/>
    <w:rsid w:val="00496DE2"/>
    <w:rsid w:val="00496E3E"/>
    <w:rsid w:val="00496EEC"/>
    <w:rsid w:val="00496F11"/>
    <w:rsid w:val="00496F9A"/>
    <w:rsid w:val="00496FE9"/>
    <w:rsid w:val="00496FFD"/>
    <w:rsid w:val="00497001"/>
    <w:rsid w:val="00497004"/>
    <w:rsid w:val="00497097"/>
    <w:rsid w:val="00497124"/>
    <w:rsid w:val="004971E5"/>
    <w:rsid w:val="00497204"/>
    <w:rsid w:val="00497367"/>
    <w:rsid w:val="004974C6"/>
    <w:rsid w:val="004975A0"/>
    <w:rsid w:val="00497620"/>
    <w:rsid w:val="00497681"/>
    <w:rsid w:val="0049768B"/>
    <w:rsid w:val="00497693"/>
    <w:rsid w:val="004976CF"/>
    <w:rsid w:val="0049771C"/>
    <w:rsid w:val="0049773E"/>
    <w:rsid w:val="0049779F"/>
    <w:rsid w:val="004977D9"/>
    <w:rsid w:val="004977DD"/>
    <w:rsid w:val="0049784A"/>
    <w:rsid w:val="004978DC"/>
    <w:rsid w:val="00497969"/>
    <w:rsid w:val="00497AB3"/>
    <w:rsid w:val="00497B56"/>
    <w:rsid w:val="00497BC4"/>
    <w:rsid w:val="00497BC8"/>
    <w:rsid w:val="00497C25"/>
    <w:rsid w:val="00497C91"/>
    <w:rsid w:val="00497D58"/>
    <w:rsid w:val="00497D5E"/>
    <w:rsid w:val="00497D8D"/>
    <w:rsid w:val="004A00CD"/>
    <w:rsid w:val="004A015A"/>
    <w:rsid w:val="004A02FF"/>
    <w:rsid w:val="004A0479"/>
    <w:rsid w:val="004A04A9"/>
    <w:rsid w:val="004A0518"/>
    <w:rsid w:val="004A0742"/>
    <w:rsid w:val="004A0782"/>
    <w:rsid w:val="004A0794"/>
    <w:rsid w:val="004A0818"/>
    <w:rsid w:val="004A089A"/>
    <w:rsid w:val="004A08DD"/>
    <w:rsid w:val="004A0996"/>
    <w:rsid w:val="004A09DF"/>
    <w:rsid w:val="004A0A65"/>
    <w:rsid w:val="004A0B0F"/>
    <w:rsid w:val="004A0B12"/>
    <w:rsid w:val="004A0C0B"/>
    <w:rsid w:val="004A0CDE"/>
    <w:rsid w:val="004A0F17"/>
    <w:rsid w:val="004A0F19"/>
    <w:rsid w:val="004A0F76"/>
    <w:rsid w:val="004A0F9F"/>
    <w:rsid w:val="004A0FCE"/>
    <w:rsid w:val="004A1112"/>
    <w:rsid w:val="004A1153"/>
    <w:rsid w:val="004A1156"/>
    <w:rsid w:val="004A1162"/>
    <w:rsid w:val="004A1175"/>
    <w:rsid w:val="004A1251"/>
    <w:rsid w:val="004A13C8"/>
    <w:rsid w:val="004A1407"/>
    <w:rsid w:val="004A142F"/>
    <w:rsid w:val="004A1430"/>
    <w:rsid w:val="004A1446"/>
    <w:rsid w:val="004A1503"/>
    <w:rsid w:val="004A150A"/>
    <w:rsid w:val="004A1663"/>
    <w:rsid w:val="004A1691"/>
    <w:rsid w:val="004A16D2"/>
    <w:rsid w:val="004A1705"/>
    <w:rsid w:val="004A1892"/>
    <w:rsid w:val="004A19A5"/>
    <w:rsid w:val="004A1A46"/>
    <w:rsid w:val="004A1B75"/>
    <w:rsid w:val="004A1B9B"/>
    <w:rsid w:val="004A1BEB"/>
    <w:rsid w:val="004A1BFD"/>
    <w:rsid w:val="004A1C76"/>
    <w:rsid w:val="004A1C7B"/>
    <w:rsid w:val="004A1D99"/>
    <w:rsid w:val="004A1D9E"/>
    <w:rsid w:val="004A1E25"/>
    <w:rsid w:val="004A1EE2"/>
    <w:rsid w:val="004A1FAB"/>
    <w:rsid w:val="004A1FB3"/>
    <w:rsid w:val="004A1FD6"/>
    <w:rsid w:val="004A200F"/>
    <w:rsid w:val="004A20C1"/>
    <w:rsid w:val="004A21C2"/>
    <w:rsid w:val="004A2245"/>
    <w:rsid w:val="004A237A"/>
    <w:rsid w:val="004A254F"/>
    <w:rsid w:val="004A2582"/>
    <w:rsid w:val="004A25A9"/>
    <w:rsid w:val="004A25D2"/>
    <w:rsid w:val="004A2647"/>
    <w:rsid w:val="004A2710"/>
    <w:rsid w:val="004A27F9"/>
    <w:rsid w:val="004A2861"/>
    <w:rsid w:val="004A28E2"/>
    <w:rsid w:val="004A29D8"/>
    <w:rsid w:val="004A2AAF"/>
    <w:rsid w:val="004A2C1E"/>
    <w:rsid w:val="004A2CBE"/>
    <w:rsid w:val="004A2DC8"/>
    <w:rsid w:val="004A2DEA"/>
    <w:rsid w:val="004A3016"/>
    <w:rsid w:val="004A3057"/>
    <w:rsid w:val="004A3113"/>
    <w:rsid w:val="004A3224"/>
    <w:rsid w:val="004A3236"/>
    <w:rsid w:val="004A327A"/>
    <w:rsid w:val="004A3295"/>
    <w:rsid w:val="004A32C1"/>
    <w:rsid w:val="004A333B"/>
    <w:rsid w:val="004A3380"/>
    <w:rsid w:val="004A33F8"/>
    <w:rsid w:val="004A3554"/>
    <w:rsid w:val="004A355B"/>
    <w:rsid w:val="004A35A3"/>
    <w:rsid w:val="004A36D1"/>
    <w:rsid w:val="004A36D8"/>
    <w:rsid w:val="004A36F9"/>
    <w:rsid w:val="004A39B7"/>
    <w:rsid w:val="004A39C1"/>
    <w:rsid w:val="004A3AA1"/>
    <w:rsid w:val="004A3BBF"/>
    <w:rsid w:val="004A3C0C"/>
    <w:rsid w:val="004A3C25"/>
    <w:rsid w:val="004A3DE1"/>
    <w:rsid w:val="004A3E5E"/>
    <w:rsid w:val="004A3ECB"/>
    <w:rsid w:val="004A3FF7"/>
    <w:rsid w:val="004A4031"/>
    <w:rsid w:val="004A4043"/>
    <w:rsid w:val="004A4053"/>
    <w:rsid w:val="004A409D"/>
    <w:rsid w:val="004A4100"/>
    <w:rsid w:val="004A4264"/>
    <w:rsid w:val="004A42B2"/>
    <w:rsid w:val="004A4373"/>
    <w:rsid w:val="004A43E8"/>
    <w:rsid w:val="004A44EB"/>
    <w:rsid w:val="004A4532"/>
    <w:rsid w:val="004A46C2"/>
    <w:rsid w:val="004A4816"/>
    <w:rsid w:val="004A4843"/>
    <w:rsid w:val="004A48BE"/>
    <w:rsid w:val="004A491F"/>
    <w:rsid w:val="004A494B"/>
    <w:rsid w:val="004A4A67"/>
    <w:rsid w:val="004A4AA6"/>
    <w:rsid w:val="004A4BA5"/>
    <w:rsid w:val="004A4C2B"/>
    <w:rsid w:val="004A4D85"/>
    <w:rsid w:val="004A4E1E"/>
    <w:rsid w:val="004A4E54"/>
    <w:rsid w:val="004A4F28"/>
    <w:rsid w:val="004A4FE8"/>
    <w:rsid w:val="004A509F"/>
    <w:rsid w:val="004A51FD"/>
    <w:rsid w:val="004A524D"/>
    <w:rsid w:val="004A528A"/>
    <w:rsid w:val="004A52D3"/>
    <w:rsid w:val="004A53CB"/>
    <w:rsid w:val="004A5446"/>
    <w:rsid w:val="004A54A9"/>
    <w:rsid w:val="004A5506"/>
    <w:rsid w:val="004A55BD"/>
    <w:rsid w:val="004A5710"/>
    <w:rsid w:val="004A5717"/>
    <w:rsid w:val="004A5776"/>
    <w:rsid w:val="004A5850"/>
    <w:rsid w:val="004A5987"/>
    <w:rsid w:val="004A59AA"/>
    <w:rsid w:val="004A59DF"/>
    <w:rsid w:val="004A5A7E"/>
    <w:rsid w:val="004A5B43"/>
    <w:rsid w:val="004A5B4D"/>
    <w:rsid w:val="004A5BE0"/>
    <w:rsid w:val="004A5CD8"/>
    <w:rsid w:val="004A5D3F"/>
    <w:rsid w:val="004A5D48"/>
    <w:rsid w:val="004A5E9D"/>
    <w:rsid w:val="004A5F1D"/>
    <w:rsid w:val="004A5F2F"/>
    <w:rsid w:val="004A6081"/>
    <w:rsid w:val="004A609B"/>
    <w:rsid w:val="004A6116"/>
    <w:rsid w:val="004A6275"/>
    <w:rsid w:val="004A63A5"/>
    <w:rsid w:val="004A64A7"/>
    <w:rsid w:val="004A65B3"/>
    <w:rsid w:val="004A6614"/>
    <w:rsid w:val="004A66A4"/>
    <w:rsid w:val="004A66B6"/>
    <w:rsid w:val="004A66E5"/>
    <w:rsid w:val="004A6716"/>
    <w:rsid w:val="004A676C"/>
    <w:rsid w:val="004A684B"/>
    <w:rsid w:val="004A6908"/>
    <w:rsid w:val="004A6982"/>
    <w:rsid w:val="004A6A41"/>
    <w:rsid w:val="004A6AB1"/>
    <w:rsid w:val="004A6ABB"/>
    <w:rsid w:val="004A6B33"/>
    <w:rsid w:val="004A6B7B"/>
    <w:rsid w:val="004A6CA3"/>
    <w:rsid w:val="004A6CBB"/>
    <w:rsid w:val="004A6CE1"/>
    <w:rsid w:val="004A6DF4"/>
    <w:rsid w:val="004A6E8E"/>
    <w:rsid w:val="004A6EAB"/>
    <w:rsid w:val="004A6EE8"/>
    <w:rsid w:val="004A6F38"/>
    <w:rsid w:val="004A6F6A"/>
    <w:rsid w:val="004A7059"/>
    <w:rsid w:val="004A708B"/>
    <w:rsid w:val="004A70FF"/>
    <w:rsid w:val="004A71DD"/>
    <w:rsid w:val="004A71E9"/>
    <w:rsid w:val="004A71F8"/>
    <w:rsid w:val="004A72F3"/>
    <w:rsid w:val="004A7307"/>
    <w:rsid w:val="004A73BB"/>
    <w:rsid w:val="004A7446"/>
    <w:rsid w:val="004A7450"/>
    <w:rsid w:val="004A74C8"/>
    <w:rsid w:val="004A74D6"/>
    <w:rsid w:val="004A75DB"/>
    <w:rsid w:val="004A7697"/>
    <w:rsid w:val="004A77EE"/>
    <w:rsid w:val="004A7830"/>
    <w:rsid w:val="004A7838"/>
    <w:rsid w:val="004A783C"/>
    <w:rsid w:val="004A787C"/>
    <w:rsid w:val="004A7885"/>
    <w:rsid w:val="004A7898"/>
    <w:rsid w:val="004A794F"/>
    <w:rsid w:val="004A797F"/>
    <w:rsid w:val="004A7A38"/>
    <w:rsid w:val="004A7CD0"/>
    <w:rsid w:val="004A7CD2"/>
    <w:rsid w:val="004A7ECD"/>
    <w:rsid w:val="004A7EEA"/>
    <w:rsid w:val="004A7F2E"/>
    <w:rsid w:val="004A7F52"/>
    <w:rsid w:val="004A7FC0"/>
    <w:rsid w:val="004A7FCC"/>
    <w:rsid w:val="004A7FCF"/>
    <w:rsid w:val="004B0083"/>
    <w:rsid w:val="004B00F9"/>
    <w:rsid w:val="004B0395"/>
    <w:rsid w:val="004B041F"/>
    <w:rsid w:val="004B05D0"/>
    <w:rsid w:val="004B05DC"/>
    <w:rsid w:val="004B066E"/>
    <w:rsid w:val="004B0732"/>
    <w:rsid w:val="004B0805"/>
    <w:rsid w:val="004B0834"/>
    <w:rsid w:val="004B0841"/>
    <w:rsid w:val="004B0866"/>
    <w:rsid w:val="004B0923"/>
    <w:rsid w:val="004B09D1"/>
    <w:rsid w:val="004B0A60"/>
    <w:rsid w:val="004B0D37"/>
    <w:rsid w:val="004B0D53"/>
    <w:rsid w:val="004B0E70"/>
    <w:rsid w:val="004B0ED3"/>
    <w:rsid w:val="004B0FAA"/>
    <w:rsid w:val="004B1021"/>
    <w:rsid w:val="004B1081"/>
    <w:rsid w:val="004B112B"/>
    <w:rsid w:val="004B121B"/>
    <w:rsid w:val="004B1257"/>
    <w:rsid w:val="004B12E7"/>
    <w:rsid w:val="004B133C"/>
    <w:rsid w:val="004B1388"/>
    <w:rsid w:val="004B13F9"/>
    <w:rsid w:val="004B14BE"/>
    <w:rsid w:val="004B14FF"/>
    <w:rsid w:val="004B15C9"/>
    <w:rsid w:val="004B1631"/>
    <w:rsid w:val="004B1757"/>
    <w:rsid w:val="004B18BE"/>
    <w:rsid w:val="004B18C8"/>
    <w:rsid w:val="004B19A7"/>
    <w:rsid w:val="004B1AFC"/>
    <w:rsid w:val="004B1AFD"/>
    <w:rsid w:val="004B1B39"/>
    <w:rsid w:val="004B1BC5"/>
    <w:rsid w:val="004B1C09"/>
    <w:rsid w:val="004B1C93"/>
    <w:rsid w:val="004B1DB7"/>
    <w:rsid w:val="004B1DF4"/>
    <w:rsid w:val="004B1F9E"/>
    <w:rsid w:val="004B1FCA"/>
    <w:rsid w:val="004B20F4"/>
    <w:rsid w:val="004B21CE"/>
    <w:rsid w:val="004B220F"/>
    <w:rsid w:val="004B2225"/>
    <w:rsid w:val="004B235A"/>
    <w:rsid w:val="004B26B0"/>
    <w:rsid w:val="004B2725"/>
    <w:rsid w:val="004B282A"/>
    <w:rsid w:val="004B28BE"/>
    <w:rsid w:val="004B28E3"/>
    <w:rsid w:val="004B2976"/>
    <w:rsid w:val="004B2987"/>
    <w:rsid w:val="004B29B4"/>
    <w:rsid w:val="004B29E8"/>
    <w:rsid w:val="004B2A4B"/>
    <w:rsid w:val="004B2AC9"/>
    <w:rsid w:val="004B2AD4"/>
    <w:rsid w:val="004B2AD6"/>
    <w:rsid w:val="004B2B1E"/>
    <w:rsid w:val="004B2BB2"/>
    <w:rsid w:val="004B2DAD"/>
    <w:rsid w:val="004B2DD5"/>
    <w:rsid w:val="004B2EAE"/>
    <w:rsid w:val="004B2F22"/>
    <w:rsid w:val="004B2F6B"/>
    <w:rsid w:val="004B2FCD"/>
    <w:rsid w:val="004B2FED"/>
    <w:rsid w:val="004B3072"/>
    <w:rsid w:val="004B3136"/>
    <w:rsid w:val="004B313D"/>
    <w:rsid w:val="004B3277"/>
    <w:rsid w:val="004B327C"/>
    <w:rsid w:val="004B32CF"/>
    <w:rsid w:val="004B32E7"/>
    <w:rsid w:val="004B3339"/>
    <w:rsid w:val="004B336F"/>
    <w:rsid w:val="004B35A6"/>
    <w:rsid w:val="004B37F6"/>
    <w:rsid w:val="004B39BD"/>
    <w:rsid w:val="004B39F7"/>
    <w:rsid w:val="004B3A30"/>
    <w:rsid w:val="004B3A79"/>
    <w:rsid w:val="004B3AA4"/>
    <w:rsid w:val="004B3BC7"/>
    <w:rsid w:val="004B3BCE"/>
    <w:rsid w:val="004B3C00"/>
    <w:rsid w:val="004B3D17"/>
    <w:rsid w:val="004B3F66"/>
    <w:rsid w:val="004B3F81"/>
    <w:rsid w:val="004B3FBA"/>
    <w:rsid w:val="004B3FEA"/>
    <w:rsid w:val="004B405B"/>
    <w:rsid w:val="004B40E0"/>
    <w:rsid w:val="004B4130"/>
    <w:rsid w:val="004B4213"/>
    <w:rsid w:val="004B422A"/>
    <w:rsid w:val="004B42EE"/>
    <w:rsid w:val="004B436B"/>
    <w:rsid w:val="004B44EB"/>
    <w:rsid w:val="004B4547"/>
    <w:rsid w:val="004B454B"/>
    <w:rsid w:val="004B4666"/>
    <w:rsid w:val="004B47B7"/>
    <w:rsid w:val="004B4BDD"/>
    <w:rsid w:val="004B4DC7"/>
    <w:rsid w:val="004B4ED3"/>
    <w:rsid w:val="004B4F3B"/>
    <w:rsid w:val="004B4F46"/>
    <w:rsid w:val="004B4FBB"/>
    <w:rsid w:val="004B507F"/>
    <w:rsid w:val="004B50E8"/>
    <w:rsid w:val="004B50EC"/>
    <w:rsid w:val="004B512E"/>
    <w:rsid w:val="004B513F"/>
    <w:rsid w:val="004B514F"/>
    <w:rsid w:val="004B517E"/>
    <w:rsid w:val="004B51C3"/>
    <w:rsid w:val="004B52AD"/>
    <w:rsid w:val="004B52D8"/>
    <w:rsid w:val="004B533A"/>
    <w:rsid w:val="004B55D5"/>
    <w:rsid w:val="004B563A"/>
    <w:rsid w:val="004B56E0"/>
    <w:rsid w:val="004B581B"/>
    <w:rsid w:val="004B5820"/>
    <w:rsid w:val="004B58CE"/>
    <w:rsid w:val="004B5968"/>
    <w:rsid w:val="004B59A0"/>
    <w:rsid w:val="004B5AC8"/>
    <w:rsid w:val="004B5BCE"/>
    <w:rsid w:val="004B5BFF"/>
    <w:rsid w:val="004B5CC2"/>
    <w:rsid w:val="004B5D6C"/>
    <w:rsid w:val="004B5DBA"/>
    <w:rsid w:val="004B5E05"/>
    <w:rsid w:val="004B5F21"/>
    <w:rsid w:val="004B6084"/>
    <w:rsid w:val="004B61B8"/>
    <w:rsid w:val="004B61DE"/>
    <w:rsid w:val="004B61EF"/>
    <w:rsid w:val="004B6203"/>
    <w:rsid w:val="004B6236"/>
    <w:rsid w:val="004B6474"/>
    <w:rsid w:val="004B6484"/>
    <w:rsid w:val="004B6546"/>
    <w:rsid w:val="004B6552"/>
    <w:rsid w:val="004B6557"/>
    <w:rsid w:val="004B66A8"/>
    <w:rsid w:val="004B6778"/>
    <w:rsid w:val="004B67C3"/>
    <w:rsid w:val="004B67F5"/>
    <w:rsid w:val="004B6830"/>
    <w:rsid w:val="004B698F"/>
    <w:rsid w:val="004B6990"/>
    <w:rsid w:val="004B69B1"/>
    <w:rsid w:val="004B6A7A"/>
    <w:rsid w:val="004B6B74"/>
    <w:rsid w:val="004B6C28"/>
    <w:rsid w:val="004B6C9D"/>
    <w:rsid w:val="004B6E51"/>
    <w:rsid w:val="004B6F1B"/>
    <w:rsid w:val="004B6FFB"/>
    <w:rsid w:val="004B7058"/>
    <w:rsid w:val="004B70D9"/>
    <w:rsid w:val="004B7179"/>
    <w:rsid w:val="004B71CC"/>
    <w:rsid w:val="004B7242"/>
    <w:rsid w:val="004B7280"/>
    <w:rsid w:val="004B7294"/>
    <w:rsid w:val="004B72D3"/>
    <w:rsid w:val="004B73B5"/>
    <w:rsid w:val="004B73C6"/>
    <w:rsid w:val="004B7432"/>
    <w:rsid w:val="004B743A"/>
    <w:rsid w:val="004B744D"/>
    <w:rsid w:val="004B7474"/>
    <w:rsid w:val="004B74A1"/>
    <w:rsid w:val="004B74CF"/>
    <w:rsid w:val="004B74EF"/>
    <w:rsid w:val="004B7519"/>
    <w:rsid w:val="004B7546"/>
    <w:rsid w:val="004B764D"/>
    <w:rsid w:val="004B7756"/>
    <w:rsid w:val="004B78BF"/>
    <w:rsid w:val="004B79B4"/>
    <w:rsid w:val="004B7AA6"/>
    <w:rsid w:val="004B7BC1"/>
    <w:rsid w:val="004B7BF0"/>
    <w:rsid w:val="004B7C11"/>
    <w:rsid w:val="004B7C82"/>
    <w:rsid w:val="004B7CFA"/>
    <w:rsid w:val="004B7D4C"/>
    <w:rsid w:val="004B7D57"/>
    <w:rsid w:val="004B7DCA"/>
    <w:rsid w:val="004B7E37"/>
    <w:rsid w:val="004B7E4A"/>
    <w:rsid w:val="004C004F"/>
    <w:rsid w:val="004C024C"/>
    <w:rsid w:val="004C0365"/>
    <w:rsid w:val="004C040E"/>
    <w:rsid w:val="004C0512"/>
    <w:rsid w:val="004C0514"/>
    <w:rsid w:val="004C0600"/>
    <w:rsid w:val="004C0701"/>
    <w:rsid w:val="004C0783"/>
    <w:rsid w:val="004C079C"/>
    <w:rsid w:val="004C07D1"/>
    <w:rsid w:val="004C08BD"/>
    <w:rsid w:val="004C0A7A"/>
    <w:rsid w:val="004C0B04"/>
    <w:rsid w:val="004C0BCF"/>
    <w:rsid w:val="004C0CBF"/>
    <w:rsid w:val="004C0D64"/>
    <w:rsid w:val="004C0EC7"/>
    <w:rsid w:val="004C1021"/>
    <w:rsid w:val="004C1069"/>
    <w:rsid w:val="004C106C"/>
    <w:rsid w:val="004C1098"/>
    <w:rsid w:val="004C10EE"/>
    <w:rsid w:val="004C10F3"/>
    <w:rsid w:val="004C1140"/>
    <w:rsid w:val="004C12E7"/>
    <w:rsid w:val="004C131C"/>
    <w:rsid w:val="004C1551"/>
    <w:rsid w:val="004C1681"/>
    <w:rsid w:val="004C16FE"/>
    <w:rsid w:val="004C1782"/>
    <w:rsid w:val="004C17E7"/>
    <w:rsid w:val="004C190C"/>
    <w:rsid w:val="004C1A66"/>
    <w:rsid w:val="004C1AA3"/>
    <w:rsid w:val="004C1B6D"/>
    <w:rsid w:val="004C1BFE"/>
    <w:rsid w:val="004C1CB7"/>
    <w:rsid w:val="004C1E02"/>
    <w:rsid w:val="004C1E0F"/>
    <w:rsid w:val="004C1E19"/>
    <w:rsid w:val="004C1F0C"/>
    <w:rsid w:val="004C1FF1"/>
    <w:rsid w:val="004C202C"/>
    <w:rsid w:val="004C211E"/>
    <w:rsid w:val="004C215A"/>
    <w:rsid w:val="004C21BA"/>
    <w:rsid w:val="004C2209"/>
    <w:rsid w:val="004C2242"/>
    <w:rsid w:val="004C22B6"/>
    <w:rsid w:val="004C23DC"/>
    <w:rsid w:val="004C241B"/>
    <w:rsid w:val="004C24E9"/>
    <w:rsid w:val="004C251E"/>
    <w:rsid w:val="004C2538"/>
    <w:rsid w:val="004C258B"/>
    <w:rsid w:val="004C2617"/>
    <w:rsid w:val="004C283F"/>
    <w:rsid w:val="004C29D5"/>
    <w:rsid w:val="004C2A10"/>
    <w:rsid w:val="004C2BAB"/>
    <w:rsid w:val="004C2BC4"/>
    <w:rsid w:val="004C2D55"/>
    <w:rsid w:val="004C2E6A"/>
    <w:rsid w:val="004C2EA5"/>
    <w:rsid w:val="004C2F38"/>
    <w:rsid w:val="004C2FFF"/>
    <w:rsid w:val="004C3170"/>
    <w:rsid w:val="004C321E"/>
    <w:rsid w:val="004C3257"/>
    <w:rsid w:val="004C33AF"/>
    <w:rsid w:val="004C3424"/>
    <w:rsid w:val="004C3492"/>
    <w:rsid w:val="004C34FA"/>
    <w:rsid w:val="004C35FC"/>
    <w:rsid w:val="004C3635"/>
    <w:rsid w:val="004C370E"/>
    <w:rsid w:val="004C371F"/>
    <w:rsid w:val="004C383A"/>
    <w:rsid w:val="004C39E8"/>
    <w:rsid w:val="004C3A4F"/>
    <w:rsid w:val="004C3B0A"/>
    <w:rsid w:val="004C3C6A"/>
    <w:rsid w:val="004C3C72"/>
    <w:rsid w:val="004C3CF1"/>
    <w:rsid w:val="004C3DBD"/>
    <w:rsid w:val="004C3E12"/>
    <w:rsid w:val="004C3FB5"/>
    <w:rsid w:val="004C4057"/>
    <w:rsid w:val="004C4082"/>
    <w:rsid w:val="004C40D6"/>
    <w:rsid w:val="004C417D"/>
    <w:rsid w:val="004C41FF"/>
    <w:rsid w:val="004C4206"/>
    <w:rsid w:val="004C4274"/>
    <w:rsid w:val="004C430F"/>
    <w:rsid w:val="004C4463"/>
    <w:rsid w:val="004C4490"/>
    <w:rsid w:val="004C454B"/>
    <w:rsid w:val="004C462A"/>
    <w:rsid w:val="004C462C"/>
    <w:rsid w:val="004C4669"/>
    <w:rsid w:val="004C46A8"/>
    <w:rsid w:val="004C475D"/>
    <w:rsid w:val="004C476C"/>
    <w:rsid w:val="004C47AD"/>
    <w:rsid w:val="004C47CA"/>
    <w:rsid w:val="004C4807"/>
    <w:rsid w:val="004C48B7"/>
    <w:rsid w:val="004C494C"/>
    <w:rsid w:val="004C4954"/>
    <w:rsid w:val="004C49CD"/>
    <w:rsid w:val="004C49E1"/>
    <w:rsid w:val="004C4AB2"/>
    <w:rsid w:val="004C4AB3"/>
    <w:rsid w:val="004C4BD1"/>
    <w:rsid w:val="004C4C1E"/>
    <w:rsid w:val="004C4CA7"/>
    <w:rsid w:val="004C4D2C"/>
    <w:rsid w:val="004C4F2E"/>
    <w:rsid w:val="004C4F8D"/>
    <w:rsid w:val="004C503D"/>
    <w:rsid w:val="004C50F9"/>
    <w:rsid w:val="004C5172"/>
    <w:rsid w:val="004C51AB"/>
    <w:rsid w:val="004C52D8"/>
    <w:rsid w:val="004C52EE"/>
    <w:rsid w:val="004C53E4"/>
    <w:rsid w:val="004C540B"/>
    <w:rsid w:val="004C54C7"/>
    <w:rsid w:val="004C5598"/>
    <w:rsid w:val="004C5629"/>
    <w:rsid w:val="004C569F"/>
    <w:rsid w:val="004C5877"/>
    <w:rsid w:val="004C58C9"/>
    <w:rsid w:val="004C5957"/>
    <w:rsid w:val="004C5A91"/>
    <w:rsid w:val="004C5AD4"/>
    <w:rsid w:val="004C5ADA"/>
    <w:rsid w:val="004C5B10"/>
    <w:rsid w:val="004C5B86"/>
    <w:rsid w:val="004C5BCC"/>
    <w:rsid w:val="004C5BCF"/>
    <w:rsid w:val="004C5C0A"/>
    <w:rsid w:val="004C5C31"/>
    <w:rsid w:val="004C5DD0"/>
    <w:rsid w:val="004C5DD7"/>
    <w:rsid w:val="004C5DFB"/>
    <w:rsid w:val="004C5E30"/>
    <w:rsid w:val="004C5E36"/>
    <w:rsid w:val="004C5E46"/>
    <w:rsid w:val="004C5E7E"/>
    <w:rsid w:val="004C5EAE"/>
    <w:rsid w:val="004C5F51"/>
    <w:rsid w:val="004C5F72"/>
    <w:rsid w:val="004C5FC1"/>
    <w:rsid w:val="004C6231"/>
    <w:rsid w:val="004C6241"/>
    <w:rsid w:val="004C6305"/>
    <w:rsid w:val="004C6360"/>
    <w:rsid w:val="004C6383"/>
    <w:rsid w:val="004C63A7"/>
    <w:rsid w:val="004C63D8"/>
    <w:rsid w:val="004C641A"/>
    <w:rsid w:val="004C64A7"/>
    <w:rsid w:val="004C64E0"/>
    <w:rsid w:val="004C6746"/>
    <w:rsid w:val="004C680A"/>
    <w:rsid w:val="004C6B07"/>
    <w:rsid w:val="004C6B6D"/>
    <w:rsid w:val="004C6BAC"/>
    <w:rsid w:val="004C6BF0"/>
    <w:rsid w:val="004C6C7C"/>
    <w:rsid w:val="004C6CA9"/>
    <w:rsid w:val="004C6E36"/>
    <w:rsid w:val="004C6F1A"/>
    <w:rsid w:val="004C6FE5"/>
    <w:rsid w:val="004C7003"/>
    <w:rsid w:val="004C7029"/>
    <w:rsid w:val="004C7152"/>
    <w:rsid w:val="004C71E8"/>
    <w:rsid w:val="004C727A"/>
    <w:rsid w:val="004C7428"/>
    <w:rsid w:val="004C74B1"/>
    <w:rsid w:val="004C74EF"/>
    <w:rsid w:val="004C7643"/>
    <w:rsid w:val="004C7716"/>
    <w:rsid w:val="004C77C3"/>
    <w:rsid w:val="004C783A"/>
    <w:rsid w:val="004C7AEC"/>
    <w:rsid w:val="004C7D4E"/>
    <w:rsid w:val="004C7DCC"/>
    <w:rsid w:val="004C7DD1"/>
    <w:rsid w:val="004C7DF1"/>
    <w:rsid w:val="004C7E11"/>
    <w:rsid w:val="004C7E6E"/>
    <w:rsid w:val="004C7F4E"/>
    <w:rsid w:val="004C7FD5"/>
    <w:rsid w:val="004C7FF3"/>
    <w:rsid w:val="004D0030"/>
    <w:rsid w:val="004D00D1"/>
    <w:rsid w:val="004D0228"/>
    <w:rsid w:val="004D0263"/>
    <w:rsid w:val="004D0284"/>
    <w:rsid w:val="004D031B"/>
    <w:rsid w:val="004D0430"/>
    <w:rsid w:val="004D043E"/>
    <w:rsid w:val="004D05A6"/>
    <w:rsid w:val="004D06A6"/>
    <w:rsid w:val="004D06B9"/>
    <w:rsid w:val="004D075F"/>
    <w:rsid w:val="004D0770"/>
    <w:rsid w:val="004D078C"/>
    <w:rsid w:val="004D078D"/>
    <w:rsid w:val="004D08B2"/>
    <w:rsid w:val="004D08CA"/>
    <w:rsid w:val="004D0979"/>
    <w:rsid w:val="004D0B2C"/>
    <w:rsid w:val="004D0BD6"/>
    <w:rsid w:val="004D0C91"/>
    <w:rsid w:val="004D0D3E"/>
    <w:rsid w:val="004D0DDD"/>
    <w:rsid w:val="004D0E79"/>
    <w:rsid w:val="004D0EB5"/>
    <w:rsid w:val="004D0F6C"/>
    <w:rsid w:val="004D102D"/>
    <w:rsid w:val="004D1093"/>
    <w:rsid w:val="004D1168"/>
    <w:rsid w:val="004D1205"/>
    <w:rsid w:val="004D131D"/>
    <w:rsid w:val="004D13CF"/>
    <w:rsid w:val="004D13DA"/>
    <w:rsid w:val="004D154F"/>
    <w:rsid w:val="004D15CE"/>
    <w:rsid w:val="004D163B"/>
    <w:rsid w:val="004D1657"/>
    <w:rsid w:val="004D1759"/>
    <w:rsid w:val="004D185D"/>
    <w:rsid w:val="004D1975"/>
    <w:rsid w:val="004D19C3"/>
    <w:rsid w:val="004D1A71"/>
    <w:rsid w:val="004D1B07"/>
    <w:rsid w:val="004D1B9E"/>
    <w:rsid w:val="004D1BA5"/>
    <w:rsid w:val="004D1BC3"/>
    <w:rsid w:val="004D1CA4"/>
    <w:rsid w:val="004D1CC0"/>
    <w:rsid w:val="004D1DD4"/>
    <w:rsid w:val="004D1F7C"/>
    <w:rsid w:val="004D2010"/>
    <w:rsid w:val="004D2106"/>
    <w:rsid w:val="004D213A"/>
    <w:rsid w:val="004D219C"/>
    <w:rsid w:val="004D223B"/>
    <w:rsid w:val="004D225A"/>
    <w:rsid w:val="004D22D6"/>
    <w:rsid w:val="004D2392"/>
    <w:rsid w:val="004D239E"/>
    <w:rsid w:val="004D2470"/>
    <w:rsid w:val="004D2471"/>
    <w:rsid w:val="004D2507"/>
    <w:rsid w:val="004D250D"/>
    <w:rsid w:val="004D251B"/>
    <w:rsid w:val="004D265A"/>
    <w:rsid w:val="004D265D"/>
    <w:rsid w:val="004D28BC"/>
    <w:rsid w:val="004D2A11"/>
    <w:rsid w:val="004D2A6B"/>
    <w:rsid w:val="004D2AE1"/>
    <w:rsid w:val="004D2BA9"/>
    <w:rsid w:val="004D2C03"/>
    <w:rsid w:val="004D2C31"/>
    <w:rsid w:val="004D2DC3"/>
    <w:rsid w:val="004D2E68"/>
    <w:rsid w:val="004D2E69"/>
    <w:rsid w:val="004D2F0F"/>
    <w:rsid w:val="004D2F62"/>
    <w:rsid w:val="004D31AE"/>
    <w:rsid w:val="004D31B2"/>
    <w:rsid w:val="004D3331"/>
    <w:rsid w:val="004D33E6"/>
    <w:rsid w:val="004D3551"/>
    <w:rsid w:val="004D3579"/>
    <w:rsid w:val="004D3683"/>
    <w:rsid w:val="004D3728"/>
    <w:rsid w:val="004D37E7"/>
    <w:rsid w:val="004D38E8"/>
    <w:rsid w:val="004D3938"/>
    <w:rsid w:val="004D398D"/>
    <w:rsid w:val="004D3A5E"/>
    <w:rsid w:val="004D3AEC"/>
    <w:rsid w:val="004D3C13"/>
    <w:rsid w:val="004D3D02"/>
    <w:rsid w:val="004D3D3B"/>
    <w:rsid w:val="004D3DBD"/>
    <w:rsid w:val="004D3E33"/>
    <w:rsid w:val="004D3F14"/>
    <w:rsid w:val="004D3F61"/>
    <w:rsid w:val="004D3FD7"/>
    <w:rsid w:val="004D3FDC"/>
    <w:rsid w:val="004D403D"/>
    <w:rsid w:val="004D4069"/>
    <w:rsid w:val="004D40DA"/>
    <w:rsid w:val="004D4109"/>
    <w:rsid w:val="004D418B"/>
    <w:rsid w:val="004D42FD"/>
    <w:rsid w:val="004D43DC"/>
    <w:rsid w:val="004D4434"/>
    <w:rsid w:val="004D449A"/>
    <w:rsid w:val="004D451C"/>
    <w:rsid w:val="004D4828"/>
    <w:rsid w:val="004D488A"/>
    <w:rsid w:val="004D4899"/>
    <w:rsid w:val="004D4956"/>
    <w:rsid w:val="004D4971"/>
    <w:rsid w:val="004D4A9B"/>
    <w:rsid w:val="004D4AD3"/>
    <w:rsid w:val="004D4BFF"/>
    <w:rsid w:val="004D4D57"/>
    <w:rsid w:val="004D4D74"/>
    <w:rsid w:val="004D4E84"/>
    <w:rsid w:val="004D4EAF"/>
    <w:rsid w:val="004D4EEF"/>
    <w:rsid w:val="004D4F58"/>
    <w:rsid w:val="004D4F5B"/>
    <w:rsid w:val="004D5151"/>
    <w:rsid w:val="004D51D3"/>
    <w:rsid w:val="004D52AA"/>
    <w:rsid w:val="004D538E"/>
    <w:rsid w:val="004D5428"/>
    <w:rsid w:val="004D544E"/>
    <w:rsid w:val="004D54D8"/>
    <w:rsid w:val="004D554E"/>
    <w:rsid w:val="004D5688"/>
    <w:rsid w:val="004D56F7"/>
    <w:rsid w:val="004D58AC"/>
    <w:rsid w:val="004D59BB"/>
    <w:rsid w:val="004D5A8B"/>
    <w:rsid w:val="004D5B8B"/>
    <w:rsid w:val="004D5BA5"/>
    <w:rsid w:val="004D5C27"/>
    <w:rsid w:val="004D5C39"/>
    <w:rsid w:val="004D5C68"/>
    <w:rsid w:val="004D5CB2"/>
    <w:rsid w:val="004D5E1F"/>
    <w:rsid w:val="004D5ECD"/>
    <w:rsid w:val="004D5EE2"/>
    <w:rsid w:val="004D5F53"/>
    <w:rsid w:val="004D5F94"/>
    <w:rsid w:val="004D5FB7"/>
    <w:rsid w:val="004D6047"/>
    <w:rsid w:val="004D6092"/>
    <w:rsid w:val="004D60E4"/>
    <w:rsid w:val="004D6100"/>
    <w:rsid w:val="004D630E"/>
    <w:rsid w:val="004D6387"/>
    <w:rsid w:val="004D63F2"/>
    <w:rsid w:val="004D64E1"/>
    <w:rsid w:val="004D6528"/>
    <w:rsid w:val="004D6539"/>
    <w:rsid w:val="004D653E"/>
    <w:rsid w:val="004D65CE"/>
    <w:rsid w:val="004D66C0"/>
    <w:rsid w:val="004D6714"/>
    <w:rsid w:val="004D679F"/>
    <w:rsid w:val="004D67FD"/>
    <w:rsid w:val="004D6887"/>
    <w:rsid w:val="004D6977"/>
    <w:rsid w:val="004D69D6"/>
    <w:rsid w:val="004D6A5E"/>
    <w:rsid w:val="004D6B1C"/>
    <w:rsid w:val="004D6B4B"/>
    <w:rsid w:val="004D6C3C"/>
    <w:rsid w:val="004D6D78"/>
    <w:rsid w:val="004D6D7D"/>
    <w:rsid w:val="004D6D86"/>
    <w:rsid w:val="004D6DCD"/>
    <w:rsid w:val="004D6E4E"/>
    <w:rsid w:val="004D6FE4"/>
    <w:rsid w:val="004D7052"/>
    <w:rsid w:val="004D7075"/>
    <w:rsid w:val="004D70C7"/>
    <w:rsid w:val="004D70F9"/>
    <w:rsid w:val="004D715F"/>
    <w:rsid w:val="004D71F6"/>
    <w:rsid w:val="004D7266"/>
    <w:rsid w:val="004D72B2"/>
    <w:rsid w:val="004D7309"/>
    <w:rsid w:val="004D73B2"/>
    <w:rsid w:val="004D74A8"/>
    <w:rsid w:val="004D75E5"/>
    <w:rsid w:val="004D76C5"/>
    <w:rsid w:val="004D78DA"/>
    <w:rsid w:val="004D7911"/>
    <w:rsid w:val="004D7A19"/>
    <w:rsid w:val="004D7A1E"/>
    <w:rsid w:val="004D7A20"/>
    <w:rsid w:val="004D7A36"/>
    <w:rsid w:val="004D7BCD"/>
    <w:rsid w:val="004D7BD8"/>
    <w:rsid w:val="004D7C15"/>
    <w:rsid w:val="004D7D22"/>
    <w:rsid w:val="004D7E1F"/>
    <w:rsid w:val="004D7E86"/>
    <w:rsid w:val="004D7F28"/>
    <w:rsid w:val="004D7FD8"/>
    <w:rsid w:val="004E0155"/>
    <w:rsid w:val="004E016A"/>
    <w:rsid w:val="004E01E9"/>
    <w:rsid w:val="004E0204"/>
    <w:rsid w:val="004E0231"/>
    <w:rsid w:val="004E0235"/>
    <w:rsid w:val="004E02A1"/>
    <w:rsid w:val="004E0335"/>
    <w:rsid w:val="004E038A"/>
    <w:rsid w:val="004E03C5"/>
    <w:rsid w:val="004E041B"/>
    <w:rsid w:val="004E048E"/>
    <w:rsid w:val="004E04BA"/>
    <w:rsid w:val="004E0552"/>
    <w:rsid w:val="004E064A"/>
    <w:rsid w:val="004E0786"/>
    <w:rsid w:val="004E089F"/>
    <w:rsid w:val="004E0B98"/>
    <w:rsid w:val="004E0BA8"/>
    <w:rsid w:val="004E0C84"/>
    <w:rsid w:val="004E0EEF"/>
    <w:rsid w:val="004E0FE1"/>
    <w:rsid w:val="004E0FE4"/>
    <w:rsid w:val="004E1069"/>
    <w:rsid w:val="004E10BB"/>
    <w:rsid w:val="004E1183"/>
    <w:rsid w:val="004E11DF"/>
    <w:rsid w:val="004E1263"/>
    <w:rsid w:val="004E127E"/>
    <w:rsid w:val="004E132D"/>
    <w:rsid w:val="004E1444"/>
    <w:rsid w:val="004E14BD"/>
    <w:rsid w:val="004E1673"/>
    <w:rsid w:val="004E16A3"/>
    <w:rsid w:val="004E1859"/>
    <w:rsid w:val="004E19CA"/>
    <w:rsid w:val="004E1A20"/>
    <w:rsid w:val="004E1A66"/>
    <w:rsid w:val="004E1B36"/>
    <w:rsid w:val="004E1BE2"/>
    <w:rsid w:val="004E1C69"/>
    <w:rsid w:val="004E1C72"/>
    <w:rsid w:val="004E1C7F"/>
    <w:rsid w:val="004E1C9C"/>
    <w:rsid w:val="004E1CD4"/>
    <w:rsid w:val="004E1CF1"/>
    <w:rsid w:val="004E1D68"/>
    <w:rsid w:val="004E1DD5"/>
    <w:rsid w:val="004E1E01"/>
    <w:rsid w:val="004E1E70"/>
    <w:rsid w:val="004E1F54"/>
    <w:rsid w:val="004E1F84"/>
    <w:rsid w:val="004E1FA8"/>
    <w:rsid w:val="004E2105"/>
    <w:rsid w:val="004E2244"/>
    <w:rsid w:val="004E22D9"/>
    <w:rsid w:val="004E2345"/>
    <w:rsid w:val="004E23C0"/>
    <w:rsid w:val="004E2453"/>
    <w:rsid w:val="004E2613"/>
    <w:rsid w:val="004E2702"/>
    <w:rsid w:val="004E278C"/>
    <w:rsid w:val="004E2978"/>
    <w:rsid w:val="004E29CD"/>
    <w:rsid w:val="004E29F2"/>
    <w:rsid w:val="004E2A02"/>
    <w:rsid w:val="004E2A3D"/>
    <w:rsid w:val="004E2AB8"/>
    <w:rsid w:val="004E2B7D"/>
    <w:rsid w:val="004E2C31"/>
    <w:rsid w:val="004E2C3C"/>
    <w:rsid w:val="004E2D17"/>
    <w:rsid w:val="004E2D94"/>
    <w:rsid w:val="004E2DAC"/>
    <w:rsid w:val="004E2F01"/>
    <w:rsid w:val="004E2F3B"/>
    <w:rsid w:val="004E2FE1"/>
    <w:rsid w:val="004E301F"/>
    <w:rsid w:val="004E30CE"/>
    <w:rsid w:val="004E31EE"/>
    <w:rsid w:val="004E326A"/>
    <w:rsid w:val="004E32A0"/>
    <w:rsid w:val="004E32EC"/>
    <w:rsid w:val="004E3399"/>
    <w:rsid w:val="004E344F"/>
    <w:rsid w:val="004E34EC"/>
    <w:rsid w:val="004E3501"/>
    <w:rsid w:val="004E3768"/>
    <w:rsid w:val="004E37E4"/>
    <w:rsid w:val="004E3800"/>
    <w:rsid w:val="004E380D"/>
    <w:rsid w:val="004E393F"/>
    <w:rsid w:val="004E3943"/>
    <w:rsid w:val="004E396E"/>
    <w:rsid w:val="004E39E1"/>
    <w:rsid w:val="004E3A8E"/>
    <w:rsid w:val="004E3CCB"/>
    <w:rsid w:val="004E3DB6"/>
    <w:rsid w:val="004E3F1A"/>
    <w:rsid w:val="004E3F84"/>
    <w:rsid w:val="004E4036"/>
    <w:rsid w:val="004E40E6"/>
    <w:rsid w:val="004E422D"/>
    <w:rsid w:val="004E4372"/>
    <w:rsid w:val="004E43B1"/>
    <w:rsid w:val="004E44FD"/>
    <w:rsid w:val="004E45A3"/>
    <w:rsid w:val="004E4609"/>
    <w:rsid w:val="004E4683"/>
    <w:rsid w:val="004E468D"/>
    <w:rsid w:val="004E4756"/>
    <w:rsid w:val="004E480B"/>
    <w:rsid w:val="004E4C91"/>
    <w:rsid w:val="004E4CEA"/>
    <w:rsid w:val="004E4D51"/>
    <w:rsid w:val="004E4D71"/>
    <w:rsid w:val="004E4D79"/>
    <w:rsid w:val="004E4D7B"/>
    <w:rsid w:val="004E4D8B"/>
    <w:rsid w:val="004E4ED9"/>
    <w:rsid w:val="004E4EE8"/>
    <w:rsid w:val="004E4F05"/>
    <w:rsid w:val="004E4FCB"/>
    <w:rsid w:val="004E4FCF"/>
    <w:rsid w:val="004E5062"/>
    <w:rsid w:val="004E5083"/>
    <w:rsid w:val="004E50B8"/>
    <w:rsid w:val="004E534E"/>
    <w:rsid w:val="004E53E3"/>
    <w:rsid w:val="004E54B0"/>
    <w:rsid w:val="004E54FD"/>
    <w:rsid w:val="004E5615"/>
    <w:rsid w:val="004E5691"/>
    <w:rsid w:val="004E5857"/>
    <w:rsid w:val="004E5882"/>
    <w:rsid w:val="004E58BA"/>
    <w:rsid w:val="004E58F3"/>
    <w:rsid w:val="004E594F"/>
    <w:rsid w:val="004E5A22"/>
    <w:rsid w:val="004E5A26"/>
    <w:rsid w:val="004E5A4F"/>
    <w:rsid w:val="004E5A88"/>
    <w:rsid w:val="004E5AC9"/>
    <w:rsid w:val="004E5B0A"/>
    <w:rsid w:val="004E5B0D"/>
    <w:rsid w:val="004E5BE3"/>
    <w:rsid w:val="004E5D7D"/>
    <w:rsid w:val="004E5EE6"/>
    <w:rsid w:val="004E5EF8"/>
    <w:rsid w:val="004E603F"/>
    <w:rsid w:val="004E60C2"/>
    <w:rsid w:val="004E620D"/>
    <w:rsid w:val="004E6280"/>
    <w:rsid w:val="004E62E4"/>
    <w:rsid w:val="004E64AD"/>
    <w:rsid w:val="004E656F"/>
    <w:rsid w:val="004E65E8"/>
    <w:rsid w:val="004E6639"/>
    <w:rsid w:val="004E66E1"/>
    <w:rsid w:val="004E66E3"/>
    <w:rsid w:val="004E6719"/>
    <w:rsid w:val="004E67AC"/>
    <w:rsid w:val="004E6906"/>
    <w:rsid w:val="004E698D"/>
    <w:rsid w:val="004E6A0C"/>
    <w:rsid w:val="004E6A51"/>
    <w:rsid w:val="004E6A57"/>
    <w:rsid w:val="004E6BB3"/>
    <w:rsid w:val="004E6C1A"/>
    <w:rsid w:val="004E6D3E"/>
    <w:rsid w:val="004E6D47"/>
    <w:rsid w:val="004E6DC5"/>
    <w:rsid w:val="004E6E0B"/>
    <w:rsid w:val="004E6F9F"/>
    <w:rsid w:val="004E7066"/>
    <w:rsid w:val="004E70CC"/>
    <w:rsid w:val="004E71CF"/>
    <w:rsid w:val="004E7202"/>
    <w:rsid w:val="004E720A"/>
    <w:rsid w:val="004E72B2"/>
    <w:rsid w:val="004E7423"/>
    <w:rsid w:val="004E74F2"/>
    <w:rsid w:val="004E756A"/>
    <w:rsid w:val="004E75E2"/>
    <w:rsid w:val="004E784E"/>
    <w:rsid w:val="004E7941"/>
    <w:rsid w:val="004E795E"/>
    <w:rsid w:val="004E7ACC"/>
    <w:rsid w:val="004E7AFA"/>
    <w:rsid w:val="004E7AFD"/>
    <w:rsid w:val="004E7D72"/>
    <w:rsid w:val="004E7EA2"/>
    <w:rsid w:val="004F009A"/>
    <w:rsid w:val="004F024D"/>
    <w:rsid w:val="004F027D"/>
    <w:rsid w:val="004F03A9"/>
    <w:rsid w:val="004F057C"/>
    <w:rsid w:val="004F0644"/>
    <w:rsid w:val="004F0848"/>
    <w:rsid w:val="004F084C"/>
    <w:rsid w:val="004F0909"/>
    <w:rsid w:val="004F0975"/>
    <w:rsid w:val="004F09A2"/>
    <w:rsid w:val="004F09EF"/>
    <w:rsid w:val="004F0A92"/>
    <w:rsid w:val="004F0AA6"/>
    <w:rsid w:val="004F0B51"/>
    <w:rsid w:val="004F0B8B"/>
    <w:rsid w:val="004F0BBA"/>
    <w:rsid w:val="004F0C19"/>
    <w:rsid w:val="004F0C89"/>
    <w:rsid w:val="004F0D0B"/>
    <w:rsid w:val="004F0DAA"/>
    <w:rsid w:val="004F0DB5"/>
    <w:rsid w:val="004F0E05"/>
    <w:rsid w:val="004F0E1A"/>
    <w:rsid w:val="004F0E9B"/>
    <w:rsid w:val="004F0ECE"/>
    <w:rsid w:val="004F102C"/>
    <w:rsid w:val="004F105A"/>
    <w:rsid w:val="004F1110"/>
    <w:rsid w:val="004F1150"/>
    <w:rsid w:val="004F11B0"/>
    <w:rsid w:val="004F11BF"/>
    <w:rsid w:val="004F11DD"/>
    <w:rsid w:val="004F1244"/>
    <w:rsid w:val="004F128A"/>
    <w:rsid w:val="004F1359"/>
    <w:rsid w:val="004F13BD"/>
    <w:rsid w:val="004F146B"/>
    <w:rsid w:val="004F14E4"/>
    <w:rsid w:val="004F1550"/>
    <w:rsid w:val="004F15EC"/>
    <w:rsid w:val="004F17C6"/>
    <w:rsid w:val="004F18BF"/>
    <w:rsid w:val="004F1947"/>
    <w:rsid w:val="004F19BC"/>
    <w:rsid w:val="004F1AC7"/>
    <w:rsid w:val="004F1B59"/>
    <w:rsid w:val="004F1B88"/>
    <w:rsid w:val="004F1BF3"/>
    <w:rsid w:val="004F1D44"/>
    <w:rsid w:val="004F1DEE"/>
    <w:rsid w:val="004F1E53"/>
    <w:rsid w:val="004F1EAF"/>
    <w:rsid w:val="004F1FB2"/>
    <w:rsid w:val="004F213E"/>
    <w:rsid w:val="004F2268"/>
    <w:rsid w:val="004F23B1"/>
    <w:rsid w:val="004F23EA"/>
    <w:rsid w:val="004F2491"/>
    <w:rsid w:val="004F25F4"/>
    <w:rsid w:val="004F2625"/>
    <w:rsid w:val="004F2723"/>
    <w:rsid w:val="004F274F"/>
    <w:rsid w:val="004F27A3"/>
    <w:rsid w:val="004F2889"/>
    <w:rsid w:val="004F294B"/>
    <w:rsid w:val="004F2964"/>
    <w:rsid w:val="004F29F1"/>
    <w:rsid w:val="004F29F7"/>
    <w:rsid w:val="004F2A70"/>
    <w:rsid w:val="004F2B01"/>
    <w:rsid w:val="004F2B6D"/>
    <w:rsid w:val="004F2B85"/>
    <w:rsid w:val="004F2BEE"/>
    <w:rsid w:val="004F2C30"/>
    <w:rsid w:val="004F2E2A"/>
    <w:rsid w:val="004F2F4A"/>
    <w:rsid w:val="004F2FBA"/>
    <w:rsid w:val="004F3119"/>
    <w:rsid w:val="004F31D1"/>
    <w:rsid w:val="004F31FE"/>
    <w:rsid w:val="004F3250"/>
    <w:rsid w:val="004F3263"/>
    <w:rsid w:val="004F3300"/>
    <w:rsid w:val="004F332C"/>
    <w:rsid w:val="004F344C"/>
    <w:rsid w:val="004F34BA"/>
    <w:rsid w:val="004F3623"/>
    <w:rsid w:val="004F362F"/>
    <w:rsid w:val="004F36A7"/>
    <w:rsid w:val="004F3749"/>
    <w:rsid w:val="004F3819"/>
    <w:rsid w:val="004F394F"/>
    <w:rsid w:val="004F3A5B"/>
    <w:rsid w:val="004F3B02"/>
    <w:rsid w:val="004F3B81"/>
    <w:rsid w:val="004F3B9F"/>
    <w:rsid w:val="004F3BB1"/>
    <w:rsid w:val="004F3C38"/>
    <w:rsid w:val="004F3C5C"/>
    <w:rsid w:val="004F3CB7"/>
    <w:rsid w:val="004F3D1F"/>
    <w:rsid w:val="004F3D88"/>
    <w:rsid w:val="004F3DCA"/>
    <w:rsid w:val="004F3E22"/>
    <w:rsid w:val="004F3E6F"/>
    <w:rsid w:val="004F3E9F"/>
    <w:rsid w:val="004F3EA9"/>
    <w:rsid w:val="004F3F1E"/>
    <w:rsid w:val="004F40D8"/>
    <w:rsid w:val="004F4143"/>
    <w:rsid w:val="004F42A9"/>
    <w:rsid w:val="004F43E9"/>
    <w:rsid w:val="004F44BE"/>
    <w:rsid w:val="004F4539"/>
    <w:rsid w:val="004F4670"/>
    <w:rsid w:val="004F467B"/>
    <w:rsid w:val="004F48C8"/>
    <w:rsid w:val="004F49A2"/>
    <w:rsid w:val="004F4E15"/>
    <w:rsid w:val="004F4E5D"/>
    <w:rsid w:val="004F4E5F"/>
    <w:rsid w:val="004F4E98"/>
    <w:rsid w:val="004F4EAB"/>
    <w:rsid w:val="004F4ECB"/>
    <w:rsid w:val="004F4F30"/>
    <w:rsid w:val="004F4F4F"/>
    <w:rsid w:val="004F5027"/>
    <w:rsid w:val="004F5121"/>
    <w:rsid w:val="004F516B"/>
    <w:rsid w:val="004F5182"/>
    <w:rsid w:val="004F534B"/>
    <w:rsid w:val="004F5517"/>
    <w:rsid w:val="004F5557"/>
    <w:rsid w:val="004F556C"/>
    <w:rsid w:val="004F5643"/>
    <w:rsid w:val="004F5776"/>
    <w:rsid w:val="004F5818"/>
    <w:rsid w:val="004F588B"/>
    <w:rsid w:val="004F5915"/>
    <w:rsid w:val="004F592F"/>
    <w:rsid w:val="004F5949"/>
    <w:rsid w:val="004F59D4"/>
    <w:rsid w:val="004F5BD6"/>
    <w:rsid w:val="004F5BDF"/>
    <w:rsid w:val="004F5C15"/>
    <w:rsid w:val="004F5CB7"/>
    <w:rsid w:val="004F5D46"/>
    <w:rsid w:val="004F5EE4"/>
    <w:rsid w:val="004F5FC1"/>
    <w:rsid w:val="004F6068"/>
    <w:rsid w:val="004F6289"/>
    <w:rsid w:val="004F63D7"/>
    <w:rsid w:val="004F6499"/>
    <w:rsid w:val="004F64C6"/>
    <w:rsid w:val="004F66DD"/>
    <w:rsid w:val="004F674E"/>
    <w:rsid w:val="004F67BB"/>
    <w:rsid w:val="004F683A"/>
    <w:rsid w:val="004F6953"/>
    <w:rsid w:val="004F6A53"/>
    <w:rsid w:val="004F6B2A"/>
    <w:rsid w:val="004F6B61"/>
    <w:rsid w:val="004F6C09"/>
    <w:rsid w:val="004F6D68"/>
    <w:rsid w:val="004F6DC7"/>
    <w:rsid w:val="004F6E3A"/>
    <w:rsid w:val="004F6ED1"/>
    <w:rsid w:val="004F6F74"/>
    <w:rsid w:val="004F6F75"/>
    <w:rsid w:val="004F7019"/>
    <w:rsid w:val="004F7054"/>
    <w:rsid w:val="004F7093"/>
    <w:rsid w:val="004F7184"/>
    <w:rsid w:val="004F71CF"/>
    <w:rsid w:val="004F722A"/>
    <w:rsid w:val="004F727B"/>
    <w:rsid w:val="004F729E"/>
    <w:rsid w:val="004F729F"/>
    <w:rsid w:val="004F7402"/>
    <w:rsid w:val="004F7586"/>
    <w:rsid w:val="004F75E8"/>
    <w:rsid w:val="004F766A"/>
    <w:rsid w:val="004F76FC"/>
    <w:rsid w:val="004F7736"/>
    <w:rsid w:val="004F77FB"/>
    <w:rsid w:val="004F792E"/>
    <w:rsid w:val="004F7A79"/>
    <w:rsid w:val="004F7ADE"/>
    <w:rsid w:val="004F7B06"/>
    <w:rsid w:val="004F7B15"/>
    <w:rsid w:val="004F7C02"/>
    <w:rsid w:val="004F7EEC"/>
    <w:rsid w:val="004F7F06"/>
    <w:rsid w:val="004F7F38"/>
    <w:rsid w:val="004F7F39"/>
    <w:rsid w:val="004F7F6A"/>
    <w:rsid w:val="0050013D"/>
    <w:rsid w:val="0050018C"/>
    <w:rsid w:val="005001CD"/>
    <w:rsid w:val="0050025F"/>
    <w:rsid w:val="0050027D"/>
    <w:rsid w:val="005002C3"/>
    <w:rsid w:val="00500345"/>
    <w:rsid w:val="0050034E"/>
    <w:rsid w:val="00500411"/>
    <w:rsid w:val="005004AC"/>
    <w:rsid w:val="005004AD"/>
    <w:rsid w:val="00500541"/>
    <w:rsid w:val="005005E4"/>
    <w:rsid w:val="005007BE"/>
    <w:rsid w:val="0050080C"/>
    <w:rsid w:val="0050082E"/>
    <w:rsid w:val="00500AA4"/>
    <w:rsid w:val="00500BBA"/>
    <w:rsid w:val="00500C4A"/>
    <w:rsid w:val="00500D06"/>
    <w:rsid w:val="00500DCE"/>
    <w:rsid w:val="00500E16"/>
    <w:rsid w:val="00500E53"/>
    <w:rsid w:val="00500EC8"/>
    <w:rsid w:val="00500FAA"/>
    <w:rsid w:val="0050103F"/>
    <w:rsid w:val="005010A0"/>
    <w:rsid w:val="005010B6"/>
    <w:rsid w:val="005010BD"/>
    <w:rsid w:val="005010C4"/>
    <w:rsid w:val="0050111C"/>
    <w:rsid w:val="005012CF"/>
    <w:rsid w:val="00501374"/>
    <w:rsid w:val="005013A5"/>
    <w:rsid w:val="005013B8"/>
    <w:rsid w:val="005013D8"/>
    <w:rsid w:val="0050140C"/>
    <w:rsid w:val="00501474"/>
    <w:rsid w:val="00501645"/>
    <w:rsid w:val="005016FE"/>
    <w:rsid w:val="00501778"/>
    <w:rsid w:val="00501785"/>
    <w:rsid w:val="005017E4"/>
    <w:rsid w:val="00501856"/>
    <w:rsid w:val="00501933"/>
    <w:rsid w:val="00501986"/>
    <w:rsid w:val="00501A0B"/>
    <w:rsid w:val="00501AC7"/>
    <w:rsid w:val="00501AF6"/>
    <w:rsid w:val="00501AF8"/>
    <w:rsid w:val="00501B3A"/>
    <w:rsid w:val="00501B3C"/>
    <w:rsid w:val="00501C26"/>
    <w:rsid w:val="00501C7B"/>
    <w:rsid w:val="00501C91"/>
    <w:rsid w:val="00501D5B"/>
    <w:rsid w:val="00501D93"/>
    <w:rsid w:val="00501E4F"/>
    <w:rsid w:val="00501E99"/>
    <w:rsid w:val="00501EAE"/>
    <w:rsid w:val="00501F07"/>
    <w:rsid w:val="00501F48"/>
    <w:rsid w:val="00502073"/>
    <w:rsid w:val="005021BA"/>
    <w:rsid w:val="00502264"/>
    <w:rsid w:val="0050233A"/>
    <w:rsid w:val="005023F1"/>
    <w:rsid w:val="005023FB"/>
    <w:rsid w:val="005024E9"/>
    <w:rsid w:val="00502511"/>
    <w:rsid w:val="005025BD"/>
    <w:rsid w:val="00502619"/>
    <w:rsid w:val="00502694"/>
    <w:rsid w:val="005026B2"/>
    <w:rsid w:val="00502812"/>
    <w:rsid w:val="0050283B"/>
    <w:rsid w:val="00502872"/>
    <w:rsid w:val="005028CF"/>
    <w:rsid w:val="005028E6"/>
    <w:rsid w:val="00502A45"/>
    <w:rsid w:val="00502AA0"/>
    <w:rsid w:val="00502B48"/>
    <w:rsid w:val="00502B50"/>
    <w:rsid w:val="00502B83"/>
    <w:rsid w:val="00502B89"/>
    <w:rsid w:val="00502BF3"/>
    <w:rsid w:val="00502C35"/>
    <w:rsid w:val="00502CC4"/>
    <w:rsid w:val="00502DB3"/>
    <w:rsid w:val="00502DCA"/>
    <w:rsid w:val="00502DD7"/>
    <w:rsid w:val="00502E4C"/>
    <w:rsid w:val="00502E97"/>
    <w:rsid w:val="00502EEB"/>
    <w:rsid w:val="00502F46"/>
    <w:rsid w:val="00502F55"/>
    <w:rsid w:val="00502FFA"/>
    <w:rsid w:val="00503041"/>
    <w:rsid w:val="00503072"/>
    <w:rsid w:val="00503367"/>
    <w:rsid w:val="00503413"/>
    <w:rsid w:val="0050347F"/>
    <w:rsid w:val="005034AF"/>
    <w:rsid w:val="00503502"/>
    <w:rsid w:val="005035F1"/>
    <w:rsid w:val="0050367C"/>
    <w:rsid w:val="005036C7"/>
    <w:rsid w:val="00503716"/>
    <w:rsid w:val="00503885"/>
    <w:rsid w:val="005038A6"/>
    <w:rsid w:val="0050392C"/>
    <w:rsid w:val="005039DB"/>
    <w:rsid w:val="00503A6C"/>
    <w:rsid w:val="00503B58"/>
    <w:rsid w:val="00503C5B"/>
    <w:rsid w:val="00503C73"/>
    <w:rsid w:val="00503C77"/>
    <w:rsid w:val="00503D78"/>
    <w:rsid w:val="00503D93"/>
    <w:rsid w:val="00503DEE"/>
    <w:rsid w:val="00503E38"/>
    <w:rsid w:val="00503E60"/>
    <w:rsid w:val="00503FCA"/>
    <w:rsid w:val="00504001"/>
    <w:rsid w:val="00504027"/>
    <w:rsid w:val="00504164"/>
    <w:rsid w:val="0050420B"/>
    <w:rsid w:val="005042C8"/>
    <w:rsid w:val="005042FB"/>
    <w:rsid w:val="0050435A"/>
    <w:rsid w:val="0050440D"/>
    <w:rsid w:val="00504455"/>
    <w:rsid w:val="005045B7"/>
    <w:rsid w:val="00504689"/>
    <w:rsid w:val="00504695"/>
    <w:rsid w:val="0050477F"/>
    <w:rsid w:val="00504813"/>
    <w:rsid w:val="00504842"/>
    <w:rsid w:val="005048D8"/>
    <w:rsid w:val="005048FF"/>
    <w:rsid w:val="0050494C"/>
    <w:rsid w:val="005049FD"/>
    <w:rsid w:val="00504A06"/>
    <w:rsid w:val="00504A12"/>
    <w:rsid w:val="00504A8D"/>
    <w:rsid w:val="00504AB3"/>
    <w:rsid w:val="00504CD0"/>
    <w:rsid w:val="00504D65"/>
    <w:rsid w:val="00504FC6"/>
    <w:rsid w:val="0050506B"/>
    <w:rsid w:val="005050C1"/>
    <w:rsid w:val="005050E9"/>
    <w:rsid w:val="0050527E"/>
    <w:rsid w:val="0050528C"/>
    <w:rsid w:val="005052A1"/>
    <w:rsid w:val="005053BE"/>
    <w:rsid w:val="005053CF"/>
    <w:rsid w:val="00505412"/>
    <w:rsid w:val="0050555B"/>
    <w:rsid w:val="00505589"/>
    <w:rsid w:val="005055A1"/>
    <w:rsid w:val="00505772"/>
    <w:rsid w:val="00505775"/>
    <w:rsid w:val="00505798"/>
    <w:rsid w:val="005057C3"/>
    <w:rsid w:val="0050581C"/>
    <w:rsid w:val="00505839"/>
    <w:rsid w:val="0050596F"/>
    <w:rsid w:val="00505ADA"/>
    <w:rsid w:val="00505B2C"/>
    <w:rsid w:val="00505B79"/>
    <w:rsid w:val="00505C4A"/>
    <w:rsid w:val="00505D7D"/>
    <w:rsid w:val="00505E33"/>
    <w:rsid w:val="0050608E"/>
    <w:rsid w:val="005060C3"/>
    <w:rsid w:val="005061B7"/>
    <w:rsid w:val="005063A8"/>
    <w:rsid w:val="005063C3"/>
    <w:rsid w:val="005063D9"/>
    <w:rsid w:val="00506451"/>
    <w:rsid w:val="0050672A"/>
    <w:rsid w:val="0050677C"/>
    <w:rsid w:val="00506824"/>
    <w:rsid w:val="00506912"/>
    <w:rsid w:val="005069D6"/>
    <w:rsid w:val="00506B07"/>
    <w:rsid w:val="00506B78"/>
    <w:rsid w:val="00506B87"/>
    <w:rsid w:val="00506B95"/>
    <w:rsid w:val="00506C9B"/>
    <w:rsid w:val="00506D3F"/>
    <w:rsid w:val="00506D55"/>
    <w:rsid w:val="00506D78"/>
    <w:rsid w:val="00506E10"/>
    <w:rsid w:val="00506E42"/>
    <w:rsid w:val="00506E47"/>
    <w:rsid w:val="00506F5E"/>
    <w:rsid w:val="00506FB8"/>
    <w:rsid w:val="00507010"/>
    <w:rsid w:val="005070A1"/>
    <w:rsid w:val="005070D7"/>
    <w:rsid w:val="005071ED"/>
    <w:rsid w:val="005072A5"/>
    <w:rsid w:val="005072DB"/>
    <w:rsid w:val="00507324"/>
    <w:rsid w:val="00507393"/>
    <w:rsid w:val="005073E2"/>
    <w:rsid w:val="005074FE"/>
    <w:rsid w:val="00507555"/>
    <w:rsid w:val="0050763C"/>
    <w:rsid w:val="005076EA"/>
    <w:rsid w:val="00507715"/>
    <w:rsid w:val="00507738"/>
    <w:rsid w:val="0050775B"/>
    <w:rsid w:val="0050778B"/>
    <w:rsid w:val="0050778F"/>
    <w:rsid w:val="005077A3"/>
    <w:rsid w:val="005077F0"/>
    <w:rsid w:val="005078D4"/>
    <w:rsid w:val="005078F0"/>
    <w:rsid w:val="00507926"/>
    <w:rsid w:val="0050794D"/>
    <w:rsid w:val="005079A6"/>
    <w:rsid w:val="005079B7"/>
    <w:rsid w:val="005079BB"/>
    <w:rsid w:val="005079CF"/>
    <w:rsid w:val="00507A80"/>
    <w:rsid w:val="00507B20"/>
    <w:rsid w:val="00507C0B"/>
    <w:rsid w:val="00507C3F"/>
    <w:rsid w:val="00507D5F"/>
    <w:rsid w:val="00507E61"/>
    <w:rsid w:val="00507F0F"/>
    <w:rsid w:val="00507FBA"/>
    <w:rsid w:val="00507FC5"/>
    <w:rsid w:val="00510179"/>
    <w:rsid w:val="00510196"/>
    <w:rsid w:val="005101BE"/>
    <w:rsid w:val="00510253"/>
    <w:rsid w:val="005102B6"/>
    <w:rsid w:val="005102C3"/>
    <w:rsid w:val="00510337"/>
    <w:rsid w:val="00510353"/>
    <w:rsid w:val="00510357"/>
    <w:rsid w:val="005104B5"/>
    <w:rsid w:val="005104DD"/>
    <w:rsid w:val="005104E2"/>
    <w:rsid w:val="005104FD"/>
    <w:rsid w:val="0051050B"/>
    <w:rsid w:val="00510560"/>
    <w:rsid w:val="00510564"/>
    <w:rsid w:val="0051076E"/>
    <w:rsid w:val="0051088E"/>
    <w:rsid w:val="005109F2"/>
    <w:rsid w:val="00510AEB"/>
    <w:rsid w:val="00510AEC"/>
    <w:rsid w:val="00510B52"/>
    <w:rsid w:val="00510D8E"/>
    <w:rsid w:val="00510D90"/>
    <w:rsid w:val="00510F03"/>
    <w:rsid w:val="00510F5B"/>
    <w:rsid w:val="00510F82"/>
    <w:rsid w:val="00511020"/>
    <w:rsid w:val="00511027"/>
    <w:rsid w:val="0051106E"/>
    <w:rsid w:val="0051109A"/>
    <w:rsid w:val="005110CD"/>
    <w:rsid w:val="0051110B"/>
    <w:rsid w:val="00511152"/>
    <w:rsid w:val="0051115A"/>
    <w:rsid w:val="00511166"/>
    <w:rsid w:val="00511194"/>
    <w:rsid w:val="00511209"/>
    <w:rsid w:val="00511226"/>
    <w:rsid w:val="005113BD"/>
    <w:rsid w:val="00511538"/>
    <w:rsid w:val="00511610"/>
    <w:rsid w:val="005116A6"/>
    <w:rsid w:val="00511718"/>
    <w:rsid w:val="00511788"/>
    <w:rsid w:val="0051179B"/>
    <w:rsid w:val="00511878"/>
    <w:rsid w:val="00511921"/>
    <w:rsid w:val="0051196B"/>
    <w:rsid w:val="00511A21"/>
    <w:rsid w:val="00511AE0"/>
    <w:rsid w:val="00511B10"/>
    <w:rsid w:val="00511B7C"/>
    <w:rsid w:val="00511B80"/>
    <w:rsid w:val="00511B8F"/>
    <w:rsid w:val="00511CAF"/>
    <w:rsid w:val="00511D5A"/>
    <w:rsid w:val="00511D61"/>
    <w:rsid w:val="00511E06"/>
    <w:rsid w:val="00511E1A"/>
    <w:rsid w:val="00511F47"/>
    <w:rsid w:val="005120E7"/>
    <w:rsid w:val="00512122"/>
    <w:rsid w:val="0051219D"/>
    <w:rsid w:val="005121C8"/>
    <w:rsid w:val="005121EB"/>
    <w:rsid w:val="0051223C"/>
    <w:rsid w:val="00512356"/>
    <w:rsid w:val="005123A1"/>
    <w:rsid w:val="005123DB"/>
    <w:rsid w:val="00512400"/>
    <w:rsid w:val="0051246C"/>
    <w:rsid w:val="005124D5"/>
    <w:rsid w:val="00512605"/>
    <w:rsid w:val="0051278A"/>
    <w:rsid w:val="005127A1"/>
    <w:rsid w:val="00512815"/>
    <w:rsid w:val="00512855"/>
    <w:rsid w:val="0051287D"/>
    <w:rsid w:val="0051295F"/>
    <w:rsid w:val="005129C3"/>
    <w:rsid w:val="005129EE"/>
    <w:rsid w:val="00512A2F"/>
    <w:rsid w:val="00512AA1"/>
    <w:rsid w:val="00512B30"/>
    <w:rsid w:val="00512BB5"/>
    <w:rsid w:val="00512C5F"/>
    <w:rsid w:val="00512C90"/>
    <w:rsid w:val="00512CD8"/>
    <w:rsid w:val="00512D42"/>
    <w:rsid w:val="00512E13"/>
    <w:rsid w:val="00512E55"/>
    <w:rsid w:val="00512ED6"/>
    <w:rsid w:val="00512F02"/>
    <w:rsid w:val="00512FD6"/>
    <w:rsid w:val="005130EB"/>
    <w:rsid w:val="00513149"/>
    <w:rsid w:val="00513170"/>
    <w:rsid w:val="0051324A"/>
    <w:rsid w:val="00513376"/>
    <w:rsid w:val="0051359C"/>
    <w:rsid w:val="0051361F"/>
    <w:rsid w:val="005136E7"/>
    <w:rsid w:val="0051378E"/>
    <w:rsid w:val="005138CB"/>
    <w:rsid w:val="00513900"/>
    <w:rsid w:val="00513966"/>
    <w:rsid w:val="00513A03"/>
    <w:rsid w:val="00513BA8"/>
    <w:rsid w:val="00513C49"/>
    <w:rsid w:val="00513D21"/>
    <w:rsid w:val="00513D89"/>
    <w:rsid w:val="00513F2C"/>
    <w:rsid w:val="00514080"/>
    <w:rsid w:val="0051417D"/>
    <w:rsid w:val="005141A7"/>
    <w:rsid w:val="005141CB"/>
    <w:rsid w:val="005141E8"/>
    <w:rsid w:val="0051436B"/>
    <w:rsid w:val="00514441"/>
    <w:rsid w:val="0051445A"/>
    <w:rsid w:val="00514575"/>
    <w:rsid w:val="0051458B"/>
    <w:rsid w:val="0051458F"/>
    <w:rsid w:val="00514645"/>
    <w:rsid w:val="005146BF"/>
    <w:rsid w:val="0051475C"/>
    <w:rsid w:val="0051490B"/>
    <w:rsid w:val="0051493A"/>
    <w:rsid w:val="0051495C"/>
    <w:rsid w:val="005149A9"/>
    <w:rsid w:val="00514B65"/>
    <w:rsid w:val="00514BC5"/>
    <w:rsid w:val="00514BEA"/>
    <w:rsid w:val="00514C02"/>
    <w:rsid w:val="00514D4A"/>
    <w:rsid w:val="00514D61"/>
    <w:rsid w:val="00514E20"/>
    <w:rsid w:val="00514ED0"/>
    <w:rsid w:val="00514F13"/>
    <w:rsid w:val="00514F20"/>
    <w:rsid w:val="0051509E"/>
    <w:rsid w:val="00515139"/>
    <w:rsid w:val="005152D7"/>
    <w:rsid w:val="005153CF"/>
    <w:rsid w:val="00515433"/>
    <w:rsid w:val="00515491"/>
    <w:rsid w:val="0051562B"/>
    <w:rsid w:val="005156B1"/>
    <w:rsid w:val="0051570A"/>
    <w:rsid w:val="00515712"/>
    <w:rsid w:val="00515869"/>
    <w:rsid w:val="00515946"/>
    <w:rsid w:val="00515962"/>
    <w:rsid w:val="005159FB"/>
    <w:rsid w:val="00515A45"/>
    <w:rsid w:val="00515AAE"/>
    <w:rsid w:val="00515AE8"/>
    <w:rsid w:val="00515AEF"/>
    <w:rsid w:val="00515B62"/>
    <w:rsid w:val="00515CEA"/>
    <w:rsid w:val="00515D39"/>
    <w:rsid w:val="00515D3B"/>
    <w:rsid w:val="00515DAB"/>
    <w:rsid w:val="00515DE7"/>
    <w:rsid w:val="00515E73"/>
    <w:rsid w:val="00515EEC"/>
    <w:rsid w:val="00515F8F"/>
    <w:rsid w:val="00515FEF"/>
    <w:rsid w:val="005160A8"/>
    <w:rsid w:val="0051622E"/>
    <w:rsid w:val="0051624F"/>
    <w:rsid w:val="005162D7"/>
    <w:rsid w:val="005163B5"/>
    <w:rsid w:val="00516503"/>
    <w:rsid w:val="005165A5"/>
    <w:rsid w:val="005165D0"/>
    <w:rsid w:val="0051675F"/>
    <w:rsid w:val="00516810"/>
    <w:rsid w:val="00516945"/>
    <w:rsid w:val="00516C68"/>
    <w:rsid w:val="00516C9A"/>
    <w:rsid w:val="00516CB4"/>
    <w:rsid w:val="00516D26"/>
    <w:rsid w:val="00516D5F"/>
    <w:rsid w:val="00516F3D"/>
    <w:rsid w:val="00516F7A"/>
    <w:rsid w:val="00517036"/>
    <w:rsid w:val="005171CD"/>
    <w:rsid w:val="00517287"/>
    <w:rsid w:val="0051737F"/>
    <w:rsid w:val="005173EB"/>
    <w:rsid w:val="00517458"/>
    <w:rsid w:val="005175AC"/>
    <w:rsid w:val="005175E2"/>
    <w:rsid w:val="005176BC"/>
    <w:rsid w:val="00517735"/>
    <w:rsid w:val="0051775E"/>
    <w:rsid w:val="005177BE"/>
    <w:rsid w:val="005178C3"/>
    <w:rsid w:val="00517A1B"/>
    <w:rsid w:val="00517A72"/>
    <w:rsid w:val="00517B8E"/>
    <w:rsid w:val="00517BCE"/>
    <w:rsid w:val="00517C2B"/>
    <w:rsid w:val="00517C4C"/>
    <w:rsid w:val="00517C8B"/>
    <w:rsid w:val="00517D1F"/>
    <w:rsid w:val="00517D5C"/>
    <w:rsid w:val="00517E91"/>
    <w:rsid w:val="00517EEB"/>
    <w:rsid w:val="00517F3F"/>
    <w:rsid w:val="00520010"/>
    <w:rsid w:val="0052003B"/>
    <w:rsid w:val="0052009E"/>
    <w:rsid w:val="005200BE"/>
    <w:rsid w:val="005200DA"/>
    <w:rsid w:val="0052010C"/>
    <w:rsid w:val="00520140"/>
    <w:rsid w:val="00520186"/>
    <w:rsid w:val="00520249"/>
    <w:rsid w:val="0052024C"/>
    <w:rsid w:val="00520294"/>
    <w:rsid w:val="005202C9"/>
    <w:rsid w:val="005202F3"/>
    <w:rsid w:val="0052038E"/>
    <w:rsid w:val="0052048F"/>
    <w:rsid w:val="005204D0"/>
    <w:rsid w:val="005205BE"/>
    <w:rsid w:val="005205E9"/>
    <w:rsid w:val="005206C7"/>
    <w:rsid w:val="00520745"/>
    <w:rsid w:val="00520756"/>
    <w:rsid w:val="00520A1B"/>
    <w:rsid w:val="00520B8E"/>
    <w:rsid w:val="00520BD6"/>
    <w:rsid w:val="00520C06"/>
    <w:rsid w:val="00520C27"/>
    <w:rsid w:val="00520C4A"/>
    <w:rsid w:val="00520CB5"/>
    <w:rsid w:val="00520D1E"/>
    <w:rsid w:val="00520DE6"/>
    <w:rsid w:val="00520E50"/>
    <w:rsid w:val="00520E65"/>
    <w:rsid w:val="00520E6E"/>
    <w:rsid w:val="00520E7F"/>
    <w:rsid w:val="00520ECB"/>
    <w:rsid w:val="00520FAF"/>
    <w:rsid w:val="00520FC1"/>
    <w:rsid w:val="0052107D"/>
    <w:rsid w:val="00521128"/>
    <w:rsid w:val="00521179"/>
    <w:rsid w:val="0052121A"/>
    <w:rsid w:val="00521228"/>
    <w:rsid w:val="00521269"/>
    <w:rsid w:val="0052126B"/>
    <w:rsid w:val="005212A7"/>
    <w:rsid w:val="005212C2"/>
    <w:rsid w:val="00521305"/>
    <w:rsid w:val="00521391"/>
    <w:rsid w:val="00521450"/>
    <w:rsid w:val="0052152E"/>
    <w:rsid w:val="005215E8"/>
    <w:rsid w:val="005216F7"/>
    <w:rsid w:val="00521790"/>
    <w:rsid w:val="005217E3"/>
    <w:rsid w:val="005217E4"/>
    <w:rsid w:val="00521844"/>
    <w:rsid w:val="00521904"/>
    <w:rsid w:val="00521933"/>
    <w:rsid w:val="00521AFD"/>
    <w:rsid w:val="00521B3B"/>
    <w:rsid w:val="00521B76"/>
    <w:rsid w:val="00521BA8"/>
    <w:rsid w:val="00521D98"/>
    <w:rsid w:val="00521E59"/>
    <w:rsid w:val="00521EDC"/>
    <w:rsid w:val="00521F59"/>
    <w:rsid w:val="00521F5D"/>
    <w:rsid w:val="00521F92"/>
    <w:rsid w:val="00521FC0"/>
    <w:rsid w:val="00521FD7"/>
    <w:rsid w:val="0052218B"/>
    <w:rsid w:val="00522256"/>
    <w:rsid w:val="00522324"/>
    <w:rsid w:val="0052245F"/>
    <w:rsid w:val="00522581"/>
    <w:rsid w:val="0052262F"/>
    <w:rsid w:val="00522636"/>
    <w:rsid w:val="0052265D"/>
    <w:rsid w:val="005226B4"/>
    <w:rsid w:val="00522783"/>
    <w:rsid w:val="005227E6"/>
    <w:rsid w:val="005227ED"/>
    <w:rsid w:val="005227F4"/>
    <w:rsid w:val="00522803"/>
    <w:rsid w:val="005228CF"/>
    <w:rsid w:val="00522945"/>
    <w:rsid w:val="00522ADE"/>
    <w:rsid w:val="00522BE5"/>
    <w:rsid w:val="00522C8D"/>
    <w:rsid w:val="00522CB3"/>
    <w:rsid w:val="00522CC8"/>
    <w:rsid w:val="00522D4E"/>
    <w:rsid w:val="00522E20"/>
    <w:rsid w:val="00523050"/>
    <w:rsid w:val="0052320F"/>
    <w:rsid w:val="005232C0"/>
    <w:rsid w:val="005232C4"/>
    <w:rsid w:val="00523301"/>
    <w:rsid w:val="00523346"/>
    <w:rsid w:val="005233A9"/>
    <w:rsid w:val="005233E2"/>
    <w:rsid w:val="00523561"/>
    <w:rsid w:val="00523617"/>
    <w:rsid w:val="00523634"/>
    <w:rsid w:val="005237F1"/>
    <w:rsid w:val="00523815"/>
    <w:rsid w:val="005238ED"/>
    <w:rsid w:val="005239FB"/>
    <w:rsid w:val="00523B11"/>
    <w:rsid w:val="00523B16"/>
    <w:rsid w:val="00523B24"/>
    <w:rsid w:val="00523BAE"/>
    <w:rsid w:val="00523BCA"/>
    <w:rsid w:val="00523C28"/>
    <w:rsid w:val="00523C74"/>
    <w:rsid w:val="00523C75"/>
    <w:rsid w:val="00523CE2"/>
    <w:rsid w:val="00523D5D"/>
    <w:rsid w:val="00523E6A"/>
    <w:rsid w:val="00523E79"/>
    <w:rsid w:val="00523F0A"/>
    <w:rsid w:val="00523F65"/>
    <w:rsid w:val="00523F72"/>
    <w:rsid w:val="00523F76"/>
    <w:rsid w:val="00524068"/>
    <w:rsid w:val="005241B5"/>
    <w:rsid w:val="005241D3"/>
    <w:rsid w:val="005241FE"/>
    <w:rsid w:val="0052427D"/>
    <w:rsid w:val="00524295"/>
    <w:rsid w:val="005242C5"/>
    <w:rsid w:val="00524301"/>
    <w:rsid w:val="0052437E"/>
    <w:rsid w:val="005244DA"/>
    <w:rsid w:val="0052450F"/>
    <w:rsid w:val="00524511"/>
    <w:rsid w:val="00524553"/>
    <w:rsid w:val="00524560"/>
    <w:rsid w:val="005245BA"/>
    <w:rsid w:val="00524658"/>
    <w:rsid w:val="00524718"/>
    <w:rsid w:val="0052488D"/>
    <w:rsid w:val="00524898"/>
    <w:rsid w:val="0052489B"/>
    <w:rsid w:val="005248B5"/>
    <w:rsid w:val="00524913"/>
    <w:rsid w:val="00524938"/>
    <w:rsid w:val="005249FC"/>
    <w:rsid w:val="00524A1C"/>
    <w:rsid w:val="00524A54"/>
    <w:rsid w:val="00524AEE"/>
    <w:rsid w:val="00524C18"/>
    <w:rsid w:val="00524D18"/>
    <w:rsid w:val="00524E07"/>
    <w:rsid w:val="00524E40"/>
    <w:rsid w:val="00524E51"/>
    <w:rsid w:val="00524F05"/>
    <w:rsid w:val="00524F0C"/>
    <w:rsid w:val="00524FAB"/>
    <w:rsid w:val="005250D5"/>
    <w:rsid w:val="00525380"/>
    <w:rsid w:val="005254B5"/>
    <w:rsid w:val="005255F5"/>
    <w:rsid w:val="00525988"/>
    <w:rsid w:val="005259B1"/>
    <w:rsid w:val="00525A49"/>
    <w:rsid w:val="00525AE2"/>
    <w:rsid w:val="00525B52"/>
    <w:rsid w:val="00525BF8"/>
    <w:rsid w:val="00525C21"/>
    <w:rsid w:val="00525C58"/>
    <w:rsid w:val="00525E14"/>
    <w:rsid w:val="00525EA1"/>
    <w:rsid w:val="00525F19"/>
    <w:rsid w:val="00525F32"/>
    <w:rsid w:val="00525F6B"/>
    <w:rsid w:val="00525F70"/>
    <w:rsid w:val="00525FB7"/>
    <w:rsid w:val="00526082"/>
    <w:rsid w:val="005260CF"/>
    <w:rsid w:val="00526144"/>
    <w:rsid w:val="0052616C"/>
    <w:rsid w:val="0052629F"/>
    <w:rsid w:val="0052638A"/>
    <w:rsid w:val="005263AD"/>
    <w:rsid w:val="005263AE"/>
    <w:rsid w:val="005263AF"/>
    <w:rsid w:val="0052642A"/>
    <w:rsid w:val="00526470"/>
    <w:rsid w:val="00526488"/>
    <w:rsid w:val="005264F9"/>
    <w:rsid w:val="005265AC"/>
    <w:rsid w:val="00526622"/>
    <w:rsid w:val="005266BC"/>
    <w:rsid w:val="005266E9"/>
    <w:rsid w:val="00526784"/>
    <w:rsid w:val="005267AD"/>
    <w:rsid w:val="005267D8"/>
    <w:rsid w:val="005267E9"/>
    <w:rsid w:val="00526816"/>
    <w:rsid w:val="005268FC"/>
    <w:rsid w:val="0052696C"/>
    <w:rsid w:val="005269E6"/>
    <w:rsid w:val="00526A3C"/>
    <w:rsid w:val="00526AA1"/>
    <w:rsid w:val="00526AB3"/>
    <w:rsid w:val="00526B3A"/>
    <w:rsid w:val="00526B63"/>
    <w:rsid w:val="00526CDC"/>
    <w:rsid w:val="00526D48"/>
    <w:rsid w:val="00526D4D"/>
    <w:rsid w:val="00526E51"/>
    <w:rsid w:val="00526F2B"/>
    <w:rsid w:val="00527062"/>
    <w:rsid w:val="0052709D"/>
    <w:rsid w:val="005270A1"/>
    <w:rsid w:val="005271A0"/>
    <w:rsid w:val="0052722E"/>
    <w:rsid w:val="005272EE"/>
    <w:rsid w:val="0052730C"/>
    <w:rsid w:val="00527320"/>
    <w:rsid w:val="005275E2"/>
    <w:rsid w:val="0052761E"/>
    <w:rsid w:val="0052767D"/>
    <w:rsid w:val="00527723"/>
    <w:rsid w:val="005278A8"/>
    <w:rsid w:val="00527963"/>
    <w:rsid w:val="0052796C"/>
    <w:rsid w:val="005279B3"/>
    <w:rsid w:val="005279FD"/>
    <w:rsid w:val="00527B33"/>
    <w:rsid w:val="00527C84"/>
    <w:rsid w:val="00527E47"/>
    <w:rsid w:val="00527ED9"/>
    <w:rsid w:val="00527F15"/>
    <w:rsid w:val="00527F3E"/>
    <w:rsid w:val="00527F8D"/>
    <w:rsid w:val="00527F96"/>
    <w:rsid w:val="00530104"/>
    <w:rsid w:val="00530142"/>
    <w:rsid w:val="00530181"/>
    <w:rsid w:val="0053018A"/>
    <w:rsid w:val="00530324"/>
    <w:rsid w:val="00530473"/>
    <w:rsid w:val="00530475"/>
    <w:rsid w:val="00530571"/>
    <w:rsid w:val="005305CA"/>
    <w:rsid w:val="005305E2"/>
    <w:rsid w:val="00530691"/>
    <w:rsid w:val="00530746"/>
    <w:rsid w:val="00530788"/>
    <w:rsid w:val="00530837"/>
    <w:rsid w:val="00530A20"/>
    <w:rsid w:val="00530AE2"/>
    <w:rsid w:val="00530AF9"/>
    <w:rsid w:val="00530B48"/>
    <w:rsid w:val="00530C5B"/>
    <w:rsid w:val="00530D9D"/>
    <w:rsid w:val="00530DE7"/>
    <w:rsid w:val="00530E7D"/>
    <w:rsid w:val="00531101"/>
    <w:rsid w:val="0053139E"/>
    <w:rsid w:val="0053141A"/>
    <w:rsid w:val="00531473"/>
    <w:rsid w:val="00531499"/>
    <w:rsid w:val="0053150C"/>
    <w:rsid w:val="005315A8"/>
    <w:rsid w:val="00531660"/>
    <w:rsid w:val="00531768"/>
    <w:rsid w:val="005317D6"/>
    <w:rsid w:val="005317FB"/>
    <w:rsid w:val="0053180C"/>
    <w:rsid w:val="005318D4"/>
    <w:rsid w:val="005318FE"/>
    <w:rsid w:val="00531923"/>
    <w:rsid w:val="0053192C"/>
    <w:rsid w:val="00531A85"/>
    <w:rsid w:val="00531B72"/>
    <w:rsid w:val="00531B90"/>
    <w:rsid w:val="00531BAE"/>
    <w:rsid w:val="00531C4F"/>
    <w:rsid w:val="00531CA9"/>
    <w:rsid w:val="00531DAF"/>
    <w:rsid w:val="00531E11"/>
    <w:rsid w:val="00531F9D"/>
    <w:rsid w:val="00531FE8"/>
    <w:rsid w:val="00532098"/>
    <w:rsid w:val="005320C7"/>
    <w:rsid w:val="005320E5"/>
    <w:rsid w:val="005320E7"/>
    <w:rsid w:val="005320FA"/>
    <w:rsid w:val="00532117"/>
    <w:rsid w:val="0053211B"/>
    <w:rsid w:val="00532152"/>
    <w:rsid w:val="00532211"/>
    <w:rsid w:val="00532259"/>
    <w:rsid w:val="00532322"/>
    <w:rsid w:val="005323AE"/>
    <w:rsid w:val="00532454"/>
    <w:rsid w:val="005324A2"/>
    <w:rsid w:val="00532652"/>
    <w:rsid w:val="00532654"/>
    <w:rsid w:val="005326A0"/>
    <w:rsid w:val="00532706"/>
    <w:rsid w:val="005327C8"/>
    <w:rsid w:val="0053283C"/>
    <w:rsid w:val="00532863"/>
    <w:rsid w:val="005328E2"/>
    <w:rsid w:val="005328F8"/>
    <w:rsid w:val="0053298D"/>
    <w:rsid w:val="005329CD"/>
    <w:rsid w:val="00532A34"/>
    <w:rsid w:val="00532B41"/>
    <w:rsid w:val="00532B77"/>
    <w:rsid w:val="00532CBE"/>
    <w:rsid w:val="00532D39"/>
    <w:rsid w:val="00532D46"/>
    <w:rsid w:val="00532D7C"/>
    <w:rsid w:val="00532E3B"/>
    <w:rsid w:val="00532E46"/>
    <w:rsid w:val="00532F6D"/>
    <w:rsid w:val="00532FA7"/>
    <w:rsid w:val="00532FDF"/>
    <w:rsid w:val="0053311A"/>
    <w:rsid w:val="0053318B"/>
    <w:rsid w:val="005331FD"/>
    <w:rsid w:val="00533250"/>
    <w:rsid w:val="00533350"/>
    <w:rsid w:val="0053336E"/>
    <w:rsid w:val="005333FA"/>
    <w:rsid w:val="00533443"/>
    <w:rsid w:val="0053348E"/>
    <w:rsid w:val="005334AC"/>
    <w:rsid w:val="0053364B"/>
    <w:rsid w:val="0053378E"/>
    <w:rsid w:val="00533808"/>
    <w:rsid w:val="00533840"/>
    <w:rsid w:val="00533885"/>
    <w:rsid w:val="00533967"/>
    <w:rsid w:val="00533980"/>
    <w:rsid w:val="005339DF"/>
    <w:rsid w:val="00533BA4"/>
    <w:rsid w:val="00533BDC"/>
    <w:rsid w:val="00533C9F"/>
    <w:rsid w:val="00533D1E"/>
    <w:rsid w:val="00533D4F"/>
    <w:rsid w:val="00533E9F"/>
    <w:rsid w:val="0053403A"/>
    <w:rsid w:val="00534131"/>
    <w:rsid w:val="00534165"/>
    <w:rsid w:val="00534181"/>
    <w:rsid w:val="005341AC"/>
    <w:rsid w:val="0053425D"/>
    <w:rsid w:val="0053446F"/>
    <w:rsid w:val="005344FF"/>
    <w:rsid w:val="00534603"/>
    <w:rsid w:val="005346A9"/>
    <w:rsid w:val="005346DE"/>
    <w:rsid w:val="00534712"/>
    <w:rsid w:val="005347F0"/>
    <w:rsid w:val="005348D3"/>
    <w:rsid w:val="005348E7"/>
    <w:rsid w:val="0053494E"/>
    <w:rsid w:val="00534982"/>
    <w:rsid w:val="005349BA"/>
    <w:rsid w:val="00534A15"/>
    <w:rsid w:val="00534B9C"/>
    <w:rsid w:val="00534BF5"/>
    <w:rsid w:val="00534D5B"/>
    <w:rsid w:val="00534E90"/>
    <w:rsid w:val="00534F09"/>
    <w:rsid w:val="00535305"/>
    <w:rsid w:val="005353A1"/>
    <w:rsid w:val="005353DD"/>
    <w:rsid w:val="00535457"/>
    <w:rsid w:val="00535477"/>
    <w:rsid w:val="0053556A"/>
    <w:rsid w:val="00535713"/>
    <w:rsid w:val="0053580C"/>
    <w:rsid w:val="0053580E"/>
    <w:rsid w:val="0053591F"/>
    <w:rsid w:val="00535A68"/>
    <w:rsid w:val="00535B25"/>
    <w:rsid w:val="00535B3E"/>
    <w:rsid w:val="00535BEC"/>
    <w:rsid w:val="00535BF7"/>
    <w:rsid w:val="00535C20"/>
    <w:rsid w:val="00535D93"/>
    <w:rsid w:val="00535DA0"/>
    <w:rsid w:val="00535E2E"/>
    <w:rsid w:val="00535ED7"/>
    <w:rsid w:val="00535FC0"/>
    <w:rsid w:val="005360DC"/>
    <w:rsid w:val="005360ED"/>
    <w:rsid w:val="0053613D"/>
    <w:rsid w:val="005361EB"/>
    <w:rsid w:val="0053626E"/>
    <w:rsid w:val="005362DF"/>
    <w:rsid w:val="005363DC"/>
    <w:rsid w:val="00536536"/>
    <w:rsid w:val="0053656F"/>
    <w:rsid w:val="005365BD"/>
    <w:rsid w:val="005366A9"/>
    <w:rsid w:val="0053672B"/>
    <w:rsid w:val="00536808"/>
    <w:rsid w:val="00536883"/>
    <w:rsid w:val="0053692B"/>
    <w:rsid w:val="0053694A"/>
    <w:rsid w:val="005369FC"/>
    <w:rsid w:val="00536A36"/>
    <w:rsid w:val="00536B37"/>
    <w:rsid w:val="00536B93"/>
    <w:rsid w:val="00536BE2"/>
    <w:rsid w:val="00536C5F"/>
    <w:rsid w:val="00536D89"/>
    <w:rsid w:val="00536D8B"/>
    <w:rsid w:val="00536DA2"/>
    <w:rsid w:val="00536DBF"/>
    <w:rsid w:val="00536E5D"/>
    <w:rsid w:val="00536E76"/>
    <w:rsid w:val="0053701A"/>
    <w:rsid w:val="0053706A"/>
    <w:rsid w:val="005370B0"/>
    <w:rsid w:val="005370D4"/>
    <w:rsid w:val="005372C3"/>
    <w:rsid w:val="005374AB"/>
    <w:rsid w:val="0053752E"/>
    <w:rsid w:val="00537555"/>
    <w:rsid w:val="0053770D"/>
    <w:rsid w:val="005377A5"/>
    <w:rsid w:val="005377DD"/>
    <w:rsid w:val="005377F4"/>
    <w:rsid w:val="00537914"/>
    <w:rsid w:val="00537936"/>
    <w:rsid w:val="00537984"/>
    <w:rsid w:val="00537B1B"/>
    <w:rsid w:val="00537B70"/>
    <w:rsid w:val="00537B91"/>
    <w:rsid w:val="00537D60"/>
    <w:rsid w:val="00537DFC"/>
    <w:rsid w:val="00537F2C"/>
    <w:rsid w:val="00537F43"/>
    <w:rsid w:val="00537F61"/>
    <w:rsid w:val="005400ED"/>
    <w:rsid w:val="00540151"/>
    <w:rsid w:val="00540194"/>
    <w:rsid w:val="00540229"/>
    <w:rsid w:val="0054027B"/>
    <w:rsid w:val="0054029E"/>
    <w:rsid w:val="005402DE"/>
    <w:rsid w:val="0054035C"/>
    <w:rsid w:val="005403E2"/>
    <w:rsid w:val="0054057A"/>
    <w:rsid w:val="00540590"/>
    <w:rsid w:val="005405A6"/>
    <w:rsid w:val="005405EC"/>
    <w:rsid w:val="00540631"/>
    <w:rsid w:val="00540638"/>
    <w:rsid w:val="0054068F"/>
    <w:rsid w:val="005406BE"/>
    <w:rsid w:val="005409E5"/>
    <w:rsid w:val="00540BBA"/>
    <w:rsid w:val="00540C7D"/>
    <w:rsid w:val="00540D62"/>
    <w:rsid w:val="00540E38"/>
    <w:rsid w:val="00541005"/>
    <w:rsid w:val="00541008"/>
    <w:rsid w:val="0054102F"/>
    <w:rsid w:val="0054116F"/>
    <w:rsid w:val="005411AB"/>
    <w:rsid w:val="005411B1"/>
    <w:rsid w:val="005413D1"/>
    <w:rsid w:val="00541449"/>
    <w:rsid w:val="00541451"/>
    <w:rsid w:val="00541526"/>
    <w:rsid w:val="0054153D"/>
    <w:rsid w:val="00541608"/>
    <w:rsid w:val="00541667"/>
    <w:rsid w:val="005416EB"/>
    <w:rsid w:val="0054171A"/>
    <w:rsid w:val="00541768"/>
    <w:rsid w:val="005417A2"/>
    <w:rsid w:val="005417B9"/>
    <w:rsid w:val="005417D8"/>
    <w:rsid w:val="0054180E"/>
    <w:rsid w:val="005419C8"/>
    <w:rsid w:val="00541A1A"/>
    <w:rsid w:val="00541A4C"/>
    <w:rsid w:val="00541A92"/>
    <w:rsid w:val="00541AD8"/>
    <w:rsid w:val="00541B39"/>
    <w:rsid w:val="00541D34"/>
    <w:rsid w:val="00541D94"/>
    <w:rsid w:val="00541F0D"/>
    <w:rsid w:val="00541FDE"/>
    <w:rsid w:val="00541FFF"/>
    <w:rsid w:val="0054215C"/>
    <w:rsid w:val="00542165"/>
    <w:rsid w:val="005424D1"/>
    <w:rsid w:val="0054273E"/>
    <w:rsid w:val="005427B0"/>
    <w:rsid w:val="005427DE"/>
    <w:rsid w:val="00542833"/>
    <w:rsid w:val="00542864"/>
    <w:rsid w:val="00542865"/>
    <w:rsid w:val="00542884"/>
    <w:rsid w:val="00542892"/>
    <w:rsid w:val="00542955"/>
    <w:rsid w:val="00542C39"/>
    <w:rsid w:val="00542C5C"/>
    <w:rsid w:val="00542D16"/>
    <w:rsid w:val="00542DE3"/>
    <w:rsid w:val="0054301F"/>
    <w:rsid w:val="005430A9"/>
    <w:rsid w:val="00543108"/>
    <w:rsid w:val="00543129"/>
    <w:rsid w:val="00543182"/>
    <w:rsid w:val="005432A6"/>
    <w:rsid w:val="0054332B"/>
    <w:rsid w:val="005433A5"/>
    <w:rsid w:val="005434C2"/>
    <w:rsid w:val="005434DA"/>
    <w:rsid w:val="00543657"/>
    <w:rsid w:val="00543681"/>
    <w:rsid w:val="00543711"/>
    <w:rsid w:val="0054374F"/>
    <w:rsid w:val="0054378C"/>
    <w:rsid w:val="005437A9"/>
    <w:rsid w:val="005437AB"/>
    <w:rsid w:val="00543801"/>
    <w:rsid w:val="00543A07"/>
    <w:rsid w:val="00543AB8"/>
    <w:rsid w:val="00543AFC"/>
    <w:rsid w:val="00543BEF"/>
    <w:rsid w:val="00543D0F"/>
    <w:rsid w:val="00543D3D"/>
    <w:rsid w:val="00543F37"/>
    <w:rsid w:val="00543FA2"/>
    <w:rsid w:val="00543FE6"/>
    <w:rsid w:val="0054403C"/>
    <w:rsid w:val="00544070"/>
    <w:rsid w:val="005440E5"/>
    <w:rsid w:val="005441FA"/>
    <w:rsid w:val="00544288"/>
    <w:rsid w:val="005442F5"/>
    <w:rsid w:val="0054434D"/>
    <w:rsid w:val="0054439A"/>
    <w:rsid w:val="005443AA"/>
    <w:rsid w:val="00544539"/>
    <w:rsid w:val="0054455D"/>
    <w:rsid w:val="005445AD"/>
    <w:rsid w:val="005445CB"/>
    <w:rsid w:val="00544681"/>
    <w:rsid w:val="005446D5"/>
    <w:rsid w:val="00544773"/>
    <w:rsid w:val="005447C7"/>
    <w:rsid w:val="0054491F"/>
    <w:rsid w:val="00544962"/>
    <w:rsid w:val="005449DE"/>
    <w:rsid w:val="00544A98"/>
    <w:rsid w:val="00544ADA"/>
    <w:rsid w:val="00544B1D"/>
    <w:rsid w:val="00544B69"/>
    <w:rsid w:val="00544D39"/>
    <w:rsid w:val="00544D70"/>
    <w:rsid w:val="00544D8D"/>
    <w:rsid w:val="00544DA7"/>
    <w:rsid w:val="00544E99"/>
    <w:rsid w:val="00544EAD"/>
    <w:rsid w:val="00544EBC"/>
    <w:rsid w:val="00544F95"/>
    <w:rsid w:val="00545020"/>
    <w:rsid w:val="00545043"/>
    <w:rsid w:val="0054505B"/>
    <w:rsid w:val="0054507D"/>
    <w:rsid w:val="005451AE"/>
    <w:rsid w:val="005453E6"/>
    <w:rsid w:val="00545452"/>
    <w:rsid w:val="00545461"/>
    <w:rsid w:val="0054546A"/>
    <w:rsid w:val="005454C4"/>
    <w:rsid w:val="005454F8"/>
    <w:rsid w:val="005455DB"/>
    <w:rsid w:val="00545779"/>
    <w:rsid w:val="00545840"/>
    <w:rsid w:val="005458F2"/>
    <w:rsid w:val="00545973"/>
    <w:rsid w:val="00545A5E"/>
    <w:rsid w:val="00545AC7"/>
    <w:rsid w:val="00545BBD"/>
    <w:rsid w:val="00545D5B"/>
    <w:rsid w:val="00545D72"/>
    <w:rsid w:val="00545E23"/>
    <w:rsid w:val="00545E66"/>
    <w:rsid w:val="00545FA6"/>
    <w:rsid w:val="00545FCA"/>
    <w:rsid w:val="0054600F"/>
    <w:rsid w:val="00546122"/>
    <w:rsid w:val="00546262"/>
    <w:rsid w:val="005463D8"/>
    <w:rsid w:val="00546444"/>
    <w:rsid w:val="005465A7"/>
    <w:rsid w:val="0054697E"/>
    <w:rsid w:val="00546AD8"/>
    <w:rsid w:val="00546B2C"/>
    <w:rsid w:val="00546B70"/>
    <w:rsid w:val="00546C02"/>
    <w:rsid w:val="00546CBC"/>
    <w:rsid w:val="00546DD2"/>
    <w:rsid w:val="00546EDA"/>
    <w:rsid w:val="00546F27"/>
    <w:rsid w:val="00546F3B"/>
    <w:rsid w:val="00546FEB"/>
    <w:rsid w:val="00547008"/>
    <w:rsid w:val="0054702F"/>
    <w:rsid w:val="00547030"/>
    <w:rsid w:val="00547049"/>
    <w:rsid w:val="00547162"/>
    <w:rsid w:val="0054727C"/>
    <w:rsid w:val="005472E8"/>
    <w:rsid w:val="00547514"/>
    <w:rsid w:val="00547530"/>
    <w:rsid w:val="0054753C"/>
    <w:rsid w:val="00547712"/>
    <w:rsid w:val="0054777D"/>
    <w:rsid w:val="005477F5"/>
    <w:rsid w:val="00547866"/>
    <w:rsid w:val="005478F7"/>
    <w:rsid w:val="00547AA5"/>
    <w:rsid w:val="00547AAD"/>
    <w:rsid w:val="00547B79"/>
    <w:rsid w:val="00547B7A"/>
    <w:rsid w:val="00547B81"/>
    <w:rsid w:val="00547BCB"/>
    <w:rsid w:val="00547C41"/>
    <w:rsid w:val="00547C69"/>
    <w:rsid w:val="00547D6E"/>
    <w:rsid w:val="00547DE7"/>
    <w:rsid w:val="00547DEF"/>
    <w:rsid w:val="00547E4B"/>
    <w:rsid w:val="00550053"/>
    <w:rsid w:val="00550120"/>
    <w:rsid w:val="00550175"/>
    <w:rsid w:val="0055019B"/>
    <w:rsid w:val="00550212"/>
    <w:rsid w:val="005502BB"/>
    <w:rsid w:val="00550386"/>
    <w:rsid w:val="005504A4"/>
    <w:rsid w:val="005504B6"/>
    <w:rsid w:val="005504FA"/>
    <w:rsid w:val="0055058E"/>
    <w:rsid w:val="00550599"/>
    <w:rsid w:val="00550607"/>
    <w:rsid w:val="00550699"/>
    <w:rsid w:val="005506B7"/>
    <w:rsid w:val="0055072A"/>
    <w:rsid w:val="0055081C"/>
    <w:rsid w:val="0055085E"/>
    <w:rsid w:val="005508BD"/>
    <w:rsid w:val="0055097A"/>
    <w:rsid w:val="00550AA2"/>
    <w:rsid w:val="00550AFE"/>
    <w:rsid w:val="00550B18"/>
    <w:rsid w:val="00550B6E"/>
    <w:rsid w:val="00550CB2"/>
    <w:rsid w:val="00550CD6"/>
    <w:rsid w:val="00550D5A"/>
    <w:rsid w:val="00550E0A"/>
    <w:rsid w:val="00550E20"/>
    <w:rsid w:val="00550E88"/>
    <w:rsid w:val="00550E92"/>
    <w:rsid w:val="00550E96"/>
    <w:rsid w:val="00550EB3"/>
    <w:rsid w:val="00550F5D"/>
    <w:rsid w:val="00551028"/>
    <w:rsid w:val="005510C9"/>
    <w:rsid w:val="00551154"/>
    <w:rsid w:val="00551162"/>
    <w:rsid w:val="00551181"/>
    <w:rsid w:val="0055119B"/>
    <w:rsid w:val="00551287"/>
    <w:rsid w:val="0055128F"/>
    <w:rsid w:val="0055140A"/>
    <w:rsid w:val="005515A4"/>
    <w:rsid w:val="00551606"/>
    <w:rsid w:val="0055164E"/>
    <w:rsid w:val="005516D2"/>
    <w:rsid w:val="005517C5"/>
    <w:rsid w:val="005518BA"/>
    <w:rsid w:val="005519F0"/>
    <w:rsid w:val="00551A27"/>
    <w:rsid w:val="00551A75"/>
    <w:rsid w:val="00551ABD"/>
    <w:rsid w:val="00551BB6"/>
    <w:rsid w:val="00551BEC"/>
    <w:rsid w:val="00551C61"/>
    <w:rsid w:val="00551E1B"/>
    <w:rsid w:val="00551E1D"/>
    <w:rsid w:val="00551E23"/>
    <w:rsid w:val="00551E43"/>
    <w:rsid w:val="00551F3C"/>
    <w:rsid w:val="00551FD9"/>
    <w:rsid w:val="0055202C"/>
    <w:rsid w:val="005520D7"/>
    <w:rsid w:val="00552158"/>
    <w:rsid w:val="00552209"/>
    <w:rsid w:val="00552277"/>
    <w:rsid w:val="0055236A"/>
    <w:rsid w:val="005523C4"/>
    <w:rsid w:val="005524B9"/>
    <w:rsid w:val="005524C9"/>
    <w:rsid w:val="00552557"/>
    <w:rsid w:val="0055256A"/>
    <w:rsid w:val="00552574"/>
    <w:rsid w:val="00552602"/>
    <w:rsid w:val="005527F2"/>
    <w:rsid w:val="0055280A"/>
    <w:rsid w:val="0055281C"/>
    <w:rsid w:val="0055288D"/>
    <w:rsid w:val="005528AA"/>
    <w:rsid w:val="005528D3"/>
    <w:rsid w:val="00552900"/>
    <w:rsid w:val="0055290C"/>
    <w:rsid w:val="00552A16"/>
    <w:rsid w:val="00552B85"/>
    <w:rsid w:val="00552C2F"/>
    <w:rsid w:val="00552C5B"/>
    <w:rsid w:val="00552C9F"/>
    <w:rsid w:val="00552D02"/>
    <w:rsid w:val="00552D6A"/>
    <w:rsid w:val="00552D74"/>
    <w:rsid w:val="00552DFC"/>
    <w:rsid w:val="00552E57"/>
    <w:rsid w:val="00552E99"/>
    <w:rsid w:val="00553001"/>
    <w:rsid w:val="0055311F"/>
    <w:rsid w:val="00553132"/>
    <w:rsid w:val="00553213"/>
    <w:rsid w:val="005532E5"/>
    <w:rsid w:val="0055333A"/>
    <w:rsid w:val="005533DC"/>
    <w:rsid w:val="00553524"/>
    <w:rsid w:val="0055352E"/>
    <w:rsid w:val="005535B7"/>
    <w:rsid w:val="005535BC"/>
    <w:rsid w:val="00553641"/>
    <w:rsid w:val="005536DA"/>
    <w:rsid w:val="0055371E"/>
    <w:rsid w:val="00553852"/>
    <w:rsid w:val="005538AA"/>
    <w:rsid w:val="005538AE"/>
    <w:rsid w:val="00553922"/>
    <w:rsid w:val="005539D3"/>
    <w:rsid w:val="00553A1E"/>
    <w:rsid w:val="00553A24"/>
    <w:rsid w:val="00553A9A"/>
    <w:rsid w:val="00553B10"/>
    <w:rsid w:val="00553B9E"/>
    <w:rsid w:val="00553C2A"/>
    <w:rsid w:val="00553CA3"/>
    <w:rsid w:val="00553CDC"/>
    <w:rsid w:val="00553CE4"/>
    <w:rsid w:val="00553D48"/>
    <w:rsid w:val="00553E9F"/>
    <w:rsid w:val="00553F1C"/>
    <w:rsid w:val="00553F40"/>
    <w:rsid w:val="00553F74"/>
    <w:rsid w:val="00553F75"/>
    <w:rsid w:val="00554045"/>
    <w:rsid w:val="00554080"/>
    <w:rsid w:val="005540EF"/>
    <w:rsid w:val="005541FA"/>
    <w:rsid w:val="00554335"/>
    <w:rsid w:val="0055433D"/>
    <w:rsid w:val="0055443E"/>
    <w:rsid w:val="005544FD"/>
    <w:rsid w:val="00554574"/>
    <w:rsid w:val="00554582"/>
    <w:rsid w:val="005545CC"/>
    <w:rsid w:val="005549F3"/>
    <w:rsid w:val="00554A03"/>
    <w:rsid w:val="00554A58"/>
    <w:rsid w:val="00554AE0"/>
    <w:rsid w:val="00554AF8"/>
    <w:rsid w:val="00554B33"/>
    <w:rsid w:val="00554B8E"/>
    <w:rsid w:val="00554B96"/>
    <w:rsid w:val="00554B9E"/>
    <w:rsid w:val="00554C0A"/>
    <w:rsid w:val="00554C27"/>
    <w:rsid w:val="00554CDF"/>
    <w:rsid w:val="00554CF8"/>
    <w:rsid w:val="00554D10"/>
    <w:rsid w:val="00554E98"/>
    <w:rsid w:val="00554EB2"/>
    <w:rsid w:val="00554ED5"/>
    <w:rsid w:val="00554F56"/>
    <w:rsid w:val="00554F7F"/>
    <w:rsid w:val="00554FB6"/>
    <w:rsid w:val="00554FDF"/>
    <w:rsid w:val="00555038"/>
    <w:rsid w:val="0055509D"/>
    <w:rsid w:val="005551A0"/>
    <w:rsid w:val="00555289"/>
    <w:rsid w:val="005552B1"/>
    <w:rsid w:val="005552C9"/>
    <w:rsid w:val="005552E7"/>
    <w:rsid w:val="00555338"/>
    <w:rsid w:val="00555345"/>
    <w:rsid w:val="005553A9"/>
    <w:rsid w:val="00555507"/>
    <w:rsid w:val="0055559B"/>
    <w:rsid w:val="00555602"/>
    <w:rsid w:val="005556D0"/>
    <w:rsid w:val="005556D4"/>
    <w:rsid w:val="0055577F"/>
    <w:rsid w:val="005557F7"/>
    <w:rsid w:val="005558F2"/>
    <w:rsid w:val="0055592B"/>
    <w:rsid w:val="00555966"/>
    <w:rsid w:val="005559B5"/>
    <w:rsid w:val="005559B6"/>
    <w:rsid w:val="00555AD0"/>
    <w:rsid w:val="00555AFF"/>
    <w:rsid w:val="00555B54"/>
    <w:rsid w:val="00555B8A"/>
    <w:rsid w:val="00555BD9"/>
    <w:rsid w:val="00555BE1"/>
    <w:rsid w:val="00555C60"/>
    <w:rsid w:val="00555F6F"/>
    <w:rsid w:val="005560C3"/>
    <w:rsid w:val="005560D6"/>
    <w:rsid w:val="005560F2"/>
    <w:rsid w:val="00556101"/>
    <w:rsid w:val="00556139"/>
    <w:rsid w:val="005561C9"/>
    <w:rsid w:val="005561CE"/>
    <w:rsid w:val="00556249"/>
    <w:rsid w:val="005562B1"/>
    <w:rsid w:val="005564BC"/>
    <w:rsid w:val="005565EB"/>
    <w:rsid w:val="0055674F"/>
    <w:rsid w:val="0055680D"/>
    <w:rsid w:val="0055681A"/>
    <w:rsid w:val="0055685A"/>
    <w:rsid w:val="0055687C"/>
    <w:rsid w:val="00556AAF"/>
    <w:rsid w:val="00556B3F"/>
    <w:rsid w:val="00556B69"/>
    <w:rsid w:val="00556B71"/>
    <w:rsid w:val="00556C74"/>
    <w:rsid w:val="00556D34"/>
    <w:rsid w:val="00556E02"/>
    <w:rsid w:val="00556F46"/>
    <w:rsid w:val="00556FF0"/>
    <w:rsid w:val="0055707B"/>
    <w:rsid w:val="00557093"/>
    <w:rsid w:val="005570D7"/>
    <w:rsid w:val="00557279"/>
    <w:rsid w:val="00557284"/>
    <w:rsid w:val="005572AF"/>
    <w:rsid w:val="005572BE"/>
    <w:rsid w:val="005572C6"/>
    <w:rsid w:val="00557382"/>
    <w:rsid w:val="00557438"/>
    <w:rsid w:val="005574DA"/>
    <w:rsid w:val="0055758B"/>
    <w:rsid w:val="005575BB"/>
    <w:rsid w:val="0055768F"/>
    <w:rsid w:val="00557781"/>
    <w:rsid w:val="00557A83"/>
    <w:rsid w:val="00557AB1"/>
    <w:rsid w:val="00557BBF"/>
    <w:rsid w:val="00557CBD"/>
    <w:rsid w:val="00557CC6"/>
    <w:rsid w:val="00557CEE"/>
    <w:rsid w:val="00557D48"/>
    <w:rsid w:val="00557DCB"/>
    <w:rsid w:val="00557E0F"/>
    <w:rsid w:val="00557F57"/>
    <w:rsid w:val="00557FE5"/>
    <w:rsid w:val="0056008B"/>
    <w:rsid w:val="005600B1"/>
    <w:rsid w:val="005600ED"/>
    <w:rsid w:val="00560159"/>
    <w:rsid w:val="00560194"/>
    <w:rsid w:val="005601BE"/>
    <w:rsid w:val="005603DC"/>
    <w:rsid w:val="00560411"/>
    <w:rsid w:val="00560531"/>
    <w:rsid w:val="005605E5"/>
    <w:rsid w:val="00560634"/>
    <w:rsid w:val="005606A6"/>
    <w:rsid w:val="005606D6"/>
    <w:rsid w:val="00560729"/>
    <w:rsid w:val="0056088F"/>
    <w:rsid w:val="00560BA3"/>
    <w:rsid w:val="00560BC7"/>
    <w:rsid w:val="00560C25"/>
    <w:rsid w:val="00560C3E"/>
    <w:rsid w:val="00560CCA"/>
    <w:rsid w:val="00560CCB"/>
    <w:rsid w:val="00560D3E"/>
    <w:rsid w:val="00560D50"/>
    <w:rsid w:val="00560D62"/>
    <w:rsid w:val="00560D63"/>
    <w:rsid w:val="00560EE8"/>
    <w:rsid w:val="00561011"/>
    <w:rsid w:val="0056109D"/>
    <w:rsid w:val="005610AE"/>
    <w:rsid w:val="00561242"/>
    <w:rsid w:val="00561269"/>
    <w:rsid w:val="005612B7"/>
    <w:rsid w:val="005612D1"/>
    <w:rsid w:val="00561305"/>
    <w:rsid w:val="005613CB"/>
    <w:rsid w:val="0056140F"/>
    <w:rsid w:val="00561412"/>
    <w:rsid w:val="005614F9"/>
    <w:rsid w:val="005617EC"/>
    <w:rsid w:val="00561892"/>
    <w:rsid w:val="00561952"/>
    <w:rsid w:val="005619EA"/>
    <w:rsid w:val="005619FC"/>
    <w:rsid w:val="00561AD4"/>
    <w:rsid w:val="00561B4A"/>
    <w:rsid w:val="00561B5F"/>
    <w:rsid w:val="00561BBA"/>
    <w:rsid w:val="00561C91"/>
    <w:rsid w:val="00561E1A"/>
    <w:rsid w:val="00561E5D"/>
    <w:rsid w:val="00561E7D"/>
    <w:rsid w:val="00561E86"/>
    <w:rsid w:val="00561EA9"/>
    <w:rsid w:val="00561EBE"/>
    <w:rsid w:val="00561F1C"/>
    <w:rsid w:val="00561F34"/>
    <w:rsid w:val="00561F4A"/>
    <w:rsid w:val="00561F80"/>
    <w:rsid w:val="00561FCE"/>
    <w:rsid w:val="005621B3"/>
    <w:rsid w:val="005621D7"/>
    <w:rsid w:val="005621E1"/>
    <w:rsid w:val="0056223C"/>
    <w:rsid w:val="005623D5"/>
    <w:rsid w:val="005623DB"/>
    <w:rsid w:val="00562401"/>
    <w:rsid w:val="005625C6"/>
    <w:rsid w:val="00562877"/>
    <w:rsid w:val="005628DB"/>
    <w:rsid w:val="00562AE2"/>
    <w:rsid w:val="00562B3C"/>
    <w:rsid w:val="00562C31"/>
    <w:rsid w:val="00562C5A"/>
    <w:rsid w:val="00562C73"/>
    <w:rsid w:val="00562D76"/>
    <w:rsid w:val="00562DA7"/>
    <w:rsid w:val="00562DC8"/>
    <w:rsid w:val="00562E05"/>
    <w:rsid w:val="00562EF9"/>
    <w:rsid w:val="00562F60"/>
    <w:rsid w:val="00562F6D"/>
    <w:rsid w:val="00563038"/>
    <w:rsid w:val="0056308C"/>
    <w:rsid w:val="00563139"/>
    <w:rsid w:val="005631A1"/>
    <w:rsid w:val="005631EF"/>
    <w:rsid w:val="00563298"/>
    <w:rsid w:val="005632D7"/>
    <w:rsid w:val="0056336F"/>
    <w:rsid w:val="005634BB"/>
    <w:rsid w:val="005635DC"/>
    <w:rsid w:val="00563639"/>
    <w:rsid w:val="0056367F"/>
    <w:rsid w:val="0056370C"/>
    <w:rsid w:val="00563776"/>
    <w:rsid w:val="00563833"/>
    <w:rsid w:val="00563845"/>
    <w:rsid w:val="005638DF"/>
    <w:rsid w:val="00563987"/>
    <w:rsid w:val="005639DD"/>
    <w:rsid w:val="00563AB3"/>
    <w:rsid w:val="00563AE8"/>
    <w:rsid w:val="00563B0B"/>
    <w:rsid w:val="00563BD8"/>
    <w:rsid w:val="00563C49"/>
    <w:rsid w:val="00563C7C"/>
    <w:rsid w:val="00563D4C"/>
    <w:rsid w:val="00563E3D"/>
    <w:rsid w:val="00563EE7"/>
    <w:rsid w:val="00563FFC"/>
    <w:rsid w:val="00564025"/>
    <w:rsid w:val="005641C1"/>
    <w:rsid w:val="00564227"/>
    <w:rsid w:val="00564263"/>
    <w:rsid w:val="0056427C"/>
    <w:rsid w:val="005642AE"/>
    <w:rsid w:val="00564306"/>
    <w:rsid w:val="0056431D"/>
    <w:rsid w:val="0056443A"/>
    <w:rsid w:val="0056445A"/>
    <w:rsid w:val="005644BD"/>
    <w:rsid w:val="00564537"/>
    <w:rsid w:val="00564550"/>
    <w:rsid w:val="00564609"/>
    <w:rsid w:val="0056468A"/>
    <w:rsid w:val="005646C2"/>
    <w:rsid w:val="005646EE"/>
    <w:rsid w:val="00564802"/>
    <w:rsid w:val="0056484D"/>
    <w:rsid w:val="005648FD"/>
    <w:rsid w:val="00564957"/>
    <w:rsid w:val="005649AE"/>
    <w:rsid w:val="00564A48"/>
    <w:rsid w:val="00564D5E"/>
    <w:rsid w:val="00564F2B"/>
    <w:rsid w:val="0056509D"/>
    <w:rsid w:val="0056511C"/>
    <w:rsid w:val="00565292"/>
    <w:rsid w:val="005652DA"/>
    <w:rsid w:val="005653F5"/>
    <w:rsid w:val="0056545D"/>
    <w:rsid w:val="005654D0"/>
    <w:rsid w:val="00565558"/>
    <w:rsid w:val="0056556F"/>
    <w:rsid w:val="005655CA"/>
    <w:rsid w:val="005656A0"/>
    <w:rsid w:val="0056570D"/>
    <w:rsid w:val="00565735"/>
    <w:rsid w:val="00565863"/>
    <w:rsid w:val="00565AD3"/>
    <w:rsid w:val="00565B5F"/>
    <w:rsid w:val="00565C99"/>
    <w:rsid w:val="00565CA4"/>
    <w:rsid w:val="00565CE6"/>
    <w:rsid w:val="00565CF6"/>
    <w:rsid w:val="00565DC3"/>
    <w:rsid w:val="00565DC4"/>
    <w:rsid w:val="00565E94"/>
    <w:rsid w:val="00565FC6"/>
    <w:rsid w:val="00566054"/>
    <w:rsid w:val="00566066"/>
    <w:rsid w:val="005660AA"/>
    <w:rsid w:val="005660FC"/>
    <w:rsid w:val="005661EA"/>
    <w:rsid w:val="0056629A"/>
    <w:rsid w:val="00566343"/>
    <w:rsid w:val="005663C1"/>
    <w:rsid w:val="0056649A"/>
    <w:rsid w:val="00566561"/>
    <w:rsid w:val="005665FB"/>
    <w:rsid w:val="0056669B"/>
    <w:rsid w:val="005666D5"/>
    <w:rsid w:val="0056670F"/>
    <w:rsid w:val="005667DC"/>
    <w:rsid w:val="0056688E"/>
    <w:rsid w:val="005668D7"/>
    <w:rsid w:val="0056690A"/>
    <w:rsid w:val="0056693F"/>
    <w:rsid w:val="00566960"/>
    <w:rsid w:val="0056699F"/>
    <w:rsid w:val="00566C0C"/>
    <w:rsid w:val="00566C0E"/>
    <w:rsid w:val="00566CED"/>
    <w:rsid w:val="00566E4B"/>
    <w:rsid w:val="00566ED7"/>
    <w:rsid w:val="00566F53"/>
    <w:rsid w:val="005671B9"/>
    <w:rsid w:val="005672A4"/>
    <w:rsid w:val="00567383"/>
    <w:rsid w:val="005673B6"/>
    <w:rsid w:val="005674A0"/>
    <w:rsid w:val="005674E1"/>
    <w:rsid w:val="0056752E"/>
    <w:rsid w:val="0056753D"/>
    <w:rsid w:val="005675BC"/>
    <w:rsid w:val="00567685"/>
    <w:rsid w:val="005677C6"/>
    <w:rsid w:val="005678D6"/>
    <w:rsid w:val="00567A53"/>
    <w:rsid w:val="00567DFD"/>
    <w:rsid w:val="00567EF7"/>
    <w:rsid w:val="00567F61"/>
    <w:rsid w:val="00567FD9"/>
    <w:rsid w:val="00570025"/>
    <w:rsid w:val="005700A6"/>
    <w:rsid w:val="00570195"/>
    <w:rsid w:val="00570451"/>
    <w:rsid w:val="00570453"/>
    <w:rsid w:val="005705B1"/>
    <w:rsid w:val="005705D1"/>
    <w:rsid w:val="005705E1"/>
    <w:rsid w:val="005706CB"/>
    <w:rsid w:val="0057070C"/>
    <w:rsid w:val="00570802"/>
    <w:rsid w:val="00570846"/>
    <w:rsid w:val="0057085B"/>
    <w:rsid w:val="005708EF"/>
    <w:rsid w:val="005708FB"/>
    <w:rsid w:val="0057095A"/>
    <w:rsid w:val="00570996"/>
    <w:rsid w:val="00570BC7"/>
    <w:rsid w:val="00570BDD"/>
    <w:rsid w:val="00570CB5"/>
    <w:rsid w:val="00570CD4"/>
    <w:rsid w:val="00570D2A"/>
    <w:rsid w:val="00570DD8"/>
    <w:rsid w:val="00570FB7"/>
    <w:rsid w:val="0057108D"/>
    <w:rsid w:val="00571252"/>
    <w:rsid w:val="005712D4"/>
    <w:rsid w:val="0057133B"/>
    <w:rsid w:val="00571344"/>
    <w:rsid w:val="00571371"/>
    <w:rsid w:val="0057138C"/>
    <w:rsid w:val="0057144B"/>
    <w:rsid w:val="00571523"/>
    <w:rsid w:val="0057167B"/>
    <w:rsid w:val="00571683"/>
    <w:rsid w:val="0057168F"/>
    <w:rsid w:val="0057176A"/>
    <w:rsid w:val="005719D4"/>
    <w:rsid w:val="00571C81"/>
    <w:rsid w:val="00571D77"/>
    <w:rsid w:val="00571E2D"/>
    <w:rsid w:val="00571E45"/>
    <w:rsid w:val="00571F11"/>
    <w:rsid w:val="00572126"/>
    <w:rsid w:val="0057219C"/>
    <w:rsid w:val="005721B9"/>
    <w:rsid w:val="005722CD"/>
    <w:rsid w:val="005724CA"/>
    <w:rsid w:val="005724E6"/>
    <w:rsid w:val="005725AC"/>
    <w:rsid w:val="0057268A"/>
    <w:rsid w:val="005726B3"/>
    <w:rsid w:val="005727D5"/>
    <w:rsid w:val="0057280C"/>
    <w:rsid w:val="00572975"/>
    <w:rsid w:val="00572A85"/>
    <w:rsid w:val="00572A8C"/>
    <w:rsid w:val="00572AC1"/>
    <w:rsid w:val="00572B93"/>
    <w:rsid w:val="00572D30"/>
    <w:rsid w:val="00572D98"/>
    <w:rsid w:val="00572E88"/>
    <w:rsid w:val="00572EBD"/>
    <w:rsid w:val="00573003"/>
    <w:rsid w:val="00573047"/>
    <w:rsid w:val="00573053"/>
    <w:rsid w:val="0057306A"/>
    <w:rsid w:val="0057307A"/>
    <w:rsid w:val="0057309E"/>
    <w:rsid w:val="00573130"/>
    <w:rsid w:val="005731FB"/>
    <w:rsid w:val="0057327B"/>
    <w:rsid w:val="005732D8"/>
    <w:rsid w:val="00573311"/>
    <w:rsid w:val="005733DD"/>
    <w:rsid w:val="0057341F"/>
    <w:rsid w:val="0057353F"/>
    <w:rsid w:val="00573599"/>
    <w:rsid w:val="005735A5"/>
    <w:rsid w:val="005735BA"/>
    <w:rsid w:val="00573644"/>
    <w:rsid w:val="00573665"/>
    <w:rsid w:val="005737A0"/>
    <w:rsid w:val="0057388B"/>
    <w:rsid w:val="00573925"/>
    <w:rsid w:val="0057392B"/>
    <w:rsid w:val="00573954"/>
    <w:rsid w:val="00573B7F"/>
    <w:rsid w:val="00573BA1"/>
    <w:rsid w:val="00573BC1"/>
    <w:rsid w:val="00573BCB"/>
    <w:rsid w:val="00573D94"/>
    <w:rsid w:val="00573E27"/>
    <w:rsid w:val="00573E7B"/>
    <w:rsid w:val="00573EAA"/>
    <w:rsid w:val="00573EF5"/>
    <w:rsid w:val="00573FDD"/>
    <w:rsid w:val="00574037"/>
    <w:rsid w:val="0057403C"/>
    <w:rsid w:val="00574056"/>
    <w:rsid w:val="005741B2"/>
    <w:rsid w:val="00574240"/>
    <w:rsid w:val="0057439E"/>
    <w:rsid w:val="005744EB"/>
    <w:rsid w:val="00574690"/>
    <w:rsid w:val="005746C5"/>
    <w:rsid w:val="005746D7"/>
    <w:rsid w:val="005746E1"/>
    <w:rsid w:val="00574767"/>
    <w:rsid w:val="0057486D"/>
    <w:rsid w:val="00574968"/>
    <w:rsid w:val="00574A8E"/>
    <w:rsid w:val="00574AE6"/>
    <w:rsid w:val="00574B1F"/>
    <w:rsid w:val="00574B74"/>
    <w:rsid w:val="00574BBE"/>
    <w:rsid w:val="00574CAD"/>
    <w:rsid w:val="00574D8D"/>
    <w:rsid w:val="0057514D"/>
    <w:rsid w:val="00575195"/>
    <w:rsid w:val="005751E7"/>
    <w:rsid w:val="00575214"/>
    <w:rsid w:val="005752B1"/>
    <w:rsid w:val="005753E4"/>
    <w:rsid w:val="005753F1"/>
    <w:rsid w:val="00575435"/>
    <w:rsid w:val="00575475"/>
    <w:rsid w:val="0057552C"/>
    <w:rsid w:val="005755A1"/>
    <w:rsid w:val="0057561A"/>
    <w:rsid w:val="005756A2"/>
    <w:rsid w:val="00575759"/>
    <w:rsid w:val="00575766"/>
    <w:rsid w:val="00575791"/>
    <w:rsid w:val="005757F3"/>
    <w:rsid w:val="005758DC"/>
    <w:rsid w:val="005758F0"/>
    <w:rsid w:val="00575989"/>
    <w:rsid w:val="005759F2"/>
    <w:rsid w:val="00575AD1"/>
    <w:rsid w:val="00575AF7"/>
    <w:rsid w:val="00575C3F"/>
    <w:rsid w:val="00575D8E"/>
    <w:rsid w:val="00575DB3"/>
    <w:rsid w:val="00575E98"/>
    <w:rsid w:val="00575F4A"/>
    <w:rsid w:val="00576017"/>
    <w:rsid w:val="00576047"/>
    <w:rsid w:val="005762E2"/>
    <w:rsid w:val="0057632B"/>
    <w:rsid w:val="0057632C"/>
    <w:rsid w:val="005763ED"/>
    <w:rsid w:val="005764B6"/>
    <w:rsid w:val="00576508"/>
    <w:rsid w:val="00576532"/>
    <w:rsid w:val="005766E2"/>
    <w:rsid w:val="00576705"/>
    <w:rsid w:val="00576746"/>
    <w:rsid w:val="00576825"/>
    <w:rsid w:val="0057683B"/>
    <w:rsid w:val="00576A12"/>
    <w:rsid w:val="00576B12"/>
    <w:rsid w:val="00576B61"/>
    <w:rsid w:val="00576BE6"/>
    <w:rsid w:val="00576CBB"/>
    <w:rsid w:val="00576D63"/>
    <w:rsid w:val="00576D72"/>
    <w:rsid w:val="00576DF7"/>
    <w:rsid w:val="00576E3E"/>
    <w:rsid w:val="00576E8A"/>
    <w:rsid w:val="00576EC9"/>
    <w:rsid w:val="00576FD0"/>
    <w:rsid w:val="00577070"/>
    <w:rsid w:val="005770BE"/>
    <w:rsid w:val="005771D5"/>
    <w:rsid w:val="005771F1"/>
    <w:rsid w:val="00577384"/>
    <w:rsid w:val="0057769C"/>
    <w:rsid w:val="005776C2"/>
    <w:rsid w:val="005778AF"/>
    <w:rsid w:val="00577908"/>
    <w:rsid w:val="0057798D"/>
    <w:rsid w:val="00577A84"/>
    <w:rsid w:val="00577AB5"/>
    <w:rsid w:val="00577AD1"/>
    <w:rsid w:val="00577CB3"/>
    <w:rsid w:val="00577D2E"/>
    <w:rsid w:val="00577DF1"/>
    <w:rsid w:val="00577F3E"/>
    <w:rsid w:val="00580010"/>
    <w:rsid w:val="0058015D"/>
    <w:rsid w:val="0058016F"/>
    <w:rsid w:val="0058027C"/>
    <w:rsid w:val="0058028B"/>
    <w:rsid w:val="005803A2"/>
    <w:rsid w:val="00580416"/>
    <w:rsid w:val="005805E8"/>
    <w:rsid w:val="005805F1"/>
    <w:rsid w:val="00580612"/>
    <w:rsid w:val="005806A8"/>
    <w:rsid w:val="005806C4"/>
    <w:rsid w:val="005807D7"/>
    <w:rsid w:val="00580809"/>
    <w:rsid w:val="00580831"/>
    <w:rsid w:val="0058087A"/>
    <w:rsid w:val="005808BF"/>
    <w:rsid w:val="00580934"/>
    <w:rsid w:val="00580958"/>
    <w:rsid w:val="00580A0E"/>
    <w:rsid w:val="00580AAA"/>
    <w:rsid w:val="00580B28"/>
    <w:rsid w:val="00580CD7"/>
    <w:rsid w:val="00580CE6"/>
    <w:rsid w:val="00580FCD"/>
    <w:rsid w:val="005810DB"/>
    <w:rsid w:val="0058117A"/>
    <w:rsid w:val="0058127E"/>
    <w:rsid w:val="00581417"/>
    <w:rsid w:val="00581540"/>
    <w:rsid w:val="005815DB"/>
    <w:rsid w:val="00581600"/>
    <w:rsid w:val="005816C3"/>
    <w:rsid w:val="005816FC"/>
    <w:rsid w:val="00581744"/>
    <w:rsid w:val="00581760"/>
    <w:rsid w:val="005817CB"/>
    <w:rsid w:val="005817DF"/>
    <w:rsid w:val="005817F3"/>
    <w:rsid w:val="00581AA1"/>
    <w:rsid w:val="00581E62"/>
    <w:rsid w:val="00581EBB"/>
    <w:rsid w:val="00581F16"/>
    <w:rsid w:val="00581F29"/>
    <w:rsid w:val="00581F7C"/>
    <w:rsid w:val="0058201B"/>
    <w:rsid w:val="00582084"/>
    <w:rsid w:val="005820CB"/>
    <w:rsid w:val="00582115"/>
    <w:rsid w:val="005821E0"/>
    <w:rsid w:val="00582212"/>
    <w:rsid w:val="0058227D"/>
    <w:rsid w:val="005822F5"/>
    <w:rsid w:val="00582301"/>
    <w:rsid w:val="00582344"/>
    <w:rsid w:val="0058247F"/>
    <w:rsid w:val="00582486"/>
    <w:rsid w:val="005824B5"/>
    <w:rsid w:val="005824B8"/>
    <w:rsid w:val="00582570"/>
    <w:rsid w:val="00582576"/>
    <w:rsid w:val="005825DA"/>
    <w:rsid w:val="0058261F"/>
    <w:rsid w:val="0058275B"/>
    <w:rsid w:val="00582789"/>
    <w:rsid w:val="00582906"/>
    <w:rsid w:val="0058298B"/>
    <w:rsid w:val="005829D1"/>
    <w:rsid w:val="00582A09"/>
    <w:rsid w:val="00582A9E"/>
    <w:rsid w:val="00582B9E"/>
    <w:rsid w:val="00582C01"/>
    <w:rsid w:val="00582C5D"/>
    <w:rsid w:val="00582D37"/>
    <w:rsid w:val="00582D53"/>
    <w:rsid w:val="00582D63"/>
    <w:rsid w:val="00582E02"/>
    <w:rsid w:val="00582E52"/>
    <w:rsid w:val="00582E56"/>
    <w:rsid w:val="00582EA3"/>
    <w:rsid w:val="00582FB7"/>
    <w:rsid w:val="00582FBD"/>
    <w:rsid w:val="00582FE6"/>
    <w:rsid w:val="00583168"/>
    <w:rsid w:val="005831EC"/>
    <w:rsid w:val="00583207"/>
    <w:rsid w:val="0058322F"/>
    <w:rsid w:val="005833A7"/>
    <w:rsid w:val="00583524"/>
    <w:rsid w:val="00583548"/>
    <w:rsid w:val="0058354A"/>
    <w:rsid w:val="0058358D"/>
    <w:rsid w:val="0058369E"/>
    <w:rsid w:val="00583726"/>
    <w:rsid w:val="00583882"/>
    <w:rsid w:val="005838CD"/>
    <w:rsid w:val="005839F7"/>
    <w:rsid w:val="00583A6B"/>
    <w:rsid w:val="00583B08"/>
    <w:rsid w:val="00583B27"/>
    <w:rsid w:val="00583B45"/>
    <w:rsid w:val="00583B71"/>
    <w:rsid w:val="00583B94"/>
    <w:rsid w:val="00583B9D"/>
    <w:rsid w:val="00583C2F"/>
    <w:rsid w:val="00583C3A"/>
    <w:rsid w:val="00583D76"/>
    <w:rsid w:val="00583DC9"/>
    <w:rsid w:val="00583FC4"/>
    <w:rsid w:val="00584038"/>
    <w:rsid w:val="0058403A"/>
    <w:rsid w:val="00584219"/>
    <w:rsid w:val="0058425B"/>
    <w:rsid w:val="005842B1"/>
    <w:rsid w:val="00584453"/>
    <w:rsid w:val="005844A6"/>
    <w:rsid w:val="005844F1"/>
    <w:rsid w:val="0058452D"/>
    <w:rsid w:val="0058453B"/>
    <w:rsid w:val="005845AA"/>
    <w:rsid w:val="005845B5"/>
    <w:rsid w:val="00584626"/>
    <w:rsid w:val="00584780"/>
    <w:rsid w:val="005847B7"/>
    <w:rsid w:val="0058487B"/>
    <w:rsid w:val="00584885"/>
    <w:rsid w:val="0058490B"/>
    <w:rsid w:val="005849E9"/>
    <w:rsid w:val="00584AC9"/>
    <w:rsid w:val="00584ADA"/>
    <w:rsid w:val="00584ADD"/>
    <w:rsid w:val="00584AFF"/>
    <w:rsid w:val="00584B00"/>
    <w:rsid w:val="00584B19"/>
    <w:rsid w:val="00584CDF"/>
    <w:rsid w:val="00584F17"/>
    <w:rsid w:val="00584F9F"/>
    <w:rsid w:val="00585046"/>
    <w:rsid w:val="005850FB"/>
    <w:rsid w:val="00585160"/>
    <w:rsid w:val="00585164"/>
    <w:rsid w:val="005851E2"/>
    <w:rsid w:val="00585239"/>
    <w:rsid w:val="00585242"/>
    <w:rsid w:val="0058525E"/>
    <w:rsid w:val="00585270"/>
    <w:rsid w:val="0058533B"/>
    <w:rsid w:val="0058537B"/>
    <w:rsid w:val="0058553A"/>
    <w:rsid w:val="00585563"/>
    <w:rsid w:val="0058559B"/>
    <w:rsid w:val="005855B5"/>
    <w:rsid w:val="00585688"/>
    <w:rsid w:val="00585754"/>
    <w:rsid w:val="00585768"/>
    <w:rsid w:val="005857A3"/>
    <w:rsid w:val="00585817"/>
    <w:rsid w:val="00585A7A"/>
    <w:rsid w:val="00585B01"/>
    <w:rsid w:val="00585B0B"/>
    <w:rsid w:val="00585BC5"/>
    <w:rsid w:val="00585C1A"/>
    <w:rsid w:val="00585C47"/>
    <w:rsid w:val="00585CB8"/>
    <w:rsid w:val="00585D4E"/>
    <w:rsid w:val="00585EEB"/>
    <w:rsid w:val="00585F90"/>
    <w:rsid w:val="00585FDC"/>
    <w:rsid w:val="0058600F"/>
    <w:rsid w:val="00586041"/>
    <w:rsid w:val="0058605B"/>
    <w:rsid w:val="00586118"/>
    <w:rsid w:val="00586143"/>
    <w:rsid w:val="0058618F"/>
    <w:rsid w:val="005861AE"/>
    <w:rsid w:val="0058620D"/>
    <w:rsid w:val="005863D3"/>
    <w:rsid w:val="00586419"/>
    <w:rsid w:val="0058649C"/>
    <w:rsid w:val="00586570"/>
    <w:rsid w:val="0058666B"/>
    <w:rsid w:val="00586696"/>
    <w:rsid w:val="005866CC"/>
    <w:rsid w:val="00586716"/>
    <w:rsid w:val="00586833"/>
    <w:rsid w:val="0058688F"/>
    <w:rsid w:val="00586932"/>
    <w:rsid w:val="00586B19"/>
    <w:rsid w:val="00586B62"/>
    <w:rsid w:val="00586B6F"/>
    <w:rsid w:val="00586BA4"/>
    <w:rsid w:val="00586BAB"/>
    <w:rsid w:val="00586CE1"/>
    <w:rsid w:val="00586CEE"/>
    <w:rsid w:val="00586D27"/>
    <w:rsid w:val="00586D50"/>
    <w:rsid w:val="00586EC7"/>
    <w:rsid w:val="00586EE5"/>
    <w:rsid w:val="00586F15"/>
    <w:rsid w:val="00586FF0"/>
    <w:rsid w:val="00586FF1"/>
    <w:rsid w:val="0058705B"/>
    <w:rsid w:val="005870E8"/>
    <w:rsid w:val="0058721F"/>
    <w:rsid w:val="00587283"/>
    <w:rsid w:val="005872FA"/>
    <w:rsid w:val="00587327"/>
    <w:rsid w:val="0058735C"/>
    <w:rsid w:val="00587384"/>
    <w:rsid w:val="005873DB"/>
    <w:rsid w:val="005874BA"/>
    <w:rsid w:val="005874D5"/>
    <w:rsid w:val="005875CC"/>
    <w:rsid w:val="00587639"/>
    <w:rsid w:val="005876E3"/>
    <w:rsid w:val="005876F1"/>
    <w:rsid w:val="005876FD"/>
    <w:rsid w:val="00587712"/>
    <w:rsid w:val="0058780E"/>
    <w:rsid w:val="00587867"/>
    <w:rsid w:val="005878E5"/>
    <w:rsid w:val="005878F4"/>
    <w:rsid w:val="0058790B"/>
    <w:rsid w:val="005879A1"/>
    <w:rsid w:val="00587BB5"/>
    <w:rsid w:val="00587C18"/>
    <w:rsid w:val="00587C31"/>
    <w:rsid w:val="00587C43"/>
    <w:rsid w:val="00587D8F"/>
    <w:rsid w:val="00587DA2"/>
    <w:rsid w:val="00587DB0"/>
    <w:rsid w:val="00587E2E"/>
    <w:rsid w:val="00587E87"/>
    <w:rsid w:val="00587EB9"/>
    <w:rsid w:val="00587F40"/>
    <w:rsid w:val="00587FA8"/>
    <w:rsid w:val="00590018"/>
    <w:rsid w:val="005900EC"/>
    <w:rsid w:val="00590108"/>
    <w:rsid w:val="00590197"/>
    <w:rsid w:val="005901C1"/>
    <w:rsid w:val="00590272"/>
    <w:rsid w:val="0059028C"/>
    <w:rsid w:val="005903FA"/>
    <w:rsid w:val="00590466"/>
    <w:rsid w:val="00590489"/>
    <w:rsid w:val="005904AA"/>
    <w:rsid w:val="00590536"/>
    <w:rsid w:val="00590544"/>
    <w:rsid w:val="005905F4"/>
    <w:rsid w:val="005906F6"/>
    <w:rsid w:val="0059087B"/>
    <w:rsid w:val="005908D0"/>
    <w:rsid w:val="005909D1"/>
    <w:rsid w:val="00590B3F"/>
    <w:rsid w:val="00590C00"/>
    <w:rsid w:val="00590C32"/>
    <w:rsid w:val="00590C51"/>
    <w:rsid w:val="00590C52"/>
    <w:rsid w:val="00590CC1"/>
    <w:rsid w:val="00590CC8"/>
    <w:rsid w:val="00590CD2"/>
    <w:rsid w:val="00590CEE"/>
    <w:rsid w:val="00590D6A"/>
    <w:rsid w:val="00590E9E"/>
    <w:rsid w:val="00590EE6"/>
    <w:rsid w:val="00590F55"/>
    <w:rsid w:val="00590F65"/>
    <w:rsid w:val="00591038"/>
    <w:rsid w:val="005910AC"/>
    <w:rsid w:val="005911C8"/>
    <w:rsid w:val="005912A5"/>
    <w:rsid w:val="005912C1"/>
    <w:rsid w:val="005913CF"/>
    <w:rsid w:val="005914BF"/>
    <w:rsid w:val="005914D1"/>
    <w:rsid w:val="0059151F"/>
    <w:rsid w:val="0059152E"/>
    <w:rsid w:val="00591597"/>
    <w:rsid w:val="005915C8"/>
    <w:rsid w:val="0059170C"/>
    <w:rsid w:val="00591806"/>
    <w:rsid w:val="0059188C"/>
    <w:rsid w:val="00591973"/>
    <w:rsid w:val="005919A0"/>
    <w:rsid w:val="005919F7"/>
    <w:rsid w:val="00591A51"/>
    <w:rsid w:val="00591AA5"/>
    <w:rsid w:val="00591BE1"/>
    <w:rsid w:val="00591C01"/>
    <w:rsid w:val="00591C30"/>
    <w:rsid w:val="00591D47"/>
    <w:rsid w:val="00591D9C"/>
    <w:rsid w:val="00591F09"/>
    <w:rsid w:val="00591FC3"/>
    <w:rsid w:val="00591FC4"/>
    <w:rsid w:val="0059203E"/>
    <w:rsid w:val="00592078"/>
    <w:rsid w:val="00592085"/>
    <w:rsid w:val="005920B3"/>
    <w:rsid w:val="00592289"/>
    <w:rsid w:val="005922B6"/>
    <w:rsid w:val="005922EA"/>
    <w:rsid w:val="0059230F"/>
    <w:rsid w:val="0059247B"/>
    <w:rsid w:val="0059258F"/>
    <w:rsid w:val="00592757"/>
    <w:rsid w:val="00592780"/>
    <w:rsid w:val="005927AA"/>
    <w:rsid w:val="00592832"/>
    <w:rsid w:val="0059286A"/>
    <w:rsid w:val="005928FE"/>
    <w:rsid w:val="00592A1F"/>
    <w:rsid w:val="00592AA4"/>
    <w:rsid w:val="00592AE6"/>
    <w:rsid w:val="00592AEA"/>
    <w:rsid w:val="00592B3F"/>
    <w:rsid w:val="00592B4E"/>
    <w:rsid w:val="00592B72"/>
    <w:rsid w:val="00592C1F"/>
    <w:rsid w:val="00592C8D"/>
    <w:rsid w:val="00592C9B"/>
    <w:rsid w:val="00592DA4"/>
    <w:rsid w:val="00592E9B"/>
    <w:rsid w:val="00592EF1"/>
    <w:rsid w:val="0059300A"/>
    <w:rsid w:val="00593085"/>
    <w:rsid w:val="005930C0"/>
    <w:rsid w:val="0059312D"/>
    <w:rsid w:val="00593206"/>
    <w:rsid w:val="005932AF"/>
    <w:rsid w:val="0059334A"/>
    <w:rsid w:val="0059335D"/>
    <w:rsid w:val="005933BC"/>
    <w:rsid w:val="005934A1"/>
    <w:rsid w:val="005934CB"/>
    <w:rsid w:val="00593577"/>
    <w:rsid w:val="005935FD"/>
    <w:rsid w:val="005936FF"/>
    <w:rsid w:val="00593746"/>
    <w:rsid w:val="005937C1"/>
    <w:rsid w:val="005937E5"/>
    <w:rsid w:val="00593801"/>
    <w:rsid w:val="005938EB"/>
    <w:rsid w:val="0059398A"/>
    <w:rsid w:val="00593BD0"/>
    <w:rsid w:val="00593BF1"/>
    <w:rsid w:val="00593C8C"/>
    <w:rsid w:val="00593CEE"/>
    <w:rsid w:val="00593D44"/>
    <w:rsid w:val="00593DFD"/>
    <w:rsid w:val="00593EA2"/>
    <w:rsid w:val="00593FBF"/>
    <w:rsid w:val="00594054"/>
    <w:rsid w:val="00594106"/>
    <w:rsid w:val="00594256"/>
    <w:rsid w:val="0059444A"/>
    <w:rsid w:val="0059453F"/>
    <w:rsid w:val="00594573"/>
    <w:rsid w:val="005945C2"/>
    <w:rsid w:val="00594698"/>
    <w:rsid w:val="0059475E"/>
    <w:rsid w:val="00594762"/>
    <w:rsid w:val="00594770"/>
    <w:rsid w:val="005947E7"/>
    <w:rsid w:val="00594853"/>
    <w:rsid w:val="00594997"/>
    <w:rsid w:val="00594BCD"/>
    <w:rsid w:val="00594C5C"/>
    <w:rsid w:val="00594C63"/>
    <w:rsid w:val="00594CAD"/>
    <w:rsid w:val="00594D28"/>
    <w:rsid w:val="00594D76"/>
    <w:rsid w:val="00594D8D"/>
    <w:rsid w:val="00594DC8"/>
    <w:rsid w:val="00594DF8"/>
    <w:rsid w:val="00594E7A"/>
    <w:rsid w:val="00594EDB"/>
    <w:rsid w:val="00594FC8"/>
    <w:rsid w:val="005951B2"/>
    <w:rsid w:val="005951FB"/>
    <w:rsid w:val="0059529B"/>
    <w:rsid w:val="005952AC"/>
    <w:rsid w:val="005952E3"/>
    <w:rsid w:val="005953C9"/>
    <w:rsid w:val="00595403"/>
    <w:rsid w:val="00595489"/>
    <w:rsid w:val="005954D1"/>
    <w:rsid w:val="005954D7"/>
    <w:rsid w:val="0059554C"/>
    <w:rsid w:val="00595672"/>
    <w:rsid w:val="0059592E"/>
    <w:rsid w:val="0059599D"/>
    <w:rsid w:val="00595ABA"/>
    <w:rsid w:val="00595B7D"/>
    <w:rsid w:val="00595B87"/>
    <w:rsid w:val="00595BB2"/>
    <w:rsid w:val="00595BDC"/>
    <w:rsid w:val="00595BE8"/>
    <w:rsid w:val="00595C36"/>
    <w:rsid w:val="00595C51"/>
    <w:rsid w:val="00595C6B"/>
    <w:rsid w:val="00595D7E"/>
    <w:rsid w:val="00595E64"/>
    <w:rsid w:val="00595EFB"/>
    <w:rsid w:val="00595F1B"/>
    <w:rsid w:val="00595FD8"/>
    <w:rsid w:val="0059626E"/>
    <w:rsid w:val="0059627A"/>
    <w:rsid w:val="0059627D"/>
    <w:rsid w:val="00596301"/>
    <w:rsid w:val="00596425"/>
    <w:rsid w:val="00596439"/>
    <w:rsid w:val="00596490"/>
    <w:rsid w:val="005964B2"/>
    <w:rsid w:val="0059656C"/>
    <w:rsid w:val="0059657F"/>
    <w:rsid w:val="0059658B"/>
    <w:rsid w:val="005965DD"/>
    <w:rsid w:val="0059661D"/>
    <w:rsid w:val="00596642"/>
    <w:rsid w:val="005966C2"/>
    <w:rsid w:val="005968C3"/>
    <w:rsid w:val="0059695C"/>
    <w:rsid w:val="00596995"/>
    <w:rsid w:val="00596A01"/>
    <w:rsid w:val="00596A04"/>
    <w:rsid w:val="00596B89"/>
    <w:rsid w:val="00596BA8"/>
    <w:rsid w:val="00596D69"/>
    <w:rsid w:val="00596DC7"/>
    <w:rsid w:val="00596F7D"/>
    <w:rsid w:val="00597021"/>
    <w:rsid w:val="00597054"/>
    <w:rsid w:val="005971A3"/>
    <w:rsid w:val="0059721B"/>
    <w:rsid w:val="005972A7"/>
    <w:rsid w:val="005972CC"/>
    <w:rsid w:val="00597344"/>
    <w:rsid w:val="00597396"/>
    <w:rsid w:val="005973CF"/>
    <w:rsid w:val="005973E2"/>
    <w:rsid w:val="00597480"/>
    <w:rsid w:val="005974CA"/>
    <w:rsid w:val="00597580"/>
    <w:rsid w:val="005976B3"/>
    <w:rsid w:val="00597867"/>
    <w:rsid w:val="005978BE"/>
    <w:rsid w:val="005978F6"/>
    <w:rsid w:val="0059792B"/>
    <w:rsid w:val="00597961"/>
    <w:rsid w:val="00597968"/>
    <w:rsid w:val="00597A11"/>
    <w:rsid w:val="00597B76"/>
    <w:rsid w:val="00597C54"/>
    <w:rsid w:val="00597CBB"/>
    <w:rsid w:val="00597D10"/>
    <w:rsid w:val="00597D44"/>
    <w:rsid w:val="00597EA2"/>
    <w:rsid w:val="00597ED6"/>
    <w:rsid w:val="00597F4D"/>
    <w:rsid w:val="00597F69"/>
    <w:rsid w:val="00597FD5"/>
    <w:rsid w:val="005A008D"/>
    <w:rsid w:val="005A00D4"/>
    <w:rsid w:val="005A00DB"/>
    <w:rsid w:val="005A0151"/>
    <w:rsid w:val="005A02A7"/>
    <w:rsid w:val="005A02CF"/>
    <w:rsid w:val="005A0425"/>
    <w:rsid w:val="005A043A"/>
    <w:rsid w:val="005A04D7"/>
    <w:rsid w:val="005A04E8"/>
    <w:rsid w:val="005A04F3"/>
    <w:rsid w:val="005A05F4"/>
    <w:rsid w:val="005A060D"/>
    <w:rsid w:val="005A064A"/>
    <w:rsid w:val="005A0754"/>
    <w:rsid w:val="005A0785"/>
    <w:rsid w:val="005A07E5"/>
    <w:rsid w:val="005A0911"/>
    <w:rsid w:val="005A094B"/>
    <w:rsid w:val="005A09BA"/>
    <w:rsid w:val="005A09E4"/>
    <w:rsid w:val="005A0AE8"/>
    <w:rsid w:val="005A0B62"/>
    <w:rsid w:val="005A0B9C"/>
    <w:rsid w:val="005A0C2E"/>
    <w:rsid w:val="005A0D3C"/>
    <w:rsid w:val="005A0E33"/>
    <w:rsid w:val="005A0E86"/>
    <w:rsid w:val="005A0F1F"/>
    <w:rsid w:val="005A1143"/>
    <w:rsid w:val="005A11F4"/>
    <w:rsid w:val="005A12FD"/>
    <w:rsid w:val="005A138A"/>
    <w:rsid w:val="005A1430"/>
    <w:rsid w:val="005A1485"/>
    <w:rsid w:val="005A14D0"/>
    <w:rsid w:val="005A15A0"/>
    <w:rsid w:val="005A15C6"/>
    <w:rsid w:val="005A17D4"/>
    <w:rsid w:val="005A18DC"/>
    <w:rsid w:val="005A1A0B"/>
    <w:rsid w:val="005A1A45"/>
    <w:rsid w:val="005A1A4D"/>
    <w:rsid w:val="005A1AC4"/>
    <w:rsid w:val="005A1B36"/>
    <w:rsid w:val="005A1B6A"/>
    <w:rsid w:val="005A1C56"/>
    <w:rsid w:val="005A1CB1"/>
    <w:rsid w:val="005A1CC1"/>
    <w:rsid w:val="005A1E17"/>
    <w:rsid w:val="005A1EDC"/>
    <w:rsid w:val="005A1F3E"/>
    <w:rsid w:val="005A1FB3"/>
    <w:rsid w:val="005A2027"/>
    <w:rsid w:val="005A20E6"/>
    <w:rsid w:val="005A2193"/>
    <w:rsid w:val="005A220F"/>
    <w:rsid w:val="005A2237"/>
    <w:rsid w:val="005A2284"/>
    <w:rsid w:val="005A2355"/>
    <w:rsid w:val="005A2385"/>
    <w:rsid w:val="005A2487"/>
    <w:rsid w:val="005A2517"/>
    <w:rsid w:val="005A253B"/>
    <w:rsid w:val="005A26BF"/>
    <w:rsid w:val="005A272E"/>
    <w:rsid w:val="005A2750"/>
    <w:rsid w:val="005A2789"/>
    <w:rsid w:val="005A27B7"/>
    <w:rsid w:val="005A2931"/>
    <w:rsid w:val="005A2B49"/>
    <w:rsid w:val="005A2BD2"/>
    <w:rsid w:val="005A2C69"/>
    <w:rsid w:val="005A2D47"/>
    <w:rsid w:val="005A2E51"/>
    <w:rsid w:val="005A2E84"/>
    <w:rsid w:val="005A2EB8"/>
    <w:rsid w:val="005A2EC1"/>
    <w:rsid w:val="005A2FE7"/>
    <w:rsid w:val="005A3118"/>
    <w:rsid w:val="005A318C"/>
    <w:rsid w:val="005A330B"/>
    <w:rsid w:val="005A346A"/>
    <w:rsid w:val="005A34DC"/>
    <w:rsid w:val="005A3516"/>
    <w:rsid w:val="005A3551"/>
    <w:rsid w:val="005A35FC"/>
    <w:rsid w:val="005A375D"/>
    <w:rsid w:val="005A39FB"/>
    <w:rsid w:val="005A3ADD"/>
    <w:rsid w:val="005A3AEE"/>
    <w:rsid w:val="005A3BEB"/>
    <w:rsid w:val="005A3BF4"/>
    <w:rsid w:val="005A3C90"/>
    <w:rsid w:val="005A3D9A"/>
    <w:rsid w:val="005A3DAA"/>
    <w:rsid w:val="005A3DB8"/>
    <w:rsid w:val="005A3E2F"/>
    <w:rsid w:val="005A3E43"/>
    <w:rsid w:val="005A3E81"/>
    <w:rsid w:val="005A3E87"/>
    <w:rsid w:val="005A3FA8"/>
    <w:rsid w:val="005A401D"/>
    <w:rsid w:val="005A407A"/>
    <w:rsid w:val="005A4196"/>
    <w:rsid w:val="005A4223"/>
    <w:rsid w:val="005A42CA"/>
    <w:rsid w:val="005A432F"/>
    <w:rsid w:val="005A4357"/>
    <w:rsid w:val="005A43FD"/>
    <w:rsid w:val="005A442E"/>
    <w:rsid w:val="005A4444"/>
    <w:rsid w:val="005A4478"/>
    <w:rsid w:val="005A447D"/>
    <w:rsid w:val="005A44CA"/>
    <w:rsid w:val="005A4508"/>
    <w:rsid w:val="005A4599"/>
    <w:rsid w:val="005A459A"/>
    <w:rsid w:val="005A4627"/>
    <w:rsid w:val="005A4770"/>
    <w:rsid w:val="005A47F2"/>
    <w:rsid w:val="005A4840"/>
    <w:rsid w:val="005A484B"/>
    <w:rsid w:val="005A4864"/>
    <w:rsid w:val="005A4992"/>
    <w:rsid w:val="005A4B5C"/>
    <w:rsid w:val="005A4B62"/>
    <w:rsid w:val="005A4B6C"/>
    <w:rsid w:val="005A4B77"/>
    <w:rsid w:val="005A4B7D"/>
    <w:rsid w:val="005A4BB5"/>
    <w:rsid w:val="005A4BD7"/>
    <w:rsid w:val="005A4C16"/>
    <w:rsid w:val="005A4CED"/>
    <w:rsid w:val="005A4D14"/>
    <w:rsid w:val="005A4D5E"/>
    <w:rsid w:val="005A4E1F"/>
    <w:rsid w:val="005A4E56"/>
    <w:rsid w:val="005A4E85"/>
    <w:rsid w:val="005A4F7B"/>
    <w:rsid w:val="005A4F9F"/>
    <w:rsid w:val="005A4FF6"/>
    <w:rsid w:val="005A5046"/>
    <w:rsid w:val="005A5153"/>
    <w:rsid w:val="005A5168"/>
    <w:rsid w:val="005A51B9"/>
    <w:rsid w:val="005A51C0"/>
    <w:rsid w:val="005A51E2"/>
    <w:rsid w:val="005A5360"/>
    <w:rsid w:val="005A541E"/>
    <w:rsid w:val="005A5471"/>
    <w:rsid w:val="005A5567"/>
    <w:rsid w:val="005A5625"/>
    <w:rsid w:val="005A5685"/>
    <w:rsid w:val="005A5715"/>
    <w:rsid w:val="005A571D"/>
    <w:rsid w:val="005A589F"/>
    <w:rsid w:val="005A58B3"/>
    <w:rsid w:val="005A5999"/>
    <w:rsid w:val="005A5AC6"/>
    <w:rsid w:val="005A5BDA"/>
    <w:rsid w:val="005A5C01"/>
    <w:rsid w:val="005A5C3D"/>
    <w:rsid w:val="005A5CEE"/>
    <w:rsid w:val="005A5DD7"/>
    <w:rsid w:val="005A5E2E"/>
    <w:rsid w:val="005A5E63"/>
    <w:rsid w:val="005A5E92"/>
    <w:rsid w:val="005A5EC7"/>
    <w:rsid w:val="005A5EEF"/>
    <w:rsid w:val="005A5F01"/>
    <w:rsid w:val="005A5F64"/>
    <w:rsid w:val="005A5F8F"/>
    <w:rsid w:val="005A60F0"/>
    <w:rsid w:val="005A6215"/>
    <w:rsid w:val="005A637E"/>
    <w:rsid w:val="005A63DB"/>
    <w:rsid w:val="005A66E0"/>
    <w:rsid w:val="005A671C"/>
    <w:rsid w:val="005A674E"/>
    <w:rsid w:val="005A676C"/>
    <w:rsid w:val="005A6959"/>
    <w:rsid w:val="005A6A0C"/>
    <w:rsid w:val="005A6CC7"/>
    <w:rsid w:val="005A6D2C"/>
    <w:rsid w:val="005A6D56"/>
    <w:rsid w:val="005A6E4C"/>
    <w:rsid w:val="005A701F"/>
    <w:rsid w:val="005A70E9"/>
    <w:rsid w:val="005A7153"/>
    <w:rsid w:val="005A726B"/>
    <w:rsid w:val="005A73BE"/>
    <w:rsid w:val="005A7438"/>
    <w:rsid w:val="005A7477"/>
    <w:rsid w:val="005A7491"/>
    <w:rsid w:val="005A76CA"/>
    <w:rsid w:val="005A7736"/>
    <w:rsid w:val="005A7778"/>
    <w:rsid w:val="005A77C3"/>
    <w:rsid w:val="005A789C"/>
    <w:rsid w:val="005A78C2"/>
    <w:rsid w:val="005A79D5"/>
    <w:rsid w:val="005A7AEC"/>
    <w:rsid w:val="005A7C9F"/>
    <w:rsid w:val="005A7CFE"/>
    <w:rsid w:val="005A7D05"/>
    <w:rsid w:val="005A7D78"/>
    <w:rsid w:val="005A7DD6"/>
    <w:rsid w:val="005A7F04"/>
    <w:rsid w:val="005A7F36"/>
    <w:rsid w:val="005A7FC8"/>
    <w:rsid w:val="005A7FD8"/>
    <w:rsid w:val="005B0016"/>
    <w:rsid w:val="005B006C"/>
    <w:rsid w:val="005B007A"/>
    <w:rsid w:val="005B0135"/>
    <w:rsid w:val="005B017E"/>
    <w:rsid w:val="005B0297"/>
    <w:rsid w:val="005B03FD"/>
    <w:rsid w:val="005B0407"/>
    <w:rsid w:val="005B0524"/>
    <w:rsid w:val="005B05F9"/>
    <w:rsid w:val="005B0639"/>
    <w:rsid w:val="005B0658"/>
    <w:rsid w:val="005B072F"/>
    <w:rsid w:val="005B0767"/>
    <w:rsid w:val="005B07B1"/>
    <w:rsid w:val="005B07D8"/>
    <w:rsid w:val="005B0946"/>
    <w:rsid w:val="005B0974"/>
    <w:rsid w:val="005B0ADD"/>
    <w:rsid w:val="005B0BCF"/>
    <w:rsid w:val="005B0BE9"/>
    <w:rsid w:val="005B0CE7"/>
    <w:rsid w:val="005B0DED"/>
    <w:rsid w:val="005B0EEB"/>
    <w:rsid w:val="005B0F21"/>
    <w:rsid w:val="005B0F88"/>
    <w:rsid w:val="005B1037"/>
    <w:rsid w:val="005B10D0"/>
    <w:rsid w:val="005B10FC"/>
    <w:rsid w:val="005B11B4"/>
    <w:rsid w:val="005B12F4"/>
    <w:rsid w:val="005B12F7"/>
    <w:rsid w:val="005B1319"/>
    <w:rsid w:val="005B1333"/>
    <w:rsid w:val="005B13E3"/>
    <w:rsid w:val="005B145D"/>
    <w:rsid w:val="005B1470"/>
    <w:rsid w:val="005B14DC"/>
    <w:rsid w:val="005B14F7"/>
    <w:rsid w:val="005B1520"/>
    <w:rsid w:val="005B15AC"/>
    <w:rsid w:val="005B15B3"/>
    <w:rsid w:val="005B1616"/>
    <w:rsid w:val="005B1677"/>
    <w:rsid w:val="005B16A4"/>
    <w:rsid w:val="005B1727"/>
    <w:rsid w:val="005B17B2"/>
    <w:rsid w:val="005B17BA"/>
    <w:rsid w:val="005B17E0"/>
    <w:rsid w:val="005B17FE"/>
    <w:rsid w:val="005B1994"/>
    <w:rsid w:val="005B1A16"/>
    <w:rsid w:val="005B1A17"/>
    <w:rsid w:val="005B1AC1"/>
    <w:rsid w:val="005B1B06"/>
    <w:rsid w:val="005B1B53"/>
    <w:rsid w:val="005B1BBB"/>
    <w:rsid w:val="005B1BDD"/>
    <w:rsid w:val="005B1C59"/>
    <w:rsid w:val="005B1C7F"/>
    <w:rsid w:val="005B1CD5"/>
    <w:rsid w:val="005B1D60"/>
    <w:rsid w:val="005B1DD6"/>
    <w:rsid w:val="005B1E45"/>
    <w:rsid w:val="005B1E52"/>
    <w:rsid w:val="005B1EF3"/>
    <w:rsid w:val="005B1F15"/>
    <w:rsid w:val="005B1FCB"/>
    <w:rsid w:val="005B214B"/>
    <w:rsid w:val="005B216E"/>
    <w:rsid w:val="005B21EC"/>
    <w:rsid w:val="005B224C"/>
    <w:rsid w:val="005B2258"/>
    <w:rsid w:val="005B225A"/>
    <w:rsid w:val="005B2281"/>
    <w:rsid w:val="005B22FC"/>
    <w:rsid w:val="005B241B"/>
    <w:rsid w:val="005B247E"/>
    <w:rsid w:val="005B261A"/>
    <w:rsid w:val="005B2680"/>
    <w:rsid w:val="005B271C"/>
    <w:rsid w:val="005B2880"/>
    <w:rsid w:val="005B2895"/>
    <w:rsid w:val="005B28DF"/>
    <w:rsid w:val="005B2969"/>
    <w:rsid w:val="005B2A19"/>
    <w:rsid w:val="005B2A37"/>
    <w:rsid w:val="005B2ABE"/>
    <w:rsid w:val="005B2B28"/>
    <w:rsid w:val="005B2BE7"/>
    <w:rsid w:val="005B2E8F"/>
    <w:rsid w:val="005B2F0F"/>
    <w:rsid w:val="005B2F2F"/>
    <w:rsid w:val="005B313F"/>
    <w:rsid w:val="005B330D"/>
    <w:rsid w:val="005B3322"/>
    <w:rsid w:val="005B33D8"/>
    <w:rsid w:val="005B3411"/>
    <w:rsid w:val="005B3415"/>
    <w:rsid w:val="005B3484"/>
    <w:rsid w:val="005B3522"/>
    <w:rsid w:val="005B3549"/>
    <w:rsid w:val="005B356B"/>
    <w:rsid w:val="005B35D9"/>
    <w:rsid w:val="005B3629"/>
    <w:rsid w:val="005B367F"/>
    <w:rsid w:val="005B392D"/>
    <w:rsid w:val="005B3942"/>
    <w:rsid w:val="005B39A6"/>
    <w:rsid w:val="005B39E1"/>
    <w:rsid w:val="005B39FC"/>
    <w:rsid w:val="005B3A1E"/>
    <w:rsid w:val="005B3A57"/>
    <w:rsid w:val="005B3BB5"/>
    <w:rsid w:val="005B3CEC"/>
    <w:rsid w:val="005B3CF8"/>
    <w:rsid w:val="005B3DD6"/>
    <w:rsid w:val="005B3F17"/>
    <w:rsid w:val="005B3F1F"/>
    <w:rsid w:val="005B4033"/>
    <w:rsid w:val="005B4060"/>
    <w:rsid w:val="005B40F8"/>
    <w:rsid w:val="005B4104"/>
    <w:rsid w:val="005B4144"/>
    <w:rsid w:val="005B4250"/>
    <w:rsid w:val="005B4275"/>
    <w:rsid w:val="005B43F9"/>
    <w:rsid w:val="005B44CA"/>
    <w:rsid w:val="005B44E5"/>
    <w:rsid w:val="005B4525"/>
    <w:rsid w:val="005B4720"/>
    <w:rsid w:val="005B4722"/>
    <w:rsid w:val="005B4871"/>
    <w:rsid w:val="005B48C6"/>
    <w:rsid w:val="005B48D8"/>
    <w:rsid w:val="005B4993"/>
    <w:rsid w:val="005B499D"/>
    <w:rsid w:val="005B4A67"/>
    <w:rsid w:val="005B4ADF"/>
    <w:rsid w:val="005B4B02"/>
    <w:rsid w:val="005B4B49"/>
    <w:rsid w:val="005B4BCB"/>
    <w:rsid w:val="005B4CC6"/>
    <w:rsid w:val="005B4D65"/>
    <w:rsid w:val="005B4F87"/>
    <w:rsid w:val="005B4FED"/>
    <w:rsid w:val="005B5029"/>
    <w:rsid w:val="005B51BC"/>
    <w:rsid w:val="005B51F6"/>
    <w:rsid w:val="005B5205"/>
    <w:rsid w:val="005B531F"/>
    <w:rsid w:val="005B53B1"/>
    <w:rsid w:val="005B53B7"/>
    <w:rsid w:val="005B53DC"/>
    <w:rsid w:val="005B53FB"/>
    <w:rsid w:val="005B5425"/>
    <w:rsid w:val="005B5626"/>
    <w:rsid w:val="005B56A6"/>
    <w:rsid w:val="005B573C"/>
    <w:rsid w:val="005B5864"/>
    <w:rsid w:val="005B58AB"/>
    <w:rsid w:val="005B58C6"/>
    <w:rsid w:val="005B599B"/>
    <w:rsid w:val="005B59C9"/>
    <w:rsid w:val="005B5A64"/>
    <w:rsid w:val="005B5AD0"/>
    <w:rsid w:val="005B5C69"/>
    <w:rsid w:val="005B5D9C"/>
    <w:rsid w:val="005B5DC7"/>
    <w:rsid w:val="005B5E29"/>
    <w:rsid w:val="005B5E8F"/>
    <w:rsid w:val="005B5EA8"/>
    <w:rsid w:val="005B5EE2"/>
    <w:rsid w:val="005B5F72"/>
    <w:rsid w:val="005B618F"/>
    <w:rsid w:val="005B61A6"/>
    <w:rsid w:val="005B62AC"/>
    <w:rsid w:val="005B62B2"/>
    <w:rsid w:val="005B634E"/>
    <w:rsid w:val="005B6411"/>
    <w:rsid w:val="005B643C"/>
    <w:rsid w:val="005B6457"/>
    <w:rsid w:val="005B6567"/>
    <w:rsid w:val="005B671A"/>
    <w:rsid w:val="005B67E2"/>
    <w:rsid w:val="005B6A5F"/>
    <w:rsid w:val="005B6AFC"/>
    <w:rsid w:val="005B6C29"/>
    <w:rsid w:val="005B6C3B"/>
    <w:rsid w:val="005B6C3F"/>
    <w:rsid w:val="005B6C5F"/>
    <w:rsid w:val="005B6CA7"/>
    <w:rsid w:val="005B6D17"/>
    <w:rsid w:val="005B6D5A"/>
    <w:rsid w:val="005B6E69"/>
    <w:rsid w:val="005B6F0E"/>
    <w:rsid w:val="005B708F"/>
    <w:rsid w:val="005B70C9"/>
    <w:rsid w:val="005B70F6"/>
    <w:rsid w:val="005B712C"/>
    <w:rsid w:val="005B7240"/>
    <w:rsid w:val="005B7386"/>
    <w:rsid w:val="005B73DA"/>
    <w:rsid w:val="005B75C8"/>
    <w:rsid w:val="005B7668"/>
    <w:rsid w:val="005B76B1"/>
    <w:rsid w:val="005B77AF"/>
    <w:rsid w:val="005B7826"/>
    <w:rsid w:val="005B7935"/>
    <w:rsid w:val="005B796F"/>
    <w:rsid w:val="005B79BC"/>
    <w:rsid w:val="005B79C7"/>
    <w:rsid w:val="005B79EF"/>
    <w:rsid w:val="005B7A22"/>
    <w:rsid w:val="005B7B2A"/>
    <w:rsid w:val="005B7B4B"/>
    <w:rsid w:val="005B7B80"/>
    <w:rsid w:val="005B7BA6"/>
    <w:rsid w:val="005B7CBB"/>
    <w:rsid w:val="005B7CEA"/>
    <w:rsid w:val="005B7D6F"/>
    <w:rsid w:val="005B7D89"/>
    <w:rsid w:val="005B7E06"/>
    <w:rsid w:val="005B7E88"/>
    <w:rsid w:val="005B7EA1"/>
    <w:rsid w:val="005B7F90"/>
    <w:rsid w:val="005C005C"/>
    <w:rsid w:val="005C0091"/>
    <w:rsid w:val="005C0147"/>
    <w:rsid w:val="005C0164"/>
    <w:rsid w:val="005C01C9"/>
    <w:rsid w:val="005C0296"/>
    <w:rsid w:val="005C02CE"/>
    <w:rsid w:val="005C02EF"/>
    <w:rsid w:val="005C0340"/>
    <w:rsid w:val="005C042F"/>
    <w:rsid w:val="005C053B"/>
    <w:rsid w:val="005C05A8"/>
    <w:rsid w:val="005C05D6"/>
    <w:rsid w:val="005C068E"/>
    <w:rsid w:val="005C0807"/>
    <w:rsid w:val="005C0830"/>
    <w:rsid w:val="005C0A7C"/>
    <w:rsid w:val="005C0A9D"/>
    <w:rsid w:val="005C0AF4"/>
    <w:rsid w:val="005C0B55"/>
    <w:rsid w:val="005C0BAC"/>
    <w:rsid w:val="005C0BB0"/>
    <w:rsid w:val="005C0C0A"/>
    <w:rsid w:val="005C0CC0"/>
    <w:rsid w:val="005C0D5A"/>
    <w:rsid w:val="005C0D64"/>
    <w:rsid w:val="005C0D9D"/>
    <w:rsid w:val="005C0DBE"/>
    <w:rsid w:val="005C0E29"/>
    <w:rsid w:val="005C0E36"/>
    <w:rsid w:val="005C1026"/>
    <w:rsid w:val="005C112D"/>
    <w:rsid w:val="005C1300"/>
    <w:rsid w:val="005C1644"/>
    <w:rsid w:val="005C16BD"/>
    <w:rsid w:val="005C1792"/>
    <w:rsid w:val="005C17DE"/>
    <w:rsid w:val="005C17F3"/>
    <w:rsid w:val="005C187B"/>
    <w:rsid w:val="005C189E"/>
    <w:rsid w:val="005C192F"/>
    <w:rsid w:val="005C194E"/>
    <w:rsid w:val="005C19BF"/>
    <w:rsid w:val="005C1A6B"/>
    <w:rsid w:val="005C1AC3"/>
    <w:rsid w:val="005C1AE2"/>
    <w:rsid w:val="005C1B16"/>
    <w:rsid w:val="005C1B3E"/>
    <w:rsid w:val="005C1B50"/>
    <w:rsid w:val="005C1CAA"/>
    <w:rsid w:val="005C1CDB"/>
    <w:rsid w:val="005C1D1B"/>
    <w:rsid w:val="005C1D86"/>
    <w:rsid w:val="005C1E79"/>
    <w:rsid w:val="005C1E7E"/>
    <w:rsid w:val="005C1F30"/>
    <w:rsid w:val="005C1F37"/>
    <w:rsid w:val="005C1FAA"/>
    <w:rsid w:val="005C2017"/>
    <w:rsid w:val="005C20A5"/>
    <w:rsid w:val="005C2143"/>
    <w:rsid w:val="005C2250"/>
    <w:rsid w:val="005C22EF"/>
    <w:rsid w:val="005C2358"/>
    <w:rsid w:val="005C2482"/>
    <w:rsid w:val="005C250E"/>
    <w:rsid w:val="005C258B"/>
    <w:rsid w:val="005C25F2"/>
    <w:rsid w:val="005C2616"/>
    <w:rsid w:val="005C274F"/>
    <w:rsid w:val="005C2763"/>
    <w:rsid w:val="005C27F6"/>
    <w:rsid w:val="005C286D"/>
    <w:rsid w:val="005C2880"/>
    <w:rsid w:val="005C296A"/>
    <w:rsid w:val="005C2992"/>
    <w:rsid w:val="005C29B2"/>
    <w:rsid w:val="005C2AA2"/>
    <w:rsid w:val="005C2C63"/>
    <w:rsid w:val="005C2D5B"/>
    <w:rsid w:val="005C2DCC"/>
    <w:rsid w:val="005C2E7F"/>
    <w:rsid w:val="005C2EE3"/>
    <w:rsid w:val="005C301D"/>
    <w:rsid w:val="005C30FC"/>
    <w:rsid w:val="005C3103"/>
    <w:rsid w:val="005C31CD"/>
    <w:rsid w:val="005C31F6"/>
    <w:rsid w:val="005C324D"/>
    <w:rsid w:val="005C3292"/>
    <w:rsid w:val="005C32B0"/>
    <w:rsid w:val="005C32D0"/>
    <w:rsid w:val="005C33CF"/>
    <w:rsid w:val="005C33EE"/>
    <w:rsid w:val="005C342A"/>
    <w:rsid w:val="005C34DD"/>
    <w:rsid w:val="005C3509"/>
    <w:rsid w:val="005C3560"/>
    <w:rsid w:val="005C356D"/>
    <w:rsid w:val="005C3690"/>
    <w:rsid w:val="005C37F8"/>
    <w:rsid w:val="005C385B"/>
    <w:rsid w:val="005C3999"/>
    <w:rsid w:val="005C3A04"/>
    <w:rsid w:val="005C3BAC"/>
    <w:rsid w:val="005C3BAE"/>
    <w:rsid w:val="005C3C9D"/>
    <w:rsid w:val="005C3CB1"/>
    <w:rsid w:val="005C3D70"/>
    <w:rsid w:val="005C3D8F"/>
    <w:rsid w:val="005C3DA8"/>
    <w:rsid w:val="005C3E0F"/>
    <w:rsid w:val="005C3E17"/>
    <w:rsid w:val="005C3F9B"/>
    <w:rsid w:val="005C3FE2"/>
    <w:rsid w:val="005C4021"/>
    <w:rsid w:val="005C409D"/>
    <w:rsid w:val="005C411E"/>
    <w:rsid w:val="005C413B"/>
    <w:rsid w:val="005C4192"/>
    <w:rsid w:val="005C424B"/>
    <w:rsid w:val="005C4296"/>
    <w:rsid w:val="005C42C4"/>
    <w:rsid w:val="005C42C7"/>
    <w:rsid w:val="005C4301"/>
    <w:rsid w:val="005C43E0"/>
    <w:rsid w:val="005C445D"/>
    <w:rsid w:val="005C445F"/>
    <w:rsid w:val="005C44AC"/>
    <w:rsid w:val="005C44F1"/>
    <w:rsid w:val="005C4546"/>
    <w:rsid w:val="005C454E"/>
    <w:rsid w:val="005C4641"/>
    <w:rsid w:val="005C47D2"/>
    <w:rsid w:val="005C47E8"/>
    <w:rsid w:val="005C48D2"/>
    <w:rsid w:val="005C4920"/>
    <w:rsid w:val="005C4AF7"/>
    <w:rsid w:val="005C4B06"/>
    <w:rsid w:val="005C4C2A"/>
    <w:rsid w:val="005C4D9E"/>
    <w:rsid w:val="005C4EF7"/>
    <w:rsid w:val="005C4F59"/>
    <w:rsid w:val="005C5088"/>
    <w:rsid w:val="005C508A"/>
    <w:rsid w:val="005C510B"/>
    <w:rsid w:val="005C5127"/>
    <w:rsid w:val="005C5466"/>
    <w:rsid w:val="005C54E5"/>
    <w:rsid w:val="005C5501"/>
    <w:rsid w:val="005C5579"/>
    <w:rsid w:val="005C561E"/>
    <w:rsid w:val="005C572B"/>
    <w:rsid w:val="005C5739"/>
    <w:rsid w:val="005C57B1"/>
    <w:rsid w:val="005C57B2"/>
    <w:rsid w:val="005C5820"/>
    <w:rsid w:val="005C5822"/>
    <w:rsid w:val="005C58B2"/>
    <w:rsid w:val="005C5A05"/>
    <w:rsid w:val="005C5A11"/>
    <w:rsid w:val="005C5B9B"/>
    <w:rsid w:val="005C5C10"/>
    <w:rsid w:val="005C5C79"/>
    <w:rsid w:val="005C5E6E"/>
    <w:rsid w:val="005C5FE7"/>
    <w:rsid w:val="005C5FF6"/>
    <w:rsid w:val="005C6168"/>
    <w:rsid w:val="005C61C8"/>
    <w:rsid w:val="005C62FB"/>
    <w:rsid w:val="005C636D"/>
    <w:rsid w:val="005C6477"/>
    <w:rsid w:val="005C64C2"/>
    <w:rsid w:val="005C6534"/>
    <w:rsid w:val="005C656D"/>
    <w:rsid w:val="005C671A"/>
    <w:rsid w:val="005C6749"/>
    <w:rsid w:val="005C67B3"/>
    <w:rsid w:val="005C69A5"/>
    <w:rsid w:val="005C6A7A"/>
    <w:rsid w:val="005C6ABD"/>
    <w:rsid w:val="005C6AC0"/>
    <w:rsid w:val="005C6B6B"/>
    <w:rsid w:val="005C6C59"/>
    <w:rsid w:val="005C6C83"/>
    <w:rsid w:val="005C6E25"/>
    <w:rsid w:val="005C6E56"/>
    <w:rsid w:val="005C6E71"/>
    <w:rsid w:val="005C6EC4"/>
    <w:rsid w:val="005C6EE6"/>
    <w:rsid w:val="005C70CF"/>
    <w:rsid w:val="005C70E0"/>
    <w:rsid w:val="005C7123"/>
    <w:rsid w:val="005C7262"/>
    <w:rsid w:val="005C72C0"/>
    <w:rsid w:val="005C7398"/>
    <w:rsid w:val="005C73E7"/>
    <w:rsid w:val="005C74C9"/>
    <w:rsid w:val="005C7515"/>
    <w:rsid w:val="005C754A"/>
    <w:rsid w:val="005C75AB"/>
    <w:rsid w:val="005C76A5"/>
    <w:rsid w:val="005C7872"/>
    <w:rsid w:val="005C7949"/>
    <w:rsid w:val="005C7A8E"/>
    <w:rsid w:val="005C7A9C"/>
    <w:rsid w:val="005C7AF0"/>
    <w:rsid w:val="005C7B83"/>
    <w:rsid w:val="005C7BFB"/>
    <w:rsid w:val="005C7C61"/>
    <w:rsid w:val="005C7CFE"/>
    <w:rsid w:val="005C7D2F"/>
    <w:rsid w:val="005C7D32"/>
    <w:rsid w:val="005C7DF2"/>
    <w:rsid w:val="005C7E5C"/>
    <w:rsid w:val="005C7EB3"/>
    <w:rsid w:val="005C7ECA"/>
    <w:rsid w:val="005D01AD"/>
    <w:rsid w:val="005D01B3"/>
    <w:rsid w:val="005D025B"/>
    <w:rsid w:val="005D0443"/>
    <w:rsid w:val="005D04BE"/>
    <w:rsid w:val="005D04DF"/>
    <w:rsid w:val="005D058B"/>
    <w:rsid w:val="005D05E0"/>
    <w:rsid w:val="005D0608"/>
    <w:rsid w:val="005D0616"/>
    <w:rsid w:val="005D0650"/>
    <w:rsid w:val="005D0807"/>
    <w:rsid w:val="005D09CF"/>
    <w:rsid w:val="005D0A6A"/>
    <w:rsid w:val="005D0AE0"/>
    <w:rsid w:val="005D0BF4"/>
    <w:rsid w:val="005D0CA0"/>
    <w:rsid w:val="005D0D90"/>
    <w:rsid w:val="005D0E68"/>
    <w:rsid w:val="005D0E6A"/>
    <w:rsid w:val="005D0EE8"/>
    <w:rsid w:val="005D0F9F"/>
    <w:rsid w:val="005D0FD0"/>
    <w:rsid w:val="005D1003"/>
    <w:rsid w:val="005D10E7"/>
    <w:rsid w:val="005D1276"/>
    <w:rsid w:val="005D12BE"/>
    <w:rsid w:val="005D12DA"/>
    <w:rsid w:val="005D13C7"/>
    <w:rsid w:val="005D14A5"/>
    <w:rsid w:val="005D15B7"/>
    <w:rsid w:val="005D1608"/>
    <w:rsid w:val="005D166B"/>
    <w:rsid w:val="005D16A5"/>
    <w:rsid w:val="005D16F6"/>
    <w:rsid w:val="005D1797"/>
    <w:rsid w:val="005D17AD"/>
    <w:rsid w:val="005D18A8"/>
    <w:rsid w:val="005D19A6"/>
    <w:rsid w:val="005D19B5"/>
    <w:rsid w:val="005D1A04"/>
    <w:rsid w:val="005D1A54"/>
    <w:rsid w:val="005D1A79"/>
    <w:rsid w:val="005D1A8E"/>
    <w:rsid w:val="005D1B2E"/>
    <w:rsid w:val="005D1BDF"/>
    <w:rsid w:val="005D1C91"/>
    <w:rsid w:val="005D1D22"/>
    <w:rsid w:val="005D1FD7"/>
    <w:rsid w:val="005D21AA"/>
    <w:rsid w:val="005D21BE"/>
    <w:rsid w:val="005D2226"/>
    <w:rsid w:val="005D224B"/>
    <w:rsid w:val="005D2293"/>
    <w:rsid w:val="005D22A8"/>
    <w:rsid w:val="005D232A"/>
    <w:rsid w:val="005D23D5"/>
    <w:rsid w:val="005D23E7"/>
    <w:rsid w:val="005D240D"/>
    <w:rsid w:val="005D245B"/>
    <w:rsid w:val="005D2537"/>
    <w:rsid w:val="005D258D"/>
    <w:rsid w:val="005D25E7"/>
    <w:rsid w:val="005D2656"/>
    <w:rsid w:val="005D26BC"/>
    <w:rsid w:val="005D272C"/>
    <w:rsid w:val="005D27F1"/>
    <w:rsid w:val="005D2851"/>
    <w:rsid w:val="005D296B"/>
    <w:rsid w:val="005D2A10"/>
    <w:rsid w:val="005D2A8E"/>
    <w:rsid w:val="005D2AFB"/>
    <w:rsid w:val="005D2DF3"/>
    <w:rsid w:val="005D2E37"/>
    <w:rsid w:val="005D2E76"/>
    <w:rsid w:val="005D2F50"/>
    <w:rsid w:val="005D2FCD"/>
    <w:rsid w:val="005D31FF"/>
    <w:rsid w:val="005D3240"/>
    <w:rsid w:val="005D32A3"/>
    <w:rsid w:val="005D330F"/>
    <w:rsid w:val="005D343F"/>
    <w:rsid w:val="005D34BF"/>
    <w:rsid w:val="005D3649"/>
    <w:rsid w:val="005D3689"/>
    <w:rsid w:val="005D36B1"/>
    <w:rsid w:val="005D376F"/>
    <w:rsid w:val="005D377D"/>
    <w:rsid w:val="005D37F3"/>
    <w:rsid w:val="005D38E1"/>
    <w:rsid w:val="005D39F5"/>
    <w:rsid w:val="005D3A4B"/>
    <w:rsid w:val="005D3A4D"/>
    <w:rsid w:val="005D3A82"/>
    <w:rsid w:val="005D3CE0"/>
    <w:rsid w:val="005D3D2C"/>
    <w:rsid w:val="005D3DF8"/>
    <w:rsid w:val="005D3FD0"/>
    <w:rsid w:val="005D4061"/>
    <w:rsid w:val="005D4287"/>
    <w:rsid w:val="005D4297"/>
    <w:rsid w:val="005D4373"/>
    <w:rsid w:val="005D44D5"/>
    <w:rsid w:val="005D454A"/>
    <w:rsid w:val="005D4733"/>
    <w:rsid w:val="005D47D6"/>
    <w:rsid w:val="005D483A"/>
    <w:rsid w:val="005D485C"/>
    <w:rsid w:val="005D48AD"/>
    <w:rsid w:val="005D48C3"/>
    <w:rsid w:val="005D49A2"/>
    <w:rsid w:val="005D49B1"/>
    <w:rsid w:val="005D4AB9"/>
    <w:rsid w:val="005D4AE4"/>
    <w:rsid w:val="005D4C24"/>
    <w:rsid w:val="005D4DE6"/>
    <w:rsid w:val="005D4E05"/>
    <w:rsid w:val="005D4E51"/>
    <w:rsid w:val="005D4E8C"/>
    <w:rsid w:val="005D4F5D"/>
    <w:rsid w:val="005D4F62"/>
    <w:rsid w:val="005D5022"/>
    <w:rsid w:val="005D5049"/>
    <w:rsid w:val="005D509D"/>
    <w:rsid w:val="005D51E1"/>
    <w:rsid w:val="005D52E1"/>
    <w:rsid w:val="005D5320"/>
    <w:rsid w:val="005D53FB"/>
    <w:rsid w:val="005D540B"/>
    <w:rsid w:val="005D542B"/>
    <w:rsid w:val="005D54AF"/>
    <w:rsid w:val="005D5558"/>
    <w:rsid w:val="005D55AF"/>
    <w:rsid w:val="005D5658"/>
    <w:rsid w:val="005D565D"/>
    <w:rsid w:val="005D56A4"/>
    <w:rsid w:val="005D56E9"/>
    <w:rsid w:val="005D5706"/>
    <w:rsid w:val="005D57CA"/>
    <w:rsid w:val="005D580E"/>
    <w:rsid w:val="005D589B"/>
    <w:rsid w:val="005D591F"/>
    <w:rsid w:val="005D5A1B"/>
    <w:rsid w:val="005D5AC8"/>
    <w:rsid w:val="005D5BD8"/>
    <w:rsid w:val="005D5C77"/>
    <w:rsid w:val="005D5D0B"/>
    <w:rsid w:val="005D5D89"/>
    <w:rsid w:val="005D5F5D"/>
    <w:rsid w:val="005D5F7F"/>
    <w:rsid w:val="005D602B"/>
    <w:rsid w:val="005D60C6"/>
    <w:rsid w:val="005D6107"/>
    <w:rsid w:val="005D63A4"/>
    <w:rsid w:val="005D647F"/>
    <w:rsid w:val="005D6575"/>
    <w:rsid w:val="005D6621"/>
    <w:rsid w:val="005D6669"/>
    <w:rsid w:val="005D67E4"/>
    <w:rsid w:val="005D6825"/>
    <w:rsid w:val="005D6872"/>
    <w:rsid w:val="005D68C1"/>
    <w:rsid w:val="005D6A4B"/>
    <w:rsid w:val="005D6A99"/>
    <w:rsid w:val="005D6AC9"/>
    <w:rsid w:val="005D6B19"/>
    <w:rsid w:val="005D6C50"/>
    <w:rsid w:val="005D6C6C"/>
    <w:rsid w:val="005D6C71"/>
    <w:rsid w:val="005D6C9B"/>
    <w:rsid w:val="005D6CED"/>
    <w:rsid w:val="005D6F39"/>
    <w:rsid w:val="005D7011"/>
    <w:rsid w:val="005D7043"/>
    <w:rsid w:val="005D710E"/>
    <w:rsid w:val="005D7146"/>
    <w:rsid w:val="005D714F"/>
    <w:rsid w:val="005D7152"/>
    <w:rsid w:val="005D717C"/>
    <w:rsid w:val="005D71FD"/>
    <w:rsid w:val="005D722F"/>
    <w:rsid w:val="005D73BD"/>
    <w:rsid w:val="005D748A"/>
    <w:rsid w:val="005D74A9"/>
    <w:rsid w:val="005D7509"/>
    <w:rsid w:val="005D7573"/>
    <w:rsid w:val="005D7575"/>
    <w:rsid w:val="005D7674"/>
    <w:rsid w:val="005D76BB"/>
    <w:rsid w:val="005D7790"/>
    <w:rsid w:val="005D77F1"/>
    <w:rsid w:val="005D780A"/>
    <w:rsid w:val="005D7ACE"/>
    <w:rsid w:val="005D7BC0"/>
    <w:rsid w:val="005D7BF2"/>
    <w:rsid w:val="005D7C23"/>
    <w:rsid w:val="005D7C7E"/>
    <w:rsid w:val="005D7D2E"/>
    <w:rsid w:val="005D7D60"/>
    <w:rsid w:val="005D7DB4"/>
    <w:rsid w:val="005D7E69"/>
    <w:rsid w:val="005D7ECB"/>
    <w:rsid w:val="005D7F69"/>
    <w:rsid w:val="005D7FA6"/>
    <w:rsid w:val="005D7FB7"/>
    <w:rsid w:val="005D7FE2"/>
    <w:rsid w:val="005D7FE5"/>
    <w:rsid w:val="005E01E9"/>
    <w:rsid w:val="005E0240"/>
    <w:rsid w:val="005E0253"/>
    <w:rsid w:val="005E026E"/>
    <w:rsid w:val="005E0376"/>
    <w:rsid w:val="005E03E0"/>
    <w:rsid w:val="005E044C"/>
    <w:rsid w:val="005E05FD"/>
    <w:rsid w:val="005E0616"/>
    <w:rsid w:val="005E0640"/>
    <w:rsid w:val="005E0820"/>
    <w:rsid w:val="005E08CA"/>
    <w:rsid w:val="005E09D6"/>
    <w:rsid w:val="005E0A4F"/>
    <w:rsid w:val="005E0B4A"/>
    <w:rsid w:val="005E0C68"/>
    <w:rsid w:val="005E0CBC"/>
    <w:rsid w:val="005E0DD3"/>
    <w:rsid w:val="005E0E70"/>
    <w:rsid w:val="005E0F3D"/>
    <w:rsid w:val="005E0FCA"/>
    <w:rsid w:val="005E1006"/>
    <w:rsid w:val="005E10CA"/>
    <w:rsid w:val="005E11D6"/>
    <w:rsid w:val="005E12E6"/>
    <w:rsid w:val="005E14BE"/>
    <w:rsid w:val="005E160D"/>
    <w:rsid w:val="005E1679"/>
    <w:rsid w:val="005E16DC"/>
    <w:rsid w:val="005E16F6"/>
    <w:rsid w:val="005E1779"/>
    <w:rsid w:val="005E17A7"/>
    <w:rsid w:val="005E1819"/>
    <w:rsid w:val="005E183B"/>
    <w:rsid w:val="005E184F"/>
    <w:rsid w:val="005E18B3"/>
    <w:rsid w:val="005E1924"/>
    <w:rsid w:val="005E1B9B"/>
    <w:rsid w:val="005E1C10"/>
    <w:rsid w:val="005E1C6C"/>
    <w:rsid w:val="005E1CE4"/>
    <w:rsid w:val="005E1D3C"/>
    <w:rsid w:val="005E1E29"/>
    <w:rsid w:val="005E1E56"/>
    <w:rsid w:val="005E1EFF"/>
    <w:rsid w:val="005E1FA8"/>
    <w:rsid w:val="005E20B6"/>
    <w:rsid w:val="005E2107"/>
    <w:rsid w:val="005E21D5"/>
    <w:rsid w:val="005E2282"/>
    <w:rsid w:val="005E22C9"/>
    <w:rsid w:val="005E2308"/>
    <w:rsid w:val="005E2334"/>
    <w:rsid w:val="005E2369"/>
    <w:rsid w:val="005E23A8"/>
    <w:rsid w:val="005E23E7"/>
    <w:rsid w:val="005E2406"/>
    <w:rsid w:val="005E2432"/>
    <w:rsid w:val="005E2549"/>
    <w:rsid w:val="005E2598"/>
    <w:rsid w:val="005E26E4"/>
    <w:rsid w:val="005E27AA"/>
    <w:rsid w:val="005E28B3"/>
    <w:rsid w:val="005E2961"/>
    <w:rsid w:val="005E2987"/>
    <w:rsid w:val="005E2ACF"/>
    <w:rsid w:val="005E2C4A"/>
    <w:rsid w:val="005E2C4F"/>
    <w:rsid w:val="005E2C99"/>
    <w:rsid w:val="005E2D1D"/>
    <w:rsid w:val="005E2DF0"/>
    <w:rsid w:val="005E2E12"/>
    <w:rsid w:val="005E2E3E"/>
    <w:rsid w:val="005E2EAC"/>
    <w:rsid w:val="005E2ED2"/>
    <w:rsid w:val="005E2FDC"/>
    <w:rsid w:val="005E2FE0"/>
    <w:rsid w:val="005E3011"/>
    <w:rsid w:val="005E3084"/>
    <w:rsid w:val="005E30EC"/>
    <w:rsid w:val="005E314F"/>
    <w:rsid w:val="005E323B"/>
    <w:rsid w:val="005E333C"/>
    <w:rsid w:val="005E3397"/>
    <w:rsid w:val="005E33A2"/>
    <w:rsid w:val="005E36A9"/>
    <w:rsid w:val="005E36FB"/>
    <w:rsid w:val="005E38F7"/>
    <w:rsid w:val="005E3A1F"/>
    <w:rsid w:val="005E3AC4"/>
    <w:rsid w:val="005E3B0C"/>
    <w:rsid w:val="005E3B77"/>
    <w:rsid w:val="005E3B86"/>
    <w:rsid w:val="005E3B96"/>
    <w:rsid w:val="005E3C04"/>
    <w:rsid w:val="005E3CAB"/>
    <w:rsid w:val="005E3CCA"/>
    <w:rsid w:val="005E3D3B"/>
    <w:rsid w:val="005E3DA4"/>
    <w:rsid w:val="005E3F62"/>
    <w:rsid w:val="005E401D"/>
    <w:rsid w:val="005E40DB"/>
    <w:rsid w:val="005E4166"/>
    <w:rsid w:val="005E417B"/>
    <w:rsid w:val="005E41BA"/>
    <w:rsid w:val="005E41E3"/>
    <w:rsid w:val="005E424A"/>
    <w:rsid w:val="005E424E"/>
    <w:rsid w:val="005E432E"/>
    <w:rsid w:val="005E43AF"/>
    <w:rsid w:val="005E441F"/>
    <w:rsid w:val="005E446A"/>
    <w:rsid w:val="005E4490"/>
    <w:rsid w:val="005E44BB"/>
    <w:rsid w:val="005E453C"/>
    <w:rsid w:val="005E4655"/>
    <w:rsid w:val="005E473C"/>
    <w:rsid w:val="005E4776"/>
    <w:rsid w:val="005E47BC"/>
    <w:rsid w:val="005E4800"/>
    <w:rsid w:val="005E483A"/>
    <w:rsid w:val="005E495A"/>
    <w:rsid w:val="005E49F9"/>
    <w:rsid w:val="005E4A07"/>
    <w:rsid w:val="005E4A75"/>
    <w:rsid w:val="005E4A8C"/>
    <w:rsid w:val="005E4BD3"/>
    <w:rsid w:val="005E4C88"/>
    <w:rsid w:val="005E4E0F"/>
    <w:rsid w:val="005E4E8A"/>
    <w:rsid w:val="005E4E8B"/>
    <w:rsid w:val="005E5265"/>
    <w:rsid w:val="005E528D"/>
    <w:rsid w:val="005E52DE"/>
    <w:rsid w:val="005E5377"/>
    <w:rsid w:val="005E5406"/>
    <w:rsid w:val="005E549E"/>
    <w:rsid w:val="005E558F"/>
    <w:rsid w:val="005E5671"/>
    <w:rsid w:val="005E5760"/>
    <w:rsid w:val="005E5849"/>
    <w:rsid w:val="005E5858"/>
    <w:rsid w:val="005E59B6"/>
    <w:rsid w:val="005E5A6E"/>
    <w:rsid w:val="005E5C3F"/>
    <w:rsid w:val="005E5C46"/>
    <w:rsid w:val="005E5D86"/>
    <w:rsid w:val="005E5DAE"/>
    <w:rsid w:val="005E5F83"/>
    <w:rsid w:val="005E6042"/>
    <w:rsid w:val="005E60AD"/>
    <w:rsid w:val="005E60F1"/>
    <w:rsid w:val="005E61BD"/>
    <w:rsid w:val="005E6259"/>
    <w:rsid w:val="005E626D"/>
    <w:rsid w:val="005E6284"/>
    <w:rsid w:val="005E62EC"/>
    <w:rsid w:val="005E635A"/>
    <w:rsid w:val="005E650F"/>
    <w:rsid w:val="005E6578"/>
    <w:rsid w:val="005E65D8"/>
    <w:rsid w:val="005E66C0"/>
    <w:rsid w:val="005E67BA"/>
    <w:rsid w:val="005E689E"/>
    <w:rsid w:val="005E6904"/>
    <w:rsid w:val="005E6977"/>
    <w:rsid w:val="005E6BA7"/>
    <w:rsid w:val="005E6BC3"/>
    <w:rsid w:val="005E6DA6"/>
    <w:rsid w:val="005E6E16"/>
    <w:rsid w:val="005E6E85"/>
    <w:rsid w:val="005E6E92"/>
    <w:rsid w:val="005E6ECB"/>
    <w:rsid w:val="005E6F0B"/>
    <w:rsid w:val="005E6FD2"/>
    <w:rsid w:val="005E701D"/>
    <w:rsid w:val="005E7078"/>
    <w:rsid w:val="005E714B"/>
    <w:rsid w:val="005E71C2"/>
    <w:rsid w:val="005E721D"/>
    <w:rsid w:val="005E7239"/>
    <w:rsid w:val="005E727A"/>
    <w:rsid w:val="005E7378"/>
    <w:rsid w:val="005E7447"/>
    <w:rsid w:val="005E7461"/>
    <w:rsid w:val="005E7507"/>
    <w:rsid w:val="005E7515"/>
    <w:rsid w:val="005E7525"/>
    <w:rsid w:val="005E7583"/>
    <w:rsid w:val="005E7674"/>
    <w:rsid w:val="005E7798"/>
    <w:rsid w:val="005E786B"/>
    <w:rsid w:val="005E7A44"/>
    <w:rsid w:val="005E7AE4"/>
    <w:rsid w:val="005E7B71"/>
    <w:rsid w:val="005E7BB8"/>
    <w:rsid w:val="005E7C09"/>
    <w:rsid w:val="005E7C16"/>
    <w:rsid w:val="005E7D3A"/>
    <w:rsid w:val="005E7DA3"/>
    <w:rsid w:val="005E7E0B"/>
    <w:rsid w:val="005E7E56"/>
    <w:rsid w:val="005E7E77"/>
    <w:rsid w:val="005E7EB3"/>
    <w:rsid w:val="005E7EB7"/>
    <w:rsid w:val="005E7F50"/>
    <w:rsid w:val="005F0035"/>
    <w:rsid w:val="005F0110"/>
    <w:rsid w:val="005F018D"/>
    <w:rsid w:val="005F0190"/>
    <w:rsid w:val="005F026F"/>
    <w:rsid w:val="005F03CA"/>
    <w:rsid w:val="005F0544"/>
    <w:rsid w:val="005F0547"/>
    <w:rsid w:val="005F062D"/>
    <w:rsid w:val="005F0632"/>
    <w:rsid w:val="005F0671"/>
    <w:rsid w:val="005F06A5"/>
    <w:rsid w:val="005F089C"/>
    <w:rsid w:val="005F08AC"/>
    <w:rsid w:val="005F090B"/>
    <w:rsid w:val="005F0939"/>
    <w:rsid w:val="005F09E3"/>
    <w:rsid w:val="005F0B33"/>
    <w:rsid w:val="005F0BF9"/>
    <w:rsid w:val="005F0C62"/>
    <w:rsid w:val="005F0C81"/>
    <w:rsid w:val="005F0C97"/>
    <w:rsid w:val="005F0CDE"/>
    <w:rsid w:val="005F0D17"/>
    <w:rsid w:val="005F0E38"/>
    <w:rsid w:val="005F0E64"/>
    <w:rsid w:val="005F0ED2"/>
    <w:rsid w:val="005F106B"/>
    <w:rsid w:val="005F108E"/>
    <w:rsid w:val="005F1151"/>
    <w:rsid w:val="005F119E"/>
    <w:rsid w:val="005F125B"/>
    <w:rsid w:val="005F12E6"/>
    <w:rsid w:val="005F13B6"/>
    <w:rsid w:val="005F1616"/>
    <w:rsid w:val="005F17A8"/>
    <w:rsid w:val="005F17FA"/>
    <w:rsid w:val="005F180E"/>
    <w:rsid w:val="005F1882"/>
    <w:rsid w:val="005F1944"/>
    <w:rsid w:val="005F1A2F"/>
    <w:rsid w:val="005F1A51"/>
    <w:rsid w:val="005F1AFB"/>
    <w:rsid w:val="005F1BD4"/>
    <w:rsid w:val="005F1BFA"/>
    <w:rsid w:val="005F1E70"/>
    <w:rsid w:val="005F1F28"/>
    <w:rsid w:val="005F1FA8"/>
    <w:rsid w:val="005F209F"/>
    <w:rsid w:val="005F20C2"/>
    <w:rsid w:val="005F2232"/>
    <w:rsid w:val="005F22E3"/>
    <w:rsid w:val="005F243B"/>
    <w:rsid w:val="005F2471"/>
    <w:rsid w:val="005F2562"/>
    <w:rsid w:val="005F2712"/>
    <w:rsid w:val="005F27D6"/>
    <w:rsid w:val="005F29E1"/>
    <w:rsid w:val="005F2AD5"/>
    <w:rsid w:val="005F2B93"/>
    <w:rsid w:val="005F2B97"/>
    <w:rsid w:val="005F2C12"/>
    <w:rsid w:val="005F2D36"/>
    <w:rsid w:val="005F2D71"/>
    <w:rsid w:val="005F2F17"/>
    <w:rsid w:val="005F2F2A"/>
    <w:rsid w:val="005F3094"/>
    <w:rsid w:val="005F30C1"/>
    <w:rsid w:val="005F3114"/>
    <w:rsid w:val="005F311B"/>
    <w:rsid w:val="005F321F"/>
    <w:rsid w:val="005F3296"/>
    <w:rsid w:val="005F32BC"/>
    <w:rsid w:val="005F32E0"/>
    <w:rsid w:val="005F34E6"/>
    <w:rsid w:val="005F34F8"/>
    <w:rsid w:val="005F376F"/>
    <w:rsid w:val="005F37A1"/>
    <w:rsid w:val="005F37C0"/>
    <w:rsid w:val="005F3872"/>
    <w:rsid w:val="005F38B1"/>
    <w:rsid w:val="005F392A"/>
    <w:rsid w:val="005F39C9"/>
    <w:rsid w:val="005F39D1"/>
    <w:rsid w:val="005F3A68"/>
    <w:rsid w:val="005F3B27"/>
    <w:rsid w:val="005F3B2F"/>
    <w:rsid w:val="005F3B47"/>
    <w:rsid w:val="005F3B4F"/>
    <w:rsid w:val="005F3B9B"/>
    <w:rsid w:val="005F3BD8"/>
    <w:rsid w:val="005F3C0B"/>
    <w:rsid w:val="005F3C2C"/>
    <w:rsid w:val="005F3C99"/>
    <w:rsid w:val="005F3D0B"/>
    <w:rsid w:val="005F3D13"/>
    <w:rsid w:val="005F3E53"/>
    <w:rsid w:val="005F3FC1"/>
    <w:rsid w:val="005F406B"/>
    <w:rsid w:val="005F4120"/>
    <w:rsid w:val="005F422B"/>
    <w:rsid w:val="005F428C"/>
    <w:rsid w:val="005F42F8"/>
    <w:rsid w:val="005F43C0"/>
    <w:rsid w:val="005F44AC"/>
    <w:rsid w:val="005F450D"/>
    <w:rsid w:val="005F4684"/>
    <w:rsid w:val="005F477F"/>
    <w:rsid w:val="005F47B1"/>
    <w:rsid w:val="005F47B6"/>
    <w:rsid w:val="005F486A"/>
    <w:rsid w:val="005F48B0"/>
    <w:rsid w:val="005F48E8"/>
    <w:rsid w:val="005F4AE0"/>
    <w:rsid w:val="005F4B39"/>
    <w:rsid w:val="005F4BED"/>
    <w:rsid w:val="005F4BFD"/>
    <w:rsid w:val="005F4C1A"/>
    <w:rsid w:val="005F4C7D"/>
    <w:rsid w:val="005F4CD5"/>
    <w:rsid w:val="005F4D75"/>
    <w:rsid w:val="005F4DB8"/>
    <w:rsid w:val="005F4E67"/>
    <w:rsid w:val="005F4E84"/>
    <w:rsid w:val="005F4EFB"/>
    <w:rsid w:val="005F4F14"/>
    <w:rsid w:val="005F4F3F"/>
    <w:rsid w:val="005F4FC7"/>
    <w:rsid w:val="005F4FF5"/>
    <w:rsid w:val="005F50CA"/>
    <w:rsid w:val="005F511B"/>
    <w:rsid w:val="005F5160"/>
    <w:rsid w:val="005F5173"/>
    <w:rsid w:val="005F51AA"/>
    <w:rsid w:val="005F51F9"/>
    <w:rsid w:val="005F51FA"/>
    <w:rsid w:val="005F521B"/>
    <w:rsid w:val="005F543C"/>
    <w:rsid w:val="005F54C9"/>
    <w:rsid w:val="005F5576"/>
    <w:rsid w:val="005F5843"/>
    <w:rsid w:val="005F585E"/>
    <w:rsid w:val="005F58AB"/>
    <w:rsid w:val="005F58C0"/>
    <w:rsid w:val="005F592B"/>
    <w:rsid w:val="005F59B5"/>
    <w:rsid w:val="005F59D4"/>
    <w:rsid w:val="005F5A43"/>
    <w:rsid w:val="005F5A57"/>
    <w:rsid w:val="005F5B01"/>
    <w:rsid w:val="005F5BFD"/>
    <w:rsid w:val="005F5C40"/>
    <w:rsid w:val="005F5C79"/>
    <w:rsid w:val="005F5DEA"/>
    <w:rsid w:val="005F5E01"/>
    <w:rsid w:val="005F5EB3"/>
    <w:rsid w:val="005F5EDA"/>
    <w:rsid w:val="005F5EE0"/>
    <w:rsid w:val="005F5F2B"/>
    <w:rsid w:val="005F604E"/>
    <w:rsid w:val="005F6064"/>
    <w:rsid w:val="005F608E"/>
    <w:rsid w:val="005F60AB"/>
    <w:rsid w:val="005F60DF"/>
    <w:rsid w:val="005F6282"/>
    <w:rsid w:val="005F6284"/>
    <w:rsid w:val="005F6295"/>
    <w:rsid w:val="005F6297"/>
    <w:rsid w:val="005F62AB"/>
    <w:rsid w:val="005F6321"/>
    <w:rsid w:val="005F63B7"/>
    <w:rsid w:val="005F63CE"/>
    <w:rsid w:val="005F641B"/>
    <w:rsid w:val="005F6479"/>
    <w:rsid w:val="005F64A6"/>
    <w:rsid w:val="005F64E7"/>
    <w:rsid w:val="005F6589"/>
    <w:rsid w:val="005F659A"/>
    <w:rsid w:val="005F660E"/>
    <w:rsid w:val="005F663B"/>
    <w:rsid w:val="005F66F1"/>
    <w:rsid w:val="005F6877"/>
    <w:rsid w:val="005F68D4"/>
    <w:rsid w:val="005F69D7"/>
    <w:rsid w:val="005F6B81"/>
    <w:rsid w:val="005F6BB4"/>
    <w:rsid w:val="005F6F5C"/>
    <w:rsid w:val="005F6FC7"/>
    <w:rsid w:val="005F7030"/>
    <w:rsid w:val="005F7081"/>
    <w:rsid w:val="005F7151"/>
    <w:rsid w:val="005F7185"/>
    <w:rsid w:val="005F71C2"/>
    <w:rsid w:val="005F71CB"/>
    <w:rsid w:val="005F7249"/>
    <w:rsid w:val="005F7288"/>
    <w:rsid w:val="005F72EB"/>
    <w:rsid w:val="005F7340"/>
    <w:rsid w:val="005F7385"/>
    <w:rsid w:val="005F741A"/>
    <w:rsid w:val="005F7550"/>
    <w:rsid w:val="005F766A"/>
    <w:rsid w:val="005F771B"/>
    <w:rsid w:val="005F78F1"/>
    <w:rsid w:val="005F790B"/>
    <w:rsid w:val="005F792E"/>
    <w:rsid w:val="005F796C"/>
    <w:rsid w:val="005F79BF"/>
    <w:rsid w:val="005F7ABF"/>
    <w:rsid w:val="005F7B77"/>
    <w:rsid w:val="005F7B88"/>
    <w:rsid w:val="005F7BB3"/>
    <w:rsid w:val="005F7C38"/>
    <w:rsid w:val="005F7C6C"/>
    <w:rsid w:val="005F7DEF"/>
    <w:rsid w:val="005F7E11"/>
    <w:rsid w:val="005F7E88"/>
    <w:rsid w:val="00600031"/>
    <w:rsid w:val="00600053"/>
    <w:rsid w:val="00600114"/>
    <w:rsid w:val="00600199"/>
    <w:rsid w:val="006001BD"/>
    <w:rsid w:val="006001BF"/>
    <w:rsid w:val="0060027E"/>
    <w:rsid w:val="00600286"/>
    <w:rsid w:val="006002DA"/>
    <w:rsid w:val="00600329"/>
    <w:rsid w:val="00600529"/>
    <w:rsid w:val="0060057C"/>
    <w:rsid w:val="00600597"/>
    <w:rsid w:val="006005EA"/>
    <w:rsid w:val="00600656"/>
    <w:rsid w:val="006006D2"/>
    <w:rsid w:val="0060075B"/>
    <w:rsid w:val="00600825"/>
    <w:rsid w:val="0060085F"/>
    <w:rsid w:val="006008D7"/>
    <w:rsid w:val="00600974"/>
    <w:rsid w:val="00600A49"/>
    <w:rsid w:val="00600ABA"/>
    <w:rsid w:val="00600BD8"/>
    <w:rsid w:val="00600BEB"/>
    <w:rsid w:val="00600CC2"/>
    <w:rsid w:val="00600D8A"/>
    <w:rsid w:val="00600DF9"/>
    <w:rsid w:val="00600E72"/>
    <w:rsid w:val="00600F36"/>
    <w:rsid w:val="00601002"/>
    <w:rsid w:val="00601043"/>
    <w:rsid w:val="0060106E"/>
    <w:rsid w:val="0060108B"/>
    <w:rsid w:val="0060110D"/>
    <w:rsid w:val="006011AC"/>
    <w:rsid w:val="006011C1"/>
    <w:rsid w:val="00601215"/>
    <w:rsid w:val="006012B8"/>
    <w:rsid w:val="006013BE"/>
    <w:rsid w:val="0060146C"/>
    <w:rsid w:val="006014B6"/>
    <w:rsid w:val="0060153A"/>
    <w:rsid w:val="0060158C"/>
    <w:rsid w:val="006015AB"/>
    <w:rsid w:val="00601633"/>
    <w:rsid w:val="006016FA"/>
    <w:rsid w:val="0060187F"/>
    <w:rsid w:val="0060189B"/>
    <w:rsid w:val="006018C5"/>
    <w:rsid w:val="006018E7"/>
    <w:rsid w:val="006018E8"/>
    <w:rsid w:val="00601937"/>
    <w:rsid w:val="00601951"/>
    <w:rsid w:val="00601AEF"/>
    <w:rsid w:val="00601B0E"/>
    <w:rsid w:val="00601B49"/>
    <w:rsid w:val="00601BB5"/>
    <w:rsid w:val="00601BC0"/>
    <w:rsid w:val="00601DA2"/>
    <w:rsid w:val="00601DB1"/>
    <w:rsid w:val="00601ED5"/>
    <w:rsid w:val="00601F72"/>
    <w:rsid w:val="006020B5"/>
    <w:rsid w:val="0060210B"/>
    <w:rsid w:val="0060222B"/>
    <w:rsid w:val="00602251"/>
    <w:rsid w:val="00602268"/>
    <w:rsid w:val="006022A2"/>
    <w:rsid w:val="006022D0"/>
    <w:rsid w:val="00602330"/>
    <w:rsid w:val="00602390"/>
    <w:rsid w:val="006023A6"/>
    <w:rsid w:val="00602486"/>
    <w:rsid w:val="00602639"/>
    <w:rsid w:val="00602655"/>
    <w:rsid w:val="0060265D"/>
    <w:rsid w:val="00602663"/>
    <w:rsid w:val="006026B9"/>
    <w:rsid w:val="0060277C"/>
    <w:rsid w:val="00602825"/>
    <w:rsid w:val="006028DE"/>
    <w:rsid w:val="00602922"/>
    <w:rsid w:val="00602A08"/>
    <w:rsid w:val="00602AA6"/>
    <w:rsid w:val="00602C2D"/>
    <w:rsid w:val="00602CC7"/>
    <w:rsid w:val="00602D46"/>
    <w:rsid w:val="00602D73"/>
    <w:rsid w:val="00602EAC"/>
    <w:rsid w:val="00602F6E"/>
    <w:rsid w:val="00602FBF"/>
    <w:rsid w:val="0060307F"/>
    <w:rsid w:val="006030B5"/>
    <w:rsid w:val="006030C0"/>
    <w:rsid w:val="0060310B"/>
    <w:rsid w:val="0060319B"/>
    <w:rsid w:val="006031C5"/>
    <w:rsid w:val="00603301"/>
    <w:rsid w:val="0060339C"/>
    <w:rsid w:val="0060340B"/>
    <w:rsid w:val="0060346A"/>
    <w:rsid w:val="0060347D"/>
    <w:rsid w:val="006034AB"/>
    <w:rsid w:val="006034B1"/>
    <w:rsid w:val="0060361B"/>
    <w:rsid w:val="00603645"/>
    <w:rsid w:val="006036F8"/>
    <w:rsid w:val="006038CE"/>
    <w:rsid w:val="006038DF"/>
    <w:rsid w:val="0060394B"/>
    <w:rsid w:val="00603A10"/>
    <w:rsid w:val="00603A19"/>
    <w:rsid w:val="00603AEA"/>
    <w:rsid w:val="00603B7C"/>
    <w:rsid w:val="00603BB9"/>
    <w:rsid w:val="00603BBD"/>
    <w:rsid w:val="00603BD8"/>
    <w:rsid w:val="00603C09"/>
    <w:rsid w:val="00603C15"/>
    <w:rsid w:val="00603D33"/>
    <w:rsid w:val="00603DA7"/>
    <w:rsid w:val="00603F2B"/>
    <w:rsid w:val="00603F2C"/>
    <w:rsid w:val="0060400C"/>
    <w:rsid w:val="0060405B"/>
    <w:rsid w:val="00604257"/>
    <w:rsid w:val="00604309"/>
    <w:rsid w:val="006043E7"/>
    <w:rsid w:val="006043F5"/>
    <w:rsid w:val="00604441"/>
    <w:rsid w:val="0060458D"/>
    <w:rsid w:val="00604600"/>
    <w:rsid w:val="0060463F"/>
    <w:rsid w:val="00604752"/>
    <w:rsid w:val="00604802"/>
    <w:rsid w:val="00604BD2"/>
    <w:rsid w:val="00604C03"/>
    <w:rsid w:val="00604C53"/>
    <w:rsid w:val="00604C8F"/>
    <w:rsid w:val="00604D7D"/>
    <w:rsid w:val="00604DE5"/>
    <w:rsid w:val="00604DEE"/>
    <w:rsid w:val="00604E16"/>
    <w:rsid w:val="00604F03"/>
    <w:rsid w:val="00604FFC"/>
    <w:rsid w:val="00605075"/>
    <w:rsid w:val="006050A6"/>
    <w:rsid w:val="00605129"/>
    <w:rsid w:val="0060514C"/>
    <w:rsid w:val="00605177"/>
    <w:rsid w:val="00605255"/>
    <w:rsid w:val="00605337"/>
    <w:rsid w:val="00605365"/>
    <w:rsid w:val="00605384"/>
    <w:rsid w:val="0060549E"/>
    <w:rsid w:val="0060556D"/>
    <w:rsid w:val="00605587"/>
    <w:rsid w:val="0060583C"/>
    <w:rsid w:val="006059DE"/>
    <w:rsid w:val="006059F6"/>
    <w:rsid w:val="00605A22"/>
    <w:rsid w:val="00605A93"/>
    <w:rsid w:val="00605A9A"/>
    <w:rsid w:val="00605B17"/>
    <w:rsid w:val="00605B54"/>
    <w:rsid w:val="00605BBE"/>
    <w:rsid w:val="00605BD4"/>
    <w:rsid w:val="00605C58"/>
    <w:rsid w:val="00605CA7"/>
    <w:rsid w:val="00605CCC"/>
    <w:rsid w:val="00605CF7"/>
    <w:rsid w:val="00605D9B"/>
    <w:rsid w:val="00605F24"/>
    <w:rsid w:val="00605FC9"/>
    <w:rsid w:val="00605FFA"/>
    <w:rsid w:val="00606114"/>
    <w:rsid w:val="006061B0"/>
    <w:rsid w:val="00606212"/>
    <w:rsid w:val="00606266"/>
    <w:rsid w:val="00606306"/>
    <w:rsid w:val="0060632A"/>
    <w:rsid w:val="00606378"/>
    <w:rsid w:val="00606445"/>
    <w:rsid w:val="006064AE"/>
    <w:rsid w:val="00606502"/>
    <w:rsid w:val="00606586"/>
    <w:rsid w:val="006065BC"/>
    <w:rsid w:val="006065BF"/>
    <w:rsid w:val="006065CC"/>
    <w:rsid w:val="006067BF"/>
    <w:rsid w:val="006067F7"/>
    <w:rsid w:val="0060687F"/>
    <w:rsid w:val="006068C8"/>
    <w:rsid w:val="0060695A"/>
    <w:rsid w:val="00606A27"/>
    <w:rsid w:val="00606A8D"/>
    <w:rsid w:val="00606BD4"/>
    <w:rsid w:val="00606C7A"/>
    <w:rsid w:val="00606C89"/>
    <w:rsid w:val="00606D0B"/>
    <w:rsid w:val="00606D68"/>
    <w:rsid w:val="00606F87"/>
    <w:rsid w:val="00607093"/>
    <w:rsid w:val="0060710C"/>
    <w:rsid w:val="006073FF"/>
    <w:rsid w:val="00607465"/>
    <w:rsid w:val="006074EE"/>
    <w:rsid w:val="00607546"/>
    <w:rsid w:val="006075A4"/>
    <w:rsid w:val="006075ED"/>
    <w:rsid w:val="0060761C"/>
    <w:rsid w:val="0060764A"/>
    <w:rsid w:val="0060767B"/>
    <w:rsid w:val="0060768F"/>
    <w:rsid w:val="0060770D"/>
    <w:rsid w:val="00607712"/>
    <w:rsid w:val="00607742"/>
    <w:rsid w:val="0060776D"/>
    <w:rsid w:val="0060777D"/>
    <w:rsid w:val="006077C9"/>
    <w:rsid w:val="00607915"/>
    <w:rsid w:val="006079C9"/>
    <w:rsid w:val="006079F7"/>
    <w:rsid w:val="00607A33"/>
    <w:rsid w:val="00607A6F"/>
    <w:rsid w:val="00607AE2"/>
    <w:rsid w:val="00607BD0"/>
    <w:rsid w:val="00607C97"/>
    <w:rsid w:val="00607D23"/>
    <w:rsid w:val="00607D24"/>
    <w:rsid w:val="00607DC4"/>
    <w:rsid w:val="00607EA6"/>
    <w:rsid w:val="00607EC0"/>
    <w:rsid w:val="00607F14"/>
    <w:rsid w:val="00607FDB"/>
    <w:rsid w:val="00610120"/>
    <w:rsid w:val="0061040B"/>
    <w:rsid w:val="0061040D"/>
    <w:rsid w:val="00610626"/>
    <w:rsid w:val="00610647"/>
    <w:rsid w:val="00610687"/>
    <w:rsid w:val="00610689"/>
    <w:rsid w:val="0061071C"/>
    <w:rsid w:val="006107C7"/>
    <w:rsid w:val="00610875"/>
    <w:rsid w:val="0061092D"/>
    <w:rsid w:val="0061096F"/>
    <w:rsid w:val="00610B3E"/>
    <w:rsid w:val="00610BD3"/>
    <w:rsid w:val="00610C31"/>
    <w:rsid w:val="00610C6E"/>
    <w:rsid w:val="00610E49"/>
    <w:rsid w:val="00610ED2"/>
    <w:rsid w:val="00610F8D"/>
    <w:rsid w:val="0061103D"/>
    <w:rsid w:val="0061115E"/>
    <w:rsid w:val="006111B4"/>
    <w:rsid w:val="00611268"/>
    <w:rsid w:val="006112FC"/>
    <w:rsid w:val="0061157B"/>
    <w:rsid w:val="006115B8"/>
    <w:rsid w:val="0061174A"/>
    <w:rsid w:val="00611858"/>
    <w:rsid w:val="00611A57"/>
    <w:rsid w:val="00611A94"/>
    <w:rsid w:val="00611AD0"/>
    <w:rsid w:val="00611B39"/>
    <w:rsid w:val="00611C82"/>
    <w:rsid w:val="00611CC4"/>
    <w:rsid w:val="00611CD3"/>
    <w:rsid w:val="00611CFC"/>
    <w:rsid w:val="00611D01"/>
    <w:rsid w:val="00611D2B"/>
    <w:rsid w:val="00611DA7"/>
    <w:rsid w:val="00611DB1"/>
    <w:rsid w:val="00611DE4"/>
    <w:rsid w:val="00611E02"/>
    <w:rsid w:val="00611E4A"/>
    <w:rsid w:val="00611ED4"/>
    <w:rsid w:val="00612010"/>
    <w:rsid w:val="00612029"/>
    <w:rsid w:val="00612045"/>
    <w:rsid w:val="00612098"/>
    <w:rsid w:val="006120A9"/>
    <w:rsid w:val="006120E5"/>
    <w:rsid w:val="006120FD"/>
    <w:rsid w:val="006121B1"/>
    <w:rsid w:val="006121E9"/>
    <w:rsid w:val="00612255"/>
    <w:rsid w:val="0061225C"/>
    <w:rsid w:val="006122DE"/>
    <w:rsid w:val="0061259D"/>
    <w:rsid w:val="0061261A"/>
    <w:rsid w:val="00612632"/>
    <w:rsid w:val="006126A3"/>
    <w:rsid w:val="0061275F"/>
    <w:rsid w:val="006127B5"/>
    <w:rsid w:val="006127D2"/>
    <w:rsid w:val="006128AC"/>
    <w:rsid w:val="006128EC"/>
    <w:rsid w:val="0061290C"/>
    <w:rsid w:val="0061291B"/>
    <w:rsid w:val="00612923"/>
    <w:rsid w:val="006129B3"/>
    <w:rsid w:val="006129BD"/>
    <w:rsid w:val="006129E1"/>
    <w:rsid w:val="00612A20"/>
    <w:rsid w:val="00612AFC"/>
    <w:rsid w:val="00612B72"/>
    <w:rsid w:val="00612B85"/>
    <w:rsid w:val="00612E6E"/>
    <w:rsid w:val="00612EB8"/>
    <w:rsid w:val="00612F1B"/>
    <w:rsid w:val="00612FD2"/>
    <w:rsid w:val="006130BD"/>
    <w:rsid w:val="006130CB"/>
    <w:rsid w:val="00613147"/>
    <w:rsid w:val="0061315F"/>
    <w:rsid w:val="006131ED"/>
    <w:rsid w:val="00613220"/>
    <w:rsid w:val="006132E1"/>
    <w:rsid w:val="00613355"/>
    <w:rsid w:val="006133BF"/>
    <w:rsid w:val="006133C2"/>
    <w:rsid w:val="006133CF"/>
    <w:rsid w:val="00613417"/>
    <w:rsid w:val="00613459"/>
    <w:rsid w:val="006134C3"/>
    <w:rsid w:val="00613671"/>
    <w:rsid w:val="00613690"/>
    <w:rsid w:val="006136A9"/>
    <w:rsid w:val="006136B2"/>
    <w:rsid w:val="00613798"/>
    <w:rsid w:val="00613934"/>
    <w:rsid w:val="00613983"/>
    <w:rsid w:val="00613AA1"/>
    <w:rsid w:val="00613B56"/>
    <w:rsid w:val="00613C80"/>
    <w:rsid w:val="00613C86"/>
    <w:rsid w:val="00613D72"/>
    <w:rsid w:val="00613E4E"/>
    <w:rsid w:val="0061408E"/>
    <w:rsid w:val="006140D4"/>
    <w:rsid w:val="00614188"/>
    <w:rsid w:val="006141CE"/>
    <w:rsid w:val="00614222"/>
    <w:rsid w:val="006142EF"/>
    <w:rsid w:val="006143BB"/>
    <w:rsid w:val="00614415"/>
    <w:rsid w:val="00614447"/>
    <w:rsid w:val="0061447F"/>
    <w:rsid w:val="00614578"/>
    <w:rsid w:val="00614598"/>
    <w:rsid w:val="006145EA"/>
    <w:rsid w:val="00614662"/>
    <w:rsid w:val="006147A4"/>
    <w:rsid w:val="00614814"/>
    <w:rsid w:val="006148A4"/>
    <w:rsid w:val="006148AB"/>
    <w:rsid w:val="00614914"/>
    <w:rsid w:val="00614A4F"/>
    <w:rsid w:val="00614AB4"/>
    <w:rsid w:val="00614AE0"/>
    <w:rsid w:val="00614BDC"/>
    <w:rsid w:val="00614C55"/>
    <w:rsid w:val="00614C63"/>
    <w:rsid w:val="00614D62"/>
    <w:rsid w:val="00614D94"/>
    <w:rsid w:val="00614DE1"/>
    <w:rsid w:val="00614DF5"/>
    <w:rsid w:val="00614EA7"/>
    <w:rsid w:val="00614FCB"/>
    <w:rsid w:val="0061503E"/>
    <w:rsid w:val="00615051"/>
    <w:rsid w:val="00615052"/>
    <w:rsid w:val="006150D4"/>
    <w:rsid w:val="00615144"/>
    <w:rsid w:val="00615339"/>
    <w:rsid w:val="00615355"/>
    <w:rsid w:val="006153BB"/>
    <w:rsid w:val="00615458"/>
    <w:rsid w:val="006154E0"/>
    <w:rsid w:val="00615699"/>
    <w:rsid w:val="006156A3"/>
    <w:rsid w:val="00615878"/>
    <w:rsid w:val="0061595E"/>
    <w:rsid w:val="00615A68"/>
    <w:rsid w:val="00615C9B"/>
    <w:rsid w:val="00615CEE"/>
    <w:rsid w:val="00615EC3"/>
    <w:rsid w:val="00615F1C"/>
    <w:rsid w:val="00615FAC"/>
    <w:rsid w:val="00615FC8"/>
    <w:rsid w:val="0061608E"/>
    <w:rsid w:val="006162F9"/>
    <w:rsid w:val="00616313"/>
    <w:rsid w:val="006165FA"/>
    <w:rsid w:val="006166D8"/>
    <w:rsid w:val="006167DB"/>
    <w:rsid w:val="006167F2"/>
    <w:rsid w:val="00616805"/>
    <w:rsid w:val="00616879"/>
    <w:rsid w:val="006168DE"/>
    <w:rsid w:val="006168F7"/>
    <w:rsid w:val="006169F5"/>
    <w:rsid w:val="00616A11"/>
    <w:rsid w:val="00616A49"/>
    <w:rsid w:val="00616A9E"/>
    <w:rsid w:val="00616AB4"/>
    <w:rsid w:val="00616BB4"/>
    <w:rsid w:val="00616C50"/>
    <w:rsid w:val="00616C90"/>
    <w:rsid w:val="00616D2A"/>
    <w:rsid w:val="00616DFF"/>
    <w:rsid w:val="00616E5D"/>
    <w:rsid w:val="00616E7A"/>
    <w:rsid w:val="00616EA4"/>
    <w:rsid w:val="00616EEF"/>
    <w:rsid w:val="00616F17"/>
    <w:rsid w:val="00616F79"/>
    <w:rsid w:val="00616F7A"/>
    <w:rsid w:val="00616F82"/>
    <w:rsid w:val="00616F99"/>
    <w:rsid w:val="006170C3"/>
    <w:rsid w:val="0061714D"/>
    <w:rsid w:val="0061716E"/>
    <w:rsid w:val="006171DA"/>
    <w:rsid w:val="0061723A"/>
    <w:rsid w:val="0061730A"/>
    <w:rsid w:val="00617312"/>
    <w:rsid w:val="0061731D"/>
    <w:rsid w:val="0061733B"/>
    <w:rsid w:val="0061735B"/>
    <w:rsid w:val="006173A5"/>
    <w:rsid w:val="006173B4"/>
    <w:rsid w:val="00617433"/>
    <w:rsid w:val="00617483"/>
    <w:rsid w:val="006174A0"/>
    <w:rsid w:val="006174C5"/>
    <w:rsid w:val="0061751D"/>
    <w:rsid w:val="00617522"/>
    <w:rsid w:val="006175E8"/>
    <w:rsid w:val="00617890"/>
    <w:rsid w:val="00617A3E"/>
    <w:rsid w:val="00617AF4"/>
    <w:rsid w:val="00617B18"/>
    <w:rsid w:val="00617B5C"/>
    <w:rsid w:val="00617CBD"/>
    <w:rsid w:val="00617CEA"/>
    <w:rsid w:val="00617D5D"/>
    <w:rsid w:val="00617DA5"/>
    <w:rsid w:val="00617E28"/>
    <w:rsid w:val="00617FF2"/>
    <w:rsid w:val="0062009F"/>
    <w:rsid w:val="006200C2"/>
    <w:rsid w:val="00620231"/>
    <w:rsid w:val="006202D8"/>
    <w:rsid w:val="0062046D"/>
    <w:rsid w:val="00620530"/>
    <w:rsid w:val="0062054B"/>
    <w:rsid w:val="0062056F"/>
    <w:rsid w:val="00620655"/>
    <w:rsid w:val="00620702"/>
    <w:rsid w:val="0062073F"/>
    <w:rsid w:val="006208B0"/>
    <w:rsid w:val="006208D9"/>
    <w:rsid w:val="006208F0"/>
    <w:rsid w:val="00620923"/>
    <w:rsid w:val="0062095F"/>
    <w:rsid w:val="00620A0D"/>
    <w:rsid w:val="00620AE4"/>
    <w:rsid w:val="00620CE0"/>
    <w:rsid w:val="00620E36"/>
    <w:rsid w:val="00620F58"/>
    <w:rsid w:val="00621029"/>
    <w:rsid w:val="00621052"/>
    <w:rsid w:val="00621093"/>
    <w:rsid w:val="0062109E"/>
    <w:rsid w:val="006210A1"/>
    <w:rsid w:val="006210B8"/>
    <w:rsid w:val="00621182"/>
    <w:rsid w:val="00621187"/>
    <w:rsid w:val="006211AD"/>
    <w:rsid w:val="006212D2"/>
    <w:rsid w:val="006212EC"/>
    <w:rsid w:val="0062132B"/>
    <w:rsid w:val="006213CA"/>
    <w:rsid w:val="006213E2"/>
    <w:rsid w:val="00621475"/>
    <w:rsid w:val="006214BC"/>
    <w:rsid w:val="006214F4"/>
    <w:rsid w:val="0062163A"/>
    <w:rsid w:val="00621644"/>
    <w:rsid w:val="00621A35"/>
    <w:rsid w:val="00621A5D"/>
    <w:rsid w:val="00621AD9"/>
    <w:rsid w:val="00621AF2"/>
    <w:rsid w:val="00621B0A"/>
    <w:rsid w:val="00621B9A"/>
    <w:rsid w:val="00621C1F"/>
    <w:rsid w:val="00621C86"/>
    <w:rsid w:val="00621CD1"/>
    <w:rsid w:val="00621D97"/>
    <w:rsid w:val="00621DB9"/>
    <w:rsid w:val="00621E3F"/>
    <w:rsid w:val="00621E95"/>
    <w:rsid w:val="00621EFB"/>
    <w:rsid w:val="00621EFF"/>
    <w:rsid w:val="006220FA"/>
    <w:rsid w:val="006220FF"/>
    <w:rsid w:val="006222E8"/>
    <w:rsid w:val="0062234D"/>
    <w:rsid w:val="0062236A"/>
    <w:rsid w:val="006223A4"/>
    <w:rsid w:val="006224FE"/>
    <w:rsid w:val="00622600"/>
    <w:rsid w:val="00622653"/>
    <w:rsid w:val="00622730"/>
    <w:rsid w:val="0062283C"/>
    <w:rsid w:val="006228C0"/>
    <w:rsid w:val="006228E2"/>
    <w:rsid w:val="0062298A"/>
    <w:rsid w:val="006229C1"/>
    <w:rsid w:val="00622B13"/>
    <w:rsid w:val="00622B38"/>
    <w:rsid w:val="00622C1E"/>
    <w:rsid w:val="00622CAF"/>
    <w:rsid w:val="00622D4C"/>
    <w:rsid w:val="00622DCC"/>
    <w:rsid w:val="00622DD0"/>
    <w:rsid w:val="00622E73"/>
    <w:rsid w:val="00622F2A"/>
    <w:rsid w:val="00622F43"/>
    <w:rsid w:val="00622FD3"/>
    <w:rsid w:val="00623112"/>
    <w:rsid w:val="00623199"/>
    <w:rsid w:val="006231EC"/>
    <w:rsid w:val="0062328C"/>
    <w:rsid w:val="00623329"/>
    <w:rsid w:val="0062337A"/>
    <w:rsid w:val="006233B7"/>
    <w:rsid w:val="006233E9"/>
    <w:rsid w:val="00623517"/>
    <w:rsid w:val="0062354B"/>
    <w:rsid w:val="006235BE"/>
    <w:rsid w:val="00623606"/>
    <w:rsid w:val="0062378C"/>
    <w:rsid w:val="006237E4"/>
    <w:rsid w:val="0062388D"/>
    <w:rsid w:val="00623930"/>
    <w:rsid w:val="00623A31"/>
    <w:rsid w:val="00623A56"/>
    <w:rsid w:val="00623A7D"/>
    <w:rsid w:val="00623B6A"/>
    <w:rsid w:val="00623B75"/>
    <w:rsid w:val="00623BEE"/>
    <w:rsid w:val="00623C85"/>
    <w:rsid w:val="00623D16"/>
    <w:rsid w:val="00623D32"/>
    <w:rsid w:val="00623E00"/>
    <w:rsid w:val="00623EB0"/>
    <w:rsid w:val="00623FFA"/>
    <w:rsid w:val="0062403B"/>
    <w:rsid w:val="00624067"/>
    <w:rsid w:val="00624141"/>
    <w:rsid w:val="00624222"/>
    <w:rsid w:val="00624227"/>
    <w:rsid w:val="0062426A"/>
    <w:rsid w:val="0062429A"/>
    <w:rsid w:val="006243D9"/>
    <w:rsid w:val="006244C6"/>
    <w:rsid w:val="006245A2"/>
    <w:rsid w:val="006245CC"/>
    <w:rsid w:val="00624628"/>
    <w:rsid w:val="0062474D"/>
    <w:rsid w:val="006247B5"/>
    <w:rsid w:val="00624DDA"/>
    <w:rsid w:val="00624E10"/>
    <w:rsid w:val="00624EF5"/>
    <w:rsid w:val="00624F61"/>
    <w:rsid w:val="00624FBA"/>
    <w:rsid w:val="00625009"/>
    <w:rsid w:val="00625060"/>
    <w:rsid w:val="00625109"/>
    <w:rsid w:val="006251B3"/>
    <w:rsid w:val="006251D1"/>
    <w:rsid w:val="006251F6"/>
    <w:rsid w:val="00625211"/>
    <w:rsid w:val="00625239"/>
    <w:rsid w:val="006252F1"/>
    <w:rsid w:val="00625313"/>
    <w:rsid w:val="0062552D"/>
    <w:rsid w:val="00625571"/>
    <w:rsid w:val="006255D0"/>
    <w:rsid w:val="00625624"/>
    <w:rsid w:val="0062562A"/>
    <w:rsid w:val="00625636"/>
    <w:rsid w:val="0062563C"/>
    <w:rsid w:val="00625688"/>
    <w:rsid w:val="006256D7"/>
    <w:rsid w:val="006257A8"/>
    <w:rsid w:val="006257CB"/>
    <w:rsid w:val="006258B8"/>
    <w:rsid w:val="00625A2B"/>
    <w:rsid w:val="00625A81"/>
    <w:rsid w:val="00625A9E"/>
    <w:rsid w:val="00625AA9"/>
    <w:rsid w:val="00625B61"/>
    <w:rsid w:val="00625C16"/>
    <w:rsid w:val="00625D59"/>
    <w:rsid w:val="00625D71"/>
    <w:rsid w:val="00625E5D"/>
    <w:rsid w:val="00626176"/>
    <w:rsid w:val="006261D7"/>
    <w:rsid w:val="006262C0"/>
    <w:rsid w:val="006264C8"/>
    <w:rsid w:val="00626564"/>
    <w:rsid w:val="006265EE"/>
    <w:rsid w:val="0062662C"/>
    <w:rsid w:val="006266F2"/>
    <w:rsid w:val="0062682A"/>
    <w:rsid w:val="00626865"/>
    <w:rsid w:val="006268FD"/>
    <w:rsid w:val="00626927"/>
    <w:rsid w:val="00626B56"/>
    <w:rsid w:val="00626B6A"/>
    <w:rsid w:val="00626C51"/>
    <w:rsid w:val="00626C5C"/>
    <w:rsid w:val="00626C77"/>
    <w:rsid w:val="00626CC1"/>
    <w:rsid w:val="00626E4D"/>
    <w:rsid w:val="00626E99"/>
    <w:rsid w:val="00626F34"/>
    <w:rsid w:val="00626FAF"/>
    <w:rsid w:val="00626FCA"/>
    <w:rsid w:val="00626FD1"/>
    <w:rsid w:val="0062707E"/>
    <w:rsid w:val="006270BB"/>
    <w:rsid w:val="00627289"/>
    <w:rsid w:val="006273A0"/>
    <w:rsid w:val="006273DE"/>
    <w:rsid w:val="006274E3"/>
    <w:rsid w:val="006274E7"/>
    <w:rsid w:val="006274F5"/>
    <w:rsid w:val="0062754C"/>
    <w:rsid w:val="0062756A"/>
    <w:rsid w:val="00627577"/>
    <w:rsid w:val="00627637"/>
    <w:rsid w:val="0062766B"/>
    <w:rsid w:val="0062777E"/>
    <w:rsid w:val="006277A2"/>
    <w:rsid w:val="006277F7"/>
    <w:rsid w:val="00627822"/>
    <w:rsid w:val="006279CC"/>
    <w:rsid w:val="00627AAD"/>
    <w:rsid w:val="00627ACC"/>
    <w:rsid w:val="00627B69"/>
    <w:rsid w:val="00627C20"/>
    <w:rsid w:val="00627C40"/>
    <w:rsid w:val="00627C5B"/>
    <w:rsid w:val="00627D00"/>
    <w:rsid w:val="00627D28"/>
    <w:rsid w:val="00627D9C"/>
    <w:rsid w:val="00627DF3"/>
    <w:rsid w:val="00627EF0"/>
    <w:rsid w:val="00627F2F"/>
    <w:rsid w:val="00627F80"/>
    <w:rsid w:val="006300CC"/>
    <w:rsid w:val="006300DF"/>
    <w:rsid w:val="00630145"/>
    <w:rsid w:val="00630289"/>
    <w:rsid w:val="006302D6"/>
    <w:rsid w:val="006302E9"/>
    <w:rsid w:val="00630351"/>
    <w:rsid w:val="0063037A"/>
    <w:rsid w:val="0063038C"/>
    <w:rsid w:val="0063038D"/>
    <w:rsid w:val="00630411"/>
    <w:rsid w:val="00630440"/>
    <w:rsid w:val="006304F2"/>
    <w:rsid w:val="006304FE"/>
    <w:rsid w:val="006305E3"/>
    <w:rsid w:val="00630601"/>
    <w:rsid w:val="00630718"/>
    <w:rsid w:val="0063082C"/>
    <w:rsid w:val="00630904"/>
    <w:rsid w:val="00630937"/>
    <w:rsid w:val="00630A84"/>
    <w:rsid w:val="00630B41"/>
    <w:rsid w:val="00630B91"/>
    <w:rsid w:val="00630BD3"/>
    <w:rsid w:val="00630C70"/>
    <w:rsid w:val="00630CC6"/>
    <w:rsid w:val="00630E7B"/>
    <w:rsid w:val="00631037"/>
    <w:rsid w:val="006310F9"/>
    <w:rsid w:val="0063113A"/>
    <w:rsid w:val="006311CF"/>
    <w:rsid w:val="00631241"/>
    <w:rsid w:val="0063125C"/>
    <w:rsid w:val="00631276"/>
    <w:rsid w:val="006312AD"/>
    <w:rsid w:val="00631437"/>
    <w:rsid w:val="00631467"/>
    <w:rsid w:val="0063156F"/>
    <w:rsid w:val="00631574"/>
    <w:rsid w:val="006315C5"/>
    <w:rsid w:val="006316D2"/>
    <w:rsid w:val="0063170C"/>
    <w:rsid w:val="006317C5"/>
    <w:rsid w:val="00631808"/>
    <w:rsid w:val="0063188A"/>
    <w:rsid w:val="006318A5"/>
    <w:rsid w:val="0063192F"/>
    <w:rsid w:val="00631B65"/>
    <w:rsid w:val="00631B72"/>
    <w:rsid w:val="00631B95"/>
    <w:rsid w:val="00631E98"/>
    <w:rsid w:val="00631F98"/>
    <w:rsid w:val="006321CA"/>
    <w:rsid w:val="0063225A"/>
    <w:rsid w:val="006322A8"/>
    <w:rsid w:val="006322B0"/>
    <w:rsid w:val="006322D8"/>
    <w:rsid w:val="00632329"/>
    <w:rsid w:val="006323D0"/>
    <w:rsid w:val="00632401"/>
    <w:rsid w:val="00632425"/>
    <w:rsid w:val="0063245E"/>
    <w:rsid w:val="0063247F"/>
    <w:rsid w:val="006324FD"/>
    <w:rsid w:val="0063256B"/>
    <w:rsid w:val="006325D7"/>
    <w:rsid w:val="00632604"/>
    <w:rsid w:val="00632628"/>
    <w:rsid w:val="0063262B"/>
    <w:rsid w:val="006326DE"/>
    <w:rsid w:val="006327EA"/>
    <w:rsid w:val="0063287B"/>
    <w:rsid w:val="00632921"/>
    <w:rsid w:val="006329E7"/>
    <w:rsid w:val="00632AAA"/>
    <w:rsid w:val="00632BAD"/>
    <w:rsid w:val="00632C29"/>
    <w:rsid w:val="00632CBF"/>
    <w:rsid w:val="00632D64"/>
    <w:rsid w:val="00632D7B"/>
    <w:rsid w:val="00632EA1"/>
    <w:rsid w:val="00632FF6"/>
    <w:rsid w:val="0063306A"/>
    <w:rsid w:val="006330A7"/>
    <w:rsid w:val="006330AE"/>
    <w:rsid w:val="006330C0"/>
    <w:rsid w:val="00633137"/>
    <w:rsid w:val="00633155"/>
    <w:rsid w:val="00633222"/>
    <w:rsid w:val="00633235"/>
    <w:rsid w:val="0063344E"/>
    <w:rsid w:val="00633494"/>
    <w:rsid w:val="006334B2"/>
    <w:rsid w:val="00633611"/>
    <w:rsid w:val="00633658"/>
    <w:rsid w:val="0063374D"/>
    <w:rsid w:val="006338E1"/>
    <w:rsid w:val="006339AE"/>
    <w:rsid w:val="00633A37"/>
    <w:rsid w:val="00633AEF"/>
    <w:rsid w:val="00633B24"/>
    <w:rsid w:val="00633B5F"/>
    <w:rsid w:val="00633CC1"/>
    <w:rsid w:val="00633D16"/>
    <w:rsid w:val="00633ECA"/>
    <w:rsid w:val="00634055"/>
    <w:rsid w:val="006340A7"/>
    <w:rsid w:val="006340C9"/>
    <w:rsid w:val="006340F5"/>
    <w:rsid w:val="0063416C"/>
    <w:rsid w:val="006341B4"/>
    <w:rsid w:val="006342C6"/>
    <w:rsid w:val="0063431F"/>
    <w:rsid w:val="006343CC"/>
    <w:rsid w:val="006345FA"/>
    <w:rsid w:val="0063478B"/>
    <w:rsid w:val="00634820"/>
    <w:rsid w:val="006348A5"/>
    <w:rsid w:val="006348DC"/>
    <w:rsid w:val="00634995"/>
    <w:rsid w:val="006349BB"/>
    <w:rsid w:val="00634B70"/>
    <w:rsid w:val="00634BA9"/>
    <w:rsid w:val="00634CA1"/>
    <w:rsid w:val="00634DD3"/>
    <w:rsid w:val="00634F25"/>
    <w:rsid w:val="00634F3E"/>
    <w:rsid w:val="00634F64"/>
    <w:rsid w:val="00634F85"/>
    <w:rsid w:val="00635069"/>
    <w:rsid w:val="0063518E"/>
    <w:rsid w:val="006351AC"/>
    <w:rsid w:val="006351C3"/>
    <w:rsid w:val="006352A0"/>
    <w:rsid w:val="0063536A"/>
    <w:rsid w:val="006353A0"/>
    <w:rsid w:val="006353BD"/>
    <w:rsid w:val="006353E8"/>
    <w:rsid w:val="006354A9"/>
    <w:rsid w:val="006354C9"/>
    <w:rsid w:val="006354E5"/>
    <w:rsid w:val="006355F8"/>
    <w:rsid w:val="006357C6"/>
    <w:rsid w:val="00635876"/>
    <w:rsid w:val="00635971"/>
    <w:rsid w:val="00635AC9"/>
    <w:rsid w:val="00635CF9"/>
    <w:rsid w:val="00635E76"/>
    <w:rsid w:val="00635FC2"/>
    <w:rsid w:val="0063604D"/>
    <w:rsid w:val="0063606C"/>
    <w:rsid w:val="00636167"/>
    <w:rsid w:val="0063624B"/>
    <w:rsid w:val="00636516"/>
    <w:rsid w:val="00636663"/>
    <w:rsid w:val="006367B9"/>
    <w:rsid w:val="00636981"/>
    <w:rsid w:val="006369A8"/>
    <w:rsid w:val="00636A6D"/>
    <w:rsid w:val="00636AA6"/>
    <w:rsid w:val="00636AF0"/>
    <w:rsid w:val="00636B67"/>
    <w:rsid w:val="00636CDA"/>
    <w:rsid w:val="00636E63"/>
    <w:rsid w:val="00636E74"/>
    <w:rsid w:val="00636F17"/>
    <w:rsid w:val="00636F27"/>
    <w:rsid w:val="00636F62"/>
    <w:rsid w:val="00636FC6"/>
    <w:rsid w:val="00637011"/>
    <w:rsid w:val="0063702F"/>
    <w:rsid w:val="006370E1"/>
    <w:rsid w:val="006370FE"/>
    <w:rsid w:val="00637195"/>
    <w:rsid w:val="006371B4"/>
    <w:rsid w:val="00637259"/>
    <w:rsid w:val="0063736B"/>
    <w:rsid w:val="006373BD"/>
    <w:rsid w:val="006374B1"/>
    <w:rsid w:val="006375F4"/>
    <w:rsid w:val="00637726"/>
    <w:rsid w:val="00637796"/>
    <w:rsid w:val="006377A0"/>
    <w:rsid w:val="006377C7"/>
    <w:rsid w:val="006378DC"/>
    <w:rsid w:val="006378F8"/>
    <w:rsid w:val="0063796A"/>
    <w:rsid w:val="0063798B"/>
    <w:rsid w:val="00637A32"/>
    <w:rsid w:val="00637A41"/>
    <w:rsid w:val="00637B29"/>
    <w:rsid w:val="00637B9A"/>
    <w:rsid w:val="00637BA3"/>
    <w:rsid w:val="00637D41"/>
    <w:rsid w:val="00637D49"/>
    <w:rsid w:val="00637DD5"/>
    <w:rsid w:val="00637DF5"/>
    <w:rsid w:val="00637E05"/>
    <w:rsid w:val="00637ED4"/>
    <w:rsid w:val="00637F08"/>
    <w:rsid w:val="00637F7C"/>
    <w:rsid w:val="0064004B"/>
    <w:rsid w:val="006400FE"/>
    <w:rsid w:val="0064016F"/>
    <w:rsid w:val="006401C6"/>
    <w:rsid w:val="00640420"/>
    <w:rsid w:val="00640474"/>
    <w:rsid w:val="006404E3"/>
    <w:rsid w:val="00640533"/>
    <w:rsid w:val="0064065E"/>
    <w:rsid w:val="00640673"/>
    <w:rsid w:val="00640741"/>
    <w:rsid w:val="006409DB"/>
    <w:rsid w:val="00640A04"/>
    <w:rsid w:val="00640A5D"/>
    <w:rsid w:val="00640A84"/>
    <w:rsid w:val="00640AA4"/>
    <w:rsid w:val="00640AE8"/>
    <w:rsid w:val="00640B3B"/>
    <w:rsid w:val="00640B49"/>
    <w:rsid w:val="00640C1A"/>
    <w:rsid w:val="00640C5A"/>
    <w:rsid w:val="00640CD2"/>
    <w:rsid w:val="00640CE8"/>
    <w:rsid w:val="00640D72"/>
    <w:rsid w:val="00640FB2"/>
    <w:rsid w:val="00641116"/>
    <w:rsid w:val="00641154"/>
    <w:rsid w:val="00641161"/>
    <w:rsid w:val="00641188"/>
    <w:rsid w:val="0064118E"/>
    <w:rsid w:val="006411C4"/>
    <w:rsid w:val="006412CC"/>
    <w:rsid w:val="006412DC"/>
    <w:rsid w:val="006412FA"/>
    <w:rsid w:val="0064141E"/>
    <w:rsid w:val="0064145F"/>
    <w:rsid w:val="00641463"/>
    <w:rsid w:val="00641596"/>
    <w:rsid w:val="0064163F"/>
    <w:rsid w:val="00641708"/>
    <w:rsid w:val="006417B1"/>
    <w:rsid w:val="006417E5"/>
    <w:rsid w:val="00641810"/>
    <w:rsid w:val="006418B3"/>
    <w:rsid w:val="006418E5"/>
    <w:rsid w:val="006419B6"/>
    <w:rsid w:val="00641C3D"/>
    <w:rsid w:val="00641CAC"/>
    <w:rsid w:val="00641D04"/>
    <w:rsid w:val="00641E0A"/>
    <w:rsid w:val="00641E83"/>
    <w:rsid w:val="00641EB8"/>
    <w:rsid w:val="00641F86"/>
    <w:rsid w:val="00642001"/>
    <w:rsid w:val="0064204A"/>
    <w:rsid w:val="0064207F"/>
    <w:rsid w:val="00642182"/>
    <w:rsid w:val="006421AE"/>
    <w:rsid w:val="0064227B"/>
    <w:rsid w:val="00642287"/>
    <w:rsid w:val="006422FB"/>
    <w:rsid w:val="006423A3"/>
    <w:rsid w:val="00642429"/>
    <w:rsid w:val="00642464"/>
    <w:rsid w:val="0064257C"/>
    <w:rsid w:val="00642580"/>
    <w:rsid w:val="006425F6"/>
    <w:rsid w:val="00642651"/>
    <w:rsid w:val="006426E3"/>
    <w:rsid w:val="006427F3"/>
    <w:rsid w:val="00642854"/>
    <w:rsid w:val="00642900"/>
    <w:rsid w:val="00642908"/>
    <w:rsid w:val="006429AB"/>
    <w:rsid w:val="00642A3B"/>
    <w:rsid w:val="00642A6E"/>
    <w:rsid w:val="00642A8F"/>
    <w:rsid w:val="00642AC3"/>
    <w:rsid w:val="00642B2E"/>
    <w:rsid w:val="00642B55"/>
    <w:rsid w:val="00642C11"/>
    <w:rsid w:val="00642C6C"/>
    <w:rsid w:val="00642C88"/>
    <w:rsid w:val="00642EDB"/>
    <w:rsid w:val="00642F9B"/>
    <w:rsid w:val="0064304D"/>
    <w:rsid w:val="0064305D"/>
    <w:rsid w:val="0064311E"/>
    <w:rsid w:val="00643150"/>
    <w:rsid w:val="00643159"/>
    <w:rsid w:val="00643399"/>
    <w:rsid w:val="0064343F"/>
    <w:rsid w:val="006434FC"/>
    <w:rsid w:val="00643514"/>
    <w:rsid w:val="006435CD"/>
    <w:rsid w:val="006436DB"/>
    <w:rsid w:val="0064375B"/>
    <w:rsid w:val="006437D6"/>
    <w:rsid w:val="0064383F"/>
    <w:rsid w:val="0064386C"/>
    <w:rsid w:val="006438E5"/>
    <w:rsid w:val="0064392E"/>
    <w:rsid w:val="0064395F"/>
    <w:rsid w:val="006439F5"/>
    <w:rsid w:val="00643AAA"/>
    <w:rsid w:val="00643C7F"/>
    <w:rsid w:val="00643C87"/>
    <w:rsid w:val="00643CF9"/>
    <w:rsid w:val="00643D77"/>
    <w:rsid w:val="00643D8D"/>
    <w:rsid w:val="00643FB9"/>
    <w:rsid w:val="00643FD2"/>
    <w:rsid w:val="0064407E"/>
    <w:rsid w:val="00644085"/>
    <w:rsid w:val="006440BB"/>
    <w:rsid w:val="006441B9"/>
    <w:rsid w:val="00644296"/>
    <w:rsid w:val="0064460C"/>
    <w:rsid w:val="006446B4"/>
    <w:rsid w:val="006446EE"/>
    <w:rsid w:val="00644743"/>
    <w:rsid w:val="00644795"/>
    <w:rsid w:val="0064499A"/>
    <w:rsid w:val="00644B1D"/>
    <w:rsid w:val="00644C13"/>
    <w:rsid w:val="00644C41"/>
    <w:rsid w:val="00644C4E"/>
    <w:rsid w:val="00644CC4"/>
    <w:rsid w:val="00644D07"/>
    <w:rsid w:val="00644D37"/>
    <w:rsid w:val="00644D5B"/>
    <w:rsid w:val="00644D9F"/>
    <w:rsid w:val="00644DC2"/>
    <w:rsid w:val="00644F00"/>
    <w:rsid w:val="00644F0E"/>
    <w:rsid w:val="006450DB"/>
    <w:rsid w:val="00645161"/>
    <w:rsid w:val="00645169"/>
    <w:rsid w:val="00645208"/>
    <w:rsid w:val="00645263"/>
    <w:rsid w:val="00645293"/>
    <w:rsid w:val="006452BE"/>
    <w:rsid w:val="00645375"/>
    <w:rsid w:val="006453B9"/>
    <w:rsid w:val="00645444"/>
    <w:rsid w:val="006454CB"/>
    <w:rsid w:val="006456B1"/>
    <w:rsid w:val="006456E3"/>
    <w:rsid w:val="0064583C"/>
    <w:rsid w:val="0064585C"/>
    <w:rsid w:val="006458AE"/>
    <w:rsid w:val="00645B24"/>
    <w:rsid w:val="00645BD9"/>
    <w:rsid w:val="00645BDC"/>
    <w:rsid w:val="00645C67"/>
    <w:rsid w:val="00645D7B"/>
    <w:rsid w:val="00645D86"/>
    <w:rsid w:val="00645EBC"/>
    <w:rsid w:val="00645EC6"/>
    <w:rsid w:val="00645EDA"/>
    <w:rsid w:val="00645F19"/>
    <w:rsid w:val="00645F30"/>
    <w:rsid w:val="00645F54"/>
    <w:rsid w:val="0064603A"/>
    <w:rsid w:val="00646043"/>
    <w:rsid w:val="0064605E"/>
    <w:rsid w:val="006460BF"/>
    <w:rsid w:val="006460D0"/>
    <w:rsid w:val="006461E3"/>
    <w:rsid w:val="006462F5"/>
    <w:rsid w:val="006463B6"/>
    <w:rsid w:val="006465D5"/>
    <w:rsid w:val="006466D0"/>
    <w:rsid w:val="0064673D"/>
    <w:rsid w:val="006468B1"/>
    <w:rsid w:val="00646A9F"/>
    <w:rsid w:val="00646B03"/>
    <w:rsid w:val="00646BB4"/>
    <w:rsid w:val="00646C45"/>
    <w:rsid w:val="00646C79"/>
    <w:rsid w:val="00646D0B"/>
    <w:rsid w:val="00646E54"/>
    <w:rsid w:val="00646FF7"/>
    <w:rsid w:val="00647019"/>
    <w:rsid w:val="006470DC"/>
    <w:rsid w:val="006470E4"/>
    <w:rsid w:val="00647147"/>
    <w:rsid w:val="006471B0"/>
    <w:rsid w:val="006471B9"/>
    <w:rsid w:val="0064724A"/>
    <w:rsid w:val="0064740C"/>
    <w:rsid w:val="00647424"/>
    <w:rsid w:val="0064745A"/>
    <w:rsid w:val="0064746A"/>
    <w:rsid w:val="006474B5"/>
    <w:rsid w:val="00647514"/>
    <w:rsid w:val="00647550"/>
    <w:rsid w:val="00647569"/>
    <w:rsid w:val="006475DD"/>
    <w:rsid w:val="00647651"/>
    <w:rsid w:val="00647734"/>
    <w:rsid w:val="00647756"/>
    <w:rsid w:val="006477EA"/>
    <w:rsid w:val="00647854"/>
    <w:rsid w:val="00647952"/>
    <w:rsid w:val="006479F9"/>
    <w:rsid w:val="00647A2C"/>
    <w:rsid w:val="00647C15"/>
    <w:rsid w:val="00647C5C"/>
    <w:rsid w:val="00647C62"/>
    <w:rsid w:val="00647C7F"/>
    <w:rsid w:val="00647D4D"/>
    <w:rsid w:val="00647DE6"/>
    <w:rsid w:val="00647E8E"/>
    <w:rsid w:val="00647F3D"/>
    <w:rsid w:val="00647F46"/>
    <w:rsid w:val="00647F6A"/>
    <w:rsid w:val="00647FCB"/>
    <w:rsid w:val="0065004E"/>
    <w:rsid w:val="006500EE"/>
    <w:rsid w:val="00650100"/>
    <w:rsid w:val="006501AE"/>
    <w:rsid w:val="006501BF"/>
    <w:rsid w:val="006501F6"/>
    <w:rsid w:val="006501FC"/>
    <w:rsid w:val="00650236"/>
    <w:rsid w:val="006502EA"/>
    <w:rsid w:val="0065032E"/>
    <w:rsid w:val="00650395"/>
    <w:rsid w:val="006503BE"/>
    <w:rsid w:val="006503E4"/>
    <w:rsid w:val="006504DC"/>
    <w:rsid w:val="0065057F"/>
    <w:rsid w:val="0065059B"/>
    <w:rsid w:val="006505B1"/>
    <w:rsid w:val="006505D6"/>
    <w:rsid w:val="00650674"/>
    <w:rsid w:val="006508F1"/>
    <w:rsid w:val="006508F6"/>
    <w:rsid w:val="006509E5"/>
    <w:rsid w:val="00650A73"/>
    <w:rsid w:val="00650AA5"/>
    <w:rsid w:val="00650C5F"/>
    <w:rsid w:val="00650C6E"/>
    <w:rsid w:val="00650CEE"/>
    <w:rsid w:val="00650D29"/>
    <w:rsid w:val="00650D8A"/>
    <w:rsid w:val="00650E75"/>
    <w:rsid w:val="00650EE8"/>
    <w:rsid w:val="00650F29"/>
    <w:rsid w:val="00650F80"/>
    <w:rsid w:val="00651041"/>
    <w:rsid w:val="006511C0"/>
    <w:rsid w:val="006511FF"/>
    <w:rsid w:val="00651279"/>
    <w:rsid w:val="006512DC"/>
    <w:rsid w:val="0065146D"/>
    <w:rsid w:val="006514DE"/>
    <w:rsid w:val="0065152E"/>
    <w:rsid w:val="00651598"/>
    <w:rsid w:val="00651622"/>
    <w:rsid w:val="00651628"/>
    <w:rsid w:val="00651712"/>
    <w:rsid w:val="0065171B"/>
    <w:rsid w:val="006517AD"/>
    <w:rsid w:val="00651854"/>
    <w:rsid w:val="006518DE"/>
    <w:rsid w:val="00651B2F"/>
    <w:rsid w:val="00651B8F"/>
    <w:rsid w:val="00651C8D"/>
    <w:rsid w:val="00651E1F"/>
    <w:rsid w:val="00652001"/>
    <w:rsid w:val="006520B6"/>
    <w:rsid w:val="00652329"/>
    <w:rsid w:val="006523E9"/>
    <w:rsid w:val="0065243F"/>
    <w:rsid w:val="006524F2"/>
    <w:rsid w:val="0065251E"/>
    <w:rsid w:val="00652587"/>
    <w:rsid w:val="00652879"/>
    <w:rsid w:val="0065291B"/>
    <w:rsid w:val="00652972"/>
    <w:rsid w:val="00652D6C"/>
    <w:rsid w:val="00652D97"/>
    <w:rsid w:val="00652DED"/>
    <w:rsid w:val="00652E31"/>
    <w:rsid w:val="00652EB1"/>
    <w:rsid w:val="00652F7A"/>
    <w:rsid w:val="0065300A"/>
    <w:rsid w:val="0065302A"/>
    <w:rsid w:val="00653052"/>
    <w:rsid w:val="0065331F"/>
    <w:rsid w:val="0065338D"/>
    <w:rsid w:val="00653449"/>
    <w:rsid w:val="00653485"/>
    <w:rsid w:val="006534A6"/>
    <w:rsid w:val="006534D4"/>
    <w:rsid w:val="0065355D"/>
    <w:rsid w:val="0065356B"/>
    <w:rsid w:val="006537D4"/>
    <w:rsid w:val="006538DE"/>
    <w:rsid w:val="00653C43"/>
    <w:rsid w:val="00653CCA"/>
    <w:rsid w:val="00653CF6"/>
    <w:rsid w:val="00653F10"/>
    <w:rsid w:val="00653F21"/>
    <w:rsid w:val="00653F3C"/>
    <w:rsid w:val="00653F8F"/>
    <w:rsid w:val="00653FDA"/>
    <w:rsid w:val="0065412B"/>
    <w:rsid w:val="00654167"/>
    <w:rsid w:val="00654350"/>
    <w:rsid w:val="0065436F"/>
    <w:rsid w:val="00654412"/>
    <w:rsid w:val="00654460"/>
    <w:rsid w:val="00654474"/>
    <w:rsid w:val="00654486"/>
    <w:rsid w:val="00654568"/>
    <w:rsid w:val="0065459E"/>
    <w:rsid w:val="00654600"/>
    <w:rsid w:val="00654622"/>
    <w:rsid w:val="0065478B"/>
    <w:rsid w:val="00654814"/>
    <w:rsid w:val="0065486B"/>
    <w:rsid w:val="00654995"/>
    <w:rsid w:val="006549F9"/>
    <w:rsid w:val="00654A1E"/>
    <w:rsid w:val="00654BAC"/>
    <w:rsid w:val="00654BB3"/>
    <w:rsid w:val="00654BFC"/>
    <w:rsid w:val="00654DA0"/>
    <w:rsid w:val="00654E10"/>
    <w:rsid w:val="00654EE8"/>
    <w:rsid w:val="00654F0D"/>
    <w:rsid w:val="00654F3B"/>
    <w:rsid w:val="00654F7F"/>
    <w:rsid w:val="00654FB7"/>
    <w:rsid w:val="00655007"/>
    <w:rsid w:val="00655102"/>
    <w:rsid w:val="00655140"/>
    <w:rsid w:val="006551F7"/>
    <w:rsid w:val="0065532E"/>
    <w:rsid w:val="00655359"/>
    <w:rsid w:val="00655422"/>
    <w:rsid w:val="00655483"/>
    <w:rsid w:val="00655549"/>
    <w:rsid w:val="00655673"/>
    <w:rsid w:val="0065567A"/>
    <w:rsid w:val="006556DE"/>
    <w:rsid w:val="00655822"/>
    <w:rsid w:val="00655911"/>
    <w:rsid w:val="0065592F"/>
    <w:rsid w:val="00655933"/>
    <w:rsid w:val="0065599A"/>
    <w:rsid w:val="00655A61"/>
    <w:rsid w:val="00655A9A"/>
    <w:rsid w:val="00655ABD"/>
    <w:rsid w:val="00655B06"/>
    <w:rsid w:val="00655B98"/>
    <w:rsid w:val="00655CF9"/>
    <w:rsid w:val="00655D34"/>
    <w:rsid w:val="00655D89"/>
    <w:rsid w:val="00655ED4"/>
    <w:rsid w:val="00655F08"/>
    <w:rsid w:val="006560C7"/>
    <w:rsid w:val="00656102"/>
    <w:rsid w:val="0065612B"/>
    <w:rsid w:val="00656134"/>
    <w:rsid w:val="0065629A"/>
    <w:rsid w:val="00656386"/>
    <w:rsid w:val="00656398"/>
    <w:rsid w:val="00656424"/>
    <w:rsid w:val="00656446"/>
    <w:rsid w:val="0065647A"/>
    <w:rsid w:val="00656500"/>
    <w:rsid w:val="00656544"/>
    <w:rsid w:val="00656546"/>
    <w:rsid w:val="00656580"/>
    <w:rsid w:val="0065664E"/>
    <w:rsid w:val="0065687C"/>
    <w:rsid w:val="00656A10"/>
    <w:rsid w:val="00656AC0"/>
    <w:rsid w:val="00656B8A"/>
    <w:rsid w:val="00656C0D"/>
    <w:rsid w:val="00656C52"/>
    <w:rsid w:val="00656CC9"/>
    <w:rsid w:val="00656D2B"/>
    <w:rsid w:val="00656D88"/>
    <w:rsid w:val="00656E14"/>
    <w:rsid w:val="00656E3E"/>
    <w:rsid w:val="00656E77"/>
    <w:rsid w:val="00656E8A"/>
    <w:rsid w:val="00656E91"/>
    <w:rsid w:val="00656F75"/>
    <w:rsid w:val="00656F8F"/>
    <w:rsid w:val="00657061"/>
    <w:rsid w:val="00657127"/>
    <w:rsid w:val="006571C6"/>
    <w:rsid w:val="00657385"/>
    <w:rsid w:val="00657471"/>
    <w:rsid w:val="00657500"/>
    <w:rsid w:val="00657619"/>
    <w:rsid w:val="00657720"/>
    <w:rsid w:val="00657764"/>
    <w:rsid w:val="00657787"/>
    <w:rsid w:val="0065784F"/>
    <w:rsid w:val="0065786D"/>
    <w:rsid w:val="00657944"/>
    <w:rsid w:val="0065796B"/>
    <w:rsid w:val="00657A85"/>
    <w:rsid w:val="00657AF9"/>
    <w:rsid w:val="00657B12"/>
    <w:rsid w:val="00657C0A"/>
    <w:rsid w:val="00657C4D"/>
    <w:rsid w:val="00657CF1"/>
    <w:rsid w:val="00657CF5"/>
    <w:rsid w:val="00657D34"/>
    <w:rsid w:val="00657DD3"/>
    <w:rsid w:val="00657E37"/>
    <w:rsid w:val="00657E3A"/>
    <w:rsid w:val="00657E4C"/>
    <w:rsid w:val="00657EEA"/>
    <w:rsid w:val="00657F09"/>
    <w:rsid w:val="00657F5A"/>
    <w:rsid w:val="00657F7D"/>
    <w:rsid w:val="00657FA6"/>
    <w:rsid w:val="00657FFD"/>
    <w:rsid w:val="00660046"/>
    <w:rsid w:val="0066032F"/>
    <w:rsid w:val="00660338"/>
    <w:rsid w:val="006604BE"/>
    <w:rsid w:val="006607C2"/>
    <w:rsid w:val="00660837"/>
    <w:rsid w:val="00660953"/>
    <w:rsid w:val="00660A56"/>
    <w:rsid w:val="00660A95"/>
    <w:rsid w:val="00660AAB"/>
    <w:rsid w:val="00660ACD"/>
    <w:rsid w:val="00660B4F"/>
    <w:rsid w:val="00660C93"/>
    <w:rsid w:val="00660CF2"/>
    <w:rsid w:val="00660D15"/>
    <w:rsid w:val="00660E09"/>
    <w:rsid w:val="00660EB5"/>
    <w:rsid w:val="00660F20"/>
    <w:rsid w:val="00661028"/>
    <w:rsid w:val="00661031"/>
    <w:rsid w:val="006610B3"/>
    <w:rsid w:val="006610D4"/>
    <w:rsid w:val="00661143"/>
    <w:rsid w:val="00661206"/>
    <w:rsid w:val="00661234"/>
    <w:rsid w:val="006613C7"/>
    <w:rsid w:val="00661451"/>
    <w:rsid w:val="006614A9"/>
    <w:rsid w:val="006614F9"/>
    <w:rsid w:val="006615CF"/>
    <w:rsid w:val="006615FA"/>
    <w:rsid w:val="006615FE"/>
    <w:rsid w:val="006616EB"/>
    <w:rsid w:val="0066171A"/>
    <w:rsid w:val="00661724"/>
    <w:rsid w:val="00661950"/>
    <w:rsid w:val="006619D9"/>
    <w:rsid w:val="00661A44"/>
    <w:rsid w:val="00661A52"/>
    <w:rsid w:val="00661A8C"/>
    <w:rsid w:val="00661AE5"/>
    <w:rsid w:val="00661B66"/>
    <w:rsid w:val="00661B7F"/>
    <w:rsid w:val="00661C39"/>
    <w:rsid w:val="00661CB7"/>
    <w:rsid w:val="00661CF4"/>
    <w:rsid w:val="00661D5D"/>
    <w:rsid w:val="00661E00"/>
    <w:rsid w:val="00661E5B"/>
    <w:rsid w:val="00661F90"/>
    <w:rsid w:val="00661FA0"/>
    <w:rsid w:val="00661FF0"/>
    <w:rsid w:val="0066207F"/>
    <w:rsid w:val="00662122"/>
    <w:rsid w:val="006622F2"/>
    <w:rsid w:val="00662342"/>
    <w:rsid w:val="0066235D"/>
    <w:rsid w:val="00662461"/>
    <w:rsid w:val="0066247C"/>
    <w:rsid w:val="006624A9"/>
    <w:rsid w:val="0066257A"/>
    <w:rsid w:val="0066264D"/>
    <w:rsid w:val="006626E9"/>
    <w:rsid w:val="00662730"/>
    <w:rsid w:val="00662824"/>
    <w:rsid w:val="00662826"/>
    <w:rsid w:val="00662920"/>
    <w:rsid w:val="00662924"/>
    <w:rsid w:val="0066293D"/>
    <w:rsid w:val="00662A20"/>
    <w:rsid w:val="00662AA7"/>
    <w:rsid w:val="00662AB8"/>
    <w:rsid w:val="00662AF0"/>
    <w:rsid w:val="00662B1E"/>
    <w:rsid w:val="00662CA6"/>
    <w:rsid w:val="00662CC6"/>
    <w:rsid w:val="00662CCF"/>
    <w:rsid w:val="00662D4E"/>
    <w:rsid w:val="00662D67"/>
    <w:rsid w:val="00662E63"/>
    <w:rsid w:val="00662EEC"/>
    <w:rsid w:val="00662F57"/>
    <w:rsid w:val="00663159"/>
    <w:rsid w:val="00663187"/>
    <w:rsid w:val="006631B9"/>
    <w:rsid w:val="006631EF"/>
    <w:rsid w:val="00663213"/>
    <w:rsid w:val="00663232"/>
    <w:rsid w:val="00663256"/>
    <w:rsid w:val="00663385"/>
    <w:rsid w:val="006633BC"/>
    <w:rsid w:val="006634EB"/>
    <w:rsid w:val="006635A0"/>
    <w:rsid w:val="0066368C"/>
    <w:rsid w:val="006637AA"/>
    <w:rsid w:val="0066383C"/>
    <w:rsid w:val="00663932"/>
    <w:rsid w:val="00663A83"/>
    <w:rsid w:val="00663A8E"/>
    <w:rsid w:val="00663A9E"/>
    <w:rsid w:val="00663B5A"/>
    <w:rsid w:val="00663B9B"/>
    <w:rsid w:val="00663BE6"/>
    <w:rsid w:val="00663BF2"/>
    <w:rsid w:val="00663D92"/>
    <w:rsid w:val="00663D95"/>
    <w:rsid w:val="00663DF7"/>
    <w:rsid w:val="00663E42"/>
    <w:rsid w:val="00663ECB"/>
    <w:rsid w:val="00663F06"/>
    <w:rsid w:val="00663F8D"/>
    <w:rsid w:val="00663FF8"/>
    <w:rsid w:val="00664014"/>
    <w:rsid w:val="006640BA"/>
    <w:rsid w:val="006640FA"/>
    <w:rsid w:val="0066415B"/>
    <w:rsid w:val="0066420B"/>
    <w:rsid w:val="006642AA"/>
    <w:rsid w:val="00664375"/>
    <w:rsid w:val="006644B4"/>
    <w:rsid w:val="0066466E"/>
    <w:rsid w:val="0066468B"/>
    <w:rsid w:val="006646AA"/>
    <w:rsid w:val="006647B1"/>
    <w:rsid w:val="006648F1"/>
    <w:rsid w:val="00664A3D"/>
    <w:rsid w:val="00664A52"/>
    <w:rsid w:val="00664AAC"/>
    <w:rsid w:val="00664C29"/>
    <w:rsid w:val="00664C3D"/>
    <w:rsid w:val="00664C3E"/>
    <w:rsid w:val="00664E0B"/>
    <w:rsid w:val="00664E62"/>
    <w:rsid w:val="00664E72"/>
    <w:rsid w:val="00664F50"/>
    <w:rsid w:val="00664F90"/>
    <w:rsid w:val="00665024"/>
    <w:rsid w:val="0066509A"/>
    <w:rsid w:val="006650B0"/>
    <w:rsid w:val="006650D1"/>
    <w:rsid w:val="006650EB"/>
    <w:rsid w:val="00665183"/>
    <w:rsid w:val="0066520C"/>
    <w:rsid w:val="006652D2"/>
    <w:rsid w:val="006652F6"/>
    <w:rsid w:val="00665431"/>
    <w:rsid w:val="006654B9"/>
    <w:rsid w:val="00665546"/>
    <w:rsid w:val="00665580"/>
    <w:rsid w:val="0066564E"/>
    <w:rsid w:val="00665676"/>
    <w:rsid w:val="0066568C"/>
    <w:rsid w:val="00665747"/>
    <w:rsid w:val="0066579E"/>
    <w:rsid w:val="006657D6"/>
    <w:rsid w:val="006658F9"/>
    <w:rsid w:val="00665940"/>
    <w:rsid w:val="00665A15"/>
    <w:rsid w:val="00665B8A"/>
    <w:rsid w:val="00665C22"/>
    <w:rsid w:val="00665C92"/>
    <w:rsid w:val="00665E17"/>
    <w:rsid w:val="00665EDC"/>
    <w:rsid w:val="00665F23"/>
    <w:rsid w:val="00666071"/>
    <w:rsid w:val="006660CB"/>
    <w:rsid w:val="00666243"/>
    <w:rsid w:val="00666274"/>
    <w:rsid w:val="006662A6"/>
    <w:rsid w:val="00666300"/>
    <w:rsid w:val="00666365"/>
    <w:rsid w:val="00666394"/>
    <w:rsid w:val="006663C1"/>
    <w:rsid w:val="006663FF"/>
    <w:rsid w:val="006664E4"/>
    <w:rsid w:val="006664EA"/>
    <w:rsid w:val="0066651C"/>
    <w:rsid w:val="0066654D"/>
    <w:rsid w:val="006665F4"/>
    <w:rsid w:val="0066666D"/>
    <w:rsid w:val="006666A1"/>
    <w:rsid w:val="0066670F"/>
    <w:rsid w:val="00666746"/>
    <w:rsid w:val="006667C7"/>
    <w:rsid w:val="006667D8"/>
    <w:rsid w:val="0066685C"/>
    <w:rsid w:val="006668A4"/>
    <w:rsid w:val="00666904"/>
    <w:rsid w:val="006669C4"/>
    <w:rsid w:val="00666A8F"/>
    <w:rsid w:val="00666AF3"/>
    <w:rsid w:val="00666B70"/>
    <w:rsid w:val="00666D3F"/>
    <w:rsid w:val="00666D98"/>
    <w:rsid w:val="00666DE5"/>
    <w:rsid w:val="00666E82"/>
    <w:rsid w:val="00666F96"/>
    <w:rsid w:val="00666FAA"/>
    <w:rsid w:val="00667015"/>
    <w:rsid w:val="006672BC"/>
    <w:rsid w:val="00667357"/>
    <w:rsid w:val="00667363"/>
    <w:rsid w:val="006673D8"/>
    <w:rsid w:val="006674AF"/>
    <w:rsid w:val="006674C5"/>
    <w:rsid w:val="0066755B"/>
    <w:rsid w:val="006675C2"/>
    <w:rsid w:val="0066769F"/>
    <w:rsid w:val="00667757"/>
    <w:rsid w:val="0066778C"/>
    <w:rsid w:val="0066786A"/>
    <w:rsid w:val="006678D4"/>
    <w:rsid w:val="00667A26"/>
    <w:rsid w:val="00667AAB"/>
    <w:rsid w:val="00667AF6"/>
    <w:rsid w:val="00667BBA"/>
    <w:rsid w:val="00667D32"/>
    <w:rsid w:val="00667F82"/>
    <w:rsid w:val="00667F89"/>
    <w:rsid w:val="00667F94"/>
    <w:rsid w:val="00670139"/>
    <w:rsid w:val="00670203"/>
    <w:rsid w:val="006702F9"/>
    <w:rsid w:val="00670322"/>
    <w:rsid w:val="00670357"/>
    <w:rsid w:val="00670437"/>
    <w:rsid w:val="00670586"/>
    <w:rsid w:val="00670691"/>
    <w:rsid w:val="006706E5"/>
    <w:rsid w:val="006707D8"/>
    <w:rsid w:val="0067080F"/>
    <w:rsid w:val="00670841"/>
    <w:rsid w:val="00670854"/>
    <w:rsid w:val="00670887"/>
    <w:rsid w:val="006708DE"/>
    <w:rsid w:val="00670914"/>
    <w:rsid w:val="00670915"/>
    <w:rsid w:val="0067099D"/>
    <w:rsid w:val="006709F0"/>
    <w:rsid w:val="00670C1D"/>
    <w:rsid w:val="00670C64"/>
    <w:rsid w:val="00670CC5"/>
    <w:rsid w:val="00670D78"/>
    <w:rsid w:val="00670D7D"/>
    <w:rsid w:val="00670E57"/>
    <w:rsid w:val="00670F48"/>
    <w:rsid w:val="00671004"/>
    <w:rsid w:val="00671088"/>
    <w:rsid w:val="006714A0"/>
    <w:rsid w:val="00671579"/>
    <w:rsid w:val="0067159E"/>
    <w:rsid w:val="006715A6"/>
    <w:rsid w:val="00671665"/>
    <w:rsid w:val="006716D0"/>
    <w:rsid w:val="00671711"/>
    <w:rsid w:val="00671870"/>
    <w:rsid w:val="006718EB"/>
    <w:rsid w:val="00671972"/>
    <w:rsid w:val="006719A2"/>
    <w:rsid w:val="00671B92"/>
    <w:rsid w:val="00671CEE"/>
    <w:rsid w:val="00671CF4"/>
    <w:rsid w:val="00671DF0"/>
    <w:rsid w:val="00671E01"/>
    <w:rsid w:val="00671E71"/>
    <w:rsid w:val="00671F54"/>
    <w:rsid w:val="00671FB1"/>
    <w:rsid w:val="0067202E"/>
    <w:rsid w:val="00672054"/>
    <w:rsid w:val="006720AB"/>
    <w:rsid w:val="00672173"/>
    <w:rsid w:val="0067224D"/>
    <w:rsid w:val="00672251"/>
    <w:rsid w:val="00672271"/>
    <w:rsid w:val="006722C7"/>
    <w:rsid w:val="00672381"/>
    <w:rsid w:val="006723A5"/>
    <w:rsid w:val="006723D7"/>
    <w:rsid w:val="00672437"/>
    <w:rsid w:val="0067247E"/>
    <w:rsid w:val="006724BD"/>
    <w:rsid w:val="006724DE"/>
    <w:rsid w:val="0067267C"/>
    <w:rsid w:val="006726B2"/>
    <w:rsid w:val="006726FE"/>
    <w:rsid w:val="0067282D"/>
    <w:rsid w:val="00672873"/>
    <w:rsid w:val="0067298D"/>
    <w:rsid w:val="00672992"/>
    <w:rsid w:val="00672A5B"/>
    <w:rsid w:val="00672AF9"/>
    <w:rsid w:val="00672BC5"/>
    <w:rsid w:val="00672CC0"/>
    <w:rsid w:val="00672DDF"/>
    <w:rsid w:val="00672E63"/>
    <w:rsid w:val="00672EF9"/>
    <w:rsid w:val="00672F95"/>
    <w:rsid w:val="00672F99"/>
    <w:rsid w:val="00672F9C"/>
    <w:rsid w:val="00672FC6"/>
    <w:rsid w:val="00673033"/>
    <w:rsid w:val="006730A8"/>
    <w:rsid w:val="006731D0"/>
    <w:rsid w:val="00673238"/>
    <w:rsid w:val="00673249"/>
    <w:rsid w:val="006733FF"/>
    <w:rsid w:val="00673427"/>
    <w:rsid w:val="00673564"/>
    <w:rsid w:val="0067356E"/>
    <w:rsid w:val="0067357A"/>
    <w:rsid w:val="006735B6"/>
    <w:rsid w:val="0067381B"/>
    <w:rsid w:val="006738EA"/>
    <w:rsid w:val="006738FD"/>
    <w:rsid w:val="00673903"/>
    <w:rsid w:val="00673A19"/>
    <w:rsid w:val="00673A40"/>
    <w:rsid w:val="00673A75"/>
    <w:rsid w:val="00673A89"/>
    <w:rsid w:val="00673BD0"/>
    <w:rsid w:val="00673C04"/>
    <w:rsid w:val="00673D8A"/>
    <w:rsid w:val="00673E36"/>
    <w:rsid w:val="00673E50"/>
    <w:rsid w:val="00673E93"/>
    <w:rsid w:val="0067400C"/>
    <w:rsid w:val="00674109"/>
    <w:rsid w:val="00674227"/>
    <w:rsid w:val="00674260"/>
    <w:rsid w:val="006742DE"/>
    <w:rsid w:val="00674397"/>
    <w:rsid w:val="006743D4"/>
    <w:rsid w:val="0067448C"/>
    <w:rsid w:val="006745A2"/>
    <w:rsid w:val="006745E6"/>
    <w:rsid w:val="00674723"/>
    <w:rsid w:val="00674769"/>
    <w:rsid w:val="006747E5"/>
    <w:rsid w:val="00674832"/>
    <w:rsid w:val="006748C7"/>
    <w:rsid w:val="006748DF"/>
    <w:rsid w:val="006748E4"/>
    <w:rsid w:val="00674967"/>
    <w:rsid w:val="0067497C"/>
    <w:rsid w:val="006749EC"/>
    <w:rsid w:val="00674A78"/>
    <w:rsid w:val="00674B14"/>
    <w:rsid w:val="00674B22"/>
    <w:rsid w:val="00674B3B"/>
    <w:rsid w:val="00674B9F"/>
    <w:rsid w:val="00674BF6"/>
    <w:rsid w:val="00674D4A"/>
    <w:rsid w:val="00674DB7"/>
    <w:rsid w:val="00674E27"/>
    <w:rsid w:val="00674E56"/>
    <w:rsid w:val="00674ECD"/>
    <w:rsid w:val="006750AE"/>
    <w:rsid w:val="006752A2"/>
    <w:rsid w:val="006752B5"/>
    <w:rsid w:val="006752E0"/>
    <w:rsid w:val="006752F4"/>
    <w:rsid w:val="00675348"/>
    <w:rsid w:val="0067548D"/>
    <w:rsid w:val="00675502"/>
    <w:rsid w:val="00675684"/>
    <w:rsid w:val="006756F3"/>
    <w:rsid w:val="00675844"/>
    <w:rsid w:val="0067592D"/>
    <w:rsid w:val="0067596E"/>
    <w:rsid w:val="0067597F"/>
    <w:rsid w:val="00675AED"/>
    <w:rsid w:val="00675B03"/>
    <w:rsid w:val="00675BF8"/>
    <w:rsid w:val="00675CB3"/>
    <w:rsid w:val="00675CD7"/>
    <w:rsid w:val="00675E0A"/>
    <w:rsid w:val="00675F57"/>
    <w:rsid w:val="00675F82"/>
    <w:rsid w:val="0067606A"/>
    <w:rsid w:val="0067606C"/>
    <w:rsid w:val="00676074"/>
    <w:rsid w:val="00676153"/>
    <w:rsid w:val="0067626D"/>
    <w:rsid w:val="006763BF"/>
    <w:rsid w:val="00676403"/>
    <w:rsid w:val="00676452"/>
    <w:rsid w:val="0067645D"/>
    <w:rsid w:val="006765A1"/>
    <w:rsid w:val="006765D4"/>
    <w:rsid w:val="006766DE"/>
    <w:rsid w:val="006767C2"/>
    <w:rsid w:val="006767E7"/>
    <w:rsid w:val="0067684F"/>
    <w:rsid w:val="00676864"/>
    <w:rsid w:val="0067687D"/>
    <w:rsid w:val="006768CD"/>
    <w:rsid w:val="006768F3"/>
    <w:rsid w:val="006769F7"/>
    <w:rsid w:val="00676A03"/>
    <w:rsid w:val="00676A06"/>
    <w:rsid w:val="00676A4A"/>
    <w:rsid w:val="00676B2F"/>
    <w:rsid w:val="00676C34"/>
    <w:rsid w:val="00676C73"/>
    <w:rsid w:val="00676C97"/>
    <w:rsid w:val="00676CE6"/>
    <w:rsid w:val="00676DAC"/>
    <w:rsid w:val="00676E7C"/>
    <w:rsid w:val="00676EEC"/>
    <w:rsid w:val="00676EFF"/>
    <w:rsid w:val="00676F2E"/>
    <w:rsid w:val="00676F4B"/>
    <w:rsid w:val="00676FD9"/>
    <w:rsid w:val="00677048"/>
    <w:rsid w:val="00677063"/>
    <w:rsid w:val="0067714C"/>
    <w:rsid w:val="0067721E"/>
    <w:rsid w:val="0067727A"/>
    <w:rsid w:val="00677346"/>
    <w:rsid w:val="00677464"/>
    <w:rsid w:val="006774D2"/>
    <w:rsid w:val="006774F0"/>
    <w:rsid w:val="00677527"/>
    <w:rsid w:val="006775E1"/>
    <w:rsid w:val="006776F8"/>
    <w:rsid w:val="0067777F"/>
    <w:rsid w:val="006778D5"/>
    <w:rsid w:val="006778F9"/>
    <w:rsid w:val="0067796F"/>
    <w:rsid w:val="0067797F"/>
    <w:rsid w:val="006779C9"/>
    <w:rsid w:val="006779F0"/>
    <w:rsid w:val="00677A4A"/>
    <w:rsid w:val="00677A4D"/>
    <w:rsid w:val="00677A51"/>
    <w:rsid w:val="00677AAF"/>
    <w:rsid w:val="00677B51"/>
    <w:rsid w:val="00677B8B"/>
    <w:rsid w:val="00677BB3"/>
    <w:rsid w:val="00677BD4"/>
    <w:rsid w:val="00677C7D"/>
    <w:rsid w:val="00677C9A"/>
    <w:rsid w:val="00677D4F"/>
    <w:rsid w:val="00677E11"/>
    <w:rsid w:val="00677F63"/>
    <w:rsid w:val="00680254"/>
    <w:rsid w:val="0068034C"/>
    <w:rsid w:val="006803AA"/>
    <w:rsid w:val="0068041B"/>
    <w:rsid w:val="0068044A"/>
    <w:rsid w:val="00680680"/>
    <w:rsid w:val="006806B2"/>
    <w:rsid w:val="006806E3"/>
    <w:rsid w:val="006807A7"/>
    <w:rsid w:val="00680964"/>
    <w:rsid w:val="0068098D"/>
    <w:rsid w:val="00680994"/>
    <w:rsid w:val="00680AC1"/>
    <w:rsid w:val="00680BA9"/>
    <w:rsid w:val="00680E75"/>
    <w:rsid w:val="00680EA3"/>
    <w:rsid w:val="00680F27"/>
    <w:rsid w:val="00681011"/>
    <w:rsid w:val="00681042"/>
    <w:rsid w:val="00681074"/>
    <w:rsid w:val="0068109E"/>
    <w:rsid w:val="006810F0"/>
    <w:rsid w:val="00681154"/>
    <w:rsid w:val="00681277"/>
    <w:rsid w:val="0068128C"/>
    <w:rsid w:val="006812E0"/>
    <w:rsid w:val="00681356"/>
    <w:rsid w:val="006815BD"/>
    <w:rsid w:val="0068163E"/>
    <w:rsid w:val="0068167C"/>
    <w:rsid w:val="006816D4"/>
    <w:rsid w:val="006816D8"/>
    <w:rsid w:val="006817E1"/>
    <w:rsid w:val="006817ED"/>
    <w:rsid w:val="00681860"/>
    <w:rsid w:val="00681975"/>
    <w:rsid w:val="00681977"/>
    <w:rsid w:val="00681A05"/>
    <w:rsid w:val="00681A08"/>
    <w:rsid w:val="00681A3D"/>
    <w:rsid w:val="00681AA7"/>
    <w:rsid w:val="00681AF7"/>
    <w:rsid w:val="00681AFC"/>
    <w:rsid w:val="00681BDB"/>
    <w:rsid w:val="00681C37"/>
    <w:rsid w:val="00681CDC"/>
    <w:rsid w:val="00681D66"/>
    <w:rsid w:val="00681E3F"/>
    <w:rsid w:val="00681E86"/>
    <w:rsid w:val="00681E88"/>
    <w:rsid w:val="00681EF9"/>
    <w:rsid w:val="00682076"/>
    <w:rsid w:val="006820C2"/>
    <w:rsid w:val="0068220E"/>
    <w:rsid w:val="006822E4"/>
    <w:rsid w:val="006823C1"/>
    <w:rsid w:val="006824C0"/>
    <w:rsid w:val="00682585"/>
    <w:rsid w:val="006827CB"/>
    <w:rsid w:val="006827DD"/>
    <w:rsid w:val="0068297A"/>
    <w:rsid w:val="006829E0"/>
    <w:rsid w:val="00682B7F"/>
    <w:rsid w:val="00682CAC"/>
    <w:rsid w:val="00682CAF"/>
    <w:rsid w:val="00682D28"/>
    <w:rsid w:val="00682D90"/>
    <w:rsid w:val="00682EC6"/>
    <w:rsid w:val="00682F45"/>
    <w:rsid w:val="00683063"/>
    <w:rsid w:val="00683103"/>
    <w:rsid w:val="006832AE"/>
    <w:rsid w:val="006833A4"/>
    <w:rsid w:val="00683431"/>
    <w:rsid w:val="00683509"/>
    <w:rsid w:val="00683531"/>
    <w:rsid w:val="0068355F"/>
    <w:rsid w:val="00683562"/>
    <w:rsid w:val="00683599"/>
    <w:rsid w:val="00683685"/>
    <w:rsid w:val="006836B7"/>
    <w:rsid w:val="00683709"/>
    <w:rsid w:val="0068377D"/>
    <w:rsid w:val="006837DD"/>
    <w:rsid w:val="00683833"/>
    <w:rsid w:val="0068384F"/>
    <w:rsid w:val="0068387C"/>
    <w:rsid w:val="0068393C"/>
    <w:rsid w:val="00683A51"/>
    <w:rsid w:val="00683A75"/>
    <w:rsid w:val="00683AC7"/>
    <w:rsid w:val="00683BB7"/>
    <w:rsid w:val="00683CD8"/>
    <w:rsid w:val="00683DE1"/>
    <w:rsid w:val="00683E1C"/>
    <w:rsid w:val="00683E29"/>
    <w:rsid w:val="0068410E"/>
    <w:rsid w:val="006841A2"/>
    <w:rsid w:val="00684270"/>
    <w:rsid w:val="006842C9"/>
    <w:rsid w:val="00684317"/>
    <w:rsid w:val="00684351"/>
    <w:rsid w:val="006843BE"/>
    <w:rsid w:val="006844E1"/>
    <w:rsid w:val="0068465E"/>
    <w:rsid w:val="00684689"/>
    <w:rsid w:val="00684890"/>
    <w:rsid w:val="006848DD"/>
    <w:rsid w:val="00684903"/>
    <w:rsid w:val="006849F3"/>
    <w:rsid w:val="00684A75"/>
    <w:rsid w:val="00684AA5"/>
    <w:rsid w:val="00684ADE"/>
    <w:rsid w:val="00684B2B"/>
    <w:rsid w:val="00684B8A"/>
    <w:rsid w:val="00684D10"/>
    <w:rsid w:val="00684D37"/>
    <w:rsid w:val="0068505B"/>
    <w:rsid w:val="0068508B"/>
    <w:rsid w:val="0068509A"/>
    <w:rsid w:val="006850A2"/>
    <w:rsid w:val="00685115"/>
    <w:rsid w:val="006851AB"/>
    <w:rsid w:val="006851D4"/>
    <w:rsid w:val="0068525B"/>
    <w:rsid w:val="006853F6"/>
    <w:rsid w:val="00685444"/>
    <w:rsid w:val="0068555D"/>
    <w:rsid w:val="006855AB"/>
    <w:rsid w:val="006856BA"/>
    <w:rsid w:val="006857F6"/>
    <w:rsid w:val="00685831"/>
    <w:rsid w:val="00685855"/>
    <w:rsid w:val="0068589A"/>
    <w:rsid w:val="00685913"/>
    <w:rsid w:val="00685963"/>
    <w:rsid w:val="00685A10"/>
    <w:rsid w:val="00685A11"/>
    <w:rsid w:val="00685A16"/>
    <w:rsid w:val="00685A41"/>
    <w:rsid w:val="00685A92"/>
    <w:rsid w:val="00685ADB"/>
    <w:rsid w:val="00685CB1"/>
    <w:rsid w:val="00685CDE"/>
    <w:rsid w:val="00685CFA"/>
    <w:rsid w:val="00685D28"/>
    <w:rsid w:val="00685DCE"/>
    <w:rsid w:val="00685E04"/>
    <w:rsid w:val="00685ECF"/>
    <w:rsid w:val="00686011"/>
    <w:rsid w:val="006860F2"/>
    <w:rsid w:val="0068613B"/>
    <w:rsid w:val="0068621B"/>
    <w:rsid w:val="0068626C"/>
    <w:rsid w:val="00686322"/>
    <w:rsid w:val="0068632D"/>
    <w:rsid w:val="0068633C"/>
    <w:rsid w:val="0068646C"/>
    <w:rsid w:val="0068648C"/>
    <w:rsid w:val="006864CE"/>
    <w:rsid w:val="00686518"/>
    <w:rsid w:val="0068652E"/>
    <w:rsid w:val="0068653B"/>
    <w:rsid w:val="0068653D"/>
    <w:rsid w:val="0068657C"/>
    <w:rsid w:val="006865CC"/>
    <w:rsid w:val="006865FF"/>
    <w:rsid w:val="00686600"/>
    <w:rsid w:val="0068660D"/>
    <w:rsid w:val="00686687"/>
    <w:rsid w:val="006868FF"/>
    <w:rsid w:val="006869D8"/>
    <w:rsid w:val="00686A12"/>
    <w:rsid w:val="00686B05"/>
    <w:rsid w:val="00686B23"/>
    <w:rsid w:val="00686BD1"/>
    <w:rsid w:val="00686D23"/>
    <w:rsid w:val="00686E81"/>
    <w:rsid w:val="00686F11"/>
    <w:rsid w:val="00686FB4"/>
    <w:rsid w:val="006870F8"/>
    <w:rsid w:val="00687104"/>
    <w:rsid w:val="006871B5"/>
    <w:rsid w:val="006872F6"/>
    <w:rsid w:val="006875A1"/>
    <w:rsid w:val="0068768E"/>
    <w:rsid w:val="0068771E"/>
    <w:rsid w:val="0068772A"/>
    <w:rsid w:val="006877CA"/>
    <w:rsid w:val="006878B7"/>
    <w:rsid w:val="006879C4"/>
    <w:rsid w:val="00687B1B"/>
    <w:rsid w:val="00687BB1"/>
    <w:rsid w:val="00687BC5"/>
    <w:rsid w:val="00687C41"/>
    <w:rsid w:val="00687C7C"/>
    <w:rsid w:val="00687D89"/>
    <w:rsid w:val="00687DC6"/>
    <w:rsid w:val="00687E9F"/>
    <w:rsid w:val="00687ED4"/>
    <w:rsid w:val="00687FC4"/>
    <w:rsid w:val="00690004"/>
    <w:rsid w:val="00690014"/>
    <w:rsid w:val="00690186"/>
    <w:rsid w:val="00690269"/>
    <w:rsid w:val="006902E5"/>
    <w:rsid w:val="00690315"/>
    <w:rsid w:val="0069037B"/>
    <w:rsid w:val="00690442"/>
    <w:rsid w:val="00690475"/>
    <w:rsid w:val="006905AB"/>
    <w:rsid w:val="00690614"/>
    <w:rsid w:val="0069070F"/>
    <w:rsid w:val="00690737"/>
    <w:rsid w:val="006907CE"/>
    <w:rsid w:val="00690809"/>
    <w:rsid w:val="0069088D"/>
    <w:rsid w:val="006908B9"/>
    <w:rsid w:val="00690902"/>
    <w:rsid w:val="00690908"/>
    <w:rsid w:val="00690A56"/>
    <w:rsid w:val="00690B5E"/>
    <w:rsid w:val="00690C44"/>
    <w:rsid w:val="00690C73"/>
    <w:rsid w:val="00690D52"/>
    <w:rsid w:val="00690DC8"/>
    <w:rsid w:val="00690EE2"/>
    <w:rsid w:val="00690F4E"/>
    <w:rsid w:val="00690F84"/>
    <w:rsid w:val="0069102E"/>
    <w:rsid w:val="0069107D"/>
    <w:rsid w:val="00691090"/>
    <w:rsid w:val="006910CC"/>
    <w:rsid w:val="0069111B"/>
    <w:rsid w:val="0069117D"/>
    <w:rsid w:val="0069119F"/>
    <w:rsid w:val="006911A6"/>
    <w:rsid w:val="006911FB"/>
    <w:rsid w:val="00691243"/>
    <w:rsid w:val="006912A2"/>
    <w:rsid w:val="0069137A"/>
    <w:rsid w:val="00691415"/>
    <w:rsid w:val="006914C0"/>
    <w:rsid w:val="00691519"/>
    <w:rsid w:val="00691858"/>
    <w:rsid w:val="006918C1"/>
    <w:rsid w:val="006918CF"/>
    <w:rsid w:val="006918F8"/>
    <w:rsid w:val="00691A19"/>
    <w:rsid w:val="00691A85"/>
    <w:rsid w:val="00691B76"/>
    <w:rsid w:val="00691C14"/>
    <w:rsid w:val="00691C2B"/>
    <w:rsid w:val="00691C9D"/>
    <w:rsid w:val="00691D6D"/>
    <w:rsid w:val="00691F05"/>
    <w:rsid w:val="00691F0E"/>
    <w:rsid w:val="00691FA9"/>
    <w:rsid w:val="00691FD8"/>
    <w:rsid w:val="0069201F"/>
    <w:rsid w:val="006920AD"/>
    <w:rsid w:val="006920CF"/>
    <w:rsid w:val="006920FC"/>
    <w:rsid w:val="00692149"/>
    <w:rsid w:val="00692152"/>
    <w:rsid w:val="006921E8"/>
    <w:rsid w:val="006922A0"/>
    <w:rsid w:val="006922BF"/>
    <w:rsid w:val="006922CF"/>
    <w:rsid w:val="006922F1"/>
    <w:rsid w:val="0069238F"/>
    <w:rsid w:val="006924DC"/>
    <w:rsid w:val="006925C4"/>
    <w:rsid w:val="006925D0"/>
    <w:rsid w:val="006925EB"/>
    <w:rsid w:val="0069260B"/>
    <w:rsid w:val="0069262D"/>
    <w:rsid w:val="006926A7"/>
    <w:rsid w:val="006926B3"/>
    <w:rsid w:val="00692702"/>
    <w:rsid w:val="006927AB"/>
    <w:rsid w:val="00692909"/>
    <w:rsid w:val="006929F7"/>
    <w:rsid w:val="00692B5B"/>
    <w:rsid w:val="00692BBD"/>
    <w:rsid w:val="00692CF0"/>
    <w:rsid w:val="00692D21"/>
    <w:rsid w:val="00692DC4"/>
    <w:rsid w:val="00692F2A"/>
    <w:rsid w:val="0069300C"/>
    <w:rsid w:val="006930BE"/>
    <w:rsid w:val="006930C3"/>
    <w:rsid w:val="006930F8"/>
    <w:rsid w:val="00693150"/>
    <w:rsid w:val="006932B3"/>
    <w:rsid w:val="006932D1"/>
    <w:rsid w:val="00693348"/>
    <w:rsid w:val="0069335A"/>
    <w:rsid w:val="00693393"/>
    <w:rsid w:val="00693492"/>
    <w:rsid w:val="006934F6"/>
    <w:rsid w:val="00693553"/>
    <w:rsid w:val="0069357C"/>
    <w:rsid w:val="00693657"/>
    <w:rsid w:val="006936C9"/>
    <w:rsid w:val="006936F2"/>
    <w:rsid w:val="0069370E"/>
    <w:rsid w:val="00693753"/>
    <w:rsid w:val="00693860"/>
    <w:rsid w:val="006938E3"/>
    <w:rsid w:val="0069392F"/>
    <w:rsid w:val="006939E0"/>
    <w:rsid w:val="00693AA6"/>
    <w:rsid w:val="00693AE4"/>
    <w:rsid w:val="00693BA6"/>
    <w:rsid w:val="00693BD4"/>
    <w:rsid w:val="00693BDA"/>
    <w:rsid w:val="00693CA3"/>
    <w:rsid w:val="00693CF4"/>
    <w:rsid w:val="00693E4C"/>
    <w:rsid w:val="00693E8D"/>
    <w:rsid w:val="00693F4D"/>
    <w:rsid w:val="00693F5E"/>
    <w:rsid w:val="0069405A"/>
    <w:rsid w:val="006940BA"/>
    <w:rsid w:val="0069422A"/>
    <w:rsid w:val="006942FF"/>
    <w:rsid w:val="006944A6"/>
    <w:rsid w:val="00694500"/>
    <w:rsid w:val="00694529"/>
    <w:rsid w:val="00694638"/>
    <w:rsid w:val="00694644"/>
    <w:rsid w:val="00694663"/>
    <w:rsid w:val="006946B2"/>
    <w:rsid w:val="006947B3"/>
    <w:rsid w:val="0069488F"/>
    <w:rsid w:val="006948FA"/>
    <w:rsid w:val="00694924"/>
    <w:rsid w:val="00694972"/>
    <w:rsid w:val="006949A6"/>
    <w:rsid w:val="00694A0F"/>
    <w:rsid w:val="00694A15"/>
    <w:rsid w:val="00694A67"/>
    <w:rsid w:val="00694AA8"/>
    <w:rsid w:val="00694AC0"/>
    <w:rsid w:val="00694AEE"/>
    <w:rsid w:val="00694B32"/>
    <w:rsid w:val="00694C47"/>
    <w:rsid w:val="00694C8C"/>
    <w:rsid w:val="00694CB0"/>
    <w:rsid w:val="00694D1A"/>
    <w:rsid w:val="00694E68"/>
    <w:rsid w:val="00694FAD"/>
    <w:rsid w:val="00694FFC"/>
    <w:rsid w:val="0069510D"/>
    <w:rsid w:val="00695193"/>
    <w:rsid w:val="006951E5"/>
    <w:rsid w:val="006952C2"/>
    <w:rsid w:val="00695423"/>
    <w:rsid w:val="00695444"/>
    <w:rsid w:val="00695494"/>
    <w:rsid w:val="006954D3"/>
    <w:rsid w:val="00695575"/>
    <w:rsid w:val="00695582"/>
    <w:rsid w:val="006956AA"/>
    <w:rsid w:val="006956DE"/>
    <w:rsid w:val="006957AF"/>
    <w:rsid w:val="00695939"/>
    <w:rsid w:val="00695954"/>
    <w:rsid w:val="00695A51"/>
    <w:rsid w:val="00695ADA"/>
    <w:rsid w:val="00695B5D"/>
    <w:rsid w:val="00695BC0"/>
    <w:rsid w:val="00695C25"/>
    <w:rsid w:val="00695DA7"/>
    <w:rsid w:val="00695EB0"/>
    <w:rsid w:val="00695EB1"/>
    <w:rsid w:val="00695F88"/>
    <w:rsid w:val="00695F95"/>
    <w:rsid w:val="00696186"/>
    <w:rsid w:val="00696199"/>
    <w:rsid w:val="006961B5"/>
    <w:rsid w:val="006961BB"/>
    <w:rsid w:val="0069629F"/>
    <w:rsid w:val="00696371"/>
    <w:rsid w:val="0069638F"/>
    <w:rsid w:val="00696430"/>
    <w:rsid w:val="0069647D"/>
    <w:rsid w:val="006964AD"/>
    <w:rsid w:val="006964C1"/>
    <w:rsid w:val="006964D9"/>
    <w:rsid w:val="0069656C"/>
    <w:rsid w:val="00696634"/>
    <w:rsid w:val="0069679F"/>
    <w:rsid w:val="006967E3"/>
    <w:rsid w:val="006967E8"/>
    <w:rsid w:val="006968E5"/>
    <w:rsid w:val="00696A57"/>
    <w:rsid w:val="00696AA9"/>
    <w:rsid w:val="00696CE2"/>
    <w:rsid w:val="00696EEF"/>
    <w:rsid w:val="00696F7D"/>
    <w:rsid w:val="00696FB0"/>
    <w:rsid w:val="00696FE8"/>
    <w:rsid w:val="0069705C"/>
    <w:rsid w:val="00697189"/>
    <w:rsid w:val="006971FD"/>
    <w:rsid w:val="006971FF"/>
    <w:rsid w:val="00697214"/>
    <w:rsid w:val="006972D2"/>
    <w:rsid w:val="00697331"/>
    <w:rsid w:val="00697367"/>
    <w:rsid w:val="006974B7"/>
    <w:rsid w:val="006974CF"/>
    <w:rsid w:val="006974F8"/>
    <w:rsid w:val="00697646"/>
    <w:rsid w:val="006976CE"/>
    <w:rsid w:val="0069772D"/>
    <w:rsid w:val="00697754"/>
    <w:rsid w:val="00697848"/>
    <w:rsid w:val="00697903"/>
    <w:rsid w:val="0069791C"/>
    <w:rsid w:val="00697968"/>
    <w:rsid w:val="006979D0"/>
    <w:rsid w:val="006979D3"/>
    <w:rsid w:val="00697A43"/>
    <w:rsid w:val="00697ACA"/>
    <w:rsid w:val="00697AF1"/>
    <w:rsid w:val="00697B79"/>
    <w:rsid w:val="00697C8F"/>
    <w:rsid w:val="00697CB4"/>
    <w:rsid w:val="00697CBD"/>
    <w:rsid w:val="00697D55"/>
    <w:rsid w:val="00697E6C"/>
    <w:rsid w:val="00697EB8"/>
    <w:rsid w:val="00697F2E"/>
    <w:rsid w:val="00697F43"/>
    <w:rsid w:val="006A00A0"/>
    <w:rsid w:val="006A010D"/>
    <w:rsid w:val="006A0193"/>
    <w:rsid w:val="006A02CC"/>
    <w:rsid w:val="006A02ED"/>
    <w:rsid w:val="006A0304"/>
    <w:rsid w:val="006A0309"/>
    <w:rsid w:val="006A0385"/>
    <w:rsid w:val="006A04A2"/>
    <w:rsid w:val="006A0500"/>
    <w:rsid w:val="006A0510"/>
    <w:rsid w:val="006A068D"/>
    <w:rsid w:val="006A06D7"/>
    <w:rsid w:val="006A06FC"/>
    <w:rsid w:val="006A0707"/>
    <w:rsid w:val="006A0737"/>
    <w:rsid w:val="006A0799"/>
    <w:rsid w:val="006A0806"/>
    <w:rsid w:val="006A081E"/>
    <w:rsid w:val="006A089D"/>
    <w:rsid w:val="006A08A8"/>
    <w:rsid w:val="006A09AC"/>
    <w:rsid w:val="006A0ADA"/>
    <w:rsid w:val="006A0AEE"/>
    <w:rsid w:val="006A0B26"/>
    <w:rsid w:val="006A0B46"/>
    <w:rsid w:val="006A0B8C"/>
    <w:rsid w:val="006A0C7C"/>
    <w:rsid w:val="006A0D7B"/>
    <w:rsid w:val="006A0D8C"/>
    <w:rsid w:val="006A0DD2"/>
    <w:rsid w:val="006A1091"/>
    <w:rsid w:val="006A10D9"/>
    <w:rsid w:val="006A1109"/>
    <w:rsid w:val="006A127B"/>
    <w:rsid w:val="006A13F6"/>
    <w:rsid w:val="006A150E"/>
    <w:rsid w:val="006A1531"/>
    <w:rsid w:val="006A1578"/>
    <w:rsid w:val="006A1594"/>
    <w:rsid w:val="006A15FE"/>
    <w:rsid w:val="006A166D"/>
    <w:rsid w:val="006A1726"/>
    <w:rsid w:val="006A1871"/>
    <w:rsid w:val="006A18B4"/>
    <w:rsid w:val="006A18F3"/>
    <w:rsid w:val="006A1933"/>
    <w:rsid w:val="006A19D0"/>
    <w:rsid w:val="006A1A3C"/>
    <w:rsid w:val="006A1A93"/>
    <w:rsid w:val="006A1C71"/>
    <w:rsid w:val="006A1D77"/>
    <w:rsid w:val="006A1F0C"/>
    <w:rsid w:val="006A1F87"/>
    <w:rsid w:val="006A1FCE"/>
    <w:rsid w:val="006A204D"/>
    <w:rsid w:val="006A2055"/>
    <w:rsid w:val="006A20B7"/>
    <w:rsid w:val="006A2100"/>
    <w:rsid w:val="006A2160"/>
    <w:rsid w:val="006A216D"/>
    <w:rsid w:val="006A2177"/>
    <w:rsid w:val="006A21EC"/>
    <w:rsid w:val="006A22E2"/>
    <w:rsid w:val="006A22EF"/>
    <w:rsid w:val="006A2325"/>
    <w:rsid w:val="006A232C"/>
    <w:rsid w:val="006A2374"/>
    <w:rsid w:val="006A238D"/>
    <w:rsid w:val="006A23DC"/>
    <w:rsid w:val="006A241D"/>
    <w:rsid w:val="006A2483"/>
    <w:rsid w:val="006A2649"/>
    <w:rsid w:val="006A26B3"/>
    <w:rsid w:val="006A2734"/>
    <w:rsid w:val="006A288D"/>
    <w:rsid w:val="006A28F1"/>
    <w:rsid w:val="006A29AF"/>
    <w:rsid w:val="006A2B0F"/>
    <w:rsid w:val="006A2B2D"/>
    <w:rsid w:val="006A2C09"/>
    <w:rsid w:val="006A2C3C"/>
    <w:rsid w:val="006A2D55"/>
    <w:rsid w:val="006A2D5F"/>
    <w:rsid w:val="006A2D66"/>
    <w:rsid w:val="006A2DC4"/>
    <w:rsid w:val="006A2DC7"/>
    <w:rsid w:val="006A2E3C"/>
    <w:rsid w:val="006A2E8F"/>
    <w:rsid w:val="006A2EFD"/>
    <w:rsid w:val="006A319E"/>
    <w:rsid w:val="006A31DE"/>
    <w:rsid w:val="006A31F6"/>
    <w:rsid w:val="006A33E3"/>
    <w:rsid w:val="006A33FC"/>
    <w:rsid w:val="006A342C"/>
    <w:rsid w:val="006A34FD"/>
    <w:rsid w:val="006A354D"/>
    <w:rsid w:val="006A3605"/>
    <w:rsid w:val="006A361A"/>
    <w:rsid w:val="006A363C"/>
    <w:rsid w:val="006A3709"/>
    <w:rsid w:val="006A37A8"/>
    <w:rsid w:val="006A3829"/>
    <w:rsid w:val="006A38DB"/>
    <w:rsid w:val="006A3A5C"/>
    <w:rsid w:val="006A3C1D"/>
    <w:rsid w:val="006A3C3A"/>
    <w:rsid w:val="006A3C45"/>
    <w:rsid w:val="006A3C5B"/>
    <w:rsid w:val="006A3CE7"/>
    <w:rsid w:val="006A3E3D"/>
    <w:rsid w:val="006A3F7F"/>
    <w:rsid w:val="006A4070"/>
    <w:rsid w:val="006A4071"/>
    <w:rsid w:val="006A411A"/>
    <w:rsid w:val="006A4121"/>
    <w:rsid w:val="006A43AB"/>
    <w:rsid w:val="006A43D8"/>
    <w:rsid w:val="006A43F5"/>
    <w:rsid w:val="006A441A"/>
    <w:rsid w:val="006A4511"/>
    <w:rsid w:val="006A4638"/>
    <w:rsid w:val="006A4680"/>
    <w:rsid w:val="006A46EA"/>
    <w:rsid w:val="006A4761"/>
    <w:rsid w:val="006A4825"/>
    <w:rsid w:val="006A48A3"/>
    <w:rsid w:val="006A48CA"/>
    <w:rsid w:val="006A4A91"/>
    <w:rsid w:val="006A4AA9"/>
    <w:rsid w:val="006A4AF7"/>
    <w:rsid w:val="006A4B46"/>
    <w:rsid w:val="006A4B56"/>
    <w:rsid w:val="006A4BC6"/>
    <w:rsid w:val="006A4BF2"/>
    <w:rsid w:val="006A4C7E"/>
    <w:rsid w:val="006A4D22"/>
    <w:rsid w:val="006A4EA6"/>
    <w:rsid w:val="006A4F69"/>
    <w:rsid w:val="006A4FF2"/>
    <w:rsid w:val="006A500D"/>
    <w:rsid w:val="006A517F"/>
    <w:rsid w:val="006A5255"/>
    <w:rsid w:val="006A527D"/>
    <w:rsid w:val="006A52EF"/>
    <w:rsid w:val="006A5384"/>
    <w:rsid w:val="006A5467"/>
    <w:rsid w:val="006A56E9"/>
    <w:rsid w:val="006A5B0E"/>
    <w:rsid w:val="006A5B28"/>
    <w:rsid w:val="006A5C66"/>
    <w:rsid w:val="006A5C81"/>
    <w:rsid w:val="006A5DA8"/>
    <w:rsid w:val="006A5DEE"/>
    <w:rsid w:val="006A5FE6"/>
    <w:rsid w:val="006A5FEF"/>
    <w:rsid w:val="006A6080"/>
    <w:rsid w:val="006A60EA"/>
    <w:rsid w:val="006A61A2"/>
    <w:rsid w:val="006A61B9"/>
    <w:rsid w:val="006A61C1"/>
    <w:rsid w:val="006A61CB"/>
    <w:rsid w:val="006A623F"/>
    <w:rsid w:val="006A6278"/>
    <w:rsid w:val="006A6419"/>
    <w:rsid w:val="006A64F8"/>
    <w:rsid w:val="006A65E6"/>
    <w:rsid w:val="006A6653"/>
    <w:rsid w:val="006A68AC"/>
    <w:rsid w:val="006A68C0"/>
    <w:rsid w:val="006A6B70"/>
    <w:rsid w:val="006A6BC8"/>
    <w:rsid w:val="006A6D94"/>
    <w:rsid w:val="006A6DFC"/>
    <w:rsid w:val="006A6EC2"/>
    <w:rsid w:val="006A6F2D"/>
    <w:rsid w:val="006A6F33"/>
    <w:rsid w:val="006A6F97"/>
    <w:rsid w:val="006A70F2"/>
    <w:rsid w:val="006A716E"/>
    <w:rsid w:val="006A73CD"/>
    <w:rsid w:val="006A74C1"/>
    <w:rsid w:val="006A75AE"/>
    <w:rsid w:val="006A75B6"/>
    <w:rsid w:val="006A75C9"/>
    <w:rsid w:val="006A760B"/>
    <w:rsid w:val="006A761E"/>
    <w:rsid w:val="006A7625"/>
    <w:rsid w:val="006A7775"/>
    <w:rsid w:val="006A77B1"/>
    <w:rsid w:val="006A783D"/>
    <w:rsid w:val="006A78B7"/>
    <w:rsid w:val="006A7903"/>
    <w:rsid w:val="006A791A"/>
    <w:rsid w:val="006A7923"/>
    <w:rsid w:val="006A79B1"/>
    <w:rsid w:val="006A7B72"/>
    <w:rsid w:val="006A7BF6"/>
    <w:rsid w:val="006A7C9F"/>
    <w:rsid w:val="006A7D6E"/>
    <w:rsid w:val="006A7D92"/>
    <w:rsid w:val="006A7DB2"/>
    <w:rsid w:val="006A7DC1"/>
    <w:rsid w:val="006A7E22"/>
    <w:rsid w:val="006A7E84"/>
    <w:rsid w:val="006A7EE4"/>
    <w:rsid w:val="006A7F01"/>
    <w:rsid w:val="006A7F09"/>
    <w:rsid w:val="006A7F7D"/>
    <w:rsid w:val="006A7F9B"/>
    <w:rsid w:val="006A7FB8"/>
    <w:rsid w:val="006A7FE5"/>
    <w:rsid w:val="006B0054"/>
    <w:rsid w:val="006B00F7"/>
    <w:rsid w:val="006B021C"/>
    <w:rsid w:val="006B026D"/>
    <w:rsid w:val="006B02E2"/>
    <w:rsid w:val="006B0300"/>
    <w:rsid w:val="006B0469"/>
    <w:rsid w:val="006B0548"/>
    <w:rsid w:val="006B0654"/>
    <w:rsid w:val="006B0697"/>
    <w:rsid w:val="006B0902"/>
    <w:rsid w:val="006B091C"/>
    <w:rsid w:val="006B09CB"/>
    <w:rsid w:val="006B0A10"/>
    <w:rsid w:val="006B0A2E"/>
    <w:rsid w:val="006B0A62"/>
    <w:rsid w:val="006B0AE0"/>
    <w:rsid w:val="006B0C38"/>
    <w:rsid w:val="006B0C6D"/>
    <w:rsid w:val="006B0C9D"/>
    <w:rsid w:val="006B0D05"/>
    <w:rsid w:val="006B0DB7"/>
    <w:rsid w:val="006B0DE8"/>
    <w:rsid w:val="006B0E41"/>
    <w:rsid w:val="006B0E42"/>
    <w:rsid w:val="006B0ED8"/>
    <w:rsid w:val="006B0FDF"/>
    <w:rsid w:val="006B103B"/>
    <w:rsid w:val="006B1077"/>
    <w:rsid w:val="006B10DE"/>
    <w:rsid w:val="006B11EF"/>
    <w:rsid w:val="006B1207"/>
    <w:rsid w:val="006B12CB"/>
    <w:rsid w:val="006B13B4"/>
    <w:rsid w:val="006B13C7"/>
    <w:rsid w:val="006B13CC"/>
    <w:rsid w:val="006B13F4"/>
    <w:rsid w:val="006B140C"/>
    <w:rsid w:val="006B1438"/>
    <w:rsid w:val="006B14EC"/>
    <w:rsid w:val="006B153A"/>
    <w:rsid w:val="006B1636"/>
    <w:rsid w:val="006B1670"/>
    <w:rsid w:val="006B172C"/>
    <w:rsid w:val="006B185A"/>
    <w:rsid w:val="006B18CD"/>
    <w:rsid w:val="006B1936"/>
    <w:rsid w:val="006B1AD1"/>
    <w:rsid w:val="006B1B14"/>
    <w:rsid w:val="006B1B21"/>
    <w:rsid w:val="006B1C39"/>
    <w:rsid w:val="006B1E7D"/>
    <w:rsid w:val="006B1E88"/>
    <w:rsid w:val="006B1F00"/>
    <w:rsid w:val="006B1F18"/>
    <w:rsid w:val="006B1F4F"/>
    <w:rsid w:val="006B20B0"/>
    <w:rsid w:val="006B211B"/>
    <w:rsid w:val="006B215C"/>
    <w:rsid w:val="006B22E1"/>
    <w:rsid w:val="006B23B1"/>
    <w:rsid w:val="006B23C6"/>
    <w:rsid w:val="006B23E0"/>
    <w:rsid w:val="006B23F6"/>
    <w:rsid w:val="006B2449"/>
    <w:rsid w:val="006B2454"/>
    <w:rsid w:val="006B24B6"/>
    <w:rsid w:val="006B2639"/>
    <w:rsid w:val="006B2666"/>
    <w:rsid w:val="006B286B"/>
    <w:rsid w:val="006B28E3"/>
    <w:rsid w:val="006B292D"/>
    <w:rsid w:val="006B298C"/>
    <w:rsid w:val="006B2A21"/>
    <w:rsid w:val="006B2A77"/>
    <w:rsid w:val="006B2AA2"/>
    <w:rsid w:val="006B2ADE"/>
    <w:rsid w:val="006B2D20"/>
    <w:rsid w:val="006B2DDE"/>
    <w:rsid w:val="006B2E59"/>
    <w:rsid w:val="006B2E97"/>
    <w:rsid w:val="006B2ECD"/>
    <w:rsid w:val="006B3006"/>
    <w:rsid w:val="006B30B8"/>
    <w:rsid w:val="006B310D"/>
    <w:rsid w:val="006B3131"/>
    <w:rsid w:val="006B3155"/>
    <w:rsid w:val="006B3213"/>
    <w:rsid w:val="006B321A"/>
    <w:rsid w:val="006B33B4"/>
    <w:rsid w:val="006B33F4"/>
    <w:rsid w:val="006B34ED"/>
    <w:rsid w:val="006B3650"/>
    <w:rsid w:val="006B366F"/>
    <w:rsid w:val="006B3679"/>
    <w:rsid w:val="006B3696"/>
    <w:rsid w:val="006B36FB"/>
    <w:rsid w:val="006B37C4"/>
    <w:rsid w:val="006B3808"/>
    <w:rsid w:val="006B380F"/>
    <w:rsid w:val="006B383C"/>
    <w:rsid w:val="006B3858"/>
    <w:rsid w:val="006B3983"/>
    <w:rsid w:val="006B39C8"/>
    <w:rsid w:val="006B3B3C"/>
    <w:rsid w:val="006B3BC4"/>
    <w:rsid w:val="006B3BF2"/>
    <w:rsid w:val="006B3EAD"/>
    <w:rsid w:val="006B3EFA"/>
    <w:rsid w:val="006B3FBF"/>
    <w:rsid w:val="006B406B"/>
    <w:rsid w:val="006B40FC"/>
    <w:rsid w:val="006B419E"/>
    <w:rsid w:val="006B41E8"/>
    <w:rsid w:val="006B4243"/>
    <w:rsid w:val="006B42EB"/>
    <w:rsid w:val="006B440F"/>
    <w:rsid w:val="006B4430"/>
    <w:rsid w:val="006B4470"/>
    <w:rsid w:val="006B447A"/>
    <w:rsid w:val="006B452C"/>
    <w:rsid w:val="006B4562"/>
    <w:rsid w:val="006B457E"/>
    <w:rsid w:val="006B461A"/>
    <w:rsid w:val="006B4625"/>
    <w:rsid w:val="006B464A"/>
    <w:rsid w:val="006B468C"/>
    <w:rsid w:val="006B4727"/>
    <w:rsid w:val="006B478F"/>
    <w:rsid w:val="006B4843"/>
    <w:rsid w:val="006B493A"/>
    <w:rsid w:val="006B4943"/>
    <w:rsid w:val="006B4A47"/>
    <w:rsid w:val="006B4B44"/>
    <w:rsid w:val="006B4B6D"/>
    <w:rsid w:val="006B4B95"/>
    <w:rsid w:val="006B4BE5"/>
    <w:rsid w:val="006B4C30"/>
    <w:rsid w:val="006B4C56"/>
    <w:rsid w:val="006B4CBC"/>
    <w:rsid w:val="006B4D43"/>
    <w:rsid w:val="006B4DEF"/>
    <w:rsid w:val="006B4EEF"/>
    <w:rsid w:val="006B4FA5"/>
    <w:rsid w:val="006B50A0"/>
    <w:rsid w:val="006B50DD"/>
    <w:rsid w:val="006B5189"/>
    <w:rsid w:val="006B5198"/>
    <w:rsid w:val="006B51B2"/>
    <w:rsid w:val="006B5203"/>
    <w:rsid w:val="006B526E"/>
    <w:rsid w:val="006B52B4"/>
    <w:rsid w:val="006B537E"/>
    <w:rsid w:val="006B53B8"/>
    <w:rsid w:val="006B542F"/>
    <w:rsid w:val="006B54EC"/>
    <w:rsid w:val="006B5548"/>
    <w:rsid w:val="006B5554"/>
    <w:rsid w:val="006B55ED"/>
    <w:rsid w:val="006B5623"/>
    <w:rsid w:val="006B5727"/>
    <w:rsid w:val="006B5747"/>
    <w:rsid w:val="006B580B"/>
    <w:rsid w:val="006B5944"/>
    <w:rsid w:val="006B5A76"/>
    <w:rsid w:val="006B5A7F"/>
    <w:rsid w:val="006B5AD5"/>
    <w:rsid w:val="006B5BDF"/>
    <w:rsid w:val="006B5D07"/>
    <w:rsid w:val="006B5D4E"/>
    <w:rsid w:val="006B60C2"/>
    <w:rsid w:val="006B6188"/>
    <w:rsid w:val="006B61A8"/>
    <w:rsid w:val="006B61AC"/>
    <w:rsid w:val="006B629A"/>
    <w:rsid w:val="006B62FB"/>
    <w:rsid w:val="006B6441"/>
    <w:rsid w:val="006B6537"/>
    <w:rsid w:val="006B6607"/>
    <w:rsid w:val="006B66DC"/>
    <w:rsid w:val="006B676E"/>
    <w:rsid w:val="006B6844"/>
    <w:rsid w:val="006B68BB"/>
    <w:rsid w:val="006B6907"/>
    <w:rsid w:val="006B6984"/>
    <w:rsid w:val="006B6BAD"/>
    <w:rsid w:val="006B6C75"/>
    <w:rsid w:val="006B6C7A"/>
    <w:rsid w:val="006B6DC9"/>
    <w:rsid w:val="006B6EAD"/>
    <w:rsid w:val="006B6EB0"/>
    <w:rsid w:val="006B6F81"/>
    <w:rsid w:val="006B7005"/>
    <w:rsid w:val="006B7241"/>
    <w:rsid w:val="006B72E9"/>
    <w:rsid w:val="006B7301"/>
    <w:rsid w:val="006B7303"/>
    <w:rsid w:val="006B7325"/>
    <w:rsid w:val="006B741E"/>
    <w:rsid w:val="006B75EB"/>
    <w:rsid w:val="006B762C"/>
    <w:rsid w:val="006B763D"/>
    <w:rsid w:val="006B767C"/>
    <w:rsid w:val="006B77B5"/>
    <w:rsid w:val="006B77C8"/>
    <w:rsid w:val="006B7885"/>
    <w:rsid w:val="006B7AC4"/>
    <w:rsid w:val="006B7B04"/>
    <w:rsid w:val="006B7B4C"/>
    <w:rsid w:val="006B7C29"/>
    <w:rsid w:val="006B7DE1"/>
    <w:rsid w:val="006B7EAE"/>
    <w:rsid w:val="006B7F10"/>
    <w:rsid w:val="006B7FAF"/>
    <w:rsid w:val="006B7FCF"/>
    <w:rsid w:val="006C0043"/>
    <w:rsid w:val="006C0109"/>
    <w:rsid w:val="006C0142"/>
    <w:rsid w:val="006C01F1"/>
    <w:rsid w:val="006C0368"/>
    <w:rsid w:val="006C0409"/>
    <w:rsid w:val="006C0414"/>
    <w:rsid w:val="006C0436"/>
    <w:rsid w:val="006C0485"/>
    <w:rsid w:val="006C04CD"/>
    <w:rsid w:val="006C04E7"/>
    <w:rsid w:val="006C0586"/>
    <w:rsid w:val="006C06AF"/>
    <w:rsid w:val="006C074C"/>
    <w:rsid w:val="006C081A"/>
    <w:rsid w:val="006C0824"/>
    <w:rsid w:val="006C089B"/>
    <w:rsid w:val="006C08D7"/>
    <w:rsid w:val="006C08EA"/>
    <w:rsid w:val="006C0928"/>
    <w:rsid w:val="006C0A5E"/>
    <w:rsid w:val="006C0AF6"/>
    <w:rsid w:val="006C0BB6"/>
    <w:rsid w:val="006C0E68"/>
    <w:rsid w:val="006C0EF8"/>
    <w:rsid w:val="006C0F23"/>
    <w:rsid w:val="006C10A2"/>
    <w:rsid w:val="006C118B"/>
    <w:rsid w:val="006C1315"/>
    <w:rsid w:val="006C13C7"/>
    <w:rsid w:val="006C156D"/>
    <w:rsid w:val="006C15AF"/>
    <w:rsid w:val="006C15F9"/>
    <w:rsid w:val="006C164C"/>
    <w:rsid w:val="006C1700"/>
    <w:rsid w:val="006C1724"/>
    <w:rsid w:val="006C18F6"/>
    <w:rsid w:val="006C193D"/>
    <w:rsid w:val="006C1956"/>
    <w:rsid w:val="006C1C3C"/>
    <w:rsid w:val="006C1C5E"/>
    <w:rsid w:val="006C1CBF"/>
    <w:rsid w:val="006C1D08"/>
    <w:rsid w:val="006C1D12"/>
    <w:rsid w:val="006C1D6A"/>
    <w:rsid w:val="006C1E79"/>
    <w:rsid w:val="006C20E3"/>
    <w:rsid w:val="006C20F7"/>
    <w:rsid w:val="006C21B0"/>
    <w:rsid w:val="006C232C"/>
    <w:rsid w:val="006C23E1"/>
    <w:rsid w:val="006C23E9"/>
    <w:rsid w:val="006C246C"/>
    <w:rsid w:val="006C24DC"/>
    <w:rsid w:val="006C24F2"/>
    <w:rsid w:val="006C2507"/>
    <w:rsid w:val="006C26FC"/>
    <w:rsid w:val="006C2706"/>
    <w:rsid w:val="006C2763"/>
    <w:rsid w:val="006C2806"/>
    <w:rsid w:val="006C2856"/>
    <w:rsid w:val="006C288A"/>
    <w:rsid w:val="006C28E3"/>
    <w:rsid w:val="006C28E9"/>
    <w:rsid w:val="006C2906"/>
    <w:rsid w:val="006C2907"/>
    <w:rsid w:val="006C2A22"/>
    <w:rsid w:val="006C2A7C"/>
    <w:rsid w:val="006C2AF3"/>
    <w:rsid w:val="006C2BB3"/>
    <w:rsid w:val="006C2BB4"/>
    <w:rsid w:val="006C2C56"/>
    <w:rsid w:val="006C2CA5"/>
    <w:rsid w:val="006C2CE1"/>
    <w:rsid w:val="006C2D67"/>
    <w:rsid w:val="006C2D78"/>
    <w:rsid w:val="006C2DB7"/>
    <w:rsid w:val="006C2DE5"/>
    <w:rsid w:val="006C2E25"/>
    <w:rsid w:val="006C2E5B"/>
    <w:rsid w:val="006C2FA3"/>
    <w:rsid w:val="006C30AE"/>
    <w:rsid w:val="006C3112"/>
    <w:rsid w:val="006C3130"/>
    <w:rsid w:val="006C31ED"/>
    <w:rsid w:val="006C32D7"/>
    <w:rsid w:val="006C3382"/>
    <w:rsid w:val="006C33F2"/>
    <w:rsid w:val="006C340D"/>
    <w:rsid w:val="006C34E4"/>
    <w:rsid w:val="006C351B"/>
    <w:rsid w:val="006C3536"/>
    <w:rsid w:val="006C362A"/>
    <w:rsid w:val="006C3759"/>
    <w:rsid w:val="006C3778"/>
    <w:rsid w:val="006C388F"/>
    <w:rsid w:val="006C38C3"/>
    <w:rsid w:val="006C39BD"/>
    <w:rsid w:val="006C39F1"/>
    <w:rsid w:val="006C3A2C"/>
    <w:rsid w:val="006C3A4A"/>
    <w:rsid w:val="006C3AF2"/>
    <w:rsid w:val="006C3CFB"/>
    <w:rsid w:val="006C3E5C"/>
    <w:rsid w:val="006C3EA1"/>
    <w:rsid w:val="006C3EC4"/>
    <w:rsid w:val="006C3F39"/>
    <w:rsid w:val="006C4036"/>
    <w:rsid w:val="006C4055"/>
    <w:rsid w:val="006C40D3"/>
    <w:rsid w:val="006C40E9"/>
    <w:rsid w:val="006C4115"/>
    <w:rsid w:val="006C4135"/>
    <w:rsid w:val="006C4190"/>
    <w:rsid w:val="006C41C5"/>
    <w:rsid w:val="006C41D2"/>
    <w:rsid w:val="006C41D8"/>
    <w:rsid w:val="006C4275"/>
    <w:rsid w:val="006C42E4"/>
    <w:rsid w:val="006C43AC"/>
    <w:rsid w:val="006C43E6"/>
    <w:rsid w:val="006C43FF"/>
    <w:rsid w:val="006C4472"/>
    <w:rsid w:val="006C448D"/>
    <w:rsid w:val="006C4492"/>
    <w:rsid w:val="006C44CD"/>
    <w:rsid w:val="006C45EC"/>
    <w:rsid w:val="006C45FF"/>
    <w:rsid w:val="006C4657"/>
    <w:rsid w:val="006C47C3"/>
    <w:rsid w:val="006C489B"/>
    <w:rsid w:val="006C48DA"/>
    <w:rsid w:val="006C4967"/>
    <w:rsid w:val="006C4AA8"/>
    <w:rsid w:val="006C4AF6"/>
    <w:rsid w:val="006C4BAB"/>
    <w:rsid w:val="006C4BBE"/>
    <w:rsid w:val="006C4CE1"/>
    <w:rsid w:val="006C4D4B"/>
    <w:rsid w:val="006C4EB0"/>
    <w:rsid w:val="006C4ED1"/>
    <w:rsid w:val="006C5116"/>
    <w:rsid w:val="006C5148"/>
    <w:rsid w:val="006C519D"/>
    <w:rsid w:val="006C527D"/>
    <w:rsid w:val="006C52A9"/>
    <w:rsid w:val="006C5452"/>
    <w:rsid w:val="006C54D9"/>
    <w:rsid w:val="006C5552"/>
    <w:rsid w:val="006C555A"/>
    <w:rsid w:val="006C561E"/>
    <w:rsid w:val="006C56B4"/>
    <w:rsid w:val="006C56B6"/>
    <w:rsid w:val="006C577F"/>
    <w:rsid w:val="006C578D"/>
    <w:rsid w:val="006C5833"/>
    <w:rsid w:val="006C5873"/>
    <w:rsid w:val="006C58EE"/>
    <w:rsid w:val="006C5917"/>
    <w:rsid w:val="006C59C0"/>
    <w:rsid w:val="006C5A17"/>
    <w:rsid w:val="006C5A3D"/>
    <w:rsid w:val="006C5A51"/>
    <w:rsid w:val="006C5AF6"/>
    <w:rsid w:val="006C5C85"/>
    <w:rsid w:val="006C5CE8"/>
    <w:rsid w:val="006C5D18"/>
    <w:rsid w:val="006C5D36"/>
    <w:rsid w:val="006C5D95"/>
    <w:rsid w:val="006C6036"/>
    <w:rsid w:val="006C60CF"/>
    <w:rsid w:val="006C6104"/>
    <w:rsid w:val="006C6106"/>
    <w:rsid w:val="006C6122"/>
    <w:rsid w:val="006C61F2"/>
    <w:rsid w:val="006C61F3"/>
    <w:rsid w:val="006C626C"/>
    <w:rsid w:val="006C62C9"/>
    <w:rsid w:val="006C62DB"/>
    <w:rsid w:val="006C63AD"/>
    <w:rsid w:val="006C63D6"/>
    <w:rsid w:val="006C667B"/>
    <w:rsid w:val="006C6902"/>
    <w:rsid w:val="006C69FE"/>
    <w:rsid w:val="006C6A26"/>
    <w:rsid w:val="006C6BDD"/>
    <w:rsid w:val="006C6C15"/>
    <w:rsid w:val="006C6DCC"/>
    <w:rsid w:val="006C6E38"/>
    <w:rsid w:val="006C6E88"/>
    <w:rsid w:val="006C6FAD"/>
    <w:rsid w:val="006C702F"/>
    <w:rsid w:val="006C7034"/>
    <w:rsid w:val="006C7068"/>
    <w:rsid w:val="006C70D4"/>
    <w:rsid w:val="006C7149"/>
    <w:rsid w:val="006C7161"/>
    <w:rsid w:val="006C7247"/>
    <w:rsid w:val="006C7356"/>
    <w:rsid w:val="006C758C"/>
    <w:rsid w:val="006C75FF"/>
    <w:rsid w:val="006C76A4"/>
    <w:rsid w:val="006C76E2"/>
    <w:rsid w:val="006C76E7"/>
    <w:rsid w:val="006C76EA"/>
    <w:rsid w:val="006C7704"/>
    <w:rsid w:val="006C7709"/>
    <w:rsid w:val="006C778A"/>
    <w:rsid w:val="006C786D"/>
    <w:rsid w:val="006C7970"/>
    <w:rsid w:val="006C798A"/>
    <w:rsid w:val="006C79C8"/>
    <w:rsid w:val="006C7A0B"/>
    <w:rsid w:val="006C7AEA"/>
    <w:rsid w:val="006C7B0D"/>
    <w:rsid w:val="006C7B53"/>
    <w:rsid w:val="006C7BEB"/>
    <w:rsid w:val="006C7C1A"/>
    <w:rsid w:val="006C7CA2"/>
    <w:rsid w:val="006C7CD4"/>
    <w:rsid w:val="006C7CDF"/>
    <w:rsid w:val="006C7E10"/>
    <w:rsid w:val="006C7E3C"/>
    <w:rsid w:val="006C7F5F"/>
    <w:rsid w:val="006C7FDD"/>
    <w:rsid w:val="006D002C"/>
    <w:rsid w:val="006D0071"/>
    <w:rsid w:val="006D0080"/>
    <w:rsid w:val="006D01E2"/>
    <w:rsid w:val="006D0221"/>
    <w:rsid w:val="006D0294"/>
    <w:rsid w:val="006D02C2"/>
    <w:rsid w:val="006D03DB"/>
    <w:rsid w:val="006D055F"/>
    <w:rsid w:val="006D05A2"/>
    <w:rsid w:val="006D05BA"/>
    <w:rsid w:val="006D05D0"/>
    <w:rsid w:val="006D062D"/>
    <w:rsid w:val="006D063B"/>
    <w:rsid w:val="006D0784"/>
    <w:rsid w:val="006D086C"/>
    <w:rsid w:val="006D0900"/>
    <w:rsid w:val="006D091A"/>
    <w:rsid w:val="006D0942"/>
    <w:rsid w:val="006D099A"/>
    <w:rsid w:val="006D09B1"/>
    <w:rsid w:val="006D0A24"/>
    <w:rsid w:val="006D0A86"/>
    <w:rsid w:val="006D0B5F"/>
    <w:rsid w:val="006D0B68"/>
    <w:rsid w:val="006D0B73"/>
    <w:rsid w:val="006D0BF2"/>
    <w:rsid w:val="006D0F57"/>
    <w:rsid w:val="006D0FD1"/>
    <w:rsid w:val="006D0FE0"/>
    <w:rsid w:val="006D1045"/>
    <w:rsid w:val="006D105A"/>
    <w:rsid w:val="006D1132"/>
    <w:rsid w:val="006D124B"/>
    <w:rsid w:val="006D1250"/>
    <w:rsid w:val="006D1400"/>
    <w:rsid w:val="006D14DC"/>
    <w:rsid w:val="006D14F6"/>
    <w:rsid w:val="006D1517"/>
    <w:rsid w:val="006D15E4"/>
    <w:rsid w:val="006D1606"/>
    <w:rsid w:val="006D1680"/>
    <w:rsid w:val="006D16BC"/>
    <w:rsid w:val="006D173E"/>
    <w:rsid w:val="006D1828"/>
    <w:rsid w:val="006D18B2"/>
    <w:rsid w:val="006D1A3D"/>
    <w:rsid w:val="006D1A52"/>
    <w:rsid w:val="006D1B14"/>
    <w:rsid w:val="006D1BE0"/>
    <w:rsid w:val="006D1C10"/>
    <w:rsid w:val="006D1CBE"/>
    <w:rsid w:val="006D1E6A"/>
    <w:rsid w:val="006D1EAC"/>
    <w:rsid w:val="006D1EC0"/>
    <w:rsid w:val="006D1F24"/>
    <w:rsid w:val="006D1F53"/>
    <w:rsid w:val="006D1FE4"/>
    <w:rsid w:val="006D1FE8"/>
    <w:rsid w:val="006D2055"/>
    <w:rsid w:val="006D21BF"/>
    <w:rsid w:val="006D21E7"/>
    <w:rsid w:val="006D235F"/>
    <w:rsid w:val="006D23D1"/>
    <w:rsid w:val="006D24D7"/>
    <w:rsid w:val="006D2525"/>
    <w:rsid w:val="006D2540"/>
    <w:rsid w:val="006D2614"/>
    <w:rsid w:val="006D2625"/>
    <w:rsid w:val="006D26C0"/>
    <w:rsid w:val="006D26F9"/>
    <w:rsid w:val="006D28E7"/>
    <w:rsid w:val="006D290F"/>
    <w:rsid w:val="006D29BA"/>
    <w:rsid w:val="006D29E1"/>
    <w:rsid w:val="006D2C9E"/>
    <w:rsid w:val="006D2D43"/>
    <w:rsid w:val="006D2D83"/>
    <w:rsid w:val="006D2DB1"/>
    <w:rsid w:val="006D2F82"/>
    <w:rsid w:val="006D3124"/>
    <w:rsid w:val="006D31C3"/>
    <w:rsid w:val="006D327D"/>
    <w:rsid w:val="006D330F"/>
    <w:rsid w:val="006D3328"/>
    <w:rsid w:val="006D33A6"/>
    <w:rsid w:val="006D33D5"/>
    <w:rsid w:val="006D33F7"/>
    <w:rsid w:val="006D35E8"/>
    <w:rsid w:val="006D367F"/>
    <w:rsid w:val="006D36A3"/>
    <w:rsid w:val="006D370F"/>
    <w:rsid w:val="006D3774"/>
    <w:rsid w:val="006D385A"/>
    <w:rsid w:val="006D39B7"/>
    <w:rsid w:val="006D3A0D"/>
    <w:rsid w:val="006D3B58"/>
    <w:rsid w:val="006D3B65"/>
    <w:rsid w:val="006D3B9D"/>
    <w:rsid w:val="006D3C0B"/>
    <w:rsid w:val="006D3C59"/>
    <w:rsid w:val="006D3C69"/>
    <w:rsid w:val="006D3D2A"/>
    <w:rsid w:val="006D3D88"/>
    <w:rsid w:val="006D3D8D"/>
    <w:rsid w:val="006D3DEF"/>
    <w:rsid w:val="006D3E00"/>
    <w:rsid w:val="006D3E7C"/>
    <w:rsid w:val="006D3FA3"/>
    <w:rsid w:val="006D3FAF"/>
    <w:rsid w:val="006D401F"/>
    <w:rsid w:val="006D40B3"/>
    <w:rsid w:val="006D4102"/>
    <w:rsid w:val="006D415E"/>
    <w:rsid w:val="006D41D6"/>
    <w:rsid w:val="006D4245"/>
    <w:rsid w:val="006D4403"/>
    <w:rsid w:val="006D4404"/>
    <w:rsid w:val="006D442E"/>
    <w:rsid w:val="006D4516"/>
    <w:rsid w:val="006D4517"/>
    <w:rsid w:val="006D4551"/>
    <w:rsid w:val="006D458C"/>
    <w:rsid w:val="006D4615"/>
    <w:rsid w:val="006D46BE"/>
    <w:rsid w:val="006D4813"/>
    <w:rsid w:val="006D4834"/>
    <w:rsid w:val="006D4964"/>
    <w:rsid w:val="006D4A8A"/>
    <w:rsid w:val="006D4A90"/>
    <w:rsid w:val="006D4AB0"/>
    <w:rsid w:val="006D4AD1"/>
    <w:rsid w:val="006D4B04"/>
    <w:rsid w:val="006D4B15"/>
    <w:rsid w:val="006D4CE5"/>
    <w:rsid w:val="006D4D5C"/>
    <w:rsid w:val="006D4DAF"/>
    <w:rsid w:val="006D4DB9"/>
    <w:rsid w:val="006D4DE4"/>
    <w:rsid w:val="006D4E7B"/>
    <w:rsid w:val="006D4E8C"/>
    <w:rsid w:val="006D4EA8"/>
    <w:rsid w:val="006D4F59"/>
    <w:rsid w:val="006D4FA3"/>
    <w:rsid w:val="006D5042"/>
    <w:rsid w:val="006D50BC"/>
    <w:rsid w:val="006D5119"/>
    <w:rsid w:val="006D518B"/>
    <w:rsid w:val="006D51D0"/>
    <w:rsid w:val="006D5278"/>
    <w:rsid w:val="006D53AE"/>
    <w:rsid w:val="006D53D7"/>
    <w:rsid w:val="006D5466"/>
    <w:rsid w:val="006D54AD"/>
    <w:rsid w:val="006D54BB"/>
    <w:rsid w:val="006D54F3"/>
    <w:rsid w:val="006D54FF"/>
    <w:rsid w:val="006D551E"/>
    <w:rsid w:val="006D553C"/>
    <w:rsid w:val="006D55AA"/>
    <w:rsid w:val="006D55B6"/>
    <w:rsid w:val="006D5611"/>
    <w:rsid w:val="006D56B1"/>
    <w:rsid w:val="006D5720"/>
    <w:rsid w:val="006D579F"/>
    <w:rsid w:val="006D580B"/>
    <w:rsid w:val="006D585F"/>
    <w:rsid w:val="006D58E8"/>
    <w:rsid w:val="006D590C"/>
    <w:rsid w:val="006D5A27"/>
    <w:rsid w:val="006D5A75"/>
    <w:rsid w:val="006D5A82"/>
    <w:rsid w:val="006D5CBE"/>
    <w:rsid w:val="006D5D36"/>
    <w:rsid w:val="006D5D6E"/>
    <w:rsid w:val="006D5D72"/>
    <w:rsid w:val="006D5DE3"/>
    <w:rsid w:val="006D5E19"/>
    <w:rsid w:val="006D5E8A"/>
    <w:rsid w:val="006D5E98"/>
    <w:rsid w:val="006D5F1A"/>
    <w:rsid w:val="006D5F1D"/>
    <w:rsid w:val="006D5F91"/>
    <w:rsid w:val="006D5FD3"/>
    <w:rsid w:val="006D5FF7"/>
    <w:rsid w:val="006D60F9"/>
    <w:rsid w:val="006D6357"/>
    <w:rsid w:val="006D6396"/>
    <w:rsid w:val="006D63D3"/>
    <w:rsid w:val="006D6480"/>
    <w:rsid w:val="006D6547"/>
    <w:rsid w:val="006D65ED"/>
    <w:rsid w:val="006D67BD"/>
    <w:rsid w:val="006D67E9"/>
    <w:rsid w:val="006D6827"/>
    <w:rsid w:val="006D6831"/>
    <w:rsid w:val="006D693C"/>
    <w:rsid w:val="006D69ED"/>
    <w:rsid w:val="006D69F2"/>
    <w:rsid w:val="006D6AA6"/>
    <w:rsid w:val="006D6B05"/>
    <w:rsid w:val="006D6B5F"/>
    <w:rsid w:val="006D6B8F"/>
    <w:rsid w:val="006D6C15"/>
    <w:rsid w:val="006D6C42"/>
    <w:rsid w:val="006D6C48"/>
    <w:rsid w:val="006D6C8B"/>
    <w:rsid w:val="006D6C92"/>
    <w:rsid w:val="006D6E87"/>
    <w:rsid w:val="006D6E9E"/>
    <w:rsid w:val="006D6EC2"/>
    <w:rsid w:val="006D6EF0"/>
    <w:rsid w:val="006D6F43"/>
    <w:rsid w:val="006D6F46"/>
    <w:rsid w:val="006D6F92"/>
    <w:rsid w:val="006D70DD"/>
    <w:rsid w:val="006D7180"/>
    <w:rsid w:val="006D7191"/>
    <w:rsid w:val="006D7214"/>
    <w:rsid w:val="006D7237"/>
    <w:rsid w:val="006D7310"/>
    <w:rsid w:val="006D74D2"/>
    <w:rsid w:val="006D74D3"/>
    <w:rsid w:val="006D751F"/>
    <w:rsid w:val="006D7610"/>
    <w:rsid w:val="006D767B"/>
    <w:rsid w:val="006D76E3"/>
    <w:rsid w:val="006D773D"/>
    <w:rsid w:val="006D7774"/>
    <w:rsid w:val="006D7794"/>
    <w:rsid w:val="006D77D5"/>
    <w:rsid w:val="006D7816"/>
    <w:rsid w:val="006D7833"/>
    <w:rsid w:val="006D788C"/>
    <w:rsid w:val="006D7A27"/>
    <w:rsid w:val="006D7B60"/>
    <w:rsid w:val="006D7B6B"/>
    <w:rsid w:val="006D7D29"/>
    <w:rsid w:val="006D7F01"/>
    <w:rsid w:val="006D7F2A"/>
    <w:rsid w:val="006D7F4B"/>
    <w:rsid w:val="006E0077"/>
    <w:rsid w:val="006E00D3"/>
    <w:rsid w:val="006E0104"/>
    <w:rsid w:val="006E02A4"/>
    <w:rsid w:val="006E02C1"/>
    <w:rsid w:val="006E02F9"/>
    <w:rsid w:val="006E036E"/>
    <w:rsid w:val="006E03B8"/>
    <w:rsid w:val="006E04A4"/>
    <w:rsid w:val="006E04B5"/>
    <w:rsid w:val="006E0543"/>
    <w:rsid w:val="006E055B"/>
    <w:rsid w:val="006E062D"/>
    <w:rsid w:val="006E0638"/>
    <w:rsid w:val="006E07C0"/>
    <w:rsid w:val="006E0805"/>
    <w:rsid w:val="006E0876"/>
    <w:rsid w:val="006E0899"/>
    <w:rsid w:val="006E0946"/>
    <w:rsid w:val="006E09C0"/>
    <w:rsid w:val="006E0ACD"/>
    <w:rsid w:val="006E0B5B"/>
    <w:rsid w:val="006E0B5E"/>
    <w:rsid w:val="006E0BF3"/>
    <w:rsid w:val="006E0CC2"/>
    <w:rsid w:val="006E0CF8"/>
    <w:rsid w:val="006E0D50"/>
    <w:rsid w:val="006E0DAE"/>
    <w:rsid w:val="006E0DEE"/>
    <w:rsid w:val="006E0EFD"/>
    <w:rsid w:val="006E0F60"/>
    <w:rsid w:val="006E0F65"/>
    <w:rsid w:val="006E1102"/>
    <w:rsid w:val="006E12DB"/>
    <w:rsid w:val="006E135E"/>
    <w:rsid w:val="006E13BD"/>
    <w:rsid w:val="006E13CC"/>
    <w:rsid w:val="006E163E"/>
    <w:rsid w:val="006E165C"/>
    <w:rsid w:val="006E18CB"/>
    <w:rsid w:val="006E18DB"/>
    <w:rsid w:val="006E1ACC"/>
    <w:rsid w:val="006E1D8A"/>
    <w:rsid w:val="006E1E74"/>
    <w:rsid w:val="006E1EC6"/>
    <w:rsid w:val="006E1F04"/>
    <w:rsid w:val="006E2012"/>
    <w:rsid w:val="006E2040"/>
    <w:rsid w:val="006E20C3"/>
    <w:rsid w:val="006E21A6"/>
    <w:rsid w:val="006E21F8"/>
    <w:rsid w:val="006E2200"/>
    <w:rsid w:val="006E2213"/>
    <w:rsid w:val="006E248D"/>
    <w:rsid w:val="006E25A4"/>
    <w:rsid w:val="006E25CE"/>
    <w:rsid w:val="006E2654"/>
    <w:rsid w:val="006E2787"/>
    <w:rsid w:val="006E280C"/>
    <w:rsid w:val="006E2914"/>
    <w:rsid w:val="006E2982"/>
    <w:rsid w:val="006E29C3"/>
    <w:rsid w:val="006E2AA8"/>
    <w:rsid w:val="006E2AC1"/>
    <w:rsid w:val="006E2B63"/>
    <w:rsid w:val="006E2BD8"/>
    <w:rsid w:val="006E2CC7"/>
    <w:rsid w:val="006E2D5C"/>
    <w:rsid w:val="006E2D8C"/>
    <w:rsid w:val="006E2E8D"/>
    <w:rsid w:val="006E2F08"/>
    <w:rsid w:val="006E2F23"/>
    <w:rsid w:val="006E2F74"/>
    <w:rsid w:val="006E3048"/>
    <w:rsid w:val="006E3057"/>
    <w:rsid w:val="006E30E1"/>
    <w:rsid w:val="006E310B"/>
    <w:rsid w:val="006E317D"/>
    <w:rsid w:val="006E3222"/>
    <w:rsid w:val="006E32D6"/>
    <w:rsid w:val="006E32DE"/>
    <w:rsid w:val="006E3345"/>
    <w:rsid w:val="006E339A"/>
    <w:rsid w:val="006E33D8"/>
    <w:rsid w:val="006E33FD"/>
    <w:rsid w:val="006E342F"/>
    <w:rsid w:val="006E34A2"/>
    <w:rsid w:val="006E3562"/>
    <w:rsid w:val="006E35F5"/>
    <w:rsid w:val="006E35FA"/>
    <w:rsid w:val="006E3746"/>
    <w:rsid w:val="006E3845"/>
    <w:rsid w:val="006E3868"/>
    <w:rsid w:val="006E399E"/>
    <w:rsid w:val="006E3A26"/>
    <w:rsid w:val="006E3A90"/>
    <w:rsid w:val="006E3AD3"/>
    <w:rsid w:val="006E3AD9"/>
    <w:rsid w:val="006E3BBA"/>
    <w:rsid w:val="006E3BBE"/>
    <w:rsid w:val="006E3BF5"/>
    <w:rsid w:val="006E3C59"/>
    <w:rsid w:val="006E3C7D"/>
    <w:rsid w:val="006E3D0A"/>
    <w:rsid w:val="006E3DA9"/>
    <w:rsid w:val="006E3DEB"/>
    <w:rsid w:val="006E3DEE"/>
    <w:rsid w:val="006E3E55"/>
    <w:rsid w:val="006E3EB7"/>
    <w:rsid w:val="006E3EEB"/>
    <w:rsid w:val="006E3F22"/>
    <w:rsid w:val="006E400C"/>
    <w:rsid w:val="006E421D"/>
    <w:rsid w:val="006E42FD"/>
    <w:rsid w:val="006E4307"/>
    <w:rsid w:val="006E4327"/>
    <w:rsid w:val="006E4428"/>
    <w:rsid w:val="006E445E"/>
    <w:rsid w:val="006E44E4"/>
    <w:rsid w:val="006E45DD"/>
    <w:rsid w:val="006E464A"/>
    <w:rsid w:val="006E4672"/>
    <w:rsid w:val="006E47F9"/>
    <w:rsid w:val="006E4826"/>
    <w:rsid w:val="006E488B"/>
    <w:rsid w:val="006E4929"/>
    <w:rsid w:val="006E4951"/>
    <w:rsid w:val="006E496F"/>
    <w:rsid w:val="006E49A7"/>
    <w:rsid w:val="006E49F2"/>
    <w:rsid w:val="006E4AE2"/>
    <w:rsid w:val="006E4C4C"/>
    <w:rsid w:val="006E4CED"/>
    <w:rsid w:val="006E4D05"/>
    <w:rsid w:val="006E4D50"/>
    <w:rsid w:val="006E4EDF"/>
    <w:rsid w:val="006E4FC8"/>
    <w:rsid w:val="006E4FDD"/>
    <w:rsid w:val="006E5015"/>
    <w:rsid w:val="006E50BE"/>
    <w:rsid w:val="006E5137"/>
    <w:rsid w:val="006E515C"/>
    <w:rsid w:val="006E5207"/>
    <w:rsid w:val="006E5261"/>
    <w:rsid w:val="006E539A"/>
    <w:rsid w:val="006E53DF"/>
    <w:rsid w:val="006E5529"/>
    <w:rsid w:val="006E55DF"/>
    <w:rsid w:val="006E55F4"/>
    <w:rsid w:val="006E5616"/>
    <w:rsid w:val="006E5698"/>
    <w:rsid w:val="006E5705"/>
    <w:rsid w:val="006E574E"/>
    <w:rsid w:val="006E5776"/>
    <w:rsid w:val="006E57BB"/>
    <w:rsid w:val="006E584B"/>
    <w:rsid w:val="006E58E6"/>
    <w:rsid w:val="006E5BE2"/>
    <w:rsid w:val="006E5C65"/>
    <w:rsid w:val="006E5CCF"/>
    <w:rsid w:val="006E5CDA"/>
    <w:rsid w:val="006E5D14"/>
    <w:rsid w:val="006E5D36"/>
    <w:rsid w:val="006E5DED"/>
    <w:rsid w:val="006E5E0C"/>
    <w:rsid w:val="006E5E7E"/>
    <w:rsid w:val="006E610D"/>
    <w:rsid w:val="006E6134"/>
    <w:rsid w:val="006E613B"/>
    <w:rsid w:val="006E6161"/>
    <w:rsid w:val="006E61FD"/>
    <w:rsid w:val="006E6271"/>
    <w:rsid w:val="006E6278"/>
    <w:rsid w:val="006E659C"/>
    <w:rsid w:val="006E6666"/>
    <w:rsid w:val="006E66B5"/>
    <w:rsid w:val="006E6704"/>
    <w:rsid w:val="006E670E"/>
    <w:rsid w:val="006E67BC"/>
    <w:rsid w:val="006E6810"/>
    <w:rsid w:val="006E684D"/>
    <w:rsid w:val="006E685E"/>
    <w:rsid w:val="006E6874"/>
    <w:rsid w:val="006E68A0"/>
    <w:rsid w:val="006E68E3"/>
    <w:rsid w:val="006E6928"/>
    <w:rsid w:val="006E699A"/>
    <w:rsid w:val="006E69FF"/>
    <w:rsid w:val="006E6C9F"/>
    <w:rsid w:val="006E6CDE"/>
    <w:rsid w:val="006E6CFF"/>
    <w:rsid w:val="006E6D55"/>
    <w:rsid w:val="006E6DB7"/>
    <w:rsid w:val="006E6DCA"/>
    <w:rsid w:val="006E6E9F"/>
    <w:rsid w:val="006E6ECE"/>
    <w:rsid w:val="006E6ECF"/>
    <w:rsid w:val="006E6F25"/>
    <w:rsid w:val="006E6F44"/>
    <w:rsid w:val="006E7053"/>
    <w:rsid w:val="006E7158"/>
    <w:rsid w:val="006E7171"/>
    <w:rsid w:val="006E7245"/>
    <w:rsid w:val="006E72F2"/>
    <w:rsid w:val="006E73B2"/>
    <w:rsid w:val="006E750E"/>
    <w:rsid w:val="006E760B"/>
    <w:rsid w:val="006E7711"/>
    <w:rsid w:val="006E7904"/>
    <w:rsid w:val="006E7AB0"/>
    <w:rsid w:val="006E7AEF"/>
    <w:rsid w:val="006E7B83"/>
    <w:rsid w:val="006E7BFA"/>
    <w:rsid w:val="006E7ECF"/>
    <w:rsid w:val="006E7EE3"/>
    <w:rsid w:val="006E7F0A"/>
    <w:rsid w:val="006E7F67"/>
    <w:rsid w:val="006E7F7E"/>
    <w:rsid w:val="006E7F88"/>
    <w:rsid w:val="006E7FAE"/>
    <w:rsid w:val="006F00C6"/>
    <w:rsid w:val="006F011E"/>
    <w:rsid w:val="006F0243"/>
    <w:rsid w:val="006F029C"/>
    <w:rsid w:val="006F030E"/>
    <w:rsid w:val="006F050B"/>
    <w:rsid w:val="006F0597"/>
    <w:rsid w:val="006F05A1"/>
    <w:rsid w:val="006F073D"/>
    <w:rsid w:val="006F07C0"/>
    <w:rsid w:val="006F08C9"/>
    <w:rsid w:val="006F09A5"/>
    <w:rsid w:val="006F09C5"/>
    <w:rsid w:val="006F0B7E"/>
    <w:rsid w:val="006F0CB8"/>
    <w:rsid w:val="006F0CF7"/>
    <w:rsid w:val="006F0EF9"/>
    <w:rsid w:val="006F0F2F"/>
    <w:rsid w:val="006F0F38"/>
    <w:rsid w:val="006F0FF0"/>
    <w:rsid w:val="006F10CF"/>
    <w:rsid w:val="006F1195"/>
    <w:rsid w:val="006F11C7"/>
    <w:rsid w:val="006F122E"/>
    <w:rsid w:val="006F14D2"/>
    <w:rsid w:val="006F1579"/>
    <w:rsid w:val="006F161A"/>
    <w:rsid w:val="006F16D1"/>
    <w:rsid w:val="006F179F"/>
    <w:rsid w:val="006F17AA"/>
    <w:rsid w:val="006F17DC"/>
    <w:rsid w:val="006F1908"/>
    <w:rsid w:val="006F198E"/>
    <w:rsid w:val="006F1993"/>
    <w:rsid w:val="006F1A7F"/>
    <w:rsid w:val="006F1AB9"/>
    <w:rsid w:val="006F1ABD"/>
    <w:rsid w:val="006F1AEE"/>
    <w:rsid w:val="006F1B4F"/>
    <w:rsid w:val="006F1C43"/>
    <w:rsid w:val="006F1CB0"/>
    <w:rsid w:val="006F1CF4"/>
    <w:rsid w:val="006F1D4B"/>
    <w:rsid w:val="006F1D5D"/>
    <w:rsid w:val="006F1D93"/>
    <w:rsid w:val="006F1E4C"/>
    <w:rsid w:val="006F1EA3"/>
    <w:rsid w:val="006F1F45"/>
    <w:rsid w:val="006F1FF8"/>
    <w:rsid w:val="006F1FFE"/>
    <w:rsid w:val="006F2050"/>
    <w:rsid w:val="006F2194"/>
    <w:rsid w:val="006F22EA"/>
    <w:rsid w:val="006F2493"/>
    <w:rsid w:val="006F24F0"/>
    <w:rsid w:val="006F24F4"/>
    <w:rsid w:val="006F26BB"/>
    <w:rsid w:val="006F2761"/>
    <w:rsid w:val="006F291B"/>
    <w:rsid w:val="006F2996"/>
    <w:rsid w:val="006F299E"/>
    <w:rsid w:val="006F29C3"/>
    <w:rsid w:val="006F2A1B"/>
    <w:rsid w:val="006F2A46"/>
    <w:rsid w:val="006F2AF9"/>
    <w:rsid w:val="006F2B13"/>
    <w:rsid w:val="006F2D1A"/>
    <w:rsid w:val="006F2D2A"/>
    <w:rsid w:val="006F2D53"/>
    <w:rsid w:val="006F2D92"/>
    <w:rsid w:val="006F2DAF"/>
    <w:rsid w:val="006F2DD4"/>
    <w:rsid w:val="006F2DF9"/>
    <w:rsid w:val="006F2FD9"/>
    <w:rsid w:val="006F2FE4"/>
    <w:rsid w:val="006F3030"/>
    <w:rsid w:val="006F3158"/>
    <w:rsid w:val="006F33A2"/>
    <w:rsid w:val="006F33FC"/>
    <w:rsid w:val="006F34E6"/>
    <w:rsid w:val="006F36F9"/>
    <w:rsid w:val="006F3733"/>
    <w:rsid w:val="006F381D"/>
    <w:rsid w:val="006F3921"/>
    <w:rsid w:val="006F3C07"/>
    <w:rsid w:val="006F3DAD"/>
    <w:rsid w:val="006F3DD0"/>
    <w:rsid w:val="006F3DD6"/>
    <w:rsid w:val="006F3ED7"/>
    <w:rsid w:val="006F3F48"/>
    <w:rsid w:val="006F3FCC"/>
    <w:rsid w:val="006F3FE5"/>
    <w:rsid w:val="006F4095"/>
    <w:rsid w:val="006F40DA"/>
    <w:rsid w:val="006F40F7"/>
    <w:rsid w:val="006F42B9"/>
    <w:rsid w:val="006F4321"/>
    <w:rsid w:val="006F4329"/>
    <w:rsid w:val="006F4465"/>
    <w:rsid w:val="006F4575"/>
    <w:rsid w:val="006F457A"/>
    <w:rsid w:val="006F45F4"/>
    <w:rsid w:val="006F46F4"/>
    <w:rsid w:val="006F48C9"/>
    <w:rsid w:val="006F4A8D"/>
    <w:rsid w:val="006F4A8E"/>
    <w:rsid w:val="006F4C4C"/>
    <w:rsid w:val="006F4C91"/>
    <w:rsid w:val="006F4D2D"/>
    <w:rsid w:val="006F4D44"/>
    <w:rsid w:val="006F4D4F"/>
    <w:rsid w:val="006F4E6F"/>
    <w:rsid w:val="006F4F13"/>
    <w:rsid w:val="006F4F9F"/>
    <w:rsid w:val="006F4FBB"/>
    <w:rsid w:val="006F504E"/>
    <w:rsid w:val="006F507B"/>
    <w:rsid w:val="006F50CB"/>
    <w:rsid w:val="006F5165"/>
    <w:rsid w:val="006F516D"/>
    <w:rsid w:val="006F5186"/>
    <w:rsid w:val="006F51E3"/>
    <w:rsid w:val="006F5286"/>
    <w:rsid w:val="006F5379"/>
    <w:rsid w:val="006F53F0"/>
    <w:rsid w:val="006F53F4"/>
    <w:rsid w:val="006F54F5"/>
    <w:rsid w:val="006F55C3"/>
    <w:rsid w:val="006F565B"/>
    <w:rsid w:val="006F574A"/>
    <w:rsid w:val="006F581F"/>
    <w:rsid w:val="006F5900"/>
    <w:rsid w:val="006F5A27"/>
    <w:rsid w:val="006F5B05"/>
    <w:rsid w:val="006F5B7D"/>
    <w:rsid w:val="006F5BC7"/>
    <w:rsid w:val="006F5C0B"/>
    <w:rsid w:val="006F5C1A"/>
    <w:rsid w:val="006F5D3D"/>
    <w:rsid w:val="006F5DA6"/>
    <w:rsid w:val="006F5EF9"/>
    <w:rsid w:val="006F5F02"/>
    <w:rsid w:val="006F5F11"/>
    <w:rsid w:val="006F5F44"/>
    <w:rsid w:val="006F606A"/>
    <w:rsid w:val="006F6171"/>
    <w:rsid w:val="006F61E5"/>
    <w:rsid w:val="006F6230"/>
    <w:rsid w:val="006F623D"/>
    <w:rsid w:val="006F62A4"/>
    <w:rsid w:val="006F6330"/>
    <w:rsid w:val="006F640D"/>
    <w:rsid w:val="006F657D"/>
    <w:rsid w:val="006F6779"/>
    <w:rsid w:val="006F67BA"/>
    <w:rsid w:val="006F694B"/>
    <w:rsid w:val="006F6AA5"/>
    <w:rsid w:val="006F6B18"/>
    <w:rsid w:val="006F6BAA"/>
    <w:rsid w:val="006F6BEA"/>
    <w:rsid w:val="006F6C93"/>
    <w:rsid w:val="006F6D14"/>
    <w:rsid w:val="006F6D8F"/>
    <w:rsid w:val="006F6DCB"/>
    <w:rsid w:val="006F6E55"/>
    <w:rsid w:val="006F6ECE"/>
    <w:rsid w:val="006F6FA1"/>
    <w:rsid w:val="006F6FA2"/>
    <w:rsid w:val="006F70FC"/>
    <w:rsid w:val="006F71B4"/>
    <w:rsid w:val="006F71D4"/>
    <w:rsid w:val="006F72DE"/>
    <w:rsid w:val="006F739A"/>
    <w:rsid w:val="006F73A5"/>
    <w:rsid w:val="006F741A"/>
    <w:rsid w:val="006F746E"/>
    <w:rsid w:val="006F7480"/>
    <w:rsid w:val="006F751D"/>
    <w:rsid w:val="006F75A8"/>
    <w:rsid w:val="006F7787"/>
    <w:rsid w:val="006F77AD"/>
    <w:rsid w:val="006F781A"/>
    <w:rsid w:val="006F785C"/>
    <w:rsid w:val="006F7873"/>
    <w:rsid w:val="006F7888"/>
    <w:rsid w:val="006F793B"/>
    <w:rsid w:val="006F79A5"/>
    <w:rsid w:val="006F79C1"/>
    <w:rsid w:val="006F79C6"/>
    <w:rsid w:val="006F79EA"/>
    <w:rsid w:val="006F7AC6"/>
    <w:rsid w:val="006F7B53"/>
    <w:rsid w:val="006F7BA8"/>
    <w:rsid w:val="006F7BCB"/>
    <w:rsid w:val="006F7BFA"/>
    <w:rsid w:val="006F7C19"/>
    <w:rsid w:val="006F7C89"/>
    <w:rsid w:val="006F7D54"/>
    <w:rsid w:val="006F7D5D"/>
    <w:rsid w:val="006F7DAB"/>
    <w:rsid w:val="006F7DE5"/>
    <w:rsid w:val="006F7EDA"/>
    <w:rsid w:val="006F7F7C"/>
    <w:rsid w:val="0070000D"/>
    <w:rsid w:val="00700062"/>
    <w:rsid w:val="00700088"/>
    <w:rsid w:val="00700208"/>
    <w:rsid w:val="0070029C"/>
    <w:rsid w:val="007002F6"/>
    <w:rsid w:val="00700330"/>
    <w:rsid w:val="00700437"/>
    <w:rsid w:val="00700519"/>
    <w:rsid w:val="007005B9"/>
    <w:rsid w:val="0070062E"/>
    <w:rsid w:val="007007A7"/>
    <w:rsid w:val="00700989"/>
    <w:rsid w:val="00700A6D"/>
    <w:rsid w:val="00700B04"/>
    <w:rsid w:val="00700B44"/>
    <w:rsid w:val="00700B50"/>
    <w:rsid w:val="00700BD7"/>
    <w:rsid w:val="00700C16"/>
    <w:rsid w:val="00700CC3"/>
    <w:rsid w:val="00700D47"/>
    <w:rsid w:val="00700DFD"/>
    <w:rsid w:val="00700E18"/>
    <w:rsid w:val="00700F29"/>
    <w:rsid w:val="00701004"/>
    <w:rsid w:val="00701069"/>
    <w:rsid w:val="00701070"/>
    <w:rsid w:val="007010ED"/>
    <w:rsid w:val="007010FE"/>
    <w:rsid w:val="0070115C"/>
    <w:rsid w:val="00701268"/>
    <w:rsid w:val="007012DB"/>
    <w:rsid w:val="00701304"/>
    <w:rsid w:val="007013F1"/>
    <w:rsid w:val="00701549"/>
    <w:rsid w:val="007015C9"/>
    <w:rsid w:val="00701637"/>
    <w:rsid w:val="00701652"/>
    <w:rsid w:val="007016DE"/>
    <w:rsid w:val="0070172B"/>
    <w:rsid w:val="007019DD"/>
    <w:rsid w:val="007019E9"/>
    <w:rsid w:val="00701ADA"/>
    <w:rsid w:val="00701BD8"/>
    <w:rsid w:val="00701C99"/>
    <w:rsid w:val="00701D84"/>
    <w:rsid w:val="00701E34"/>
    <w:rsid w:val="00701E86"/>
    <w:rsid w:val="00701EF6"/>
    <w:rsid w:val="00702026"/>
    <w:rsid w:val="0070210E"/>
    <w:rsid w:val="00702362"/>
    <w:rsid w:val="007023FE"/>
    <w:rsid w:val="007024D0"/>
    <w:rsid w:val="0070256A"/>
    <w:rsid w:val="00702584"/>
    <w:rsid w:val="007025E1"/>
    <w:rsid w:val="007026B0"/>
    <w:rsid w:val="00702794"/>
    <w:rsid w:val="00702953"/>
    <w:rsid w:val="00702966"/>
    <w:rsid w:val="007029A2"/>
    <w:rsid w:val="00702A3C"/>
    <w:rsid w:val="00702A7E"/>
    <w:rsid w:val="00702AEE"/>
    <w:rsid w:val="00702B1D"/>
    <w:rsid w:val="00702B89"/>
    <w:rsid w:val="00702C38"/>
    <w:rsid w:val="00702C97"/>
    <w:rsid w:val="00702CCF"/>
    <w:rsid w:val="00702D8D"/>
    <w:rsid w:val="00702E1E"/>
    <w:rsid w:val="00702E64"/>
    <w:rsid w:val="00702E82"/>
    <w:rsid w:val="00702ECB"/>
    <w:rsid w:val="00702EFF"/>
    <w:rsid w:val="00702FB3"/>
    <w:rsid w:val="00703019"/>
    <w:rsid w:val="00703046"/>
    <w:rsid w:val="0070304F"/>
    <w:rsid w:val="00703079"/>
    <w:rsid w:val="007030F0"/>
    <w:rsid w:val="0070310F"/>
    <w:rsid w:val="00703186"/>
    <w:rsid w:val="007031DD"/>
    <w:rsid w:val="00703206"/>
    <w:rsid w:val="00703253"/>
    <w:rsid w:val="007033D0"/>
    <w:rsid w:val="007035CA"/>
    <w:rsid w:val="007036B1"/>
    <w:rsid w:val="007036C7"/>
    <w:rsid w:val="007037FB"/>
    <w:rsid w:val="007037FF"/>
    <w:rsid w:val="00703A7E"/>
    <w:rsid w:val="00703AA8"/>
    <w:rsid w:val="00703B30"/>
    <w:rsid w:val="00703B64"/>
    <w:rsid w:val="00703D68"/>
    <w:rsid w:val="00703D6C"/>
    <w:rsid w:val="00703DE3"/>
    <w:rsid w:val="00703E97"/>
    <w:rsid w:val="00703F2D"/>
    <w:rsid w:val="00703F68"/>
    <w:rsid w:val="00704069"/>
    <w:rsid w:val="00704103"/>
    <w:rsid w:val="0070417E"/>
    <w:rsid w:val="007041E6"/>
    <w:rsid w:val="0070438D"/>
    <w:rsid w:val="007043C2"/>
    <w:rsid w:val="007043F4"/>
    <w:rsid w:val="007045BA"/>
    <w:rsid w:val="007045E1"/>
    <w:rsid w:val="0070466C"/>
    <w:rsid w:val="0070471A"/>
    <w:rsid w:val="0070471C"/>
    <w:rsid w:val="007048A3"/>
    <w:rsid w:val="007048F7"/>
    <w:rsid w:val="0070492D"/>
    <w:rsid w:val="00704985"/>
    <w:rsid w:val="00704C37"/>
    <w:rsid w:val="00704C7E"/>
    <w:rsid w:val="00704D64"/>
    <w:rsid w:val="00704DB5"/>
    <w:rsid w:val="00704DF4"/>
    <w:rsid w:val="00704E6C"/>
    <w:rsid w:val="00704E9C"/>
    <w:rsid w:val="00704F0A"/>
    <w:rsid w:val="00704FBF"/>
    <w:rsid w:val="00704FC6"/>
    <w:rsid w:val="0070507C"/>
    <w:rsid w:val="00705087"/>
    <w:rsid w:val="0070514E"/>
    <w:rsid w:val="007051EE"/>
    <w:rsid w:val="0070522B"/>
    <w:rsid w:val="0070526B"/>
    <w:rsid w:val="007052DB"/>
    <w:rsid w:val="00705527"/>
    <w:rsid w:val="007055B6"/>
    <w:rsid w:val="007055CB"/>
    <w:rsid w:val="007056C2"/>
    <w:rsid w:val="007057D5"/>
    <w:rsid w:val="00705834"/>
    <w:rsid w:val="0070587B"/>
    <w:rsid w:val="0070590E"/>
    <w:rsid w:val="007059A4"/>
    <w:rsid w:val="00705A54"/>
    <w:rsid w:val="00705A96"/>
    <w:rsid w:val="00705AD7"/>
    <w:rsid w:val="00705B3C"/>
    <w:rsid w:val="00705BB9"/>
    <w:rsid w:val="00705C55"/>
    <w:rsid w:val="00705C91"/>
    <w:rsid w:val="00705CA7"/>
    <w:rsid w:val="00705D54"/>
    <w:rsid w:val="00705EE9"/>
    <w:rsid w:val="00705F1B"/>
    <w:rsid w:val="00705F4B"/>
    <w:rsid w:val="00705F59"/>
    <w:rsid w:val="0070605A"/>
    <w:rsid w:val="00706122"/>
    <w:rsid w:val="00706153"/>
    <w:rsid w:val="00706167"/>
    <w:rsid w:val="007061EE"/>
    <w:rsid w:val="00706207"/>
    <w:rsid w:val="007062B3"/>
    <w:rsid w:val="00706306"/>
    <w:rsid w:val="0070632A"/>
    <w:rsid w:val="007063D0"/>
    <w:rsid w:val="00706457"/>
    <w:rsid w:val="0070649D"/>
    <w:rsid w:val="00706500"/>
    <w:rsid w:val="00706678"/>
    <w:rsid w:val="007066A6"/>
    <w:rsid w:val="007067E6"/>
    <w:rsid w:val="00706933"/>
    <w:rsid w:val="00706AAF"/>
    <w:rsid w:val="00706C10"/>
    <w:rsid w:val="00706C20"/>
    <w:rsid w:val="00706C61"/>
    <w:rsid w:val="00706C6A"/>
    <w:rsid w:val="00706C71"/>
    <w:rsid w:val="00706D66"/>
    <w:rsid w:val="00706D71"/>
    <w:rsid w:val="00706D94"/>
    <w:rsid w:val="00706D96"/>
    <w:rsid w:val="00706E6B"/>
    <w:rsid w:val="00706F5E"/>
    <w:rsid w:val="00707178"/>
    <w:rsid w:val="0070722F"/>
    <w:rsid w:val="007072BB"/>
    <w:rsid w:val="007072D8"/>
    <w:rsid w:val="00707334"/>
    <w:rsid w:val="00707665"/>
    <w:rsid w:val="00707765"/>
    <w:rsid w:val="007077D4"/>
    <w:rsid w:val="00707844"/>
    <w:rsid w:val="007078A3"/>
    <w:rsid w:val="0070793C"/>
    <w:rsid w:val="00707963"/>
    <w:rsid w:val="00707A04"/>
    <w:rsid w:val="00707A38"/>
    <w:rsid w:val="00707A7B"/>
    <w:rsid w:val="00707B3A"/>
    <w:rsid w:val="00707CE4"/>
    <w:rsid w:val="00707D18"/>
    <w:rsid w:val="00707D39"/>
    <w:rsid w:val="00707D3C"/>
    <w:rsid w:val="00707E52"/>
    <w:rsid w:val="00707EB4"/>
    <w:rsid w:val="00707EC9"/>
    <w:rsid w:val="00707F6D"/>
    <w:rsid w:val="00707F7A"/>
    <w:rsid w:val="00707FD3"/>
    <w:rsid w:val="00707FD5"/>
    <w:rsid w:val="00710003"/>
    <w:rsid w:val="0071004F"/>
    <w:rsid w:val="0071005F"/>
    <w:rsid w:val="007100ED"/>
    <w:rsid w:val="00710243"/>
    <w:rsid w:val="00710253"/>
    <w:rsid w:val="007102BB"/>
    <w:rsid w:val="007102E8"/>
    <w:rsid w:val="007102FF"/>
    <w:rsid w:val="00710462"/>
    <w:rsid w:val="007104EB"/>
    <w:rsid w:val="00710561"/>
    <w:rsid w:val="0071059B"/>
    <w:rsid w:val="00710681"/>
    <w:rsid w:val="007106B6"/>
    <w:rsid w:val="007106E1"/>
    <w:rsid w:val="0071075F"/>
    <w:rsid w:val="0071083D"/>
    <w:rsid w:val="0071088D"/>
    <w:rsid w:val="0071094C"/>
    <w:rsid w:val="00710951"/>
    <w:rsid w:val="007109C4"/>
    <w:rsid w:val="00710A41"/>
    <w:rsid w:val="00710B57"/>
    <w:rsid w:val="00710B94"/>
    <w:rsid w:val="00710BFC"/>
    <w:rsid w:val="00710D3F"/>
    <w:rsid w:val="00710D76"/>
    <w:rsid w:val="00710E2C"/>
    <w:rsid w:val="00710E9B"/>
    <w:rsid w:val="0071102E"/>
    <w:rsid w:val="00711194"/>
    <w:rsid w:val="007112A6"/>
    <w:rsid w:val="007112AC"/>
    <w:rsid w:val="00711386"/>
    <w:rsid w:val="007113B6"/>
    <w:rsid w:val="0071144F"/>
    <w:rsid w:val="00711499"/>
    <w:rsid w:val="00711515"/>
    <w:rsid w:val="00711532"/>
    <w:rsid w:val="00711535"/>
    <w:rsid w:val="0071154F"/>
    <w:rsid w:val="00711552"/>
    <w:rsid w:val="00711585"/>
    <w:rsid w:val="00711675"/>
    <w:rsid w:val="007116D1"/>
    <w:rsid w:val="007116E1"/>
    <w:rsid w:val="007119B0"/>
    <w:rsid w:val="007119C4"/>
    <w:rsid w:val="007119D4"/>
    <w:rsid w:val="00711A04"/>
    <w:rsid w:val="00711BEC"/>
    <w:rsid w:val="00711C81"/>
    <w:rsid w:val="00711CEB"/>
    <w:rsid w:val="00711DBE"/>
    <w:rsid w:val="00711E4E"/>
    <w:rsid w:val="00711F83"/>
    <w:rsid w:val="00712041"/>
    <w:rsid w:val="00712050"/>
    <w:rsid w:val="0071208F"/>
    <w:rsid w:val="0071235E"/>
    <w:rsid w:val="0071239B"/>
    <w:rsid w:val="007123F6"/>
    <w:rsid w:val="00712470"/>
    <w:rsid w:val="007124D0"/>
    <w:rsid w:val="007124EE"/>
    <w:rsid w:val="007124F1"/>
    <w:rsid w:val="00712546"/>
    <w:rsid w:val="0071257D"/>
    <w:rsid w:val="007125F3"/>
    <w:rsid w:val="00712618"/>
    <w:rsid w:val="007126D4"/>
    <w:rsid w:val="00712713"/>
    <w:rsid w:val="007129ED"/>
    <w:rsid w:val="00712AAB"/>
    <w:rsid w:val="00712AEF"/>
    <w:rsid w:val="00712B43"/>
    <w:rsid w:val="00712B9B"/>
    <w:rsid w:val="00712C46"/>
    <w:rsid w:val="00712E34"/>
    <w:rsid w:val="00712EDF"/>
    <w:rsid w:val="00712FAE"/>
    <w:rsid w:val="00712FB4"/>
    <w:rsid w:val="0071300D"/>
    <w:rsid w:val="0071305D"/>
    <w:rsid w:val="007130D1"/>
    <w:rsid w:val="0071312B"/>
    <w:rsid w:val="007131B0"/>
    <w:rsid w:val="007131DB"/>
    <w:rsid w:val="007132DE"/>
    <w:rsid w:val="0071334F"/>
    <w:rsid w:val="007133E2"/>
    <w:rsid w:val="0071343E"/>
    <w:rsid w:val="007134B4"/>
    <w:rsid w:val="0071351D"/>
    <w:rsid w:val="007135A4"/>
    <w:rsid w:val="007135D6"/>
    <w:rsid w:val="007135FD"/>
    <w:rsid w:val="007136FC"/>
    <w:rsid w:val="0071370B"/>
    <w:rsid w:val="00713736"/>
    <w:rsid w:val="00713791"/>
    <w:rsid w:val="007137B8"/>
    <w:rsid w:val="007138CA"/>
    <w:rsid w:val="0071397D"/>
    <w:rsid w:val="00713B71"/>
    <w:rsid w:val="00713C20"/>
    <w:rsid w:val="00713CF1"/>
    <w:rsid w:val="00713DAE"/>
    <w:rsid w:val="00713E22"/>
    <w:rsid w:val="00713E41"/>
    <w:rsid w:val="00713E6C"/>
    <w:rsid w:val="00713E7D"/>
    <w:rsid w:val="00713EBE"/>
    <w:rsid w:val="00713F85"/>
    <w:rsid w:val="007140D6"/>
    <w:rsid w:val="007141AB"/>
    <w:rsid w:val="007141C3"/>
    <w:rsid w:val="007141CF"/>
    <w:rsid w:val="00714209"/>
    <w:rsid w:val="00714212"/>
    <w:rsid w:val="007142B2"/>
    <w:rsid w:val="00714339"/>
    <w:rsid w:val="007143B4"/>
    <w:rsid w:val="007143F2"/>
    <w:rsid w:val="0071451A"/>
    <w:rsid w:val="00714539"/>
    <w:rsid w:val="00714542"/>
    <w:rsid w:val="00714588"/>
    <w:rsid w:val="0071460F"/>
    <w:rsid w:val="00714629"/>
    <w:rsid w:val="00714678"/>
    <w:rsid w:val="007147BC"/>
    <w:rsid w:val="007147E2"/>
    <w:rsid w:val="007148D9"/>
    <w:rsid w:val="0071499D"/>
    <w:rsid w:val="007149B8"/>
    <w:rsid w:val="007149F1"/>
    <w:rsid w:val="00714A31"/>
    <w:rsid w:val="00714C6B"/>
    <w:rsid w:val="00714C90"/>
    <w:rsid w:val="00714DE0"/>
    <w:rsid w:val="00714DEE"/>
    <w:rsid w:val="00714EE7"/>
    <w:rsid w:val="00714EF1"/>
    <w:rsid w:val="00714FA1"/>
    <w:rsid w:val="007151F4"/>
    <w:rsid w:val="007152C9"/>
    <w:rsid w:val="007152D5"/>
    <w:rsid w:val="007153D5"/>
    <w:rsid w:val="00715463"/>
    <w:rsid w:val="007154C3"/>
    <w:rsid w:val="0071556E"/>
    <w:rsid w:val="0071560F"/>
    <w:rsid w:val="0071561D"/>
    <w:rsid w:val="00715645"/>
    <w:rsid w:val="007156E2"/>
    <w:rsid w:val="007157B3"/>
    <w:rsid w:val="007157E1"/>
    <w:rsid w:val="007159D1"/>
    <w:rsid w:val="007159D7"/>
    <w:rsid w:val="00715A4C"/>
    <w:rsid w:val="00715AB0"/>
    <w:rsid w:val="00715AC6"/>
    <w:rsid w:val="00715BEB"/>
    <w:rsid w:val="00715CCB"/>
    <w:rsid w:val="00715CFF"/>
    <w:rsid w:val="00715D0C"/>
    <w:rsid w:val="00715DE2"/>
    <w:rsid w:val="00715DF4"/>
    <w:rsid w:val="00715E09"/>
    <w:rsid w:val="00715EB0"/>
    <w:rsid w:val="00715EB1"/>
    <w:rsid w:val="00715F62"/>
    <w:rsid w:val="00715FAD"/>
    <w:rsid w:val="00715FD4"/>
    <w:rsid w:val="007160A0"/>
    <w:rsid w:val="007160C3"/>
    <w:rsid w:val="007160C5"/>
    <w:rsid w:val="0071613C"/>
    <w:rsid w:val="0071616E"/>
    <w:rsid w:val="007161C9"/>
    <w:rsid w:val="00716240"/>
    <w:rsid w:val="007162AF"/>
    <w:rsid w:val="007162CC"/>
    <w:rsid w:val="007162D5"/>
    <w:rsid w:val="007162E8"/>
    <w:rsid w:val="007162E9"/>
    <w:rsid w:val="00716389"/>
    <w:rsid w:val="0071639B"/>
    <w:rsid w:val="007163B7"/>
    <w:rsid w:val="0071644D"/>
    <w:rsid w:val="00716612"/>
    <w:rsid w:val="00716682"/>
    <w:rsid w:val="00716863"/>
    <w:rsid w:val="00716954"/>
    <w:rsid w:val="0071698F"/>
    <w:rsid w:val="00716A42"/>
    <w:rsid w:val="00716AE4"/>
    <w:rsid w:val="00716B1E"/>
    <w:rsid w:val="00716B55"/>
    <w:rsid w:val="00716B85"/>
    <w:rsid w:val="00716BDA"/>
    <w:rsid w:val="00716C61"/>
    <w:rsid w:val="00716EA5"/>
    <w:rsid w:val="00716EFA"/>
    <w:rsid w:val="00717007"/>
    <w:rsid w:val="00717031"/>
    <w:rsid w:val="0071714A"/>
    <w:rsid w:val="00717194"/>
    <w:rsid w:val="007172DE"/>
    <w:rsid w:val="00717311"/>
    <w:rsid w:val="00717414"/>
    <w:rsid w:val="0071751B"/>
    <w:rsid w:val="0071766A"/>
    <w:rsid w:val="0071769D"/>
    <w:rsid w:val="007176A6"/>
    <w:rsid w:val="007176BC"/>
    <w:rsid w:val="0071772E"/>
    <w:rsid w:val="007177CD"/>
    <w:rsid w:val="007177D9"/>
    <w:rsid w:val="00717895"/>
    <w:rsid w:val="007178A3"/>
    <w:rsid w:val="007179AE"/>
    <w:rsid w:val="007179D4"/>
    <w:rsid w:val="007179F8"/>
    <w:rsid w:val="00717A19"/>
    <w:rsid w:val="00717A2E"/>
    <w:rsid w:val="00717C2B"/>
    <w:rsid w:val="00717CE7"/>
    <w:rsid w:val="00717E61"/>
    <w:rsid w:val="00717F90"/>
    <w:rsid w:val="0072004C"/>
    <w:rsid w:val="00720081"/>
    <w:rsid w:val="00720143"/>
    <w:rsid w:val="00720196"/>
    <w:rsid w:val="0072031B"/>
    <w:rsid w:val="00720351"/>
    <w:rsid w:val="0072037A"/>
    <w:rsid w:val="0072037E"/>
    <w:rsid w:val="007203B1"/>
    <w:rsid w:val="0072053A"/>
    <w:rsid w:val="00720561"/>
    <w:rsid w:val="007205FF"/>
    <w:rsid w:val="00720900"/>
    <w:rsid w:val="007209A0"/>
    <w:rsid w:val="007209EE"/>
    <w:rsid w:val="00720BBE"/>
    <w:rsid w:val="00720BFE"/>
    <w:rsid w:val="00720DC5"/>
    <w:rsid w:val="00720EAF"/>
    <w:rsid w:val="00720F1D"/>
    <w:rsid w:val="00720F62"/>
    <w:rsid w:val="00720F9B"/>
    <w:rsid w:val="007210E0"/>
    <w:rsid w:val="00721132"/>
    <w:rsid w:val="00721137"/>
    <w:rsid w:val="007211B6"/>
    <w:rsid w:val="00721200"/>
    <w:rsid w:val="0072127B"/>
    <w:rsid w:val="0072128E"/>
    <w:rsid w:val="00721295"/>
    <w:rsid w:val="0072130B"/>
    <w:rsid w:val="0072139A"/>
    <w:rsid w:val="007213A2"/>
    <w:rsid w:val="007213E0"/>
    <w:rsid w:val="0072142C"/>
    <w:rsid w:val="007214F5"/>
    <w:rsid w:val="00721512"/>
    <w:rsid w:val="00721592"/>
    <w:rsid w:val="007216E6"/>
    <w:rsid w:val="007217C3"/>
    <w:rsid w:val="00721A84"/>
    <w:rsid w:val="00721AD6"/>
    <w:rsid w:val="00721AED"/>
    <w:rsid w:val="00721BB0"/>
    <w:rsid w:val="00721BE0"/>
    <w:rsid w:val="00721C2E"/>
    <w:rsid w:val="00721C79"/>
    <w:rsid w:val="00721CB2"/>
    <w:rsid w:val="00721CBE"/>
    <w:rsid w:val="00721D9D"/>
    <w:rsid w:val="00721DB6"/>
    <w:rsid w:val="00721ED6"/>
    <w:rsid w:val="00721F03"/>
    <w:rsid w:val="00721F48"/>
    <w:rsid w:val="00721FB4"/>
    <w:rsid w:val="00721FFA"/>
    <w:rsid w:val="0072206F"/>
    <w:rsid w:val="007220D8"/>
    <w:rsid w:val="00722103"/>
    <w:rsid w:val="007221C0"/>
    <w:rsid w:val="007222D6"/>
    <w:rsid w:val="0072236C"/>
    <w:rsid w:val="00722438"/>
    <w:rsid w:val="007224A6"/>
    <w:rsid w:val="0072267A"/>
    <w:rsid w:val="007226E7"/>
    <w:rsid w:val="007226FC"/>
    <w:rsid w:val="00722764"/>
    <w:rsid w:val="007228F6"/>
    <w:rsid w:val="00722912"/>
    <w:rsid w:val="0072296A"/>
    <w:rsid w:val="00722A75"/>
    <w:rsid w:val="00722A9D"/>
    <w:rsid w:val="00722B10"/>
    <w:rsid w:val="00722B68"/>
    <w:rsid w:val="00722C15"/>
    <w:rsid w:val="00722C5B"/>
    <w:rsid w:val="00722C9F"/>
    <w:rsid w:val="00722D78"/>
    <w:rsid w:val="00722DB3"/>
    <w:rsid w:val="00722DE6"/>
    <w:rsid w:val="00722F2A"/>
    <w:rsid w:val="00722FC3"/>
    <w:rsid w:val="00722FEE"/>
    <w:rsid w:val="00722FF0"/>
    <w:rsid w:val="007230A0"/>
    <w:rsid w:val="007230D8"/>
    <w:rsid w:val="00723139"/>
    <w:rsid w:val="0072316D"/>
    <w:rsid w:val="007231D1"/>
    <w:rsid w:val="007231F6"/>
    <w:rsid w:val="00723200"/>
    <w:rsid w:val="00723242"/>
    <w:rsid w:val="0072344A"/>
    <w:rsid w:val="007234C4"/>
    <w:rsid w:val="0072350A"/>
    <w:rsid w:val="0072356C"/>
    <w:rsid w:val="00723633"/>
    <w:rsid w:val="007236BC"/>
    <w:rsid w:val="007236CD"/>
    <w:rsid w:val="00723808"/>
    <w:rsid w:val="00723814"/>
    <w:rsid w:val="0072398C"/>
    <w:rsid w:val="007239DC"/>
    <w:rsid w:val="00723A97"/>
    <w:rsid w:val="00723AE1"/>
    <w:rsid w:val="00723AFC"/>
    <w:rsid w:val="00723B63"/>
    <w:rsid w:val="00723BEB"/>
    <w:rsid w:val="00723C58"/>
    <w:rsid w:val="00723CB2"/>
    <w:rsid w:val="00723DF4"/>
    <w:rsid w:val="00723E2F"/>
    <w:rsid w:val="00723E77"/>
    <w:rsid w:val="00723E93"/>
    <w:rsid w:val="00723EAE"/>
    <w:rsid w:val="00723EB6"/>
    <w:rsid w:val="00723FE0"/>
    <w:rsid w:val="007240B1"/>
    <w:rsid w:val="007240EA"/>
    <w:rsid w:val="00724105"/>
    <w:rsid w:val="007241A0"/>
    <w:rsid w:val="00724200"/>
    <w:rsid w:val="00724314"/>
    <w:rsid w:val="007243C7"/>
    <w:rsid w:val="007244BC"/>
    <w:rsid w:val="00724585"/>
    <w:rsid w:val="007245A8"/>
    <w:rsid w:val="0072465C"/>
    <w:rsid w:val="0072468C"/>
    <w:rsid w:val="00724690"/>
    <w:rsid w:val="00724717"/>
    <w:rsid w:val="00724737"/>
    <w:rsid w:val="00724911"/>
    <w:rsid w:val="00724952"/>
    <w:rsid w:val="007249D6"/>
    <w:rsid w:val="00724A4E"/>
    <w:rsid w:val="00724A99"/>
    <w:rsid w:val="00724ADF"/>
    <w:rsid w:val="00724B15"/>
    <w:rsid w:val="00724B83"/>
    <w:rsid w:val="00724CE9"/>
    <w:rsid w:val="00724DAF"/>
    <w:rsid w:val="00724DC5"/>
    <w:rsid w:val="00724E11"/>
    <w:rsid w:val="00724EA0"/>
    <w:rsid w:val="00724FCD"/>
    <w:rsid w:val="00724FDB"/>
    <w:rsid w:val="00724FDC"/>
    <w:rsid w:val="00725080"/>
    <w:rsid w:val="00725088"/>
    <w:rsid w:val="007251B0"/>
    <w:rsid w:val="007251BA"/>
    <w:rsid w:val="0072527F"/>
    <w:rsid w:val="00725379"/>
    <w:rsid w:val="007253C7"/>
    <w:rsid w:val="00725451"/>
    <w:rsid w:val="00725542"/>
    <w:rsid w:val="00725563"/>
    <w:rsid w:val="007255E0"/>
    <w:rsid w:val="0072560D"/>
    <w:rsid w:val="007256ED"/>
    <w:rsid w:val="00725758"/>
    <w:rsid w:val="007257B2"/>
    <w:rsid w:val="00725A68"/>
    <w:rsid w:val="00725B1C"/>
    <w:rsid w:val="00725CA5"/>
    <w:rsid w:val="00725CAA"/>
    <w:rsid w:val="00725DB5"/>
    <w:rsid w:val="00725E1A"/>
    <w:rsid w:val="00725ED8"/>
    <w:rsid w:val="00725EF5"/>
    <w:rsid w:val="00726024"/>
    <w:rsid w:val="00726137"/>
    <w:rsid w:val="00726175"/>
    <w:rsid w:val="00726286"/>
    <w:rsid w:val="007262A5"/>
    <w:rsid w:val="007262B8"/>
    <w:rsid w:val="0072635E"/>
    <w:rsid w:val="007263AB"/>
    <w:rsid w:val="007263AF"/>
    <w:rsid w:val="007263C0"/>
    <w:rsid w:val="007265C5"/>
    <w:rsid w:val="00726610"/>
    <w:rsid w:val="0072665F"/>
    <w:rsid w:val="007266AE"/>
    <w:rsid w:val="0072670F"/>
    <w:rsid w:val="0072696B"/>
    <w:rsid w:val="00726A7D"/>
    <w:rsid w:val="00726A9D"/>
    <w:rsid w:val="00726B22"/>
    <w:rsid w:val="00726B9C"/>
    <w:rsid w:val="00726BDB"/>
    <w:rsid w:val="00726C36"/>
    <w:rsid w:val="00726E55"/>
    <w:rsid w:val="00726F0D"/>
    <w:rsid w:val="00726F5C"/>
    <w:rsid w:val="00726F91"/>
    <w:rsid w:val="00726FE0"/>
    <w:rsid w:val="007270AE"/>
    <w:rsid w:val="0072715E"/>
    <w:rsid w:val="007272D7"/>
    <w:rsid w:val="0072737A"/>
    <w:rsid w:val="007274A2"/>
    <w:rsid w:val="00727502"/>
    <w:rsid w:val="0072779F"/>
    <w:rsid w:val="007277AB"/>
    <w:rsid w:val="00727810"/>
    <w:rsid w:val="00727987"/>
    <w:rsid w:val="007279D5"/>
    <w:rsid w:val="00727A82"/>
    <w:rsid w:val="00727ACE"/>
    <w:rsid w:val="00727BA3"/>
    <w:rsid w:val="00727C5D"/>
    <w:rsid w:val="00727CF4"/>
    <w:rsid w:val="00727D23"/>
    <w:rsid w:val="00727D9E"/>
    <w:rsid w:val="00727DE7"/>
    <w:rsid w:val="00727E23"/>
    <w:rsid w:val="00727F52"/>
    <w:rsid w:val="00727FB1"/>
    <w:rsid w:val="0073003F"/>
    <w:rsid w:val="00730053"/>
    <w:rsid w:val="007300E9"/>
    <w:rsid w:val="0073013E"/>
    <w:rsid w:val="0073014E"/>
    <w:rsid w:val="0073016D"/>
    <w:rsid w:val="007302D7"/>
    <w:rsid w:val="0073038A"/>
    <w:rsid w:val="00730428"/>
    <w:rsid w:val="007309AB"/>
    <w:rsid w:val="00730A3C"/>
    <w:rsid w:val="00730ADD"/>
    <w:rsid w:val="00730B04"/>
    <w:rsid w:val="00730BA1"/>
    <w:rsid w:val="00730D06"/>
    <w:rsid w:val="00730DFE"/>
    <w:rsid w:val="00730EEE"/>
    <w:rsid w:val="00730FB2"/>
    <w:rsid w:val="00731021"/>
    <w:rsid w:val="007310BC"/>
    <w:rsid w:val="007310FE"/>
    <w:rsid w:val="007311D8"/>
    <w:rsid w:val="00731230"/>
    <w:rsid w:val="007313B1"/>
    <w:rsid w:val="00731490"/>
    <w:rsid w:val="007314E0"/>
    <w:rsid w:val="007315B7"/>
    <w:rsid w:val="007315BF"/>
    <w:rsid w:val="007315EA"/>
    <w:rsid w:val="007316B2"/>
    <w:rsid w:val="0073172E"/>
    <w:rsid w:val="007317CF"/>
    <w:rsid w:val="00731859"/>
    <w:rsid w:val="00731931"/>
    <w:rsid w:val="0073195E"/>
    <w:rsid w:val="00731981"/>
    <w:rsid w:val="00731988"/>
    <w:rsid w:val="00731A19"/>
    <w:rsid w:val="00731A7F"/>
    <w:rsid w:val="00731B34"/>
    <w:rsid w:val="00731B7E"/>
    <w:rsid w:val="00731B93"/>
    <w:rsid w:val="00731E12"/>
    <w:rsid w:val="00731E2D"/>
    <w:rsid w:val="00731ECD"/>
    <w:rsid w:val="00731EF5"/>
    <w:rsid w:val="00731F46"/>
    <w:rsid w:val="00731F7F"/>
    <w:rsid w:val="0073203D"/>
    <w:rsid w:val="0073217B"/>
    <w:rsid w:val="0073225F"/>
    <w:rsid w:val="007322EC"/>
    <w:rsid w:val="00732301"/>
    <w:rsid w:val="00732334"/>
    <w:rsid w:val="0073240F"/>
    <w:rsid w:val="00732427"/>
    <w:rsid w:val="007324D8"/>
    <w:rsid w:val="00732519"/>
    <w:rsid w:val="007325D6"/>
    <w:rsid w:val="00732661"/>
    <w:rsid w:val="007328EB"/>
    <w:rsid w:val="00732918"/>
    <w:rsid w:val="00732929"/>
    <w:rsid w:val="007329A6"/>
    <w:rsid w:val="00732A14"/>
    <w:rsid w:val="00732A1B"/>
    <w:rsid w:val="00732AA0"/>
    <w:rsid w:val="00732AFD"/>
    <w:rsid w:val="00732C07"/>
    <w:rsid w:val="00732C17"/>
    <w:rsid w:val="00732D10"/>
    <w:rsid w:val="00732DD4"/>
    <w:rsid w:val="00732E10"/>
    <w:rsid w:val="00732E4A"/>
    <w:rsid w:val="00732E62"/>
    <w:rsid w:val="00732E81"/>
    <w:rsid w:val="00732FE0"/>
    <w:rsid w:val="00733167"/>
    <w:rsid w:val="0073317C"/>
    <w:rsid w:val="007331F4"/>
    <w:rsid w:val="0073327F"/>
    <w:rsid w:val="007332BF"/>
    <w:rsid w:val="0073338E"/>
    <w:rsid w:val="007333EF"/>
    <w:rsid w:val="007333F3"/>
    <w:rsid w:val="007333F9"/>
    <w:rsid w:val="00733462"/>
    <w:rsid w:val="00733683"/>
    <w:rsid w:val="007336CF"/>
    <w:rsid w:val="0073380D"/>
    <w:rsid w:val="007338EC"/>
    <w:rsid w:val="007339B2"/>
    <w:rsid w:val="007339C3"/>
    <w:rsid w:val="00733A8D"/>
    <w:rsid w:val="00733AA6"/>
    <w:rsid w:val="00733B92"/>
    <w:rsid w:val="00733C36"/>
    <w:rsid w:val="00733C4D"/>
    <w:rsid w:val="00733C91"/>
    <w:rsid w:val="00733CA6"/>
    <w:rsid w:val="00733D12"/>
    <w:rsid w:val="00733E89"/>
    <w:rsid w:val="00733EBF"/>
    <w:rsid w:val="00733FFB"/>
    <w:rsid w:val="00734078"/>
    <w:rsid w:val="00734112"/>
    <w:rsid w:val="007341CC"/>
    <w:rsid w:val="007341FE"/>
    <w:rsid w:val="0073422E"/>
    <w:rsid w:val="007343EC"/>
    <w:rsid w:val="007344D1"/>
    <w:rsid w:val="0073453C"/>
    <w:rsid w:val="0073458C"/>
    <w:rsid w:val="00734591"/>
    <w:rsid w:val="00734605"/>
    <w:rsid w:val="00734661"/>
    <w:rsid w:val="007346FE"/>
    <w:rsid w:val="00734966"/>
    <w:rsid w:val="00734A54"/>
    <w:rsid w:val="00734DA0"/>
    <w:rsid w:val="00734DA8"/>
    <w:rsid w:val="00734E4A"/>
    <w:rsid w:val="00734EDB"/>
    <w:rsid w:val="0073511E"/>
    <w:rsid w:val="00735129"/>
    <w:rsid w:val="0073522B"/>
    <w:rsid w:val="00735251"/>
    <w:rsid w:val="00735252"/>
    <w:rsid w:val="007352C9"/>
    <w:rsid w:val="007352EB"/>
    <w:rsid w:val="007353E9"/>
    <w:rsid w:val="0073544D"/>
    <w:rsid w:val="007354C7"/>
    <w:rsid w:val="00735560"/>
    <w:rsid w:val="00735697"/>
    <w:rsid w:val="007356AE"/>
    <w:rsid w:val="007356E3"/>
    <w:rsid w:val="00735951"/>
    <w:rsid w:val="00735A44"/>
    <w:rsid w:val="00735B37"/>
    <w:rsid w:val="00735B65"/>
    <w:rsid w:val="00735C13"/>
    <w:rsid w:val="00735C7B"/>
    <w:rsid w:val="00735CAB"/>
    <w:rsid w:val="00735E0D"/>
    <w:rsid w:val="00735E97"/>
    <w:rsid w:val="00735EDA"/>
    <w:rsid w:val="007360FD"/>
    <w:rsid w:val="00736144"/>
    <w:rsid w:val="00736173"/>
    <w:rsid w:val="007361A6"/>
    <w:rsid w:val="00736225"/>
    <w:rsid w:val="0073634F"/>
    <w:rsid w:val="00736350"/>
    <w:rsid w:val="00736351"/>
    <w:rsid w:val="0073646C"/>
    <w:rsid w:val="00736534"/>
    <w:rsid w:val="0073657B"/>
    <w:rsid w:val="0073663C"/>
    <w:rsid w:val="007366E7"/>
    <w:rsid w:val="0073682A"/>
    <w:rsid w:val="0073685F"/>
    <w:rsid w:val="00736972"/>
    <w:rsid w:val="00736979"/>
    <w:rsid w:val="0073697D"/>
    <w:rsid w:val="007369CA"/>
    <w:rsid w:val="00736B98"/>
    <w:rsid w:val="00736CAE"/>
    <w:rsid w:val="00736D21"/>
    <w:rsid w:val="00736D3A"/>
    <w:rsid w:val="00736D84"/>
    <w:rsid w:val="00736E70"/>
    <w:rsid w:val="00736EE2"/>
    <w:rsid w:val="00736EFB"/>
    <w:rsid w:val="00737053"/>
    <w:rsid w:val="00737064"/>
    <w:rsid w:val="007370F0"/>
    <w:rsid w:val="00737104"/>
    <w:rsid w:val="00737279"/>
    <w:rsid w:val="0073733C"/>
    <w:rsid w:val="007373CD"/>
    <w:rsid w:val="00737483"/>
    <w:rsid w:val="007374FB"/>
    <w:rsid w:val="00737553"/>
    <w:rsid w:val="0073764A"/>
    <w:rsid w:val="00737685"/>
    <w:rsid w:val="007376AD"/>
    <w:rsid w:val="007376DD"/>
    <w:rsid w:val="007376FB"/>
    <w:rsid w:val="00737738"/>
    <w:rsid w:val="00737770"/>
    <w:rsid w:val="00737795"/>
    <w:rsid w:val="007377B7"/>
    <w:rsid w:val="0073787F"/>
    <w:rsid w:val="00737881"/>
    <w:rsid w:val="007378DA"/>
    <w:rsid w:val="00737998"/>
    <w:rsid w:val="007379D2"/>
    <w:rsid w:val="00737A4E"/>
    <w:rsid w:val="00737B30"/>
    <w:rsid w:val="00737CE9"/>
    <w:rsid w:val="00737D19"/>
    <w:rsid w:val="00737D29"/>
    <w:rsid w:val="00737E19"/>
    <w:rsid w:val="00737ED7"/>
    <w:rsid w:val="00737FC0"/>
    <w:rsid w:val="007400C2"/>
    <w:rsid w:val="007400E3"/>
    <w:rsid w:val="00740217"/>
    <w:rsid w:val="0074022C"/>
    <w:rsid w:val="007403CD"/>
    <w:rsid w:val="007404D6"/>
    <w:rsid w:val="007405FE"/>
    <w:rsid w:val="0074065C"/>
    <w:rsid w:val="00740692"/>
    <w:rsid w:val="00740701"/>
    <w:rsid w:val="007407FA"/>
    <w:rsid w:val="00740827"/>
    <w:rsid w:val="007409D8"/>
    <w:rsid w:val="00740AA9"/>
    <w:rsid w:val="00740B5E"/>
    <w:rsid w:val="00740FE1"/>
    <w:rsid w:val="0074104C"/>
    <w:rsid w:val="00741054"/>
    <w:rsid w:val="0074106B"/>
    <w:rsid w:val="007410D9"/>
    <w:rsid w:val="0074112F"/>
    <w:rsid w:val="00741146"/>
    <w:rsid w:val="007411E0"/>
    <w:rsid w:val="0074128E"/>
    <w:rsid w:val="00741296"/>
    <w:rsid w:val="00741393"/>
    <w:rsid w:val="007413C6"/>
    <w:rsid w:val="007413FC"/>
    <w:rsid w:val="00741423"/>
    <w:rsid w:val="00741435"/>
    <w:rsid w:val="007414CD"/>
    <w:rsid w:val="007415DC"/>
    <w:rsid w:val="00741630"/>
    <w:rsid w:val="007416A2"/>
    <w:rsid w:val="007416B2"/>
    <w:rsid w:val="00741754"/>
    <w:rsid w:val="0074177C"/>
    <w:rsid w:val="0074183E"/>
    <w:rsid w:val="00741AA4"/>
    <w:rsid w:val="00741CD1"/>
    <w:rsid w:val="00741D8B"/>
    <w:rsid w:val="00741E41"/>
    <w:rsid w:val="00741E4E"/>
    <w:rsid w:val="00741EFA"/>
    <w:rsid w:val="00741F9C"/>
    <w:rsid w:val="00742020"/>
    <w:rsid w:val="0074207C"/>
    <w:rsid w:val="00742177"/>
    <w:rsid w:val="0074218D"/>
    <w:rsid w:val="00742205"/>
    <w:rsid w:val="007422E9"/>
    <w:rsid w:val="00742442"/>
    <w:rsid w:val="00742453"/>
    <w:rsid w:val="00742577"/>
    <w:rsid w:val="0074259C"/>
    <w:rsid w:val="007425F7"/>
    <w:rsid w:val="007427A8"/>
    <w:rsid w:val="007427CC"/>
    <w:rsid w:val="00742835"/>
    <w:rsid w:val="00742855"/>
    <w:rsid w:val="00742939"/>
    <w:rsid w:val="0074294E"/>
    <w:rsid w:val="007429F5"/>
    <w:rsid w:val="00742A5D"/>
    <w:rsid w:val="00742A89"/>
    <w:rsid w:val="00742B1E"/>
    <w:rsid w:val="00742C21"/>
    <w:rsid w:val="00742C5B"/>
    <w:rsid w:val="00742C87"/>
    <w:rsid w:val="00742CE3"/>
    <w:rsid w:val="00742EE1"/>
    <w:rsid w:val="00742F2E"/>
    <w:rsid w:val="007430A3"/>
    <w:rsid w:val="007430C0"/>
    <w:rsid w:val="007430F5"/>
    <w:rsid w:val="00743350"/>
    <w:rsid w:val="007434B1"/>
    <w:rsid w:val="007434E7"/>
    <w:rsid w:val="00743572"/>
    <w:rsid w:val="007436D6"/>
    <w:rsid w:val="007437BF"/>
    <w:rsid w:val="007438A5"/>
    <w:rsid w:val="0074397A"/>
    <w:rsid w:val="007439AB"/>
    <w:rsid w:val="00743A26"/>
    <w:rsid w:val="00743ADC"/>
    <w:rsid w:val="00743B34"/>
    <w:rsid w:val="00743BAA"/>
    <w:rsid w:val="00743BE2"/>
    <w:rsid w:val="00743C8F"/>
    <w:rsid w:val="00743CAD"/>
    <w:rsid w:val="00743D16"/>
    <w:rsid w:val="00743D4C"/>
    <w:rsid w:val="00743D64"/>
    <w:rsid w:val="00743D7F"/>
    <w:rsid w:val="00743F9C"/>
    <w:rsid w:val="00743FAA"/>
    <w:rsid w:val="00743FCF"/>
    <w:rsid w:val="0074413D"/>
    <w:rsid w:val="007441B8"/>
    <w:rsid w:val="0074421C"/>
    <w:rsid w:val="00744249"/>
    <w:rsid w:val="007442B3"/>
    <w:rsid w:val="007443BD"/>
    <w:rsid w:val="007443D0"/>
    <w:rsid w:val="00744400"/>
    <w:rsid w:val="00744405"/>
    <w:rsid w:val="0074443E"/>
    <w:rsid w:val="0074456D"/>
    <w:rsid w:val="0074457E"/>
    <w:rsid w:val="00744759"/>
    <w:rsid w:val="0074478B"/>
    <w:rsid w:val="007449D4"/>
    <w:rsid w:val="007449F6"/>
    <w:rsid w:val="00744A30"/>
    <w:rsid w:val="00744A52"/>
    <w:rsid w:val="00744B6A"/>
    <w:rsid w:val="00744C36"/>
    <w:rsid w:val="00744C65"/>
    <w:rsid w:val="00744CEF"/>
    <w:rsid w:val="00744D81"/>
    <w:rsid w:val="00744DF5"/>
    <w:rsid w:val="00744E5B"/>
    <w:rsid w:val="00744FAB"/>
    <w:rsid w:val="00744FF2"/>
    <w:rsid w:val="00745076"/>
    <w:rsid w:val="007450BF"/>
    <w:rsid w:val="007451B2"/>
    <w:rsid w:val="007452C1"/>
    <w:rsid w:val="007452CB"/>
    <w:rsid w:val="007452D0"/>
    <w:rsid w:val="0074550A"/>
    <w:rsid w:val="00745581"/>
    <w:rsid w:val="00745748"/>
    <w:rsid w:val="00745808"/>
    <w:rsid w:val="007459B6"/>
    <w:rsid w:val="00745A78"/>
    <w:rsid w:val="00745A9A"/>
    <w:rsid w:val="00745BA2"/>
    <w:rsid w:val="00745BCE"/>
    <w:rsid w:val="00745C4E"/>
    <w:rsid w:val="00745CC7"/>
    <w:rsid w:val="00745D52"/>
    <w:rsid w:val="00745D86"/>
    <w:rsid w:val="00745DFE"/>
    <w:rsid w:val="00745ED5"/>
    <w:rsid w:val="00745F06"/>
    <w:rsid w:val="00746075"/>
    <w:rsid w:val="007460EB"/>
    <w:rsid w:val="00746192"/>
    <w:rsid w:val="0074621F"/>
    <w:rsid w:val="00746220"/>
    <w:rsid w:val="00746270"/>
    <w:rsid w:val="007462CC"/>
    <w:rsid w:val="007462ED"/>
    <w:rsid w:val="0074643B"/>
    <w:rsid w:val="00746534"/>
    <w:rsid w:val="0074655D"/>
    <w:rsid w:val="007466BD"/>
    <w:rsid w:val="007466CE"/>
    <w:rsid w:val="00746782"/>
    <w:rsid w:val="007467AD"/>
    <w:rsid w:val="007467E8"/>
    <w:rsid w:val="007467F3"/>
    <w:rsid w:val="00746818"/>
    <w:rsid w:val="00746834"/>
    <w:rsid w:val="0074685C"/>
    <w:rsid w:val="0074686C"/>
    <w:rsid w:val="0074688E"/>
    <w:rsid w:val="007468BB"/>
    <w:rsid w:val="007468F2"/>
    <w:rsid w:val="00746953"/>
    <w:rsid w:val="00746A2E"/>
    <w:rsid w:val="00746A8F"/>
    <w:rsid w:val="00746BB4"/>
    <w:rsid w:val="00746DDF"/>
    <w:rsid w:val="00746E1D"/>
    <w:rsid w:val="00746E24"/>
    <w:rsid w:val="00746E91"/>
    <w:rsid w:val="00746EDC"/>
    <w:rsid w:val="00746FC1"/>
    <w:rsid w:val="0074721F"/>
    <w:rsid w:val="007473C6"/>
    <w:rsid w:val="007473C7"/>
    <w:rsid w:val="007473F0"/>
    <w:rsid w:val="007473FD"/>
    <w:rsid w:val="0074746D"/>
    <w:rsid w:val="00747555"/>
    <w:rsid w:val="00747592"/>
    <w:rsid w:val="007476AF"/>
    <w:rsid w:val="0074779D"/>
    <w:rsid w:val="007479B3"/>
    <w:rsid w:val="007479B5"/>
    <w:rsid w:val="007479D2"/>
    <w:rsid w:val="007479D7"/>
    <w:rsid w:val="00747ADE"/>
    <w:rsid w:val="00747B7F"/>
    <w:rsid w:val="00747BF0"/>
    <w:rsid w:val="00747C34"/>
    <w:rsid w:val="00747CA9"/>
    <w:rsid w:val="00747D4C"/>
    <w:rsid w:val="00747DCF"/>
    <w:rsid w:val="00747F90"/>
    <w:rsid w:val="00750009"/>
    <w:rsid w:val="00750145"/>
    <w:rsid w:val="007501DA"/>
    <w:rsid w:val="007501DE"/>
    <w:rsid w:val="007501EF"/>
    <w:rsid w:val="007503CD"/>
    <w:rsid w:val="007503D2"/>
    <w:rsid w:val="00750424"/>
    <w:rsid w:val="00750427"/>
    <w:rsid w:val="00750435"/>
    <w:rsid w:val="00750501"/>
    <w:rsid w:val="007506E8"/>
    <w:rsid w:val="0075070F"/>
    <w:rsid w:val="0075073C"/>
    <w:rsid w:val="0075086F"/>
    <w:rsid w:val="007508FF"/>
    <w:rsid w:val="00750982"/>
    <w:rsid w:val="007509C6"/>
    <w:rsid w:val="00750A97"/>
    <w:rsid w:val="00750B32"/>
    <w:rsid w:val="00750B84"/>
    <w:rsid w:val="00750D3C"/>
    <w:rsid w:val="00750D4A"/>
    <w:rsid w:val="00750DBD"/>
    <w:rsid w:val="00750EB1"/>
    <w:rsid w:val="00751016"/>
    <w:rsid w:val="00751025"/>
    <w:rsid w:val="0075116C"/>
    <w:rsid w:val="00751279"/>
    <w:rsid w:val="00751444"/>
    <w:rsid w:val="00751486"/>
    <w:rsid w:val="00751562"/>
    <w:rsid w:val="00751572"/>
    <w:rsid w:val="007515B3"/>
    <w:rsid w:val="00751660"/>
    <w:rsid w:val="007516E7"/>
    <w:rsid w:val="007517BB"/>
    <w:rsid w:val="00751805"/>
    <w:rsid w:val="0075181E"/>
    <w:rsid w:val="00751894"/>
    <w:rsid w:val="00751993"/>
    <w:rsid w:val="00751B2B"/>
    <w:rsid w:val="00751CA8"/>
    <w:rsid w:val="00751DB7"/>
    <w:rsid w:val="00752033"/>
    <w:rsid w:val="00752164"/>
    <w:rsid w:val="0075234C"/>
    <w:rsid w:val="007523A5"/>
    <w:rsid w:val="00752422"/>
    <w:rsid w:val="0075245C"/>
    <w:rsid w:val="007524EC"/>
    <w:rsid w:val="007524EE"/>
    <w:rsid w:val="00752503"/>
    <w:rsid w:val="007525DF"/>
    <w:rsid w:val="00752637"/>
    <w:rsid w:val="0075265E"/>
    <w:rsid w:val="00752740"/>
    <w:rsid w:val="0075275A"/>
    <w:rsid w:val="007528F6"/>
    <w:rsid w:val="00752924"/>
    <w:rsid w:val="00752964"/>
    <w:rsid w:val="007529D0"/>
    <w:rsid w:val="00752B0F"/>
    <w:rsid w:val="00752B86"/>
    <w:rsid w:val="00752C57"/>
    <w:rsid w:val="00752C59"/>
    <w:rsid w:val="00752CC9"/>
    <w:rsid w:val="00752F9B"/>
    <w:rsid w:val="00752F9E"/>
    <w:rsid w:val="00753069"/>
    <w:rsid w:val="007530C7"/>
    <w:rsid w:val="00753135"/>
    <w:rsid w:val="00753137"/>
    <w:rsid w:val="007532C4"/>
    <w:rsid w:val="007533B3"/>
    <w:rsid w:val="007533C0"/>
    <w:rsid w:val="007533E4"/>
    <w:rsid w:val="00753476"/>
    <w:rsid w:val="007534BB"/>
    <w:rsid w:val="007534C3"/>
    <w:rsid w:val="00753639"/>
    <w:rsid w:val="007536B0"/>
    <w:rsid w:val="007537EA"/>
    <w:rsid w:val="007538FA"/>
    <w:rsid w:val="00753959"/>
    <w:rsid w:val="00753993"/>
    <w:rsid w:val="007539CF"/>
    <w:rsid w:val="00753AAB"/>
    <w:rsid w:val="00753BF3"/>
    <w:rsid w:val="00753C34"/>
    <w:rsid w:val="00753C5B"/>
    <w:rsid w:val="00753D9A"/>
    <w:rsid w:val="00753E24"/>
    <w:rsid w:val="00753EA7"/>
    <w:rsid w:val="00753EE0"/>
    <w:rsid w:val="007541EE"/>
    <w:rsid w:val="00754307"/>
    <w:rsid w:val="0075432D"/>
    <w:rsid w:val="00754359"/>
    <w:rsid w:val="007543D9"/>
    <w:rsid w:val="00754443"/>
    <w:rsid w:val="00754454"/>
    <w:rsid w:val="007544B5"/>
    <w:rsid w:val="0075451D"/>
    <w:rsid w:val="00754525"/>
    <w:rsid w:val="00754635"/>
    <w:rsid w:val="00754695"/>
    <w:rsid w:val="00754706"/>
    <w:rsid w:val="0075471B"/>
    <w:rsid w:val="00754879"/>
    <w:rsid w:val="00754884"/>
    <w:rsid w:val="007549BA"/>
    <w:rsid w:val="00754A48"/>
    <w:rsid w:val="00754A59"/>
    <w:rsid w:val="00754A7A"/>
    <w:rsid w:val="00754B4A"/>
    <w:rsid w:val="00754BB4"/>
    <w:rsid w:val="00754C6F"/>
    <w:rsid w:val="00754C7F"/>
    <w:rsid w:val="00754ECD"/>
    <w:rsid w:val="00754F60"/>
    <w:rsid w:val="00754F7C"/>
    <w:rsid w:val="00754FB3"/>
    <w:rsid w:val="0075504F"/>
    <w:rsid w:val="00755087"/>
    <w:rsid w:val="007550A2"/>
    <w:rsid w:val="00755148"/>
    <w:rsid w:val="0075514E"/>
    <w:rsid w:val="00755190"/>
    <w:rsid w:val="0075524A"/>
    <w:rsid w:val="00755262"/>
    <w:rsid w:val="007552EE"/>
    <w:rsid w:val="007553BC"/>
    <w:rsid w:val="007553EC"/>
    <w:rsid w:val="007554C1"/>
    <w:rsid w:val="00755568"/>
    <w:rsid w:val="00755595"/>
    <w:rsid w:val="007555AF"/>
    <w:rsid w:val="007555CF"/>
    <w:rsid w:val="0075563F"/>
    <w:rsid w:val="0075587A"/>
    <w:rsid w:val="007558DA"/>
    <w:rsid w:val="00755952"/>
    <w:rsid w:val="00755A0C"/>
    <w:rsid w:val="00755A2B"/>
    <w:rsid w:val="00755A5D"/>
    <w:rsid w:val="00755AD2"/>
    <w:rsid w:val="00755B09"/>
    <w:rsid w:val="00755BF6"/>
    <w:rsid w:val="00755C0E"/>
    <w:rsid w:val="00755C82"/>
    <w:rsid w:val="00755D31"/>
    <w:rsid w:val="00755DBC"/>
    <w:rsid w:val="00755DDD"/>
    <w:rsid w:val="00755EB0"/>
    <w:rsid w:val="00755F0D"/>
    <w:rsid w:val="00755F29"/>
    <w:rsid w:val="00755F30"/>
    <w:rsid w:val="00755F36"/>
    <w:rsid w:val="00755F77"/>
    <w:rsid w:val="00755FE7"/>
    <w:rsid w:val="007562F0"/>
    <w:rsid w:val="0075632C"/>
    <w:rsid w:val="00756399"/>
    <w:rsid w:val="007563B9"/>
    <w:rsid w:val="00756404"/>
    <w:rsid w:val="0075646A"/>
    <w:rsid w:val="0075656C"/>
    <w:rsid w:val="00756596"/>
    <w:rsid w:val="007565A9"/>
    <w:rsid w:val="007565D9"/>
    <w:rsid w:val="007566A9"/>
    <w:rsid w:val="0075677B"/>
    <w:rsid w:val="0075686D"/>
    <w:rsid w:val="00756965"/>
    <w:rsid w:val="00756A35"/>
    <w:rsid w:val="00756A6B"/>
    <w:rsid w:val="00756C1C"/>
    <w:rsid w:val="00756CA3"/>
    <w:rsid w:val="00756CBF"/>
    <w:rsid w:val="00756D80"/>
    <w:rsid w:val="00756DED"/>
    <w:rsid w:val="00756E6C"/>
    <w:rsid w:val="00756EBD"/>
    <w:rsid w:val="00756F9F"/>
    <w:rsid w:val="00756FC4"/>
    <w:rsid w:val="00757062"/>
    <w:rsid w:val="0075706F"/>
    <w:rsid w:val="0075708A"/>
    <w:rsid w:val="00757329"/>
    <w:rsid w:val="007573AE"/>
    <w:rsid w:val="007575D3"/>
    <w:rsid w:val="007575D8"/>
    <w:rsid w:val="00757677"/>
    <w:rsid w:val="007576C5"/>
    <w:rsid w:val="007577B7"/>
    <w:rsid w:val="007578BB"/>
    <w:rsid w:val="00757917"/>
    <w:rsid w:val="00757986"/>
    <w:rsid w:val="00757A11"/>
    <w:rsid w:val="00757A2F"/>
    <w:rsid w:val="00757BF8"/>
    <w:rsid w:val="00757C16"/>
    <w:rsid w:val="00757C28"/>
    <w:rsid w:val="00757C30"/>
    <w:rsid w:val="00757CE5"/>
    <w:rsid w:val="00757D1B"/>
    <w:rsid w:val="00757F04"/>
    <w:rsid w:val="00757F9B"/>
    <w:rsid w:val="00757FEF"/>
    <w:rsid w:val="00760164"/>
    <w:rsid w:val="00760289"/>
    <w:rsid w:val="0076038B"/>
    <w:rsid w:val="00760403"/>
    <w:rsid w:val="007604C1"/>
    <w:rsid w:val="00760538"/>
    <w:rsid w:val="00760542"/>
    <w:rsid w:val="00760585"/>
    <w:rsid w:val="00760683"/>
    <w:rsid w:val="007606D1"/>
    <w:rsid w:val="00760702"/>
    <w:rsid w:val="0076070E"/>
    <w:rsid w:val="00760809"/>
    <w:rsid w:val="0076098C"/>
    <w:rsid w:val="007609EC"/>
    <w:rsid w:val="00760A1B"/>
    <w:rsid w:val="00760ACA"/>
    <w:rsid w:val="00760AD2"/>
    <w:rsid w:val="00760C00"/>
    <w:rsid w:val="00760C77"/>
    <w:rsid w:val="00760D9B"/>
    <w:rsid w:val="00760DDA"/>
    <w:rsid w:val="00761106"/>
    <w:rsid w:val="007611B5"/>
    <w:rsid w:val="00761230"/>
    <w:rsid w:val="007612D7"/>
    <w:rsid w:val="007612FA"/>
    <w:rsid w:val="007613A3"/>
    <w:rsid w:val="007613DB"/>
    <w:rsid w:val="0076150F"/>
    <w:rsid w:val="0076176D"/>
    <w:rsid w:val="0076176F"/>
    <w:rsid w:val="007617A5"/>
    <w:rsid w:val="00761813"/>
    <w:rsid w:val="00761858"/>
    <w:rsid w:val="00761909"/>
    <w:rsid w:val="00761981"/>
    <w:rsid w:val="007619EB"/>
    <w:rsid w:val="00761B02"/>
    <w:rsid w:val="00761B28"/>
    <w:rsid w:val="00761C4A"/>
    <w:rsid w:val="00761CD7"/>
    <w:rsid w:val="00761DAD"/>
    <w:rsid w:val="00761DD1"/>
    <w:rsid w:val="00761E55"/>
    <w:rsid w:val="00761E6B"/>
    <w:rsid w:val="00761ED2"/>
    <w:rsid w:val="00761EE8"/>
    <w:rsid w:val="0076208F"/>
    <w:rsid w:val="0076212F"/>
    <w:rsid w:val="00762282"/>
    <w:rsid w:val="007623EE"/>
    <w:rsid w:val="00762436"/>
    <w:rsid w:val="00762499"/>
    <w:rsid w:val="007624B6"/>
    <w:rsid w:val="007625F4"/>
    <w:rsid w:val="0076263F"/>
    <w:rsid w:val="007626DC"/>
    <w:rsid w:val="007626F1"/>
    <w:rsid w:val="007626FF"/>
    <w:rsid w:val="00762779"/>
    <w:rsid w:val="0076278F"/>
    <w:rsid w:val="00762794"/>
    <w:rsid w:val="00762832"/>
    <w:rsid w:val="0076284A"/>
    <w:rsid w:val="007629C6"/>
    <w:rsid w:val="007629E7"/>
    <w:rsid w:val="00762C34"/>
    <w:rsid w:val="00762C79"/>
    <w:rsid w:val="00762C81"/>
    <w:rsid w:val="00762CA4"/>
    <w:rsid w:val="00762D49"/>
    <w:rsid w:val="00762F65"/>
    <w:rsid w:val="007630C6"/>
    <w:rsid w:val="0076313D"/>
    <w:rsid w:val="0076313E"/>
    <w:rsid w:val="007631BC"/>
    <w:rsid w:val="00763388"/>
    <w:rsid w:val="00763429"/>
    <w:rsid w:val="0076351E"/>
    <w:rsid w:val="00763634"/>
    <w:rsid w:val="00763641"/>
    <w:rsid w:val="00763779"/>
    <w:rsid w:val="0076379A"/>
    <w:rsid w:val="00763956"/>
    <w:rsid w:val="00763ABF"/>
    <w:rsid w:val="00763B33"/>
    <w:rsid w:val="00763B98"/>
    <w:rsid w:val="00763C6D"/>
    <w:rsid w:val="00763E21"/>
    <w:rsid w:val="00763E33"/>
    <w:rsid w:val="00763E36"/>
    <w:rsid w:val="00763E45"/>
    <w:rsid w:val="00763F90"/>
    <w:rsid w:val="00763FD1"/>
    <w:rsid w:val="0076404B"/>
    <w:rsid w:val="007640E4"/>
    <w:rsid w:val="007641CF"/>
    <w:rsid w:val="007641E7"/>
    <w:rsid w:val="007642D8"/>
    <w:rsid w:val="00764368"/>
    <w:rsid w:val="00764408"/>
    <w:rsid w:val="00764430"/>
    <w:rsid w:val="00764432"/>
    <w:rsid w:val="007644BA"/>
    <w:rsid w:val="00764520"/>
    <w:rsid w:val="007645A1"/>
    <w:rsid w:val="00764623"/>
    <w:rsid w:val="0076466A"/>
    <w:rsid w:val="00764747"/>
    <w:rsid w:val="007647E5"/>
    <w:rsid w:val="007647E6"/>
    <w:rsid w:val="00764984"/>
    <w:rsid w:val="00764AAE"/>
    <w:rsid w:val="00764B48"/>
    <w:rsid w:val="00764B55"/>
    <w:rsid w:val="00764BD4"/>
    <w:rsid w:val="00764C18"/>
    <w:rsid w:val="00764CD9"/>
    <w:rsid w:val="00764D0E"/>
    <w:rsid w:val="00764DCA"/>
    <w:rsid w:val="00764E3B"/>
    <w:rsid w:val="00764F64"/>
    <w:rsid w:val="00764F6B"/>
    <w:rsid w:val="00764F73"/>
    <w:rsid w:val="007650C5"/>
    <w:rsid w:val="0076537A"/>
    <w:rsid w:val="00765394"/>
    <w:rsid w:val="00765448"/>
    <w:rsid w:val="00765558"/>
    <w:rsid w:val="0076562B"/>
    <w:rsid w:val="00765662"/>
    <w:rsid w:val="007656B3"/>
    <w:rsid w:val="00765737"/>
    <w:rsid w:val="0076576F"/>
    <w:rsid w:val="00765778"/>
    <w:rsid w:val="0076579B"/>
    <w:rsid w:val="007658E1"/>
    <w:rsid w:val="007659FF"/>
    <w:rsid w:val="00765A68"/>
    <w:rsid w:val="00765A9B"/>
    <w:rsid w:val="00765B90"/>
    <w:rsid w:val="00765C96"/>
    <w:rsid w:val="00765CC5"/>
    <w:rsid w:val="00765D7F"/>
    <w:rsid w:val="00765E32"/>
    <w:rsid w:val="00765E54"/>
    <w:rsid w:val="00765F08"/>
    <w:rsid w:val="00765FD0"/>
    <w:rsid w:val="00765FF1"/>
    <w:rsid w:val="00766091"/>
    <w:rsid w:val="00766266"/>
    <w:rsid w:val="0076635F"/>
    <w:rsid w:val="00766398"/>
    <w:rsid w:val="007663E6"/>
    <w:rsid w:val="00766457"/>
    <w:rsid w:val="00766595"/>
    <w:rsid w:val="007666C4"/>
    <w:rsid w:val="00766787"/>
    <w:rsid w:val="007667B1"/>
    <w:rsid w:val="00766857"/>
    <w:rsid w:val="0076691D"/>
    <w:rsid w:val="00766978"/>
    <w:rsid w:val="0076698C"/>
    <w:rsid w:val="00766C4D"/>
    <w:rsid w:val="00766D0B"/>
    <w:rsid w:val="00766EA4"/>
    <w:rsid w:val="00766F26"/>
    <w:rsid w:val="00766FFC"/>
    <w:rsid w:val="00767121"/>
    <w:rsid w:val="0076721E"/>
    <w:rsid w:val="007672AD"/>
    <w:rsid w:val="00767396"/>
    <w:rsid w:val="00767428"/>
    <w:rsid w:val="00767436"/>
    <w:rsid w:val="0076743E"/>
    <w:rsid w:val="00767442"/>
    <w:rsid w:val="007675D8"/>
    <w:rsid w:val="00767693"/>
    <w:rsid w:val="0076770D"/>
    <w:rsid w:val="0076772B"/>
    <w:rsid w:val="0076772D"/>
    <w:rsid w:val="00767733"/>
    <w:rsid w:val="00767761"/>
    <w:rsid w:val="00767819"/>
    <w:rsid w:val="0076783B"/>
    <w:rsid w:val="0076787C"/>
    <w:rsid w:val="00767945"/>
    <w:rsid w:val="00767A5B"/>
    <w:rsid w:val="00767AA2"/>
    <w:rsid w:val="00767B0E"/>
    <w:rsid w:val="00767B45"/>
    <w:rsid w:val="00767B67"/>
    <w:rsid w:val="00767C70"/>
    <w:rsid w:val="00767D14"/>
    <w:rsid w:val="00767D88"/>
    <w:rsid w:val="00767F1D"/>
    <w:rsid w:val="00767FCA"/>
    <w:rsid w:val="00770064"/>
    <w:rsid w:val="00770082"/>
    <w:rsid w:val="00770168"/>
    <w:rsid w:val="00770183"/>
    <w:rsid w:val="007701B0"/>
    <w:rsid w:val="00770306"/>
    <w:rsid w:val="00770312"/>
    <w:rsid w:val="0077033E"/>
    <w:rsid w:val="007703E6"/>
    <w:rsid w:val="0077046A"/>
    <w:rsid w:val="007704B1"/>
    <w:rsid w:val="00770558"/>
    <w:rsid w:val="0077064D"/>
    <w:rsid w:val="00770698"/>
    <w:rsid w:val="007706AF"/>
    <w:rsid w:val="00770791"/>
    <w:rsid w:val="007707E6"/>
    <w:rsid w:val="007709AB"/>
    <w:rsid w:val="007709E2"/>
    <w:rsid w:val="007709F8"/>
    <w:rsid w:val="00770A08"/>
    <w:rsid w:val="00770A40"/>
    <w:rsid w:val="00770B53"/>
    <w:rsid w:val="00770B6E"/>
    <w:rsid w:val="00770BDB"/>
    <w:rsid w:val="00770C3D"/>
    <w:rsid w:val="00770C55"/>
    <w:rsid w:val="00770CC9"/>
    <w:rsid w:val="00770DD7"/>
    <w:rsid w:val="00770EA7"/>
    <w:rsid w:val="00770EDF"/>
    <w:rsid w:val="00770F13"/>
    <w:rsid w:val="00770FC8"/>
    <w:rsid w:val="00771080"/>
    <w:rsid w:val="007710B1"/>
    <w:rsid w:val="007710D7"/>
    <w:rsid w:val="00771173"/>
    <w:rsid w:val="007711D6"/>
    <w:rsid w:val="00771234"/>
    <w:rsid w:val="007712AC"/>
    <w:rsid w:val="007712DC"/>
    <w:rsid w:val="007712DF"/>
    <w:rsid w:val="007712F0"/>
    <w:rsid w:val="00771308"/>
    <w:rsid w:val="00771338"/>
    <w:rsid w:val="0077134F"/>
    <w:rsid w:val="00771373"/>
    <w:rsid w:val="007713AD"/>
    <w:rsid w:val="007713C2"/>
    <w:rsid w:val="0077146B"/>
    <w:rsid w:val="007714C8"/>
    <w:rsid w:val="0077153F"/>
    <w:rsid w:val="007715B9"/>
    <w:rsid w:val="007716E8"/>
    <w:rsid w:val="00771728"/>
    <w:rsid w:val="00771754"/>
    <w:rsid w:val="007718E6"/>
    <w:rsid w:val="0077190A"/>
    <w:rsid w:val="00771934"/>
    <w:rsid w:val="0077193E"/>
    <w:rsid w:val="00771999"/>
    <w:rsid w:val="007719D2"/>
    <w:rsid w:val="00771C91"/>
    <w:rsid w:val="00771CC3"/>
    <w:rsid w:val="00771D20"/>
    <w:rsid w:val="00771DC7"/>
    <w:rsid w:val="00771DF7"/>
    <w:rsid w:val="00771E0E"/>
    <w:rsid w:val="0077221F"/>
    <w:rsid w:val="007722B8"/>
    <w:rsid w:val="0077246B"/>
    <w:rsid w:val="0077247A"/>
    <w:rsid w:val="00772623"/>
    <w:rsid w:val="00772679"/>
    <w:rsid w:val="0077269B"/>
    <w:rsid w:val="00772755"/>
    <w:rsid w:val="0077277E"/>
    <w:rsid w:val="0077278B"/>
    <w:rsid w:val="00772867"/>
    <w:rsid w:val="007728E7"/>
    <w:rsid w:val="00772BFA"/>
    <w:rsid w:val="00772C35"/>
    <w:rsid w:val="00772D22"/>
    <w:rsid w:val="00772D51"/>
    <w:rsid w:val="00772FB1"/>
    <w:rsid w:val="00772FB9"/>
    <w:rsid w:val="00773157"/>
    <w:rsid w:val="0077318D"/>
    <w:rsid w:val="00773405"/>
    <w:rsid w:val="00773506"/>
    <w:rsid w:val="00773534"/>
    <w:rsid w:val="00773663"/>
    <w:rsid w:val="007736B2"/>
    <w:rsid w:val="00773728"/>
    <w:rsid w:val="0077378F"/>
    <w:rsid w:val="007737CE"/>
    <w:rsid w:val="00773997"/>
    <w:rsid w:val="00773A97"/>
    <w:rsid w:val="00773B60"/>
    <w:rsid w:val="00773C0F"/>
    <w:rsid w:val="00773C4B"/>
    <w:rsid w:val="00773C52"/>
    <w:rsid w:val="00773CE8"/>
    <w:rsid w:val="00773D6D"/>
    <w:rsid w:val="00773D97"/>
    <w:rsid w:val="00773DE7"/>
    <w:rsid w:val="00773E34"/>
    <w:rsid w:val="00773E40"/>
    <w:rsid w:val="00773F4F"/>
    <w:rsid w:val="00773F7D"/>
    <w:rsid w:val="00774091"/>
    <w:rsid w:val="007740D8"/>
    <w:rsid w:val="007740F0"/>
    <w:rsid w:val="00774140"/>
    <w:rsid w:val="00774199"/>
    <w:rsid w:val="0077423F"/>
    <w:rsid w:val="007742EE"/>
    <w:rsid w:val="007743D8"/>
    <w:rsid w:val="007745C2"/>
    <w:rsid w:val="007746AE"/>
    <w:rsid w:val="007746DA"/>
    <w:rsid w:val="007746F6"/>
    <w:rsid w:val="0077484B"/>
    <w:rsid w:val="0077498B"/>
    <w:rsid w:val="00774B0A"/>
    <w:rsid w:val="00774BB3"/>
    <w:rsid w:val="00774BCA"/>
    <w:rsid w:val="00774BCD"/>
    <w:rsid w:val="00774C69"/>
    <w:rsid w:val="00774CD9"/>
    <w:rsid w:val="00774D2C"/>
    <w:rsid w:val="00774DAE"/>
    <w:rsid w:val="00774F7C"/>
    <w:rsid w:val="00775038"/>
    <w:rsid w:val="007750E2"/>
    <w:rsid w:val="0077519D"/>
    <w:rsid w:val="007751C3"/>
    <w:rsid w:val="00775226"/>
    <w:rsid w:val="00775249"/>
    <w:rsid w:val="00775277"/>
    <w:rsid w:val="007752AE"/>
    <w:rsid w:val="007752C7"/>
    <w:rsid w:val="0077536C"/>
    <w:rsid w:val="007753E0"/>
    <w:rsid w:val="007753FE"/>
    <w:rsid w:val="0077544D"/>
    <w:rsid w:val="00775702"/>
    <w:rsid w:val="007757D3"/>
    <w:rsid w:val="007757FC"/>
    <w:rsid w:val="00775B1C"/>
    <w:rsid w:val="00775CC9"/>
    <w:rsid w:val="00775CF4"/>
    <w:rsid w:val="00775DCF"/>
    <w:rsid w:val="00775F66"/>
    <w:rsid w:val="00775FB9"/>
    <w:rsid w:val="00775FC8"/>
    <w:rsid w:val="00775FCD"/>
    <w:rsid w:val="0077601D"/>
    <w:rsid w:val="0077604B"/>
    <w:rsid w:val="007761F4"/>
    <w:rsid w:val="007762F4"/>
    <w:rsid w:val="00776396"/>
    <w:rsid w:val="00776568"/>
    <w:rsid w:val="0077656E"/>
    <w:rsid w:val="0077684B"/>
    <w:rsid w:val="007768BD"/>
    <w:rsid w:val="0077690D"/>
    <w:rsid w:val="00776939"/>
    <w:rsid w:val="00776964"/>
    <w:rsid w:val="007769A3"/>
    <w:rsid w:val="007769BF"/>
    <w:rsid w:val="007769CD"/>
    <w:rsid w:val="00776AF4"/>
    <w:rsid w:val="00776BE5"/>
    <w:rsid w:val="00776C19"/>
    <w:rsid w:val="00776D6C"/>
    <w:rsid w:val="00776E9A"/>
    <w:rsid w:val="00776EFA"/>
    <w:rsid w:val="00776F28"/>
    <w:rsid w:val="00776F86"/>
    <w:rsid w:val="00776FDC"/>
    <w:rsid w:val="00776FF1"/>
    <w:rsid w:val="00777003"/>
    <w:rsid w:val="00777129"/>
    <w:rsid w:val="00777185"/>
    <w:rsid w:val="00777353"/>
    <w:rsid w:val="00777477"/>
    <w:rsid w:val="007775E2"/>
    <w:rsid w:val="0077769C"/>
    <w:rsid w:val="007776F6"/>
    <w:rsid w:val="0077770E"/>
    <w:rsid w:val="00777766"/>
    <w:rsid w:val="007777AF"/>
    <w:rsid w:val="0077784C"/>
    <w:rsid w:val="007778AC"/>
    <w:rsid w:val="00777958"/>
    <w:rsid w:val="0077798A"/>
    <w:rsid w:val="00777A45"/>
    <w:rsid w:val="00777A5C"/>
    <w:rsid w:val="00777B36"/>
    <w:rsid w:val="00777BE7"/>
    <w:rsid w:val="00777CFF"/>
    <w:rsid w:val="00777E6F"/>
    <w:rsid w:val="00777F11"/>
    <w:rsid w:val="00777FE5"/>
    <w:rsid w:val="0078006B"/>
    <w:rsid w:val="00780138"/>
    <w:rsid w:val="007801CC"/>
    <w:rsid w:val="00780351"/>
    <w:rsid w:val="00780360"/>
    <w:rsid w:val="007803CD"/>
    <w:rsid w:val="0078058C"/>
    <w:rsid w:val="00780624"/>
    <w:rsid w:val="007806A0"/>
    <w:rsid w:val="0078071F"/>
    <w:rsid w:val="00780786"/>
    <w:rsid w:val="0078085C"/>
    <w:rsid w:val="007808BD"/>
    <w:rsid w:val="00780996"/>
    <w:rsid w:val="007809B2"/>
    <w:rsid w:val="007809B9"/>
    <w:rsid w:val="007809E4"/>
    <w:rsid w:val="00780A6B"/>
    <w:rsid w:val="00780A85"/>
    <w:rsid w:val="00780A9C"/>
    <w:rsid w:val="00780AAB"/>
    <w:rsid w:val="00780B0F"/>
    <w:rsid w:val="00780B6E"/>
    <w:rsid w:val="00780BFA"/>
    <w:rsid w:val="00780CE8"/>
    <w:rsid w:val="00780D31"/>
    <w:rsid w:val="00780D85"/>
    <w:rsid w:val="00780D89"/>
    <w:rsid w:val="00780DB8"/>
    <w:rsid w:val="00780EF2"/>
    <w:rsid w:val="00780FB6"/>
    <w:rsid w:val="0078124B"/>
    <w:rsid w:val="0078126E"/>
    <w:rsid w:val="007812F6"/>
    <w:rsid w:val="00781356"/>
    <w:rsid w:val="007813E7"/>
    <w:rsid w:val="0078150D"/>
    <w:rsid w:val="007816FF"/>
    <w:rsid w:val="007817B1"/>
    <w:rsid w:val="00781828"/>
    <w:rsid w:val="00781C4D"/>
    <w:rsid w:val="00781C8A"/>
    <w:rsid w:val="00781CFE"/>
    <w:rsid w:val="00781D99"/>
    <w:rsid w:val="00781DB9"/>
    <w:rsid w:val="00781E24"/>
    <w:rsid w:val="00781E39"/>
    <w:rsid w:val="00781E3B"/>
    <w:rsid w:val="00781F53"/>
    <w:rsid w:val="00782018"/>
    <w:rsid w:val="0078202E"/>
    <w:rsid w:val="00782054"/>
    <w:rsid w:val="00782121"/>
    <w:rsid w:val="0078213F"/>
    <w:rsid w:val="0078222A"/>
    <w:rsid w:val="007822E6"/>
    <w:rsid w:val="00782321"/>
    <w:rsid w:val="0078232C"/>
    <w:rsid w:val="0078239E"/>
    <w:rsid w:val="007823E9"/>
    <w:rsid w:val="00782469"/>
    <w:rsid w:val="0078249E"/>
    <w:rsid w:val="007824C8"/>
    <w:rsid w:val="007825DC"/>
    <w:rsid w:val="007825FA"/>
    <w:rsid w:val="0078266A"/>
    <w:rsid w:val="007826A2"/>
    <w:rsid w:val="007826DA"/>
    <w:rsid w:val="00782818"/>
    <w:rsid w:val="00782875"/>
    <w:rsid w:val="0078289E"/>
    <w:rsid w:val="007828C6"/>
    <w:rsid w:val="0078297D"/>
    <w:rsid w:val="00782AD4"/>
    <w:rsid w:val="00782B50"/>
    <w:rsid w:val="00782B57"/>
    <w:rsid w:val="00782D4E"/>
    <w:rsid w:val="00782D6C"/>
    <w:rsid w:val="00782E3D"/>
    <w:rsid w:val="00782E77"/>
    <w:rsid w:val="00783041"/>
    <w:rsid w:val="0078306F"/>
    <w:rsid w:val="00783070"/>
    <w:rsid w:val="00783138"/>
    <w:rsid w:val="007831A6"/>
    <w:rsid w:val="007831BC"/>
    <w:rsid w:val="007832F3"/>
    <w:rsid w:val="00783375"/>
    <w:rsid w:val="007833BF"/>
    <w:rsid w:val="0078346B"/>
    <w:rsid w:val="0078353F"/>
    <w:rsid w:val="0078370A"/>
    <w:rsid w:val="0078373D"/>
    <w:rsid w:val="0078376F"/>
    <w:rsid w:val="007837E0"/>
    <w:rsid w:val="007837FD"/>
    <w:rsid w:val="00783815"/>
    <w:rsid w:val="00783951"/>
    <w:rsid w:val="00783C00"/>
    <w:rsid w:val="00783C0C"/>
    <w:rsid w:val="00783C69"/>
    <w:rsid w:val="00783F2C"/>
    <w:rsid w:val="00783FD1"/>
    <w:rsid w:val="00783FD2"/>
    <w:rsid w:val="00784091"/>
    <w:rsid w:val="007841B4"/>
    <w:rsid w:val="007842B4"/>
    <w:rsid w:val="007843EF"/>
    <w:rsid w:val="00784480"/>
    <w:rsid w:val="00784604"/>
    <w:rsid w:val="0078462A"/>
    <w:rsid w:val="007846AB"/>
    <w:rsid w:val="00784792"/>
    <w:rsid w:val="00784793"/>
    <w:rsid w:val="007847BD"/>
    <w:rsid w:val="007847F6"/>
    <w:rsid w:val="007848A2"/>
    <w:rsid w:val="00784B38"/>
    <w:rsid w:val="00784B74"/>
    <w:rsid w:val="00784B97"/>
    <w:rsid w:val="00784BB2"/>
    <w:rsid w:val="00784D88"/>
    <w:rsid w:val="00784DCC"/>
    <w:rsid w:val="00784E17"/>
    <w:rsid w:val="00784E67"/>
    <w:rsid w:val="00784F11"/>
    <w:rsid w:val="0078500E"/>
    <w:rsid w:val="00785030"/>
    <w:rsid w:val="00785069"/>
    <w:rsid w:val="007850EC"/>
    <w:rsid w:val="0078514F"/>
    <w:rsid w:val="00785165"/>
    <w:rsid w:val="007851F1"/>
    <w:rsid w:val="007853AE"/>
    <w:rsid w:val="007853C9"/>
    <w:rsid w:val="00785474"/>
    <w:rsid w:val="00785564"/>
    <w:rsid w:val="00785669"/>
    <w:rsid w:val="007856A3"/>
    <w:rsid w:val="007856E2"/>
    <w:rsid w:val="00785762"/>
    <w:rsid w:val="00785779"/>
    <w:rsid w:val="00785897"/>
    <w:rsid w:val="007858F4"/>
    <w:rsid w:val="007859CC"/>
    <w:rsid w:val="00785AB3"/>
    <w:rsid w:val="00785AC3"/>
    <w:rsid w:val="00785BEE"/>
    <w:rsid w:val="00785CB0"/>
    <w:rsid w:val="00785E48"/>
    <w:rsid w:val="00785E84"/>
    <w:rsid w:val="00785EBC"/>
    <w:rsid w:val="00785EBE"/>
    <w:rsid w:val="00785FE9"/>
    <w:rsid w:val="00785FFF"/>
    <w:rsid w:val="00786082"/>
    <w:rsid w:val="007860AE"/>
    <w:rsid w:val="00786123"/>
    <w:rsid w:val="00786137"/>
    <w:rsid w:val="00786281"/>
    <w:rsid w:val="0078632D"/>
    <w:rsid w:val="0078633A"/>
    <w:rsid w:val="00786424"/>
    <w:rsid w:val="00786503"/>
    <w:rsid w:val="00786551"/>
    <w:rsid w:val="00786598"/>
    <w:rsid w:val="007865B0"/>
    <w:rsid w:val="007866A8"/>
    <w:rsid w:val="0078679A"/>
    <w:rsid w:val="007867A4"/>
    <w:rsid w:val="007868B9"/>
    <w:rsid w:val="00786917"/>
    <w:rsid w:val="00786963"/>
    <w:rsid w:val="007869D6"/>
    <w:rsid w:val="00786AEC"/>
    <w:rsid w:val="00786B2D"/>
    <w:rsid w:val="00786B7F"/>
    <w:rsid w:val="00786C2C"/>
    <w:rsid w:val="00786C94"/>
    <w:rsid w:val="00786D42"/>
    <w:rsid w:val="00786E7C"/>
    <w:rsid w:val="00786EDD"/>
    <w:rsid w:val="00786EF4"/>
    <w:rsid w:val="00786F26"/>
    <w:rsid w:val="00787035"/>
    <w:rsid w:val="007870A1"/>
    <w:rsid w:val="007870DC"/>
    <w:rsid w:val="007871BE"/>
    <w:rsid w:val="00787226"/>
    <w:rsid w:val="00787295"/>
    <w:rsid w:val="007872B3"/>
    <w:rsid w:val="0078738C"/>
    <w:rsid w:val="007874E4"/>
    <w:rsid w:val="00787527"/>
    <w:rsid w:val="0078763F"/>
    <w:rsid w:val="007876DF"/>
    <w:rsid w:val="007878C6"/>
    <w:rsid w:val="0078798C"/>
    <w:rsid w:val="00787A75"/>
    <w:rsid w:val="00787A93"/>
    <w:rsid w:val="00787ACE"/>
    <w:rsid w:val="00787B2D"/>
    <w:rsid w:val="00787B4B"/>
    <w:rsid w:val="00787B75"/>
    <w:rsid w:val="00787B8F"/>
    <w:rsid w:val="00787BAD"/>
    <w:rsid w:val="00787C0B"/>
    <w:rsid w:val="00787CB2"/>
    <w:rsid w:val="00787CE8"/>
    <w:rsid w:val="00787DAB"/>
    <w:rsid w:val="00787E04"/>
    <w:rsid w:val="00787E2C"/>
    <w:rsid w:val="00790043"/>
    <w:rsid w:val="0079005B"/>
    <w:rsid w:val="0079006B"/>
    <w:rsid w:val="0079007C"/>
    <w:rsid w:val="00790177"/>
    <w:rsid w:val="0079024B"/>
    <w:rsid w:val="00790253"/>
    <w:rsid w:val="00790291"/>
    <w:rsid w:val="00790545"/>
    <w:rsid w:val="00790569"/>
    <w:rsid w:val="00790575"/>
    <w:rsid w:val="00790754"/>
    <w:rsid w:val="00790820"/>
    <w:rsid w:val="0079082E"/>
    <w:rsid w:val="00790839"/>
    <w:rsid w:val="007908CC"/>
    <w:rsid w:val="007909B3"/>
    <w:rsid w:val="00790A10"/>
    <w:rsid w:val="00790A75"/>
    <w:rsid w:val="00790AC9"/>
    <w:rsid w:val="00790ACE"/>
    <w:rsid w:val="00790B7E"/>
    <w:rsid w:val="00790C4D"/>
    <w:rsid w:val="00790DAF"/>
    <w:rsid w:val="00790EB9"/>
    <w:rsid w:val="00790EF6"/>
    <w:rsid w:val="00790F38"/>
    <w:rsid w:val="0079102D"/>
    <w:rsid w:val="0079103C"/>
    <w:rsid w:val="00791042"/>
    <w:rsid w:val="00791067"/>
    <w:rsid w:val="00791075"/>
    <w:rsid w:val="00791108"/>
    <w:rsid w:val="007911C0"/>
    <w:rsid w:val="00791264"/>
    <w:rsid w:val="00791342"/>
    <w:rsid w:val="00791349"/>
    <w:rsid w:val="0079138B"/>
    <w:rsid w:val="007914B3"/>
    <w:rsid w:val="007914C0"/>
    <w:rsid w:val="007914D3"/>
    <w:rsid w:val="007915DD"/>
    <w:rsid w:val="0079164B"/>
    <w:rsid w:val="0079174D"/>
    <w:rsid w:val="00791785"/>
    <w:rsid w:val="007919E0"/>
    <w:rsid w:val="007919F4"/>
    <w:rsid w:val="00791B88"/>
    <w:rsid w:val="00791C02"/>
    <w:rsid w:val="00791C33"/>
    <w:rsid w:val="00791C61"/>
    <w:rsid w:val="00791C82"/>
    <w:rsid w:val="00791DEC"/>
    <w:rsid w:val="00791E34"/>
    <w:rsid w:val="00791E7F"/>
    <w:rsid w:val="00791F33"/>
    <w:rsid w:val="00792155"/>
    <w:rsid w:val="007921AB"/>
    <w:rsid w:val="007921EA"/>
    <w:rsid w:val="007922A8"/>
    <w:rsid w:val="007922C3"/>
    <w:rsid w:val="00792403"/>
    <w:rsid w:val="0079248E"/>
    <w:rsid w:val="0079249A"/>
    <w:rsid w:val="007924A2"/>
    <w:rsid w:val="007926C5"/>
    <w:rsid w:val="007926E3"/>
    <w:rsid w:val="007926E9"/>
    <w:rsid w:val="00792810"/>
    <w:rsid w:val="00792830"/>
    <w:rsid w:val="0079285D"/>
    <w:rsid w:val="0079286E"/>
    <w:rsid w:val="0079290F"/>
    <w:rsid w:val="0079298B"/>
    <w:rsid w:val="00792A72"/>
    <w:rsid w:val="00792A7E"/>
    <w:rsid w:val="00792AD1"/>
    <w:rsid w:val="00792BD3"/>
    <w:rsid w:val="00792C09"/>
    <w:rsid w:val="00792C37"/>
    <w:rsid w:val="00792D3A"/>
    <w:rsid w:val="00792E07"/>
    <w:rsid w:val="00792E6A"/>
    <w:rsid w:val="00792F4D"/>
    <w:rsid w:val="00792F74"/>
    <w:rsid w:val="00792FDC"/>
    <w:rsid w:val="00792FF9"/>
    <w:rsid w:val="0079318D"/>
    <w:rsid w:val="0079325F"/>
    <w:rsid w:val="00793267"/>
    <w:rsid w:val="00793398"/>
    <w:rsid w:val="007933CA"/>
    <w:rsid w:val="0079341C"/>
    <w:rsid w:val="0079351C"/>
    <w:rsid w:val="00793651"/>
    <w:rsid w:val="007936F8"/>
    <w:rsid w:val="007937CA"/>
    <w:rsid w:val="007938C4"/>
    <w:rsid w:val="00793A08"/>
    <w:rsid w:val="00793B28"/>
    <w:rsid w:val="00793B3B"/>
    <w:rsid w:val="00793BF7"/>
    <w:rsid w:val="00793C6E"/>
    <w:rsid w:val="00793C87"/>
    <w:rsid w:val="00793CA3"/>
    <w:rsid w:val="00793D0F"/>
    <w:rsid w:val="00793D2A"/>
    <w:rsid w:val="00793D66"/>
    <w:rsid w:val="00793D70"/>
    <w:rsid w:val="00793E8A"/>
    <w:rsid w:val="00793ECA"/>
    <w:rsid w:val="00793ED2"/>
    <w:rsid w:val="00793EF8"/>
    <w:rsid w:val="00793F2D"/>
    <w:rsid w:val="00793FB9"/>
    <w:rsid w:val="00794011"/>
    <w:rsid w:val="0079401A"/>
    <w:rsid w:val="00794057"/>
    <w:rsid w:val="00794111"/>
    <w:rsid w:val="00794174"/>
    <w:rsid w:val="00794181"/>
    <w:rsid w:val="007941FE"/>
    <w:rsid w:val="0079420D"/>
    <w:rsid w:val="00794215"/>
    <w:rsid w:val="0079421E"/>
    <w:rsid w:val="00794299"/>
    <w:rsid w:val="0079437A"/>
    <w:rsid w:val="00794526"/>
    <w:rsid w:val="00794604"/>
    <w:rsid w:val="00794632"/>
    <w:rsid w:val="00794780"/>
    <w:rsid w:val="00794878"/>
    <w:rsid w:val="00794961"/>
    <w:rsid w:val="00794ACB"/>
    <w:rsid w:val="00794C29"/>
    <w:rsid w:val="00794DB7"/>
    <w:rsid w:val="00794DD9"/>
    <w:rsid w:val="00794F91"/>
    <w:rsid w:val="00795005"/>
    <w:rsid w:val="0079508E"/>
    <w:rsid w:val="007950AC"/>
    <w:rsid w:val="007950FC"/>
    <w:rsid w:val="00795129"/>
    <w:rsid w:val="007951B8"/>
    <w:rsid w:val="00795259"/>
    <w:rsid w:val="00795294"/>
    <w:rsid w:val="0079529F"/>
    <w:rsid w:val="00795364"/>
    <w:rsid w:val="0079537F"/>
    <w:rsid w:val="007953BC"/>
    <w:rsid w:val="007953E5"/>
    <w:rsid w:val="00795467"/>
    <w:rsid w:val="007954E8"/>
    <w:rsid w:val="00795540"/>
    <w:rsid w:val="0079557A"/>
    <w:rsid w:val="007956E5"/>
    <w:rsid w:val="00795724"/>
    <w:rsid w:val="007958B5"/>
    <w:rsid w:val="00795AA2"/>
    <w:rsid w:val="00795AB7"/>
    <w:rsid w:val="00795B35"/>
    <w:rsid w:val="00795B7F"/>
    <w:rsid w:val="00795C3F"/>
    <w:rsid w:val="00795D30"/>
    <w:rsid w:val="00795DC8"/>
    <w:rsid w:val="00795DCC"/>
    <w:rsid w:val="00795E63"/>
    <w:rsid w:val="00795FB9"/>
    <w:rsid w:val="00796052"/>
    <w:rsid w:val="00796088"/>
    <w:rsid w:val="007960C6"/>
    <w:rsid w:val="00796165"/>
    <w:rsid w:val="00796285"/>
    <w:rsid w:val="00796355"/>
    <w:rsid w:val="00796364"/>
    <w:rsid w:val="007963AF"/>
    <w:rsid w:val="007963EC"/>
    <w:rsid w:val="007963FE"/>
    <w:rsid w:val="0079648C"/>
    <w:rsid w:val="007964C2"/>
    <w:rsid w:val="007964DA"/>
    <w:rsid w:val="007965B4"/>
    <w:rsid w:val="0079661F"/>
    <w:rsid w:val="00796625"/>
    <w:rsid w:val="007967D1"/>
    <w:rsid w:val="007967ED"/>
    <w:rsid w:val="0079686C"/>
    <w:rsid w:val="00796876"/>
    <w:rsid w:val="0079695F"/>
    <w:rsid w:val="007969CC"/>
    <w:rsid w:val="00796AF3"/>
    <w:rsid w:val="00796AF4"/>
    <w:rsid w:val="00796B52"/>
    <w:rsid w:val="00796BF2"/>
    <w:rsid w:val="00796C81"/>
    <w:rsid w:val="00796D46"/>
    <w:rsid w:val="00796DD2"/>
    <w:rsid w:val="00796E47"/>
    <w:rsid w:val="00796E52"/>
    <w:rsid w:val="00796E7D"/>
    <w:rsid w:val="00796F80"/>
    <w:rsid w:val="00796F8F"/>
    <w:rsid w:val="00796FCF"/>
    <w:rsid w:val="00796FD4"/>
    <w:rsid w:val="00797021"/>
    <w:rsid w:val="007970D0"/>
    <w:rsid w:val="0079713F"/>
    <w:rsid w:val="00797187"/>
    <w:rsid w:val="00797246"/>
    <w:rsid w:val="007972BE"/>
    <w:rsid w:val="0079734C"/>
    <w:rsid w:val="007973AD"/>
    <w:rsid w:val="0079745C"/>
    <w:rsid w:val="007975D0"/>
    <w:rsid w:val="007977F7"/>
    <w:rsid w:val="00797978"/>
    <w:rsid w:val="007979AF"/>
    <w:rsid w:val="00797A0C"/>
    <w:rsid w:val="00797B0D"/>
    <w:rsid w:val="00797B41"/>
    <w:rsid w:val="00797B59"/>
    <w:rsid w:val="00797CA1"/>
    <w:rsid w:val="00797D56"/>
    <w:rsid w:val="00797DDD"/>
    <w:rsid w:val="00797FF3"/>
    <w:rsid w:val="007A002B"/>
    <w:rsid w:val="007A00EA"/>
    <w:rsid w:val="007A0163"/>
    <w:rsid w:val="007A017B"/>
    <w:rsid w:val="007A0197"/>
    <w:rsid w:val="007A01E0"/>
    <w:rsid w:val="007A027B"/>
    <w:rsid w:val="007A02FB"/>
    <w:rsid w:val="007A03A1"/>
    <w:rsid w:val="007A0433"/>
    <w:rsid w:val="007A0477"/>
    <w:rsid w:val="007A047E"/>
    <w:rsid w:val="007A04E8"/>
    <w:rsid w:val="007A054F"/>
    <w:rsid w:val="007A0579"/>
    <w:rsid w:val="007A057E"/>
    <w:rsid w:val="007A0589"/>
    <w:rsid w:val="007A05CD"/>
    <w:rsid w:val="007A07C2"/>
    <w:rsid w:val="007A07F1"/>
    <w:rsid w:val="007A084C"/>
    <w:rsid w:val="007A087F"/>
    <w:rsid w:val="007A094A"/>
    <w:rsid w:val="007A0951"/>
    <w:rsid w:val="007A099D"/>
    <w:rsid w:val="007A0ACA"/>
    <w:rsid w:val="007A0BA5"/>
    <w:rsid w:val="007A0C70"/>
    <w:rsid w:val="007A0C9D"/>
    <w:rsid w:val="007A0D00"/>
    <w:rsid w:val="007A0DC8"/>
    <w:rsid w:val="007A0ED7"/>
    <w:rsid w:val="007A0EF0"/>
    <w:rsid w:val="007A0F21"/>
    <w:rsid w:val="007A0F9B"/>
    <w:rsid w:val="007A1022"/>
    <w:rsid w:val="007A103C"/>
    <w:rsid w:val="007A1043"/>
    <w:rsid w:val="007A105A"/>
    <w:rsid w:val="007A107C"/>
    <w:rsid w:val="007A107F"/>
    <w:rsid w:val="007A10D0"/>
    <w:rsid w:val="007A117D"/>
    <w:rsid w:val="007A125F"/>
    <w:rsid w:val="007A130F"/>
    <w:rsid w:val="007A139D"/>
    <w:rsid w:val="007A1487"/>
    <w:rsid w:val="007A151C"/>
    <w:rsid w:val="007A15A5"/>
    <w:rsid w:val="007A15DF"/>
    <w:rsid w:val="007A1622"/>
    <w:rsid w:val="007A1648"/>
    <w:rsid w:val="007A1667"/>
    <w:rsid w:val="007A16B8"/>
    <w:rsid w:val="007A181F"/>
    <w:rsid w:val="007A1977"/>
    <w:rsid w:val="007A1999"/>
    <w:rsid w:val="007A19CE"/>
    <w:rsid w:val="007A1C69"/>
    <w:rsid w:val="007A1CC4"/>
    <w:rsid w:val="007A1D22"/>
    <w:rsid w:val="007A1E58"/>
    <w:rsid w:val="007A1E73"/>
    <w:rsid w:val="007A1E90"/>
    <w:rsid w:val="007A1F0C"/>
    <w:rsid w:val="007A202D"/>
    <w:rsid w:val="007A2388"/>
    <w:rsid w:val="007A23A8"/>
    <w:rsid w:val="007A2567"/>
    <w:rsid w:val="007A2609"/>
    <w:rsid w:val="007A2748"/>
    <w:rsid w:val="007A280D"/>
    <w:rsid w:val="007A2897"/>
    <w:rsid w:val="007A28A9"/>
    <w:rsid w:val="007A28AF"/>
    <w:rsid w:val="007A2917"/>
    <w:rsid w:val="007A2A2A"/>
    <w:rsid w:val="007A2BE8"/>
    <w:rsid w:val="007A2CC1"/>
    <w:rsid w:val="007A2D17"/>
    <w:rsid w:val="007A2D31"/>
    <w:rsid w:val="007A2D54"/>
    <w:rsid w:val="007A2DB7"/>
    <w:rsid w:val="007A2E9E"/>
    <w:rsid w:val="007A3153"/>
    <w:rsid w:val="007A31C7"/>
    <w:rsid w:val="007A31D2"/>
    <w:rsid w:val="007A3290"/>
    <w:rsid w:val="007A32F8"/>
    <w:rsid w:val="007A3337"/>
    <w:rsid w:val="007A33CE"/>
    <w:rsid w:val="007A3406"/>
    <w:rsid w:val="007A3570"/>
    <w:rsid w:val="007A35B4"/>
    <w:rsid w:val="007A35D7"/>
    <w:rsid w:val="007A3608"/>
    <w:rsid w:val="007A3621"/>
    <w:rsid w:val="007A366F"/>
    <w:rsid w:val="007A36C2"/>
    <w:rsid w:val="007A36D9"/>
    <w:rsid w:val="007A3963"/>
    <w:rsid w:val="007A3994"/>
    <w:rsid w:val="007A39DE"/>
    <w:rsid w:val="007A3A92"/>
    <w:rsid w:val="007A3AB2"/>
    <w:rsid w:val="007A3BAF"/>
    <w:rsid w:val="007A3BB2"/>
    <w:rsid w:val="007A3BF9"/>
    <w:rsid w:val="007A3C02"/>
    <w:rsid w:val="007A3D72"/>
    <w:rsid w:val="007A3E2F"/>
    <w:rsid w:val="007A3E92"/>
    <w:rsid w:val="007A3FDE"/>
    <w:rsid w:val="007A4238"/>
    <w:rsid w:val="007A4305"/>
    <w:rsid w:val="007A4336"/>
    <w:rsid w:val="007A4353"/>
    <w:rsid w:val="007A43DF"/>
    <w:rsid w:val="007A4483"/>
    <w:rsid w:val="007A45D7"/>
    <w:rsid w:val="007A461F"/>
    <w:rsid w:val="007A463A"/>
    <w:rsid w:val="007A46D3"/>
    <w:rsid w:val="007A477E"/>
    <w:rsid w:val="007A4793"/>
    <w:rsid w:val="007A479F"/>
    <w:rsid w:val="007A486C"/>
    <w:rsid w:val="007A48AD"/>
    <w:rsid w:val="007A4ABF"/>
    <w:rsid w:val="007A4B16"/>
    <w:rsid w:val="007A4C61"/>
    <w:rsid w:val="007A4CE7"/>
    <w:rsid w:val="007A4D6C"/>
    <w:rsid w:val="007A4E58"/>
    <w:rsid w:val="007A4E92"/>
    <w:rsid w:val="007A4F29"/>
    <w:rsid w:val="007A4FE1"/>
    <w:rsid w:val="007A5007"/>
    <w:rsid w:val="007A5098"/>
    <w:rsid w:val="007A517A"/>
    <w:rsid w:val="007A51FF"/>
    <w:rsid w:val="007A5278"/>
    <w:rsid w:val="007A533E"/>
    <w:rsid w:val="007A551A"/>
    <w:rsid w:val="007A5656"/>
    <w:rsid w:val="007A56AC"/>
    <w:rsid w:val="007A5876"/>
    <w:rsid w:val="007A590D"/>
    <w:rsid w:val="007A5996"/>
    <w:rsid w:val="007A59D7"/>
    <w:rsid w:val="007A5A3A"/>
    <w:rsid w:val="007A5B4A"/>
    <w:rsid w:val="007A5BAA"/>
    <w:rsid w:val="007A5BF5"/>
    <w:rsid w:val="007A5C06"/>
    <w:rsid w:val="007A5C7D"/>
    <w:rsid w:val="007A5D3C"/>
    <w:rsid w:val="007A5E34"/>
    <w:rsid w:val="007A5FCA"/>
    <w:rsid w:val="007A5FE4"/>
    <w:rsid w:val="007A603D"/>
    <w:rsid w:val="007A609E"/>
    <w:rsid w:val="007A60A4"/>
    <w:rsid w:val="007A60F6"/>
    <w:rsid w:val="007A6119"/>
    <w:rsid w:val="007A61CA"/>
    <w:rsid w:val="007A6234"/>
    <w:rsid w:val="007A626E"/>
    <w:rsid w:val="007A6374"/>
    <w:rsid w:val="007A6392"/>
    <w:rsid w:val="007A63DF"/>
    <w:rsid w:val="007A6474"/>
    <w:rsid w:val="007A64D7"/>
    <w:rsid w:val="007A65D8"/>
    <w:rsid w:val="007A66A6"/>
    <w:rsid w:val="007A6783"/>
    <w:rsid w:val="007A6791"/>
    <w:rsid w:val="007A6828"/>
    <w:rsid w:val="007A6843"/>
    <w:rsid w:val="007A68AC"/>
    <w:rsid w:val="007A68BB"/>
    <w:rsid w:val="007A6974"/>
    <w:rsid w:val="007A69A2"/>
    <w:rsid w:val="007A69F8"/>
    <w:rsid w:val="007A69FA"/>
    <w:rsid w:val="007A6A33"/>
    <w:rsid w:val="007A6A4B"/>
    <w:rsid w:val="007A6AE8"/>
    <w:rsid w:val="007A6AF1"/>
    <w:rsid w:val="007A6B16"/>
    <w:rsid w:val="007A6B52"/>
    <w:rsid w:val="007A6B55"/>
    <w:rsid w:val="007A6BBF"/>
    <w:rsid w:val="007A6BCF"/>
    <w:rsid w:val="007A6C39"/>
    <w:rsid w:val="007A6CA0"/>
    <w:rsid w:val="007A6D29"/>
    <w:rsid w:val="007A6DCA"/>
    <w:rsid w:val="007A6E6A"/>
    <w:rsid w:val="007A6E6B"/>
    <w:rsid w:val="007A6ED1"/>
    <w:rsid w:val="007A6EEE"/>
    <w:rsid w:val="007A6F5A"/>
    <w:rsid w:val="007A6F6C"/>
    <w:rsid w:val="007A7109"/>
    <w:rsid w:val="007A7136"/>
    <w:rsid w:val="007A71F0"/>
    <w:rsid w:val="007A71FA"/>
    <w:rsid w:val="007A7233"/>
    <w:rsid w:val="007A7239"/>
    <w:rsid w:val="007A72AC"/>
    <w:rsid w:val="007A731A"/>
    <w:rsid w:val="007A7337"/>
    <w:rsid w:val="007A754B"/>
    <w:rsid w:val="007A758A"/>
    <w:rsid w:val="007A7597"/>
    <w:rsid w:val="007A75B6"/>
    <w:rsid w:val="007A75EE"/>
    <w:rsid w:val="007A7635"/>
    <w:rsid w:val="007A76AA"/>
    <w:rsid w:val="007A771D"/>
    <w:rsid w:val="007A7785"/>
    <w:rsid w:val="007A783F"/>
    <w:rsid w:val="007A79B9"/>
    <w:rsid w:val="007A7A78"/>
    <w:rsid w:val="007A7A82"/>
    <w:rsid w:val="007A7BDF"/>
    <w:rsid w:val="007A7C93"/>
    <w:rsid w:val="007A7CB5"/>
    <w:rsid w:val="007A7DFF"/>
    <w:rsid w:val="007A7E4D"/>
    <w:rsid w:val="007A7E58"/>
    <w:rsid w:val="007A7EBA"/>
    <w:rsid w:val="007A7EE7"/>
    <w:rsid w:val="007A7FE9"/>
    <w:rsid w:val="007B012B"/>
    <w:rsid w:val="007B0195"/>
    <w:rsid w:val="007B022C"/>
    <w:rsid w:val="007B0259"/>
    <w:rsid w:val="007B0299"/>
    <w:rsid w:val="007B0412"/>
    <w:rsid w:val="007B04B6"/>
    <w:rsid w:val="007B0507"/>
    <w:rsid w:val="007B0651"/>
    <w:rsid w:val="007B065A"/>
    <w:rsid w:val="007B065B"/>
    <w:rsid w:val="007B06E5"/>
    <w:rsid w:val="007B075C"/>
    <w:rsid w:val="007B07DE"/>
    <w:rsid w:val="007B08BC"/>
    <w:rsid w:val="007B0A36"/>
    <w:rsid w:val="007B0BB8"/>
    <w:rsid w:val="007B0BF6"/>
    <w:rsid w:val="007B0C21"/>
    <w:rsid w:val="007B0C4C"/>
    <w:rsid w:val="007B0CB7"/>
    <w:rsid w:val="007B0DB4"/>
    <w:rsid w:val="007B0E03"/>
    <w:rsid w:val="007B0E56"/>
    <w:rsid w:val="007B0EB3"/>
    <w:rsid w:val="007B1183"/>
    <w:rsid w:val="007B11A3"/>
    <w:rsid w:val="007B11AF"/>
    <w:rsid w:val="007B1210"/>
    <w:rsid w:val="007B1289"/>
    <w:rsid w:val="007B136B"/>
    <w:rsid w:val="007B1570"/>
    <w:rsid w:val="007B163C"/>
    <w:rsid w:val="007B16BB"/>
    <w:rsid w:val="007B16F7"/>
    <w:rsid w:val="007B18C1"/>
    <w:rsid w:val="007B18D9"/>
    <w:rsid w:val="007B1990"/>
    <w:rsid w:val="007B1B19"/>
    <w:rsid w:val="007B1C01"/>
    <w:rsid w:val="007B1C5D"/>
    <w:rsid w:val="007B1C77"/>
    <w:rsid w:val="007B1CC3"/>
    <w:rsid w:val="007B1D68"/>
    <w:rsid w:val="007B1DFB"/>
    <w:rsid w:val="007B1E41"/>
    <w:rsid w:val="007B1FBF"/>
    <w:rsid w:val="007B2027"/>
    <w:rsid w:val="007B204D"/>
    <w:rsid w:val="007B206C"/>
    <w:rsid w:val="007B218B"/>
    <w:rsid w:val="007B2191"/>
    <w:rsid w:val="007B22E8"/>
    <w:rsid w:val="007B23FE"/>
    <w:rsid w:val="007B2425"/>
    <w:rsid w:val="007B2565"/>
    <w:rsid w:val="007B25D0"/>
    <w:rsid w:val="007B2661"/>
    <w:rsid w:val="007B26C9"/>
    <w:rsid w:val="007B2717"/>
    <w:rsid w:val="007B2789"/>
    <w:rsid w:val="007B287F"/>
    <w:rsid w:val="007B2882"/>
    <w:rsid w:val="007B2A61"/>
    <w:rsid w:val="007B2AE4"/>
    <w:rsid w:val="007B2B94"/>
    <w:rsid w:val="007B2BCC"/>
    <w:rsid w:val="007B2C1E"/>
    <w:rsid w:val="007B2C8B"/>
    <w:rsid w:val="007B2C8F"/>
    <w:rsid w:val="007B2D7A"/>
    <w:rsid w:val="007B2E62"/>
    <w:rsid w:val="007B2EDE"/>
    <w:rsid w:val="007B2F42"/>
    <w:rsid w:val="007B2F4B"/>
    <w:rsid w:val="007B30B8"/>
    <w:rsid w:val="007B30E1"/>
    <w:rsid w:val="007B311C"/>
    <w:rsid w:val="007B317F"/>
    <w:rsid w:val="007B3258"/>
    <w:rsid w:val="007B32CE"/>
    <w:rsid w:val="007B32E5"/>
    <w:rsid w:val="007B3384"/>
    <w:rsid w:val="007B3395"/>
    <w:rsid w:val="007B33AC"/>
    <w:rsid w:val="007B3454"/>
    <w:rsid w:val="007B3459"/>
    <w:rsid w:val="007B3497"/>
    <w:rsid w:val="007B364E"/>
    <w:rsid w:val="007B3684"/>
    <w:rsid w:val="007B3718"/>
    <w:rsid w:val="007B3762"/>
    <w:rsid w:val="007B3804"/>
    <w:rsid w:val="007B3862"/>
    <w:rsid w:val="007B3886"/>
    <w:rsid w:val="007B397E"/>
    <w:rsid w:val="007B39AE"/>
    <w:rsid w:val="007B39EB"/>
    <w:rsid w:val="007B3A57"/>
    <w:rsid w:val="007B3B47"/>
    <w:rsid w:val="007B3D99"/>
    <w:rsid w:val="007B3E04"/>
    <w:rsid w:val="007B3E4C"/>
    <w:rsid w:val="007B3E6B"/>
    <w:rsid w:val="007B3EA3"/>
    <w:rsid w:val="007B3EDF"/>
    <w:rsid w:val="007B3FE2"/>
    <w:rsid w:val="007B4066"/>
    <w:rsid w:val="007B4184"/>
    <w:rsid w:val="007B419E"/>
    <w:rsid w:val="007B4214"/>
    <w:rsid w:val="007B4215"/>
    <w:rsid w:val="007B43BD"/>
    <w:rsid w:val="007B4409"/>
    <w:rsid w:val="007B441D"/>
    <w:rsid w:val="007B44BF"/>
    <w:rsid w:val="007B4570"/>
    <w:rsid w:val="007B45EC"/>
    <w:rsid w:val="007B4698"/>
    <w:rsid w:val="007B4752"/>
    <w:rsid w:val="007B47FA"/>
    <w:rsid w:val="007B4848"/>
    <w:rsid w:val="007B4871"/>
    <w:rsid w:val="007B49C0"/>
    <w:rsid w:val="007B49D6"/>
    <w:rsid w:val="007B4B1A"/>
    <w:rsid w:val="007B4B8B"/>
    <w:rsid w:val="007B4B8D"/>
    <w:rsid w:val="007B4BDF"/>
    <w:rsid w:val="007B4CD1"/>
    <w:rsid w:val="007B4D14"/>
    <w:rsid w:val="007B4DDD"/>
    <w:rsid w:val="007B4F25"/>
    <w:rsid w:val="007B4F3C"/>
    <w:rsid w:val="007B4F4C"/>
    <w:rsid w:val="007B4F59"/>
    <w:rsid w:val="007B4F9F"/>
    <w:rsid w:val="007B4FE2"/>
    <w:rsid w:val="007B501E"/>
    <w:rsid w:val="007B5040"/>
    <w:rsid w:val="007B50E5"/>
    <w:rsid w:val="007B5131"/>
    <w:rsid w:val="007B515F"/>
    <w:rsid w:val="007B5171"/>
    <w:rsid w:val="007B519D"/>
    <w:rsid w:val="007B5256"/>
    <w:rsid w:val="007B525F"/>
    <w:rsid w:val="007B52DF"/>
    <w:rsid w:val="007B5341"/>
    <w:rsid w:val="007B537D"/>
    <w:rsid w:val="007B54EC"/>
    <w:rsid w:val="007B5574"/>
    <w:rsid w:val="007B563D"/>
    <w:rsid w:val="007B5725"/>
    <w:rsid w:val="007B576B"/>
    <w:rsid w:val="007B5818"/>
    <w:rsid w:val="007B5829"/>
    <w:rsid w:val="007B58A4"/>
    <w:rsid w:val="007B58AC"/>
    <w:rsid w:val="007B591E"/>
    <w:rsid w:val="007B5A6D"/>
    <w:rsid w:val="007B5B3C"/>
    <w:rsid w:val="007B5C78"/>
    <w:rsid w:val="007B5CEC"/>
    <w:rsid w:val="007B5DEC"/>
    <w:rsid w:val="007B614D"/>
    <w:rsid w:val="007B6180"/>
    <w:rsid w:val="007B61AB"/>
    <w:rsid w:val="007B61B3"/>
    <w:rsid w:val="007B6218"/>
    <w:rsid w:val="007B6229"/>
    <w:rsid w:val="007B62A2"/>
    <w:rsid w:val="007B62AE"/>
    <w:rsid w:val="007B631A"/>
    <w:rsid w:val="007B63E5"/>
    <w:rsid w:val="007B64A0"/>
    <w:rsid w:val="007B6697"/>
    <w:rsid w:val="007B673B"/>
    <w:rsid w:val="007B67B7"/>
    <w:rsid w:val="007B6812"/>
    <w:rsid w:val="007B68D4"/>
    <w:rsid w:val="007B69C4"/>
    <w:rsid w:val="007B6A3B"/>
    <w:rsid w:val="007B6A7C"/>
    <w:rsid w:val="007B6B49"/>
    <w:rsid w:val="007B6C1C"/>
    <w:rsid w:val="007B6F95"/>
    <w:rsid w:val="007B6FF6"/>
    <w:rsid w:val="007B7058"/>
    <w:rsid w:val="007B70FE"/>
    <w:rsid w:val="007B7124"/>
    <w:rsid w:val="007B71DB"/>
    <w:rsid w:val="007B7208"/>
    <w:rsid w:val="007B72FA"/>
    <w:rsid w:val="007B732F"/>
    <w:rsid w:val="007B7494"/>
    <w:rsid w:val="007B74DB"/>
    <w:rsid w:val="007B7768"/>
    <w:rsid w:val="007B78AF"/>
    <w:rsid w:val="007B79DD"/>
    <w:rsid w:val="007B7A13"/>
    <w:rsid w:val="007B7A33"/>
    <w:rsid w:val="007B7A62"/>
    <w:rsid w:val="007B7B32"/>
    <w:rsid w:val="007B7BE6"/>
    <w:rsid w:val="007B7CE4"/>
    <w:rsid w:val="007B7CEE"/>
    <w:rsid w:val="007B7D93"/>
    <w:rsid w:val="007B7DBA"/>
    <w:rsid w:val="007C0086"/>
    <w:rsid w:val="007C0156"/>
    <w:rsid w:val="007C01CD"/>
    <w:rsid w:val="007C024F"/>
    <w:rsid w:val="007C028D"/>
    <w:rsid w:val="007C02C3"/>
    <w:rsid w:val="007C02D2"/>
    <w:rsid w:val="007C0303"/>
    <w:rsid w:val="007C037A"/>
    <w:rsid w:val="007C045C"/>
    <w:rsid w:val="007C0566"/>
    <w:rsid w:val="007C060C"/>
    <w:rsid w:val="007C0856"/>
    <w:rsid w:val="007C0870"/>
    <w:rsid w:val="007C0974"/>
    <w:rsid w:val="007C0988"/>
    <w:rsid w:val="007C0A6E"/>
    <w:rsid w:val="007C0B1C"/>
    <w:rsid w:val="007C0B90"/>
    <w:rsid w:val="007C0C13"/>
    <w:rsid w:val="007C0D30"/>
    <w:rsid w:val="007C0D95"/>
    <w:rsid w:val="007C0E89"/>
    <w:rsid w:val="007C0EB2"/>
    <w:rsid w:val="007C0EC2"/>
    <w:rsid w:val="007C0EEE"/>
    <w:rsid w:val="007C0F6B"/>
    <w:rsid w:val="007C1025"/>
    <w:rsid w:val="007C102E"/>
    <w:rsid w:val="007C10F4"/>
    <w:rsid w:val="007C1138"/>
    <w:rsid w:val="007C117C"/>
    <w:rsid w:val="007C11C0"/>
    <w:rsid w:val="007C11DC"/>
    <w:rsid w:val="007C134E"/>
    <w:rsid w:val="007C157C"/>
    <w:rsid w:val="007C1658"/>
    <w:rsid w:val="007C1740"/>
    <w:rsid w:val="007C17FF"/>
    <w:rsid w:val="007C1803"/>
    <w:rsid w:val="007C1832"/>
    <w:rsid w:val="007C19FE"/>
    <w:rsid w:val="007C1ACB"/>
    <w:rsid w:val="007C1B07"/>
    <w:rsid w:val="007C1B56"/>
    <w:rsid w:val="007C1C06"/>
    <w:rsid w:val="007C1C69"/>
    <w:rsid w:val="007C1CDF"/>
    <w:rsid w:val="007C20C2"/>
    <w:rsid w:val="007C217F"/>
    <w:rsid w:val="007C22BA"/>
    <w:rsid w:val="007C23F6"/>
    <w:rsid w:val="007C257F"/>
    <w:rsid w:val="007C26C2"/>
    <w:rsid w:val="007C2723"/>
    <w:rsid w:val="007C2746"/>
    <w:rsid w:val="007C2840"/>
    <w:rsid w:val="007C2870"/>
    <w:rsid w:val="007C2884"/>
    <w:rsid w:val="007C2916"/>
    <w:rsid w:val="007C293C"/>
    <w:rsid w:val="007C2AFD"/>
    <w:rsid w:val="007C2C59"/>
    <w:rsid w:val="007C2C6D"/>
    <w:rsid w:val="007C2C8B"/>
    <w:rsid w:val="007C2C97"/>
    <w:rsid w:val="007C2CAD"/>
    <w:rsid w:val="007C2D89"/>
    <w:rsid w:val="007C2D8A"/>
    <w:rsid w:val="007C2EBD"/>
    <w:rsid w:val="007C308E"/>
    <w:rsid w:val="007C314D"/>
    <w:rsid w:val="007C319D"/>
    <w:rsid w:val="007C3412"/>
    <w:rsid w:val="007C3493"/>
    <w:rsid w:val="007C352B"/>
    <w:rsid w:val="007C35A5"/>
    <w:rsid w:val="007C3624"/>
    <w:rsid w:val="007C3645"/>
    <w:rsid w:val="007C3653"/>
    <w:rsid w:val="007C3708"/>
    <w:rsid w:val="007C380D"/>
    <w:rsid w:val="007C397A"/>
    <w:rsid w:val="007C3AB6"/>
    <w:rsid w:val="007C3AD5"/>
    <w:rsid w:val="007C3AF5"/>
    <w:rsid w:val="007C3B51"/>
    <w:rsid w:val="007C3B9C"/>
    <w:rsid w:val="007C3C0E"/>
    <w:rsid w:val="007C3C18"/>
    <w:rsid w:val="007C3D44"/>
    <w:rsid w:val="007C3D88"/>
    <w:rsid w:val="007C3DB5"/>
    <w:rsid w:val="007C3F2D"/>
    <w:rsid w:val="007C4054"/>
    <w:rsid w:val="007C409A"/>
    <w:rsid w:val="007C4179"/>
    <w:rsid w:val="007C41B8"/>
    <w:rsid w:val="007C41CC"/>
    <w:rsid w:val="007C4245"/>
    <w:rsid w:val="007C42BA"/>
    <w:rsid w:val="007C43A1"/>
    <w:rsid w:val="007C43EE"/>
    <w:rsid w:val="007C4437"/>
    <w:rsid w:val="007C4491"/>
    <w:rsid w:val="007C468B"/>
    <w:rsid w:val="007C46D4"/>
    <w:rsid w:val="007C4969"/>
    <w:rsid w:val="007C49A6"/>
    <w:rsid w:val="007C49AB"/>
    <w:rsid w:val="007C49DA"/>
    <w:rsid w:val="007C4C74"/>
    <w:rsid w:val="007C4CF0"/>
    <w:rsid w:val="007C4E07"/>
    <w:rsid w:val="007C4EB9"/>
    <w:rsid w:val="007C4F8B"/>
    <w:rsid w:val="007C4FC2"/>
    <w:rsid w:val="007C5158"/>
    <w:rsid w:val="007C5170"/>
    <w:rsid w:val="007C5176"/>
    <w:rsid w:val="007C51E4"/>
    <w:rsid w:val="007C5209"/>
    <w:rsid w:val="007C5229"/>
    <w:rsid w:val="007C52F8"/>
    <w:rsid w:val="007C5317"/>
    <w:rsid w:val="007C532D"/>
    <w:rsid w:val="007C53C2"/>
    <w:rsid w:val="007C5571"/>
    <w:rsid w:val="007C5572"/>
    <w:rsid w:val="007C5620"/>
    <w:rsid w:val="007C5678"/>
    <w:rsid w:val="007C570A"/>
    <w:rsid w:val="007C5768"/>
    <w:rsid w:val="007C577A"/>
    <w:rsid w:val="007C57EF"/>
    <w:rsid w:val="007C585F"/>
    <w:rsid w:val="007C58BB"/>
    <w:rsid w:val="007C58BD"/>
    <w:rsid w:val="007C59AF"/>
    <w:rsid w:val="007C59E3"/>
    <w:rsid w:val="007C5A69"/>
    <w:rsid w:val="007C5A85"/>
    <w:rsid w:val="007C5B33"/>
    <w:rsid w:val="007C5B52"/>
    <w:rsid w:val="007C5BBC"/>
    <w:rsid w:val="007C5C12"/>
    <w:rsid w:val="007C5C43"/>
    <w:rsid w:val="007C5CF7"/>
    <w:rsid w:val="007C5EBC"/>
    <w:rsid w:val="007C5F4C"/>
    <w:rsid w:val="007C5F90"/>
    <w:rsid w:val="007C6150"/>
    <w:rsid w:val="007C61EA"/>
    <w:rsid w:val="007C6212"/>
    <w:rsid w:val="007C6231"/>
    <w:rsid w:val="007C6271"/>
    <w:rsid w:val="007C62A5"/>
    <w:rsid w:val="007C62F4"/>
    <w:rsid w:val="007C636F"/>
    <w:rsid w:val="007C63F2"/>
    <w:rsid w:val="007C6528"/>
    <w:rsid w:val="007C6670"/>
    <w:rsid w:val="007C6710"/>
    <w:rsid w:val="007C6833"/>
    <w:rsid w:val="007C693B"/>
    <w:rsid w:val="007C6AA9"/>
    <w:rsid w:val="007C6AC2"/>
    <w:rsid w:val="007C6AC5"/>
    <w:rsid w:val="007C6AFF"/>
    <w:rsid w:val="007C6B5D"/>
    <w:rsid w:val="007C6C2E"/>
    <w:rsid w:val="007C6D07"/>
    <w:rsid w:val="007C6D12"/>
    <w:rsid w:val="007C6D3C"/>
    <w:rsid w:val="007C6D9F"/>
    <w:rsid w:val="007C6F91"/>
    <w:rsid w:val="007C7093"/>
    <w:rsid w:val="007C71F2"/>
    <w:rsid w:val="007C72C9"/>
    <w:rsid w:val="007C7356"/>
    <w:rsid w:val="007C7368"/>
    <w:rsid w:val="007C7702"/>
    <w:rsid w:val="007C7714"/>
    <w:rsid w:val="007C7738"/>
    <w:rsid w:val="007C777E"/>
    <w:rsid w:val="007C78C5"/>
    <w:rsid w:val="007C7971"/>
    <w:rsid w:val="007C79AE"/>
    <w:rsid w:val="007C79EA"/>
    <w:rsid w:val="007C7B58"/>
    <w:rsid w:val="007C7B8C"/>
    <w:rsid w:val="007C7CCB"/>
    <w:rsid w:val="007C7D3E"/>
    <w:rsid w:val="007C7E67"/>
    <w:rsid w:val="007C7EA0"/>
    <w:rsid w:val="007D00D6"/>
    <w:rsid w:val="007D01B9"/>
    <w:rsid w:val="007D01C6"/>
    <w:rsid w:val="007D0245"/>
    <w:rsid w:val="007D0476"/>
    <w:rsid w:val="007D04CC"/>
    <w:rsid w:val="007D0505"/>
    <w:rsid w:val="007D0528"/>
    <w:rsid w:val="007D0553"/>
    <w:rsid w:val="007D05DD"/>
    <w:rsid w:val="007D0673"/>
    <w:rsid w:val="007D07C8"/>
    <w:rsid w:val="007D07DD"/>
    <w:rsid w:val="007D082D"/>
    <w:rsid w:val="007D08FF"/>
    <w:rsid w:val="007D0922"/>
    <w:rsid w:val="007D0965"/>
    <w:rsid w:val="007D0981"/>
    <w:rsid w:val="007D0A01"/>
    <w:rsid w:val="007D0A40"/>
    <w:rsid w:val="007D0BFA"/>
    <w:rsid w:val="007D0D42"/>
    <w:rsid w:val="007D0DB3"/>
    <w:rsid w:val="007D0DC2"/>
    <w:rsid w:val="007D0DF4"/>
    <w:rsid w:val="007D0E3D"/>
    <w:rsid w:val="007D0F29"/>
    <w:rsid w:val="007D0F8E"/>
    <w:rsid w:val="007D0FA6"/>
    <w:rsid w:val="007D0FAB"/>
    <w:rsid w:val="007D0FD6"/>
    <w:rsid w:val="007D108F"/>
    <w:rsid w:val="007D1210"/>
    <w:rsid w:val="007D13AC"/>
    <w:rsid w:val="007D1441"/>
    <w:rsid w:val="007D14DF"/>
    <w:rsid w:val="007D1546"/>
    <w:rsid w:val="007D15DA"/>
    <w:rsid w:val="007D15EE"/>
    <w:rsid w:val="007D1737"/>
    <w:rsid w:val="007D1819"/>
    <w:rsid w:val="007D1848"/>
    <w:rsid w:val="007D18E0"/>
    <w:rsid w:val="007D19F9"/>
    <w:rsid w:val="007D1A3C"/>
    <w:rsid w:val="007D1A87"/>
    <w:rsid w:val="007D1ABD"/>
    <w:rsid w:val="007D1AF8"/>
    <w:rsid w:val="007D1CD2"/>
    <w:rsid w:val="007D1CFA"/>
    <w:rsid w:val="007D1D32"/>
    <w:rsid w:val="007D1DB7"/>
    <w:rsid w:val="007D1DD3"/>
    <w:rsid w:val="007D1E00"/>
    <w:rsid w:val="007D1E28"/>
    <w:rsid w:val="007D1ED5"/>
    <w:rsid w:val="007D1EDD"/>
    <w:rsid w:val="007D1F20"/>
    <w:rsid w:val="007D1F61"/>
    <w:rsid w:val="007D1FC1"/>
    <w:rsid w:val="007D2160"/>
    <w:rsid w:val="007D21B2"/>
    <w:rsid w:val="007D22BF"/>
    <w:rsid w:val="007D235F"/>
    <w:rsid w:val="007D23CE"/>
    <w:rsid w:val="007D2425"/>
    <w:rsid w:val="007D247F"/>
    <w:rsid w:val="007D2627"/>
    <w:rsid w:val="007D2723"/>
    <w:rsid w:val="007D2746"/>
    <w:rsid w:val="007D2816"/>
    <w:rsid w:val="007D28BB"/>
    <w:rsid w:val="007D29DC"/>
    <w:rsid w:val="007D2A34"/>
    <w:rsid w:val="007D2AC7"/>
    <w:rsid w:val="007D2BAB"/>
    <w:rsid w:val="007D2ECD"/>
    <w:rsid w:val="007D2F07"/>
    <w:rsid w:val="007D3068"/>
    <w:rsid w:val="007D30B5"/>
    <w:rsid w:val="007D315C"/>
    <w:rsid w:val="007D31A8"/>
    <w:rsid w:val="007D31C9"/>
    <w:rsid w:val="007D3235"/>
    <w:rsid w:val="007D33A7"/>
    <w:rsid w:val="007D34AB"/>
    <w:rsid w:val="007D34D2"/>
    <w:rsid w:val="007D353F"/>
    <w:rsid w:val="007D3689"/>
    <w:rsid w:val="007D376D"/>
    <w:rsid w:val="007D37D7"/>
    <w:rsid w:val="007D3811"/>
    <w:rsid w:val="007D3833"/>
    <w:rsid w:val="007D38C9"/>
    <w:rsid w:val="007D3A49"/>
    <w:rsid w:val="007D3A5F"/>
    <w:rsid w:val="007D3A75"/>
    <w:rsid w:val="007D3B92"/>
    <w:rsid w:val="007D3C11"/>
    <w:rsid w:val="007D3C5A"/>
    <w:rsid w:val="007D3CBE"/>
    <w:rsid w:val="007D3CCE"/>
    <w:rsid w:val="007D3D51"/>
    <w:rsid w:val="007D3EDA"/>
    <w:rsid w:val="007D3EDE"/>
    <w:rsid w:val="007D4053"/>
    <w:rsid w:val="007D40B3"/>
    <w:rsid w:val="007D4137"/>
    <w:rsid w:val="007D41DA"/>
    <w:rsid w:val="007D4219"/>
    <w:rsid w:val="007D426B"/>
    <w:rsid w:val="007D438B"/>
    <w:rsid w:val="007D4447"/>
    <w:rsid w:val="007D46A2"/>
    <w:rsid w:val="007D46D1"/>
    <w:rsid w:val="007D4710"/>
    <w:rsid w:val="007D4811"/>
    <w:rsid w:val="007D487C"/>
    <w:rsid w:val="007D4948"/>
    <w:rsid w:val="007D49A7"/>
    <w:rsid w:val="007D4B1C"/>
    <w:rsid w:val="007D4B46"/>
    <w:rsid w:val="007D4B6C"/>
    <w:rsid w:val="007D4D1D"/>
    <w:rsid w:val="007D4EDA"/>
    <w:rsid w:val="007D5004"/>
    <w:rsid w:val="007D502F"/>
    <w:rsid w:val="007D50D8"/>
    <w:rsid w:val="007D5113"/>
    <w:rsid w:val="007D51A1"/>
    <w:rsid w:val="007D51E5"/>
    <w:rsid w:val="007D5215"/>
    <w:rsid w:val="007D5348"/>
    <w:rsid w:val="007D5513"/>
    <w:rsid w:val="007D55A5"/>
    <w:rsid w:val="007D55C9"/>
    <w:rsid w:val="007D56FA"/>
    <w:rsid w:val="007D5853"/>
    <w:rsid w:val="007D58D5"/>
    <w:rsid w:val="007D5952"/>
    <w:rsid w:val="007D5990"/>
    <w:rsid w:val="007D5A33"/>
    <w:rsid w:val="007D5AB5"/>
    <w:rsid w:val="007D5C16"/>
    <w:rsid w:val="007D5D62"/>
    <w:rsid w:val="007D5DCF"/>
    <w:rsid w:val="007D5E15"/>
    <w:rsid w:val="007D5E8B"/>
    <w:rsid w:val="007D5EE9"/>
    <w:rsid w:val="007D5F57"/>
    <w:rsid w:val="007D6073"/>
    <w:rsid w:val="007D608B"/>
    <w:rsid w:val="007D60EA"/>
    <w:rsid w:val="007D6121"/>
    <w:rsid w:val="007D617C"/>
    <w:rsid w:val="007D61D4"/>
    <w:rsid w:val="007D6210"/>
    <w:rsid w:val="007D62FF"/>
    <w:rsid w:val="007D63CE"/>
    <w:rsid w:val="007D6429"/>
    <w:rsid w:val="007D6448"/>
    <w:rsid w:val="007D649D"/>
    <w:rsid w:val="007D64E1"/>
    <w:rsid w:val="007D64E5"/>
    <w:rsid w:val="007D65B6"/>
    <w:rsid w:val="007D65F4"/>
    <w:rsid w:val="007D6731"/>
    <w:rsid w:val="007D67AE"/>
    <w:rsid w:val="007D67D4"/>
    <w:rsid w:val="007D6804"/>
    <w:rsid w:val="007D6896"/>
    <w:rsid w:val="007D68CE"/>
    <w:rsid w:val="007D68F2"/>
    <w:rsid w:val="007D68FB"/>
    <w:rsid w:val="007D691A"/>
    <w:rsid w:val="007D6983"/>
    <w:rsid w:val="007D6A24"/>
    <w:rsid w:val="007D6A54"/>
    <w:rsid w:val="007D6AFF"/>
    <w:rsid w:val="007D6B0C"/>
    <w:rsid w:val="007D6B58"/>
    <w:rsid w:val="007D6BAB"/>
    <w:rsid w:val="007D6BEB"/>
    <w:rsid w:val="007D6BFB"/>
    <w:rsid w:val="007D6C4E"/>
    <w:rsid w:val="007D6C76"/>
    <w:rsid w:val="007D6C99"/>
    <w:rsid w:val="007D6CE5"/>
    <w:rsid w:val="007D6CE6"/>
    <w:rsid w:val="007D6CFF"/>
    <w:rsid w:val="007D6DCE"/>
    <w:rsid w:val="007D6E23"/>
    <w:rsid w:val="007D6F80"/>
    <w:rsid w:val="007D701B"/>
    <w:rsid w:val="007D7094"/>
    <w:rsid w:val="007D70B8"/>
    <w:rsid w:val="007D71F8"/>
    <w:rsid w:val="007D7233"/>
    <w:rsid w:val="007D739F"/>
    <w:rsid w:val="007D7506"/>
    <w:rsid w:val="007D7526"/>
    <w:rsid w:val="007D75ED"/>
    <w:rsid w:val="007D7659"/>
    <w:rsid w:val="007D7669"/>
    <w:rsid w:val="007D7743"/>
    <w:rsid w:val="007D7759"/>
    <w:rsid w:val="007D785A"/>
    <w:rsid w:val="007D79E1"/>
    <w:rsid w:val="007D7AA3"/>
    <w:rsid w:val="007D7ADE"/>
    <w:rsid w:val="007D7BBA"/>
    <w:rsid w:val="007D7C68"/>
    <w:rsid w:val="007D7C8A"/>
    <w:rsid w:val="007D7D16"/>
    <w:rsid w:val="007D7DCC"/>
    <w:rsid w:val="007D7EB9"/>
    <w:rsid w:val="007D7F6D"/>
    <w:rsid w:val="007E0008"/>
    <w:rsid w:val="007E001B"/>
    <w:rsid w:val="007E0042"/>
    <w:rsid w:val="007E00D6"/>
    <w:rsid w:val="007E0152"/>
    <w:rsid w:val="007E01AF"/>
    <w:rsid w:val="007E020D"/>
    <w:rsid w:val="007E021A"/>
    <w:rsid w:val="007E02B1"/>
    <w:rsid w:val="007E04C5"/>
    <w:rsid w:val="007E056F"/>
    <w:rsid w:val="007E05A8"/>
    <w:rsid w:val="007E06FA"/>
    <w:rsid w:val="007E07F4"/>
    <w:rsid w:val="007E0865"/>
    <w:rsid w:val="007E0969"/>
    <w:rsid w:val="007E09E5"/>
    <w:rsid w:val="007E0A56"/>
    <w:rsid w:val="007E0A90"/>
    <w:rsid w:val="007E0C6B"/>
    <w:rsid w:val="007E0CD3"/>
    <w:rsid w:val="007E0D2D"/>
    <w:rsid w:val="007E0F30"/>
    <w:rsid w:val="007E0F58"/>
    <w:rsid w:val="007E106E"/>
    <w:rsid w:val="007E1143"/>
    <w:rsid w:val="007E11EF"/>
    <w:rsid w:val="007E1203"/>
    <w:rsid w:val="007E134A"/>
    <w:rsid w:val="007E13BB"/>
    <w:rsid w:val="007E146F"/>
    <w:rsid w:val="007E1533"/>
    <w:rsid w:val="007E1684"/>
    <w:rsid w:val="007E169C"/>
    <w:rsid w:val="007E177C"/>
    <w:rsid w:val="007E1830"/>
    <w:rsid w:val="007E185C"/>
    <w:rsid w:val="007E192A"/>
    <w:rsid w:val="007E1991"/>
    <w:rsid w:val="007E19B5"/>
    <w:rsid w:val="007E1A8E"/>
    <w:rsid w:val="007E1CD3"/>
    <w:rsid w:val="007E1D38"/>
    <w:rsid w:val="007E1E16"/>
    <w:rsid w:val="007E1E89"/>
    <w:rsid w:val="007E1F54"/>
    <w:rsid w:val="007E1FFC"/>
    <w:rsid w:val="007E2163"/>
    <w:rsid w:val="007E2194"/>
    <w:rsid w:val="007E21A4"/>
    <w:rsid w:val="007E21D1"/>
    <w:rsid w:val="007E21F7"/>
    <w:rsid w:val="007E226C"/>
    <w:rsid w:val="007E227A"/>
    <w:rsid w:val="007E22DF"/>
    <w:rsid w:val="007E22E5"/>
    <w:rsid w:val="007E237A"/>
    <w:rsid w:val="007E2578"/>
    <w:rsid w:val="007E25BF"/>
    <w:rsid w:val="007E25CB"/>
    <w:rsid w:val="007E25D5"/>
    <w:rsid w:val="007E2651"/>
    <w:rsid w:val="007E2680"/>
    <w:rsid w:val="007E27D0"/>
    <w:rsid w:val="007E28E7"/>
    <w:rsid w:val="007E2AD2"/>
    <w:rsid w:val="007E2B4F"/>
    <w:rsid w:val="007E2BC7"/>
    <w:rsid w:val="007E2C20"/>
    <w:rsid w:val="007E2C33"/>
    <w:rsid w:val="007E2CBE"/>
    <w:rsid w:val="007E2CD0"/>
    <w:rsid w:val="007E2D36"/>
    <w:rsid w:val="007E2E4E"/>
    <w:rsid w:val="007E2F39"/>
    <w:rsid w:val="007E2F41"/>
    <w:rsid w:val="007E2F8D"/>
    <w:rsid w:val="007E2FA6"/>
    <w:rsid w:val="007E3042"/>
    <w:rsid w:val="007E31A3"/>
    <w:rsid w:val="007E31B8"/>
    <w:rsid w:val="007E3254"/>
    <w:rsid w:val="007E32CE"/>
    <w:rsid w:val="007E33A2"/>
    <w:rsid w:val="007E3520"/>
    <w:rsid w:val="007E363C"/>
    <w:rsid w:val="007E368C"/>
    <w:rsid w:val="007E36A0"/>
    <w:rsid w:val="007E37F2"/>
    <w:rsid w:val="007E3987"/>
    <w:rsid w:val="007E39CD"/>
    <w:rsid w:val="007E3AFA"/>
    <w:rsid w:val="007E3B4E"/>
    <w:rsid w:val="007E3B81"/>
    <w:rsid w:val="007E3C9E"/>
    <w:rsid w:val="007E3CAA"/>
    <w:rsid w:val="007E3F59"/>
    <w:rsid w:val="007E3F7D"/>
    <w:rsid w:val="007E4063"/>
    <w:rsid w:val="007E4065"/>
    <w:rsid w:val="007E4327"/>
    <w:rsid w:val="007E4386"/>
    <w:rsid w:val="007E439B"/>
    <w:rsid w:val="007E4422"/>
    <w:rsid w:val="007E444D"/>
    <w:rsid w:val="007E444E"/>
    <w:rsid w:val="007E4450"/>
    <w:rsid w:val="007E459F"/>
    <w:rsid w:val="007E4686"/>
    <w:rsid w:val="007E46B2"/>
    <w:rsid w:val="007E46D6"/>
    <w:rsid w:val="007E46F5"/>
    <w:rsid w:val="007E472E"/>
    <w:rsid w:val="007E4841"/>
    <w:rsid w:val="007E4843"/>
    <w:rsid w:val="007E48BF"/>
    <w:rsid w:val="007E48E8"/>
    <w:rsid w:val="007E4935"/>
    <w:rsid w:val="007E495C"/>
    <w:rsid w:val="007E49A9"/>
    <w:rsid w:val="007E4BCB"/>
    <w:rsid w:val="007E4E0F"/>
    <w:rsid w:val="007E4FD7"/>
    <w:rsid w:val="007E4FEB"/>
    <w:rsid w:val="007E52C4"/>
    <w:rsid w:val="007E5301"/>
    <w:rsid w:val="007E5311"/>
    <w:rsid w:val="007E5382"/>
    <w:rsid w:val="007E544E"/>
    <w:rsid w:val="007E54DE"/>
    <w:rsid w:val="007E5501"/>
    <w:rsid w:val="007E5642"/>
    <w:rsid w:val="007E5684"/>
    <w:rsid w:val="007E56C8"/>
    <w:rsid w:val="007E570F"/>
    <w:rsid w:val="007E5723"/>
    <w:rsid w:val="007E5724"/>
    <w:rsid w:val="007E57AF"/>
    <w:rsid w:val="007E58D8"/>
    <w:rsid w:val="007E58E4"/>
    <w:rsid w:val="007E58ED"/>
    <w:rsid w:val="007E59EA"/>
    <w:rsid w:val="007E5A61"/>
    <w:rsid w:val="007E5A8C"/>
    <w:rsid w:val="007E5B20"/>
    <w:rsid w:val="007E5DD6"/>
    <w:rsid w:val="007E5E1E"/>
    <w:rsid w:val="007E5E74"/>
    <w:rsid w:val="007E5F3C"/>
    <w:rsid w:val="007E5F75"/>
    <w:rsid w:val="007E5FA0"/>
    <w:rsid w:val="007E6009"/>
    <w:rsid w:val="007E60E5"/>
    <w:rsid w:val="007E6130"/>
    <w:rsid w:val="007E613A"/>
    <w:rsid w:val="007E61F1"/>
    <w:rsid w:val="007E62E8"/>
    <w:rsid w:val="007E659B"/>
    <w:rsid w:val="007E66B0"/>
    <w:rsid w:val="007E66D9"/>
    <w:rsid w:val="007E66FD"/>
    <w:rsid w:val="007E6757"/>
    <w:rsid w:val="007E67BE"/>
    <w:rsid w:val="007E6811"/>
    <w:rsid w:val="007E6840"/>
    <w:rsid w:val="007E68B8"/>
    <w:rsid w:val="007E6942"/>
    <w:rsid w:val="007E697F"/>
    <w:rsid w:val="007E69AE"/>
    <w:rsid w:val="007E69DD"/>
    <w:rsid w:val="007E6A70"/>
    <w:rsid w:val="007E6B56"/>
    <w:rsid w:val="007E6B9A"/>
    <w:rsid w:val="007E6C6B"/>
    <w:rsid w:val="007E6CD1"/>
    <w:rsid w:val="007E6E75"/>
    <w:rsid w:val="007E6F0B"/>
    <w:rsid w:val="007E6FF9"/>
    <w:rsid w:val="007E7051"/>
    <w:rsid w:val="007E7071"/>
    <w:rsid w:val="007E7080"/>
    <w:rsid w:val="007E713F"/>
    <w:rsid w:val="007E716F"/>
    <w:rsid w:val="007E724B"/>
    <w:rsid w:val="007E72A8"/>
    <w:rsid w:val="007E7368"/>
    <w:rsid w:val="007E7376"/>
    <w:rsid w:val="007E75F9"/>
    <w:rsid w:val="007E7674"/>
    <w:rsid w:val="007E77DA"/>
    <w:rsid w:val="007E7919"/>
    <w:rsid w:val="007E7928"/>
    <w:rsid w:val="007E79D6"/>
    <w:rsid w:val="007E79DD"/>
    <w:rsid w:val="007E7A08"/>
    <w:rsid w:val="007E7A66"/>
    <w:rsid w:val="007E7A7D"/>
    <w:rsid w:val="007E7AC0"/>
    <w:rsid w:val="007E7CBE"/>
    <w:rsid w:val="007E7CCA"/>
    <w:rsid w:val="007E7D2B"/>
    <w:rsid w:val="007E7E3E"/>
    <w:rsid w:val="007E7E62"/>
    <w:rsid w:val="007E7EE6"/>
    <w:rsid w:val="007E7FD2"/>
    <w:rsid w:val="007F0099"/>
    <w:rsid w:val="007F00A7"/>
    <w:rsid w:val="007F01C1"/>
    <w:rsid w:val="007F01C6"/>
    <w:rsid w:val="007F028C"/>
    <w:rsid w:val="007F0300"/>
    <w:rsid w:val="007F032C"/>
    <w:rsid w:val="007F0354"/>
    <w:rsid w:val="007F03A3"/>
    <w:rsid w:val="007F03B9"/>
    <w:rsid w:val="007F03D4"/>
    <w:rsid w:val="007F0459"/>
    <w:rsid w:val="007F047D"/>
    <w:rsid w:val="007F04E5"/>
    <w:rsid w:val="007F0564"/>
    <w:rsid w:val="007F05A6"/>
    <w:rsid w:val="007F0635"/>
    <w:rsid w:val="007F0648"/>
    <w:rsid w:val="007F06AA"/>
    <w:rsid w:val="007F06F4"/>
    <w:rsid w:val="007F098D"/>
    <w:rsid w:val="007F09AE"/>
    <w:rsid w:val="007F09BC"/>
    <w:rsid w:val="007F0AA2"/>
    <w:rsid w:val="007F0AE7"/>
    <w:rsid w:val="007F0B4D"/>
    <w:rsid w:val="007F0BE8"/>
    <w:rsid w:val="007F0C34"/>
    <w:rsid w:val="007F0C86"/>
    <w:rsid w:val="007F0CA0"/>
    <w:rsid w:val="007F0CD0"/>
    <w:rsid w:val="007F0DE2"/>
    <w:rsid w:val="007F0E3D"/>
    <w:rsid w:val="007F0E62"/>
    <w:rsid w:val="007F0E66"/>
    <w:rsid w:val="007F0F56"/>
    <w:rsid w:val="007F1071"/>
    <w:rsid w:val="007F1073"/>
    <w:rsid w:val="007F10AA"/>
    <w:rsid w:val="007F10B4"/>
    <w:rsid w:val="007F10E4"/>
    <w:rsid w:val="007F1153"/>
    <w:rsid w:val="007F115D"/>
    <w:rsid w:val="007F11FF"/>
    <w:rsid w:val="007F12B1"/>
    <w:rsid w:val="007F12BE"/>
    <w:rsid w:val="007F1337"/>
    <w:rsid w:val="007F13E4"/>
    <w:rsid w:val="007F14B3"/>
    <w:rsid w:val="007F1577"/>
    <w:rsid w:val="007F1584"/>
    <w:rsid w:val="007F158D"/>
    <w:rsid w:val="007F15D3"/>
    <w:rsid w:val="007F15DD"/>
    <w:rsid w:val="007F161A"/>
    <w:rsid w:val="007F168A"/>
    <w:rsid w:val="007F1790"/>
    <w:rsid w:val="007F182F"/>
    <w:rsid w:val="007F183C"/>
    <w:rsid w:val="007F183F"/>
    <w:rsid w:val="007F1A98"/>
    <w:rsid w:val="007F1B10"/>
    <w:rsid w:val="007F1B4D"/>
    <w:rsid w:val="007F1B79"/>
    <w:rsid w:val="007F1B87"/>
    <w:rsid w:val="007F1CC0"/>
    <w:rsid w:val="007F1F91"/>
    <w:rsid w:val="007F1FAE"/>
    <w:rsid w:val="007F212A"/>
    <w:rsid w:val="007F2214"/>
    <w:rsid w:val="007F22E4"/>
    <w:rsid w:val="007F23A9"/>
    <w:rsid w:val="007F23BA"/>
    <w:rsid w:val="007F2497"/>
    <w:rsid w:val="007F24BC"/>
    <w:rsid w:val="007F24D7"/>
    <w:rsid w:val="007F2594"/>
    <w:rsid w:val="007F25A1"/>
    <w:rsid w:val="007F261D"/>
    <w:rsid w:val="007F2733"/>
    <w:rsid w:val="007F275B"/>
    <w:rsid w:val="007F2899"/>
    <w:rsid w:val="007F28E6"/>
    <w:rsid w:val="007F2939"/>
    <w:rsid w:val="007F29B2"/>
    <w:rsid w:val="007F2AC9"/>
    <w:rsid w:val="007F2AD6"/>
    <w:rsid w:val="007F2DF8"/>
    <w:rsid w:val="007F2E9C"/>
    <w:rsid w:val="007F2EAD"/>
    <w:rsid w:val="007F2F59"/>
    <w:rsid w:val="007F2F9E"/>
    <w:rsid w:val="007F30B6"/>
    <w:rsid w:val="007F30F6"/>
    <w:rsid w:val="007F3128"/>
    <w:rsid w:val="007F3140"/>
    <w:rsid w:val="007F315D"/>
    <w:rsid w:val="007F3182"/>
    <w:rsid w:val="007F31E0"/>
    <w:rsid w:val="007F3233"/>
    <w:rsid w:val="007F32FF"/>
    <w:rsid w:val="007F34E9"/>
    <w:rsid w:val="007F35A7"/>
    <w:rsid w:val="007F36A8"/>
    <w:rsid w:val="007F372D"/>
    <w:rsid w:val="007F38A2"/>
    <w:rsid w:val="007F3939"/>
    <w:rsid w:val="007F39BC"/>
    <w:rsid w:val="007F3A41"/>
    <w:rsid w:val="007F3B7F"/>
    <w:rsid w:val="007F3BE7"/>
    <w:rsid w:val="007F3C20"/>
    <w:rsid w:val="007F3C74"/>
    <w:rsid w:val="007F3C80"/>
    <w:rsid w:val="007F3CBE"/>
    <w:rsid w:val="007F3D44"/>
    <w:rsid w:val="007F3D6E"/>
    <w:rsid w:val="007F3DD5"/>
    <w:rsid w:val="007F3E70"/>
    <w:rsid w:val="007F3EF6"/>
    <w:rsid w:val="007F3F4A"/>
    <w:rsid w:val="007F3F87"/>
    <w:rsid w:val="007F4190"/>
    <w:rsid w:val="007F4193"/>
    <w:rsid w:val="007F4196"/>
    <w:rsid w:val="007F419D"/>
    <w:rsid w:val="007F4244"/>
    <w:rsid w:val="007F42FC"/>
    <w:rsid w:val="007F4327"/>
    <w:rsid w:val="007F43B5"/>
    <w:rsid w:val="007F45A3"/>
    <w:rsid w:val="007F4610"/>
    <w:rsid w:val="007F4618"/>
    <w:rsid w:val="007F4629"/>
    <w:rsid w:val="007F4676"/>
    <w:rsid w:val="007F4680"/>
    <w:rsid w:val="007F46D7"/>
    <w:rsid w:val="007F4774"/>
    <w:rsid w:val="007F4852"/>
    <w:rsid w:val="007F489D"/>
    <w:rsid w:val="007F4956"/>
    <w:rsid w:val="007F496E"/>
    <w:rsid w:val="007F49D8"/>
    <w:rsid w:val="007F49F7"/>
    <w:rsid w:val="007F4A18"/>
    <w:rsid w:val="007F4A5D"/>
    <w:rsid w:val="007F4AA5"/>
    <w:rsid w:val="007F4AC3"/>
    <w:rsid w:val="007F4AE8"/>
    <w:rsid w:val="007F4BBD"/>
    <w:rsid w:val="007F4C3B"/>
    <w:rsid w:val="007F4D4C"/>
    <w:rsid w:val="007F4D89"/>
    <w:rsid w:val="007F4DAF"/>
    <w:rsid w:val="007F4DE5"/>
    <w:rsid w:val="007F4E45"/>
    <w:rsid w:val="007F4FD3"/>
    <w:rsid w:val="007F506B"/>
    <w:rsid w:val="007F511F"/>
    <w:rsid w:val="007F5240"/>
    <w:rsid w:val="007F52EE"/>
    <w:rsid w:val="007F52FA"/>
    <w:rsid w:val="007F549F"/>
    <w:rsid w:val="007F553C"/>
    <w:rsid w:val="007F56CD"/>
    <w:rsid w:val="007F56E4"/>
    <w:rsid w:val="007F5714"/>
    <w:rsid w:val="007F578D"/>
    <w:rsid w:val="007F57DE"/>
    <w:rsid w:val="007F58BC"/>
    <w:rsid w:val="007F58F1"/>
    <w:rsid w:val="007F5A12"/>
    <w:rsid w:val="007F5A6A"/>
    <w:rsid w:val="007F5A8F"/>
    <w:rsid w:val="007F5A90"/>
    <w:rsid w:val="007F5B66"/>
    <w:rsid w:val="007F5CA0"/>
    <w:rsid w:val="007F5CA5"/>
    <w:rsid w:val="007F5CAA"/>
    <w:rsid w:val="007F5D5C"/>
    <w:rsid w:val="007F5DA4"/>
    <w:rsid w:val="007F5DF3"/>
    <w:rsid w:val="007F5E0E"/>
    <w:rsid w:val="007F5EB3"/>
    <w:rsid w:val="007F60FF"/>
    <w:rsid w:val="007F6108"/>
    <w:rsid w:val="007F611B"/>
    <w:rsid w:val="007F6124"/>
    <w:rsid w:val="007F6140"/>
    <w:rsid w:val="007F6293"/>
    <w:rsid w:val="007F62AF"/>
    <w:rsid w:val="007F62DB"/>
    <w:rsid w:val="007F62DE"/>
    <w:rsid w:val="007F630D"/>
    <w:rsid w:val="007F6386"/>
    <w:rsid w:val="007F6489"/>
    <w:rsid w:val="007F6615"/>
    <w:rsid w:val="007F66DD"/>
    <w:rsid w:val="007F6737"/>
    <w:rsid w:val="007F68FA"/>
    <w:rsid w:val="007F6928"/>
    <w:rsid w:val="007F6AAE"/>
    <w:rsid w:val="007F6ABE"/>
    <w:rsid w:val="007F6C3C"/>
    <w:rsid w:val="007F6C50"/>
    <w:rsid w:val="007F6C52"/>
    <w:rsid w:val="007F6E33"/>
    <w:rsid w:val="007F6E67"/>
    <w:rsid w:val="007F6E75"/>
    <w:rsid w:val="007F6E92"/>
    <w:rsid w:val="007F6ED3"/>
    <w:rsid w:val="007F7001"/>
    <w:rsid w:val="007F7316"/>
    <w:rsid w:val="007F739E"/>
    <w:rsid w:val="007F73E6"/>
    <w:rsid w:val="007F7560"/>
    <w:rsid w:val="007F75E8"/>
    <w:rsid w:val="007F764A"/>
    <w:rsid w:val="007F76BA"/>
    <w:rsid w:val="007F7849"/>
    <w:rsid w:val="007F78D9"/>
    <w:rsid w:val="007F7934"/>
    <w:rsid w:val="007F7996"/>
    <w:rsid w:val="007F7A1E"/>
    <w:rsid w:val="007F7A2E"/>
    <w:rsid w:val="007F7A80"/>
    <w:rsid w:val="007F7AAF"/>
    <w:rsid w:val="007F7BB7"/>
    <w:rsid w:val="007F7C24"/>
    <w:rsid w:val="007F7C2F"/>
    <w:rsid w:val="007F7CBA"/>
    <w:rsid w:val="007F7E1C"/>
    <w:rsid w:val="007F7E6E"/>
    <w:rsid w:val="007F7F4D"/>
    <w:rsid w:val="00800013"/>
    <w:rsid w:val="00800029"/>
    <w:rsid w:val="0080002A"/>
    <w:rsid w:val="00800128"/>
    <w:rsid w:val="00800259"/>
    <w:rsid w:val="008002A9"/>
    <w:rsid w:val="00800368"/>
    <w:rsid w:val="00800372"/>
    <w:rsid w:val="00800379"/>
    <w:rsid w:val="008003D6"/>
    <w:rsid w:val="008004FC"/>
    <w:rsid w:val="00800513"/>
    <w:rsid w:val="0080052A"/>
    <w:rsid w:val="00800635"/>
    <w:rsid w:val="0080066C"/>
    <w:rsid w:val="0080075E"/>
    <w:rsid w:val="00800838"/>
    <w:rsid w:val="00800A69"/>
    <w:rsid w:val="00800A86"/>
    <w:rsid w:val="00800AE8"/>
    <w:rsid w:val="00800C53"/>
    <w:rsid w:val="00800C80"/>
    <w:rsid w:val="00800DE7"/>
    <w:rsid w:val="00800DF3"/>
    <w:rsid w:val="00800EE9"/>
    <w:rsid w:val="0080104F"/>
    <w:rsid w:val="0080105B"/>
    <w:rsid w:val="00801085"/>
    <w:rsid w:val="00801093"/>
    <w:rsid w:val="008010D5"/>
    <w:rsid w:val="008011CC"/>
    <w:rsid w:val="00801211"/>
    <w:rsid w:val="008012CD"/>
    <w:rsid w:val="008013C7"/>
    <w:rsid w:val="0080141D"/>
    <w:rsid w:val="0080176B"/>
    <w:rsid w:val="0080190C"/>
    <w:rsid w:val="008019DF"/>
    <w:rsid w:val="00801A0D"/>
    <w:rsid w:val="00801A9A"/>
    <w:rsid w:val="00801AA4"/>
    <w:rsid w:val="00801ABF"/>
    <w:rsid w:val="00801AC4"/>
    <w:rsid w:val="00801B80"/>
    <w:rsid w:val="00801BA6"/>
    <w:rsid w:val="00801CCD"/>
    <w:rsid w:val="00801DC5"/>
    <w:rsid w:val="00801E31"/>
    <w:rsid w:val="00801F1F"/>
    <w:rsid w:val="00801F83"/>
    <w:rsid w:val="00802015"/>
    <w:rsid w:val="00802065"/>
    <w:rsid w:val="008020E4"/>
    <w:rsid w:val="0080214E"/>
    <w:rsid w:val="00802157"/>
    <w:rsid w:val="008023BC"/>
    <w:rsid w:val="008023F8"/>
    <w:rsid w:val="008024C0"/>
    <w:rsid w:val="00802523"/>
    <w:rsid w:val="00802549"/>
    <w:rsid w:val="008025C9"/>
    <w:rsid w:val="008025FC"/>
    <w:rsid w:val="00802649"/>
    <w:rsid w:val="008026A7"/>
    <w:rsid w:val="008026C4"/>
    <w:rsid w:val="00802724"/>
    <w:rsid w:val="008027BF"/>
    <w:rsid w:val="00802817"/>
    <w:rsid w:val="00802859"/>
    <w:rsid w:val="008028CC"/>
    <w:rsid w:val="00802925"/>
    <w:rsid w:val="0080292A"/>
    <w:rsid w:val="00802AB6"/>
    <w:rsid w:val="00802BA7"/>
    <w:rsid w:val="00802DDA"/>
    <w:rsid w:val="00802F26"/>
    <w:rsid w:val="0080305A"/>
    <w:rsid w:val="00803060"/>
    <w:rsid w:val="00803071"/>
    <w:rsid w:val="00803119"/>
    <w:rsid w:val="00803173"/>
    <w:rsid w:val="008031ED"/>
    <w:rsid w:val="008032E5"/>
    <w:rsid w:val="0080335B"/>
    <w:rsid w:val="00803361"/>
    <w:rsid w:val="0080352B"/>
    <w:rsid w:val="0080355F"/>
    <w:rsid w:val="00803571"/>
    <w:rsid w:val="008035FB"/>
    <w:rsid w:val="0080360E"/>
    <w:rsid w:val="00803612"/>
    <w:rsid w:val="0080366F"/>
    <w:rsid w:val="008036CA"/>
    <w:rsid w:val="008036D3"/>
    <w:rsid w:val="00803711"/>
    <w:rsid w:val="0080382C"/>
    <w:rsid w:val="0080386F"/>
    <w:rsid w:val="00803888"/>
    <w:rsid w:val="00803897"/>
    <w:rsid w:val="008038B3"/>
    <w:rsid w:val="008038B8"/>
    <w:rsid w:val="00803902"/>
    <w:rsid w:val="00803916"/>
    <w:rsid w:val="00803932"/>
    <w:rsid w:val="00803AF5"/>
    <w:rsid w:val="00803C3E"/>
    <w:rsid w:val="00803C86"/>
    <w:rsid w:val="00803D92"/>
    <w:rsid w:val="00803ECC"/>
    <w:rsid w:val="00803FC4"/>
    <w:rsid w:val="00803FF8"/>
    <w:rsid w:val="00804001"/>
    <w:rsid w:val="00804106"/>
    <w:rsid w:val="0080419C"/>
    <w:rsid w:val="0080431D"/>
    <w:rsid w:val="008043F5"/>
    <w:rsid w:val="008044AA"/>
    <w:rsid w:val="008044B3"/>
    <w:rsid w:val="008044EF"/>
    <w:rsid w:val="008045D6"/>
    <w:rsid w:val="008045EE"/>
    <w:rsid w:val="00804644"/>
    <w:rsid w:val="0080467A"/>
    <w:rsid w:val="0080471F"/>
    <w:rsid w:val="008047A7"/>
    <w:rsid w:val="008047DD"/>
    <w:rsid w:val="008047FF"/>
    <w:rsid w:val="00804A1D"/>
    <w:rsid w:val="00804B0E"/>
    <w:rsid w:val="00804B92"/>
    <w:rsid w:val="00804C19"/>
    <w:rsid w:val="00804C26"/>
    <w:rsid w:val="00804C94"/>
    <w:rsid w:val="00804CD2"/>
    <w:rsid w:val="00804DEA"/>
    <w:rsid w:val="00804E13"/>
    <w:rsid w:val="00804EC4"/>
    <w:rsid w:val="00804F55"/>
    <w:rsid w:val="00804FF1"/>
    <w:rsid w:val="0080517F"/>
    <w:rsid w:val="0080539F"/>
    <w:rsid w:val="00805411"/>
    <w:rsid w:val="008054CD"/>
    <w:rsid w:val="0080553F"/>
    <w:rsid w:val="00805625"/>
    <w:rsid w:val="0080564C"/>
    <w:rsid w:val="008056E8"/>
    <w:rsid w:val="00805786"/>
    <w:rsid w:val="008057C5"/>
    <w:rsid w:val="00805910"/>
    <w:rsid w:val="00805974"/>
    <w:rsid w:val="00805A0E"/>
    <w:rsid w:val="00805A2E"/>
    <w:rsid w:val="00805A5C"/>
    <w:rsid w:val="00805A63"/>
    <w:rsid w:val="00805A79"/>
    <w:rsid w:val="00805AC7"/>
    <w:rsid w:val="00805BDC"/>
    <w:rsid w:val="00805C47"/>
    <w:rsid w:val="00805E4A"/>
    <w:rsid w:val="00805EAF"/>
    <w:rsid w:val="00805F1C"/>
    <w:rsid w:val="0080609E"/>
    <w:rsid w:val="00806215"/>
    <w:rsid w:val="008062B6"/>
    <w:rsid w:val="0080649D"/>
    <w:rsid w:val="008064AA"/>
    <w:rsid w:val="008064B4"/>
    <w:rsid w:val="0080650E"/>
    <w:rsid w:val="0080679B"/>
    <w:rsid w:val="00806812"/>
    <w:rsid w:val="0080688D"/>
    <w:rsid w:val="008068D1"/>
    <w:rsid w:val="00806984"/>
    <w:rsid w:val="008069D0"/>
    <w:rsid w:val="00806A05"/>
    <w:rsid w:val="00806ABB"/>
    <w:rsid w:val="00806B1C"/>
    <w:rsid w:val="00806B89"/>
    <w:rsid w:val="00806D05"/>
    <w:rsid w:val="00806D58"/>
    <w:rsid w:val="00806DAC"/>
    <w:rsid w:val="00806E6B"/>
    <w:rsid w:val="00806F05"/>
    <w:rsid w:val="00806FD4"/>
    <w:rsid w:val="00806FD9"/>
    <w:rsid w:val="00806FDA"/>
    <w:rsid w:val="0080720F"/>
    <w:rsid w:val="0080725E"/>
    <w:rsid w:val="008072AB"/>
    <w:rsid w:val="0080733A"/>
    <w:rsid w:val="008073FD"/>
    <w:rsid w:val="0080746F"/>
    <w:rsid w:val="00807503"/>
    <w:rsid w:val="00807621"/>
    <w:rsid w:val="0080762D"/>
    <w:rsid w:val="0080765B"/>
    <w:rsid w:val="00807679"/>
    <w:rsid w:val="00807896"/>
    <w:rsid w:val="008078C1"/>
    <w:rsid w:val="008078D7"/>
    <w:rsid w:val="00807942"/>
    <w:rsid w:val="00807970"/>
    <w:rsid w:val="0080797C"/>
    <w:rsid w:val="008079B1"/>
    <w:rsid w:val="008079C4"/>
    <w:rsid w:val="00807B83"/>
    <w:rsid w:val="00807C99"/>
    <w:rsid w:val="00807C9A"/>
    <w:rsid w:val="00807CBC"/>
    <w:rsid w:val="00807DCF"/>
    <w:rsid w:val="00807E1D"/>
    <w:rsid w:val="00807E68"/>
    <w:rsid w:val="00807E72"/>
    <w:rsid w:val="00807EDB"/>
    <w:rsid w:val="00807FA8"/>
    <w:rsid w:val="00807FDC"/>
    <w:rsid w:val="008100F4"/>
    <w:rsid w:val="00810130"/>
    <w:rsid w:val="0081019F"/>
    <w:rsid w:val="008101BB"/>
    <w:rsid w:val="008102AB"/>
    <w:rsid w:val="008102CC"/>
    <w:rsid w:val="00810566"/>
    <w:rsid w:val="008105AD"/>
    <w:rsid w:val="00810675"/>
    <w:rsid w:val="0081067F"/>
    <w:rsid w:val="0081072A"/>
    <w:rsid w:val="00810760"/>
    <w:rsid w:val="0081077A"/>
    <w:rsid w:val="00810885"/>
    <w:rsid w:val="008108A3"/>
    <w:rsid w:val="00810A9E"/>
    <w:rsid w:val="00810AAA"/>
    <w:rsid w:val="00810AEC"/>
    <w:rsid w:val="00810B42"/>
    <w:rsid w:val="00810DFD"/>
    <w:rsid w:val="00810FE9"/>
    <w:rsid w:val="00811060"/>
    <w:rsid w:val="008113B5"/>
    <w:rsid w:val="008113F1"/>
    <w:rsid w:val="0081143B"/>
    <w:rsid w:val="00811452"/>
    <w:rsid w:val="0081152E"/>
    <w:rsid w:val="008115B3"/>
    <w:rsid w:val="008115F0"/>
    <w:rsid w:val="00811632"/>
    <w:rsid w:val="0081166A"/>
    <w:rsid w:val="008117F1"/>
    <w:rsid w:val="00811809"/>
    <w:rsid w:val="008118D4"/>
    <w:rsid w:val="0081190B"/>
    <w:rsid w:val="0081192C"/>
    <w:rsid w:val="00811A3A"/>
    <w:rsid w:val="00811BA2"/>
    <w:rsid w:val="00811BE4"/>
    <w:rsid w:val="00811BF4"/>
    <w:rsid w:val="00811CC7"/>
    <w:rsid w:val="00811D40"/>
    <w:rsid w:val="00811DB3"/>
    <w:rsid w:val="00811DCC"/>
    <w:rsid w:val="00811E64"/>
    <w:rsid w:val="00811F66"/>
    <w:rsid w:val="00811FA8"/>
    <w:rsid w:val="008121CA"/>
    <w:rsid w:val="008121E8"/>
    <w:rsid w:val="00812220"/>
    <w:rsid w:val="00812262"/>
    <w:rsid w:val="0081235E"/>
    <w:rsid w:val="0081237D"/>
    <w:rsid w:val="00812459"/>
    <w:rsid w:val="00812531"/>
    <w:rsid w:val="0081254D"/>
    <w:rsid w:val="0081257B"/>
    <w:rsid w:val="008125DC"/>
    <w:rsid w:val="008126E7"/>
    <w:rsid w:val="008126EA"/>
    <w:rsid w:val="0081276A"/>
    <w:rsid w:val="008127E4"/>
    <w:rsid w:val="00812842"/>
    <w:rsid w:val="00812879"/>
    <w:rsid w:val="00812882"/>
    <w:rsid w:val="008128F5"/>
    <w:rsid w:val="0081290D"/>
    <w:rsid w:val="008129C4"/>
    <w:rsid w:val="00812B3C"/>
    <w:rsid w:val="00812C2C"/>
    <w:rsid w:val="00812CA5"/>
    <w:rsid w:val="00812D24"/>
    <w:rsid w:val="00812E35"/>
    <w:rsid w:val="00812E91"/>
    <w:rsid w:val="00812EB0"/>
    <w:rsid w:val="00812EFB"/>
    <w:rsid w:val="00812FB8"/>
    <w:rsid w:val="00813029"/>
    <w:rsid w:val="00813031"/>
    <w:rsid w:val="0081304C"/>
    <w:rsid w:val="00813088"/>
    <w:rsid w:val="0081313F"/>
    <w:rsid w:val="0081323D"/>
    <w:rsid w:val="00813361"/>
    <w:rsid w:val="008133AD"/>
    <w:rsid w:val="008133D7"/>
    <w:rsid w:val="008133E0"/>
    <w:rsid w:val="0081347D"/>
    <w:rsid w:val="00813517"/>
    <w:rsid w:val="00813546"/>
    <w:rsid w:val="0081361D"/>
    <w:rsid w:val="0081363A"/>
    <w:rsid w:val="00813655"/>
    <w:rsid w:val="00813682"/>
    <w:rsid w:val="00813695"/>
    <w:rsid w:val="00813797"/>
    <w:rsid w:val="008137E7"/>
    <w:rsid w:val="00813858"/>
    <w:rsid w:val="00813976"/>
    <w:rsid w:val="00813998"/>
    <w:rsid w:val="00813A1F"/>
    <w:rsid w:val="00813B1F"/>
    <w:rsid w:val="00813B2E"/>
    <w:rsid w:val="00813D94"/>
    <w:rsid w:val="00813DFC"/>
    <w:rsid w:val="00813E06"/>
    <w:rsid w:val="00813F3C"/>
    <w:rsid w:val="008140BD"/>
    <w:rsid w:val="008140D9"/>
    <w:rsid w:val="008140E1"/>
    <w:rsid w:val="00814103"/>
    <w:rsid w:val="0081426B"/>
    <w:rsid w:val="008142E3"/>
    <w:rsid w:val="0081439A"/>
    <w:rsid w:val="0081443B"/>
    <w:rsid w:val="00814837"/>
    <w:rsid w:val="0081483F"/>
    <w:rsid w:val="0081485B"/>
    <w:rsid w:val="008148C7"/>
    <w:rsid w:val="008149E1"/>
    <w:rsid w:val="00814A10"/>
    <w:rsid w:val="00814ACD"/>
    <w:rsid w:val="00814B82"/>
    <w:rsid w:val="00814BF3"/>
    <w:rsid w:val="00814D34"/>
    <w:rsid w:val="00814E34"/>
    <w:rsid w:val="00814E3A"/>
    <w:rsid w:val="00814ECC"/>
    <w:rsid w:val="00814F84"/>
    <w:rsid w:val="00814FFB"/>
    <w:rsid w:val="00815021"/>
    <w:rsid w:val="0081509D"/>
    <w:rsid w:val="008151BC"/>
    <w:rsid w:val="00815274"/>
    <w:rsid w:val="008153A4"/>
    <w:rsid w:val="0081540C"/>
    <w:rsid w:val="00815428"/>
    <w:rsid w:val="0081553E"/>
    <w:rsid w:val="008155B7"/>
    <w:rsid w:val="00815617"/>
    <w:rsid w:val="0081583B"/>
    <w:rsid w:val="00815845"/>
    <w:rsid w:val="008159CA"/>
    <w:rsid w:val="00815A5E"/>
    <w:rsid w:val="00815B90"/>
    <w:rsid w:val="00815BF8"/>
    <w:rsid w:val="00815CC9"/>
    <w:rsid w:val="00815D56"/>
    <w:rsid w:val="00815E34"/>
    <w:rsid w:val="00815F22"/>
    <w:rsid w:val="008160AF"/>
    <w:rsid w:val="00816155"/>
    <w:rsid w:val="0081616C"/>
    <w:rsid w:val="00816231"/>
    <w:rsid w:val="0081633B"/>
    <w:rsid w:val="00816347"/>
    <w:rsid w:val="00816375"/>
    <w:rsid w:val="008163DE"/>
    <w:rsid w:val="00816457"/>
    <w:rsid w:val="008164B9"/>
    <w:rsid w:val="00816510"/>
    <w:rsid w:val="00816620"/>
    <w:rsid w:val="00816655"/>
    <w:rsid w:val="008166A4"/>
    <w:rsid w:val="0081677C"/>
    <w:rsid w:val="00816838"/>
    <w:rsid w:val="0081685A"/>
    <w:rsid w:val="008168A3"/>
    <w:rsid w:val="008168AC"/>
    <w:rsid w:val="008168BA"/>
    <w:rsid w:val="008168E0"/>
    <w:rsid w:val="0081691B"/>
    <w:rsid w:val="00816949"/>
    <w:rsid w:val="0081696B"/>
    <w:rsid w:val="00816A63"/>
    <w:rsid w:val="00816A79"/>
    <w:rsid w:val="00816C18"/>
    <w:rsid w:val="00816C87"/>
    <w:rsid w:val="00816C94"/>
    <w:rsid w:val="00816CBB"/>
    <w:rsid w:val="00816D23"/>
    <w:rsid w:val="00816D9D"/>
    <w:rsid w:val="00816EEC"/>
    <w:rsid w:val="00816F55"/>
    <w:rsid w:val="00816F5B"/>
    <w:rsid w:val="00816F6A"/>
    <w:rsid w:val="00816F7C"/>
    <w:rsid w:val="00816FF5"/>
    <w:rsid w:val="0081702F"/>
    <w:rsid w:val="008170CA"/>
    <w:rsid w:val="008170D5"/>
    <w:rsid w:val="008171A7"/>
    <w:rsid w:val="00817256"/>
    <w:rsid w:val="00817262"/>
    <w:rsid w:val="0081728C"/>
    <w:rsid w:val="0081729E"/>
    <w:rsid w:val="008173AC"/>
    <w:rsid w:val="008173B1"/>
    <w:rsid w:val="00817402"/>
    <w:rsid w:val="00817425"/>
    <w:rsid w:val="0081750A"/>
    <w:rsid w:val="00817611"/>
    <w:rsid w:val="0081762D"/>
    <w:rsid w:val="0081769B"/>
    <w:rsid w:val="00817716"/>
    <w:rsid w:val="0081772A"/>
    <w:rsid w:val="00817739"/>
    <w:rsid w:val="00817767"/>
    <w:rsid w:val="00817768"/>
    <w:rsid w:val="0081779E"/>
    <w:rsid w:val="008177CA"/>
    <w:rsid w:val="008177DC"/>
    <w:rsid w:val="00817963"/>
    <w:rsid w:val="008179A3"/>
    <w:rsid w:val="00817C02"/>
    <w:rsid w:val="00817CD3"/>
    <w:rsid w:val="00817D9D"/>
    <w:rsid w:val="00817DFD"/>
    <w:rsid w:val="00817EF3"/>
    <w:rsid w:val="00817F00"/>
    <w:rsid w:val="00817F15"/>
    <w:rsid w:val="00817F57"/>
    <w:rsid w:val="0082005B"/>
    <w:rsid w:val="008201C3"/>
    <w:rsid w:val="00820224"/>
    <w:rsid w:val="0082022D"/>
    <w:rsid w:val="008203F5"/>
    <w:rsid w:val="0082054D"/>
    <w:rsid w:val="00820552"/>
    <w:rsid w:val="0082066A"/>
    <w:rsid w:val="0082076B"/>
    <w:rsid w:val="00820770"/>
    <w:rsid w:val="008208AC"/>
    <w:rsid w:val="008208B4"/>
    <w:rsid w:val="00820BB5"/>
    <w:rsid w:val="00820D4F"/>
    <w:rsid w:val="00820DAF"/>
    <w:rsid w:val="00820DE7"/>
    <w:rsid w:val="00820E0C"/>
    <w:rsid w:val="00820EFD"/>
    <w:rsid w:val="00821006"/>
    <w:rsid w:val="0082103D"/>
    <w:rsid w:val="00821050"/>
    <w:rsid w:val="008211F1"/>
    <w:rsid w:val="00821202"/>
    <w:rsid w:val="008212AC"/>
    <w:rsid w:val="008212E7"/>
    <w:rsid w:val="0082131D"/>
    <w:rsid w:val="00821375"/>
    <w:rsid w:val="00821518"/>
    <w:rsid w:val="0082155F"/>
    <w:rsid w:val="00821582"/>
    <w:rsid w:val="00821585"/>
    <w:rsid w:val="008215DC"/>
    <w:rsid w:val="00821629"/>
    <w:rsid w:val="00821678"/>
    <w:rsid w:val="008216B0"/>
    <w:rsid w:val="008217A4"/>
    <w:rsid w:val="00821891"/>
    <w:rsid w:val="00821898"/>
    <w:rsid w:val="008218FD"/>
    <w:rsid w:val="00821921"/>
    <w:rsid w:val="00821972"/>
    <w:rsid w:val="008219D4"/>
    <w:rsid w:val="00821AD5"/>
    <w:rsid w:val="00821B8B"/>
    <w:rsid w:val="00821BC4"/>
    <w:rsid w:val="00821C7F"/>
    <w:rsid w:val="00821C93"/>
    <w:rsid w:val="00821D58"/>
    <w:rsid w:val="00821E59"/>
    <w:rsid w:val="00821F4D"/>
    <w:rsid w:val="00822003"/>
    <w:rsid w:val="00822047"/>
    <w:rsid w:val="0082210C"/>
    <w:rsid w:val="00822155"/>
    <w:rsid w:val="008221BB"/>
    <w:rsid w:val="008221C3"/>
    <w:rsid w:val="008223FE"/>
    <w:rsid w:val="0082243A"/>
    <w:rsid w:val="0082246F"/>
    <w:rsid w:val="008224A5"/>
    <w:rsid w:val="008225D2"/>
    <w:rsid w:val="00822643"/>
    <w:rsid w:val="00822653"/>
    <w:rsid w:val="008226C6"/>
    <w:rsid w:val="0082276E"/>
    <w:rsid w:val="0082287E"/>
    <w:rsid w:val="008228E2"/>
    <w:rsid w:val="00822B31"/>
    <w:rsid w:val="00822BE0"/>
    <w:rsid w:val="00822C63"/>
    <w:rsid w:val="00822CDA"/>
    <w:rsid w:val="00822F0C"/>
    <w:rsid w:val="00822F73"/>
    <w:rsid w:val="008231D0"/>
    <w:rsid w:val="008234C6"/>
    <w:rsid w:val="00823866"/>
    <w:rsid w:val="0082386C"/>
    <w:rsid w:val="0082387A"/>
    <w:rsid w:val="00823956"/>
    <w:rsid w:val="00823A2C"/>
    <w:rsid w:val="00823B4D"/>
    <w:rsid w:val="00823B63"/>
    <w:rsid w:val="00823BDC"/>
    <w:rsid w:val="00823C19"/>
    <w:rsid w:val="00823C7F"/>
    <w:rsid w:val="00823DA3"/>
    <w:rsid w:val="00823DF3"/>
    <w:rsid w:val="00823E1C"/>
    <w:rsid w:val="00823F1B"/>
    <w:rsid w:val="008240D5"/>
    <w:rsid w:val="0082418F"/>
    <w:rsid w:val="0082426B"/>
    <w:rsid w:val="00824284"/>
    <w:rsid w:val="0082428B"/>
    <w:rsid w:val="00824376"/>
    <w:rsid w:val="008243DC"/>
    <w:rsid w:val="0082444E"/>
    <w:rsid w:val="00824508"/>
    <w:rsid w:val="0082450A"/>
    <w:rsid w:val="00824644"/>
    <w:rsid w:val="00824655"/>
    <w:rsid w:val="0082466B"/>
    <w:rsid w:val="008246B7"/>
    <w:rsid w:val="0082476B"/>
    <w:rsid w:val="008248D0"/>
    <w:rsid w:val="0082490F"/>
    <w:rsid w:val="0082497F"/>
    <w:rsid w:val="00824997"/>
    <w:rsid w:val="008249F2"/>
    <w:rsid w:val="00824A15"/>
    <w:rsid w:val="00824AE8"/>
    <w:rsid w:val="00824B1E"/>
    <w:rsid w:val="00824B77"/>
    <w:rsid w:val="00824BE9"/>
    <w:rsid w:val="00824BF9"/>
    <w:rsid w:val="00824C07"/>
    <w:rsid w:val="00824C6A"/>
    <w:rsid w:val="00824DE2"/>
    <w:rsid w:val="00824E07"/>
    <w:rsid w:val="00824E1B"/>
    <w:rsid w:val="00824ECA"/>
    <w:rsid w:val="0082503E"/>
    <w:rsid w:val="0082524B"/>
    <w:rsid w:val="008253D3"/>
    <w:rsid w:val="00825673"/>
    <w:rsid w:val="00825787"/>
    <w:rsid w:val="0082580E"/>
    <w:rsid w:val="008258BF"/>
    <w:rsid w:val="00825948"/>
    <w:rsid w:val="0082597A"/>
    <w:rsid w:val="00825A19"/>
    <w:rsid w:val="00825A33"/>
    <w:rsid w:val="00825A7E"/>
    <w:rsid w:val="00825ABA"/>
    <w:rsid w:val="00825ACA"/>
    <w:rsid w:val="00825C00"/>
    <w:rsid w:val="00825C3C"/>
    <w:rsid w:val="00825D18"/>
    <w:rsid w:val="00825E19"/>
    <w:rsid w:val="00825E2A"/>
    <w:rsid w:val="00825E55"/>
    <w:rsid w:val="00825F86"/>
    <w:rsid w:val="00825FEA"/>
    <w:rsid w:val="0082615C"/>
    <w:rsid w:val="008261A0"/>
    <w:rsid w:val="0082620A"/>
    <w:rsid w:val="0082624E"/>
    <w:rsid w:val="008263C1"/>
    <w:rsid w:val="00826483"/>
    <w:rsid w:val="00826669"/>
    <w:rsid w:val="00826701"/>
    <w:rsid w:val="008267E9"/>
    <w:rsid w:val="008268AC"/>
    <w:rsid w:val="008268DD"/>
    <w:rsid w:val="00826915"/>
    <w:rsid w:val="00826986"/>
    <w:rsid w:val="00826A22"/>
    <w:rsid w:val="00826B56"/>
    <w:rsid w:val="00826B9E"/>
    <w:rsid w:val="00826BBC"/>
    <w:rsid w:val="00826BE6"/>
    <w:rsid w:val="00826BF7"/>
    <w:rsid w:val="00826C9A"/>
    <w:rsid w:val="00826CC7"/>
    <w:rsid w:val="00826D3D"/>
    <w:rsid w:val="00826D8A"/>
    <w:rsid w:val="00826DBF"/>
    <w:rsid w:val="00826EB0"/>
    <w:rsid w:val="00826EB8"/>
    <w:rsid w:val="00826EC7"/>
    <w:rsid w:val="00826F30"/>
    <w:rsid w:val="00826F90"/>
    <w:rsid w:val="00826FEA"/>
    <w:rsid w:val="008270A7"/>
    <w:rsid w:val="008270E4"/>
    <w:rsid w:val="00827133"/>
    <w:rsid w:val="00827168"/>
    <w:rsid w:val="008272CB"/>
    <w:rsid w:val="008273BA"/>
    <w:rsid w:val="00827663"/>
    <w:rsid w:val="00827756"/>
    <w:rsid w:val="008278BF"/>
    <w:rsid w:val="00827922"/>
    <w:rsid w:val="00827924"/>
    <w:rsid w:val="00827A11"/>
    <w:rsid w:val="00827AB7"/>
    <w:rsid w:val="00827AFE"/>
    <w:rsid w:val="00827B17"/>
    <w:rsid w:val="00827B49"/>
    <w:rsid w:val="00827B7C"/>
    <w:rsid w:val="00827B92"/>
    <w:rsid w:val="00827BC6"/>
    <w:rsid w:val="00827CC6"/>
    <w:rsid w:val="00827D0E"/>
    <w:rsid w:val="00827E45"/>
    <w:rsid w:val="00827F0C"/>
    <w:rsid w:val="00830000"/>
    <w:rsid w:val="00830060"/>
    <w:rsid w:val="008300FF"/>
    <w:rsid w:val="00830169"/>
    <w:rsid w:val="0083037E"/>
    <w:rsid w:val="008303AF"/>
    <w:rsid w:val="008303CA"/>
    <w:rsid w:val="008303F2"/>
    <w:rsid w:val="0083043B"/>
    <w:rsid w:val="0083049C"/>
    <w:rsid w:val="00830590"/>
    <w:rsid w:val="0083059B"/>
    <w:rsid w:val="0083064C"/>
    <w:rsid w:val="00830668"/>
    <w:rsid w:val="00830694"/>
    <w:rsid w:val="008306D6"/>
    <w:rsid w:val="00830880"/>
    <w:rsid w:val="00830884"/>
    <w:rsid w:val="008309BB"/>
    <w:rsid w:val="00830AB7"/>
    <w:rsid w:val="00830B55"/>
    <w:rsid w:val="00830C52"/>
    <w:rsid w:val="00830C8E"/>
    <w:rsid w:val="00830C9C"/>
    <w:rsid w:val="00830D48"/>
    <w:rsid w:val="00830F12"/>
    <w:rsid w:val="00830F82"/>
    <w:rsid w:val="00830F9E"/>
    <w:rsid w:val="00830FC7"/>
    <w:rsid w:val="00831077"/>
    <w:rsid w:val="0083112D"/>
    <w:rsid w:val="008311BB"/>
    <w:rsid w:val="00831273"/>
    <w:rsid w:val="0083134B"/>
    <w:rsid w:val="008313C8"/>
    <w:rsid w:val="00831439"/>
    <w:rsid w:val="00831457"/>
    <w:rsid w:val="008314E1"/>
    <w:rsid w:val="008315A5"/>
    <w:rsid w:val="008315C8"/>
    <w:rsid w:val="00831657"/>
    <w:rsid w:val="00831776"/>
    <w:rsid w:val="00831798"/>
    <w:rsid w:val="008317D9"/>
    <w:rsid w:val="008318DF"/>
    <w:rsid w:val="008318E4"/>
    <w:rsid w:val="00831B3C"/>
    <w:rsid w:val="00831B56"/>
    <w:rsid w:val="00831B8E"/>
    <w:rsid w:val="00831CD1"/>
    <w:rsid w:val="00831CE0"/>
    <w:rsid w:val="00831D0F"/>
    <w:rsid w:val="00831D14"/>
    <w:rsid w:val="00831D99"/>
    <w:rsid w:val="00831D9B"/>
    <w:rsid w:val="00831E47"/>
    <w:rsid w:val="00831E6B"/>
    <w:rsid w:val="00831EBD"/>
    <w:rsid w:val="00831F15"/>
    <w:rsid w:val="00832027"/>
    <w:rsid w:val="00832054"/>
    <w:rsid w:val="008322C3"/>
    <w:rsid w:val="008322C7"/>
    <w:rsid w:val="008322EB"/>
    <w:rsid w:val="008322F7"/>
    <w:rsid w:val="0083232F"/>
    <w:rsid w:val="008324D4"/>
    <w:rsid w:val="008325B0"/>
    <w:rsid w:val="0083269C"/>
    <w:rsid w:val="0083271C"/>
    <w:rsid w:val="00832740"/>
    <w:rsid w:val="008327D8"/>
    <w:rsid w:val="008327E4"/>
    <w:rsid w:val="008329D5"/>
    <w:rsid w:val="00832A65"/>
    <w:rsid w:val="00832A73"/>
    <w:rsid w:val="00832A7B"/>
    <w:rsid w:val="00832AD2"/>
    <w:rsid w:val="00832CB6"/>
    <w:rsid w:val="00832D51"/>
    <w:rsid w:val="00832D56"/>
    <w:rsid w:val="00832DF9"/>
    <w:rsid w:val="00832EAC"/>
    <w:rsid w:val="00832FBB"/>
    <w:rsid w:val="00832FE5"/>
    <w:rsid w:val="00833008"/>
    <w:rsid w:val="008330A5"/>
    <w:rsid w:val="008330A8"/>
    <w:rsid w:val="008330E8"/>
    <w:rsid w:val="008331F8"/>
    <w:rsid w:val="0083333E"/>
    <w:rsid w:val="0083339B"/>
    <w:rsid w:val="00833440"/>
    <w:rsid w:val="00833528"/>
    <w:rsid w:val="00833566"/>
    <w:rsid w:val="008335E0"/>
    <w:rsid w:val="008335FD"/>
    <w:rsid w:val="0083368D"/>
    <w:rsid w:val="008336E3"/>
    <w:rsid w:val="00833772"/>
    <w:rsid w:val="008337DE"/>
    <w:rsid w:val="00833AB2"/>
    <w:rsid w:val="00833AEF"/>
    <w:rsid w:val="00833B43"/>
    <w:rsid w:val="00833BF6"/>
    <w:rsid w:val="00833BFD"/>
    <w:rsid w:val="00833C5E"/>
    <w:rsid w:val="00833C5F"/>
    <w:rsid w:val="00833CD1"/>
    <w:rsid w:val="00833CE7"/>
    <w:rsid w:val="00833D19"/>
    <w:rsid w:val="00833D33"/>
    <w:rsid w:val="00833D89"/>
    <w:rsid w:val="00833DC3"/>
    <w:rsid w:val="00833EAC"/>
    <w:rsid w:val="00833EE1"/>
    <w:rsid w:val="00833F26"/>
    <w:rsid w:val="00833F6D"/>
    <w:rsid w:val="008340EB"/>
    <w:rsid w:val="008340EE"/>
    <w:rsid w:val="008342FF"/>
    <w:rsid w:val="00834385"/>
    <w:rsid w:val="00834395"/>
    <w:rsid w:val="00834402"/>
    <w:rsid w:val="0083442C"/>
    <w:rsid w:val="0083448A"/>
    <w:rsid w:val="008344E2"/>
    <w:rsid w:val="008344FA"/>
    <w:rsid w:val="00834729"/>
    <w:rsid w:val="0083474A"/>
    <w:rsid w:val="0083474D"/>
    <w:rsid w:val="008347C5"/>
    <w:rsid w:val="008348F6"/>
    <w:rsid w:val="008349E5"/>
    <w:rsid w:val="008349EC"/>
    <w:rsid w:val="00834A17"/>
    <w:rsid w:val="00834A31"/>
    <w:rsid w:val="00834A86"/>
    <w:rsid w:val="00834AD1"/>
    <w:rsid w:val="00834C86"/>
    <w:rsid w:val="00834D24"/>
    <w:rsid w:val="00834DA8"/>
    <w:rsid w:val="00834ED7"/>
    <w:rsid w:val="0083513E"/>
    <w:rsid w:val="008351B1"/>
    <w:rsid w:val="008352C5"/>
    <w:rsid w:val="00835364"/>
    <w:rsid w:val="0083539F"/>
    <w:rsid w:val="00835430"/>
    <w:rsid w:val="00835463"/>
    <w:rsid w:val="008354A7"/>
    <w:rsid w:val="008354B2"/>
    <w:rsid w:val="0083561A"/>
    <w:rsid w:val="008356F7"/>
    <w:rsid w:val="0083580D"/>
    <w:rsid w:val="00835931"/>
    <w:rsid w:val="008359F5"/>
    <w:rsid w:val="00835A11"/>
    <w:rsid w:val="00835A34"/>
    <w:rsid w:val="00835A6D"/>
    <w:rsid w:val="00835AF9"/>
    <w:rsid w:val="00835B3B"/>
    <w:rsid w:val="00835C30"/>
    <w:rsid w:val="00835C4F"/>
    <w:rsid w:val="00835D75"/>
    <w:rsid w:val="00835DA3"/>
    <w:rsid w:val="00835DE1"/>
    <w:rsid w:val="00835EA8"/>
    <w:rsid w:val="00835EDE"/>
    <w:rsid w:val="00835F4D"/>
    <w:rsid w:val="00835F5A"/>
    <w:rsid w:val="0083605F"/>
    <w:rsid w:val="008360B0"/>
    <w:rsid w:val="008360B8"/>
    <w:rsid w:val="008361BC"/>
    <w:rsid w:val="00836387"/>
    <w:rsid w:val="008365A4"/>
    <w:rsid w:val="0083668B"/>
    <w:rsid w:val="00836702"/>
    <w:rsid w:val="0083673C"/>
    <w:rsid w:val="00836756"/>
    <w:rsid w:val="00836867"/>
    <w:rsid w:val="0083692F"/>
    <w:rsid w:val="00836974"/>
    <w:rsid w:val="008369CC"/>
    <w:rsid w:val="00836D5B"/>
    <w:rsid w:val="00836DA0"/>
    <w:rsid w:val="00836F8D"/>
    <w:rsid w:val="00836F96"/>
    <w:rsid w:val="00837035"/>
    <w:rsid w:val="0083703D"/>
    <w:rsid w:val="00837053"/>
    <w:rsid w:val="0083706A"/>
    <w:rsid w:val="00837087"/>
    <w:rsid w:val="008370D3"/>
    <w:rsid w:val="00837113"/>
    <w:rsid w:val="0083713B"/>
    <w:rsid w:val="008371FA"/>
    <w:rsid w:val="00837293"/>
    <w:rsid w:val="0083738B"/>
    <w:rsid w:val="00837396"/>
    <w:rsid w:val="00837498"/>
    <w:rsid w:val="00837499"/>
    <w:rsid w:val="008374C0"/>
    <w:rsid w:val="00837594"/>
    <w:rsid w:val="008375D5"/>
    <w:rsid w:val="00837604"/>
    <w:rsid w:val="00837645"/>
    <w:rsid w:val="0083768C"/>
    <w:rsid w:val="00837692"/>
    <w:rsid w:val="008376F0"/>
    <w:rsid w:val="008377C3"/>
    <w:rsid w:val="00837988"/>
    <w:rsid w:val="00837A3C"/>
    <w:rsid w:val="00837AD0"/>
    <w:rsid w:val="00837AD5"/>
    <w:rsid w:val="00837B28"/>
    <w:rsid w:val="00837BEF"/>
    <w:rsid w:val="00837C8F"/>
    <w:rsid w:val="00837CDD"/>
    <w:rsid w:val="00837D08"/>
    <w:rsid w:val="00837E53"/>
    <w:rsid w:val="00837EF4"/>
    <w:rsid w:val="00837F83"/>
    <w:rsid w:val="00840046"/>
    <w:rsid w:val="008401CC"/>
    <w:rsid w:val="008401F8"/>
    <w:rsid w:val="0084022C"/>
    <w:rsid w:val="00840375"/>
    <w:rsid w:val="00840437"/>
    <w:rsid w:val="00840475"/>
    <w:rsid w:val="00840480"/>
    <w:rsid w:val="0084049A"/>
    <w:rsid w:val="00840553"/>
    <w:rsid w:val="008405F7"/>
    <w:rsid w:val="008406B0"/>
    <w:rsid w:val="00840710"/>
    <w:rsid w:val="008407E0"/>
    <w:rsid w:val="008409DD"/>
    <w:rsid w:val="008409FA"/>
    <w:rsid w:val="00840A66"/>
    <w:rsid w:val="00840A6A"/>
    <w:rsid w:val="00840BC3"/>
    <w:rsid w:val="00840C54"/>
    <w:rsid w:val="00840D88"/>
    <w:rsid w:val="00840E97"/>
    <w:rsid w:val="00840FF6"/>
    <w:rsid w:val="008410AD"/>
    <w:rsid w:val="008411D5"/>
    <w:rsid w:val="008411F8"/>
    <w:rsid w:val="00841390"/>
    <w:rsid w:val="008413EA"/>
    <w:rsid w:val="00841455"/>
    <w:rsid w:val="008414DF"/>
    <w:rsid w:val="008415D8"/>
    <w:rsid w:val="00841751"/>
    <w:rsid w:val="008417D3"/>
    <w:rsid w:val="0084183B"/>
    <w:rsid w:val="008418CB"/>
    <w:rsid w:val="0084193E"/>
    <w:rsid w:val="00841B2D"/>
    <w:rsid w:val="00841B84"/>
    <w:rsid w:val="00841BEB"/>
    <w:rsid w:val="00841C54"/>
    <w:rsid w:val="00841CE3"/>
    <w:rsid w:val="00841CF2"/>
    <w:rsid w:val="00841D4F"/>
    <w:rsid w:val="00841D68"/>
    <w:rsid w:val="00841DF0"/>
    <w:rsid w:val="00841E9B"/>
    <w:rsid w:val="00841F13"/>
    <w:rsid w:val="00841F15"/>
    <w:rsid w:val="00841F48"/>
    <w:rsid w:val="00841F91"/>
    <w:rsid w:val="0084222A"/>
    <w:rsid w:val="00842230"/>
    <w:rsid w:val="0084228C"/>
    <w:rsid w:val="00842383"/>
    <w:rsid w:val="0084238E"/>
    <w:rsid w:val="008423DC"/>
    <w:rsid w:val="008423E5"/>
    <w:rsid w:val="00842472"/>
    <w:rsid w:val="00842476"/>
    <w:rsid w:val="008424CA"/>
    <w:rsid w:val="008425DC"/>
    <w:rsid w:val="00842673"/>
    <w:rsid w:val="008426C3"/>
    <w:rsid w:val="00842838"/>
    <w:rsid w:val="00842884"/>
    <w:rsid w:val="00842928"/>
    <w:rsid w:val="00842963"/>
    <w:rsid w:val="00842977"/>
    <w:rsid w:val="00842A67"/>
    <w:rsid w:val="00842A96"/>
    <w:rsid w:val="00842AB3"/>
    <w:rsid w:val="00842BD7"/>
    <w:rsid w:val="00842C14"/>
    <w:rsid w:val="00842CC8"/>
    <w:rsid w:val="00842D08"/>
    <w:rsid w:val="00842DAD"/>
    <w:rsid w:val="00842DE7"/>
    <w:rsid w:val="00842E00"/>
    <w:rsid w:val="00842E02"/>
    <w:rsid w:val="00842E0B"/>
    <w:rsid w:val="00842ED6"/>
    <w:rsid w:val="00842F5D"/>
    <w:rsid w:val="00842FAE"/>
    <w:rsid w:val="00842FD3"/>
    <w:rsid w:val="008430FC"/>
    <w:rsid w:val="0084312C"/>
    <w:rsid w:val="0084312E"/>
    <w:rsid w:val="00843197"/>
    <w:rsid w:val="0084324C"/>
    <w:rsid w:val="00843257"/>
    <w:rsid w:val="008432B1"/>
    <w:rsid w:val="0084335A"/>
    <w:rsid w:val="008433AC"/>
    <w:rsid w:val="008433F3"/>
    <w:rsid w:val="00843451"/>
    <w:rsid w:val="008435F9"/>
    <w:rsid w:val="00843673"/>
    <w:rsid w:val="008436AE"/>
    <w:rsid w:val="008436EE"/>
    <w:rsid w:val="00843754"/>
    <w:rsid w:val="0084379D"/>
    <w:rsid w:val="0084383C"/>
    <w:rsid w:val="00843A49"/>
    <w:rsid w:val="00843BC8"/>
    <w:rsid w:val="00843BE9"/>
    <w:rsid w:val="00843C7D"/>
    <w:rsid w:val="00843C9B"/>
    <w:rsid w:val="00843D4E"/>
    <w:rsid w:val="00843D50"/>
    <w:rsid w:val="00843D5B"/>
    <w:rsid w:val="00843E5C"/>
    <w:rsid w:val="00843F5B"/>
    <w:rsid w:val="00843FD7"/>
    <w:rsid w:val="0084403D"/>
    <w:rsid w:val="00844055"/>
    <w:rsid w:val="0084406A"/>
    <w:rsid w:val="00844138"/>
    <w:rsid w:val="0084422B"/>
    <w:rsid w:val="008442BA"/>
    <w:rsid w:val="0084431E"/>
    <w:rsid w:val="0084437E"/>
    <w:rsid w:val="0084437F"/>
    <w:rsid w:val="00844442"/>
    <w:rsid w:val="00844466"/>
    <w:rsid w:val="008444B0"/>
    <w:rsid w:val="008444FE"/>
    <w:rsid w:val="00844549"/>
    <w:rsid w:val="0084458E"/>
    <w:rsid w:val="0084469E"/>
    <w:rsid w:val="00844766"/>
    <w:rsid w:val="0084495D"/>
    <w:rsid w:val="008449AE"/>
    <w:rsid w:val="00844A70"/>
    <w:rsid w:val="00844A9F"/>
    <w:rsid w:val="00844B79"/>
    <w:rsid w:val="00844D08"/>
    <w:rsid w:val="00844D23"/>
    <w:rsid w:val="00844D54"/>
    <w:rsid w:val="00844E20"/>
    <w:rsid w:val="00844E58"/>
    <w:rsid w:val="00844EAC"/>
    <w:rsid w:val="00844F4C"/>
    <w:rsid w:val="00845000"/>
    <w:rsid w:val="00845062"/>
    <w:rsid w:val="0084514C"/>
    <w:rsid w:val="008451D6"/>
    <w:rsid w:val="00845261"/>
    <w:rsid w:val="0084536B"/>
    <w:rsid w:val="00845392"/>
    <w:rsid w:val="00845442"/>
    <w:rsid w:val="00845459"/>
    <w:rsid w:val="0084545D"/>
    <w:rsid w:val="0084549F"/>
    <w:rsid w:val="008454CF"/>
    <w:rsid w:val="00845518"/>
    <w:rsid w:val="008455B5"/>
    <w:rsid w:val="008456F1"/>
    <w:rsid w:val="00845779"/>
    <w:rsid w:val="008457ED"/>
    <w:rsid w:val="008458AC"/>
    <w:rsid w:val="008458FA"/>
    <w:rsid w:val="0084598E"/>
    <w:rsid w:val="008459B4"/>
    <w:rsid w:val="008459C7"/>
    <w:rsid w:val="00845AB7"/>
    <w:rsid w:val="00845AD2"/>
    <w:rsid w:val="00845BC9"/>
    <w:rsid w:val="00845C61"/>
    <w:rsid w:val="00845CEC"/>
    <w:rsid w:val="00845D12"/>
    <w:rsid w:val="00845D65"/>
    <w:rsid w:val="00845D97"/>
    <w:rsid w:val="00845DD3"/>
    <w:rsid w:val="00845E88"/>
    <w:rsid w:val="00845F0F"/>
    <w:rsid w:val="00845F8B"/>
    <w:rsid w:val="00845F98"/>
    <w:rsid w:val="00846011"/>
    <w:rsid w:val="00846077"/>
    <w:rsid w:val="008460C3"/>
    <w:rsid w:val="00846123"/>
    <w:rsid w:val="00846331"/>
    <w:rsid w:val="00846368"/>
    <w:rsid w:val="008463E6"/>
    <w:rsid w:val="008464BC"/>
    <w:rsid w:val="008465AA"/>
    <w:rsid w:val="008465C0"/>
    <w:rsid w:val="008467C9"/>
    <w:rsid w:val="00846864"/>
    <w:rsid w:val="008468E9"/>
    <w:rsid w:val="00846910"/>
    <w:rsid w:val="00846977"/>
    <w:rsid w:val="008469D2"/>
    <w:rsid w:val="00846B3D"/>
    <w:rsid w:val="00846D34"/>
    <w:rsid w:val="00846D91"/>
    <w:rsid w:val="00846F77"/>
    <w:rsid w:val="00847108"/>
    <w:rsid w:val="0084721C"/>
    <w:rsid w:val="00847262"/>
    <w:rsid w:val="008472B8"/>
    <w:rsid w:val="008472F4"/>
    <w:rsid w:val="0084733C"/>
    <w:rsid w:val="0084745F"/>
    <w:rsid w:val="00847565"/>
    <w:rsid w:val="0084756F"/>
    <w:rsid w:val="008475E7"/>
    <w:rsid w:val="00847696"/>
    <w:rsid w:val="0084772C"/>
    <w:rsid w:val="0084776B"/>
    <w:rsid w:val="00847797"/>
    <w:rsid w:val="00847982"/>
    <w:rsid w:val="0084798B"/>
    <w:rsid w:val="008479BC"/>
    <w:rsid w:val="00847AF6"/>
    <w:rsid w:val="00847B9E"/>
    <w:rsid w:val="00847BF0"/>
    <w:rsid w:val="00847C71"/>
    <w:rsid w:val="00847D4E"/>
    <w:rsid w:val="00847D9A"/>
    <w:rsid w:val="00847E0A"/>
    <w:rsid w:val="0085010F"/>
    <w:rsid w:val="00850199"/>
    <w:rsid w:val="00850210"/>
    <w:rsid w:val="00850398"/>
    <w:rsid w:val="00850448"/>
    <w:rsid w:val="00850721"/>
    <w:rsid w:val="00850776"/>
    <w:rsid w:val="008507FC"/>
    <w:rsid w:val="00850907"/>
    <w:rsid w:val="0085090F"/>
    <w:rsid w:val="008509EB"/>
    <w:rsid w:val="008509F2"/>
    <w:rsid w:val="008509F5"/>
    <w:rsid w:val="00850A83"/>
    <w:rsid w:val="00850D3A"/>
    <w:rsid w:val="00850D83"/>
    <w:rsid w:val="00850E4B"/>
    <w:rsid w:val="00850EC9"/>
    <w:rsid w:val="00850EEC"/>
    <w:rsid w:val="00850F1A"/>
    <w:rsid w:val="00850F40"/>
    <w:rsid w:val="00850F8A"/>
    <w:rsid w:val="00850FB4"/>
    <w:rsid w:val="0085114E"/>
    <w:rsid w:val="008511A4"/>
    <w:rsid w:val="008512C2"/>
    <w:rsid w:val="008513B9"/>
    <w:rsid w:val="008513FA"/>
    <w:rsid w:val="00851428"/>
    <w:rsid w:val="008514B6"/>
    <w:rsid w:val="008514F0"/>
    <w:rsid w:val="0085153E"/>
    <w:rsid w:val="00851815"/>
    <w:rsid w:val="0085183B"/>
    <w:rsid w:val="008518AF"/>
    <w:rsid w:val="008518E4"/>
    <w:rsid w:val="0085194B"/>
    <w:rsid w:val="00851985"/>
    <w:rsid w:val="008519AE"/>
    <w:rsid w:val="00851A40"/>
    <w:rsid w:val="00851B01"/>
    <w:rsid w:val="00851D18"/>
    <w:rsid w:val="00851D35"/>
    <w:rsid w:val="00851D6D"/>
    <w:rsid w:val="00851D74"/>
    <w:rsid w:val="00851DD3"/>
    <w:rsid w:val="00851E58"/>
    <w:rsid w:val="00851EC0"/>
    <w:rsid w:val="00851EE2"/>
    <w:rsid w:val="00851F1E"/>
    <w:rsid w:val="00851F59"/>
    <w:rsid w:val="00852059"/>
    <w:rsid w:val="0085206B"/>
    <w:rsid w:val="008520B9"/>
    <w:rsid w:val="0085214A"/>
    <w:rsid w:val="008521B3"/>
    <w:rsid w:val="008521BF"/>
    <w:rsid w:val="00852249"/>
    <w:rsid w:val="008522AF"/>
    <w:rsid w:val="008523A9"/>
    <w:rsid w:val="008525F0"/>
    <w:rsid w:val="0085271F"/>
    <w:rsid w:val="00852743"/>
    <w:rsid w:val="00852757"/>
    <w:rsid w:val="0085276B"/>
    <w:rsid w:val="008527BA"/>
    <w:rsid w:val="0085291F"/>
    <w:rsid w:val="00852942"/>
    <w:rsid w:val="008529AF"/>
    <w:rsid w:val="00852AD2"/>
    <w:rsid w:val="00852B10"/>
    <w:rsid w:val="00852B4C"/>
    <w:rsid w:val="00852BCA"/>
    <w:rsid w:val="00852C1F"/>
    <w:rsid w:val="00852C6B"/>
    <w:rsid w:val="00852D1B"/>
    <w:rsid w:val="00852E9C"/>
    <w:rsid w:val="00852EAD"/>
    <w:rsid w:val="00852F58"/>
    <w:rsid w:val="00852F84"/>
    <w:rsid w:val="00852FFA"/>
    <w:rsid w:val="008530CC"/>
    <w:rsid w:val="008530CF"/>
    <w:rsid w:val="00853151"/>
    <w:rsid w:val="00853340"/>
    <w:rsid w:val="00853414"/>
    <w:rsid w:val="00853435"/>
    <w:rsid w:val="0085344B"/>
    <w:rsid w:val="008534CB"/>
    <w:rsid w:val="008534F7"/>
    <w:rsid w:val="008535C5"/>
    <w:rsid w:val="008535F4"/>
    <w:rsid w:val="00853618"/>
    <w:rsid w:val="008536A0"/>
    <w:rsid w:val="00853786"/>
    <w:rsid w:val="00853A2E"/>
    <w:rsid w:val="00853A5E"/>
    <w:rsid w:val="00853B8A"/>
    <w:rsid w:val="00853C5D"/>
    <w:rsid w:val="00853D3C"/>
    <w:rsid w:val="00853D55"/>
    <w:rsid w:val="00853D72"/>
    <w:rsid w:val="00853DB6"/>
    <w:rsid w:val="00853E01"/>
    <w:rsid w:val="00853E88"/>
    <w:rsid w:val="00853FC3"/>
    <w:rsid w:val="00854125"/>
    <w:rsid w:val="00854221"/>
    <w:rsid w:val="00854248"/>
    <w:rsid w:val="008542B7"/>
    <w:rsid w:val="0085432D"/>
    <w:rsid w:val="00854357"/>
    <w:rsid w:val="008543A2"/>
    <w:rsid w:val="008545FC"/>
    <w:rsid w:val="00854614"/>
    <w:rsid w:val="0085464E"/>
    <w:rsid w:val="00854685"/>
    <w:rsid w:val="008547B0"/>
    <w:rsid w:val="008547C4"/>
    <w:rsid w:val="0085487B"/>
    <w:rsid w:val="00854884"/>
    <w:rsid w:val="008548F9"/>
    <w:rsid w:val="00854972"/>
    <w:rsid w:val="00854978"/>
    <w:rsid w:val="00854A78"/>
    <w:rsid w:val="00854B27"/>
    <w:rsid w:val="00854BDC"/>
    <w:rsid w:val="00854D31"/>
    <w:rsid w:val="00854D3D"/>
    <w:rsid w:val="00854D5E"/>
    <w:rsid w:val="00854DAD"/>
    <w:rsid w:val="00854DCE"/>
    <w:rsid w:val="00854E1C"/>
    <w:rsid w:val="00854E58"/>
    <w:rsid w:val="00854F4C"/>
    <w:rsid w:val="008550B2"/>
    <w:rsid w:val="00855127"/>
    <w:rsid w:val="008551E0"/>
    <w:rsid w:val="008551EA"/>
    <w:rsid w:val="008552AD"/>
    <w:rsid w:val="008553A0"/>
    <w:rsid w:val="00855430"/>
    <w:rsid w:val="008554A7"/>
    <w:rsid w:val="008554AE"/>
    <w:rsid w:val="00855597"/>
    <w:rsid w:val="00855609"/>
    <w:rsid w:val="008556A1"/>
    <w:rsid w:val="008556C0"/>
    <w:rsid w:val="008556D4"/>
    <w:rsid w:val="008556E3"/>
    <w:rsid w:val="008556EF"/>
    <w:rsid w:val="00855751"/>
    <w:rsid w:val="008557D9"/>
    <w:rsid w:val="00855954"/>
    <w:rsid w:val="00855990"/>
    <w:rsid w:val="008559F1"/>
    <w:rsid w:val="00855A89"/>
    <w:rsid w:val="00855AA9"/>
    <w:rsid w:val="00855B90"/>
    <w:rsid w:val="00855CC3"/>
    <w:rsid w:val="00855DC3"/>
    <w:rsid w:val="00855E46"/>
    <w:rsid w:val="00855EFE"/>
    <w:rsid w:val="00855F67"/>
    <w:rsid w:val="00855F6A"/>
    <w:rsid w:val="00856121"/>
    <w:rsid w:val="008561F0"/>
    <w:rsid w:val="00856242"/>
    <w:rsid w:val="00856247"/>
    <w:rsid w:val="00856308"/>
    <w:rsid w:val="0085634E"/>
    <w:rsid w:val="00856441"/>
    <w:rsid w:val="00856484"/>
    <w:rsid w:val="00856490"/>
    <w:rsid w:val="008565E3"/>
    <w:rsid w:val="00856651"/>
    <w:rsid w:val="00856749"/>
    <w:rsid w:val="008568A1"/>
    <w:rsid w:val="00856912"/>
    <w:rsid w:val="00856920"/>
    <w:rsid w:val="00856A34"/>
    <w:rsid w:val="00856A4A"/>
    <w:rsid w:val="00856ACD"/>
    <w:rsid w:val="00856B11"/>
    <w:rsid w:val="00856B77"/>
    <w:rsid w:val="00856BCC"/>
    <w:rsid w:val="00856C22"/>
    <w:rsid w:val="00856D05"/>
    <w:rsid w:val="00856D28"/>
    <w:rsid w:val="00856DC6"/>
    <w:rsid w:val="00856DD1"/>
    <w:rsid w:val="00856E9F"/>
    <w:rsid w:val="00856F15"/>
    <w:rsid w:val="00856F84"/>
    <w:rsid w:val="00856FB2"/>
    <w:rsid w:val="00856FC3"/>
    <w:rsid w:val="0085703C"/>
    <w:rsid w:val="008570F1"/>
    <w:rsid w:val="00857186"/>
    <w:rsid w:val="0085718D"/>
    <w:rsid w:val="00857245"/>
    <w:rsid w:val="00857484"/>
    <w:rsid w:val="00857581"/>
    <w:rsid w:val="008575D2"/>
    <w:rsid w:val="00857720"/>
    <w:rsid w:val="0085775A"/>
    <w:rsid w:val="008577B4"/>
    <w:rsid w:val="008577D2"/>
    <w:rsid w:val="0085791B"/>
    <w:rsid w:val="0085794D"/>
    <w:rsid w:val="008579B0"/>
    <w:rsid w:val="00857C26"/>
    <w:rsid w:val="00857DE6"/>
    <w:rsid w:val="00857FC6"/>
    <w:rsid w:val="0085FF73"/>
    <w:rsid w:val="008600DA"/>
    <w:rsid w:val="0086015E"/>
    <w:rsid w:val="008601F2"/>
    <w:rsid w:val="0086020E"/>
    <w:rsid w:val="00860226"/>
    <w:rsid w:val="0086026F"/>
    <w:rsid w:val="008602DD"/>
    <w:rsid w:val="00860404"/>
    <w:rsid w:val="008604BD"/>
    <w:rsid w:val="0086058F"/>
    <w:rsid w:val="00860591"/>
    <w:rsid w:val="008605D9"/>
    <w:rsid w:val="00860620"/>
    <w:rsid w:val="00860668"/>
    <w:rsid w:val="0086073D"/>
    <w:rsid w:val="00860748"/>
    <w:rsid w:val="00860753"/>
    <w:rsid w:val="008609DC"/>
    <w:rsid w:val="00860AC2"/>
    <w:rsid w:val="00860ACD"/>
    <w:rsid w:val="00860AD8"/>
    <w:rsid w:val="00860B2B"/>
    <w:rsid w:val="00860CEE"/>
    <w:rsid w:val="00860D15"/>
    <w:rsid w:val="00860D2A"/>
    <w:rsid w:val="00860DCB"/>
    <w:rsid w:val="00860DF2"/>
    <w:rsid w:val="00860E4F"/>
    <w:rsid w:val="00860E96"/>
    <w:rsid w:val="00860E98"/>
    <w:rsid w:val="0086102E"/>
    <w:rsid w:val="008611DC"/>
    <w:rsid w:val="008612B5"/>
    <w:rsid w:val="008612FF"/>
    <w:rsid w:val="00861313"/>
    <w:rsid w:val="0086132C"/>
    <w:rsid w:val="00861458"/>
    <w:rsid w:val="0086158A"/>
    <w:rsid w:val="008615A4"/>
    <w:rsid w:val="0086172B"/>
    <w:rsid w:val="008617BF"/>
    <w:rsid w:val="00861809"/>
    <w:rsid w:val="0086188C"/>
    <w:rsid w:val="00861ABD"/>
    <w:rsid w:val="00861B18"/>
    <w:rsid w:val="00861B45"/>
    <w:rsid w:val="00861BA8"/>
    <w:rsid w:val="00861C22"/>
    <w:rsid w:val="00861C83"/>
    <w:rsid w:val="00861C88"/>
    <w:rsid w:val="00861E24"/>
    <w:rsid w:val="00861EA5"/>
    <w:rsid w:val="008620DB"/>
    <w:rsid w:val="008620FB"/>
    <w:rsid w:val="00862238"/>
    <w:rsid w:val="008623EA"/>
    <w:rsid w:val="00862440"/>
    <w:rsid w:val="0086255B"/>
    <w:rsid w:val="0086269A"/>
    <w:rsid w:val="00862717"/>
    <w:rsid w:val="00862753"/>
    <w:rsid w:val="0086283E"/>
    <w:rsid w:val="00862940"/>
    <w:rsid w:val="008629B8"/>
    <w:rsid w:val="008629EB"/>
    <w:rsid w:val="00862A94"/>
    <w:rsid w:val="00862BF1"/>
    <w:rsid w:val="00862C36"/>
    <w:rsid w:val="00862C3C"/>
    <w:rsid w:val="00862CA5"/>
    <w:rsid w:val="00862D62"/>
    <w:rsid w:val="00862D89"/>
    <w:rsid w:val="00862DBA"/>
    <w:rsid w:val="00862EF8"/>
    <w:rsid w:val="00862EFB"/>
    <w:rsid w:val="00862FB2"/>
    <w:rsid w:val="00863047"/>
    <w:rsid w:val="008630FA"/>
    <w:rsid w:val="0086311A"/>
    <w:rsid w:val="0086329A"/>
    <w:rsid w:val="008632DF"/>
    <w:rsid w:val="0086332E"/>
    <w:rsid w:val="008634F2"/>
    <w:rsid w:val="0086355B"/>
    <w:rsid w:val="008636ED"/>
    <w:rsid w:val="00863717"/>
    <w:rsid w:val="00863719"/>
    <w:rsid w:val="00863986"/>
    <w:rsid w:val="00863A65"/>
    <w:rsid w:val="00863A90"/>
    <w:rsid w:val="00863B4E"/>
    <w:rsid w:val="00863B52"/>
    <w:rsid w:val="00863B7E"/>
    <w:rsid w:val="00863B90"/>
    <w:rsid w:val="00863CD6"/>
    <w:rsid w:val="00863D0A"/>
    <w:rsid w:val="00863D4B"/>
    <w:rsid w:val="00863DF9"/>
    <w:rsid w:val="00863F3A"/>
    <w:rsid w:val="00863F40"/>
    <w:rsid w:val="00863F4C"/>
    <w:rsid w:val="00863F81"/>
    <w:rsid w:val="00864028"/>
    <w:rsid w:val="0086403C"/>
    <w:rsid w:val="008640FC"/>
    <w:rsid w:val="00864391"/>
    <w:rsid w:val="00864393"/>
    <w:rsid w:val="00864415"/>
    <w:rsid w:val="00864431"/>
    <w:rsid w:val="008644D9"/>
    <w:rsid w:val="00864579"/>
    <w:rsid w:val="008645B6"/>
    <w:rsid w:val="00864679"/>
    <w:rsid w:val="008647D6"/>
    <w:rsid w:val="00864805"/>
    <w:rsid w:val="00864899"/>
    <w:rsid w:val="008648D4"/>
    <w:rsid w:val="00864AA4"/>
    <w:rsid w:val="00864B56"/>
    <w:rsid w:val="00864B5B"/>
    <w:rsid w:val="00864CFF"/>
    <w:rsid w:val="00864E0C"/>
    <w:rsid w:val="00864E6C"/>
    <w:rsid w:val="00865119"/>
    <w:rsid w:val="0086524A"/>
    <w:rsid w:val="008652CF"/>
    <w:rsid w:val="0086558B"/>
    <w:rsid w:val="00865667"/>
    <w:rsid w:val="0086568A"/>
    <w:rsid w:val="0086568F"/>
    <w:rsid w:val="008657F3"/>
    <w:rsid w:val="0086587B"/>
    <w:rsid w:val="008659E8"/>
    <w:rsid w:val="00865A46"/>
    <w:rsid w:val="00865A50"/>
    <w:rsid w:val="00865A52"/>
    <w:rsid w:val="00865AA5"/>
    <w:rsid w:val="00865AEF"/>
    <w:rsid w:val="00865B8D"/>
    <w:rsid w:val="00865CED"/>
    <w:rsid w:val="00865D89"/>
    <w:rsid w:val="00865DCC"/>
    <w:rsid w:val="00865ECD"/>
    <w:rsid w:val="00865FFE"/>
    <w:rsid w:val="00866047"/>
    <w:rsid w:val="00866103"/>
    <w:rsid w:val="00866117"/>
    <w:rsid w:val="0086630E"/>
    <w:rsid w:val="0086639C"/>
    <w:rsid w:val="008663FD"/>
    <w:rsid w:val="0086640E"/>
    <w:rsid w:val="00866515"/>
    <w:rsid w:val="008665B1"/>
    <w:rsid w:val="0086661C"/>
    <w:rsid w:val="00866620"/>
    <w:rsid w:val="0086666B"/>
    <w:rsid w:val="008666E9"/>
    <w:rsid w:val="008666FD"/>
    <w:rsid w:val="00866873"/>
    <w:rsid w:val="008668B3"/>
    <w:rsid w:val="008669D4"/>
    <w:rsid w:val="008669EA"/>
    <w:rsid w:val="00866A48"/>
    <w:rsid w:val="00866C54"/>
    <w:rsid w:val="00866CAA"/>
    <w:rsid w:val="00866DB7"/>
    <w:rsid w:val="00866DC6"/>
    <w:rsid w:val="00866DF8"/>
    <w:rsid w:val="00866E58"/>
    <w:rsid w:val="00866EE9"/>
    <w:rsid w:val="00866F0F"/>
    <w:rsid w:val="00866F59"/>
    <w:rsid w:val="00866F7A"/>
    <w:rsid w:val="00866FF0"/>
    <w:rsid w:val="008670DD"/>
    <w:rsid w:val="0086717F"/>
    <w:rsid w:val="00867182"/>
    <w:rsid w:val="008671A7"/>
    <w:rsid w:val="00867209"/>
    <w:rsid w:val="0086735C"/>
    <w:rsid w:val="008675C8"/>
    <w:rsid w:val="008675D5"/>
    <w:rsid w:val="008676DB"/>
    <w:rsid w:val="008676DE"/>
    <w:rsid w:val="008677C4"/>
    <w:rsid w:val="00867820"/>
    <w:rsid w:val="0086783C"/>
    <w:rsid w:val="008678A0"/>
    <w:rsid w:val="00867976"/>
    <w:rsid w:val="008679E6"/>
    <w:rsid w:val="00867A0F"/>
    <w:rsid w:val="00867A44"/>
    <w:rsid w:val="00867B84"/>
    <w:rsid w:val="00867C20"/>
    <w:rsid w:val="00867CF2"/>
    <w:rsid w:val="00867DDE"/>
    <w:rsid w:val="00867E03"/>
    <w:rsid w:val="00867E0D"/>
    <w:rsid w:val="00867E72"/>
    <w:rsid w:val="00867F63"/>
    <w:rsid w:val="00867F9B"/>
    <w:rsid w:val="00867FC3"/>
    <w:rsid w:val="00870261"/>
    <w:rsid w:val="008702B2"/>
    <w:rsid w:val="008702E1"/>
    <w:rsid w:val="00870308"/>
    <w:rsid w:val="00870320"/>
    <w:rsid w:val="00870352"/>
    <w:rsid w:val="0087037A"/>
    <w:rsid w:val="008704BE"/>
    <w:rsid w:val="00870578"/>
    <w:rsid w:val="008705AA"/>
    <w:rsid w:val="008705D7"/>
    <w:rsid w:val="00870645"/>
    <w:rsid w:val="008706EF"/>
    <w:rsid w:val="008707CD"/>
    <w:rsid w:val="008707DD"/>
    <w:rsid w:val="008707E2"/>
    <w:rsid w:val="00870831"/>
    <w:rsid w:val="00870832"/>
    <w:rsid w:val="0087093C"/>
    <w:rsid w:val="008709AB"/>
    <w:rsid w:val="008709C8"/>
    <w:rsid w:val="00870A04"/>
    <w:rsid w:val="00870A70"/>
    <w:rsid w:val="00870B78"/>
    <w:rsid w:val="00870B96"/>
    <w:rsid w:val="00870D2D"/>
    <w:rsid w:val="00870E12"/>
    <w:rsid w:val="00870E1F"/>
    <w:rsid w:val="00870FB0"/>
    <w:rsid w:val="00870FF9"/>
    <w:rsid w:val="0087104B"/>
    <w:rsid w:val="00871061"/>
    <w:rsid w:val="008710EF"/>
    <w:rsid w:val="008711EC"/>
    <w:rsid w:val="0087131C"/>
    <w:rsid w:val="0087134C"/>
    <w:rsid w:val="00871351"/>
    <w:rsid w:val="00871493"/>
    <w:rsid w:val="00871495"/>
    <w:rsid w:val="00871499"/>
    <w:rsid w:val="008714E1"/>
    <w:rsid w:val="00871547"/>
    <w:rsid w:val="008715B7"/>
    <w:rsid w:val="00871675"/>
    <w:rsid w:val="008716EA"/>
    <w:rsid w:val="0087176A"/>
    <w:rsid w:val="00871770"/>
    <w:rsid w:val="008717D7"/>
    <w:rsid w:val="00871855"/>
    <w:rsid w:val="008719B1"/>
    <w:rsid w:val="008719E8"/>
    <w:rsid w:val="00871ACF"/>
    <w:rsid w:val="00871BCC"/>
    <w:rsid w:val="00871CB8"/>
    <w:rsid w:val="00871D6A"/>
    <w:rsid w:val="00871DD2"/>
    <w:rsid w:val="00871EB3"/>
    <w:rsid w:val="00871FBD"/>
    <w:rsid w:val="00872116"/>
    <w:rsid w:val="00872133"/>
    <w:rsid w:val="00872176"/>
    <w:rsid w:val="008721AD"/>
    <w:rsid w:val="0087220E"/>
    <w:rsid w:val="008722BA"/>
    <w:rsid w:val="0087236C"/>
    <w:rsid w:val="008723F6"/>
    <w:rsid w:val="0087247A"/>
    <w:rsid w:val="00872498"/>
    <w:rsid w:val="00872551"/>
    <w:rsid w:val="008725F7"/>
    <w:rsid w:val="00872636"/>
    <w:rsid w:val="00872792"/>
    <w:rsid w:val="00872847"/>
    <w:rsid w:val="00872898"/>
    <w:rsid w:val="008728C5"/>
    <w:rsid w:val="0087293D"/>
    <w:rsid w:val="00872AD2"/>
    <w:rsid w:val="00872B40"/>
    <w:rsid w:val="00872D58"/>
    <w:rsid w:val="00872E18"/>
    <w:rsid w:val="00872E26"/>
    <w:rsid w:val="00872EB3"/>
    <w:rsid w:val="00872F05"/>
    <w:rsid w:val="00873081"/>
    <w:rsid w:val="0087312A"/>
    <w:rsid w:val="008731A8"/>
    <w:rsid w:val="00873226"/>
    <w:rsid w:val="008733B9"/>
    <w:rsid w:val="00873407"/>
    <w:rsid w:val="008734A0"/>
    <w:rsid w:val="00873534"/>
    <w:rsid w:val="00873643"/>
    <w:rsid w:val="008737AC"/>
    <w:rsid w:val="0087398C"/>
    <w:rsid w:val="00873A38"/>
    <w:rsid w:val="00873A96"/>
    <w:rsid w:val="00873AB8"/>
    <w:rsid w:val="00873B10"/>
    <w:rsid w:val="00873D8D"/>
    <w:rsid w:val="00873E24"/>
    <w:rsid w:val="00873E92"/>
    <w:rsid w:val="00873F5E"/>
    <w:rsid w:val="0087402E"/>
    <w:rsid w:val="008740C2"/>
    <w:rsid w:val="00874176"/>
    <w:rsid w:val="00874198"/>
    <w:rsid w:val="0087419B"/>
    <w:rsid w:val="008743A4"/>
    <w:rsid w:val="008743F8"/>
    <w:rsid w:val="0087440C"/>
    <w:rsid w:val="00874470"/>
    <w:rsid w:val="008744F1"/>
    <w:rsid w:val="00874595"/>
    <w:rsid w:val="008745D3"/>
    <w:rsid w:val="00874698"/>
    <w:rsid w:val="00874761"/>
    <w:rsid w:val="008747D1"/>
    <w:rsid w:val="00874808"/>
    <w:rsid w:val="00874905"/>
    <w:rsid w:val="0087497D"/>
    <w:rsid w:val="008749DC"/>
    <w:rsid w:val="00874A6B"/>
    <w:rsid w:val="00874AD0"/>
    <w:rsid w:val="00874B81"/>
    <w:rsid w:val="00874BB6"/>
    <w:rsid w:val="00874BCF"/>
    <w:rsid w:val="00874CE0"/>
    <w:rsid w:val="00874D75"/>
    <w:rsid w:val="00874E1E"/>
    <w:rsid w:val="00874E29"/>
    <w:rsid w:val="00874E3D"/>
    <w:rsid w:val="00874EE7"/>
    <w:rsid w:val="00874FA6"/>
    <w:rsid w:val="00874FC9"/>
    <w:rsid w:val="008750DB"/>
    <w:rsid w:val="00875225"/>
    <w:rsid w:val="0087529A"/>
    <w:rsid w:val="008752C9"/>
    <w:rsid w:val="0087532A"/>
    <w:rsid w:val="008753A2"/>
    <w:rsid w:val="0087541D"/>
    <w:rsid w:val="00875473"/>
    <w:rsid w:val="00875474"/>
    <w:rsid w:val="008755D0"/>
    <w:rsid w:val="008756F6"/>
    <w:rsid w:val="0087573B"/>
    <w:rsid w:val="00875767"/>
    <w:rsid w:val="008757D1"/>
    <w:rsid w:val="008757E2"/>
    <w:rsid w:val="008757EA"/>
    <w:rsid w:val="00875866"/>
    <w:rsid w:val="008758DB"/>
    <w:rsid w:val="00875A54"/>
    <w:rsid w:val="00875AFD"/>
    <w:rsid w:val="00875B18"/>
    <w:rsid w:val="00875BD6"/>
    <w:rsid w:val="00875BEA"/>
    <w:rsid w:val="00875C62"/>
    <w:rsid w:val="00875C9F"/>
    <w:rsid w:val="00875D6A"/>
    <w:rsid w:val="00875DC8"/>
    <w:rsid w:val="00875E32"/>
    <w:rsid w:val="00875E3E"/>
    <w:rsid w:val="00875F38"/>
    <w:rsid w:val="00875F78"/>
    <w:rsid w:val="00876265"/>
    <w:rsid w:val="008762BF"/>
    <w:rsid w:val="00876379"/>
    <w:rsid w:val="008763C1"/>
    <w:rsid w:val="008763C8"/>
    <w:rsid w:val="0087649F"/>
    <w:rsid w:val="008764E4"/>
    <w:rsid w:val="00876559"/>
    <w:rsid w:val="008765CC"/>
    <w:rsid w:val="0087665E"/>
    <w:rsid w:val="00876685"/>
    <w:rsid w:val="00876706"/>
    <w:rsid w:val="0087679F"/>
    <w:rsid w:val="00876848"/>
    <w:rsid w:val="00876896"/>
    <w:rsid w:val="008768AB"/>
    <w:rsid w:val="00876923"/>
    <w:rsid w:val="008769BA"/>
    <w:rsid w:val="00876A0F"/>
    <w:rsid w:val="00876A7D"/>
    <w:rsid w:val="00876B9A"/>
    <w:rsid w:val="00876BA1"/>
    <w:rsid w:val="00876BAF"/>
    <w:rsid w:val="00876C1F"/>
    <w:rsid w:val="00876C30"/>
    <w:rsid w:val="00876C41"/>
    <w:rsid w:val="00876D04"/>
    <w:rsid w:val="00876D6F"/>
    <w:rsid w:val="00876D87"/>
    <w:rsid w:val="00876E0A"/>
    <w:rsid w:val="00876EEE"/>
    <w:rsid w:val="00877042"/>
    <w:rsid w:val="00877053"/>
    <w:rsid w:val="0087705B"/>
    <w:rsid w:val="00877090"/>
    <w:rsid w:val="008770E8"/>
    <w:rsid w:val="00877122"/>
    <w:rsid w:val="0087717D"/>
    <w:rsid w:val="0087719C"/>
    <w:rsid w:val="00877250"/>
    <w:rsid w:val="0087725A"/>
    <w:rsid w:val="0087729D"/>
    <w:rsid w:val="00877361"/>
    <w:rsid w:val="008773DF"/>
    <w:rsid w:val="0087741C"/>
    <w:rsid w:val="008774CB"/>
    <w:rsid w:val="0087750A"/>
    <w:rsid w:val="008775AF"/>
    <w:rsid w:val="008776CE"/>
    <w:rsid w:val="00877758"/>
    <w:rsid w:val="0087777E"/>
    <w:rsid w:val="008777DE"/>
    <w:rsid w:val="008779A7"/>
    <w:rsid w:val="00877B03"/>
    <w:rsid w:val="00877BAE"/>
    <w:rsid w:val="00877BF6"/>
    <w:rsid w:val="00877C17"/>
    <w:rsid w:val="00877C26"/>
    <w:rsid w:val="00877C49"/>
    <w:rsid w:val="00877CE6"/>
    <w:rsid w:val="00877D2F"/>
    <w:rsid w:val="00877D34"/>
    <w:rsid w:val="00877EA9"/>
    <w:rsid w:val="00877F13"/>
    <w:rsid w:val="0088007E"/>
    <w:rsid w:val="008800A8"/>
    <w:rsid w:val="0088019A"/>
    <w:rsid w:val="008801EA"/>
    <w:rsid w:val="008801ED"/>
    <w:rsid w:val="0088020F"/>
    <w:rsid w:val="00880307"/>
    <w:rsid w:val="0088037B"/>
    <w:rsid w:val="008803B7"/>
    <w:rsid w:val="008804AC"/>
    <w:rsid w:val="008804F9"/>
    <w:rsid w:val="008804FC"/>
    <w:rsid w:val="00880532"/>
    <w:rsid w:val="008805A1"/>
    <w:rsid w:val="00880705"/>
    <w:rsid w:val="008807CF"/>
    <w:rsid w:val="00880837"/>
    <w:rsid w:val="008808A1"/>
    <w:rsid w:val="008809A2"/>
    <w:rsid w:val="008809E0"/>
    <w:rsid w:val="00880A97"/>
    <w:rsid w:val="00880AB1"/>
    <w:rsid w:val="00880AD4"/>
    <w:rsid w:val="00880B13"/>
    <w:rsid w:val="00880BCC"/>
    <w:rsid w:val="00880BE4"/>
    <w:rsid w:val="00880C81"/>
    <w:rsid w:val="00880D51"/>
    <w:rsid w:val="00880EDE"/>
    <w:rsid w:val="008810F9"/>
    <w:rsid w:val="0088115A"/>
    <w:rsid w:val="008811BA"/>
    <w:rsid w:val="00881264"/>
    <w:rsid w:val="0088135F"/>
    <w:rsid w:val="0088142D"/>
    <w:rsid w:val="0088146D"/>
    <w:rsid w:val="0088152F"/>
    <w:rsid w:val="008815A1"/>
    <w:rsid w:val="0088166B"/>
    <w:rsid w:val="0088183C"/>
    <w:rsid w:val="008819FF"/>
    <w:rsid w:val="00881A5E"/>
    <w:rsid w:val="00881A98"/>
    <w:rsid w:val="00881ABA"/>
    <w:rsid w:val="00881BEC"/>
    <w:rsid w:val="00881BF9"/>
    <w:rsid w:val="00881CCC"/>
    <w:rsid w:val="00881D34"/>
    <w:rsid w:val="00881E77"/>
    <w:rsid w:val="00882189"/>
    <w:rsid w:val="0088224A"/>
    <w:rsid w:val="0088239C"/>
    <w:rsid w:val="00882400"/>
    <w:rsid w:val="0088240D"/>
    <w:rsid w:val="008825D1"/>
    <w:rsid w:val="0088260C"/>
    <w:rsid w:val="00882686"/>
    <w:rsid w:val="008826AC"/>
    <w:rsid w:val="008826F0"/>
    <w:rsid w:val="00882A41"/>
    <w:rsid w:val="00882A5B"/>
    <w:rsid w:val="00882ACF"/>
    <w:rsid w:val="00882B4C"/>
    <w:rsid w:val="00882B82"/>
    <w:rsid w:val="00882BD3"/>
    <w:rsid w:val="00882BE5"/>
    <w:rsid w:val="00882C15"/>
    <w:rsid w:val="00882CBF"/>
    <w:rsid w:val="00882CDD"/>
    <w:rsid w:val="00882CF5"/>
    <w:rsid w:val="00882E77"/>
    <w:rsid w:val="00882E79"/>
    <w:rsid w:val="00882F5F"/>
    <w:rsid w:val="00883060"/>
    <w:rsid w:val="00883168"/>
    <w:rsid w:val="00883183"/>
    <w:rsid w:val="008831E4"/>
    <w:rsid w:val="00883248"/>
    <w:rsid w:val="00883274"/>
    <w:rsid w:val="00883363"/>
    <w:rsid w:val="008833B1"/>
    <w:rsid w:val="00883427"/>
    <w:rsid w:val="008834E0"/>
    <w:rsid w:val="0088354A"/>
    <w:rsid w:val="00883557"/>
    <w:rsid w:val="008835FF"/>
    <w:rsid w:val="0088376B"/>
    <w:rsid w:val="00883866"/>
    <w:rsid w:val="008838B1"/>
    <w:rsid w:val="008839CC"/>
    <w:rsid w:val="008839FA"/>
    <w:rsid w:val="00883B6B"/>
    <w:rsid w:val="00883B91"/>
    <w:rsid w:val="00883C16"/>
    <w:rsid w:val="00883C42"/>
    <w:rsid w:val="00883CA3"/>
    <w:rsid w:val="00883D76"/>
    <w:rsid w:val="00883DF7"/>
    <w:rsid w:val="00883FB6"/>
    <w:rsid w:val="008841C5"/>
    <w:rsid w:val="00884342"/>
    <w:rsid w:val="00884377"/>
    <w:rsid w:val="00884450"/>
    <w:rsid w:val="0088447C"/>
    <w:rsid w:val="008844BB"/>
    <w:rsid w:val="00884529"/>
    <w:rsid w:val="0088455C"/>
    <w:rsid w:val="00884615"/>
    <w:rsid w:val="00884667"/>
    <w:rsid w:val="00884671"/>
    <w:rsid w:val="00884695"/>
    <w:rsid w:val="008848F6"/>
    <w:rsid w:val="008848F7"/>
    <w:rsid w:val="00884914"/>
    <w:rsid w:val="00884932"/>
    <w:rsid w:val="0088495F"/>
    <w:rsid w:val="008849C9"/>
    <w:rsid w:val="00884A27"/>
    <w:rsid w:val="00884B43"/>
    <w:rsid w:val="00884B65"/>
    <w:rsid w:val="00884BCE"/>
    <w:rsid w:val="00884BD7"/>
    <w:rsid w:val="00884C4D"/>
    <w:rsid w:val="00884D71"/>
    <w:rsid w:val="00884DC5"/>
    <w:rsid w:val="00884DF7"/>
    <w:rsid w:val="00884E2C"/>
    <w:rsid w:val="00884EFA"/>
    <w:rsid w:val="00884F26"/>
    <w:rsid w:val="00884FA3"/>
    <w:rsid w:val="008852D0"/>
    <w:rsid w:val="008852E0"/>
    <w:rsid w:val="00885551"/>
    <w:rsid w:val="0088557A"/>
    <w:rsid w:val="008855C2"/>
    <w:rsid w:val="008856FA"/>
    <w:rsid w:val="00885787"/>
    <w:rsid w:val="008857CD"/>
    <w:rsid w:val="0088580C"/>
    <w:rsid w:val="008858BC"/>
    <w:rsid w:val="00885923"/>
    <w:rsid w:val="00885974"/>
    <w:rsid w:val="00885A33"/>
    <w:rsid w:val="00885AFA"/>
    <w:rsid w:val="00885B29"/>
    <w:rsid w:val="00885B35"/>
    <w:rsid w:val="00885B91"/>
    <w:rsid w:val="00885C11"/>
    <w:rsid w:val="00885C4E"/>
    <w:rsid w:val="00885D05"/>
    <w:rsid w:val="00885D3F"/>
    <w:rsid w:val="00885EA9"/>
    <w:rsid w:val="00885EDF"/>
    <w:rsid w:val="008861B1"/>
    <w:rsid w:val="008861CC"/>
    <w:rsid w:val="008863B7"/>
    <w:rsid w:val="00886434"/>
    <w:rsid w:val="0088644C"/>
    <w:rsid w:val="00886472"/>
    <w:rsid w:val="00886501"/>
    <w:rsid w:val="00886596"/>
    <w:rsid w:val="008866A8"/>
    <w:rsid w:val="008866D7"/>
    <w:rsid w:val="0088670D"/>
    <w:rsid w:val="00886726"/>
    <w:rsid w:val="00886866"/>
    <w:rsid w:val="00886915"/>
    <w:rsid w:val="00886A20"/>
    <w:rsid w:val="00886A97"/>
    <w:rsid w:val="00886AB7"/>
    <w:rsid w:val="00886B0D"/>
    <w:rsid w:val="00886BDB"/>
    <w:rsid w:val="00886CDD"/>
    <w:rsid w:val="00886DB1"/>
    <w:rsid w:val="00886E03"/>
    <w:rsid w:val="00886E73"/>
    <w:rsid w:val="00886F69"/>
    <w:rsid w:val="00886FD5"/>
    <w:rsid w:val="00887042"/>
    <w:rsid w:val="008870E2"/>
    <w:rsid w:val="008871DC"/>
    <w:rsid w:val="00887260"/>
    <w:rsid w:val="008872C0"/>
    <w:rsid w:val="00887325"/>
    <w:rsid w:val="008874EA"/>
    <w:rsid w:val="0088753F"/>
    <w:rsid w:val="00887572"/>
    <w:rsid w:val="00887795"/>
    <w:rsid w:val="008879B8"/>
    <w:rsid w:val="008879C7"/>
    <w:rsid w:val="008879D6"/>
    <w:rsid w:val="00887A20"/>
    <w:rsid w:val="00887A66"/>
    <w:rsid w:val="00887AE8"/>
    <w:rsid w:val="00887BAC"/>
    <w:rsid w:val="00887BEF"/>
    <w:rsid w:val="00887BF6"/>
    <w:rsid w:val="00887CBA"/>
    <w:rsid w:val="00887CC6"/>
    <w:rsid w:val="00887D2E"/>
    <w:rsid w:val="00887DCE"/>
    <w:rsid w:val="00887EE1"/>
    <w:rsid w:val="00887EED"/>
    <w:rsid w:val="00887EFF"/>
    <w:rsid w:val="00887F26"/>
    <w:rsid w:val="00887F9F"/>
    <w:rsid w:val="00890065"/>
    <w:rsid w:val="0089014A"/>
    <w:rsid w:val="00890206"/>
    <w:rsid w:val="008902D8"/>
    <w:rsid w:val="00890326"/>
    <w:rsid w:val="008903FD"/>
    <w:rsid w:val="00890718"/>
    <w:rsid w:val="008907B0"/>
    <w:rsid w:val="008907F1"/>
    <w:rsid w:val="00890808"/>
    <w:rsid w:val="00890890"/>
    <w:rsid w:val="00890896"/>
    <w:rsid w:val="00890958"/>
    <w:rsid w:val="00890988"/>
    <w:rsid w:val="0089098B"/>
    <w:rsid w:val="00890A4F"/>
    <w:rsid w:val="00890A65"/>
    <w:rsid w:val="00890B47"/>
    <w:rsid w:val="00890CDE"/>
    <w:rsid w:val="00890E1D"/>
    <w:rsid w:val="00890E2B"/>
    <w:rsid w:val="00890EEE"/>
    <w:rsid w:val="00890FC3"/>
    <w:rsid w:val="008910F7"/>
    <w:rsid w:val="00891133"/>
    <w:rsid w:val="00891240"/>
    <w:rsid w:val="0089134A"/>
    <w:rsid w:val="00891530"/>
    <w:rsid w:val="008915CB"/>
    <w:rsid w:val="00891720"/>
    <w:rsid w:val="00891753"/>
    <w:rsid w:val="008917A9"/>
    <w:rsid w:val="00891809"/>
    <w:rsid w:val="008918D9"/>
    <w:rsid w:val="008918E4"/>
    <w:rsid w:val="00891981"/>
    <w:rsid w:val="008919B0"/>
    <w:rsid w:val="00891A27"/>
    <w:rsid w:val="00891A89"/>
    <w:rsid w:val="00891AD2"/>
    <w:rsid w:val="00891AED"/>
    <w:rsid w:val="00891BA7"/>
    <w:rsid w:val="00891BB1"/>
    <w:rsid w:val="00891BD0"/>
    <w:rsid w:val="00891C13"/>
    <w:rsid w:val="00891C61"/>
    <w:rsid w:val="00891E80"/>
    <w:rsid w:val="00891EFA"/>
    <w:rsid w:val="00891F4B"/>
    <w:rsid w:val="00892033"/>
    <w:rsid w:val="008920DD"/>
    <w:rsid w:val="00892182"/>
    <w:rsid w:val="008921EB"/>
    <w:rsid w:val="0089227B"/>
    <w:rsid w:val="0089228C"/>
    <w:rsid w:val="0089233E"/>
    <w:rsid w:val="00892366"/>
    <w:rsid w:val="0089239C"/>
    <w:rsid w:val="00892566"/>
    <w:rsid w:val="00892601"/>
    <w:rsid w:val="0089262A"/>
    <w:rsid w:val="008926CD"/>
    <w:rsid w:val="00892724"/>
    <w:rsid w:val="0089276C"/>
    <w:rsid w:val="0089282F"/>
    <w:rsid w:val="008928C7"/>
    <w:rsid w:val="008928C8"/>
    <w:rsid w:val="00892907"/>
    <w:rsid w:val="0089293A"/>
    <w:rsid w:val="00892C17"/>
    <w:rsid w:val="00892C55"/>
    <w:rsid w:val="00892CD8"/>
    <w:rsid w:val="00892CF6"/>
    <w:rsid w:val="00892E3C"/>
    <w:rsid w:val="00892E50"/>
    <w:rsid w:val="00892E63"/>
    <w:rsid w:val="00892EB0"/>
    <w:rsid w:val="00892EC7"/>
    <w:rsid w:val="00892F75"/>
    <w:rsid w:val="00892FDA"/>
    <w:rsid w:val="008930DB"/>
    <w:rsid w:val="00893162"/>
    <w:rsid w:val="0089316F"/>
    <w:rsid w:val="008931AA"/>
    <w:rsid w:val="008932B7"/>
    <w:rsid w:val="008932E2"/>
    <w:rsid w:val="008933B7"/>
    <w:rsid w:val="00893606"/>
    <w:rsid w:val="00893626"/>
    <w:rsid w:val="00893630"/>
    <w:rsid w:val="008937A4"/>
    <w:rsid w:val="008937DD"/>
    <w:rsid w:val="008937E6"/>
    <w:rsid w:val="008937FB"/>
    <w:rsid w:val="0089382C"/>
    <w:rsid w:val="008938B0"/>
    <w:rsid w:val="008938DE"/>
    <w:rsid w:val="00893907"/>
    <w:rsid w:val="00893A2D"/>
    <w:rsid w:val="00893ABA"/>
    <w:rsid w:val="00893AD5"/>
    <w:rsid w:val="00893AED"/>
    <w:rsid w:val="00893B56"/>
    <w:rsid w:val="00893B9E"/>
    <w:rsid w:val="00893C58"/>
    <w:rsid w:val="00893C78"/>
    <w:rsid w:val="00893CB0"/>
    <w:rsid w:val="00893EB9"/>
    <w:rsid w:val="00893EEF"/>
    <w:rsid w:val="00893F91"/>
    <w:rsid w:val="008940E2"/>
    <w:rsid w:val="008942A1"/>
    <w:rsid w:val="008942E3"/>
    <w:rsid w:val="008943A3"/>
    <w:rsid w:val="008943E7"/>
    <w:rsid w:val="00894555"/>
    <w:rsid w:val="00894734"/>
    <w:rsid w:val="008948F3"/>
    <w:rsid w:val="00894915"/>
    <w:rsid w:val="0089492A"/>
    <w:rsid w:val="00894AE3"/>
    <w:rsid w:val="00894B17"/>
    <w:rsid w:val="00894B4D"/>
    <w:rsid w:val="00894B7E"/>
    <w:rsid w:val="00894BC8"/>
    <w:rsid w:val="00894C55"/>
    <w:rsid w:val="00894C74"/>
    <w:rsid w:val="00894CB3"/>
    <w:rsid w:val="00894E20"/>
    <w:rsid w:val="00894EE5"/>
    <w:rsid w:val="00894F81"/>
    <w:rsid w:val="00894FE4"/>
    <w:rsid w:val="00895003"/>
    <w:rsid w:val="00895010"/>
    <w:rsid w:val="008950DC"/>
    <w:rsid w:val="0089512F"/>
    <w:rsid w:val="00895174"/>
    <w:rsid w:val="008951F5"/>
    <w:rsid w:val="00895261"/>
    <w:rsid w:val="00895287"/>
    <w:rsid w:val="0089528C"/>
    <w:rsid w:val="008953CA"/>
    <w:rsid w:val="008954FD"/>
    <w:rsid w:val="0089551C"/>
    <w:rsid w:val="008955B7"/>
    <w:rsid w:val="008955D6"/>
    <w:rsid w:val="008956F4"/>
    <w:rsid w:val="008957C4"/>
    <w:rsid w:val="008958F4"/>
    <w:rsid w:val="008959CB"/>
    <w:rsid w:val="00895A10"/>
    <w:rsid w:val="00895B00"/>
    <w:rsid w:val="00895C77"/>
    <w:rsid w:val="00895C93"/>
    <w:rsid w:val="00895D20"/>
    <w:rsid w:val="00895DAC"/>
    <w:rsid w:val="00895DE6"/>
    <w:rsid w:val="00895DEF"/>
    <w:rsid w:val="00895EAD"/>
    <w:rsid w:val="00895ECA"/>
    <w:rsid w:val="00895F7D"/>
    <w:rsid w:val="00895FE5"/>
    <w:rsid w:val="00895FF7"/>
    <w:rsid w:val="0089603C"/>
    <w:rsid w:val="0089606F"/>
    <w:rsid w:val="008960C1"/>
    <w:rsid w:val="00896152"/>
    <w:rsid w:val="008962C5"/>
    <w:rsid w:val="00896438"/>
    <w:rsid w:val="008964D8"/>
    <w:rsid w:val="0089653C"/>
    <w:rsid w:val="00896627"/>
    <w:rsid w:val="008966A1"/>
    <w:rsid w:val="008966EE"/>
    <w:rsid w:val="008967A7"/>
    <w:rsid w:val="008967CB"/>
    <w:rsid w:val="0089687E"/>
    <w:rsid w:val="008968E1"/>
    <w:rsid w:val="00896943"/>
    <w:rsid w:val="00896C2B"/>
    <w:rsid w:val="00896C57"/>
    <w:rsid w:val="00896CCC"/>
    <w:rsid w:val="00896EDB"/>
    <w:rsid w:val="00896F15"/>
    <w:rsid w:val="00896F17"/>
    <w:rsid w:val="00896F7D"/>
    <w:rsid w:val="0089703F"/>
    <w:rsid w:val="00897274"/>
    <w:rsid w:val="0089729F"/>
    <w:rsid w:val="008974D0"/>
    <w:rsid w:val="00897534"/>
    <w:rsid w:val="008975D2"/>
    <w:rsid w:val="008975F2"/>
    <w:rsid w:val="00897647"/>
    <w:rsid w:val="00897714"/>
    <w:rsid w:val="008978DF"/>
    <w:rsid w:val="00897988"/>
    <w:rsid w:val="00897A03"/>
    <w:rsid w:val="00897AE0"/>
    <w:rsid w:val="00897B19"/>
    <w:rsid w:val="00897B55"/>
    <w:rsid w:val="00897BFC"/>
    <w:rsid w:val="00897C12"/>
    <w:rsid w:val="00897D60"/>
    <w:rsid w:val="00897D97"/>
    <w:rsid w:val="00897DB1"/>
    <w:rsid w:val="00897E14"/>
    <w:rsid w:val="00897E7E"/>
    <w:rsid w:val="00897E8E"/>
    <w:rsid w:val="00897EB0"/>
    <w:rsid w:val="00897F39"/>
    <w:rsid w:val="00897FA3"/>
    <w:rsid w:val="008A0356"/>
    <w:rsid w:val="008A03BF"/>
    <w:rsid w:val="008A03D6"/>
    <w:rsid w:val="008A04B0"/>
    <w:rsid w:val="008A0506"/>
    <w:rsid w:val="008A05DD"/>
    <w:rsid w:val="008A06DB"/>
    <w:rsid w:val="008A0760"/>
    <w:rsid w:val="008A076D"/>
    <w:rsid w:val="008A07DE"/>
    <w:rsid w:val="008A0821"/>
    <w:rsid w:val="008A087D"/>
    <w:rsid w:val="008A097E"/>
    <w:rsid w:val="008A09A4"/>
    <w:rsid w:val="008A0AA6"/>
    <w:rsid w:val="008A0BD2"/>
    <w:rsid w:val="008A0C19"/>
    <w:rsid w:val="008A0CEA"/>
    <w:rsid w:val="008A0E8E"/>
    <w:rsid w:val="008A0EDC"/>
    <w:rsid w:val="008A0F60"/>
    <w:rsid w:val="008A1006"/>
    <w:rsid w:val="008A10C7"/>
    <w:rsid w:val="008A10FB"/>
    <w:rsid w:val="008A11EB"/>
    <w:rsid w:val="008A1202"/>
    <w:rsid w:val="008A127A"/>
    <w:rsid w:val="008A1342"/>
    <w:rsid w:val="008A139F"/>
    <w:rsid w:val="008A1408"/>
    <w:rsid w:val="008A14B9"/>
    <w:rsid w:val="008A14ED"/>
    <w:rsid w:val="008A1505"/>
    <w:rsid w:val="008A1593"/>
    <w:rsid w:val="008A15F0"/>
    <w:rsid w:val="008A16E8"/>
    <w:rsid w:val="008A171A"/>
    <w:rsid w:val="008A17C7"/>
    <w:rsid w:val="008A17D4"/>
    <w:rsid w:val="008A17EC"/>
    <w:rsid w:val="008A18AB"/>
    <w:rsid w:val="008A18D8"/>
    <w:rsid w:val="008A193E"/>
    <w:rsid w:val="008A1960"/>
    <w:rsid w:val="008A197D"/>
    <w:rsid w:val="008A1A82"/>
    <w:rsid w:val="008A1A83"/>
    <w:rsid w:val="008A1B27"/>
    <w:rsid w:val="008A1BD5"/>
    <w:rsid w:val="008A1C38"/>
    <w:rsid w:val="008A1CF8"/>
    <w:rsid w:val="008A1DB4"/>
    <w:rsid w:val="008A1DCF"/>
    <w:rsid w:val="008A1DF0"/>
    <w:rsid w:val="008A1E38"/>
    <w:rsid w:val="008A1E3F"/>
    <w:rsid w:val="008A1EA4"/>
    <w:rsid w:val="008A1F08"/>
    <w:rsid w:val="008A1F0E"/>
    <w:rsid w:val="008A1F23"/>
    <w:rsid w:val="008A1F73"/>
    <w:rsid w:val="008A1FA1"/>
    <w:rsid w:val="008A1FCB"/>
    <w:rsid w:val="008A1FE9"/>
    <w:rsid w:val="008A2014"/>
    <w:rsid w:val="008A208B"/>
    <w:rsid w:val="008A20E7"/>
    <w:rsid w:val="008A217E"/>
    <w:rsid w:val="008A21AA"/>
    <w:rsid w:val="008A2207"/>
    <w:rsid w:val="008A2208"/>
    <w:rsid w:val="008A22C0"/>
    <w:rsid w:val="008A230B"/>
    <w:rsid w:val="008A23AC"/>
    <w:rsid w:val="008A23E3"/>
    <w:rsid w:val="008A2428"/>
    <w:rsid w:val="008A2443"/>
    <w:rsid w:val="008A246A"/>
    <w:rsid w:val="008A2484"/>
    <w:rsid w:val="008A24A3"/>
    <w:rsid w:val="008A2507"/>
    <w:rsid w:val="008A25C5"/>
    <w:rsid w:val="008A2670"/>
    <w:rsid w:val="008A267E"/>
    <w:rsid w:val="008A26EC"/>
    <w:rsid w:val="008A2759"/>
    <w:rsid w:val="008A2767"/>
    <w:rsid w:val="008A279A"/>
    <w:rsid w:val="008A2812"/>
    <w:rsid w:val="008A299E"/>
    <w:rsid w:val="008A29D7"/>
    <w:rsid w:val="008A29E2"/>
    <w:rsid w:val="008A2A59"/>
    <w:rsid w:val="008A2C5D"/>
    <w:rsid w:val="008A2C7D"/>
    <w:rsid w:val="008A2C99"/>
    <w:rsid w:val="008A2CF0"/>
    <w:rsid w:val="008A2D19"/>
    <w:rsid w:val="008A2DA2"/>
    <w:rsid w:val="008A2E36"/>
    <w:rsid w:val="008A2E84"/>
    <w:rsid w:val="008A2F2C"/>
    <w:rsid w:val="008A3010"/>
    <w:rsid w:val="008A3030"/>
    <w:rsid w:val="008A30C5"/>
    <w:rsid w:val="008A30F0"/>
    <w:rsid w:val="008A32F8"/>
    <w:rsid w:val="008A36EA"/>
    <w:rsid w:val="008A370C"/>
    <w:rsid w:val="008A3733"/>
    <w:rsid w:val="008A3738"/>
    <w:rsid w:val="008A3770"/>
    <w:rsid w:val="008A3778"/>
    <w:rsid w:val="008A379B"/>
    <w:rsid w:val="008A37C7"/>
    <w:rsid w:val="008A389B"/>
    <w:rsid w:val="008A3A08"/>
    <w:rsid w:val="008A3A1D"/>
    <w:rsid w:val="008A3AC1"/>
    <w:rsid w:val="008A3B98"/>
    <w:rsid w:val="008A3C38"/>
    <w:rsid w:val="008A3C6C"/>
    <w:rsid w:val="008A3C9A"/>
    <w:rsid w:val="008A3CB9"/>
    <w:rsid w:val="008A3D08"/>
    <w:rsid w:val="008A3D7B"/>
    <w:rsid w:val="008A3E90"/>
    <w:rsid w:val="008A3F24"/>
    <w:rsid w:val="008A3FBD"/>
    <w:rsid w:val="008A3FFD"/>
    <w:rsid w:val="008A404B"/>
    <w:rsid w:val="008A4053"/>
    <w:rsid w:val="008A4054"/>
    <w:rsid w:val="008A40CF"/>
    <w:rsid w:val="008A4166"/>
    <w:rsid w:val="008A421F"/>
    <w:rsid w:val="008A4230"/>
    <w:rsid w:val="008A4367"/>
    <w:rsid w:val="008A441F"/>
    <w:rsid w:val="008A456D"/>
    <w:rsid w:val="008A46FD"/>
    <w:rsid w:val="008A487A"/>
    <w:rsid w:val="008A48CC"/>
    <w:rsid w:val="008A49DE"/>
    <w:rsid w:val="008A4A30"/>
    <w:rsid w:val="008A4A85"/>
    <w:rsid w:val="008A4C3F"/>
    <w:rsid w:val="008A4D5C"/>
    <w:rsid w:val="008A4EF9"/>
    <w:rsid w:val="008A4EFD"/>
    <w:rsid w:val="008A4F1C"/>
    <w:rsid w:val="008A4F71"/>
    <w:rsid w:val="008A506B"/>
    <w:rsid w:val="008A5166"/>
    <w:rsid w:val="008A525F"/>
    <w:rsid w:val="008A5330"/>
    <w:rsid w:val="008A537D"/>
    <w:rsid w:val="008A5390"/>
    <w:rsid w:val="008A53EB"/>
    <w:rsid w:val="008A541E"/>
    <w:rsid w:val="008A544A"/>
    <w:rsid w:val="008A5510"/>
    <w:rsid w:val="008A567F"/>
    <w:rsid w:val="008A568C"/>
    <w:rsid w:val="008A5720"/>
    <w:rsid w:val="008A574C"/>
    <w:rsid w:val="008A5877"/>
    <w:rsid w:val="008A58A8"/>
    <w:rsid w:val="008A59D8"/>
    <w:rsid w:val="008A5A1D"/>
    <w:rsid w:val="008A5BB6"/>
    <w:rsid w:val="008A5C3A"/>
    <w:rsid w:val="008A5D25"/>
    <w:rsid w:val="008A5D8F"/>
    <w:rsid w:val="008A5E25"/>
    <w:rsid w:val="008A5F60"/>
    <w:rsid w:val="008A602A"/>
    <w:rsid w:val="008A603D"/>
    <w:rsid w:val="008A609A"/>
    <w:rsid w:val="008A60CE"/>
    <w:rsid w:val="008A61F6"/>
    <w:rsid w:val="008A626A"/>
    <w:rsid w:val="008A62A6"/>
    <w:rsid w:val="008A62C4"/>
    <w:rsid w:val="008A6320"/>
    <w:rsid w:val="008A6327"/>
    <w:rsid w:val="008A632E"/>
    <w:rsid w:val="008A6397"/>
    <w:rsid w:val="008A64B2"/>
    <w:rsid w:val="008A64C9"/>
    <w:rsid w:val="008A64FD"/>
    <w:rsid w:val="008A6518"/>
    <w:rsid w:val="008A66E1"/>
    <w:rsid w:val="008A66F9"/>
    <w:rsid w:val="008A674C"/>
    <w:rsid w:val="008A681B"/>
    <w:rsid w:val="008A68B6"/>
    <w:rsid w:val="008A6ABB"/>
    <w:rsid w:val="008A6B76"/>
    <w:rsid w:val="008A6BB0"/>
    <w:rsid w:val="008A6C00"/>
    <w:rsid w:val="008A6D7C"/>
    <w:rsid w:val="008A6E1A"/>
    <w:rsid w:val="008A6F19"/>
    <w:rsid w:val="008A6F1E"/>
    <w:rsid w:val="008A6FA4"/>
    <w:rsid w:val="008A6FBF"/>
    <w:rsid w:val="008A7009"/>
    <w:rsid w:val="008A7154"/>
    <w:rsid w:val="008A732A"/>
    <w:rsid w:val="008A7335"/>
    <w:rsid w:val="008A746E"/>
    <w:rsid w:val="008A75E6"/>
    <w:rsid w:val="008A7674"/>
    <w:rsid w:val="008A78B3"/>
    <w:rsid w:val="008A7906"/>
    <w:rsid w:val="008A791D"/>
    <w:rsid w:val="008A7A77"/>
    <w:rsid w:val="008A7A82"/>
    <w:rsid w:val="008A7B1C"/>
    <w:rsid w:val="008A7C6E"/>
    <w:rsid w:val="008A7C7C"/>
    <w:rsid w:val="008A7CCA"/>
    <w:rsid w:val="008A7E8F"/>
    <w:rsid w:val="008A7FD5"/>
    <w:rsid w:val="008A7FEC"/>
    <w:rsid w:val="008B0062"/>
    <w:rsid w:val="008B01C2"/>
    <w:rsid w:val="008B0225"/>
    <w:rsid w:val="008B0328"/>
    <w:rsid w:val="008B0340"/>
    <w:rsid w:val="008B0350"/>
    <w:rsid w:val="008B0365"/>
    <w:rsid w:val="008B04BC"/>
    <w:rsid w:val="008B054B"/>
    <w:rsid w:val="008B05F1"/>
    <w:rsid w:val="008B069D"/>
    <w:rsid w:val="008B06BC"/>
    <w:rsid w:val="008B074D"/>
    <w:rsid w:val="008B07ED"/>
    <w:rsid w:val="008B08A7"/>
    <w:rsid w:val="008B0906"/>
    <w:rsid w:val="008B09B9"/>
    <w:rsid w:val="008B0B80"/>
    <w:rsid w:val="008B0BBE"/>
    <w:rsid w:val="008B0C65"/>
    <w:rsid w:val="008B0C9B"/>
    <w:rsid w:val="008B0D9D"/>
    <w:rsid w:val="008B0E16"/>
    <w:rsid w:val="008B0F5B"/>
    <w:rsid w:val="008B0F8B"/>
    <w:rsid w:val="008B0FA3"/>
    <w:rsid w:val="008B0FB3"/>
    <w:rsid w:val="008B101D"/>
    <w:rsid w:val="008B103D"/>
    <w:rsid w:val="008B10F7"/>
    <w:rsid w:val="008B1128"/>
    <w:rsid w:val="008B1141"/>
    <w:rsid w:val="008B1175"/>
    <w:rsid w:val="008B1200"/>
    <w:rsid w:val="008B121C"/>
    <w:rsid w:val="008B12A8"/>
    <w:rsid w:val="008B12EF"/>
    <w:rsid w:val="008B12F8"/>
    <w:rsid w:val="008B1376"/>
    <w:rsid w:val="008B1474"/>
    <w:rsid w:val="008B15A0"/>
    <w:rsid w:val="008B1607"/>
    <w:rsid w:val="008B170D"/>
    <w:rsid w:val="008B17B7"/>
    <w:rsid w:val="008B17F5"/>
    <w:rsid w:val="008B1849"/>
    <w:rsid w:val="008B1A1E"/>
    <w:rsid w:val="008B1A85"/>
    <w:rsid w:val="008B1AD7"/>
    <w:rsid w:val="008B1B74"/>
    <w:rsid w:val="008B1B82"/>
    <w:rsid w:val="008B1BDF"/>
    <w:rsid w:val="008B1C06"/>
    <w:rsid w:val="008B1C2C"/>
    <w:rsid w:val="008B1D1D"/>
    <w:rsid w:val="008B1DAE"/>
    <w:rsid w:val="008B1F08"/>
    <w:rsid w:val="008B1F99"/>
    <w:rsid w:val="008B1F9E"/>
    <w:rsid w:val="008B1FFD"/>
    <w:rsid w:val="008B20AE"/>
    <w:rsid w:val="008B20E6"/>
    <w:rsid w:val="008B20EB"/>
    <w:rsid w:val="008B20F4"/>
    <w:rsid w:val="008B215C"/>
    <w:rsid w:val="008B2197"/>
    <w:rsid w:val="008B21A5"/>
    <w:rsid w:val="008B21F3"/>
    <w:rsid w:val="008B22A1"/>
    <w:rsid w:val="008B2378"/>
    <w:rsid w:val="008B2423"/>
    <w:rsid w:val="008B2530"/>
    <w:rsid w:val="008B2545"/>
    <w:rsid w:val="008B2690"/>
    <w:rsid w:val="008B274B"/>
    <w:rsid w:val="008B2854"/>
    <w:rsid w:val="008B298E"/>
    <w:rsid w:val="008B29C5"/>
    <w:rsid w:val="008B2A56"/>
    <w:rsid w:val="008B2AE1"/>
    <w:rsid w:val="008B2AEE"/>
    <w:rsid w:val="008B2C54"/>
    <w:rsid w:val="008B2C58"/>
    <w:rsid w:val="008B2E1A"/>
    <w:rsid w:val="008B2E58"/>
    <w:rsid w:val="008B2F9F"/>
    <w:rsid w:val="008B30AA"/>
    <w:rsid w:val="008B30D8"/>
    <w:rsid w:val="008B3353"/>
    <w:rsid w:val="008B3358"/>
    <w:rsid w:val="008B336C"/>
    <w:rsid w:val="008B33A2"/>
    <w:rsid w:val="008B33DE"/>
    <w:rsid w:val="008B33F2"/>
    <w:rsid w:val="008B3528"/>
    <w:rsid w:val="008B35E5"/>
    <w:rsid w:val="008B36F5"/>
    <w:rsid w:val="008B37A6"/>
    <w:rsid w:val="008B3881"/>
    <w:rsid w:val="008B3952"/>
    <w:rsid w:val="008B395B"/>
    <w:rsid w:val="008B3A6C"/>
    <w:rsid w:val="008B3A77"/>
    <w:rsid w:val="008B3AB6"/>
    <w:rsid w:val="008B3B57"/>
    <w:rsid w:val="008B3B9B"/>
    <w:rsid w:val="008B3BCA"/>
    <w:rsid w:val="008B3BEA"/>
    <w:rsid w:val="008B3D1A"/>
    <w:rsid w:val="008B3D2E"/>
    <w:rsid w:val="008B3DBA"/>
    <w:rsid w:val="008B3E1C"/>
    <w:rsid w:val="008B3E98"/>
    <w:rsid w:val="008B3EB3"/>
    <w:rsid w:val="008B3EDB"/>
    <w:rsid w:val="008B3EFC"/>
    <w:rsid w:val="008B3F95"/>
    <w:rsid w:val="008B3FB5"/>
    <w:rsid w:val="008B3FCA"/>
    <w:rsid w:val="008B3FFC"/>
    <w:rsid w:val="008B40DD"/>
    <w:rsid w:val="008B4203"/>
    <w:rsid w:val="008B4208"/>
    <w:rsid w:val="008B4215"/>
    <w:rsid w:val="008B4240"/>
    <w:rsid w:val="008B4334"/>
    <w:rsid w:val="008B4370"/>
    <w:rsid w:val="008B43B0"/>
    <w:rsid w:val="008B4482"/>
    <w:rsid w:val="008B44B4"/>
    <w:rsid w:val="008B44E3"/>
    <w:rsid w:val="008B456B"/>
    <w:rsid w:val="008B4782"/>
    <w:rsid w:val="008B47A1"/>
    <w:rsid w:val="008B47F5"/>
    <w:rsid w:val="008B485E"/>
    <w:rsid w:val="008B4896"/>
    <w:rsid w:val="008B48CD"/>
    <w:rsid w:val="008B48D9"/>
    <w:rsid w:val="008B490F"/>
    <w:rsid w:val="008B4949"/>
    <w:rsid w:val="008B49D7"/>
    <w:rsid w:val="008B4A68"/>
    <w:rsid w:val="008B4A6F"/>
    <w:rsid w:val="008B4A9D"/>
    <w:rsid w:val="008B4AE5"/>
    <w:rsid w:val="008B4B82"/>
    <w:rsid w:val="008B4B85"/>
    <w:rsid w:val="008B4C2C"/>
    <w:rsid w:val="008B4C34"/>
    <w:rsid w:val="008B4C6D"/>
    <w:rsid w:val="008B4CD0"/>
    <w:rsid w:val="008B4CF9"/>
    <w:rsid w:val="008B4D5F"/>
    <w:rsid w:val="008B4EA4"/>
    <w:rsid w:val="008B4FBF"/>
    <w:rsid w:val="008B505C"/>
    <w:rsid w:val="008B5067"/>
    <w:rsid w:val="008B5091"/>
    <w:rsid w:val="008B50AB"/>
    <w:rsid w:val="008B5186"/>
    <w:rsid w:val="008B52E2"/>
    <w:rsid w:val="008B538C"/>
    <w:rsid w:val="008B545B"/>
    <w:rsid w:val="008B554A"/>
    <w:rsid w:val="008B55B7"/>
    <w:rsid w:val="008B5607"/>
    <w:rsid w:val="008B56A8"/>
    <w:rsid w:val="008B5725"/>
    <w:rsid w:val="008B5729"/>
    <w:rsid w:val="008B583D"/>
    <w:rsid w:val="008B58B7"/>
    <w:rsid w:val="008B5901"/>
    <w:rsid w:val="008B5941"/>
    <w:rsid w:val="008B59B2"/>
    <w:rsid w:val="008B59F4"/>
    <w:rsid w:val="008B5AC9"/>
    <w:rsid w:val="008B5AE6"/>
    <w:rsid w:val="008B5C4C"/>
    <w:rsid w:val="008B5D03"/>
    <w:rsid w:val="008B5E18"/>
    <w:rsid w:val="008B5E6E"/>
    <w:rsid w:val="008B5F21"/>
    <w:rsid w:val="008B5F46"/>
    <w:rsid w:val="008B5FA1"/>
    <w:rsid w:val="008B6225"/>
    <w:rsid w:val="008B6339"/>
    <w:rsid w:val="008B6436"/>
    <w:rsid w:val="008B6448"/>
    <w:rsid w:val="008B65BB"/>
    <w:rsid w:val="008B6604"/>
    <w:rsid w:val="008B6677"/>
    <w:rsid w:val="008B66B1"/>
    <w:rsid w:val="008B6723"/>
    <w:rsid w:val="008B6775"/>
    <w:rsid w:val="008B67E1"/>
    <w:rsid w:val="008B6929"/>
    <w:rsid w:val="008B69B6"/>
    <w:rsid w:val="008B6AB0"/>
    <w:rsid w:val="008B6AE8"/>
    <w:rsid w:val="008B6B77"/>
    <w:rsid w:val="008B6CC7"/>
    <w:rsid w:val="008B6D16"/>
    <w:rsid w:val="008B6E38"/>
    <w:rsid w:val="008B6E73"/>
    <w:rsid w:val="008B6F11"/>
    <w:rsid w:val="008B6F26"/>
    <w:rsid w:val="008B6FDA"/>
    <w:rsid w:val="008B7125"/>
    <w:rsid w:val="008B714E"/>
    <w:rsid w:val="008B733D"/>
    <w:rsid w:val="008B7391"/>
    <w:rsid w:val="008B7416"/>
    <w:rsid w:val="008B7567"/>
    <w:rsid w:val="008B75AB"/>
    <w:rsid w:val="008B75B0"/>
    <w:rsid w:val="008B762C"/>
    <w:rsid w:val="008B76F2"/>
    <w:rsid w:val="008B76FC"/>
    <w:rsid w:val="008B7703"/>
    <w:rsid w:val="008B7734"/>
    <w:rsid w:val="008B7760"/>
    <w:rsid w:val="008B7887"/>
    <w:rsid w:val="008B7937"/>
    <w:rsid w:val="008B797B"/>
    <w:rsid w:val="008B7A4C"/>
    <w:rsid w:val="008B7AA5"/>
    <w:rsid w:val="008B7B86"/>
    <w:rsid w:val="008B7B94"/>
    <w:rsid w:val="008B7C26"/>
    <w:rsid w:val="008B7CA8"/>
    <w:rsid w:val="008B7CED"/>
    <w:rsid w:val="008B7D89"/>
    <w:rsid w:val="008B7F88"/>
    <w:rsid w:val="008B7FC1"/>
    <w:rsid w:val="008B7FC3"/>
    <w:rsid w:val="008B7FD1"/>
    <w:rsid w:val="008B7FF7"/>
    <w:rsid w:val="008C0013"/>
    <w:rsid w:val="008C007F"/>
    <w:rsid w:val="008C0080"/>
    <w:rsid w:val="008C0178"/>
    <w:rsid w:val="008C01BD"/>
    <w:rsid w:val="008C01FF"/>
    <w:rsid w:val="008C0300"/>
    <w:rsid w:val="008C0337"/>
    <w:rsid w:val="008C03DC"/>
    <w:rsid w:val="008C0423"/>
    <w:rsid w:val="008C0483"/>
    <w:rsid w:val="008C04EF"/>
    <w:rsid w:val="008C074B"/>
    <w:rsid w:val="008C0760"/>
    <w:rsid w:val="008C0966"/>
    <w:rsid w:val="008C09BD"/>
    <w:rsid w:val="008C09CC"/>
    <w:rsid w:val="008C09D3"/>
    <w:rsid w:val="008C0ADB"/>
    <w:rsid w:val="008C0AF5"/>
    <w:rsid w:val="008C0B1C"/>
    <w:rsid w:val="008C0BCF"/>
    <w:rsid w:val="008C0CF2"/>
    <w:rsid w:val="008C0D1A"/>
    <w:rsid w:val="008C0DE4"/>
    <w:rsid w:val="008C0E3E"/>
    <w:rsid w:val="008C0EE7"/>
    <w:rsid w:val="008C0F33"/>
    <w:rsid w:val="008C0F7C"/>
    <w:rsid w:val="008C0FC0"/>
    <w:rsid w:val="008C0FDB"/>
    <w:rsid w:val="008C1062"/>
    <w:rsid w:val="008C1085"/>
    <w:rsid w:val="008C115B"/>
    <w:rsid w:val="008C1190"/>
    <w:rsid w:val="008C119E"/>
    <w:rsid w:val="008C1200"/>
    <w:rsid w:val="008C125C"/>
    <w:rsid w:val="008C12C4"/>
    <w:rsid w:val="008C131C"/>
    <w:rsid w:val="008C134E"/>
    <w:rsid w:val="008C1358"/>
    <w:rsid w:val="008C1438"/>
    <w:rsid w:val="008C14EC"/>
    <w:rsid w:val="008C1527"/>
    <w:rsid w:val="008C165C"/>
    <w:rsid w:val="008C166C"/>
    <w:rsid w:val="008C16C5"/>
    <w:rsid w:val="008C17B5"/>
    <w:rsid w:val="008C17BB"/>
    <w:rsid w:val="008C17D4"/>
    <w:rsid w:val="008C17F4"/>
    <w:rsid w:val="008C1816"/>
    <w:rsid w:val="008C18BE"/>
    <w:rsid w:val="008C1950"/>
    <w:rsid w:val="008C1993"/>
    <w:rsid w:val="008C19C1"/>
    <w:rsid w:val="008C1A25"/>
    <w:rsid w:val="008C1A37"/>
    <w:rsid w:val="008C1A56"/>
    <w:rsid w:val="008C1A61"/>
    <w:rsid w:val="008C1B11"/>
    <w:rsid w:val="008C1CDF"/>
    <w:rsid w:val="008C1DEE"/>
    <w:rsid w:val="008C1E09"/>
    <w:rsid w:val="008C1E7F"/>
    <w:rsid w:val="008C1F15"/>
    <w:rsid w:val="008C1F56"/>
    <w:rsid w:val="008C1F61"/>
    <w:rsid w:val="008C2005"/>
    <w:rsid w:val="008C2033"/>
    <w:rsid w:val="008C2117"/>
    <w:rsid w:val="008C2267"/>
    <w:rsid w:val="008C22AF"/>
    <w:rsid w:val="008C22C2"/>
    <w:rsid w:val="008C243D"/>
    <w:rsid w:val="008C246C"/>
    <w:rsid w:val="008C2585"/>
    <w:rsid w:val="008C2588"/>
    <w:rsid w:val="008C26A0"/>
    <w:rsid w:val="008C277B"/>
    <w:rsid w:val="008C2789"/>
    <w:rsid w:val="008C2802"/>
    <w:rsid w:val="008C287B"/>
    <w:rsid w:val="008C2885"/>
    <w:rsid w:val="008C2A4E"/>
    <w:rsid w:val="008C2BF6"/>
    <w:rsid w:val="008C2C10"/>
    <w:rsid w:val="008C2CBB"/>
    <w:rsid w:val="008C2CDF"/>
    <w:rsid w:val="008C2D48"/>
    <w:rsid w:val="008C2DE1"/>
    <w:rsid w:val="008C2E1B"/>
    <w:rsid w:val="008C2F1E"/>
    <w:rsid w:val="008C2FFE"/>
    <w:rsid w:val="008C309A"/>
    <w:rsid w:val="008C30EB"/>
    <w:rsid w:val="008C329E"/>
    <w:rsid w:val="008C3397"/>
    <w:rsid w:val="008C33B6"/>
    <w:rsid w:val="008C33F0"/>
    <w:rsid w:val="008C3427"/>
    <w:rsid w:val="008C3451"/>
    <w:rsid w:val="008C34DD"/>
    <w:rsid w:val="008C35F8"/>
    <w:rsid w:val="008C360F"/>
    <w:rsid w:val="008C36EE"/>
    <w:rsid w:val="008C3750"/>
    <w:rsid w:val="008C3770"/>
    <w:rsid w:val="008C37B5"/>
    <w:rsid w:val="008C384D"/>
    <w:rsid w:val="008C38B4"/>
    <w:rsid w:val="008C3915"/>
    <w:rsid w:val="008C39F3"/>
    <w:rsid w:val="008C3AE9"/>
    <w:rsid w:val="008C3B1C"/>
    <w:rsid w:val="008C3EC1"/>
    <w:rsid w:val="008C3ECA"/>
    <w:rsid w:val="008C3FC5"/>
    <w:rsid w:val="008C4048"/>
    <w:rsid w:val="008C40AC"/>
    <w:rsid w:val="008C40EC"/>
    <w:rsid w:val="008C41AE"/>
    <w:rsid w:val="008C4215"/>
    <w:rsid w:val="008C4298"/>
    <w:rsid w:val="008C42BE"/>
    <w:rsid w:val="008C43CD"/>
    <w:rsid w:val="008C4407"/>
    <w:rsid w:val="008C4482"/>
    <w:rsid w:val="008C46AA"/>
    <w:rsid w:val="008C4738"/>
    <w:rsid w:val="008C480D"/>
    <w:rsid w:val="008C4831"/>
    <w:rsid w:val="008C4848"/>
    <w:rsid w:val="008C487D"/>
    <w:rsid w:val="008C4A20"/>
    <w:rsid w:val="008C4A68"/>
    <w:rsid w:val="008C4A83"/>
    <w:rsid w:val="008C4CCD"/>
    <w:rsid w:val="008C4D5B"/>
    <w:rsid w:val="008C4DCC"/>
    <w:rsid w:val="008C4E0E"/>
    <w:rsid w:val="008C4EE3"/>
    <w:rsid w:val="008C508F"/>
    <w:rsid w:val="008C5161"/>
    <w:rsid w:val="008C529A"/>
    <w:rsid w:val="008C5303"/>
    <w:rsid w:val="008C5356"/>
    <w:rsid w:val="008C5377"/>
    <w:rsid w:val="008C539E"/>
    <w:rsid w:val="008C53E5"/>
    <w:rsid w:val="008C5451"/>
    <w:rsid w:val="008C5467"/>
    <w:rsid w:val="008C546E"/>
    <w:rsid w:val="008C5595"/>
    <w:rsid w:val="008C55BD"/>
    <w:rsid w:val="008C5690"/>
    <w:rsid w:val="008C56EE"/>
    <w:rsid w:val="008C572D"/>
    <w:rsid w:val="008C576A"/>
    <w:rsid w:val="008C577A"/>
    <w:rsid w:val="008C57B2"/>
    <w:rsid w:val="008C57FB"/>
    <w:rsid w:val="008C5850"/>
    <w:rsid w:val="008C58EA"/>
    <w:rsid w:val="008C59AC"/>
    <w:rsid w:val="008C5AD6"/>
    <w:rsid w:val="008C5C2E"/>
    <w:rsid w:val="008C5C9A"/>
    <w:rsid w:val="008C5D70"/>
    <w:rsid w:val="008C5E39"/>
    <w:rsid w:val="008C5E3F"/>
    <w:rsid w:val="008C5EEB"/>
    <w:rsid w:val="008C5FB1"/>
    <w:rsid w:val="008C5FEB"/>
    <w:rsid w:val="008C5FFA"/>
    <w:rsid w:val="008C6148"/>
    <w:rsid w:val="008C62AC"/>
    <w:rsid w:val="008C62F7"/>
    <w:rsid w:val="008C6306"/>
    <w:rsid w:val="008C635C"/>
    <w:rsid w:val="008C6557"/>
    <w:rsid w:val="008C6577"/>
    <w:rsid w:val="008C6583"/>
    <w:rsid w:val="008C66D4"/>
    <w:rsid w:val="008C673F"/>
    <w:rsid w:val="008C67F9"/>
    <w:rsid w:val="008C68F0"/>
    <w:rsid w:val="008C69AC"/>
    <w:rsid w:val="008C69E6"/>
    <w:rsid w:val="008C6A07"/>
    <w:rsid w:val="008C6A8D"/>
    <w:rsid w:val="008C6B17"/>
    <w:rsid w:val="008C6B1A"/>
    <w:rsid w:val="008C6B40"/>
    <w:rsid w:val="008C6C20"/>
    <w:rsid w:val="008C6C4C"/>
    <w:rsid w:val="008C6C79"/>
    <w:rsid w:val="008C6CD9"/>
    <w:rsid w:val="008C6D30"/>
    <w:rsid w:val="008C6DCD"/>
    <w:rsid w:val="008C6E04"/>
    <w:rsid w:val="008C6E11"/>
    <w:rsid w:val="008C6E56"/>
    <w:rsid w:val="008C6EBF"/>
    <w:rsid w:val="008C6EF2"/>
    <w:rsid w:val="008C6FD0"/>
    <w:rsid w:val="008C7078"/>
    <w:rsid w:val="008C7080"/>
    <w:rsid w:val="008C717F"/>
    <w:rsid w:val="008C71AC"/>
    <w:rsid w:val="008C723C"/>
    <w:rsid w:val="008C731D"/>
    <w:rsid w:val="008C7353"/>
    <w:rsid w:val="008C741A"/>
    <w:rsid w:val="008C7425"/>
    <w:rsid w:val="008C743A"/>
    <w:rsid w:val="008C7517"/>
    <w:rsid w:val="008C7629"/>
    <w:rsid w:val="008C7634"/>
    <w:rsid w:val="008C7639"/>
    <w:rsid w:val="008C77E9"/>
    <w:rsid w:val="008C79BA"/>
    <w:rsid w:val="008C7A87"/>
    <w:rsid w:val="008C7B54"/>
    <w:rsid w:val="008C7B5D"/>
    <w:rsid w:val="008C7CA8"/>
    <w:rsid w:val="008C7D24"/>
    <w:rsid w:val="008C7D4D"/>
    <w:rsid w:val="008C7E8A"/>
    <w:rsid w:val="008C7F16"/>
    <w:rsid w:val="008C7F69"/>
    <w:rsid w:val="008C7FBD"/>
    <w:rsid w:val="008C7FFB"/>
    <w:rsid w:val="008D0050"/>
    <w:rsid w:val="008D00C4"/>
    <w:rsid w:val="008D0188"/>
    <w:rsid w:val="008D01B2"/>
    <w:rsid w:val="008D0258"/>
    <w:rsid w:val="008D02EF"/>
    <w:rsid w:val="008D0305"/>
    <w:rsid w:val="008D04E4"/>
    <w:rsid w:val="008D05EE"/>
    <w:rsid w:val="008D06B2"/>
    <w:rsid w:val="008D084A"/>
    <w:rsid w:val="008D088C"/>
    <w:rsid w:val="008D0A3D"/>
    <w:rsid w:val="008D0B03"/>
    <w:rsid w:val="008D0B70"/>
    <w:rsid w:val="008D0C75"/>
    <w:rsid w:val="008D0CAB"/>
    <w:rsid w:val="008D0CD2"/>
    <w:rsid w:val="008D0D95"/>
    <w:rsid w:val="008D0E1C"/>
    <w:rsid w:val="008D0E2E"/>
    <w:rsid w:val="008D0E3C"/>
    <w:rsid w:val="008D0E3E"/>
    <w:rsid w:val="008D0E43"/>
    <w:rsid w:val="008D0E5D"/>
    <w:rsid w:val="008D106D"/>
    <w:rsid w:val="008D115C"/>
    <w:rsid w:val="008D1168"/>
    <w:rsid w:val="008D11F0"/>
    <w:rsid w:val="008D1393"/>
    <w:rsid w:val="008D13B7"/>
    <w:rsid w:val="008D13BB"/>
    <w:rsid w:val="008D1495"/>
    <w:rsid w:val="008D14F6"/>
    <w:rsid w:val="008D153A"/>
    <w:rsid w:val="008D1547"/>
    <w:rsid w:val="008D1594"/>
    <w:rsid w:val="008D1676"/>
    <w:rsid w:val="008D172B"/>
    <w:rsid w:val="008D17A5"/>
    <w:rsid w:val="008D18A6"/>
    <w:rsid w:val="008D1AB4"/>
    <w:rsid w:val="008D1AC7"/>
    <w:rsid w:val="008D1B04"/>
    <w:rsid w:val="008D1BEC"/>
    <w:rsid w:val="008D1C2D"/>
    <w:rsid w:val="008D1C93"/>
    <w:rsid w:val="008D1CBD"/>
    <w:rsid w:val="008D1D6C"/>
    <w:rsid w:val="008D1DB2"/>
    <w:rsid w:val="008D1E0A"/>
    <w:rsid w:val="008D2160"/>
    <w:rsid w:val="008D22DF"/>
    <w:rsid w:val="008D22E2"/>
    <w:rsid w:val="008D22F6"/>
    <w:rsid w:val="008D2421"/>
    <w:rsid w:val="008D249A"/>
    <w:rsid w:val="008D24A8"/>
    <w:rsid w:val="008D25D6"/>
    <w:rsid w:val="008D261F"/>
    <w:rsid w:val="008D27CA"/>
    <w:rsid w:val="008D2A08"/>
    <w:rsid w:val="008D2AD6"/>
    <w:rsid w:val="008D2BDD"/>
    <w:rsid w:val="008D2BFB"/>
    <w:rsid w:val="008D2D40"/>
    <w:rsid w:val="008D2D61"/>
    <w:rsid w:val="008D2DBF"/>
    <w:rsid w:val="008D2DDC"/>
    <w:rsid w:val="008D2F03"/>
    <w:rsid w:val="008D2F61"/>
    <w:rsid w:val="008D3059"/>
    <w:rsid w:val="008D3086"/>
    <w:rsid w:val="008D3139"/>
    <w:rsid w:val="008D313B"/>
    <w:rsid w:val="008D313C"/>
    <w:rsid w:val="008D3160"/>
    <w:rsid w:val="008D32DC"/>
    <w:rsid w:val="008D332D"/>
    <w:rsid w:val="008D3366"/>
    <w:rsid w:val="008D3532"/>
    <w:rsid w:val="008D3547"/>
    <w:rsid w:val="008D3566"/>
    <w:rsid w:val="008D35A5"/>
    <w:rsid w:val="008D3669"/>
    <w:rsid w:val="008D3691"/>
    <w:rsid w:val="008D36C9"/>
    <w:rsid w:val="008D36EF"/>
    <w:rsid w:val="008D3A59"/>
    <w:rsid w:val="008D3AD4"/>
    <w:rsid w:val="008D3B03"/>
    <w:rsid w:val="008D3C29"/>
    <w:rsid w:val="008D3C4E"/>
    <w:rsid w:val="008D3C59"/>
    <w:rsid w:val="008D3C80"/>
    <w:rsid w:val="008D3D08"/>
    <w:rsid w:val="008D3F8D"/>
    <w:rsid w:val="008D409E"/>
    <w:rsid w:val="008D4153"/>
    <w:rsid w:val="008D419B"/>
    <w:rsid w:val="008D41AD"/>
    <w:rsid w:val="008D4230"/>
    <w:rsid w:val="008D4256"/>
    <w:rsid w:val="008D425F"/>
    <w:rsid w:val="008D4264"/>
    <w:rsid w:val="008D4355"/>
    <w:rsid w:val="008D4374"/>
    <w:rsid w:val="008D438D"/>
    <w:rsid w:val="008D444C"/>
    <w:rsid w:val="008D44B0"/>
    <w:rsid w:val="008D4567"/>
    <w:rsid w:val="008D4605"/>
    <w:rsid w:val="008D4669"/>
    <w:rsid w:val="008D4716"/>
    <w:rsid w:val="008D47C9"/>
    <w:rsid w:val="008D47DD"/>
    <w:rsid w:val="008D483C"/>
    <w:rsid w:val="008D48AC"/>
    <w:rsid w:val="008D4949"/>
    <w:rsid w:val="008D494F"/>
    <w:rsid w:val="008D4986"/>
    <w:rsid w:val="008D49A4"/>
    <w:rsid w:val="008D49B2"/>
    <w:rsid w:val="008D49D1"/>
    <w:rsid w:val="008D4B58"/>
    <w:rsid w:val="008D4C53"/>
    <w:rsid w:val="008D4D1C"/>
    <w:rsid w:val="008D4D90"/>
    <w:rsid w:val="008D4EA4"/>
    <w:rsid w:val="008D4EB0"/>
    <w:rsid w:val="008D4EB2"/>
    <w:rsid w:val="008D4F46"/>
    <w:rsid w:val="008D4FD4"/>
    <w:rsid w:val="008D50D2"/>
    <w:rsid w:val="008D5128"/>
    <w:rsid w:val="008D5249"/>
    <w:rsid w:val="008D52FF"/>
    <w:rsid w:val="008D539E"/>
    <w:rsid w:val="008D53A8"/>
    <w:rsid w:val="008D53B7"/>
    <w:rsid w:val="008D53B9"/>
    <w:rsid w:val="008D5472"/>
    <w:rsid w:val="008D54E2"/>
    <w:rsid w:val="008D55CB"/>
    <w:rsid w:val="008D5698"/>
    <w:rsid w:val="008D573D"/>
    <w:rsid w:val="008D577B"/>
    <w:rsid w:val="008D5783"/>
    <w:rsid w:val="008D57BC"/>
    <w:rsid w:val="008D57C2"/>
    <w:rsid w:val="008D57D5"/>
    <w:rsid w:val="008D57FA"/>
    <w:rsid w:val="008D592D"/>
    <w:rsid w:val="008D5997"/>
    <w:rsid w:val="008D5BC4"/>
    <w:rsid w:val="008D5C77"/>
    <w:rsid w:val="008D5DBA"/>
    <w:rsid w:val="008D5F6F"/>
    <w:rsid w:val="008D607C"/>
    <w:rsid w:val="008D61FD"/>
    <w:rsid w:val="008D62C6"/>
    <w:rsid w:val="008D6395"/>
    <w:rsid w:val="008D63E9"/>
    <w:rsid w:val="008D63F7"/>
    <w:rsid w:val="008D6493"/>
    <w:rsid w:val="008D6503"/>
    <w:rsid w:val="008D6531"/>
    <w:rsid w:val="008D662C"/>
    <w:rsid w:val="008D664F"/>
    <w:rsid w:val="008D66E3"/>
    <w:rsid w:val="008D6A82"/>
    <w:rsid w:val="008D6AA2"/>
    <w:rsid w:val="008D6B22"/>
    <w:rsid w:val="008D6BB4"/>
    <w:rsid w:val="008D6BEA"/>
    <w:rsid w:val="008D6C2D"/>
    <w:rsid w:val="008D6C3B"/>
    <w:rsid w:val="008D6C88"/>
    <w:rsid w:val="008D6CC1"/>
    <w:rsid w:val="008D6D6D"/>
    <w:rsid w:val="008D6DFC"/>
    <w:rsid w:val="008D6E3C"/>
    <w:rsid w:val="008D6F19"/>
    <w:rsid w:val="008D6F41"/>
    <w:rsid w:val="008D6F70"/>
    <w:rsid w:val="008D6F78"/>
    <w:rsid w:val="008D7003"/>
    <w:rsid w:val="008D7099"/>
    <w:rsid w:val="008D70C4"/>
    <w:rsid w:val="008D70F1"/>
    <w:rsid w:val="008D710B"/>
    <w:rsid w:val="008D7146"/>
    <w:rsid w:val="008D7174"/>
    <w:rsid w:val="008D71EF"/>
    <w:rsid w:val="008D71F5"/>
    <w:rsid w:val="008D73E0"/>
    <w:rsid w:val="008D751D"/>
    <w:rsid w:val="008D7535"/>
    <w:rsid w:val="008D758C"/>
    <w:rsid w:val="008D762C"/>
    <w:rsid w:val="008D764F"/>
    <w:rsid w:val="008D76B7"/>
    <w:rsid w:val="008D7748"/>
    <w:rsid w:val="008D7790"/>
    <w:rsid w:val="008D77FA"/>
    <w:rsid w:val="008D7814"/>
    <w:rsid w:val="008D79C1"/>
    <w:rsid w:val="008D79FC"/>
    <w:rsid w:val="008D7B45"/>
    <w:rsid w:val="008D7B9D"/>
    <w:rsid w:val="008D7C6C"/>
    <w:rsid w:val="008D7D4F"/>
    <w:rsid w:val="008D7D94"/>
    <w:rsid w:val="008D7E1E"/>
    <w:rsid w:val="008D7E57"/>
    <w:rsid w:val="008D7EEB"/>
    <w:rsid w:val="008D7F3A"/>
    <w:rsid w:val="008D7F7F"/>
    <w:rsid w:val="008D7FB6"/>
    <w:rsid w:val="008E0054"/>
    <w:rsid w:val="008E00E2"/>
    <w:rsid w:val="008E0140"/>
    <w:rsid w:val="008E016B"/>
    <w:rsid w:val="008E029F"/>
    <w:rsid w:val="008E02A7"/>
    <w:rsid w:val="008E0384"/>
    <w:rsid w:val="008E03C2"/>
    <w:rsid w:val="008E051A"/>
    <w:rsid w:val="008E0558"/>
    <w:rsid w:val="008E0671"/>
    <w:rsid w:val="008E0720"/>
    <w:rsid w:val="008E0799"/>
    <w:rsid w:val="008E0801"/>
    <w:rsid w:val="008E08D4"/>
    <w:rsid w:val="008E08E3"/>
    <w:rsid w:val="008E091D"/>
    <w:rsid w:val="008E0B4D"/>
    <w:rsid w:val="008E0B71"/>
    <w:rsid w:val="008E0B9A"/>
    <w:rsid w:val="008E0BA1"/>
    <w:rsid w:val="008E0C3F"/>
    <w:rsid w:val="008E0D79"/>
    <w:rsid w:val="008E0F11"/>
    <w:rsid w:val="008E1034"/>
    <w:rsid w:val="008E10E1"/>
    <w:rsid w:val="008E118B"/>
    <w:rsid w:val="008E12D1"/>
    <w:rsid w:val="008E1380"/>
    <w:rsid w:val="008E139B"/>
    <w:rsid w:val="008E13D2"/>
    <w:rsid w:val="008E153D"/>
    <w:rsid w:val="008E171C"/>
    <w:rsid w:val="008E1769"/>
    <w:rsid w:val="008E18A4"/>
    <w:rsid w:val="008E18E7"/>
    <w:rsid w:val="008E1A27"/>
    <w:rsid w:val="008E1A94"/>
    <w:rsid w:val="008E1AB6"/>
    <w:rsid w:val="008E1ADD"/>
    <w:rsid w:val="008E1ADE"/>
    <w:rsid w:val="008E1B2A"/>
    <w:rsid w:val="008E1BE5"/>
    <w:rsid w:val="008E1C25"/>
    <w:rsid w:val="008E1C2A"/>
    <w:rsid w:val="008E1CC3"/>
    <w:rsid w:val="008E1F3A"/>
    <w:rsid w:val="008E1FE2"/>
    <w:rsid w:val="008E20A5"/>
    <w:rsid w:val="008E212C"/>
    <w:rsid w:val="008E22BD"/>
    <w:rsid w:val="008E22C1"/>
    <w:rsid w:val="008E22EF"/>
    <w:rsid w:val="008E22F9"/>
    <w:rsid w:val="008E2378"/>
    <w:rsid w:val="008E23DC"/>
    <w:rsid w:val="008E2450"/>
    <w:rsid w:val="008E25D7"/>
    <w:rsid w:val="008E25EE"/>
    <w:rsid w:val="008E277E"/>
    <w:rsid w:val="008E2825"/>
    <w:rsid w:val="008E28CF"/>
    <w:rsid w:val="008E2A00"/>
    <w:rsid w:val="008E2A50"/>
    <w:rsid w:val="008E2AF1"/>
    <w:rsid w:val="008E2B6E"/>
    <w:rsid w:val="008E2C5D"/>
    <w:rsid w:val="008E2CC9"/>
    <w:rsid w:val="008E2CEE"/>
    <w:rsid w:val="008E2D0F"/>
    <w:rsid w:val="008E2D49"/>
    <w:rsid w:val="008E2D4D"/>
    <w:rsid w:val="008E2D7B"/>
    <w:rsid w:val="008E2DF3"/>
    <w:rsid w:val="008E2EED"/>
    <w:rsid w:val="008E2F65"/>
    <w:rsid w:val="008E2FDC"/>
    <w:rsid w:val="008E3001"/>
    <w:rsid w:val="008E3088"/>
    <w:rsid w:val="008E3098"/>
    <w:rsid w:val="008E30D7"/>
    <w:rsid w:val="008E33A8"/>
    <w:rsid w:val="008E33DE"/>
    <w:rsid w:val="008E3417"/>
    <w:rsid w:val="008E3595"/>
    <w:rsid w:val="008E35C6"/>
    <w:rsid w:val="008E35CB"/>
    <w:rsid w:val="008E3643"/>
    <w:rsid w:val="008E3663"/>
    <w:rsid w:val="008E382B"/>
    <w:rsid w:val="008E3898"/>
    <w:rsid w:val="008E3A51"/>
    <w:rsid w:val="008E3B21"/>
    <w:rsid w:val="008E3BC2"/>
    <w:rsid w:val="008E3C53"/>
    <w:rsid w:val="008E3CA7"/>
    <w:rsid w:val="008E3D98"/>
    <w:rsid w:val="008E3ED6"/>
    <w:rsid w:val="008E3FBB"/>
    <w:rsid w:val="008E3FEB"/>
    <w:rsid w:val="008E407C"/>
    <w:rsid w:val="008E40E1"/>
    <w:rsid w:val="008E412A"/>
    <w:rsid w:val="008E41CE"/>
    <w:rsid w:val="008E41EF"/>
    <w:rsid w:val="008E4255"/>
    <w:rsid w:val="008E4434"/>
    <w:rsid w:val="008E443A"/>
    <w:rsid w:val="008E4518"/>
    <w:rsid w:val="008E451A"/>
    <w:rsid w:val="008E45B0"/>
    <w:rsid w:val="008E46F1"/>
    <w:rsid w:val="008E47B0"/>
    <w:rsid w:val="008E480D"/>
    <w:rsid w:val="008E4841"/>
    <w:rsid w:val="008E4868"/>
    <w:rsid w:val="008E492D"/>
    <w:rsid w:val="008E4944"/>
    <w:rsid w:val="008E496B"/>
    <w:rsid w:val="008E49B1"/>
    <w:rsid w:val="008E49E2"/>
    <w:rsid w:val="008E4AC0"/>
    <w:rsid w:val="008E4B66"/>
    <w:rsid w:val="008E4C60"/>
    <w:rsid w:val="008E4CE9"/>
    <w:rsid w:val="008E4CFB"/>
    <w:rsid w:val="008E4D05"/>
    <w:rsid w:val="008E4D11"/>
    <w:rsid w:val="008E4D68"/>
    <w:rsid w:val="008E4DC9"/>
    <w:rsid w:val="008E4E14"/>
    <w:rsid w:val="008E4E3B"/>
    <w:rsid w:val="008E4E3F"/>
    <w:rsid w:val="008E5027"/>
    <w:rsid w:val="008E50B1"/>
    <w:rsid w:val="008E50C8"/>
    <w:rsid w:val="008E516A"/>
    <w:rsid w:val="008E527C"/>
    <w:rsid w:val="008E5384"/>
    <w:rsid w:val="008E543A"/>
    <w:rsid w:val="008E5606"/>
    <w:rsid w:val="008E56D8"/>
    <w:rsid w:val="008E570F"/>
    <w:rsid w:val="008E5953"/>
    <w:rsid w:val="008E59B1"/>
    <w:rsid w:val="008E5A35"/>
    <w:rsid w:val="008E5A96"/>
    <w:rsid w:val="008E5B0C"/>
    <w:rsid w:val="008E5CAF"/>
    <w:rsid w:val="008E5CB8"/>
    <w:rsid w:val="008E5D1A"/>
    <w:rsid w:val="008E5E66"/>
    <w:rsid w:val="008E5EC0"/>
    <w:rsid w:val="008E5F1A"/>
    <w:rsid w:val="008E5FA7"/>
    <w:rsid w:val="008E5FFA"/>
    <w:rsid w:val="008E602C"/>
    <w:rsid w:val="008E60FA"/>
    <w:rsid w:val="008E61BC"/>
    <w:rsid w:val="008E62B1"/>
    <w:rsid w:val="008E6390"/>
    <w:rsid w:val="008E63A1"/>
    <w:rsid w:val="008E63D2"/>
    <w:rsid w:val="008E63EF"/>
    <w:rsid w:val="008E64C3"/>
    <w:rsid w:val="008E64D0"/>
    <w:rsid w:val="008E6589"/>
    <w:rsid w:val="008E66A2"/>
    <w:rsid w:val="008E6757"/>
    <w:rsid w:val="008E67BC"/>
    <w:rsid w:val="008E68E9"/>
    <w:rsid w:val="008E69D3"/>
    <w:rsid w:val="008E6A99"/>
    <w:rsid w:val="008E6B99"/>
    <w:rsid w:val="008E6BAC"/>
    <w:rsid w:val="008E6C9F"/>
    <w:rsid w:val="008E6D49"/>
    <w:rsid w:val="008E6ED3"/>
    <w:rsid w:val="008E6F37"/>
    <w:rsid w:val="008E6F49"/>
    <w:rsid w:val="008E6FCC"/>
    <w:rsid w:val="008E6FEB"/>
    <w:rsid w:val="008E7000"/>
    <w:rsid w:val="008E7032"/>
    <w:rsid w:val="008E7040"/>
    <w:rsid w:val="008E7243"/>
    <w:rsid w:val="008E73C9"/>
    <w:rsid w:val="008E749B"/>
    <w:rsid w:val="008E74AB"/>
    <w:rsid w:val="008E750F"/>
    <w:rsid w:val="008E75A7"/>
    <w:rsid w:val="008E767F"/>
    <w:rsid w:val="008E786A"/>
    <w:rsid w:val="008E7974"/>
    <w:rsid w:val="008E7A04"/>
    <w:rsid w:val="008E7C83"/>
    <w:rsid w:val="008E7CA0"/>
    <w:rsid w:val="008E7D72"/>
    <w:rsid w:val="008E7D88"/>
    <w:rsid w:val="008E7D90"/>
    <w:rsid w:val="008E7DA0"/>
    <w:rsid w:val="008E7DF5"/>
    <w:rsid w:val="008E7DFD"/>
    <w:rsid w:val="008E7E24"/>
    <w:rsid w:val="008E7EC5"/>
    <w:rsid w:val="008E7ED0"/>
    <w:rsid w:val="008E7FEE"/>
    <w:rsid w:val="008F01A3"/>
    <w:rsid w:val="008F0217"/>
    <w:rsid w:val="008F0232"/>
    <w:rsid w:val="008F024B"/>
    <w:rsid w:val="008F027C"/>
    <w:rsid w:val="008F0306"/>
    <w:rsid w:val="008F037B"/>
    <w:rsid w:val="008F04CB"/>
    <w:rsid w:val="008F04F0"/>
    <w:rsid w:val="008F0577"/>
    <w:rsid w:val="008F08B6"/>
    <w:rsid w:val="008F0950"/>
    <w:rsid w:val="008F0A8D"/>
    <w:rsid w:val="008F0AAB"/>
    <w:rsid w:val="008F0B80"/>
    <w:rsid w:val="008F0BB6"/>
    <w:rsid w:val="008F0C1E"/>
    <w:rsid w:val="008F0C57"/>
    <w:rsid w:val="008F0D25"/>
    <w:rsid w:val="008F0D4D"/>
    <w:rsid w:val="008F0DA4"/>
    <w:rsid w:val="008F0DEC"/>
    <w:rsid w:val="008F0DF9"/>
    <w:rsid w:val="008F0E1C"/>
    <w:rsid w:val="008F0FA8"/>
    <w:rsid w:val="008F1042"/>
    <w:rsid w:val="008F114E"/>
    <w:rsid w:val="008F11C5"/>
    <w:rsid w:val="008F1279"/>
    <w:rsid w:val="008F1487"/>
    <w:rsid w:val="008F154F"/>
    <w:rsid w:val="008F155A"/>
    <w:rsid w:val="008F163B"/>
    <w:rsid w:val="008F1697"/>
    <w:rsid w:val="008F1804"/>
    <w:rsid w:val="008F191D"/>
    <w:rsid w:val="008F192D"/>
    <w:rsid w:val="008F1952"/>
    <w:rsid w:val="008F1A0C"/>
    <w:rsid w:val="008F1BEE"/>
    <w:rsid w:val="008F1D34"/>
    <w:rsid w:val="008F1D93"/>
    <w:rsid w:val="008F1E37"/>
    <w:rsid w:val="008F1F2D"/>
    <w:rsid w:val="008F1FA8"/>
    <w:rsid w:val="008F2029"/>
    <w:rsid w:val="008F20CE"/>
    <w:rsid w:val="008F21BF"/>
    <w:rsid w:val="008F2231"/>
    <w:rsid w:val="008F2308"/>
    <w:rsid w:val="008F23E7"/>
    <w:rsid w:val="008F2444"/>
    <w:rsid w:val="008F2515"/>
    <w:rsid w:val="008F25B7"/>
    <w:rsid w:val="008F25C2"/>
    <w:rsid w:val="008F25F9"/>
    <w:rsid w:val="008F2680"/>
    <w:rsid w:val="008F2684"/>
    <w:rsid w:val="008F2798"/>
    <w:rsid w:val="008F27B4"/>
    <w:rsid w:val="008F287C"/>
    <w:rsid w:val="008F291E"/>
    <w:rsid w:val="008F2B6F"/>
    <w:rsid w:val="008F2BD5"/>
    <w:rsid w:val="008F2C0D"/>
    <w:rsid w:val="008F2C8B"/>
    <w:rsid w:val="008F2D84"/>
    <w:rsid w:val="008F2DFC"/>
    <w:rsid w:val="008F2EEE"/>
    <w:rsid w:val="008F2EF1"/>
    <w:rsid w:val="008F2F01"/>
    <w:rsid w:val="008F2F5C"/>
    <w:rsid w:val="008F314C"/>
    <w:rsid w:val="008F31BD"/>
    <w:rsid w:val="008F3229"/>
    <w:rsid w:val="008F32A5"/>
    <w:rsid w:val="008F33CA"/>
    <w:rsid w:val="008F34C3"/>
    <w:rsid w:val="008F34E8"/>
    <w:rsid w:val="008F34ED"/>
    <w:rsid w:val="008F3588"/>
    <w:rsid w:val="008F35BA"/>
    <w:rsid w:val="008F387B"/>
    <w:rsid w:val="008F38B1"/>
    <w:rsid w:val="008F38F3"/>
    <w:rsid w:val="008F3944"/>
    <w:rsid w:val="008F3AC6"/>
    <w:rsid w:val="008F3B03"/>
    <w:rsid w:val="008F3B6D"/>
    <w:rsid w:val="008F3B9F"/>
    <w:rsid w:val="008F3BE1"/>
    <w:rsid w:val="008F3C3F"/>
    <w:rsid w:val="008F3E29"/>
    <w:rsid w:val="008F3EE0"/>
    <w:rsid w:val="008F3FBC"/>
    <w:rsid w:val="008F3FE3"/>
    <w:rsid w:val="008F40F0"/>
    <w:rsid w:val="008F4153"/>
    <w:rsid w:val="008F4189"/>
    <w:rsid w:val="008F419B"/>
    <w:rsid w:val="008F42DD"/>
    <w:rsid w:val="008F443D"/>
    <w:rsid w:val="008F44DB"/>
    <w:rsid w:val="008F4567"/>
    <w:rsid w:val="008F45C1"/>
    <w:rsid w:val="008F465F"/>
    <w:rsid w:val="008F47B5"/>
    <w:rsid w:val="008F480F"/>
    <w:rsid w:val="008F481E"/>
    <w:rsid w:val="008F4861"/>
    <w:rsid w:val="008F486D"/>
    <w:rsid w:val="008F48BF"/>
    <w:rsid w:val="008F48CB"/>
    <w:rsid w:val="008F48D9"/>
    <w:rsid w:val="008F49A2"/>
    <w:rsid w:val="008F4AE3"/>
    <w:rsid w:val="008F4C37"/>
    <w:rsid w:val="008F4D9B"/>
    <w:rsid w:val="008F4DC2"/>
    <w:rsid w:val="008F4DCE"/>
    <w:rsid w:val="008F4E10"/>
    <w:rsid w:val="008F4E13"/>
    <w:rsid w:val="008F4E38"/>
    <w:rsid w:val="008F4E6E"/>
    <w:rsid w:val="008F4E72"/>
    <w:rsid w:val="008F4F2A"/>
    <w:rsid w:val="008F4F9C"/>
    <w:rsid w:val="008F5014"/>
    <w:rsid w:val="008F505A"/>
    <w:rsid w:val="008F5088"/>
    <w:rsid w:val="008F5115"/>
    <w:rsid w:val="008F5140"/>
    <w:rsid w:val="008F51F2"/>
    <w:rsid w:val="008F5209"/>
    <w:rsid w:val="008F5241"/>
    <w:rsid w:val="008F5265"/>
    <w:rsid w:val="008F52BF"/>
    <w:rsid w:val="008F5416"/>
    <w:rsid w:val="008F5493"/>
    <w:rsid w:val="008F550F"/>
    <w:rsid w:val="008F5560"/>
    <w:rsid w:val="008F55DB"/>
    <w:rsid w:val="008F56E3"/>
    <w:rsid w:val="008F57AC"/>
    <w:rsid w:val="008F582A"/>
    <w:rsid w:val="008F584D"/>
    <w:rsid w:val="008F5A3A"/>
    <w:rsid w:val="008F5A6D"/>
    <w:rsid w:val="008F5AA3"/>
    <w:rsid w:val="008F5ADC"/>
    <w:rsid w:val="008F5ADD"/>
    <w:rsid w:val="008F5B1D"/>
    <w:rsid w:val="008F5B95"/>
    <w:rsid w:val="008F5CE9"/>
    <w:rsid w:val="008F5D3F"/>
    <w:rsid w:val="008F5D45"/>
    <w:rsid w:val="008F5DB7"/>
    <w:rsid w:val="008F5E59"/>
    <w:rsid w:val="008F5E6B"/>
    <w:rsid w:val="008F5EC7"/>
    <w:rsid w:val="008F5EE5"/>
    <w:rsid w:val="008F5F4C"/>
    <w:rsid w:val="008F6092"/>
    <w:rsid w:val="008F60E2"/>
    <w:rsid w:val="008F6187"/>
    <w:rsid w:val="008F6325"/>
    <w:rsid w:val="008F6447"/>
    <w:rsid w:val="008F6502"/>
    <w:rsid w:val="008F657C"/>
    <w:rsid w:val="008F65DA"/>
    <w:rsid w:val="008F664B"/>
    <w:rsid w:val="008F66D1"/>
    <w:rsid w:val="008F6700"/>
    <w:rsid w:val="008F681D"/>
    <w:rsid w:val="008F68B7"/>
    <w:rsid w:val="008F68E7"/>
    <w:rsid w:val="008F6A12"/>
    <w:rsid w:val="008F6A35"/>
    <w:rsid w:val="008F6A87"/>
    <w:rsid w:val="008F6AF2"/>
    <w:rsid w:val="008F6BC9"/>
    <w:rsid w:val="008F6BD7"/>
    <w:rsid w:val="008F6D7C"/>
    <w:rsid w:val="008F6DEB"/>
    <w:rsid w:val="008F6EB1"/>
    <w:rsid w:val="008F6F64"/>
    <w:rsid w:val="008F6F74"/>
    <w:rsid w:val="008F7083"/>
    <w:rsid w:val="008F7285"/>
    <w:rsid w:val="008F73CF"/>
    <w:rsid w:val="008F7459"/>
    <w:rsid w:val="008F7540"/>
    <w:rsid w:val="008F75A4"/>
    <w:rsid w:val="008F7675"/>
    <w:rsid w:val="008F7707"/>
    <w:rsid w:val="008F7722"/>
    <w:rsid w:val="008F77B9"/>
    <w:rsid w:val="008F7896"/>
    <w:rsid w:val="008F78C3"/>
    <w:rsid w:val="008F78C4"/>
    <w:rsid w:val="008F790B"/>
    <w:rsid w:val="008F7915"/>
    <w:rsid w:val="008F796E"/>
    <w:rsid w:val="008F7988"/>
    <w:rsid w:val="008F7A6D"/>
    <w:rsid w:val="008F7AA6"/>
    <w:rsid w:val="008F7D65"/>
    <w:rsid w:val="008F7D8F"/>
    <w:rsid w:val="008F7EBF"/>
    <w:rsid w:val="008F7F39"/>
    <w:rsid w:val="00900088"/>
    <w:rsid w:val="00900237"/>
    <w:rsid w:val="0090023C"/>
    <w:rsid w:val="0090026F"/>
    <w:rsid w:val="009002F1"/>
    <w:rsid w:val="00900375"/>
    <w:rsid w:val="0090049B"/>
    <w:rsid w:val="009005A8"/>
    <w:rsid w:val="009005DB"/>
    <w:rsid w:val="0090063F"/>
    <w:rsid w:val="0090068D"/>
    <w:rsid w:val="009006B0"/>
    <w:rsid w:val="00900BC3"/>
    <w:rsid w:val="00900E27"/>
    <w:rsid w:val="00900E47"/>
    <w:rsid w:val="00900EB1"/>
    <w:rsid w:val="00900F1C"/>
    <w:rsid w:val="00900F35"/>
    <w:rsid w:val="00900F7E"/>
    <w:rsid w:val="00901030"/>
    <w:rsid w:val="0090104C"/>
    <w:rsid w:val="0090106F"/>
    <w:rsid w:val="0090110E"/>
    <w:rsid w:val="009011F6"/>
    <w:rsid w:val="00901271"/>
    <w:rsid w:val="009012C5"/>
    <w:rsid w:val="009012DB"/>
    <w:rsid w:val="00901302"/>
    <w:rsid w:val="0090132D"/>
    <w:rsid w:val="0090136A"/>
    <w:rsid w:val="009013D8"/>
    <w:rsid w:val="009014D1"/>
    <w:rsid w:val="00901516"/>
    <w:rsid w:val="009016EB"/>
    <w:rsid w:val="009017E8"/>
    <w:rsid w:val="0090198F"/>
    <w:rsid w:val="009019E6"/>
    <w:rsid w:val="00901B29"/>
    <w:rsid w:val="00901BC5"/>
    <w:rsid w:val="00901F52"/>
    <w:rsid w:val="00901F54"/>
    <w:rsid w:val="00901F60"/>
    <w:rsid w:val="00901FC5"/>
    <w:rsid w:val="00901FE0"/>
    <w:rsid w:val="00902072"/>
    <w:rsid w:val="009020C3"/>
    <w:rsid w:val="00902188"/>
    <w:rsid w:val="009021EE"/>
    <w:rsid w:val="009022D0"/>
    <w:rsid w:val="00902302"/>
    <w:rsid w:val="009023F4"/>
    <w:rsid w:val="00902412"/>
    <w:rsid w:val="00902501"/>
    <w:rsid w:val="009025C2"/>
    <w:rsid w:val="009025DC"/>
    <w:rsid w:val="009025E2"/>
    <w:rsid w:val="0090267A"/>
    <w:rsid w:val="00902734"/>
    <w:rsid w:val="00902788"/>
    <w:rsid w:val="00902823"/>
    <w:rsid w:val="009028BF"/>
    <w:rsid w:val="00902975"/>
    <w:rsid w:val="0090297B"/>
    <w:rsid w:val="009029AE"/>
    <w:rsid w:val="009029C2"/>
    <w:rsid w:val="00902A24"/>
    <w:rsid w:val="00902A38"/>
    <w:rsid w:val="00902B76"/>
    <w:rsid w:val="00902DB5"/>
    <w:rsid w:val="00902E4D"/>
    <w:rsid w:val="00902E6B"/>
    <w:rsid w:val="00902E81"/>
    <w:rsid w:val="00902EA2"/>
    <w:rsid w:val="00902EB3"/>
    <w:rsid w:val="00902EDF"/>
    <w:rsid w:val="00903103"/>
    <w:rsid w:val="00903151"/>
    <w:rsid w:val="00903228"/>
    <w:rsid w:val="00903264"/>
    <w:rsid w:val="0090339C"/>
    <w:rsid w:val="009033B6"/>
    <w:rsid w:val="0090342C"/>
    <w:rsid w:val="009034A3"/>
    <w:rsid w:val="009036AD"/>
    <w:rsid w:val="00903792"/>
    <w:rsid w:val="00903945"/>
    <w:rsid w:val="009039E7"/>
    <w:rsid w:val="00903AA7"/>
    <w:rsid w:val="00903CEB"/>
    <w:rsid w:val="00903D37"/>
    <w:rsid w:val="00903D48"/>
    <w:rsid w:val="00903D75"/>
    <w:rsid w:val="00903EB8"/>
    <w:rsid w:val="00903F07"/>
    <w:rsid w:val="00904028"/>
    <w:rsid w:val="009040C4"/>
    <w:rsid w:val="0090411D"/>
    <w:rsid w:val="0090423E"/>
    <w:rsid w:val="00904260"/>
    <w:rsid w:val="00904335"/>
    <w:rsid w:val="0090433D"/>
    <w:rsid w:val="0090435A"/>
    <w:rsid w:val="009043AE"/>
    <w:rsid w:val="00904467"/>
    <w:rsid w:val="009044F8"/>
    <w:rsid w:val="0090461F"/>
    <w:rsid w:val="0090468E"/>
    <w:rsid w:val="009046C1"/>
    <w:rsid w:val="0090470E"/>
    <w:rsid w:val="00904710"/>
    <w:rsid w:val="0090486C"/>
    <w:rsid w:val="00904940"/>
    <w:rsid w:val="009049E4"/>
    <w:rsid w:val="00904A17"/>
    <w:rsid w:val="00904A6C"/>
    <w:rsid w:val="00904B8B"/>
    <w:rsid w:val="00904BD6"/>
    <w:rsid w:val="00904BF4"/>
    <w:rsid w:val="00904BFA"/>
    <w:rsid w:val="00904D4E"/>
    <w:rsid w:val="00904D54"/>
    <w:rsid w:val="00904DC3"/>
    <w:rsid w:val="00904DCA"/>
    <w:rsid w:val="00904E7B"/>
    <w:rsid w:val="00904EF3"/>
    <w:rsid w:val="00904F3B"/>
    <w:rsid w:val="00904FDC"/>
    <w:rsid w:val="00905074"/>
    <w:rsid w:val="0090507F"/>
    <w:rsid w:val="009051A6"/>
    <w:rsid w:val="009051EE"/>
    <w:rsid w:val="009052F3"/>
    <w:rsid w:val="0090545E"/>
    <w:rsid w:val="00905497"/>
    <w:rsid w:val="009054FA"/>
    <w:rsid w:val="0090553C"/>
    <w:rsid w:val="0090557D"/>
    <w:rsid w:val="0090558E"/>
    <w:rsid w:val="009055B3"/>
    <w:rsid w:val="009055CF"/>
    <w:rsid w:val="0090563D"/>
    <w:rsid w:val="0090568F"/>
    <w:rsid w:val="009056D6"/>
    <w:rsid w:val="009058B9"/>
    <w:rsid w:val="009059F7"/>
    <w:rsid w:val="00905ABD"/>
    <w:rsid w:val="00905C16"/>
    <w:rsid w:val="00905C97"/>
    <w:rsid w:val="00905E13"/>
    <w:rsid w:val="00905EFF"/>
    <w:rsid w:val="00906127"/>
    <w:rsid w:val="00906141"/>
    <w:rsid w:val="00906274"/>
    <w:rsid w:val="0090630A"/>
    <w:rsid w:val="00906377"/>
    <w:rsid w:val="00906510"/>
    <w:rsid w:val="009065B8"/>
    <w:rsid w:val="0090661A"/>
    <w:rsid w:val="0090663B"/>
    <w:rsid w:val="00906693"/>
    <w:rsid w:val="009066AE"/>
    <w:rsid w:val="009068AD"/>
    <w:rsid w:val="00906940"/>
    <w:rsid w:val="00906970"/>
    <w:rsid w:val="00906A0A"/>
    <w:rsid w:val="00906A2A"/>
    <w:rsid w:val="00906A5C"/>
    <w:rsid w:val="00906BCB"/>
    <w:rsid w:val="00906D75"/>
    <w:rsid w:val="00906DD3"/>
    <w:rsid w:val="00906EB1"/>
    <w:rsid w:val="0090703F"/>
    <w:rsid w:val="0090707D"/>
    <w:rsid w:val="00907082"/>
    <w:rsid w:val="0090709D"/>
    <w:rsid w:val="009070F1"/>
    <w:rsid w:val="009071AE"/>
    <w:rsid w:val="0090726E"/>
    <w:rsid w:val="00907292"/>
    <w:rsid w:val="009072A6"/>
    <w:rsid w:val="009073E0"/>
    <w:rsid w:val="009073F1"/>
    <w:rsid w:val="0090745A"/>
    <w:rsid w:val="00907494"/>
    <w:rsid w:val="009074F2"/>
    <w:rsid w:val="00907673"/>
    <w:rsid w:val="00907679"/>
    <w:rsid w:val="0090771E"/>
    <w:rsid w:val="0090776A"/>
    <w:rsid w:val="009077DF"/>
    <w:rsid w:val="00907892"/>
    <w:rsid w:val="009078BA"/>
    <w:rsid w:val="009078BB"/>
    <w:rsid w:val="00907941"/>
    <w:rsid w:val="0090798E"/>
    <w:rsid w:val="0090799A"/>
    <w:rsid w:val="0090799D"/>
    <w:rsid w:val="00907AB1"/>
    <w:rsid w:val="00907B20"/>
    <w:rsid w:val="00907B49"/>
    <w:rsid w:val="00907B94"/>
    <w:rsid w:val="00907BAF"/>
    <w:rsid w:val="00907C2F"/>
    <w:rsid w:val="00907C3E"/>
    <w:rsid w:val="00907C54"/>
    <w:rsid w:val="00907C78"/>
    <w:rsid w:val="00907C9E"/>
    <w:rsid w:val="00907D5B"/>
    <w:rsid w:val="00907EE4"/>
    <w:rsid w:val="00907F59"/>
    <w:rsid w:val="00907FB7"/>
    <w:rsid w:val="009101FF"/>
    <w:rsid w:val="00910204"/>
    <w:rsid w:val="0091029F"/>
    <w:rsid w:val="00910304"/>
    <w:rsid w:val="009104C4"/>
    <w:rsid w:val="00910520"/>
    <w:rsid w:val="009106C9"/>
    <w:rsid w:val="009107EA"/>
    <w:rsid w:val="0091094A"/>
    <w:rsid w:val="00910988"/>
    <w:rsid w:val="00910AA7"/>
    <w:rsid w:val="00910B21"/>
    <w:rsid w:val="00910B3D"/>
    <w:rsid w:val="00910C11"/>
    <w:rsid w:val="00910CDF"/>
    <w:rsid w:val="00910DB4"/>
    <w:rsid w:val="00910E7B"/>
    <w:rsid w:val="00910E9C"/>
    <w:rsid w:val="00910F02"/>
    <w:rsid w:val="00910F4E"/>
    <w:rsid w:val="00910F91"/>
    <w:rsid w:val="00910FF9"/>
    <w:rsid w:val="00911001"/>
    <w:rsid w:val="009110EF"/>
    <w:rsid w:val="00911111"/>
    <w:rsid w:val="00911119"/>
    <w:rsid w:val="00911206"/>
    <w:rsid w:val="0091120D"/>
    <w:rsid w:val="0091126F"/>
    <w:rsid w:val="009112F2"/>
    <w:rsid w:val="0091134C"/>
    <w:rsid w:val="00911422"/>
    <w:rsid w:val="00911526"/>
    <w:rsid w:val="00911542"/>
    <w:rsid w:val="009116BB"/>
    <w:rsid w:val="009116BE"/>
    <w:rsid w:val="009116DF"/>
    <w:rsid w:val="00911781"/>
    <w:rsid w:val="009117B3"/>
    <w:rsid w:val="009118F4"/>
    <w:rsid w:val="0091197D"/>
    <w:rsid w:val="00911A06"/>
    <w:rsid w:val="00911A95"/>
    <w:rsid w:val="00911B1D"/>
    <w:rsid w:val="00911BCE"/>
    <w:rsid w:val="00911C2E"/>
    <w:rsid w:val="00911C48"/>
    <w:rsid w:val="00911D5E"/>
    <w:rsid w:val="00911FCA"/>
    <w:rsid w:val="00912143"/>
    <w:rsid w:val="00912148"/>
    <w:rsid w:val="0091214F"/>
    <w:rsid w:val="0091215F"/>
    <w:rsid w:val="0091216A"/>
    <w:rsid w:val="00912231"/>
    <w:rsid w:val="0091226A"/>
    <w:rsid w:val="009122F3"/>
    <w:rsid w:val="0091231D"/>
    <w:rsid w:val="009123F7"/>
    <w:rsid w:val="00912425"/>
    <w:rsid w:val="00912445"/>
    <w:rsid w:val="0091247C"/>
    <w:rsid w:val="009124D4"/>
    <w:rsid w:val="009125B8"/>
    <w:rsid w:val="009127B9"/>
    <w:rsid w:val="009127CF"/>
    <w:rsid w:val="00912AAF"/>
    <w:rsid w:val="00912AF9"/>
    <w:rsid w:val="00912AFF"/>
    <w:rsid w:val="00912C1F"/>
    <w:rsid w:val="00912C23"/>
    <w:rsid w:val="00912C4D"/>
    <w:rsid w:val="00912CDC"/>
    <w:rsid w:val="00912D08"/>
    <w:rsid w:val="00912D61"/>
    <w:rsid w:val="00912D65"/>
    <w:rsid w:val="00912D9D"/>
    <w:rsid w:val="0091302E"/>
    <w:rsid w:val="00913080"/>
    <w:rsid w:val="00913081"/>
    <w:rsid w:val="009132FA"/>
    <w:rsid w:val="00913341"/>
    <w:rsid w:val="009133D3"/>
    <w:rsid w:val="0091344D"/>
    <w:rsid w:val="009134A2"/>
    <w:rsid w:val="00913563"/>
    <w:rsid w:val="00913661"/>
    <w:rsid w:val="00913699"/>
    <w:rsid w:val="00913A18"/>
    <w:rsid w:val="00913B32"/>
    <w:rsid w:val="00913B43"/>
    <w:rsid w:val="00913C4D"/>
    <w:rsid w:val="00913DE2"/>
    <w:rsid w:val="00913E13"/>
    <w:rsid w:val="00913E22"/>
    <w:rsid w:val="00913E32"/>
    <w:rsid w:val="009141DC"/>
    <w:rsid w:val="009142CA"/>
    <w:rsid w:val="00914365"/>
    <w:rsid w:val="0091440F"/>
    <w:rsid w:val="0091445D"/>
    <w:rsid w:val="0091451A"/>
    <w:rsid w:val="00914530"/>
    <w:rsid w:val="009145E8"/>
    <w:rsid w:val="00914618"/>
    <w:rsid w:val="00914727"/>
    <w:rsid w:val="00914788"/>
    <w:rsid w:val="009147C6"/>
    <w:rsid w:val="009149CC"/>
    <w:rsid w:val="009149D3"/>
    <w:rsid w:val="009149F9"/>
    <w:rsid w:val="00914A54"/>
    <w:rsid w:val="00914AD1"/>
    <w:rsid w:val="00914AD9"/>
    <w:rsid w:val="00914BDE"/>
    <w:rsid w:val="00914D23"/>
    <w:rsid w:val="00914DE5"/>
    <w:rsid w:val="00914E07"/>
    <w:rsid w:val="00914EAB"/>
    <w:rsid w:val="00914EEC"/>
    <w:rsid w:val="00914F41"/>
    <w:rsid w:val="00914F54"/>
    <w:rsid w:val="00914F55"/>
    <w:rsid w:val="00914F9C"/>
    <w:rsid w:val="00914FF4"/>
    <w:rsid w:val="009151B1"/>
    <w:rsid w:val="009151E9"/>
    <w:rsid w:val="0091524C"/>
    <w:rsid w:val="00915389"/>
    <w:rsid w:val="00915414"/>
    <w:rsid w:val="009154EB"/>
    <w:rsid w:val="00915547"/>
    <w:rsid w:val="0091555E"/>
    <w:rsid w:val="009155A1"/>
    <w:rsid w:val="009155D7"/>
    <w:rsid w:val="009155E6"/>
    <w:rsid w:val="0091560C"/>
    <w:rsid w:val="00915626"/>
    <w:rsid w:val="0091562E"/>
    <w:rsid w:val="0091574F"/>
    <w:rsid w:val="00915AF9"/>
    <w:rsid w:val="00915B04"/>
    <w:rsid w:val="00915B35"/>
    <w:rsid w:val="00915BA2"/>
    <w:rsid w:val="00915BC2"/>
    <w:rsid w:val="00915C2A"/>
    <w:rsid w:val="00915CEB"/>
    <w:rsid w:val="00915DC4"/>
    <w:rsid w:val="00915DF5"/>
    <w:rsid w:val="00915E7B"/>
    <w:rsid w:val="00915FDF"/>
    <w:rsid w:val="00916037"/>
    <w:rsid w:val="0091606A"/>
    <w:rsid w:val="009160B9"/>
    <w:rsid w:val="009162B8"/>
    <w:rsid w:val="0091639E"/>
    <w:rsid w:val="00916448"/>
    <w:rsid w:val="0091646F"/>
    <w:rsid w:val="009164A4"/>
    <w:rsid w:val="00916512"/>
    <w:rsid w:val="00916537"/>
    <w:rsid w:val="009166F9"/>
    <w:rsid w:val="0091670E"/>
    <w:rsid w:val="00916729"/>
    <w:rsid w:val="009167D7"/>
    <w:rsid w:val="00916837"/>
    <w:rsid w:val="00916845"/>
    <w:rsid w:val="009168E5"/>
    <w:rsid w:val="0091693D"/>
    <w:rsid w:val="00916959"/>
    <w:rsid w:val="00916970"/>
    <w:rsid w:val="00916A28"/>
    <w:rsid w:val="00916A57"/>
    <w:rsid w:val="00916B2D"/>
    <w:rsid w:val="00916B40"/>
    <w:rsid w:val="00916B60"/>
    <w:rsid w:val="00916BDB"/>
    <w:rsid w:val="00916BE4"/>
    <w:rsid w:val="00916E38"/>
    <w:rsid w:val="00916E7E"/>
    <w:rsid w:val="00916EA6"/>
    <w:rsid w:val="0091701F"/>
    <w:rsid w:val="00917050"/>
    <w:rsid w:val="009171D2"/>
    <w:rsid w:val="009171D8"/>
    <w:rsid w:val="00917203"/>
    <w:rsid w:val="009172AB"/>
    <w:rsid w:val="009172BE"/>
    <w:rsid w:val="009172F4"/>
    <w:rsid w:val="00917348"/>
    <w:rsid w:val="0091737D"/>
    <w:rsid w:val="0091739F"/>
    <w:rsid w:val="00917517"/>
    <w:rsid w:val="00917564"/>
    <w:rsid w:val="009175AB"/>
    <w:rsid w:val="009175FD"/>
    <w:rsid w:val="009176A5"/>
    <w:rsid w:val="009176CE"/>
    <w:rsid w:val="009176FE"/>
    <w:rsid w:val="0091772D"/>
    <w:rsid w:val="0091776C"/>
    <w:rsid w:val="00917837"/>
    <w:rsid w:val="00917840"/>
    <w:rsid w:val="00917849"/>
    <w:rsid w:val="009179D8"/>
    <w:rsid w:val="00917A1D"/>
    <w:rsid w:val="00917AA8"/>
    <w:rsid w:val="00917BE0"/>
    <w:rsid w:val="00917BF0"/>
    <w:rsid w:val="00917C43"/>
    <w:rsid w:val="00917C75"/>
    <w:rsid w:val="00917D31"/>
    <w:rsid w:val="00917E86"/>
    <w:rsid w:val="00917F57"/>
    <w:rsid w:val="009200C4"/>
    <w:rsid w:val="0092011B"/>
    <w:rsid w:val="00920162"/>
    <w:rsid w:val="0092016B"/>
    <w:rsid w:val="00920200"/>
    <w:rsid w:val="00920278"/>
    <w:rsid w:val="009202CE"/>
    <w:rsid w:val="00920447"/>
    <w:rsid w:val="00920494"/>
    <w:rsid w:val="00920549"/>
    <w:rsid w:val="0092062A"/>
    <w:rsid w:val="009206AC"/>
    <w:rsid w:val="0092072F"/>
    <w:rsid w:val="0092079A"/>
    <w:rsid w:val="00920847"/>
    <w:rsid w:val="00920A7D"/>
    <w:rsid w:val="00920B27"/>
    <w:rsid w:val="00920C06"/>
    <w:rsid w:val="00920C1C"/>
    <w:rsid w:val="00920CA5"/>
    <w:rsid w:val="00920D75"/>
    <w:rsid w:val="00920D87"/>
    <w:rsid w:val="00920DD5"/>
    <w:rsid w:val="00920E64"/>
    <w:rsid w:val="00920F56"/>
    <w:rsid w:val="00920F60"/>
    <w:rsid w:val="009210C2"/>
    <w:rsid w:val="0092114B"/>
    <w:rsid w:val="009211A9"/>
    <w:rsid w:val="009211FB"/>
    <w:rsid w:val="00921329"/>
    <w:rsid w:val="00921356"/>
    <w:rsid w:val="009213BF"/>
    <w:rsid w:val="009214D2"/>
    <w:rsid w:val="00921585"/>
    <w:rsid w:val="009215E5"/>
    <w:rsid w:val="00921789"/>
    <w:rsid w:val="009217E7"/>
    <w:rsid w:val="00921886"/>
    <w:rsid w:val="009218A8"/>
    <w:rsid w:val="009218F4"/>
    <w:rsid w:val="00921950"/>
    <w:rsid w:val="00921A2B"/>
    <w:rsid w:val="00921A8C"/>
    <w:rsid w:val="00921B64"/>
    <w:rsid w:val="00921DCB"/>
    <w:rsid w:val="00921DF3"/>
    <w:rsid w:val="00921E8C"/>
    <w:rsid w:val="00921E8F"/>
    <w:rsid w:val="00921EBB"/>
    <w:rsid w:val="00921F5C"/>
    <w:rsid w:val="00921FDA"/>
    <w:rsid w:val="009220E1"/>
    <w:rsid w:val="0092212B"/>
    <w:rsid w:val="0092216A"/>
    <w:rsid w:val="00922178"/>
    <w:rsid w:val="009221AF"/>
    <w:rsid w:val="009221F0"/>
    <w:rsid w:val="009222ED"/>
    <w:rsid w:val="00922316"/>
    <w:rsid w:val="00922487"/>
    <w:rsid w:val="00922493"/>
    <w:rsid w:val="009224E9"/>
    <w:rsid w:val="009224FE"/>
    <w:rsid w:val="009226A9"/>
    <w:rsid w:val="009228B0"/>
    <w:rsid w:val="00922923"/>
    <w:rsid w:val="00922975"/>
    <w:rsid w:val="009229A8"/>
    <w:rsid w:val="00922A3E"/>
    <w:rsid w:val="00922A82"/>
    <w:rsid w:val="00922AFE"/>
    <w:rsid w:val="00922D89"/>
    <w:rsid w:val="00922E1F"/>
    <w:rsid w:val="00922E37"/>
    <w:rsid w:val="00922E4A"/>
    <w:rsid w:val="00922E55"/>
    <w:rsid w:val="00922FEA"/>
    <w:rsid w:val="00922FF1"/>
    <w:rsid w:val="0092308B"/>
    <w:rsid w:val="0092319C"/>
    <w:rsid w:val="0092325C"/>
    <w:rsid w:val="00923317"/>
    <w:rsid w:val="00923381"/>
    <w:rsid w:val="0092343C"/>
    <w:rsid w:val="00923487"/>
    <w:rsid w:val="00923535"/>
    <w:rsid w:val="0092355A"/>
    <w:rsid w:val="0092359B"/>
    <w:rsid w:val="009235E7"/>
    <w:rsid w:val="009235FF"/>
    <w:rsid w:val="00923646"/>
    <w:rsid w:val="0092367F"/>
    <w:rsid w:val="009237A7"/>
    <w:rsid w:val="00923938"/>
    <w:rsid w:val="00923983"/>
    <w:rsid w:val="00923A7A"/>
    <w:rsid w:val="00923AF4"/>
    <w:rsid w:val="00923B00"/>
    <w:rsid w:val="00923B76"/>
    <w:rsid w:val="00923B91"/>
    <w:rsid w:val="00923BBC"/>
    <w:rsid w:val="00923BE2"/>
    <w:rsid w:val="00923D10"/>
    <w:rsid w:val="00923D1F"/>
    <w:rsid w:val="00923D30"/>
    <w:rsid w:val="00923D49"/>
    <w:rsid w:val="00923E25"/>
    <w:rsid w:val="00923EAC"/>
    <w:rsid w:val="00923F2C"/>
    <w:rsid w:val="00923F3A"/>
    <w:rsid w:val="00924007"/>
    <w:rsid w:val="00924050"/>
    <w:rsid w:val="0092408E"/>
    <w:rsid w:val="009240B9"/>
    <w:rsid w:val="00924180"/>
    <w:rsid w:val="009242B9"/>
    <w:rsid w:val="00924408"/>
    <w:rsid w:val="00924488"/>
    <w:rsid w:val="009244B4"/>
    <w:rsid w:val="0092457E"/>
    <w:rsid w:val="00924591"/>
    <w:rsid w:val="0092467E"/>
    <w:rsid w:val="009247D0"/>
    <w:rsid w:val="009247E8"/>
    <w:rsid w:val="009248D8"/>
    <w:rsid w:val="00924C01"/>
    <w:rsid w:val="00924C49"/>
    <w:rsid w:val="00924D2F"/>
    <w:rsid w:val="00924F3E"/>
    <w:rsid w:val="00924F76"/>
    <w:rsid w:val="0092512F"/>
    <w:rsid w:val="0092516E"/>
    <w:rsid w:val="009251BB"/>
    <w:rsid w:val="00925261"/>
    <w:rsid w:val="00925309"/>
    <w:rsid w:val="0092531D"/>
    <w:rsid w:val="009253FE"/>
    <w:rsid w:val="009254F4"/>
    <w:rsid w:val="009256AC"/>
    <w:rsid w:val="009256C7"/>
    <w:rsid w:val="009258B7"/>
    <w:rsid w:val="009258C2"/>
    <w:rsid w:val="0092594F"/>
    <w:rsid w:val="00925B1B"/>
    <w:rsid w:val="00925B1E"/>
    <w:rsid w:val="00925C20"/>
    <w:rsid w:val="00925E37"/>
    <w:rsid w:val="00925E3B"/>
    <w:rsid w:val="00925F2A"/>
    <w:rsid w:val="00926160"/>
    <w:rsid w:val="00926174"/>
    <w:rsid w:val="009261B8"/>
    <w:rsid w:val="009261FE"/>
    <w:rsid w:val="00926248"/>
    <w:rsid w:val="009264AB"/>
    <w:rsid w:val="009265F3"/>
    <w:rsid w:val="009266F5"/>
    <w:rsid w:val="0092671C"/>
    <w:rsid w:val="0092673E"/>
    <w:rsid w:val="009267B1"/>
    <w:rsid w:val="009267B8"/>
    <w:rsid w:val="00926908"/>
    <w:rsid w:val="00926A29"/>
    <w:rsid w:val="00926B14"/>
    <w:rsid w:val="00926BA4"/>
    <w:rsid w:val="00926D21"/>
    <w:rsid w:val="00926D7E"/>
    <w:rsid w:val="00926F37"/>
    <w:rsid w:val="00926F55"/>
    <w:rsid w:val="0092716B"/>
    <w:rsid w:val="00927177"/>
    <w:rsid w:val="009271D2"/>
    <w:rsid w:val="00927218"/>
    <w:rsid w:val="009272EA"/>
    <w:rsid w:val="00927459"/>
    <w:rsid w:val="009274A0"/>
    <w:rsid w:val="009274E8"/>
    <w:rsid w:val="009275C2"/>
    <w:rsid w:val="0092761A"/>
    <w:rsid w:val="0092764B"/>
    <w:rsid w:val="009276F8"/>
    <w:rsid w:val="00927754"/>
    <w:rsid w:val="009277D8"/>
    <w:rsid w:val="0092783F"/>
    <w:rsid w:val="00927855"/>
    <w:rsid w:val="00927869"/>
    <w:rsid w:val="009278B1"/>
    <w:rsid w:val="00927964"/>
    <w:rsid w:val="0092798A"/>
    <w:rsid w:val="009279C2"/>
    <w:rsid w:val="009279D5"/>
    <w:rsid w:val="009279FA"/>
    <w:rsid w:val="00927A15"/>
    <w:rsid w:val="00927AC9"/>
    <w:rsid w:val="00927ACD"/>
    <w:rsid w:val="00927B47"/>
    <w:rsid w:val="00927BFB"/>
    <w:rsid w:val="00927D5E"/>
    <w:rsid w:val="00930039"/>
    <w:rsid w:val="00930073"/>
    <w:rsid w:val="009300D5"/>
    <w:rsid w:val="009300E4"/>
    <w:rsid w:val="0093015C"/>
    <w:rsid w:val="009301AE"/>
    <w:rsid w:val="00930229"/>
    <w:rsid w:val="0093028E"/>
    <w:rsid w:val="00930326"/>
    <w:rsid w:val="009303C8"/>
    <w:rsid w:val="009304E4"/>
    <w:rsid w:val="0093055D"/>
    <w:rsid w:val="0093067A"/>
    <w:rsid w:val="009306A4"/>
    <w:rsid w:val="0093070A"/>
    <w:rsid w:val="0093070B"/>
    <w:rsid w:val="0093070F"/>
    <w:rsid w:val="0093073B"/>
    <w:rsid w:val="009307E6"/>
    <w:rsid w:val="009307EB"/>
    <w:rsid w:val="009307ED"/>
    <w:rsid w:val="0093083C"/>
    <w:rsid w:val="009309FF"/>
    <w:rsid w:val="00930A91"/>
    <w:rsid w:val="00930ADC"/>
    <w:rsid w:val="00930AE5"/>
    <w:rsid w:val="00930B28"/>
    <w:rsid w:val="00930C3D"/>
    <w:rsid w:val="00930EE5"/>
    <w:rsid w:val="00930EFD"/>
    <w:rsid w:val="00930F2A"/>
    <w:rsid w:val="00931059"/>
    <w:rsid w:val="0093109E"/>
    <w:rsid w:val="0093110E"/>
    <w:rsid w:val="0093115E"/>
    <w:rsid w:val="009311AE"/>
    <w:rsid w:val="009312B1"/>
    <w:rsid w:val="0093136D"/>
    <w:rsid w:val="009313F5"/>
    <w:rsid w:val="00931414"/>
    <w:rsid w:val="009314AC"/>
    <w:rsid w:val="009314B2"/>
    <w:rsid w:val="00931589"/>
    <w:rsid w:val="009315AC"/>
    <w:rsid w:val="00931600"/>
    <w:rsid w:val="009316AB"/>
    <w:rsid w:val="009316E0"/>
    <w:rsid w:val="00931820"/>
    <w:rsid w:val="009318A4"/>
    <w:rsid w:val="009318D7"/>
    <w:rsid w:val="00931989"/>
    <w:rsid w:val="00931A99"/>
    <w:rsid w:val="00931AE3"/>
    <w:rsid w:val="00931BC6"/>
    <w:rsid w:val="00931BD7"/>
    <w:rsid w:val="00931CBF"/>
    <w:rsid w:val="00931D5D"/>
    <w:rsid w:val="00931D8E"/>
    <w:rsid w:val="00931DDD"/>
    <w:rsid w:val="00931E99"/>
    <w:rsid w:val="00931ED3"/>
    <w:rsid w:val="0093213C"/>
    <w:rsid w:val="009321FB"/>
    <w:rsid w:val="0093221A"/>
    <w:rsid w:val="00932437"/>
    <w:rsid w:val="0093244F"/>
    <w:rsid w:val="0093248D"/>
    <w:rsid w:val="0093262F"/>
    <w:rsid w:val="009327BD"/>
    <w:rsid w:val="009327E3"/>
    <w:rsid w:val="00932803"/>
    <w:rsid w:val="0093281C"/>
    <w:rsid w:val="0093284F"/>
    <w:rsid w:val="009328B3"/>
    <w:rsid w:val="0093299E"/>
    <w:rsid w:val="009329CB"/>
    <w:rsid w:val="00932A8F"/>
    <w:rsid w:val="00932CB1"/>
    <w:rsid w:val="00932D43"/>
    <w:rsid w:val="00932DCF"/>
    <w:rsid w:val="00932EA9"/>
    <w:rsid w:val="00932EF8"/>
    <w:rsid w:val="00932F4F"/>
    <w:rsid w:val="009330A0"/>
    <w:rsid w:val="009332D4"/>
    <w:rsid w:val="009332E6"/>
    <w:rsid w:val="00933507"/>
    <w:rsid w:val="0093353E"/>
    <w:rsid w:val="0093358D"/>
    <w:rsid w:val="009335CC"/>
    <w:rsid w:val="00933614"/>
    <w:rsid w:val="0093363D"/>
    <w:rsid w:val="0093371C"/>
    <w:rsid w:val="00933731"/>
    <w:rsid w:val="009337F5"/>
    <w:rsid w:val="00933858"/>
    <w:rsid w:val="0093399C"/>
    <w:rsid w:val="009339EE"/>
    <w:rsid w:val="00933A41"/>
    <w:rsid w:val="00933AA6"/>
    <w:rsid w:val="00933AF3"/>
    <w:rsid w:val="00933C9A"/>
    <w:rsid w:val="00933DC6"/>
    <w:rsid w:val="00933E62"/>
    <w:rsid w:val="00933EC0"/>
    <w:rsid w:val="00933FC5"/>
    <w:rsid w:val="00934008"/>
    <w:rsid w:val="0093411E"/>
    <w:rsid w:val="009341AA"/>
    <w:rsid w:val="009341D7"/>
    <w:rsid w:val="00934217"/>
    <w:rsid w:val="00934257"/>
    <w:rsid w:val="0093426B"/>
    <w:rsid w:val="009342D3"/>
    <w:rsid w:val="009343AA"/>
    <w:rsid w:val="009343D3"/>
    <w:rsid w:val="00934405"/>
    <w:rsid w:val="00934420"/>
    <w:rsid w:val="00934426"/>
    <w:rsid w:val="009345AF"/>
    <w:rsid w:val="00934769"/>
    <w:rsid w:val="00934870"/>
    <w:rsid w:val="009348D5"/>
    <w:rsid w:val="00934988"/>
    <w:rsid w:val="009349F1"/>
    <w:rsid w:val="00934A44"/>
    <w:rsid w:val="00934A70"/>
    <w:rsid w:val="00934B48"/>
    <w:rsid w:val="00934BE5"/>
    <w:rsid w:val="00934C91"/>
    <w:rsid w:val="00934CAA"/>
    <w:rsid w:val="00934D16"/>
    <w:rsid w:val="00934D65"/>
    <w:rsid w:val="00934DB2"/>
    <w:rsid w:val="00934DC9"/>
    <w:rsid w:val="00934E1D"/>
    <w:rsid w:val="00934F3E"/>
    <w:rsid w:val="00935076"/>
    <w:rsid w:val="00935164"/>
    <w:rsid w:val="0093519F"/>
    <w:rsid w:val="00935277"/>
    <w:rsid w:val="00935483"/>
    <w:rsid w:val="00935659"/>
    <w:rsid w:val="0093565C"/>
    <w:rsid w:val="009357E8"/>
    <w:rsid w:val="00935821"/>
    <w:rsid w:val="0093592E"/>
    <w:rsid w:val="00935933"/>
    <w:rsid w:val="0093593B"/>
    <w:rsid w:val="00935A43"/>
    <w:rsid w:val="00935A7F"/>
    <w:rsid w:val="00935A9D"/>
    <w:rsid w:val="00935C17"/>
    <w:rsid w:val="00935C95"/>
    <w:rsid w:val="00935D19"/>
    <w:rsid w:val="00935D32"/>
    <w:rsid w:val="00935E04"/>
    <w:rsid w:val="00935EEC"/>
    <w:rsid w:val="00935F5A"/>
    <w:rsid w:val="00935F7E"/>
    <w:rsid w:val="0093606F"/>
    <w:rsid w:val="00936097"/>
    <w:rsid w:val="009360BB"/>
    <w:rsid w:val="00936224"/>
    <w:rsid w:val="00936263"/>
    <w:rsid w:val="009362EA"/>
    <w:rsid w:val="00936334"/>
    <w:rsid w:val="009363C7"/>
    <w:rsid w:val="00936407"/>
    <w:rsid w:val="0093653B"/>
    <w:rsid w:val="0093663C"/>
    <w:rsid w:val="00936653"/>
    <w:rsid w:val="009366A4"/>
    <w:rsid w:val="009366B3"/>
    <w:rsid w:val="009366CA"/>
    <w:rsid w:val="00936726"/>
    <w:rsid w:val="0093686E"/>
    <w:rsid w:val="00936901"/>
    <w:rsid w:val="00936C0A"/>
    <w:rsid w:val="00936C30"/>
    <w:rsid w:val="00936C90"/>
    <w:rsid w:val="00936DFD"/>
    <w:rsid w:val="00936E40"/>
    <w:rsid w:val="00936E57"/>
    <w:rsid w:val="00936E74"/>
    <w:rsid w:val="00936F47"/>
    <w:rsid w:val="009370CE"/>
    <w:rsid w:val="00937197"/>
    <w:rsid w:val="0093720A"/>
    <w:rsid w:val="00937297"/>
    <w:rsid w:val="009372AF"/>
    <w:rsid w:val="00937321"/>
    <w:rsid w:val="0093732D"/>
    <w:rsid w:val="00937346"/>
    <w:rsid w:val="00937380"/>
    <w:rsid w:val="0093743A"/>
    <w:rsid w:val="00937457"/>
    <w:rsid w:val="009375C8"/>
    <w:rsid w:val="009375DC"/>
    <w:rsid w:val="00937684"/>
    <w:rsid w:val="00937758"/>
    <w:rsid w:val="00937800"/>
    <w:rsid w:val="00937840"/>
    <w:rsid w:val="00937878"/>
    <w:rsid w:val="009379B0"/>
    <w:rsid w:val="009379CB"/>
    <w:rsid w:val="009379CD"/>
    <w:rsid w:val="00937AE3"/>
    <w:rsid w:val="00937BC2"/>
    <w:rsid w:val="00937BCA"/>
    <w:rsid w:val="00937BDD"/>
    <w:rsid w:val="00937C5F"/>
    <w:rsid w:val="00937D86"/>
    <w:rsid w:val="00937DC0"/>
    <w:rsid w:val="00937DCC"/>
    <w:rsid w:val="00937E6C"/>
    <w:rsid w:val="00937F4B"/>
    <w:rsid w:val="00937F7D"/>
    <w:rsid w:val="00937F9D"/>
    <w:rsid w:val="009400E4"/>
    <w:rsid w:val="00940117"/>
    <w:rsid w:val="0094017C"/>
    <w:rsid w:val="0094024E"/>
    <w:rsid w:val="00940387"/>
    <w:rsid w:val="009403D3"/>
    <w:rsid w:val="009403E8"/>
    <w:rsid w:val="0094042F"/>
    <w:rsid w:val="009405FF"/>
    <w:rsid w:val="0094064C"/>
    <w:rsid w:val="009407C8"/>
    <w:rsid w:val="009407E8"/>
    <w:rsid w:val="00940807"/>
    <w:rsid w:val="009408AC"/>
    <w:rsid w:val="00940921"/>
    <w:rsid w:val="009409AC"/>
    <w:rsid w:val="009409AE"/>
    <w:rsid w:val="00940A2A"/>
    <w:rsid w:val="00940A73"/>
    <w:rsid w:val="00940A93"/>
    <w:rsid w:val="00940B1D"/>
    <w:rsid w:val="00940B88"/>
    <w:rsid w:val="00940C38"/>
    <w:rsid w:val="00940E31"/>
    <w:rsid w:val="00940EAD"/>
    <w:rsid w:val="00940EB0"/>
    <w:rsid w:val="00940EEF"/>
    <w:rsid w:val="00941039"/>
    <w:rsid w:val="00941153"/>
    <w:rsid w:val="009411A0"/>
    <w:rsid w:val="00941345"/>
    <w:rsid w:val="00941449"/>
    <w:rsid w:val="009415A0"/>
    <w:rsid w:val="009415CA"/>
    <w:rsid w:val="009415E0"/>
    <w:rsid w:val="009415F4"/>
    <w:rsid w:val="00941694"/>
    <w:rsid w:val="009416E6"/>
    <w:rsid w:val="0094177A"/>
    <w:rsid w:val="0094179F"/>
    <w:rsid w:val="009417B4"/>
    <w:rsid w:val="009417FC"/>
    <w:rsid w:val="00941862"/>
    <w:rsid w:val="009418E7"/>
    <w:rsid w:val="009418FE"/>
    <w:rsid w:val="0094193A"/>
    <w:rsid w:val="009419A1"/>
    <w:rsid w:val="009419FA"/>
    <w:rsid w:val="00941A8F"/>
    <w:rsid w:val="00941A9B"/>
    <w:rsid w:val="00941B1E"/>
    <w:rsid w:val="00941CB4"/>
    <w:rsid w:val="00941DDA"/>
    <w:rsid w:val="00941E1D"/>
    <w:rsid w:val="00941F84"/>
    <w:rsid w:val="00941FDC"/>
    <w:rsid w:val="00941FEB"/>
    <w:rsid w:val="00942029"/>
    <w:rsid w:val="00942053"/>
    <w:rsid w:val="00942066"/>
    <w:rsid w:val="0094206F"/>
    <w:rsid w:val="00942074"/>
    <w:rsid w:val="0094211A"/>
    <w:rsid w:val="00942128"/>
    <w:rsid w:val="00942161"/>
    <w:rsid w:val="009423E9"/>
    <w:rsid w:val="0094240A"/>
    <w:rsid w:val="0094247C"/>
    <w:rsid w:val="0094248F"/>
    <w:rsid w:val="00942587"/>
    <w:rsid w:val="00942593"/>
    <w:rsid w:val="009425AC"/>
    <w:rsid w:val="009426A4"/>
    <w:rsid w:val="00942799"/>
    <w:rsid w:val="00942853"/>
    <w:rsid w:val="00942882"/>
    <w:rsid w:val="00942912"/>
    <w:rsid w:val="009429D6"/>
    <w:rsid w:val="00942A4E"/>
    <w:rsid w:val="00942AEF"/>
    <w:rsid w:val="00942B1B"/>
    <w:rsid w:val="00942BCC"/>
    <w:rsid w:val="00942C7F"/>
    <w:rsid w:val="00942CAC"/>
    <w:rsid w:val="00942DAB"/>
    <w:rsid w:val="00942DF9"/>
    <w:rsid w:val="00942E34"/>
    <w:rsid w:val="00942E44"/>
    <w:rsid w:val="00943062"/>
    <w:rsid w:val="00943090"/>
    <w:rsid w:val="009430DD"/>
    <w:rsid w:val="0094310E"/>
    <w:rsid w:val="0094315D"/>
    <w:rsid w:val="009431C8"/>
    <w:rsid w:val="009431D5"/>
    <w:rsid w:val="00943252"/>
    <w:rsid w:val="009432D1"/>
    <w:rsid w:val="009434A4"/>
    <w:rsid w:val="009434BB"/>
    <w:rsid w:val="009434E3"/>
    <w:rsid w:val="009436FC"/>
    <w:rsid w:val="00943701"/>
    <w:rsid w:val="0094370B"/>
    <w:rsid w:val="0094370E"/>
    <w:rsid w:val="009437A6"/>
    <w:rsid w:val="0094383F"/>
    <w:rsid w:val="009438CB"/>
    <w:rsid w:val="009438D8"/>
    <w:rsid w:val="009438E2"/>
    <w:rsid w:val="009438E6"/>
    <w:rsid w:val="00943981"/>
    <w:rsid w:val="00943B57"/>
    <w:rsid w:val="00943BA9"/>
    <w:rsid w:val="00943BDE"/>
    <w:rsid w:val="00943CDA"/>
    <w:rsid w:val="00943D16"/>
    <w:rsid w:val="00943DD9"/>
    <w:rsid w:val="00943E30"/>
    <w:rsid w:val="00943E46"/>
    <w:rsid w:val="00943E65"/>
    <w:rsid w:val="00943F1A"/>
    <w:rsid w:val="00943F46"/>
    <w:rsid w:val="00944007"/>
    <w:rsid w:val="00944022"/>
    <w:rsid w:val="00944134"/>
    <w:rsid w:val="009441B7"/>
    <w:rsid w:val="00944286"/>
    <w:rsid w:val="0094440B"/>
    <w:rsid w:val="009444C4"/>
    <w:rsid w:val="009444E8"/>
    <w:rsid w:val="0094457E"/>
    <w:rsid w:val="009445D1"/>
    <w:rsid w:val="0094466B"/>
    <w:rsid w:val="00944674"/>
    <w:rsid w:val="0094477A"/>
    <w:rsid w:val="00944912"/>
    <w:rsid w:val="0094496A"/>
    <w:rsid w:val="009449D6"/>
    <w:rsid w:val="00944A1B"/>
    <w:rsid w:val="00944A1E"/>
    <w:rsid w:val="00944A7D"/>
    <w:rsid w:val="00944A9A"/>
    <w:rsid w:val="00944B1C"/>
    <w:rsid w:val="00944BBB"/>
    <w:rsid w:val="00944C3D"/>
    <w:rsid w:val="00944CD6"/>
    <w:rsid w:val="00944CE8"/>
    <w:rsid w:val="00944D70"/>
    <w:rsid w:val="00944DC4"/>
    <w:rsid w:val="00944E3A"/>
    <w:rsid w:val="00944E55"/>
    <w:rsid w:val="00944E6C"/>
    <w:rsid w:val="00944E70"/>
    <w:rsid w:val="00944E76"/>
    <w:rsid w:val="00944ED3"/>
    <w:rsid w:val="00944EF8"/>
    <w:rsid w:val="0094505C"/>
    <w:rsid w:val="009451FD"/>
    <w:rsid w:val="00945225"/>
    <w:rsid w:val="0094528C"/>
    <w:rsid w:val="009452DE"/>
    <w:rsid w:val="00945399"/>
    <w:rsid w:val="0094551A"/>
    <w:rsid w:val="00945695"/>
    <w:rsid w:val="009456CC"/>
    <w:rsid w:val="00945754"/>
    <w:rsid w:val="0094578D"/>
    <w:rsid w:val="009457AA"/>
    <w:rsid w:val="00945830"/>
    <w:rsid w:val="00945964"/>
    <w:rsid w:val="009459FD"/>
    <w:rsid w:val="00945A14"/>
    <w:rsid w:val="00945A9A"/>
    <w:rsid w:val="00945B80"/>
    <w:rsid w:val="00945BF2"/>
    <w:rsid w:val="00945C05"/>
    <w:rsid w:val="00945CB2"/>
    <w:rsid w:val="00945CDC"/>
    <w:rsid w:val="00945CF9"/>
    <w:rsid w:val="00945DB0"/>
    <w:rsid w:val="00945DBC"/>
    <w:rsid w:val="00945F21"/>
    <w:rsid w:val="0094606B"/>
    <w:rsid w:val="0094632B"/>
    <w:rsid w:val="009464DA"/>
    <w:rsid w:val="009464EA"/>
    <w:rsid w:val="00946644"/>
    <w:rsid w:val="009466F4"/>
    <w:rsid w:val="0094672D"/>
    <w:rsid w:val="009467C9"/>
    <w:rsid w:val="00946898"/>
    <w:rsid w:val="009468AC"/>
    <w:rsid w:val="00946937"/>
    <w:rsid w:val="00946A53"/>
    <w:rsid w:val="00946B30"/>
    <w:rsid w:val="00946B33"/>
    <w:rsid w:val="00946B5E"/>
    <w:rsid w:val="00946B69"/>
    <w:rsid w:val="00946B6A"/>
    <w:rsid w:val="00946BB4"/>
    <w:rsid w:val="00946D46"/>
    <w:rsid w:val="00946F40"/>
    <w:rsid w:val="00946FB7"/>
    <w:rsid w:val="00946FCB"/>
    <w:rsid w:val="009470D4"/>
    <w:rsid w:val="00947541"/>
    <w:rsid w:val="00947591"/>
    <w:rsid w:val="009475A9"/>
    <w:rsid w:val="00947604"/>
    <w:rsid w:val="00947618"/>
    <w:rsid w:val="009476B6"/>
    <w:rsid w:val="009476D7"/>
    <w:rsid w:val="009476E5"/>
    <w:rsid w:val="0094776D"/>
    <w:rsid w:val="009477A2"/>
    <w:rsid w:val="009477D8"/>
    <w:rsid w:val="00947861"/>
    <w:rsid w:val="00947881"/>
    <w:rsid w:val="009478E6"/>
    <w:rsid w:val="009479A4"/>
    <w:rsid w:val="009479DF"/>
    <w:rsid w:val="00947A1F"/>
    <w:rsid w:val="00947A7F"/>
    <w:rsid w:val="00947B35"/>
    <w:rsid w:val="00947C55"/>
    <w:rsid w:val="00947CE0"/>
    <w:rsid w:val="00947D88"/>
    <w:rsid w:val="00947E4D"/>
    <w:rsid w:val="00947E56"/>
    <w:rsid w:val="00947F9C"/>
    <w:rsid w:val="00947FAC"/>
    <w:rsid w:val="00950067"/>
    <w:rsid w:val="009500B0"/>
    <w:rsid w:val="00950121"/>
    <w:rsid w:val="0095016F"/>
    <w:rsid w:val="009501FE"/>
    <w:rsid w:val="00950205"/>
    <w:rsid w:val="00950222"/>
    <w:rsid w:val="00950254"/>
    <w:rsid w:val="009502A5"/>
    <w:rsid w:val="009502B4"/>
    <w:rsid w:val="00950360"/>
    <w:rsid w:val="00950364"/>
    <w:rsid w:val="009503C4"/>
    <w:rsid w:val="009504EC"/>
    <w:rsid w:val="00950740"/>
    <w:rsid w:val="00950787"/>
    <w:rsid w:val="00950832"/>
    <w:rsid w:val="009508E6"/>
    <w:rsid w:val="0095096D"/>
    <w:rsid w:val="009509EC"/>
    <w:rsid w:val="00950A79"/>
    <w:rsid w:val="00950A8B"/>
    <w:rsid w:val="00950B59"/>
    <w:rsid w:val="00950B89"/>
    <w:rsid w:val="00950CBA"/>
    <w:rsid w:val="00950D56"/>
    <w:rsid w:val="00950D61"/>
    <w:rsid w:val="00950D85"/>
    <w:rsid w:val="00950F2E"/>
    <w:rsid w:val="00950F74"/>
    <w:rsid w:val="00950FD0"/>
    <w:rsid w:val="009510DD"/>
    <w:rsid w:val="00951126"/>
    <w:rsid w:val="0095112D"/>
    <w:rsid w:val="009511EA"/>
    <w:rsid w:val="0095134C"/>
    <w:rsid w:val="00951384"/>
    <w:rsid w:val="009513BE"/>
    <w:rsid w:val="009513E6"/>
    <w:rsid w:val="0095143C"/>
    <w:rsid w:val="009514B3"/>
    <w:rsid w:val="00951510"/>
    <w:rsid w:val="0095163F"/>
    <w:rsid w:val="00951659"/>
    <w:rsid w:val="00951800"/>
    <w:rsid w:val="00951872"/>
    <w:rsid w:val="009518B8"/>
    <w:rsid w:val="009518C5"/>
    <w:rsid w:val="009518D8"/>
    <w:rsid w:val="009518E9"/>
    <w:rsid w:val="009518F2"/>
    <w:rsid w:val="00951A0C"/>
    <w:rsid w:val="00951A1B"/>
    <w:rsid w:val="00951ACD"/>
    <w:rsid w:val="00951B1E"/>
    <w:rsid w:val="00951B8D"/>
    <w:rsid w:val="00951BB7"/>
    <w:rsid w:val="00951BE0"/>
    <w:rsid w:val="00951C0D"/>
    <w:rsid w:val="00951CE8"/>
    <w:rsid w:val="00951DA2"/>
    <w:rsid w:val="00951DC1"/>
    <w:rsid w:val="00951F90"/>
    <w:rsid w:val="00951FF4"/>
    <w:rsid w:val="009522DF"/>
    <w:rsid w:val="009522EF"/>
    <w:rsid w:val="00952431"/>
    <w:rsid w:val="009524FD"/>
    <w:rsid w:val="0095259B"/>
    <w:rsid w:val="00952715"/>
    <w:rsid w:val="0095292D"/>
    <w:rsid w:val="0095293C"/>
    <w:rsid w:val="0095298E"/>
    <w:rsid w:val="00952AE7"/>
    <w:rsid w:val="00952C7E"/>
    <w:rsid w:val="00952D87"/>
    <w:rsid w:val="00952EB1"/>
    <w:rsid w:val="00952EE1"/>
    <w:rsid w:val="00953032"/>
    <w:rsid w:val="00953067"/>
    <w:rsid w:val="009532C2"/>
    <w:rsid w:val="0095335C"/>
    <w:rsid w:val="0095340E"/>
    <w:rsid w:val="009534AE"/>
    <w:rsid w:val="009534DC"/>
    <w:rsid w:val="009534E5"/>
    <w:rsid w:val="0095352C"/>
    <w:rsid w:val="0095353E"/>
    <w:rsid w:val="009535C0"/>
    <w:rsid w:val="00953771"/>
    <w:rsid w:val="009537B4"/>
    <w:rsid w:val="009537FC"/>
    <w:rsid w:val="0095391B"/>
    <w:rsid w:val="00953A2A"/>
    <w:rsid w:val="00953A84"/>
    <w:rsid w:val="00953AB8"/>
    <w:rsid w:val="00953C7D"/>
    <w:rsid w:val="00953C98"/>
    <w:rsid w:val="00953D94"/>
    <w:rsid w:val="0095412D"/>
    <w:rsid w:val="009541B0"/>
    <w:rsid w:val="009541B5"/>
    <w:rsid w:val="00954315"/>
    <w:rsid w:val="00954339"/>
    <w:rsid w:val="0095439A"/>
    <w:rsid w:val="009543A1"/>
    <w:rsid w:val="00954442"/>
    <w:rsid w:val="0095451D"/>
    <w:rsid w:val="00954597"/>
    <w:rsid w:val="00954662"/>
    <w:rsid w:val="0095469B"/>
    <w:rsid w:val="009546BE"/>
    <w:rsid w:val="00954724"/>
    <w:rsid w:val="0095475B"/>
    <w:rsid w:val="009547A4"/>
    <w:rsid w:val="00954837"/>
    <w:rsid w:val="00954873"/>
    <w:rsid w:val="00954999"/>
    <w:rsid w:val="009549CE"/>
    <w:rsid w:val="009549EE"/>
    <w:rsid w:val="00954A98"/>
    <w:rsid w:val="00954ACA"/>
    <w:rsid w:val="00954AED"/>
    <w:rsid w:val="00954C60"/>
    <w:rsid w:val="00954D6A"/>
    <w:rsid w:val="00954DBA"/>
    <w:rsid w:val="00954DDD"/>
    <w:rsid w:val="00954EFA"/>
    <w:rsid w:val="00955030"/>
    <w:rsid w:val="00955044"/>
    <w:rsid w:val="0095515E"/>
    <w:rsid w:val="009551E0"/>
    <w:rsid w:val="009551E3"/>
    <w:rsid w:val="009552FC"/>
    <w:rsid w:val="0095542A"/>
    <w:rsid w:val="00955475"/>
    <w:rsid w:val="009554E1"/>
    <w:rsid w:val="009554E4"/>
    <w:rsid w:val="009556A4"/>
    <w:rsid w:val="00955718"/>
    <w:rsid w:val="00955745"/>
    <w:rsid w:val="009557DD"/>
    <w:rsid w:val="009557E6"/>
    <w:rsid w:val="00955841"/>
    <w:rsid w:val="009558EA"/>
    <w:rsid w:val="0095597F"/>
    <w:rsid w:val="00955C41"/>
    <w:rsid w:val="00955D48"/>
    <w:rsid w:val="00955D55"/>
    <w:rsid w:val="00955D7C"/>
    <w:rsid w:val="00955D85"/>
    <w:rsid w:val="00955FCA"/>
    <w:rsid w:val="0095614A"/>
    <w:rsid w:val="00956287"/>
    <w:rsid w:val="009562A2"/>
    <w:rsid w:val="009562AC"/>
    <w:rsid w:val="00956306"/>
    <w:rsid w:val="0095654D"/>
    <w:rsid w:val="0095659A"/>
    <w:rsid w:val="009565CA"/>
    <w:rsid w:val="009565EE"/>
    <w:rsid w:val="009567AC"/>
    <w:rsid w:val="009567C2"/>
    <w:rsid w:val="009568B5"/>
    <w:rsid w:val="009568F7"/>
    <w:rsid w:val="009568FB"/>
    <w:rsid w:val="00956917"/>
    <w:rsid w:val="0095695A"/>
    <w:rsid w:val="00956983"/>
    <w:rsid w:val="00956999"/>
    <w:rsid w:val="00956B39"/>
    <w:rsid w:val="00956DBC"/>
    <w:rsid w:val="00956E1F"/>
    <w:rsid w:val="00956E83"/>
    <w:rsid w:val="0095703D"/>
    <w:rsid w:val="00957046"/>
    <w:rsid w:val="009570B0"/>
    <w:rsid w:val="00957147"/>
    <w:rsid w:val="009571AD"/>
    <w:rsid w:val="0095722E"/>
    <w:rsid w:val="00957262"/>
    <w:rsid w:val="00957266"/>
    <w:rsid w:val="009572BB"/>
    <w:rsid w:val="00957316"/>
    <w:rsid w:val="00957327"/>
    <w:rsid w:val="00957330"/>
    <w:rsid w:val="00957377"/>
    <w:rsid w:val="009574AF"/>
    <w:rsid w:val="009575CA"/>
    <w:rsid w:val="009576C3"/>
    <w:rsid w:val="009576E8"/>
    <w:rsid w:val="00957796"/>
    <w:rsid w:val="009577CF"/>
    <w:rsid w:val="009577EA"/>
    <w:rsid w:val="00957850"/>
    <w:rsid w:val="00957856"/>
    <w:rsid w:val="0095787A"/>
    <w:rsid w:val="00957896"/>
    <w:rsid w:val="009578C4"/>
    <w:rsid w:val="009578D8"/>
    <w:rsid w:val="00957981"/>
    <w:rsid w:val="0095799D"/>
    <w:rsid w:val="00957AC8"/>
    <w:rsid w:val="00957B72"/>
    <w:rsid w:val="00957BD3"/>
    <w:rsid w:val="00957C44"/>
    <w:rsid w:val="00957CC6"/>
    <w:rsid w:val="00957E28"/>
    <w:rsid w:val="00957E84"/>
    <w:rsid w:val="00957F1B"/>
    <w:rsid w:val="00957F88"/>
    <w:rsid w:val="009602C6"/>
    <w:rsid w:val="009602D0"/>
    <w:rsid w:val="009602EA"/>
    <w:rsid w:val="00960342"/>
    <w:rsid w:val="0096035F"/>
    <w:rsid w:val="009604B3"/>
    <w:rsid w:val="0096078C"/>
    <w:rsid w:val="009607B9"/>
    <w:rsid w:val="0096085E"/>
    <w:rsid w:val="009608FE"/>
    <w:rsid w:val="00960924"/>
    <w:rsid w:val="00960939"/>
    <w:rsid w:val="009609C8"/>
    <w:rsid w:val="009609CA"/>
    <w:rsid w:val="009609CE"/>
    <w:rsid w:val="00960A52"/>
    <w:rsid w:val="00960ACA"/>
    <w:rsid w:val="00960B7B"/>
    <w:rsid w:val="00960B7C"/>
    <w:rsid w:val="00960C89"/>
    <w:rsid w:val="00960CCE"/>
    <w:rsid w:val="00960D36"/>
    <w:rsid w:val="00960DD0"/>
    <w:rsid w:val="00960E25"/>
    <w:rsid w:val="00960E64"/>
    <w:rsid w:val="00960F36"/>
    <w:rsid w:val="00960FAB"/>
    <w:rsid w:val="00960FAE"/>
    <w:rsid w:val="00960FBC"/>
    <w:rsid w:val="009610F6"/>
    <w:rsid w:val="00961225"/>
    <w:rsid w:val="00961238"/>
    <w:rsid w:val="00961259"/>
    <w:rsid w:val="009612D0"/>
    <w:rsid w:val="00961326"/>
    <w:rsid w:val="0096134E"/>
    <w:rsid w:val="009613BE"/>
    <w:rsid w:val="0096140C"/>
    <w:rsid w:val="009614CD"/>
    <w:rsid w:val="009614DC"/>
    <w:rsid w:val="009614F6"/>
    <w:rsid w:val="0096152A"/>
    <w:rsid w:val="00961621"/>
    <w:rsid w:val="0096169A"/>
    <w:rsid w:val="0096169F"/>
    <w:rsid w:val="009617C5"/>
    <w:rsid w:val="0096189B"/>
    <w:rsid w:val="009618BF"/>
    <w:rsid w:val="00961901"/>
    <w:rsid w:val="00961958"/>
    <w:rsid w:val="00961AC9"/>
    <w:rsid w:val="00961ADC"/>
    <w:rsid w:val="00961B5B"/>
    <w:rsid w:val="00961BDD"/>
    <w:rsid w:val="00961C35"/>
    <w:rsid w:val="00961C45"/>
    <w:rsid w:val="00961CCB"/>
    <w:rsid w:val="00961CD1"/>
    <w:rsid w:val="00961E17"/>
    <w:rsid w:val="00961E5F"/>
    <w:rsid w:val="00961F42"/>
    <w:rsid w:val="00961F82"/>
    <w:rsid w:val="00962063"/>
    <w:rsid w:val="0096206B"/>
    <w:rsid w:val="0096216A"/>
    <w:rsid w:val="0096217C"/>
    <w:rsid w:val="00962229"/>
    <w:rsid w:val="009622CB"/>
    <w:rsid w:val="009623CA"/>
    <w:rsid w:val="00962441"/>
    <w:rsid w:val="009626CF"/>
    <w:rsid w:val="009626E0"/>
    <w:rsid w:val="009626E7"/>
    <w:rsid w:val="0096272B"/>
    <w:rsid w:val="00962797"/>
    <w:rsid w:val="0096280E"/>
    <w:rsid w:val="009628E4"/>
    <w:rsid w:val="00962901"/>
    <w:rsid w:val="009629A6"/>
    <w:rsid w:val="00962A41"/>
    <w:rsid w:val="00962A81"/>
    <w:rsid w:val="00962B0F"/>
    <w:rsid w:val="00962D62"/>
    <w:rsid w:val="00962D78"/>
    <w:rsid w:val="00962F06"/>
    <w:rsid w:val="00962F11"/>
    <w:rsid w:val="00962F23"/>
    <w:rsid w:val="00962FA9"/>
    <w:rsid w:val="009630D8"/>
    <w:rsid w:val="00963122"/>
    <w:rsid w:val="009631BF"/>
    <w:rsid w:val="00963208"/>
    <w:rsid w:val="00963493"/>
    <w:rsid w:val="009634A0"/>
    <w:rsid w:val="009634E6"/>
    <w:rsid w:val="00963579"/>
    <w:rsid w:val="009635B7"/>
    <w:rsid w:val="00963649"/>
    <w:rsid w:val="0096375C"/>
    <w:rsid w:val="00963760"/>
    <w:rsid w:val="009637B1"/>
    <w:rsid w:val="009637D2"/>
    <w:rsid w:val="00963805"/>
    <w:rsid w:val="00963826"/>
    <w:rsid w:val="00963853"/>
    <w:rsid w:val="0096393F"/>
    <w:rsid w:val="009639C4"/>
    <w:rsid w:val="00963B25"/>
    <w:rsid w:val="00963B61"/>
    <w:rsid w:val="00963C8E"/>
    <w:rsid w:val="00963C91"/>
    <w:rsid w:val="00963D54"/>
    <w:rsid w:val="00963E34"/>
    <w:rsid w:val="00963ECA"/>
    <w:rsid w:val="00963F50"/>
    <w:rsid w:val="009640A3"/>
    <w:rsid w:val="00964134"/>
    <w:rsid w:val="00964279"/>
    <w:rsid w:val="00964480"/>
    <w:rsid w:val="00964591"/>
    <w:rsid w:val="009645D4"/>
    <w:rsid w:val="00964730"/>
    <w:rsid w:val="00964766"/>
    <w:rsid w:val="00964886"/>
    <w:rsid w:val="00964894"/>
    <w:rsid w:val="009648D4"/>
    <w:rsid w:val="00964918"/>
    <w:rsid w:val="00964945"/>
    <w:rsid w:val="0096495D"/>
    <w:rsid w:val="00964AB1"/>
    <w:rsid w:val="00964AFF"/>
    <w:rsid w:val="00964BC0"/>
    <w:rsid w:val="00964C4C"/>
    <w:rsid w:val="00964D89"/>
    <w:rsid w:val="00964D90"/>
    <w:rsid w:val="00964DC1"/>
    <w:rsid w:val="00964E04"/>
    <w:rsid w:val="00964E4E"/>
    <w:rsid w:val="00964F12"/>
    <w:rsid w:val="00964F33"/>
    <w:rsid w:val="00964FB0"/>
    <w:rsid w:val="00965044"/>
    <w:rsid w:val="00965068"/>
    <w:rsid w:val="0096508E"/>
    <w:rsid w:val="00965099"/>
    <w:rsid w:val="00965125"/>
    <w:rsid w:val="00965207"/>
    <w:rsid w:val="009652ED"/>
    <w:rsid w:val="009652F7"/>
    <w:rsid w:val="0096538F"/>
    <w:rsid w:val="00965397"/>
    <w:rsid w:val="009654DD"/>
    <w:rsid w:val="00965584"/>
    <w:rsid w:val="009655EB"/>
    <w:rsid w:val="00965677"/>
    <w:rsid w:val="0096571B"/>
    <w:rsid w:val="00965725"/>
    <w:rsid w:val="00965808"/>
    <w:rsid w:val="009658E6"/>
    <w:rsid w:val="0096591F"/>
    <w:rsid w:val="00965ADD"/>
    <w:rsid w:val="00965AEB"/>
    <w:rsid w:val="00965BF5"/>
    <w:rsid w:val="00965D31"/>
    <w:rsid w:val="00965DB3"/>
    <w:rsid w:val="00965E27"/>
    <w:rsid w:val="00965F6F"/>
    <w:rsid w:val="00965F8E"/>
    <w:rsid w:val="00965F9C"/>
    <w:rsid w:val="00966100"/>
    <w:rsid w:val="0096611F"/>
    <w:rsid w:val="0096625F"/>
    <w:rsid w:val="0096632B"/>
    <w:rsid w:val="009663A8"/>
    <w:rsid w:val="009663DF"/>
    <w:rsid w:val="00966439"/>
    <w:rsid w:val="009664A0"/>
    <w:rsid w:val="009664F5"/>
    <w:rsid w:val="0096650D"/>
    <w:rsid w:val="009665D8"/>
    <w:rsid w:val="009666BD"/>
    <w:rsid w:val="009667A6"/>
    <w:rsid w:val="009667F8"/>
    <w:rsid w:val="00966828"/>
    <w:rsid w:val="00966912"/>
    <w:rsid w:val="0096691A"/>
    <w:rsid w:val="00966923"/>
    <w:rsid w:val="00966C6F"/>
    <w:rsid w:val="00966C85"/>
    <w:rsid w:val="00966D1E"/>
    <w:rsid w:val="00966E8F"/>
    <w:rsid w:val="00966EAA"/>
    <w:rsid w:val="00966EE9"/>
    <w:rsid w:val="00966EF3"/>
    <w:rsid w:val="00966F95"/>
    <w:rsid w:val="00966FE3"/>
    <w:rsid w:val="0096722B"/>
    <w:rsid w:val="00967349"/>
    <w:rsid w:val="009673AD"/>
    <w:rsid w:val="0096740C"/>
    <w:rsid w:val="0096744A"/>
    <w:rsid w:val="00967555"/>
    <w:rsid w:val="00967561"/>
    <w:rsid w:val="00967647"/>
    <w:rsid w:val="00967769"/>
    <w:rsid w:val="00967797"/>
    <w:rsid w:val="00967817"/>
    <w:rsid w:val="0096787B"/>
    <w:rsid w:val="009678CF"/>
    <w:rsid w:val="00967A53"/>
    <w:rsid w:val="00967AC3"/>
    <w:rsid w:val="00967B09"/>
    <w:rsid w:val="00967B61"/>
    <w:rsid w:val="00967CE7"/>
    <w:rsid w:val="00967D46"/>
    <w:rsid w:val="00967D80"/>
    <w:rsid w:val="00967F75"/>
    <w:rsid w:val="0097006D"/>
    <w:rsid w:val="00970199"/>
    <w:rsid w:val="009701E3"/>
    <w:rsid w:val="0097024B"/>
    <w:rsid w:val="00970363"/>
    <w:rsid w:val="009703C0"/>
    <w:rsid w:val="009703F3"/>
    <w:rsid w:val="00970435"/>
    <w:rsid w:val="00970447"/>
    <w:rsid w:val="009704B0"/>
    <w:rsid w:val="009704D5"/>
    <w:rsid w:val="0097055B"/>
    <w:rsid w:val="00970643"/>
    <w:rsid w:val="00970668"/>
    <w:rsid w:val="009706DC"/>
    <w:rsid w:val="00970725"/>
    <w:rsid w:val="0097075E"/>
    <w:rsid w:val="009707D0"/>
    <w:rsid w:val="009708AF"/>
    <w:rsid w:val="00970965"/>
    <w:rsid w:val="00970A99"/>
    <w:rsid w:val="00970ACE"/>
    <w:rsid w:val="00970B9F"/>
    <w:rsid w:val="00970BA7"/>
    <w:rsid w:val="00970C38"/>
    <w:rsid w:val="00970C4F"/>
    <w:rsid w:val="00970CF5"/>
    <w:rsid w:val="00970D09"/>
    <w:rsid w:val="00970F35"/>
    <w:rsid w:val="00970FBD"/>
    <w:rsid w:val="00971158"/>
    <w:rsid w:val="009711B1"/>
    <w:rsid w:val="009711FC"/>
    <w:rsid w:val="009711FF"/>
    <w:rsid w:val="009712A6"/>
    <w:rsid w:val="00971304"/>
    <w:rsid w:val="00971604"/>
    <w:rsid w:val="00971647"/>
    <w:rsid w:val="0097169E"/>
    <w:rsid w:val="00971726"/>
    <w:rsid w:val="00971737"/>
    <w:rsid w:val="00971741"/>
    <w:rsid w:val="00971790"/>
    <w:rsid w:val="009718B5"/>
    <w:rsid w:val="009718BE"/>
    <w:rsid w:val="00971934"/>
    <w:rsid w:val="0097199F"/>
    <w:rsid w:val="00971A53"/>
    <w:rsid w:val="00971A9D"/>
    <w:rsid w:val="00971B76"/>
    <w:rsid w:val="00971C57"/>
    <w:rsid w:val="00971DAA"/>
    <w:rsid w:val="00971F40"/>
    <w:rsid w:val="00971F4D"/>
    <w:rsid w:val="0097207C"/>
    <w:rsid w:val="00972189"/>
    <w:rsid w:val="009721B2"/>
    <w:rsid w:val="009721FF"/>
    <w:rsid w:val="0097221B"/>
    <w:rsid w:val="0097221F"/>
    <w:rsid w:val="00972279"/>
    <w:rsid w:val="00972313"/>
    <w:rsid w:val="00972319"/>
    <w:rsid w:val="0097234C"/>
    <w:rsid w:val="00972364"/>
    <w:rsid w:val="00972388"/>
    <w:rsid w:val="0097242C"/>
    <w:rsid w:val="009724E1"/>
    <w:rsid w:val="0097251D"/>
    <w:rsid w:val="00972524"/>
    <w:rsid w:val="009725A8"/>
    <w:rsid w:val="009726FC"/>
    <w:rsid w:val="0097283A"/>
    <w:rsid w:val="009728CE"/>
    <w:rsid w:val="00972943"/>
    <w:rsid w:val="0097295C"/>
    <w:rsid w:val="009729E0"/>
    <w:rsid w:val="00972C51"/>
    <w:rsid w:val="00972C56"/>
    <w:rsid w:val="00972D22"/>
    <w:rsid w:val="00972DB2"/>
    <w:rsid w:val="00972DCF"/>
    <w:rsid w:val="00972EF7"/>
    <w:rsid w:val="00972F72"/>
    <w:rsid w:val="00973117"/>
    <w:rsid w:val="00973166"/>
    <w:rsid w:val="00973182"/>
    <w:rsid w:val="00973431"/>
    <w:rsid w:val="0097345B"/>
    <w:rsid w:val="0097350A"/>
    <w:rsid w:val="0097357E"/>
    <w:rsid w:val="00973719"/>
    <w:rsid w:val="009738A7"/>
    <w:rsid w:val="00973986"/>
    <w:rsid w:val="009739D8"/>
    <w:rsid w:val="00973A17"/>
    <w:rsid w:val="00973A64"/>
    <w:rsid w:val="00973A96"/>
    <w:rsid w:val="00973ACA"/>
    <w:rsid w:val="00973B07"/>
    <w:rsid w:val="00973C1F"/>
    <w:rsid w:val="00973C95"/>
    <w:rsid w:val="00973CFF"/>
    <w:rsid w:val="00973D42"/>
    <w:rsid w:val="00973DD5"/>
    <w:rsid w:val="00973E01"/>
    <w:rsid w:val="00973FB5"/>
    <w:rsid w:val="00973FCD"/>
    <w:rsid w:val="009740F4"/>
    <w:rsid w:val="0097417D"/>
    <w:rsid w:val="00974227"/>
    <w:rsid w:val="0097425C"/>
    <w:rsid w:val="009742DB"/>
    <w:rsid w:val="009742F3"/>
    <w:rsid w:val="0097445D"/>
    <w:rsid w:val="009745B1"/>
    <w:rsid w:val="00974604"/>
    <w:rsid w:val="00974650"/>
    <w:rsid w:val="009746F4"/>
    <w:rsid w:val="0097471C"/>
    <w:rsid w:val="00974751"/>
    <w:rsid w:val="009747EE"/>
    <w:rsid w:val="0097484F"/>
    <w:rsid w:val="009748A1"/>
    <w:rsid w:val="00974947"/>
    <w:rsid w:val="009749D0"/>
    <w:rsid w:val="00974A99"/>
    <w:rsid w:val="00974B82"/>
    <w:rsid w:val="00974B93"/>
    <w:rsid w:val="00974C62"/>
    <w:rsid w:val="00974C91"/>
    <w:rsid w:val="00974CAC"/>
    <w:rsid w:val="00974E47"/>
    <w:rsid w:val="00974E82"/>
    <w:rsid w:val="00974F3B"/>
    <w:rsid w:val="00975158"/>
    <w:rsid w:val="0097518F"/>
    <w:rsid w:val="0097524F"/>
    <w:rsid w:val="009752B8"/>
    <w:rsid w:val="009752E8"/>
    <w:rsid w:val="00975399"/>
    <w:rsid w:val="009753F9"/>
    <w:rsid w:val="00975484"/>
    <w:rsid w:val="0097552B"/>
    <w:rsid w:val="00975579"/>
    <w:rsid w:val="00975593"/>
    <w:rsid w:val="0097567B"/>
    <w:rsid w:val="00975688"/>
    <w:rsid w:val="00975762"/>
    <w:rsid w:val="009757FC"/>
    <w:rsid w:val="009758A5"/>
    <w:rsid w:val="009758C3"/>
    <w:rsid w:val="00975904"/>
    <w:rsid w:val="009759B2"/>
    <w:rsid w:val="009759D5"/>
    <w:rsid w:val="00975A05"/>
    <w:rsid w:val="00975B17"/>
    <w:rsid w:val="00975BF0"/>
    <w:rsid w:val="00975C91"/>
    <w:rsid w:val="00975CB3"/>
    <w:rsid w:val="00975D8C"/>
    <w:rsid w:val="00975EEA"/>
    <w:rsid w:val="00975F0D"/>
    <w:rsid w:val="00976110"/>
    <w:rsid w:val="00976132"/>
    <w:rsid w:val="00976200"/>
    <w:rsid w:val="009762DC"/>
    <w:rsid w:val="00976381"/>
    <w:rsid w:val="00976422"/>
    <w:rsid w:val="00976460"/>
    <w:rsid w:val="00976520"/>
    <w:rsid w:val="0097667D"/>
    <w:rsid w:val="009766E6"/>
    <w:rsid w:val="00976730"/>
    <w:rsid w:val="0097673D"/>
    <w:rsid w:val="00976773"/>
    <w:rsid w:val="0097678C"/>
    <w:rsid w:val="009768BE"/>
    <w:rsid w:val="00976A90"/>
    <w:rsid w:val="00976AE7"/>
    <w:rsid w:val="00976B7C"/>
    <w:rsid w:val="00976B93"/>
    <w:rsid w:val="00976C13"/>
    <w:rsid w:val="00976D23"/>
    <w:rsid w:val="00976DBB"/>
    <w:rsid w:val="00976DC2"/>
    <w:rsid w:val="00976DCB"/>
    <w:rsid w:val="00976F31"/>
    <w:rsid w:val="00976FA0"/>
    <w:rsid w:val="00976FDE"/>
    <w:rsid w:val="0097718F"/>
    <w:rsid w:val="009771F0"/>
    <w:rsid w:val="0097730D"/>
    <w:rsid w:val="0097732D"/>
    <w:rsid w:val="00977400"/>
    <w:rsid w:val="0097749B"/>
    <w:rsid w:val="009776D8"/>
    <w:rsid w:val="0097780B"/>
    <w:rsid w:val="00977883"/>
    <w:rsid w:val="0097788D"/>
    <w:rsid w:val="00977899"/>
    <w:rsid w:val="009778C9"/>
    <w:rsid w:val="00977A75"/>
    <w:rsid w:val="00977A84"/>
    <w:rsid w:val="00977A95"/>
    <w:rsid w:val="00977B50"/>
    <w:rsid w:val="00977B68"/>
    <w:rsid w:val="00977C0B"/>
    <w:rsid w:val="00977E41"/>
    <w:rsid w:val="00977E8E"/>
    <w:rsid w:val="00977EC4"/>
    <w:rsid w:val="00977EE1"/>
    <w:rsid w:val="00977F64"/>
    <w:rsid w:val="00980008"/>
    <w:rsid w:val="0098006B"/>
    <w:rsid w:val="00980106"/>
    <w:rsid w:val="009802D3"/>
    <w:rsid w:val="00980356"/>
    <w:rsid w:val="0098037A"/>
    <w:rsid w:val="009803C8"/>
    <w:rsid w:val="0098043C"/>
    <w:rsid w:val="009804F8"/>
    <w:rsid w:val="00980560"/>
    <w:rsid w:val="009805DF"/>
    <w:rsid w:val="009805E2"/>
    <w:rsid w:val="0098080B"/>
    <w:rsid w:val="0098080D"/>
    <w:rsid w:val="00980880"/>
    <w:rsid w:val="009808AD"/>
    <w:rsid w:val="0098091C"/>
    <w:rsid w:val="009809DC"/>
    <w:rsid w:val="00980A50"/>
    <w:rsid w:val="00980AD2"/>
    <w:rsid w:val="00980DB1"/>
    <w:rsid w:val="00980EF0"/>
    <w:rsid w:val="00981029"/>
    <w:rsid w:val="00981034"/>
    <w:rsid w:val="009810D7"/>
    <w:rsid w:val="00981226"/>
    <w:rsid w:val="00981292"/>
    <w:rsid w:val="009813A9"/>
    <w:rsid w:val="0098149E"/>
    <w:rsid w:val="009814B2"/>
    <w:rsid w:val="00981583"/>
    <w:rsid w:val="009815C2"/>
    <w:rsid w:val="00981618"/>
    <w:rsid w:val="00981620"/>
    <w:rsid w:val="009816B7"/>
    <w:rsid w:val="009816F3"/>
    <w:rsid w:val="009817BE"/>
    <w:rsid w:val="00981815"/>
    <w:rsid w:val="00981833"/>
    <w:rsid w:val="009818B1"/>
    <w:rsid w:val="00981907"/>
    <w:rsid w:val="00981924"/>
    <w:rsid w:val="00981962"/>
    <w:rsid w:val="009819B8"/>
    <w:rsid w:val="009819F8"/>
    <w:rsid w:val="00981B2C"/>
    <w:rsid w:val="00981BE6"/>
    <w:rsid w:val="00981D2A"/>
    <w:rsid w:val="00981DBD"/>
    <w:rsid w:val="00981DD2"/>
    <w:rsid w:val="00981EA7"/>
    <w:rsid w:val="00981ED6"/>
    <w:rsid w:val="0098203B"/>
    <w:rsid w:val="009820DC"/>
    <w:rsid w:val="009820E6"/>
    <w:rsid w:val="009821AB"/>
    <w:rsid w:val="009821F8"/>
    <w:rsid w:val="00982260"/>
    <w:rsid w:val="00982296"/>
    <w:rsid w:val="009822E0"/>
    <w:rsid w:val="0098233D"/>
    <w:rsid w:val="009823AF"/>
    <w:rsid w:val="009825A8"/>
    <w:rsid w:val="00982660"/>
    <w:rsid w:val="009826A5"/>
    <w:rsid w:val="00982811"/>
    <w:rsid w:val="00982818"/>
    <w:rsid w:val="00982875"/>
    <w:rsid w:val="0098287B"/>
    <w:rsid w:val="0098289D"/>
    <w:rsid w:val="009829CE"/>
    <w:rsid w:val="00982A60"/>
    <w:rsid w:val="00982AB8"/>
    <w:rsid w:val="00982AC7"/>
    <w:rsid w:val="00982BB1"/>
    <w:rsid w:val="00982CF3"/>
    <w:rsid w:val="00982D6A"/>
    <w:rsid w:val="00982EB9"/>
    <w:rsid w:val="00982EF7"/>
    <w:rsid w:val="00982F27"/>
    <w:rsid w:val="00982FDB"/>
    <w:rsid w:val="00983095"/>
    <w:rsid w:val="009830B3"/>
    <w:rsid w:val="00983163"/>
    <w:rsid w:val="009831AD"/>
    <w:rsid w:val="00983201"/>
    <w:rsid w:val="00983270"/>
    <w:rsid w:val="00983350"/>
    <w:rsid w:val="009833BC"/>
    <w:rsid w:val="00983435"/>
    <w:rsid w:val="0098347A"/>
    <w:rsid w:val="00983565"/>
    <w:rsid w:val="009835C5"/>
    <w:rsid w:val="009835D4"/>
    <w:rsid w:val="00983605"/>
    <w:rsid w:val="00983641"/>
    <w:rsid w:val="00983663"/>
    <w:rsid w:val="009836A5"/>
    <w:rsid w:val="00983852"/>
    <w:rsid w:val="009839A3"/>
    <w:rsid w:val="00983AA6"/>
    <w:rsid w:val="00983B51"/>
    <w:rsid w:val="00983DC1"/>
    <w:rsid w:val="00983E01"/>
    <w:rsid w:val="00983F19"/>
    <w:rsid w:val="00983F2B"/>
    <w:rsid w:val="00983F8E"/>
    <w:rsid w:val="00983FB0"/>
    <w:rsid w:val="00984019"/>
    <w:rsid w:val="0098401B"/>
    <w:rsid w:val="0098410F"/>
    <w:rsid w:val="0098413B"/>
    <w:rsid w:val="0098413E"/>
    <w:rsid w:val="0098418D"/>
    <w:rsid w:val="009842AD"/>
    <w:rsid w:val="009842D6"/>
    <w:rsid w:val="009842FF"/>
    <w:rsid w:val="00984359"/>
    <w:rsid w:val="009843F0"/>
    <w:rsid w:val="0098445F"/>
    <w:rsid w:val="009845F6"/>
    <w:rsid w:val="00984637"/>
    <w:rsid w:val="0098464F"/>
    <w:rsid w:val="00984699"/>
    <w:rsid w:val="009847E8"/>
    <w:rsid w:val="009847F2"/>
    <w:rsid w:val="0098484C"/>
    <w:rsid w:val="00984878"/>
    <w:rsid w:val="00984897"/>
    <w:rsid w:val="0098492C"/>
    <w:rsid w:val="009849D5"/>
    <w:rsid w:val="00984B3E"/>
    <w:rsid w:val="00984BE1"/>
    <w:rsid w:val="00984CA0"/>
    <w:rsid w:val="00984E27"/>
    <w:rsid w:val="00984EDE"/>
    <w:rsid w:val="00984F8F"/>
    <w:rsid w:val="0098502E"/>
    <w:rsid w:val="00985053"/>
    <w:rsid w:val="00985078"/>
    <w:rsid w:val="009850E9"/>
    <w:rsid w:val="00985345"/>
    <w:rsid w:val="00985381"/>
    <w:rsid w:val="0098566B"/>
    <w:rsid w:val="0098569C"/>
    <w:rsid w:val="009856EC"/>
    <w:rsid w:val="00985781"/>
    <w:rsid w:val="00985787"/>
    <w:rsid w:val="00985816"/>
    <w:rsid w:val="009858A2"/>
    <w:rsid w:val="0098593F"/>
    <w:rsid w:val="0098598D"/>
    <w:rsid w:val="009859BB"/>
    <w:rsid w:val="00985A4B"/>
    <w:rsid w:val="00985C91"/>
    <w:rsid w:val="00985CB6"/>
    <w:rsid w:val="00985CEA"/>
    <w:rsid w:val="00985D0E"/>
    <w:rsid w:val="00985D9B"/>
    <w:rsid w:val="00985E10"/>
    <w:rsid w:val="00985E45"/>
    <w:rsid w:val="00985F40"/>
    <w:rsid w:val="00985F52"/>
    <w:rsid w:val="00985FEF"/>
    <w:rsid w:val="009860A5"/>
    <w:rsid w:val="009860CB"/>
    <w:rsid w:val="009860ED"/>
    <w:rsid w:val="009861E7"/>
    <w:rsid w:val="00986227"/>
    <w:rsid w:val="009862A7"/>
    <w:rsid w:val="0098638B"/>
    <w:rsid w:val="00986441"/>
    <w:rsid w:val="00986594"/>
    <w:rsid w:val="009865DF"/>
    <w:rsid w:val="00986699"/>
    <w:rsid w:val="009866DF"/>
    <w:rsid w:val="009866E0"/>
    <w:rsid w:val="00986726"/>
    <w:rsid w:val="00986765"/>
    <w:rsid w:val="0098689D"/>
    <w:rsid w:val="009869AC"/>
    <w:rsid w:val="009869AD"/>
    <w:rsid w:val="00986B3A"/>
    <w:rsid w:val="00986BA0"/>
    <w:rsid w:val="00986C1E"/>
    <w:rsid w:val="00986C55"/>
    <w:rsid w:val="00986D6F"/>
    <w:rsid w:val="00986D88"/>
    <w:rsid w:val="00986DE3"/>
    <w:rsid w:val="00986E37"/>
    <w:rsid w:val="00986E4D"/>
    <w:rsid w:val="00986F5E"/>
    <w:rsid w:val="00986F84"/>
    <w:rsid w:val="009870A2"/>
    <w:rsid w:val="0098727A"/>
    <w:rsid w:val="00987310"/>
    <w:rsid w:val="009873C2"/>
    <w:rsid w:val="0098747D"/>
    <w:rsid w:val="009874C0"/>
    <w:rsid w:val="0098758F"/>
    <w:rsid w:val="009875A8"/>
    <w:rsid w:val="009875AB"/>
    <w:rsid w:val="0098762C"/>
    <w:rsid w:val="009876CA"/>
    <w:rsid w:val="00987711"/>
    <w:rsid w:val="00987849"/>
    <w:rsid w:val="009878E1"/>
    <w:rsid w:val="0098791A"/>
    <w:rsid w:val="009879CE"/>
    <w:rsid w:val="009879FC"/>
    <w:rsid w:val="00987A36"/>
    <w:rsid w:val="00987AA7"/>
    <w:rsid w:val="00987B21"/>
    <w:rsid w:val="00987B27"/>
    <w:rsid w:val="00987B6F"/>
    <w:rsid w:val="00987B8B"/>
    <w:rsid w:val="00987BC3"/>
    <w:rsid w:val="00987BD0"/>
    <w:rsid w:val="00987D3F"/>
    <w:rsid w:val="00987D97"/>
    <w:rsid w:val="00987DA2"/>
    <w:rsid w:val="00987DA5"/>
    <w:rsid w:val="00987F58"/>
    <w:rsid w:val="0099003F"/>
    <w:rsid w:val="00990236"/>
    <w:rsid w:val="0099030D"/>
    <w:rsid w:val="00990336"/>
    <w:rsid w:val="0099037D"/>
    <w:rsid w:val="0099048B"/>
    <w:rsid w:val="0099048E"/>
    <w:rsid w:val="00990497"/>
    <w:rsid w:val="009904DA"/>
    <w:rsid w:val="0099054A"/>
    <w:rsid w:val="00990563"/>
    <w:rsid w:val="0099063C"/>
    <w:rsid w:val="00990644"/>
    <w:rsid w:val="00990654"/>
    <w:rsid w:val="00990692"/>
    <w:rsid w:val="00990696"/>
    <w:rsid w:val="00990709"/>
    <w:rsid w:val="0099081D"/>
    <w:rsid w:val="0099084E"/>
    <w:rsid w:val="009909BA"/>
    <w:rsid w:val="00990B71"/>
    <w:rsid w:val="00990B8D"/>
    <w:rsid w:val="00990C2F"/>
    <w:rsid w:val="00990C82"/>
    <w:rsid w:val="00990D12"/>
    <w:rsid w:val="00990D30"/>
    <w:rsid w:val="00990DCA"/>
    <w:rsid w:val="00990DD8"/>
    <w:rsid w:val="00990E7D"/>
    <w:rsid w:val="00990FC4"/>
    <w:rsid w:val="00991023"/>
    <w:rsid w:val="00991026"/>
    <w:rsid w:val="0099110B"/>
    <w:rsid w:val="0099112C"/>
    <w:rsid w:val="009912A8"/>
    <w:rsid w:val="009913C7"/>
    <w:rsid w:val="009913D6"/>
    <w:rsid w:val="0099140F"/>
    <w:rsid w:val="009914EA"/>
    <w:rsid w:val="009915BA"/>
    <w:rsid w:val="009915E5"/>
    <w:rsid w:val="00991643"/>
    <w:rsid w:val="00991673"/>
    <w:rsid w:val="009916F0"/>
    <w:rsid w:val="00991713"/>
    <w:rsid w:val="00991753"/>
    <w:rsid w:val="00991755"/>
    <w:rsid w:val="00991764"/>
    <w:rsid w:val="009917DE"/>
    <w:rsid w:val="0099190D"/>
    <w:rsid w:val="00991914"/>
    <w:rsid w:val="009919B4"/>
    <w:rsid w:val="00991A7A"/>
    <w:rsid w:val="00991AB9"/>
    <w:rsid w:val="00991AC7"/>
    <w:rsid w:val="00991B18"/>
    <w:rsid w:val="00991B9F"/>
    <w:rsid w:val="00991BE8"/>
    <w:rsid w:val="00991C29"/>
    <w:rsid w:val="00991C81"/>
    <w:rsid w:val="00991D3D"/>
    <w:rsid w:val="00991D4F"/>
    <w:rsid w:val="00991D7B"/>
    <w:rsid w:val="00991D8B"/>
    <w:rsid w:val="00991DA0"/>
    <w:rsid w:val="00991DCB"/>
    <w:rsid w:val="00991DCC"/>
    <w:rsid w:val="00991E2A"/>
    <w:rsid w:val="00992078"/>
    <w:rsid w:val="009920AB"/>
    <w:rsid w:val="00992214"/>
    <w:rsid w:val="009922C0"/>
    <w:rsid w:val="0099249E"/>
    <w:rsid w:val="009924B5"/>
    <w:rsid w:val="00992597"/>
    <w:rsid w:val="00992637"/>
    <w:rsid w:val="00992668"/>
    <w:rsid w:val="0099271A"/>
    <w:rsid w:val="00992774"/>
    <w:rsid w:val="009927D4"/>
    <w:rsid w:val="00992B5F"/>
    <w:rsid w:val="00992B79"/>
    <w:rsid w:val="00992BA6"/>
    <w:rsid w:val="00992BED"/>
    <w:rsid w:val="00992C7C"/>
    <w:rsid w:val="00992CBD"/>
    <w:rsid w:val="00992D0E"/>
    <w:rsid w:val="00992D44"/>
    <w:rsid w:val="00992F02"/>
    <w:rsid w:val="00992F35"/>
    <w:rsid w:val="00992FEA"/>
    <w:rsid w:val="009930C4"/>
    <w:rsid w:val="009930EC"/>
    <w:rsid w:val="00993194"/>
    <w:rsid w:val="009931C7"/>
    <w:rsid w:val="009931E6"/>
    <w:rsid w:val="00993216"/>
    <w:rsid w:val="00993299"/>
    <w:rsid w:val="009932D6"/>
    <w:rsid w:val="00993324"/>
    <w:rsid w:val="00993397"/>
    <w:rsid w:val="009933F4"/>
    <w:rsid w:val="009935CF"/>
    <w:rsid w:val="0099364D"/>
    <w:rsid w:val="00993677"/>
    <w:rsid w:val="009936BA"/>
    <w:rsid w:val="009936F0"/>
    <w:rsid w:val="00993873"/>
    <w:rsid w:val="0099396B"/>
    <w:rsid w:val="00993A0A"/>
    <w:rsid w:val="00993A98"/>
    <w:rsid w:val="00993AD7"/>
    <w:rsid w:val="00993B36"/>
    <w:rsid w:val="00993CDB"/>
    <w:rsid w:val="00993DA4"/>
    <w:rsid w:val="00993DB2"/>
    <w:rsid w:val="00993E30"/>
    <w:rsid w:val="00993ED6"/>
    <w:rsid w:val="009941E1"/>
    <w:rsid w:val="00994223"/>
    <w:rsid w:val="009944C5"/>
    <w:rsid w:val="009944F7"/>
    <w:rsid w:val="009947A4"/>
    <w:rsid w:val="009947D3"/>
    <w:rsid w:val="009947DD"/>
    <w:rsid w:val="00994827"/>
    <w:rsid w:val="0099483B"/>
    <w:rsid w:val="0099493D"/>
    <w:rsid w:val="009949A1"/>
    <w:rsid w:val="00994A18"/>
    <w:rsid w:val="00994A71"/>
    <w:rsid w:val="00994B14"/>
    <w:rsid w:val="00994B20"/>
    <w:rsid w:val="00994BC9"/>
    <w:rsid w:val="00994C60"/>
    <w:rsid w:val="00994CD9"/>
    <w:rsid w:val="00994D38"/>
    <w:rsid w:val="00994E32"/>
    <w:rsid w:val="00994F24"/>
    <w:rsid w:val="00994FE1"/>
    <w:rsid w:val="00995039"/>
    <w:rsid w:val="0099513F"/>
    <w:rsid w:val="00995170"/>
    <w:rsid w:val="00995211"/>
    <w:rsid w:val="00995213"/>
    <w:rsid w:val="009952E1"/>
    <w:rsid w:val="0099537A"/>
    <w:rsid w:val="0099542F"/>
    <w:rsid w:val="009954BD"/>
    <w:rsid w:val="00995519"/>
    <w:rsid w:val="00995527"/>
    <w:rsid w:val="009955B2"/>
    <w:rsid w:val="00995722"/>
    <w:rsid w:val="00995908"/>
    <w:rsid w:val="00995930"/>
    <w:rsid w:val="009959C3"/>
    <w:rsid w:val="009959E7"/>
    <w:rsid w:val="00995B1D"/>
    <w:rsid w:val="00995CE1"/>
    <w:rsid w:val="00995D43"/>
    <w:rsid w:val="00995DD0"/>
    <w:rsid w:val="00995E41"/>
    <w:rsid w:val="00995E70"/>
    <w:rsid w:val="00995EAD"/>
    <w:rsid w:val="00996017"/>
    <w:rsid w:val="00996027"/>
    <w:rsid w:val="00996169"/>
    <w:rsid w:val="0099619B"/>
    <w:rsid w:val="009961F1"/>
    <w:rsid w:val="0099631A"/>
    <w:rsid w:val="00996366"/>
    <w:rsid w:val="00996527"/>
    <w:rsid w:val="009965EF"/>
    <w:rsid w:val="0099667A"/>
    <w:rsid w:val="009966F1"/>
    <w:rsid w:val="00996824"/>
    <w:rsid w:val="00996A30"/>
    <w:rsid w:val="00996ACA"/>
    <w:rsid w:val="00996AD3"/>
    <w:rsid w:val="00996B6B"/>
    <w:rsid w:val="00996BBF"/>
    <w:rsid w:val="00996C32"/>
    <w:rsid w:val="00996C9A"/>
    <w:rsid w:val="00996CB9"/>
    <w:rsid w:val="00996E31"/>
    <w:rsid w:val="009970D2"/>
    <w:rsid w:val="009970D4"/>
    <w:rsid w:val="009970F8"/>
    <w:rsid w:val="009971C9"/>
    <w:rsid w:val="00997228"/>
    <w:rsid w:val="00997241"/>
    <w:rsid w:val="00997282"/>
    <w:rsid w:val="0099742A"/>
    <w:rsid w:val="009974C0"/>
    <w:rsid w:val="009975F4"/>
    <w:rsid w:val="00997625"/>
    <w:rsid w:val="00997722"/>
    <w:rsid w:val="00997753"/>
    <w:rsid w:val="009977B1"/>
    <w:rsid w:val="009977B6"/>
    <w:rsid w:val="0099780B"/>
    <w:rsid w:val="0099788C"/>
    <w:rsid w:val="009978CD"/>
    <w:rsid w:val="00997911"/>
    <w:rsid w:val="00997971"/>
    <w:rsid w:val="0099799B"/>
    <w:rsid w:val="00997A76"/>
    <w:rsid w:val="00997BA5"/>
    <w:rsid w:val="00997D99"/>
    <w:rsid w:val="00997E24"/>
    <w:rsid w:val="00997E30"/>
    <w:rsid w:val="00997EA6"/>
    <w:rsid w:val="00997ECB"/>
    <w:rsid w:val="00997EEE"/>
    <w:rsid w:val="00997F17"/>
    <w:rsid w:val="00997FC3"/>
    <w:rsid w:val="009A00BA"/>
    <w:rsid w:val="009A00BC"/>
    <w:rsid w:val="009A0141"/>
    <w:rsid w:val="009A02AA"/>
    <w:rsid w:val="009A0377"/>
    <w:rsid w:val="009A03DA"/>
    <w:rsid w:val="009A03E6"/>
    <w:rsid w:val="009A0402"/>
    <w:rsid w:val="009A049C"/>
    <w:rsid w:val="009A04E8"/>
    <w:rsid w:val="009A0562"/>
    <w:rsid w:val="009A0699"/>
    <w:rsid w:val="009A069D"/>
    <w:rsid w:val="009A0701"/>
    <w:rsid w:val="009A074E"/>
    <w:rsid w:val="009A0761"/>
    <w:rsid w:val="009A0964"/>
    <w:rsid w:val="009A0A37"/>
    <w:rsid w:val="009A0A98"/>
    <w:rsid w:val="009A0BC3"/>
    <w:rsid w:val="009A0C19"/>
    <w:rsid w:val="009A0C6B"/>
    <w:rsid w:val="009A0CC2"/>
    <w:rsid w:val="009A0D1E"/>
    <w:rsid w:val="009A0E9E"/>
    <w:rsid w:val="009A0F12"/>
    <w:rsid w:val="009A0F71"/>
    <w:rsid w:val="009A0F78"/>
    <w:rsid w:val="009A1105"/>
    <w:rsid w:val="009A1157"/>
    <w:rsid w:val="009A1177"/>
    <w:rsid w:val="009A118A"/>
    <w:rsid w:val="009A1330"/>
    <w:rsid w:val="009A1549"/>
    <w:rsid w:val="009A1566"/>
    <w:rsid w:val="009A1724"/>
    <w:rsid w:val="009A1877"/>
    <w:rsid w:val="009A1974"/>
    <w:rsid w:val="009A19E7"/>
    <w:rsid w:val="009A1A2F"/>
    <w:rsid w:val="009A1AF2"/>
    <w:rsid w:val="009A1C3C"/>
    <w:rsid w:val="009A1CDC"/>
    <w:rsid w:val="009A1D80"/>
    <w:rsid w:val="009A1E07"/>
    <w:rsid w:val="009A1E59"/>
    <w:rsid w:val="009A1FFA"/>
    <w:rsid w:val="009A202E"/>
    <w:rsid w:val="009A224E"/>
    <w:rsid w:val="009A2269"/>
    <w:rsid w:val="009A2303"/>
    <w:rsid w:val="009A2305"/>
    <w:rsid w:val="009A24C6"/>
    <w:rsid w:val="009A24E4"/>
    <w:rsid w:val="009A2660"/>
    <w:rsid w:val="009A26BA"/>
    <w:rsid w:val="009A26C8"/>
    <w:rsid w:val="009A2706"/>
    <w:rsid w:val="009A2732"/>
    <w:rsid w:val="009A2769"/>
    <w:rsid w:val="009A279A"/>
    <w:rsid w:val="009A2857"/>
    <w:rsid w:val="009A286B"/>
    <w:rsid w:val="009A294D"/>
    <w:rsid w:val="009A2A3E"/>
    <w:rsid w:val="009A2ACB"/>
    <w:rsid w:val="009A2B5E"/>
    <w:rsid w:val="009A2BBD"/>
    <w:rsid w:val="009A2CEC"/>
    <w:rsid w:val="009A2E45"/>
    <w:rsid w:val="009A2F74"/>
    <w:rsid w:val="009A2FD6"/>
    <w:rsid w:val="009A2FDD"/>
    <w:rsid w:val="009A303B"/>
    <w:rsid w:val="009A303D"/>
    <w:rsid w:val="009A3070"/>
    <w:rsid w:val="009A321F"/>
    <w:rsid w:val="009A324C"/>
    <w:rsid w:val="009A3256"/>
    <w:rsid w:val="009A32DE"/>
    <w:rsid w:val="009A3314"/>
    <w:rsid w:val="009A34D2"/>
    <w:rsid w:val="009A3591"/>
    <w:rsid w:val="009A3677"/>
    <w:rsid w:val="009A3687"/>
    <w:rsid w:val="009A36D8"/>
    <w:rsid w:val="009A3791"/>
    <w:rsid w:val="009A3811"/>
    <w:rsid w:val="009A386F"/>
    <w:rsid w:val="009A3951"/>
    <w:rsid w:val="009A39D3"/>
    <w:rsid w:val="009A3A3D"/>
    <w:rsid w:val="009A3A6C"/>
    <w:rsid w:val="009A3A9C"/>
    <w:rsid w:val="009A3ABF"/>
    <w:rsid w:val="009A3ADF"/>
    <w:rsid w:val="009A3AF2"/>
    <w:rsid w:val="009A3B38"/>
    <w:rsid w:val="009A3CCB"/>
    <w:rsid w:val="009A3CDC"/>
    <w:rsid w:val="009A3D2F"/>
    <w:rsid w:val="009A3DEA"/>
    <w:rsid w:val="009A3E1C"/>
    <w:rsid w:val="009A3E4B"/>
    <w:rsid w:val="009A3E4D"/>
    <w:rsid w:val="009A3EB7"/>
    <w:rsid w:val="009A3EDD"/>
    <w:rsid w:val="009A3EEF"/>
    <w:rsid w:val="009A3F87"/>
    <w:rsid w:val="009A4026"/>
    <w:rsid w:val="009A407B"/>
    <w:rsid w:val="009A40C1"/>
    <w:rsid w:val="009A4147"/>
    <w:rsid w:val="009A41BF"/>
    <w:rsid w:val="009A425F"/>
    <w:rsid w:val="009A42B1"/>
    <w:rsid w:val="009A4331"/>
    <w:rsid w:val="009A43C7"/>
    <w:rsid w:val="009A443F"/>
    <w:rsid w:val="009A4534"/>
    <w:rsid w:val="009A467D"/>
    <w:rsid w:val="009A481B"/>
    <w:rsid w:val="009A484B"/>
    <w:rsid w:val="009A4870"/>
    <w:rsid w:val="009A4893"/>
    <w:rsid w:val="009A48A9"/>
    <w:rsid w:val="009A49F8"/>
    <w:rsid w:val="009A4B9A"/>
    <w:rsid w:val="009A4CF3"/>
    <w:rsid w:val="009A4DCC"/>
    <w:rsid w:val="009A4E68"/>
    <w:rsid w:val="009A4E74"/>
    <w:rsid w:val="009A4EA8"/>
    <w:rsid w:val="009A5031"/>
    <w:rsid w:val="009A5034"/>
    <w:rsid w:val="009A5076"/>
    <w:rsid w:val="009A523A"/>
    <w:rsid w:val="009A5292"/>
    <w:rsid w:val="009A5446"/>
    <w:rsid w:val="009A5471"/>
    <w:rsid w:val="009A5478"/>
    <w:rsid w:val="009A54D6"/>
    <w:rsid w:val="009A5583"/>
    <w:rsid w:val="009A55C3"/>
    <w:rsid w:val="009A55DF"/>
    <w:rsid w:val="009A55FB"/>
    <w:rsid w:val="009A5618"/>
    <w:rsid w:val="009A5694"/>
    <w:rsid w:val="009A573D"/>
    <w:rsid w:val="009A5782"/>
    <w:rsid w:val="009A5785"/>
    <w:rsid w:val="009A58C7"/>
    <w:rsid w:val="009A58E4"/>
    <w:rsid w:val="009A5907"/>
    <w:rsid w:val="009A5A1C"/>
    <w:rsid w:val="009A5A1D"/>
    <w:rsid w:val="009A5A72"/>
    <w:rsid w:val="009A5AF8"/>
    <w:rsid w:val="009A5B55"/>
    <w:rsid w:val="009A5B56"/>
    <w:rsid w:val="009A5B91"/>
    <w:rsid w:val="009A5BB5"/>
    <w:rsid w:val="009A5BFC"/>
    <w:rsid w:val="009A5C55"/>
    <w:rsid w:val="009A5C9F"/>
    <w:rsid w:val="009A5CB9"/>
    <w:rsid w:val="009A5DBC"/>
    <w:rsid w:val="009A5DCD"/>
    <w:rsid w:val="009A5DD5"/>
    <w:rsid w:val="009A5E61"/>
    <w:rsid w:val="009A5F1C"/>
    <w:rsid w:val="009A5FC8"/>
    <w:rsid w:val="009A6187"/>
    <w:rsid w:val="009A61C5"/>
    <w:rsid w:val="009A6208"/>
    <w:rsid w:val="009A626D"/>
    <w:rsid w:val="009A629C"/>
    <w:rsid w:val="009A6309"/>
    <w:rsid w:val="009A639B"/>
    <w:rsid w:val="009A643F"/>
    <w:rsid w:val="009A6463"/>
    <w:rsid w:val="009A65D5"/>
    <w:rsid w:val="009A660F"/>
    <w:rsid w:val="009A67DD"/>
    <w:rsid w:val="009A6836"/>
    <w:rsid w:val="009A68AA"/>
    <w:rsid w:val="009A68F6"/>
    <w:rsid w:val="009A690A"/>
    <w:rsid w:val="009A6AB8"/>
    <w:rsid w:val="009A6B92"/>
    <w:rsid w:val="009A6C43"/>
    <w:rsid w:val="009A6E92"/>
    <w:rsid w:val="009A6EB7"/>
    <w:rsid w:val="009A6EC2"/>
    <w:rsid w:val="009A6ECF"/>
    <w:rsid w:val="009A6F08"/>
    <w:rsid w:val="009A6F1B"/>
    <w:rsid w:val="009A6F2E"/>
    <w:rsid w:val="009A6FD1"/>
    <w:rsid w:val="009A702C"/>
    <w:rsid w:val="009A7050"/>
    <w:rsid w:val="009A7078"/>
    <w:rsid w:val="009A73B7"/>
    <w:rsid w:val="009A7441"/>
    <w:rsid w:val="009A7496"/>
    <w:rsid w:val="009A771D"/>
    <w:rsid w:val="009A783C"/>
    <w:rsid w:val="009A790B"/>
    <w:rsid w:val="009A799A"/>
    <w:rsid w:val="009A79CD"/>
    <w:rsid w:val="009A79F9"/>
    <w:rsid w:val="009A7A76"/>
    <w:rsid w:val="009A7A94"/>
    <w:rsid w:val="009A7ADD"/>
    <w:rsid w:val="009A7BD1"/>
    <w:rsid w:val="009A7D05"/>
    <w:rsid w:val="009A7D1B"/>
    <w:rsid w:val="009A7D8C"/>
    <w:rsid w:val="009A7E1D"/>
    <w:rsid w:val="009A7E30"/>
    <w:rsid w:val="009A7E43"/>
    <w:rsid w:val="009A7E82"/>
    <w:rsid w:val="009A7E8F"/>
    <w:rsid w:val="009A7E94"/>
    <w:rsid w:val="009B013A"/>
    <w:rsid w:val="009B0207"/>
    <w:rsid w:val="009B02D9"/>
    <w:rsid w:val="009B0300"/>
    <w:rsid w:val="009B0368"/>
    <w:rsid w:val="009B03D9"/>
    <w:rsid w:val="009B03EF"/>
    <w:rsid w:val="009B05E0"/>
    <w:rsid w:val="009B0667"/>
    <w:rsid w:val="009B06C5"/>
    <w:rsid w:val="009B075A"/>
    <w:rsid w:val="009B0826"/>
    <w:rsid w:val="009B085D"/>
    <w:rsid w:val="009B0A8A"/>
    <w:rsid w:val="009B0BFE"/>
    <w:rsid w:val="009B0C7A"/>
    <w:rsid w:val="009B0DB8"/>
    <w:rsid w:val="009B0E3B"/>
    <w:rsid w:val="009B0E7B"/>
    <w:rsid w:val="009B0EC0"/>
    <w:rsid w:val="009B0FA0"/>
    <w:rsid w:val="009B105F"/>
    <w:rsid w:val="009B11B3"/>
    <w:rsid w:val="009B1225"/>
    <w:rsid w:val="009B1332"/>
    <w:rsid w:val="009B1482"/>
    <w:rsid w:val="009B151A"/>
    <w:rsid w:val="009B152F"/>
    <w:rsid w:val="009B1588"/>
    <w:rsid w:val="009B15D3"/>
    <w:rsid w:val="009B15EF"/>
    <w:rsid w:val="009B15F8"/>
    <w:rsid w:val="009B166E"/>
    <w:rsid w:val="009B1696"/>
    <w:rsid w:val="009B1703"/>
    <w:rsid w:val="009B1872"/>
    <w:rsid w:val="009B198F"/>
    <w:rsid w:val="009B19A2"/>
    <w:rsid w:val="009B1A0A"/>
    <w:rsid w:val="009B1A43"/>
    <w:rsid w:val="009B1A7C"/>
    <w:rsid w:val="009B1B42"/>
    <w:rsid w:val="009B1B75"/>
    <w:rsid w:val="009B1BF7"/>
    <w:rsid w:val="009B1C6F"/>
    <w:rsid w:val="009B1C70"/>
    <w:rsid w:val="009B1C7F"/>
    <w:rsid w:val="009B1CF6"/>
    <w:rsid w:val="009B1D6B"/>
    <w:rsid w:val="009B1E20"/>
    <w:rsid w:val="009B1E2E"/>
    <w:rsid w:val="009B1EBA"/>
    <w:rsid w:val="009B20B5"/>
    <w:rsid w:val="009B20F5"/>
    <w:rsid w:val="009B21A4"/>
    <w:rsid w:val="009B223B"/>
    <w:rsid w:val="009B2279"/>
    <w:rsid w:val="009B22FF"/>
    <w:rsid w:val="009B23D5"/>
    <w:rsid w:val="009B2430"/>
    <w:rsid w:val="009B26AA"/>
    <w:rsid w:val="009B26C8"/>
    <w:rsid w:val="009B2772"/>
    <w:rsid w:val="009B2889"/>
    <w:rsid w:val="009B2B40"/>
    <w:rsid w:val="009B2E4A"/>
    <w:rsid w:val="009B2EA1"/>
    <w:rsid w:val="009B2EDF"/>
    <w:rsid w:val="009B2FC0"/>
    <w:rsid w:val="009B3039"/>
    <w:rsid w:val="009B30CA"/>
    <w:rsid w:val="009B31B5"/>
    <w:rsid w:val="009B31E1"/>
    <w:rsid w:val="009B32BB"/>
    <w:rsid w:val="009B3398"/>
    <w:rsid w:val="009B339C"/>
    <w:rsid w:val="009B339F"/>
    <w:rsid w:val="009B344F"/>
    <w:rsid w:val="009B3459"/>
    <w:rsid w:val="009B34C2"/>
    <w:rsid w:val="009B34C8"/>
    <w:rsid w:val="009B363A"/>
    <w:rsid w:val="009B364A"/>
    <w:rsid w:val="009B3667"/>
    <w:rsid w:val="009B370C"/>
    <w:rsid w:val="009B373F"/>
    <w:rsid w:val="009B376A"/>
    <w:rsid w:val="009B3790"/>
    <w:rsid w:val="009B37B6"/>
    <w:rsid w:val="009B37DA"/>
    <w:rsid w:val="009B38D0"/>
    <w:rsid w:val="009B38DC"/>
    <w:rsid w:val="009B38F5"/>
    <w:rsid w:val="009B3945"/>
    <w:rsid w:val="009B3976"/>
    <w:rsid w:val="009B3A3B"/>
    <w:rsid w:val="009B3ADB"/>
    <w:rsid w:val="009B3B5F"/>
    <w:rsid w:val="009B3B82"/>
    <w:rsid w:val="009B3DF3"/>
    <w:rsid w:val="009B3E2D"/>
    <w:rsid w:val="009B3E7C"/>
    <w:rsid w:val="009B3E86"/>
    <w:rsid w:val="009B3E87"/>
    <w:rsid w:val="009B3EB1"/>
    <w:rsid w:val="009B3EF1"/>
    <w:rsid w:val="009B3FD5"/>
    <w:rsid w:val="009B3FF8"/>
    <w:rsid w:val="009B401A"/>
    <w:rsid w:val="009B40CE"/>
    <w:rsid w:val="009B40F6"/>
    <w:rsid w:val="009B41A1"/>
    <w:rsid w:val="009B4349"/>
    <w:rsid w:val="009B43B7"/>
    <w:rsid w:val="009B448E"/>
    <w:rsid w:val="009B4551"/>
    <w:rsid w:val="009B460D"/>
    <w:rsid w:val="009B4613"/>
    <w:rsid w:val="009B47A9"/>
    <w:rsid w:val="009B47E7"/>
    <w:rsid w:val="009B48ED"/>
    <w:rsid w:val="009B4996"/>
    <w:rsid w:val="009B4A0B"/>
    <w:rsid w:val="009B4A61"/>
    <w:rsid w:val="009B4C79"/>
    <w:rsid w:val="009B4CC8"/>
    <w:rsid w:val="009B4D75"/>
    <w:rsid w:val="009B4F32"/>
    <w:rsid w:val="009B4F3C"/>
    <w:rsid w:val="009B4F7A"/>
    <w:rsid w:val="009B4F9A"/>
    <w:rsid w:val="009B4F9F"/>
    <w:rsid w:val="009B4FDB"/>
    <w:rsid w:val="009B504E"/>
    <w:rsid w:val="009B515D"/>
    <w:rsid w:val="009B517B"/>
    <w:rsid w:val="009B5290"/>
    <w:rsid w:val="009B52D9"/>
    <w:rsid w:val="009B52E2"/>
    <w:rsid w:val="009B53ED"/>
    <w:rsid w:val="009B54CD"/>
    <w:rsid w:val="009B560E"/>
    <w:rsid w:val="009B5615"/>
    <w:rsid w:val="009B562F"/>
    <w:rsid w:val="009B5694"/>
    <w:rsid w:val="009B569B"/>
    <w:rsid w:val="009B57FA"/>
    <w:rsid w:val="009B58AE"/>
    <w:rsid w:val="009B5931"/>
    <w:rsid w:val="009B5970"/>
    <w:rsid w:val="009B5991"/>
    <w:rsid w:val="009B59DA"/>
    <w:rsid w:val="009B5AD5"/>
    <w:rsid w:val="009B5B24"/>
    <w:rsid w:val="009B5C66"/>
    <w:rsid w:val="009B5CFA"/>
    <w:rsid w:val="009B5E6E"/>
    <w:rsid w:val="009B5ED5"/>
    <w:rsid w:val="009B5F56"/>
    <w:rsid w:val="009B5FCA"/>
    <w:rsid w:val="009B601C"/>
    <w:rsid w:val="009B608A"/>
    <w:rsid w:val="009B614F"/>
    <w:rsid w:val="009B634F"/>
    <w:rsid w:val="009B6355"/>
    <w:rsid w:val="009B63F2"/>
    <w:rsid w:val="009B641E"/>
    <w:rsid w:val="009B64AC"/>
    <w:rsid w:val="009B64CA"/>
    <w:rsid w:val="009B65EA"/>
    <w:rsid w:val="009B6758"/>
    <w:rsid w:val="009B67D0"/>
    <w:rsid w:val="009B67FF"/>
    <w:rsid w:val="009B6841"/>
    <w:rsid w:val="009B6A70"/>
    <w:rsid w:val="009B6B9E"/>
    <w:rsid w:val="009B6C22"/>
    <w:rsid w:val="009B6D2D"/>
    <w:rsid w:val="009B6DC8"/>
    <w:rsid w:val="009B6E41"/>
    <w:rsid w:val="009B6E5E"/>
    <w:rsid w:val="009B6EA4"/>
    <w:rsid w:val="009B6EED"/>
    <w:rsid w:val="009B6F53"/>
    <w:rsid w:val="009B6F6D"/>
    <w:rsid w:val="009B6F8F"/>
    <w:rsid w:val="009B6FF2"/>
    <w:rsid w:val="009B7045"/>
    <w:rsid w:val="009B7091"/>
    <w:rsid w:val="009B7210"/>
    <w:rsid w:val="009B7222"/>
    <w:rsid w:val="009B728D"/>
    <w:rsid w:val="009B72B5"/>
    <w:rsid w:val="009B7356"/>
    <w:rsid w:val="009B7404"/>
    <w:rsid w:val="009B74AE"/>
    <w:rsid w:val="009B759B"/>
    <w:rsid w:val="009B76B1"/>
    <w:rsid w:val="009B76B2"/>
    <w:rsid w:val="009B76CD"/>
    <w:rsid w:val="009B7702"/>
    <w:rsid w:val="009B77A5"/>
    <w:rsid w:val="009B77A6"/>
    <w:rsid w:val="009B7829"/>
    <w:rsid w:val="009B79C6"/>
    <w:rsid w:val="009B79EE"/>
    <w:rsid w:val="009B7AAF"/>
    <w:rsid w:val="009B7CAB"/>
    <w:rsid w:val="009B7CDE"/>
    <w:rsid w:val="009B7E35"/>
    <w:rsid w:val="009B7E3D"/>
    <w:rsid w:val="009B7F50"/>
    <w:rsid w:val="009C005D"/>
    <w:rsid w:val="009C0072"/>
    <w:rsid w:val="009C01BE"/>
    <w:rsid w:val="009C01CE"/>
    <w:rsid w:val="009C02C0"/>
    <w:rsid w:val="009C02F4"/>
    <w:rsid w:val="009C0319"/>
    <w:rsid w:val="009C03DF"/>
    <w:rsid w:val="009C055F"/>
    <w:rsid w:val="009C05A7"/>
    <w:rsid w:val="009C05BC"/>
    <w:rsid w:val="009C0680"/>
    <w:rsid w:val="009C0691"/>
    <w:rsid w:val="009C06A4"/>
    <w:rsid w:val="009C0887"/>
    <w:rsid w:val="009C088F"/>
    <w:rsid w:val="009C0895"/>
    <w:rsid w:val="009C095E"/>
    <w:rsid w:val="009C0966"/>
    <w:rsid w:val="009C0971"/>
    <w:rsid w:val="009C09EB"/>
    <w:rsid w:val="009C0A9A"/>
    <w:rsid w:val="009C0B50"/>
    <w:rsid w:val="009C0B88"/>
    <w:rsid w:val="009C0DA5"/>
    <w:rsid w:val="009C0E0B"/>
    <w:rsid w:val="009C0E76"/>
    <w:rsid w:val="009C0E78"/>
    <w:rsid w:val="009C0FAD"/>
    <w:rsid w:val="009C0FE3"/>
    <w:rsid w:val="009C100E"/>
    <w:rsid w:val="009C1010"/>
    <w:rsid w:val="009C1049"/>
    <w:rsid w:val="009C1065"/>
    <w:rsid w:val="009C10EA"/>
    <w:rsid w:val="009C126B"/>
    <w:rsid w:val="009C12C6"/>
    <w:rsid w:val="009C132F"/>
    <w:rsid w:val="009C1348"/>
    <w:rsid w:val="009C13CD"/>
    <w:rsid w:val="009C1446"/>
    <w:rsid w:val="009C1618"/>
    <w:rsid w:val="009C161E"/>
    <w:rsid w:val="009C1746"/>
    <w:rsid w:val="009C177F"/>
    <w:rsid w:val="009C17CA"/>
    <w:rsid w:val="009C1919"/>
    <w:rsid w:val="009C19CC"/>
    <w:rsid w:val="009C1A12"/>
    <w:rsid w:val="009C1B30"/>
    <w:rsid w:val="009C1B5D"/>
    <w:rsid w:val="009C1BDB"/>
    <w:rsid w:val="009C1CA5"/>
    <w:rsid w:val="009C1CD9"/>
    <w:rsid w:val="009C1D38"/>
    <w:rsid w:val="009C1E64"/>
    <w:rsid w:val="009C1E9C"/>
    <w:rsid w:val="009C1EB8"/>
    <w:rsid w:val="009C1EEE"/>
    <w:rsid w:val="009C1F61"/>
    <w:rsid w:val="009C1F69"/>
    <w:rsid w:val="009C1FC2"/>
    <w:rsid w:val="009C1FC8"/>
    <w:rsid w:val="009C2081"/>
    <w:rsid w:val="009C21A9"/>
    <w:rsid w:val="009C2239"/>
    <w:rsid w:val="009C223B"/>
    <w:rsid w:val="009C231E"/>
    <w:rsid w:val="009C2331"/>
    <w:rsid w:val="009C2355"/>
    <w:rsid w:val="009C2372"/>
    <w:rsid w:val="009C2393"/>
    <w:rsid w:val="009C23EF"/>
    <w:rsid w:val="009C247C"/>
    <w:rsid w:val="009C24EB"/>
    <w:rsid w:val="009C24F4"/>
    <w:rsid w:val="009C25E0"/>
    <w:rsid w:val="009C262E"/>
    <w:rsid w:val="009C27DE"/>
    <w:rsid w:val="009C2831"/>
    <w:rsid w:val="009C28A3"/>
    <w:rsid w:val="009C297E"/>
    <w:rsid w:val="009C29BB"/>
    <w:rsid w:val="009C29D9"/>
    <w:rsid w:val="009C2A53"/>
    <w:rsid w:val="009C2BC5"/>
    <w:rsid w:val="009C2BFA"/>
    <w:rsid w:val="009C2C30"/>
    <w:rsid w:val="009C2C99"/>
    <w:rsid w:val="009C2CB4"/>
    <w:rsid w:val="009C2D71"/>
    <w:rsid w:val="009C2E6E"/>
    <w:rsid w:val="009C2EDE"/>
    <w:rsid w:val="009C2EFD"/>
    <w:rsid w:val="009C2F04"/>
    <w:rsid w:val="009C30ED"/>
    <w:rsid w:val="009C312D"/>
    <w:rsid w:val="009C3175"/>
    <w:rsid w:val="009C31F2"/>
    <w:rsid w:val="009C336B"/>
    <w:rsid w:val="009C3393"/>
    <w:rsid w:val="009C3494"/>
    <w:rsid w:val="009C34CD"/>
    <w:rsid w:val="009C356E"/>
    <w:rsid w:val="009C35B1"/>
    <w:rsid w:val="009C35C7"/>
    <w:rsid w:val="009C35F0"/>
    <w:rsid w:val="009C35F1"/>
    <w:rsid w:val="009C3645"/>
    <w:rsid w:val="009C373B"/>
    <w:rsid w:val="009C37A1"/>
    <w:rsid w:val="009C3943"/>
    <w:rsid w:val="009C39A3"/>
    <w:rsid w:val="009C3ABC"/>
    <w:rsid w:val="009C3C6F"/>
    <w:rsid w:val="009C3C7E"/>
    <w:rsid w:val="009C3D05"/>
    <w:rsid w:val="009C3DF9"/>
    <w:rsid w:val="009C3E59"/>
    <w:rsid w:val="009C3E99"/>
    <w:rsid w:val="009C3F02"/>
    <w:rsid w:val="009C3F06"/>
    <w:rsid w:val="009C3F12"/>
    <w:rsid w:val="009C3FA2"/>
    <w:rsid w:val="009C408A"/>
    <w:rsid w:val="009C4117"/>
    <w:rsid w:val="009C41E1"/>
    <w:rsid w:val="009C4245"/>
    <w:rsid w:val="009C4248"/>
    <w:rsid w:val="009C430F"/>
    <w:rsid w:val="009C438D"/>
    <w:rsid w:val="009C443A"/>
    <w:rsid w:val="009C4456"/>
    <w:rsid w:val="009C4461"/>
    <w:rsid w:val="009C446B"/>
    <w:rsid w:val="009C4516"/>
    <w:rsid w:val="009C45DB"/>
    <w:rsid w:val="009C460F"/>
    <w:rsid w:val="009C4662"/>
    <w:rsid w:val="009C471B"/>
    <w:rsid w:val="009C47D7"/>
    <w:rsid w:val="009C49F2"/>
    <w:rsid w:val="009C4A9C"/>
    <w:rsid w:val="009C4AEE"/>
    <w:rsid w:val="009C4B45"/>
    <w:rsid w:val="009C4B59"/>
    <w:rsid w:val="009C4B79"/>
    <w:rsid w:val="009C4BC0"/>
    <w:rsid w:val="009C4C32"/>
    <w:rsid w:val="009C4D81"/>
    <w:rsid w:val="009C4E50"/>
    <w:rsid w:val="009C4FCC"/>
    <w:rsid w:val="009C500B"/>
    <w:rsid w:val="009C5179"/>
    <w:rsid w:val="009C523A"/>
    <w:rsid w:val="009C5360"/>
    <w:rsid w:val="009C5453"/>
    <w:rsid w:val="009C5564"/>
    <w:rsid w:val="009C55F8"/>
    <w:rsid w:val="009C56E8"/>
    <w:rsid w:val="009C585A"/>
    <w:rsid w:val="009C5A4E"/>
    <w:rsid w:val="009C5A62"/>
    <w:rsid w:val="009C5A6B"/>
    <w:rsid w:val="009C5AC4"/>
    <w:rsid w:val="009C5AD5"/>
    <w:rsid w:val="009C5B9D"/>
    <w:rsid w:val="009C5BAA"/>
    <w:rsid w:val="009C5BB3"/>
    <w:rsid w:val="009C5BC0"/>
    <w:rsid w:val="009C5D55"/>
    <w:rsid w:val="009C5D72"/>
    <w:rsid w:val="009C5DC3"/>
    <w:rsid w:val="009C5E77"/>
    <w:rsid w:val="009C5EB0"/>
    <w:rsid w:val="009C5ED6"/>
    <w:rsid w:val="009C5EE7"/>
    <w:rsid w:val="009C5F8A"/>
    <w:rsid w:val="009C5F96"/>
    <w:rsid w:val="009C602D"/>
    <w:rsid w:val="009C604B"/>
    <w:rsid w:val="009C60E1"/>
    <w:rsid w:val="009C63AC"/>
    <w:rsid w:val="009C63BD"/>
    <w:rsid w:val="009C63D8"/>
    <w:rsid w:val="009C657F"/>
    <w:rsid w:val="009C65E6"/>
    <w:rsid w:val="009C678F"/>
    <w:rsid w:val="009C6844"/>
    <w:rsid w:val="009C68B6"/>
    <w:rsid w:val="009C69B1"/>
    <w:rsid w:val="009C69DC"/>
    <w:rsid w:val="009C6A49"/>
    <w:rsid w:val="009C6BEA"/>
    <w:rsid w:val="009C6C26"/>
    <w:rsid w:val="009C6CF6"/>
    <w:rsid w:val="009C6E00"/>
    <w:rsid w:val="009C6E0D"/>
    <w:rsid w:val="009C702A"/>
    <w:rsid w:val="009C706B"/>
    <w:rsid w:val="009C70A4"/>
    <w:rsid w:val="009C70B4"/>
    <w:rsid w:val="009C724F"/>
    <w:rsid w:val="009C7270"/>
    <w:rsid w:val="009C741A"/>
    <w:rsid w:val="009C7423"/>
    <w:rsid w:val="009C7427"/>
    <w:rsid w:val="009C743E"/>
    <w:rsid w:val="009C7463"/>
    <w:rsid w:val="009C7495"/>
    <w:rsid w:val="009C7533"/>
    <w:rsid w:val="009C7616"/>
    <w:rsid w:val="009C7631"/>
    <w:rsid w:val="009C7764"/>
    <w:rsid w:val="009C7801"/>
    <w:rsid w:val="009C7806"/>
    <w:rsid w:val="009C7866"/>
    <w:rsid w:val="009C787A"/>
    <w:rsid w:val="009C7A4A"/>
    <w:rsid w:val="009C7B00"/>
    <w:rsid w:val="009C7B44"/>
    <w:rsid w:val="009C7C4B"/>
    <w:rsid w:val="009C7CE7"/>
    <w:rsid w:val="009C7D05"/>
    <w:rsid w:val="009C7D97"/>
    <w:rsid w:val="009C7D99"/>
    <w:rsid w:val="009C7F56"/>
    <w:rsid w:val="009D010F"/>
    <w:rsid w:val="009D011A"/>
    <w:rsid w:val="009D01CB"/>
    <w:rsid w:val="009D0242"/>
    <w:rsid w:val="009D0272"/>
    <w:rsid w:val="009D0335"/>
    <w:rsid w:val="009D048A"/>
    <w:rsid w:val="009D04DA"/>
    <w:rsid w:val="009D0973"/>
    <w:rsid w:val="009D0A45"/>
    <w:rsid w:val="009D0A51"/>
    <w:rsid w:val="009D0AEF"/>
    <w:rsid w:val="009D0C03"/>
    <w:rsid w:val="009D0C47"/>
    <w:rsid w:val="009D0D53"/>
    <w:rsid w:val="009D0DAE"/>
    <w:rsid w:val="009D0DC2"/>
    <w:rsid w:val="009D0E5A"/>
    <w:rsid w:val="009D0FB9"/>
    <w:rsid w:val="009D1053"/>
    <w:rsid w:val="009D11D1"/>
    <w:rsid w:val="009D12B1"/>
    <w:rsid w:val="009D12B5"/>
    <w:rsid w:val="009D13D1"/>
    <w:rsid w:val="009D1511"/>
    <w:rsid w:val="009D1586"/>
    <w:rsid w:val="009D1737"/>
    <w:rsid w:val="009D17F6"/>
    <w:rsid w:val="009D19B6"/>
    <w:rsid w:val="009D19C1"/>
    <w:rsid w:val="009D1A6E"/>
    <w:rsid w:val="009D1A97"/>
    <w:rsid w:val="009D1ACE"/>
    <w:rsid w:val="009D1AD0"/>
    <w:rsid w:val="009D1D02"/>
    <w:rsid w:val="009D1D5C"/>
    <w:rsid w:val="009D1DC6"/>
    <w:rsid w:val="009D1E40"/>
    <w:rsid w:val="009D1FCE"/>
    <w:rsid w:val="009D1FE6"/>
    <w:rsid w:val="009D2093"/>
    <w:rsid w:val="009D21AF"/>
    <w:rsid w:val="009D21D7"/>
    <w:rsid w:val="009D226E"/>
    <w:rsid w:val="009D22A8"/>
    <w:rsid w:val="009D2313"/>
    <w:rsid w:val="009D233F"/>
    <w:rsid w:val="009D23A1"/>
    <w:rsid w:val="009D23B8"/>
    <w:rsid w:val="009D23C6"/>
    <w:rsid w:val="009D245E"/>
    <w:rsid w:val="009D246F"/>
    <w:rsid w:val="009D24B9"/>
    <w:rsid w:val="009D2690"/>
    <w:rsid w:val="009D277B"/>
    <w:rsid w:val="009D27D2"/>
    <w:rsid w:val="009D27E5"/>
    <w:rsid w:val="009D27EA"/>
    <w:rsid w:val="009D2807"/>
    <w:rsid w:val="009D295F"/>
    <w:rsid w:val="009D29D2"/>
    <w:rsid w:val="009D2B21"/>
    <w:rsid w:val="009D2CC8"/>
    <w:rsid w:val="009D2DA7"/>
    <w:rsid w:val="009D2E3E"/>
    <w:rsid w:val="009D2E83"/>
    <w:rsid w:val="009D2E9C"/>
    <w:rsid w:val="009D2F16"/>
    <w:rsid w:val="009D2F89"/>
    <w:rsid w:val="009D2FC4"/>
    <w:rsid w:val="009D318C"/>
    <w:rsid w:val="009D31A2"/>
    <w:rsid w:val="009D3385"/>
    <w:rsid w:val="009D33ED"/>
    <w:rsid w:val="009D3446"/>
    <w:rsid w:val="009D3456"/>
    <w:rsid w:val="009D3502"/>
    <w:rsid w:val="009D37AE"/>
    <w:rsid w:val="009D380C"/>
    <w:rsid w:val="009D3811"/>
    <w:rsid w:val="009D3817"/>
    <w:rsid w:val="009D3891"/>
    <w:rsid w:val="009D38D3"/>
    <w:rsid w:val="009D39C9"/>
    <w:rsid w:val="009D3A52"/>
    <w:rsid w:val="009D3B08"/>
    <w:rsid w:val="009D3B10"/>
    <w:rsid w:val="009D3B24"/>
    <w:rsid w:val="009D3CC1"/>
    <w:rsid w:val="009D3CD7"/>
    <w:rsid w:val="009D3D50"/>
    <w:rsid w:val="009D3D5B"/>
    <w:rsid w:val="009D3D7F"/>
    <w:rsid w:val="009D3E72"/>
    <w:rsid w:val="009D3F39"/>
    <w:rsid w:val="009D40CF"/>
    <w:rsid w:val="009D4114"/>
    <w:rsid w:val="009D416A"/>
    <w:rsid w:val="009D4176"/>
    <w:rsid w:val="009D41EF"/>
    <w:rsid w:val="009D4335"/>
    <w:rsid w:val="009D444E"/>
    <w:rsid w:val="009D4466"/>
    <w:rsid w:val="009D4472"/>
    <w:rsid w:val="009D448B"/>
    <w:rsid w:val="009D452C"/>
    <w:rsid w:val="009D45B3"/>
    <w:rsid w:val="009D45F1"/>
    <w:rsid w:val="009D46CE"/>
    <w:rsid w:val="009D474B"/>
    <w:rsid w:val="009D47D9"/>
    <w:rsid w:val="009D4863"/>
    <w:rsid w:val="009D4949"/>
    <w:rsid w:val="009D4973"/>
    <w:rsid w:val="009D4AA9"/>
    <w:rsid w:val="009D4AB9"/>
    <w:rsid w:val="009D4B2E"/>
    <w:rsid w:val="009D4CFE"/>
    <w:rsid w:val="009D4D3E"/>
    <w:rsid w:val="009D4DEF"/>
    <w:rsid w:val="009D4EA1"/>
    <w:rsid w:val="009D4EEC"/>
    <w:rsid w:val="009D4F57"/>
    <w:rsid w:val="009D4FB3"/>
    <w:rsid w:val="009D4FD9"/>
    <w:rsid w:val="009D4FF6"/>
    <w:rsid w:val="009D4FFC"/>
    <w:rsid w:val="009D50EC"/>
    <w:rsid w:val="009D50F0"/>
    <w:rsid w:val="009D5181"/>
    <w:rsid w:val="009D52C0"/>
    <w:rsid w:val="009D52D7"/>
    <w:rsid w:val="009D52E7"/>
    <w:rsid w:val="009D54AE"/>
    <w:rsid w:val="009D5557"/>
    <w:rsid w:val="009D5631"/>
    <w:rsid w:val="009D57C8"/>
    <w:rsid w:val="009D5858"/>
    <w:rsid w:val="009D58E7"/>
    <w:rsid w:val="009D5AA8"/>
    <w:rsid w:val="009D5C8C"/>
    <w:rsid w:val="009D5D16"/>
    <w:rsid w:val="009D5D5F"/>
    <w:rsid w:val="009D5D80"/>
    <w:rsid w:val="009D5D9F"/>
    <w:rsid w:val="009D5DB9"/>
    <w:rsid w:val="009D5EBE"/>
    <w:rsid w:val="009D5FA1"/>
    <w:rsid w:val="009D5FF8"/>
    <w:rsid w:val="009D6103"/>
    <w:rsid w:val="009D6138"/>
    <w:rsid w:val="009D6218"/>
    <w:rsid w:val="009D6272"/>
    <w:rsid w:val="009D6274"/>
    <w:rsid w:val="009D63CD"/>
    <w:rsid w:val="009D63FA"/>
    <w:rsid w:val="009D63FE"/>
    <w:rsid w:val="009D64C6"/>
    <w:rsid w:val="009D6592"/>
    <w:rsid w:val="009D65F1"/>
    <w:rsid w:val="009D67AC"/>
    <w:rsid w:val="009D6890"/>
    <w:rsid w:val="009D68B3"/>
    <w:rsid w:val="009D6992"/>
    <w:rsid w:val="009D69DE"/>
    <w:rsid w:val="009D69F7"/>
    <w:rsid w:val="009D6B50"/>
    <w:rsid w:val="009D6B82"/>
    <w:rsid w:val="009D6C47"/>
    <w:rsid w:val="009D6C6C"/>
    <w:rsid w:val="009D6E44"/>
    <w:rsid w:val="009D6F0C"/>
    <w:rsid w:val="009D6F6A"/>
    <w:rsid w:val="009D6F77"/>
    <w:rsid w:val="009D6FD5"/>
    <w:rsid w:val="009D6FF5"/>
    <w:rsid w:val="009D7024"/>
    <w:rsid w:val="009D7072"/>
    <w:rsid w:val="009D707C"/>
    <w:rsid w:val="009D707F"/>
    <w:rsid w:val="009D70C0"/>
    <w:rsid w:val="009D70E9"/>
    <w:rsid w:val="009D70EE"/>
    <w:rsid w:val="009D7172"/>
    <w:rsid w:val="009D7250"/>
    <w:rsid w:val="009D7255"/>
    <w:rsid w:val="009D7257"/>
    <w:rsid w:val="009D72B2"/>
    <w:rsid w:val="009D72DC"/>
    <w:rsid w:val="009D72E9"/>
    <w:rsid w:val="009D73C7"/>
    <w:rsid w:val="009D73E2"/>
    <w:rsid w:val="009D73E5"/>
    <w:rsid w:val="009D74D1"/>
    <w:rsid w:val="009D7731"/>
    <w:rsid w:val="009D7780"/>
    <w:rsid w:val="009D77A1"/>
    <w:rsid w:val="009D7967"/>
    <w:rsid w:val="009D7A00"/>
    <w:rsid w:val="009D7A02"/>
    <w:rsid w:val="009D7A54"/>
    <w:rsid w:val="009D7A76"/>
    <w:rsid w:val="009D7ACF"/>
    <w:rsid w:val="009D7D23"/>
    <w:rsid w:val="009D7D2A"/>
    <w:rsid w:val="009D7D6B"/>
    <w:rsid w:val="009D7DEB"/>
    <w:rsid w:val="009D7E74"/>
    <w:rsid w:val="009D7EE7"/>
    <w:rsid w:val="009D7FD9"/>
    <w:rsid w:val="009E0017"/>
    <w:rsid w:val="009E018B"/>
    <w:rsid w:val="009E0361"/>
    <w:rsid w:val="009E054C"/>
    <w:rsid w:val="009E0698"/>
    <w:rsid w:val="009E0791"/>
    <w:rsid w:val="009E07E8"/>
    <w:rsid w:val="009E0A65"/>
    <w:rsid w:val="009E0A71"/>
    <w:rsid w:val="009E0A73"/>
    <w:rsid w:val="009E0A8D"/>
    <w:rsid w:val="009E0ACF"/>
    <w:rsid w:val="009E0BD3"/>
    <w:rsid w:val="009E0C85"/>
    <w:rsid w:val="009E0CED"/>
    <w:rsid w:val="009E0D4A"/>
    <w:rsid w:val="009E0DB3"/>
    <w:rsid w:val="009E0EF8"/>
    <w:rsid w:val="009E0F95"/>
    <w:rsid w:val="009E101F"/>
    <w:rsid w:val="009E131E"/>
    <w:rsid w:val="009E13D0"/>
    <w:rsid w:val="009E13EB"/>
    <w:rsid w:val="009E13EE"/>
    <w:rsid w:val="009E1521"/>
    <w:rsid w:val="009E15B7"/>
    <w:rsid w:val="009E1615"/>
    <w:rsid w:val="009E1703"/>
    <w:rsid w:val="009E1802"/>
    <w:rsid w:val="009E18F6"/>
    <w:rsid w:val="009E19C1"/>
    <w:rsid w:val="009E19EF"/>
    <w:rsid w:val="009E1A89"/>
    <w:rsid w:val="009E1ACC"/>
    <w:rsid w:val="009E1AE5"/>
    <w:rsid w:val="009E1B65"/>
    <w:rsid w:val="009E1B96"/>
    <w:rsid w:val="009E1C35"/>
    <w:rsid w:val="009E1C4B"/>
    <w:rsid w:val="009E1D18"/>
    <w:rsid w:val="009E1D99"/>
    <w:rsid w:val="009E1DA2"/>
    <w:rsid w:val="009E1DF2"/>
    <w:rsid w:val="009E1E0E"/>
    <w:rsid w:val="009E1E5B"/>
    <w:rsid w:val="009E1EAA"/>
    <w:rsid w:val="009E1ECA"/>
    <w:rsid w:val="009E1FE7"/>
    <w:rsid w:val="009E20AC"/>
    <w:rsid w:val="009E20FE"/>
    <w:rsid w:val="009E2239"/>
    <w:rsid w:val="009E229D"/>
    <w:rsid w:val="009E22B9"/>
    <w:rsid w:val="009E239F"/>
    <w:rsid w:val="009E23D0"/>
    <w:rsid w:val="009E24AE"/>
    <w:rsid w:val="009E25FA"/>
    <w:rsid w:val="009E26BF"/>
    <w:rsid w:val="009E28F4"/>
    <w:rsid w:val="009E2955"/>
    <w:rsid w:val="009E29C5"/>
    <w:rsid w:val="009E2A20"/>
    <w:rsid w:val="009E2A8A"/>
    <w:rsid w:val="009E2D34"/>
    <w:rsid w:val="009E2E80"/>
    <w:rsid w:val="009E2F0F"/>
    <w:rsid w:val="009E2FA0"/>
    <w:rsid w:val="009E2FBE"/>
    <w:rsid w:val="009E304D"/>
    <w:rsid w:val="009E30CA"/>
    <w:rsid w:val="009E325B"/>
    <w:rsid w:val="009E32CB"/>
    <w:rsid w:val="009E32D5"/>
    <w:rsid w:val="009E32D9"/>
    <w:rsid w:val="009E33EC"/>
    <w:rsid w:val="009E3486"/>
    <w:rsid w:val="009E34D5"/>
    <w:rsid w:val="009E359E"/>
    <w:rsid w:val="009E3608"/>
    <w:rsid w:val="009E3646"/>
    <w:rsid w:val="009E3687"/>
    <w:rsid w:val="009E36A5"/>
    <w:rsid w:val="009E36CE"/>
    <w:rsid w:val="009E3707"/>
    <w:rsid w:val="009E3711"/>
    <w:rsid w:val="009E38F4"/>
    <w:rsid w:val="009E392E"/>
    <w:rsid w:val="009E3977"/>
    <w:rsid w:val="009E39F4"/>
    <w:rsid w:val="009E3A2C"/>
    <w:rsid w:val="009E3A69"/>
    <w:rsid w:val="009E3C96"/>
    <w:rsid w:val="009E3DA2"/>
    <w:rsid w:val="009E3E20"/>
    <w:rsid w:val="009E3E38"/>
    <w:rsid w:val="009E3EFC"/>
    <w:rsid w:val="009E3F92"/>
    <w:rsid w:val="009E3F99"/>
    <w:rsid w:val="009E3FCE"/>
    <w:rsid w:val="009E3FD1"/>
    <w:rsid w:val="009E3FF7"/>
    <w:rsid w:val="009E4009"/>
    <w:rsid w:val="009E409A"/>
    <w:rsid w:val="009E40A2"/>
    <w:rsid w:val="009E4208"/>
    <w:rsid w:val="009E423C"/>
    <w:rsid w:val="009E42B9"/>
    <w:rsid w:val="009E432C"/>
    <w:rsid w:val="009E43A8"/>
    <w:rsid w:val="009E44F4"/>
    <w:rsid w:val="009E452F"/>
    <w:rsid w:val="009E45FD"/>
    <w:rsid w:val="009E4798"/>
    <w:rsid w:val="009E47F8"/>
    <w:rsid w:val="009E4803"/>
    <w:rsid w:val="009E4843"/>
    <w:rsid w:val="009E48B9"/>
    <w:rsid w:val="009E4907"/>
    <w:rsid w:val="009E4918"/>
    <w:rsid w:val="009E4979"/>
    <w:rsid w:val="009E4A88"/>
    <w:rsid w:val="009E4B1B"/>
    <w:rsid w:val="009E4BDF"/>
    <w:rsid w:val="009E4BE8"/>
    <w:rsid w:val="009E4CD3"/>
    <w:rsid w:val="009E4DF3"/>
    <w:rsid w:val="009E4E1F"/>
    <w:rsid w:val="009E4EC7"/>
    <w:rsid w:val="009E5049"/>
    <w:rsid w:val="009E50E2"/>
    <w:rsid w:val="009E516D"/>
    <w:rsid w:val="009E519F"/>
    <w:rsid w:val="009E5353"/>
    <w:rsid w:val="009E537E"/>
    <w:rsid w:val="009E53DA"/>
    <w:rsid w:val="009E5477"/>
    <w:rsid w:val="009E5497"/>
    <w:rsid w:val="009E5552"/>
    <w:rsid w:val="009E5598"/>
    <w:rsid w:val="009E5723"/>
    <w:rsid w:val="009E5839"/>
    <w:rsid w:val="009E58B5"/>
    <w:rsid w:val="009E5921"/>
    <w:rsid w:val="009E5991"/>
    <w:rsid w:val="009E5A7A"/>
    <w:rsid w:val="009E5AEB"/>
    <w:rsid w:val="009E5B00"/>
    <w:rsid w:val="009E5B07"/>
    <w:rsid w:val="009E5B09"/>
    <w:rsid w:val="009E5B9B"/>
    <w:rsid w:val="009E5BF0"/>
    <w:rsid w:val="009E5C95"/>
    <w:rsid w:val="009E5D71"/>
    <w:rsid w:val="009E5D7D"/>
    <w:rsid w:val="009E5DCC"/>
    <w:rsid w:val="009E5E39"/>
    <w:rsid w:val="009E5E96"/>
    <w:rsid w:val="009E5F65"/>
    <w:rsid w:val="009E6212"/>
    <w:rsid w:val="009E6258"/>
    <w:rsid w:val="009E628F"/>
    <w:rsid w:val="009E6415"/>
    <w:rsid w:val="009E6516"/>
    <w:rsid w:val="009E6557"/>
    <w:rsid w:val="009E65A0"/>
    <w:rsid w:val="009E662A"/>
    <w:rsid w:val="009E6646"/>
    <w:rsid w:val="009E671D"/>
    <w:rsid w:val="009E6906"/>
    <w:rsid w:val="009E690A"/>
    <w:rsid w:val="009E6920"/>
    <w:rsid w:val="009E697C"/>
    <w:rsid w:val="009E6981"/>
    <w:rsid w:val="009E69C9"/>
    <w:rsid w:val="009E6A75"/>
    <w:rsid w:val="009E6A87"/>
    <w:rsid w:val="009E6A9B"/>
    <w:rsid w:val="009E6ADE"/>
    <w:rsid w:val="009E6B26"/>
    <w:rsid w:val="009E6BCB"/>
    <w:rsid w:val="009E6D17"/>
    <w:rsid w:val="009E6D5D"/>
    <w:rsid w:val="009E6D88"/>
    <w:rsid w:val="009E6E00"/>
    <w:rsid w:val="009E6EC9"/>
    <w:rsid w:val="009E6ECD"/>
    <w:rsid w:val="009E6ED0"/>
    <w:rsid w:val="009E6F18"/>
    <w:rsid w:val="009E6F49"/>
    <w:rsid w:val="009E6FC4"/>
    <w:rsid w:val="009E6FC5"/>
    <w:rsid w:val="009E707B"/>
    <w:rsid w:val="009E71AF"/>
    <w:rsid w:val="009E71DC"/>
    <w:rsid w:val="009E7276"/>
    <w:rsid w:val="009E72D9"/>
    <w:rsid w:val="009E738A"/>
    <w:rsid w:val="009E74F8"/>
    <w:rsid w:val="009E7540"/>
    <w:rsid w:val="009E76D4"/>
    <w:rsid w:val="009E772D"/>
    <w:rsid w:val="009E7732"/>
    <w:rsid w:val="009E779B"/>
    <w:rsid w:val="009E77FE"/>
    <w:rsid w:val="009E78BC"/>
    <w:rsid w:val="009E79CE"/>
    <w:rsid w:val="009E7A2A"/>
    <w:rsid w:val="009E7AB4"/>
    <w:rsid w:val="009E7AF0"/>
    <w:rsid w:val="009E7B11"/>
    <w:rsid w:val="009E7B30"/>
    <w:rsid w:val="009E7B6A"/>
    <w:rsid w:val="009E7B87"/>
    <w:rsid w:val="009E7BB0"/>
    <w:rsid w:val="009E7C0D"/>
    <w:rsid w:val="009E7D25"/>
    <w:rsid w:val="009E7D6D"/>
    <w:rsid w:val="009E7E03"/>
    <w:rsid w:val="009E7F08"/>
    <w:rsid w:val="009E7F2D"/>
    <w:rsid w:val="009E7F5E"/>
    <w:rsid w:val="009E7FCC"/>
    <w:rsid w:val="009F00F3"/>
    <w:rsid w:val="009F015B"/>
    <w:rsid w:val="009F01C0"/>
    <w:rsid w:val="009F01CF"/>
    <w:rsid w:val="009F02E8"/>
    <w:rsid w:val="009F02E9"/>
    <w:rsid w:val="009F033A"/>
    <w:rsid w:val="009F0352"/>
    <w:rsid w:val="009F0379"/>
    <w:rsid w:val="009F03C4"/>
    <w:rsid w:val="009F03E9"/>
    <w:rsid w:val="009F0413"/>
    <w:rsid w:val="009F042F"/>
    <w:rsid w:val="009F045C"/>
    <w:rsid w:val="009F049F"/>
    <w:rsid w:val="009F0557"/>
    <w:rsid w:val="009F0575"/>
    <w:rsid w:val="009F0598"/>
    <w:rsid w:val="009F05FF"/>
    <w:rsid w:val="009F0672"/>
    <w:rsid w:val="009F06D7"/>
    <w:rsid w:val="009F0800"/>
    <w:rsid w:val="009F08A9"/>
    <w:rsid w:val="009F0926"/>
    <w:rsid w:val="009F0AD7"/>
    <w:rsid w:val="009F0B09"/>
    <w:rsid w:val="009F0B44"/>
    <w:rsid w:val="009F0B4A"/>
    <w:rsid w:val="009F0B69"/>
    <w:rsid w:val="009F0B7F"/>
    <w:rsid w:val="009F0BA5"/>
    <w:rsid w:val="009F0C12"/>
    <w:rsid w:val="009F0CAA"/>
    <w:rsid w:val="009F0CD3"/>
    <w:rsid w:val="009F0CE4"/>
    <w:rsid w:val="009F0D1F"/>
    <w:rsid w:val="009F0D70"/>
    <w:rsid w:val="009F0D72"/>
    <w:rsid w:val="009F0D8D"/>
    <w:rsid w:val="009F0EB3"/>
    <w:rsid w:val="009F0EC7"/>
    <w:rsid w:val="009F0EE9"/>
    <w:rsid w:val="009F0F58"/>
    <w:rsid w:val="009F0F64"/>
    <w:rsid w:val="009F0F80"/>
    <w:rsid w:val="009F1044"/>
    <w:rsid w:val="009F10B9"/>
    <w:rsid w:val="009F11F1"/>
    <w:rsid w:val="009F1228"/>
    <w:rsid w:val="009F126B"/>
    <w:rsid w:val="009F135A"/>
    <w:rsid w:val="009F141D"/>
    <w:rsid w:val="009F1448"/>
    <w:rsid w:val="009F1493"/>
    <w:rsid w:val="009F15D1"/>
    <w:rsid w:val="009F1638"/>
    <w:rsid w:val="009F165D"/>
    <w:rsid w:val="009F168E"/>
    <w:rsid w:val="009F1754"/>
    <w:rsid w:val="009F18B1"/>
    <w:rsid w:val="009F18BC"/>
    <w:rsid w:val="009F1901"/>
    <w:rsid w:val="009F1985"/>
    <w:rsid w:val="009F19D9"/>
    <w:rsid w:val="009F1AFB"/>
    <w:rsid w:val="009F1B2B"/>
    <w:rsid w:val="009F1D70"/>
    <w:rsid w:val="009F1DA4"/>
    <w:rsid w:val="009F1E24"/>
    <w:rsid w:val="009F1EAA"/>
    <w:rsid w:val="009F1F4D"/>
    <w:rsid w:val="009F1FD4"/>
    <w:rsid w:val="009F1FDB"/>
    <w:rsid w:val="009F20B4"/>
    <w:rsid w:val="009F2110"/>
    <w:rsid w:val="009F2157"/>
    <w:rsid w:val="009F21F6"/>
    <w:rsid w:val="009F2257"/>
    <w:rsid w:val="009F22F7"/>
    <w:rsid w:val="009F2502"/>
    <w:rsid w:val="009F26D9"/>
    <w:rsid w:val="009F26DC"/>
    <w:rsid w:val="009F26E2"/>
    <w:rsid w:val="009F26F2"/>
    <w:rsid w:val="009F27CB"/>
    <w:rsid w:val="009F27FA"/>
    <w:rsid w:val="009F27FC"/>
    <w:rsid w:val="009F283E"/>
    <w:rsid w:val="009F2842"/>
    <w:rsid w:val="009F28D6"/>
    <w:rsid w:val="009F28FE"/>
    <w:rsid w:val="009F296B"/>
    <w:rsid w:val="009F29C5"/>
    <w:rsid w:val="009F2C4D"/>
    <w:rsid w:val="009F2CEC"/>
    <w:rsid w:val="009F2DFD"/>
    <w:rsid w:val="009F2EB1"/>
    <w:rsid w:val="009F2EEB"/>
    <w:rsid w:val="009F2EF9"/>
    <w:rsid w:val="009F2F07"/>
    <w:rsid w:val="009F2F4B"/>
    <w:rsid w:val="009F2FAE"/>
    <w:rsid w:val="009F2FF2"/>
    <w:rsid w:val="009F3035"/>
    <w:rsid w:val="009F30AE"/>
    <w:rsid w:val="009F313A"/>
    <w:rsid w:val="009F3211"/>
    <w:rsid w:val="009F324A"/>
    <w:rsid w:val="009F3355"/>
    <w:rsid w:val="009F3412"/>
    <w:rsid w:val="009F350E"/>
    <w:rsid w:val="009F3528"/>
    <w:rsid w:val="009F35F2"/>
    <w:rsid w:val="009F35F5"/>
    <w:rsid w:val="009F38A6"/>
    <w:rsid w:val="009F3927"/>
    <w:rsid w:val="009F3992"/>
    <w:rsid w:val="009F3AB2"/>
    <w:rsid w:val="009F3BAE"/>
    <w:rsid w:val="009F3C15"/>
    <w:rsid w:val="009F3D9A"/>
    <w:rsid w:val="009F3E2A"/>
    <w:rsid w:val="009F3E48"/>
    <w:rsid w:val="009F400D"/>
    <w:rsid w:val="009F4148"/>
    <w:rsid w:val="009F4150"/>
    <w:rsid w:val="009F42E9"/>
    <w:rsid w:val="009F433D"/>
    <w:rsid w:val="009F4371"/>
    <w:rsid w:val="009F4388"/>
    <w:rsid w:val="009F4391"/>
    <w:rsid w:val="009F43F4"/>
    <w:rsid w:val="009F4484"/>
    <w:rsid w:val="009F44AC"/>
    <w:rsid w:val="009F44D6"/>
    <w:rsid w:val="009F450F"/>
    <w:rsid w:val="009F452C"/>
    <w:rsid w:val="009F4575"/>
    <w:rsid w:val="009F45B0"/>
    <w:rsid w:val="009F45B6"/>
    <w:rsid w:val="009F4626"/>
    <w:rsid w:val="009F4658"/>
    <w:rsid w:val="009F4843"/>
    <w:rsid w:val="009F4876"/>
    <w:rsid w:val="009F48B9"/>
    <w:rsid w:val="009F48C8"/>
    <w:rsid w:val="009F48E0"/>
    <w:rsid w:val="009F4939"/>
    <w:rsid w:val="009F49B9"/>
    <w:rsid w:val="009F49CE"/>
    <w:rsid w:val="009F4A89"/>
    <w:rsid w:val="009F4B68"/>
    <w:rsid w:val="009F4B99"/>
    <w:rsid w:val="009F4BC3"/>
    <w:rsid w:val="009F4C95"/>
    <w:rsid w:val="009F4CF0"/>
    <w:rsid w:val="009F4D23"/>
    <w:rsid w:val="009F4DF2"/>
    <w:rsid w:val="009F4E3E"/>
    <w:rsid w:val="009F500E"/>
    <w:rsid w:val="009F50B7"/>
    <w:rsid w:val="009F50C1"/>
    <w:rsid w:val="009F5121"/>
    <w:rsid w:val="009F512F"/>
    <w:rsid w:val="009F5276"/>
    <w:rsid w:val="009F52D5"/>
    <w:rsid w:val="009F52E5"/>
    <w:rsid w:val="009F5492"/>
    <w:rsid w:val="009F5498"/>
    <w:rsid w:val="009F54B6"/>
    <w:rsid w:val="009F5549"/>
    <w:rsid w:val="009F5819"/>
    <w:rsid w:val="009F5901"/>
    <w:rsid w:val="009F5916"/>
    <w:rsid w:val="009F594D"/>
    <w:rsid w:val="009F5961"/>
    <w:rsid w:val="009F59A3"/>
    <w:rsid w:val="009F5B13"/>
    <w:rsid w:val="009F5BC0"/>
    <w:rsid w:val="009F5C92"/>
    <w:rsid w:val="009F5CA8"/>
    <w:rsid w:val="009F5CE5"/>
    <w:rsid w:val="009F5CFD"/>
    <w:rsid w:val="009F5D84"/>
    <w:rsid w:val="009F5EBE"/>
    <w:rsid w:val="009F5EF5"/>
    <w:rsid w:val="009F5F32"/>
    <w:rsid w:val="009F5F48"/>
    <w:rsid w:val="009F6088"/>
    <w:rsid w:val="009F608D"/>
    <w:rsid w:val="009F60A2"/>
    <w:rsid w:val="009F6138"/>
    <w:rsid w:val="009F6179"/>
    <w:rsid w:val="009F6389"/>
    <w:rsid w:val="009F64D9"/>
    <w:rsid w:val="009F664A"/>
    <w:rsid w:val="009F66E3"/>
    <w:rsid w:val="009F6757"/>
    <w:rsid w:val="009F67C7"/>
    <w:rsid w:val="009F67FC"/>
    <w:rsid w:val="009F681C"/>
    <w:rsid w:val="009F687B"/>
    <w:rsid w:val="009F68A1"/>
    <w:rsid w:val="009F697C"/>
    <w:rsid w:val="009F6A25"/>
    <w:rsid w:val="009F6B44"/>
    <w:rsid w:val="009F6B7E"/>
    <w:rsid w:val="009F6BF0"/>
    <w:rsid w:val="009F6BFF"/>
    <w:rsid w:val="009F6C05"/>
    <w:rsid w:val="009F6C0E"/>
    <w:rsid w:val="009F6C8F"/>
    <w:rsid w:val="009F6D6F"/>
    <w:rsid w:val="009F6D99"/>
    <w:rsid w:val="009F6E16"/>
    <w:rsid w:val="009F6E5C"/>
    <w:rsid w:val="009F6E63"/>
    <w:rsid w:val="009F6EA6"/>
    <w:rsid w:val="009F6EFE"/>
    <w:rsid w:val="009F6FBB"/>
    <w:rsid w:val="009F700C"/>
    <w:rsid w:val="009F7024"/>
    <w:rsid w:val="009F708E"/>
    <w:rsid w:val="009F70AC"/>
    <w:rsid w:val="009F70F9"/>
    <w:rsid w:val="009F71B5"/>
    <w:rsid w:val="009F71BA"/>
    <w:rsid w:val="009F71ED"/>
    <w:rsid w:val="009F71F1"/>
    <w:rsid w:val="009F71FE"/>
    <w:rsid w:val="009F7363"/>
    <w:rsid w:val="009F743E"/>
    <w:rsid w:val="009F7543"/>
    <w:rsid w:val="009F75E7"/>
    <w:rsid w:val="009F769B"/>
    <w:rsid w:val="009F776B"/>
    <w:rsid w:val="009F77D3"/>
    <w:rsid w:val="009F77F5"/>
    <w:rsid w:val="009F78F4"/>
    <w:rsid w:val="009F792D"/>
    <w:rsid w:val="009F7992"/>
    <w:rsid w:val="009F7AE9"/>
    <w:rsid w:val="009F7B62"/>
    <w:rsid w:val="009F7B91"/>
    <w:rsid w:val="009F7E23"/>
    <w:rsid w:val="009F7EF2"/>
    <w:rsid w:val="009F7F3A"/>
    <w:rsid w:val="009F7F73"/>
    <w:rsid w:val="009F7FFD"/>
    <w:rsid w:val="00A00055"/>
    <w:rsid w:val="00A00120"/>
    <w:rsid w:val="00A00143"/>
    <w:rsid w:val="00A0015A"/>
    <w:rsid w:val="00A00226"/>
    <w:rsid w:val="00A0026C"/>
    <w:rsid w:val="00A002B9"/>
    <w:rsid w:val="00A003DB"/>
    <w:rsid w:val="00A00469"/>
    <w:rsid w:val="00A00472"/>
    <w:rsid w:val="00A0047D"/>
    <w:rsid w:val="00A00480"/>
    <w:rsid w:val="00A0058B"/>
    <w:rsid w:val="00A005CF"/>
    <w:rsid w:val="00A0068C"/>
    <w:rsid w:val="00A006E4"/>
    <w:rsid w:val="00A007A2"/>
    <w:rsid w:val="00A00904"/>
    <w:rsid w:val="00A00926"/>
    <w:rsid w:val="00A00950"/>
    <w:rsid w:val="00A009DD"/>
    <w:rsid w:val="00A00B14"/>
    <w:rsid w:val="00A00B79"/>
    <w:rsid w:val="00A00B92"/>
    <w:rsid w:val="00A00B9D"/>
    <w:rsid w:val="00A00BDE"/>
    <w:rsid w:val="00A00C21"/>
    <w:rsid w:val="00A00CD1"/>
    <w:rsid w:val="00A00D33"/>
    <w:rsid w:val="00A00E49"/>
    <w:rsid w:val="00A0121F"/>
    <w:rsid w:val="00A0130F"/>
    <w:rsid w:val="00A0138D"/>
    <w:rsid w:val="00A01420"/>
    <w:rsid w:val="00A01425"/>
    <w:rsid w:val="00A01476"/>
    <w:rsid w:val="00A0148B"/>
    <w:rsid w:val="00A014EB"/>
    <w:rsid w:val="00A01512"/>
    <w:rsid w:val="00A015D8"/>
    <w:rsid w:val="00A01659"/>
    <w:rsid w:val="00A016D1"/>
    <w:rsid w:val="00A016DF"/>
    <w:rsid w:val="00A0171C"/>
    <w:rsid w:val="00A0173B"/>
    <w:rsid w:val="00A01773"/>
    <w:rsid w:val="00A0185B"/>
    <w:rsid w:val="00A01931"/>
    <w:rsid w:val="00A01952"/>
    <w:rsid w:val="00A01A16"/>
    <w:rsid w:val="00A01CC6"/>
    <w:rsid w:val="00A01D45"/>
    <w:rsid w:val="00A01D47"/>
    <w:rsid w:val="00A01D6D"/>
    <w:rsid w:val="00A01D81"/>
    <w:rsid w:val="00A01E80"/>
    <w:rsid w:val="00A01F26"/>
    <w:rsid w:val="00A02018"/>
    <w:rsid w:val="00A020EC"/>
    <w:rsid w:val="00A020F7"/>
    <w:rsid w:val="00A021C1"/>
    <w:rsid w:val="00A021C6"/>
    <w:rsid w:val="00A025F1"/>
    <w:rsid w:val="00A02636"/>
    <w:rsid w:val="00A026A2"/>
    <w:rsid w:val="00A026B0"/>
    <w:rsid w:val="00A0271C"/>
    <w:rsid w:val="00A0279E"/>
    <w:rsid w:val="00A02805"/>
    <w:rsid w:val="00A0288A"/>
    <w:rsid w:val="00A02971"/>
    <w:rsid w:val="00A02AFD"/>
    <w:rsid w:val="00A02BDE"/>
    <w:rsid w:val="00A02C02"/>
    <w:rsid w:val="00A02C28"/>
    <w:rsid w:val="00A02C29"/>
    <w:rsid w:val="00A02C56"/>
    <w:rsid w:val="00A02C76"/>
    <w:rsid w:val="00A02D44"/>
    <w:rsid w:val="00A02DED"/>
    <w:rsid w:val="00A02E87"/>
    <w:rsid w:val="00A02EA2"/>
    <w:rsid w:val="00A02F6D"/>
    <w:rsid w:val="00A03046"/>
    <w:rsid w:val="00A03152"/>
    <w:rsid w:val="00A031E9"/>
    <w:rsid w:val="00A03207"/>
    <w:rsid w:val="00A03290"/>
    <w:rsid w:val="00A03316"/>
    <w:rsid w:val="00A035BE"/>
    <w:rsid w:val="00A0366A"/>
    <w:rsid w:val="00A0378F"/>
    <w:rsid w:val="00A038BC"/>
    <w:rsid w:val="00A03AB6"/>
    <w:rsid w:val="00A03B0E"/>
    <w:rsid w:val="00A03B11"/>
    <w:rsid w:val="00A03D77"/>
    <w:rsid w:val="00A03DD7"/>
    <w:rsid w:val="00A03E80"/>
    <w:rsid w:val="00A03F6D"/>
    <w:rsid w:val="00A040B0"/>
    <w:rsid w:val="00A0413E"/>
    <w:rsid w:val="00A04182"/>
    <w:rsid w:val="00A04213"/>
    <w:rsid w:val="00A0426D"/>
    <w:rsid w:val="00A04292"/>
    <w:rsid w:val="00A042BD"/>
    <w:rsid w:val="00A043D1"/>
    <w:rsid w:val="00A0447A"/>
    <w:rsid w:val="00A0466C"/>
    <w:rsid w:val="00A0470B"/>
    <w:rsid w:val="00A04796"/>
    <w:rsid w:val="00A049EC"/>
    <w:rsid w:val="00A04A5E"/>
    <w:rsid w:val="00A04C83"/>
    <w:rsid w:val="00A04DC7"/>
    <w:rsid w:val="00A04DCA"/>
    <w:rsid w:val="00A04F04"/>
    <w:rsid w:val="00A050AF"/>
    <w:rsid w:val="00A05159"/>
    <w:rsid w:val="00A0528F"/>
    <w:rsid w:val="00A0538C"/>
    <w:rsid w:val="00A053AF"/>
    <w:rsid w:val="00A05439"/>
    <w:rsid w:val="00A05491"/>
    <w:rsid w:val="00A054F1"/>
    <w:rsid w:val="00A055E8"/>
    <w:rsid w:val="00A0566A"/>
    <w:rsid w:val="00A05684"/>
    <w:rsid w:val="00A0568F"/>
    <w:rsid w:val="00A05751"/>
    <w:rsid w:val="00A05816"/>
    <w:rsid w:val="00A058A4"/>
    <w:rsid w:val="00A058CA"/>
    <w:rsid w:val="00A05A2C"/>
    <w:rsid w:val="00A05A8F"/>
    <w:rsid w:val="00A05AD5"/>
    <w:rsid w:val="00A05ADA"/>
    <w:rsid w:val="00A05AEE"/>
    <w:rsid w:val="00A05C06"/>
    <w:rsid w:val="00A05DAD"/>
    <w:rsid w:val="00A05FA7"/>
    <w:rsid w:val="00A0602D"/>
    <w:rsid w:val="00A0612F"/>
    <w:rsid w:val="00A06139"/>
    <w:rsid w:val="00A06221"/>
    <w:rsid w:val="00A062F4"/>
    <w:rsid w:val="00A063A0"/>
    <w:rsid w:val="00A063A4"/>
    <w:rsid w:val="00A063B8"/>
    <w:rsid w:val="00A0648B"/>
    <w:rsid w:val="00A064C3"/>
    <w:rsid w:val="00A064EF"/>
    <w:rsid w:val="00A06565"/>
    <w:rsid w:val="00A065E6"/>
    <w:rsid w:val="00A0663F"/>
    <w:rsid w:val="00A06678"/>
    <w:rsid w:val="00A066B1"/>
    <w:rsid w:val="00A06998"/>
    <w:rsid w:val="00A069E7"/>
    <w:rsid w:val="00A06A0E"/>
    <w:rsid w:val="00A06A5F"/>
    <w:rsid w:val="00A06B1D"/>
    <w:rsid w:val="00A06B74"/>
    <w:rsid w:val="00A06BC4"/>
    <w:rsid w:val="00A06BD3"/>
    <w:rsid w:val="00A06C60"/>
    <w:rsid w:val="00A06C78"/>
    <w:rsid w:val="00A06CA0"/>
    <w:rsid w:val="00A06D80"/>
    <w:rsid w:val="00A06DBF"/>
    <w:rsid w:val="00A06E38"/>
    <w:rsid w:val="00A06F8C"/>
    <w:rsid w:val="00A07022"/>
    <w:rsid w:val="00A0703B"/>
    <w:rsid w:val="00A07271"/>
    <w:rsid w:val="00A0729C"/>
    <w:rsid w:val="00A07350"/>
    <w:rsid w:val="00A07417"/>
    <w:rsid w:val="00A07420"/>
    <w:rsid w:val="00A07446"/>
    <w:rsid w:val="00A074A2"/>
    <w:rsid w:val="00A0754B"/>
    <w:rsid w:val="00A07680"/>
    <w:rsid w:val="00A07688"/>
    <w:rsid w:val="00A0770A"/>
    <w:rsid w:val="00A07782"/>
    <w:rsid w:val="00A0783D"/>
    <w:rsid w:val="00A07936"/>
    <w:rsid w:val="00A07956"/>
    <w:rsid w:val="00A07992"/>
    <w:rsid w:val="00A079D4"/>
    <w:rsid w:val="00A07AC4"/>
    <w:rsid w:val="00A07ACF"/>
    <w:rsid w:val="00A07AE9"/>
    <w:rsid w:val="00A07AF8"/>
    <w:rsid w:val="00A07B12"/>
    <w:rsid w:val="00A07B3F"/>
    <w:rsid w:val="00A07B82"/>
    <w:rsid w:val="00A07BA8"/>
    <w:rsid w:val="00A07BAC"/>
    <w:rsid w:val="00A07D0A"/>
    <w:rsid w:val="00A07D49"/>
    <w:rsid w:val="00A07DC1"/>
    <w:rsid w:val="00A07E60"/>
    <w:rsid w:val="00A07EDB"/>
    <w:rsid w:val="00A07F5D"/>
    <w:rsid w:val="00A07F68"/>
    <w:rsid w:val="00A1002E"/>
    <w:rsid w:val="00A10124"/>
    <w:rsid w:val="00A10348"/>
    <w:rsid w:val="00A1034A"/>
    <w:rsid w:val="00A10354"/>
    <w:rsid w:val="00A1048B"/>
    <w:rsid w:val="00A10628"/>
    <w:rsid w:val="00A10631"/>
    <w:rsid w:val="00A10695"/>
    <w:rsid w:val="00A106B9"/>
    <w:rsid w:val="00A10707"/>
    <w:rsid w:val="00A10746"/>
    <w:rsid w:val="00A1075B"/>
    <w:rsid w:val="00A1086E"/>
    <w:rsid w:val="00A10877"/>
    <w:rsid w:val="00A1097D"/>
    <w:rsid w:val="00A10989"/>
    <w:rsid w:val="00A10A1B"/>
    <w:rsid w:val="00A10B02"/>
    <w:rsid w:val="00A10B0F"/>
    <w:rsid w:val="00A10BAC"/>
    <w:rsid w:val="00A10BE6"/>
    <w:rsid w:val="00A10C3C"/>
    <w:rsid w:val="00A10CDC"/>
    <w:rsid w:val="00A10D05"/>
    <w:rsid w:val="00A10D77"/>
    <w:rsid w:val="00A10E0D"/>
    <w:rsid w:val="00A10EF5"/>
    <w:rsid w:val="00A10FFE"/>
    <w:rsid w:val="00A11086"/>
    <w:rsid w:val="00A110C5"/>
    <w:rsid w:val="00A110C6"/>
    <w:rsid w:val="00A110DB"/>
    <w:rsid w:val="00A1112C"/>
    <w:rsid w:val="00A11135"/>
    <w:rsid w:val="00A11152"/>
    <w:rsid w:val="00A1141C"/>
    <w:rsid w:val="00A11439"/>
    <w:rsid w:val="00A114A0"/>
    <w:rsid w:val="00A11553"/>
    <w:rsid w:val="00A116BE"/>
    <w:rsid w:val="00A116FF"/>
    <w:rsid w:val="00A11781"/>
    <w:rsid w:val="00A119D3"/>
    <w:rsid w:val="00A11A08"/>
    <w:rsid w:val="00A11AAD"/>
    <w:rsid w:val="00A11B22"/>
    <w:rsid w:val="00A11B75"/>
    <w:rsid w:val="00A11BF8"/>
    <w:rsid w:val="00A11C8D"/>
    <w:rsid w:val="00A11D82"/>
    <w:rsid w:val="00A11DF2"/>
    <w:rsid w:val="00A11E10"/>
    <w:rsid w:val="00A11E1A"/>
    <w:rsid w:val="00A12078"/>
    <w:rsid w:val="00A120EC"/>
    <w:rsid w:val="00A1217E"/>
    <w:rsid w:val="00A1234B"/>
    <w:rsid w:val="00A123A0"/>
    <w:rsid w:val="00A1241D"/>
    <w:rsid w:val="00A1247F"/>
    <w:rsid w:val="00A124D6"/>
    <w:rsid w:val="00A125CD"/>
    <w:rsid w:val="00A125E0"/>
    <w:rsid w:val="00A12613"/>
    <w:rsid w:val="00A126C0"/>
    <w:rsid w:val="00A12735"/>
    <w:rsid w:val="00A127CF"/>
    <w:rsid w:val="00A12854"/>
    <w:rsid w:val="00A128C3"/>
    <w:rsid w:val="00A128D2"/>
    <w:rsid w:val="00A128E1"/>
    <w:rsid w:val="00A12904"/>
    <w:rsid w:val="00A129D5"/>
    <w:rsid w:val="00A12A42"/>
    <w:rsid w:val="00A12A47"/>
    <w:rsid w:val="00A12B34"/>
    <w:rsid w:val="00A12C18"/>
    <w:rsid w:val="00A12C25"/>
    <w:rsid w:val="00A12DD6"/>
    <w:rsid w:val="00A12EB9"/>
    <w:rsid w:val="00A12EFB"/>
    <w:rsid w:val="00A12F18"/>
    <w:rsid w:val="00A130D8"/>
    <w:rsid w:val="00A13108"/>
    <w:rsid w:val="00A13280"/>
    <w:rsid w:val="00A132A5"/>
    <w:rsid w:val="00A1335A"/>
    <w:rsid w:val="00A13423"/>
    <w:rsid w:val="00A134B5"/>
    <w:rsid w:val="00A134E8"/>
    <w:rsid w:val="00A1351B"/>
    <w:rsid w:val="00A13533"/>
    <w:rsid w:val="00A135D2"/>
    <w:rsid w:val="00A135D4"/>
    <w:rsid w:val="00A13682"/>
    <w:rsid w:val="00A13754"/>
    <w:rsid w:val="00A13758"/>
    <w:rsid w:val="00A139D2"/>
    <w:rsid w:val="00A13BC3"/>
    <w:rsid w:val="00A13C3F"/>
    <w:rsid w:val="00A13C8E"/>
    <w:rsid w:val="00A13CCC"/>
    <w:rsid w:val="00A13D8F"/>
    <w:rsid w:val="00A13E08"/>
    <w:rsid w:val="00A13F4B"/>
    <w:rsid w:val="00A13F97"/>
    <w:rsid w:val="00A14039"/>
    <w:rsid w:val="00A14177"/>
    <w:rsid w:val="00A141AB"/>
    <w:rsid w:val="00A141AC"/>
    <w:rsid w:val="00A141AD"/>
    <w:rsid w:val="00A141CA"/>
    <w:rsid w:val="00A142F1"/>
    <w:rsid w:val="00A142FC"/>
    <w:rsid w:val="00A143B6"/>
    <w:rsid w:val="00A14482"/>
    <w:rsid w:val="00A145B7"/>
    <w:rsid w:val="00A14644"/>
    <w:rsid w:val="00A146B9"/>
    <w:rsid w:val="00A1474F"/>
    <w:rsid w:val="00A1479C"/>
    <w:rsid w:val="00A147C0"/>
    <w:rsid w:val="00A14840"/>
    <w:rsid w:val="00A14885"/>
    <w:rsid w:val="00A1492B"/>
    <w:rsid w:val="00A149B8"/>
    <w:rsid w:val="00A14A68"/>
    <w:rsid w:val="00A14B01"/>
    <w:rsid w:val="00A14B0E"/>
    <w:rsid w:val="00A14B20"/>
    <w:rsid w:val="00A14B78"/>
    <w:rsid w:val="00A14C58"/>
    <w:rsid w:val="00A14CB3"/>
    <w:rsid w:val="00A14E03"/>
    <w:rsid w:val="00A14E6B"/>
    <w:rsid w:val="00A14E79"/>
    <w:rsid w:val="00A14F69"/>
    <w:rsid w:val="00A14F8A"/>
    <w:rsid w:val="00A1513A"/>
    <w:rsid w:val="00A152EE"/>
    <w:rsid w:val="00A1546D"/>
    <w:rsid w:val="00A154C1"/>
    <w:rsid w:val="00A15647"/>
    <w:rsid w:val="00A15776"/>
    <w:rsid w:val="00A157ED"/>
    <w:rsid w:val="00A157F0"/>
    <w:rsid w:val="00A15929"/>
    <w:rsid w:val="00A15993"/>
    <w:rsid w:val="00A159D7"/>
    <w:rsid w:val="00A159DA"/>
    <w:rsid w:val="00A15A7B"/>
    <w:rsid w:val="00A15AEB"/>
    <w:rsid w:val="00A15B60"/>
    <w:rsid w:val="00A15C2F"/>
    <w:rsid w:val="00A15C75"/>
    <w:rsid w:val="00A15C81"/>
    <w:rsid w:val="00A15C99"/>
    <w:rsid w:val="00A15CEC"/>
    <w:rsid w:val="00A15CFE"/>
    <w:rsid w:val="00A15D04"/>
    <w:rsid w:val="00A15D3D"/>
    <w:rsid w:val="00A15DBD"/>
    <w:rsid w:val="00A15E6D"/>
    <w:rsid w:val="00A160B4"/>
    <w:rsid w:val="00A16122"/>
    <w:rsid w:val="00A16169"/>
    <w:rsid w:val="00A161AA"/>
    <w:rsid w:val="00A161FC"/>
    <w:rsid w:val="00A162B1"/>
    <w:rsid w:val="00A162D9"/>
    <w:rsid w:val="00A1643C"/>
    <w:rsid w:val="00A1649F"/>
    <w:rsid w:val="00A16538"/>
    <w:rsid w:val="00A1659F"/>
    <w:rsid w:val="00A16607"/>
    <w:rsid w:val="00A16675"/>
    <w:rsid w:val="00A166C5"/>
    <w:rsid w:val="00A16741"/>
    <w:rsid w:val="00A168D0"/>
    <w:rsid w:val="00A16A49"/>
    <w:rsid w:val="00A16B62"/>
    <w:rsid w:val="00A16C51"/>
    <w:rsid w:val="00A16D0F"/>
    <w:rsid w:val="00A16ECE"/>
    <w:rsid w:val="00A16F01"/>
    <w:rsid w:val="00A16FA5"/>
    <w:rsid w:val="00A1708D"/>
    <w:rsid w:val="00A1713B"/>
    <w:rsid w:val="00A17326"/>
    <w:rsid w:val="00A1734F"/>
    <w:rsid w:val="00A17358"/>
    <w:rsid w:val="00A1736E"/>
    <w:rsid w:val="00A1737E"/>
    <w:rsid w:val="00A17461"/>
    <w:rsid w:val="00A174D7"/>
    <w:rsid w:val="00A17525"/>
    <w:rsid w:val="00A17584"/>
    <w:rsid w:val="00A175B2"/>
    <w:rsid w:val="00A175CC"/>
    <w:rsid w:val="00A17732"/>
    <w:rsid w:val="00A17759"/>
    <w:rsid w:val="00A1791E"/>
    <w:rsid w:val="00A1793E"/>
    <w:rsid w:val="00A179ED"/>
    <w:rsid w:val="00A17AD2"/>
    <w:rsid w:val="00A17BCD"/>
    <w:rsid w:val="00A17CDF"/>
    <w:rsid w:val="00A17E33"/>
    <w:rsid w:val="00A17E5D"/>
    <w:rsid w:val="00A17ED5"/>
    <w:rsid w:val="00A17FCB"/>
    <w:rsid w:val="00A2011D"/>
    <w:rsid w:val="00A2016F"/>
    <w:rsid w:val="00A2025B"/>
    <w:rsid w:val="00A20278"/>
    <w:rsid w:val="00A20356"/>
    <w:rsid w:val="00A203E4"/>
    <w:rsid w:val="00A20426"/>
    <w:rsid w:val="00A20476"/>
    <w:rsid w:val="00A204B0"/>
    <w:rsid w:val="00A204BB"/>
    <w:rsid w:val="00A204CB"/>
    <w:rsid w:val="00A2058B"/>
    <w:rsid w:val="00A20596"/>
    <w:rsid w:val="00A2062B"/>
    <w:rsid w:val="00A20699"/>
    <w:rsid w:val="00A206D3"/>
    <w:rsid w:val="00A20784"/>
    <w:rsid w:val="00A20791"/>
    <w:rsid w:val="00A20963"/>
    <w:rsid w:val="00A209FB"/>
    <w:rsid w:val="00A20A21"/>
    <w:rsid w:val="00A20A9E"/>
    <w:rsid w:val="00A20B5D"/>
    <w:rsid w:val="00A20C3A"/>
    <w:rsid w:val="00A20C7A"/>
    <w:rsid w:val="00A20D0C"/>
    <w:rsid w:val="00A20DCC"/>
    <w:rsid w:val="00A20F3F"/>
    <w:rsid w:val="00A20FC6"/>
    <w:rsid w:val="00A2104C"/>
    <w:rsid w:val="00A21053"/>
    <w:rsid w:val="00A21094"/>
    <w:rsid w:val="00A2111E"/>
    <w:rsid w:val="00A2113A"/>
    <w:rsid w:val="00A21348"/>
    <w:rsid w:val="00A21365"/>
    <w:rsid w:val="00A21410"/>
    <w:rsid w:val="00A2144A"/>
    <w:rsid w:val="00A21454"/>
    <w:rsid w:val="00A2146E"/>
    <w:rsid w:val="00A21517"/>
    <w:rsid w:val="00A21599"/>
    <w:rsid w:val="00A21683"/>
    <w:rsid w:val="00A21755"/>
    <w:rsid w:val="00A217B6"/>
    <w:rsid w:val="00A2196B"/>
    <w:rsid w:val="00A21A9D"/>
    <w:rsid w:val="00A21B77"/>
    <w:rsid w:val="00A21CAA"/>
    <w:rsid w:val="00A21D22"/>
    <w:rsid w:val="00A21DC1"/>
    <w:rsid w:val="00A21EA6"/>
    <w:rsid w:val="00A21F23"/>
    <w:rsid w:val="00A21F50"/>
    <w:rsid w:val="00A21FCA"/>
    <w:rsid w:val="00A22020"/>
    <w:rsid w:val="00A22029"/>
    <w:rsid w:val="00A221AF"/>
    <w:rsid w:val="00A2222D"/>
    <w:rsid w:val="00A222AD"/>
    <w:rsid w:val="00A2242C"/>
    <w:rsid w:val="00A22441"/>
    <w:rsid w:val="00A22489"/>
    <w:rsid w:val="00A224A0"/>
    <w:rsid w:val="00A225B1"/>
    <w:rsid w:val="00A2279D"/>
    <w:rsid w:val="00A22801"/>
    <w:rsid w:val="00A2285C"/>
    <w:rsid w:val="00A22939"/>
    <w:rsid w:val="00A22997"/>
    <w:rsid w:val="00A22A3B"/>
    <w:rsid w:val="00A22AC3"/>
    <w:rsid w:val="00A22B7E"/>
    <w:rsid w:val="00A22BB6"/>
    <w:rsid w:val="00A22C08"/>
    <w:rsid w:val="00A22C71"/>
    <w:rsid w:val="00A22F39"/>
    <w:rsid w:val="00A22F72"/>
    <w:rsid w:val="00A23034"/>
    <w:rsid w:val="00A230ED"/>
    <w:rsid w:val="00A23102"/>
    <w:rsid w:val="00A2316A"/>
    <w:rsid w:val="00A231DA"/>
    <w:rsid w:val="00A231F9"/>
    <w:rsid w:val="00A232E0"/>
    <w:rsid w:val="00A232F3"/>
    <w:rsid w:val="00A23432"/>
    <w:rsid w:val="00A2343A"/>
    <w:rsid w:val="00A235C7"/>
    <w:rsid w:val="00A235F0"/>
    <w:rsid w:val="00A23638"/>
    <w:rsid w:val="00A2365E"/>
    <w:rsid w:val="00A236AC"/>
    <w:rsid w:val="00A23777"/>
    <w:rsid w:val="00A2382A"/>
    <w:rsid w:val="00A23854"/>
    <w:rsid w:val="00A238F6"/>
    <w:rsid w:val="00A239B1"/>
    <w:rsid w:val="00A239D2"/>
    <w:rsid w:val="00A239EF"/>
    <w:rsid w:val="00A23A2C"/>
    <w:rsid w:val="00A23AE2"/>
    <w:rsid w:val="00A23B2B"/>
    <w:rsid w:val="00A23BB5"/>
    <w:rsid w:val="00A23C89"/>
    <w:rsid w:val="00A23CE5"/>
    <w:rsid w:val="00A23F57"/>
    <w:rsid w:val="00A23F62"/>
    <w:rsid w:val="00A241D2"/>
    <w:rsid w:val="00A241DE"/>
    <w:rsid w:val="00A24230"/>
    <w:rsid w:val="00A243A0"/>
    <w:rsid w:val="00A243F3"/>
    <w:rsid w:val="00A245BC"/>
    <w:rsid w:val="00A245D8"/>
    <w:rsid w:val="00A24636"/>
    <w:rsid w:val="00A246E6"/>
    <w:rsid w:val="00A246ED"/>
    <w:rsid w:val="00A247C7"/>
    <w:rsid w:val="00A247EF"/>
    <w:rsid w:val="00A248A6"/>
    <w:rsid w:val="00A248B8"/>
    <w:rsid w:val="00A249AE"/>
    <w:rsid w:val="00A249CC"/>
    <w:rsid w:val="00A24A72"/>
    <w:rsid w:val="00A24A8F"/>
    <w:rsid w:val="00A24A9D"/>
    <w:rsid w:val="00A24AB5"/>
    <w:rsid w:val="00A24C81"/>
    <w:rsid w:val="00A24CA0"/>
    <w:rsid w:val="00A24FF6"/>
    <w:rsid w:val="00A25057"/>
    <w:rsid w:val="00A25100"/>
    <w:rsid w:val="00A25152"/>
    <w:rsid w:val="00A25175"/>
    <w:rsid w:val="00A251D3"/>
    <w:rsid w:val="00A252A8"/>
    <w:rsid w:val="00A252F3"/>
    <w:rsid w:val="00A253D1"/>
    <w:rsid w:val="00A253D6"/>
    <w:rsid w:val="00A253E9"/>
    <w:rsid w:val="00A2543A"/>
    <w:rsid w:val="00A25517"/>
    <w:rsid w:val="00A25518"/>
    <w:rsid w:val="00A25530"/>
    <w:rsid w:val="00A25542"/>
    <w:rsid w:val="00A255EF"/>
    <w:rsid w:val="00A257C3"/>
    <w:rsid w:val="00A257F5"/>
    <w:rsid w:val="00A25800"/>
    <w:rsid w:val="00A25888"/>
    <w:rsid w:val="00A259A9"/>
    <w:rsid w:val="00A25A79"/>
    <w:rsid w:val="00A25B2F"/>
    <w:rsid w:val="00A25BA3"/>
    <w:rsid w:val="00A25BB4"/>
    <w:rsid w:val="00A25BF4"/>
    <w:rsid w:val="00A25D6A"/>
    <w:rsid w:val="00A25DFA"/>
    <w:rsid w:val="00A25E28"/>
    <w:rsid w:val="00A25E52"/>
    <w:rsid w:val="00A25E8A"/>
    <w:rsid w:val="00A25EB6"/>
    <w:rsid w:val="00A26099"/>
    <w:rsid w:val="00A26197"/>
    <w:rsid w:val="00A26249"/>
    <w:rsid w:val="00A2643E"/>
    <w:rsid w:val="00A26495"/>
    <w:rsid w:val="00A264C4"/>
    <w:rsid w:val="00A2659B"/>
    <w:rsid w:val="00A265D3"/>
    <w:rsid w:val="00A265EF"/>
    <w:rsid w:val="00A26622"/>
    <w:rsid w:val="00A26645"/>
    <w:rsid w:val="00A266D6"/>
    <w:rsid w:val="00A266E3"/>
    <w:rsid w:val="00A26728"/>
    <w:rsid w:val="00A267EE"/>
    <w:rsid w:val="00A2685E"/>
    <w:rsid w:val="00A26869"/>
    <w:rsid w:val="00A26A77"/>
    <w:rsid w:val="00A26A7F"/>
    <w:rsid w:val="00A26A88"/>
    <w:rsid w:val="00A26B4B"/>
    <w:rsid w:val="00A26B53"/>
    <w:rsid w:val="00A26B5D"/>
    <w:rsid w:val="00A26B64"/>
    <w:rsid w:val="00A26C14"/>
    <w:rsid w:val="00A26D15"/>
    <w:rsid w:val="00A26DBD"/>
    <w:rsid w:val="00A26E18"/>
    <w:rsid w:val="00A2703C"/>
    <w:rsid w:val="00A270BD"/>
    <w:rsid w:val="00A27200"/>
    <w:rsid w:val="00A27294"/>
    <w:rsid w:val="00A272A3"/>
    <w:rsid w:val="00A272B3"/>
    <w:rsid w:val="00A272E5"/>
    <w:rsid w:val="00A2732E"/>
    <w:rsid w:val="00A27368"/>
    <w:rsid w:val="00A27382"/>
    <w:rsid w:val="00A27403"/>
    <w:rsid w:val="00A2752B"/>
    <w:rsid w:val="00A2758A"/>
    <w:rsid w:val="00A275B5"/>
    <w:rsid w:val="00A275EB"/>
    <w:rsid w:val="00A2764B"/>
    <w:rsid w:val="00A2777A"/>
    <w:rsid w:val="00A27797"/>
    <w:rsid w:val="00A278F3"/>
    <w:rsid w:val="00A2795A"/>
    <w:rsid w:val="00A27A6C"/>
    <w:rsid w:val="00A27BAD"/>
    <w:rsid w:val="00A27BF9"/>
    <w:rsid w:val="00A27C6B"/>
    <w:rsid w:val="00A27C7E"/>
    <w:rsid w:val="00A27CAF"/>
    <w:rsid w:val="00A27D56"/>
    <w:rsid w:val="00A27EC7"/>
    <w:rsid w:val="00A301AF"/>
    <w:rsid w:val="00A30312"/>
    <w:rsid w:val="00A3048C"/>
    <w:rsid w:val="00A30555"/>
    <w:rsid w:val="00A305C0"/>
    <w:rsid w:val="00A30659"/>
    <w:rsid w:val="00A30732"/>
    <w:rsid w:val="00A30750"/>
    <w:rsid w:val="00A3080D"/>
    <w:rsid w:val="00A30894"/>
    <w:rsid w:val="00A309D8"/>
    <w:rsid w:val="00A30A35"/>
    <w:rsid w:val="00A30A69"/>
    <w:rsid w:val="00A30AC5"/>
    <w:rsid w:val="00A30AE3"/>
    <w:rsid w:val="00A30AED"/>
    <w:rsid w:val="00A30AFB"/>
    <w:rsid w:val="00A30B23"/>
    <w:rsid w:val="00A30BA0"/>
    <w:rsid w:val="00A30BFF"/>
    <w:rsid w:val="00A30C1D"/>
    <w:rsid w:val="00A30C99"/>
    <w:rsid w:val="00A30CDB"/>
    <w:rsid w:val="00A30D05"/>
    <w:rsid w:val="00A30DED"/>
    <w:rsid w:val="00A30E29"/>
    <w:rsid w:val="00A30E49"/>
    <w:rsid w:val="00A30EDD"/>
    <w:rsid w:val="00A30FA5"/>
    <w:rsid w:val="00A310C5"/>
    <w:rsid w:val="00A311C6"/>
    <w:rsid w:val="00A311C7"/>
    <w:rsid w:val="00A311EC"/>
    <w:rsid w:val="00A3121C"/>
    <w:rsid w:val="00A31253"/>
    <w:rsid w:val="00A31361"/>
    <w:rsid w:val="00A31397"/>
    <w:rsid w:val="00A313DF"/>
    <w:rsid w:val="00A313ED"/>
    <w:rsid w:val="00A31422"/>
    <w:rsid w:val="00A31467"/>
    <w:rsid w:val="00A31490"/>
    <w:rsid w:val="00A314E8"/>
    <w:rsid w:val="00A31529"/>
    <w:rsid w:val="00A31550"/>
    <w:rsid w:val="00A31593"/>
    <w:rsid w:val="00A316D7"/>
    <w:rsid w:val="00A31734"/>
    <w:rsid w:val="00A31750"/>
    <w:rsid w:val="00A3179A"/>
    <w:rsid w:val="00A317BA"/>
    <w:rsid w:val="00A3198D"/>
    <w:rsid w:val="00A319E7"/>
    <w:rsid w:val="00A31AB5"/>
    <w:rsid w:val="00A31B7E"/>
    <w:rsid w:val="00A31C37"/>
    <w:rsid w:val="00A31C54"/>
    <w:rsid w:val="00A31CCE"/>
    <w:rsid w:val="00A31DC2"/>
    <w:rsid w:val="00A31E6E"/>
    <w:rsid w:val="00A31EB2"/>
    <w:rsid w:val="00A31EBD"/>
    <w:rsid w:val="00A31FA3"/>
    <w:rsid w:val="00A31FB8"/>
    <w:rsid w:val="00A31FC7"/>
    <w:rsid w:val="00A32171"/>
    <w:rsid w:val="00A3238F"/>
    <w:rsid w:val="00A3250F"/>
    <w:rsid w:val="00A325BA"/>
    <w:rsid w:val="00A326FD"/>
    <w:rsid w:val="00A3284C"/>
    <w:rsid w:val="00A328AA"/>
    <w:rsid w:val="00A328C6"/>
    <w:rsid w:val="00A32915"/>
    <w:rsid w:val="00A3295F"/>
    <w:rsid w:val="00A32A62"/>
    <w:rsid w:val="00A32B02"/>
    <w:rsid w:val="00A32B62"/>
    <w:rsid w:val="00A32B82"/>
    <w:rsid w:val="00A32C40"/>
    <w:rsid w:val="00A32DBF"/>
    <w:rsid w:val="00A32E2B"/>
    <w:rsid w:val="00A32E35"/>
    <w:rsid w:val="00A32F3E"/>
    <w:rsid w:val="00A3307F"/>
    <w:rsid w:val="00A330DE"/>
    <w:rsid w:val="00A3324B"/>
    <w:rsid w:val="00A3327A"/>
    <w:rsid w:val="00A332BA"/>
    <w:rsid w:val="00A33306"/>
    <w:rsid w:val="00A33384"/>
    <w:rsid w:val="00A335B1"/>
    <w:rsid w:val="00A335E9"/>
    <w:rsid w:val="00A336EA"/>
    <w:rsid w:val="00A336FB"/>
    <w:rsid w:val="00A338B4"/>
    <w:rsid w:val="00A3390A"/>
    <w:rsid w:val="00A33995"/>
    <w:rsid w:val="00A339CC"/>
    <w:rsid w:val="00A33A20"/>
    <w:rsid w:val="00A33A2C"/>
    <w:rsid w:val="00A33AAE"/>
    <w:rsid w:val="00A33B82"/>
    <w:rsid w:val="00A33BEA"/>
    <w:rsid w:val="00A33BF4"/>
    <w:rsid w:val="00A33DAF"/>
    <w:rsid w:val="00A33DE1"/>
    <w:rsid w:val="00A33E03"/>
    <w:rsid w:val="00A33EB3"/>
    <w:rsid w:val="00A33EBE"/>
    <w:rsid w:val="00A33F87"/>
    <w:rsid w:val="00A33F8D"/>
    <w:rsid w:val="00A34125"/>
    <w:rsid w:val="00A341DE"/>
    <w:rsid w:val="00A34265"/>
    <w:rsid w:val="00A3426A"/>
    <w:rsid w:val="00A343F4"/>
    <w:rsid w:val="00A3447A"/>
    <w:rsid w:val="00A34503"/>
    <w:rsid w:val="00A3451B"/>
    <w:rsid w:val="00A34587"/>
    <w:rsid w:val="00A345FF"/>
    <w:rsid w:val="00A346A4"/>
    <w:rsid w:val="00A34716"/>
    <w:rsid w:val="00A3479D"/>
    <w:rsid w:val="00A348C9"/>
    <w:rsid w:val="00A34A2B"/>
    <w:rsid w:val="00A34A72"/>
    <w:rsid w:val="00A34B02"/>
    <w:rsid w:val="00A34BAF"/>
    <w:rsid w:val="00A34BB1"/>
    <w:rsid w:val="00A34D17"/>
    <w:rsid w:val="00A34EC2"/>
    <w:rsid w:val="00A34F1E"/>
    <w:rsid w:val="00A3500C"/>
    <w:rsid w:val="00A350FB"/>
    <w:rsid w:val="00A3519B"/>
    <w:rsid w:val="00A3527C"/>
    <w:rsid w:val="00A3540B"/>
    <w:rsid w:val="00A354BF"/>
    <w:rsid w:val="00A35645"/>
    <w:rsid w:val="00A3575C"/>
    <w:rsid w:val="00A35941"/>
    <w:rsid w:val="00A35997"/>
    <w:rsid w:val="00A35AF0"/>
    <w:rsid w:val="00A35B21"/>
    <w:rsid w:val="00A35BD3"/>
    <w:rsid w:val="00A35C31"/>
    <w:rsid w:val="00A35D7B"/>
    <w:rsid w:val="00A35E19"/>
    <w:rsid w:val="00A35E6F"/>
    <w:rsid w:val="00A360A1"/>
    <w:rsid w:val="00A360A4"/>
    <w:rsid w:val="00A360C9"/>
    <w:rsid w:val="00A360E3"/>
    <w:rsid w:val="00A36181"/>
    <w:rsid w:val="00A36185"/>
    <w:rsid w:val="00A36199"/>
    <w:rsid w:val="00A36253"/>
    <w:rsid w:val="00A3640F"/>
    <w:rsid w:val="00A36417"/>
    <w:rsid w:val="00A364D5"/>
    <w:rsid w:val="00A365ED"/>
    <w:rsid w:val="00A36868"/>
    <w:rsid w:val="00A3688D"/>
    <w:rsid w:val="00A368DA"/>
    <w:rsid w:val="00A3692B"/>
    <w:rsid w:val="00A369A2"/>
    <w:rsid w:val="00A36A3E"/>
    <w:rsid w:val="00A36A9C"/>
    <w:rsid w:val="00A36AC8"/>
    <w:rsid w:val="00A36BDF"/>
    <w:rsid w:val="00A36D2A"/>
    <w:rsid w:val="00A36E53"/>
    <w:rsid w:val="00A36FBA"/>
    <w:rsid w:val="00A370F2"/>
    <w:rsid w:val="00A37289"/>
    <w:rsid w:val="00A372B4"/>
    <w:rsid w:val="00A37439"/>
    <w:rsid w:val="00A3745D"/>
    <w:rsid w:val="00A37649"/>
    <w:rsid w:val="00A376A4"/>
    <w:rsid w:val="00A376B7"/>
    <w:rsid w:val="00A37723"/>
    <w:rsid w:val="00A3773D"/>
    <w:rsid w:val="00A3773F"/>
    <w:rsid w:val="00A377DB"/>
    <w:rsid w:val="00A378C3"/>
    <w:rsid w:val="00A378C8"/>
    <w:rsid w:val="00A37A73"/>
    <w:rsid w:val="00A37AE9"/>
    <w:rsid w:val="00A37C31"/>
    <w:rsid w:val="00A37C67"/>
    <w:rsid w:val="00A37CB9"/>
    <w:rsid w:val="00A37D27"/>
    <w:rsid w:val="00A40049"/>
    <w:rsid w:val="00A40064"/>
    <w:rsid w:val="00A4017E"/>
    <w:rsid w:val="00A401DA"/>
    <w:rsid w:val="00A40275"/>
    <w:rsid w:val="00A4037E"/>
    <w:rsid w:val="00A403A9"/>
    <w:rsid w:val="00A40408"/>
    <w:rsid w:val="00A4052D"/>
    <w:rsid w:val="00A40558"/>
    <w:rsid w:val="00A405B1"/>
    <w:rsid w:val="00A4061C"/>
    <w:rsid w:val="00A40620"/>
    <w:rsid w:val="00A4065C"/>
    <w:rsid w:val="00A40723"/>
    <w:rsid w:val="00A40746"/>
    <w:rsid w:val="00A40765"/>
    <w:rsid w:val="00A407AE"/>
    <w:rsid w:val="00A407E2"/>
    <w:rsid w:val="00A4081E"/>
    <w:rsid w:val="00A40877"/>
    <w:rsid w:val="00A408BD"/>
    <w:rsid w:val="00A409EC"/>
    <w:rsid w:val="00A40A7C"/>
    <w:rsid w:val="00A40AA7"/>
    <w:rsid w:val="00A40B1E"/>
    <w:rsid w:val="00A40B28"/>
    <w:rsid w:val="00A40B57"/>
    <w:rsid w:val="00A40B7D"/>
    <w:rsid w:val="00A40BBD"/>
    <w:rsid w:val="00A40C67"/>
    <w:rsid w:val="00A40D52"/>
    <w:rsid w:val="00A40D6F"/>
    <w:rsid w:val="00A40E5A"/>
    <w:rsid w:val="00A4118B"/>
    <w:rsid w:val="00A41423"/>
    <w:rsid w:val="00A41475"/>
    <w:rsid w:val="00A41556"/>
    <w:rsid w:val="00A41592"/>
    <w:rsid w:val="00A415A2"/>
    <w:rsid w:val="00A415AC"/>
    <w:rsid w:val="00A415B7"/>
    <w:rsid w:val="00A41608"/>
    <w:rsid w:val="00A4163C"/>
    <w:rsid w:val="00A41674"/>
    <w:rsid w:val="00A416D0"/>
    <w:rsid w:val="00A417A9"/>
    <w:rsid w:val="00A41831"/>
    <w:rsid w:val="00A419CB"/>
    <w:rsid w:val="00A419D9"/>
    <w:rsid w:val="00A419FA"/>
    <w:rsid w:val="00A41A0B"/>
    <w:rsid w:val="00A41AC7"/>
    <w:rsid w:val="00A41BBE"/>
    <w:rsid w:val="00A41C05"/>
    <w:rsid w:val="00A41C0B"/>
    <w:rsid w:val="00A41C71"/>
    <w:rsid w:val="00A41D29"/>
    <w:rsid w:val="00A41E2E"/>
    <w:rsid w:val="00A41E59"/>
    <w:rsid w:val="00A41F07"/>
    <w:rsid w:val="00A41F30"/>
    <w:rsid w:val="00A41FEA"/>
    <w:rsid w:val="00A42045"/>
    <w:rsid w:val="00A42047"/>
    <w:rsid w:val="00A4208C"/>
    <w:rsid w:val="00A4213C"/>
    <w:rsid w:val="00A42186"/>
    <w:rsid w:val="00A42187"/>
    <w:rsid w:val="00A42244"/>
    <w:rsid w:val="00A4231E"/>
    <w:rsid w:val="00A42323"/>
    <w:rsid w:val="00A42368"/>
    <w:rsid w:val="00A42391"/>
    <w:rsid w:val="00A423A0"/>
    <w:rsid w:val="00A42413"/>
    <w:rsid w:val="00A424AA"/>
    <w:rsid w:val="00A424E4"/>
    <w:rsid w:val="00A42538"/>
    <w:rsid w:val="00A4254A"/>
    <w:rsid w:val="00A42595"/>
    <w:rsid w:val="00A4272A"/>
    <w:rsid w:val="00A42745"/>
    <w:rsid w:val="00A427D0"/>
    <w:rsid w:val="00A427DA"/>
    <w:rsid w:val="00A42863"/>
    <w:rsid w:val="00A429FA"/>
    <w:rsid w:val="00A42AB9"/>
    <w:rsid w:val="00A42B24"/>
    <w:rsid w:val="00A42B29"/>
    <w:rsid w:val="00A42B45"/>
    <w:rsid w:val="00A42BEF"/>
    <w:rsid w:val="00A42D0A"/>
    <w:rsid w:val="00A42F82"/>
    <w:rsid w:val="00A4300F"/>
    <w:rsid w:val="00A43087"/>
    <w:rsid w:val="00A430E9"/>
    <w:rsid w:val="00A431B2"/>
    <w:rsid w:val="00A431C1"/>
    <w:rsid w:val="00A431E1"/>
    <w:rsid w:val="00A4322D"/>
    <w:rsid w:val="00A4323A"/>
    <w:rsid w:val="00A432B2"/>
    <w:rsid w:val="00A4339E"/>
    <w:rsid w:val="00A433DA"/>
    <w:rsid w:val="00A4346A"/>
    <w:rsid w:val="00A43621"/>
    <w:rsid w:val="00A43761"/>
    <w:rsid w:val="00A43906"/>
    <w:rsid w:val="00A4399C"/>
    <w:rsid w:val="00A439D5"/>
    <w:rsid w:val="00A43A16"/>
    <w:rsid w:val="00A43AD1"/>
    <w:rsid w:val="00A43BD3"/>
    <w:rsid w:val="00A43D04"/>
    <w:rsid w:val="00A43E92"/>
    <w:rsid w:val="00A43E95"/>
    <w:rsid w:val="00A43FF4"/>
    <w:rsid w:val="00A4413D"/>
    <w:rsid w:val="00A4417F"/>
    <w:rsid w:val="00A442B2"/>
    <w:rsid w:val="00A44363"/>
    <w:rsid w:val="00A443F2"/>
    <w:rsid w:val="00A4459B"/>
    <w:rsid w:val="00A445A2"/>
    <w:rsid w:val="00A445FB"/>
    <w:rsid w:val="00A445FE"/>
    <w:rsid w:val="00A4477D"/>
    <w:rsid w:val="00A44790"/>
    <w:rsid w:val="00A4481B"/>
    <w:rsid w:val="00A4481E"/>
    <w:rsid w:val="00A44865"/>
    <w:rsid w:val="00A4486F"/>
    <w:rsid w:val="00A448A9"/>
    <w:rsid w:val="00A448C8"/>
    <w:rsid w:val="00A448FA"/>
    <w:rsid w:val="00A4493A"/>
    <w:rsid w:val="00A449A4"/>
    <w:rsid w:val="00A449C3"/>
    <w:rsid w:val="00A449E2"/>
    <w:rsid w:val="00A44A2D"/>
    <w:rsid w:val="00A44AAB"/>
    <w:rsid w:val="00A44AD0"/>
    <w:rsid w:val="00A44B36"/>
    <w:rsid w:val="00A44BF4"/>
    <w:rsid w:val="00A44D76"/>
    <w:rsid w:val="00A44D90"/>
    <w:rsid w:val="00A44D92"/>
    <w:rsid w:val="00A44DC6"/>
    <w:rsid w:val="00A44DD6"/>
    <w:rsid w:val="00A44E65"/>
    <w:rsid w:val="00A44EE6"/>
    <w:rsid w:val="00A44F52"/>
    <w:rsid w:val="00A45130"/>
    <w:rsid w:val="00A45137"/>
    <w:rsid w:val="00A452A7"/>
    <w:rsid w:val="00A45371"/>
    <w:rsid w:val="00A453A2"/>
    <w:rsid w:val="00A453CF"/>
    <w:rsid w:val="00A45426"/>
    <w:rsid w:val="00A45804"/>
    <w:rsid w:val="00A458B2"/>
    <w:rsid w:val="00A45946"/>
    <w:rsid w:val="00A4596A"/>
    <w:rsid w:val="00A45A55"/>
    <w:rsid w:val="00A45AC6"/>
    <w:rsid w:val="00A45ADE"/>
    <w:rsid w:val="00A45C1D"/>
    <w:rsid w:val="00A45C93"/>
    <w:rsid w:val="00A45DA3"/>
    <w:rsid w:val="00A45F48"/>
    <w:rsid w:val="00A45FFD"/>
    <w:rsid w:val="00A46013"/>
    <w:rsid w:val="00A4612D"/>
    <w:rsid w:val="00A46139"/>
    <w:rsid w:val="00A461BD"/>
    <w:rsid w:val="00A46308"/>
    <w:rsid w:val="00A46364"/>
    <w:rsid w:val="00A46484"/>
    <w:rsid w:val="00A4656C"/>
    <w:rsid w:val="00A4664B"/>
    <w:rsid w:val="00A46668"/>
    <w:rsid w:val="00A46728"/>
    <w:rsid w:val="00A467E1"/>
    <w:rsid w:val="00A468A6"/>
    <w:rsid w:val="00A468C3"/>
    <w:rsid w:val="00A4690B"/>
    <w:rsid w:val="00A46D6E"/>
    <w:rsid w:val="00A46E6B"/>
    <w:rsid w:val="00A46E7B"/>
    <w:rsid w:val="00A46F49"/>
    <w:rsid w:val="00A46FC0"/>
    <w:rsid w:val="00A470A3"/>
    <w:rsid w:val="00A470E9"/>
    <w:rsid w:val="00A47197"/>
    <w:rsid w:val="00A471A4"/>
    <w:rsid w:val="00A47244"/>
    <w:rsid w:val="00A47262"/>
    <w:rsid w:val="00A472D0"/>
    <w:rsid w:val="00A47311"/>
    <w:rsid w:val="00A47354"/>
    <w:rsid w:val="00A4735C"/>
    <w:rsid w:val="00A4739B"/>
    <w:rsid w:val="00A474D1"/>
    <w:rsid w:val="00A47607"/>
    <w:rsid w:val="00A47642"/>
    <w:rsid w:val="00A47674"/>
    <w:rsid w:val="00A476BF"/>
    <w:rsid w:val="00A47740"/>
    <w:rsid w:val="00A47745"/>
    <w:rsid w:val="00A477B6"/>
    <w:rsid w:val="00A47818"/>
    <w:rsid w:val="00A47840"/>
    <w:rsid w:val="00A47853"/>
    <w:rsid w:val="00A47878"/>
    <w:rsid w:val="00A478EB"/>
    <w:rsid w:val="00A4796D"/>
    <w:rsid w:val="00A47D38"/>
    <w:rsid w:val="00A47E51"/>
    <w:rsid w:val="00A47E70"/>
    <w:rsid w:val="00A47FDA"/>
    <w:rsid w:val="00A500B0"/>
    <w:rsid w:val="00A500C3"/>
    <w:rsid w:val="00A500F5"/>
    <w:rsid w:val="00A5022C"/>
    <w:rsid w:val="00A5035D"/>
    <w:rsid w:val="00A503B1"/>
    <w:rsid w:val="00A505E5"/>
    <w:rsid w:val="00A5060F"/>
    <w:rsid w:val="00A5062C"/>
    <w:rsid w:val="00A506F1"/>
    <w:rsid w:val="00A507B9"/>
    <w:rsid w:val="00A507BD"/>
    <w:rsid w:val="00A50AE9"/>
    <w:rsid w:val="00A50BEA"/>
    <w:rsid w:val="00A50C37"/>
    <w:rsid w:val="00A50C8E"/>
    <w:rsid w:val="00A50C93"/>
    <w:rsid w:val="00A50CAA"/>
    <w:rsid w:val="00A50CAE"/>
    <w:rsid w:val="00A50D08"/>
    <w:rsid w:val="00A50D0E"/>
    <w:rsid w:val="00A50D58"/>
    <w:rsid w:val="00A50D91"/>
    <w:rsid w:val="00A50D9A"/>
    <w:rsid w:val="00A50E5B"/>
    <w:rsid w:val="00A50E73"/>
    <w:rsid w:val="00A51060"/>
    <w:rsid w:val="00A510AB"/>
    <w:rsid w:val="00A510B5"/>
    <w:rsid w:val="00A51167"/>
    <w:rsid w:val="00A511FF"/>
    <w:rsid w:val="00A51208"/>
    <w:rsid w:val="00A5125A"/>
    <w:rsid w:val="00A5132E"/>
    <w:rsid w:val="00A5140B"/>
    <w:rsid w:val="00A51425"/>
    <w:rsid w:val="00A514A4"/>
    <w:rsid w:val="00A5151F"/>
    <w:rsid w:val="00A51638"/>
    <w:rsid w:val="00A5171D"/>
    <w:rsid w:val="00A517AF"/>
    <w:rsid w:val="00A5181B"/>
    <w:rsid w:val="00A51902"/>
    <w:rsid w:val="00A51AE8"/>
    <w:rsid w:val="00A51B1D"/>
    <w:rsid w:val="00A51B60"/>
    <w:rsid w:val="00A51BAE"/>
    <w:rsid w:val="00A51C30"/>
    <w:rsid w:val="00A51C7B"/>
    <w:rsid w:val="00A51C9C"/>
    <w:rsid w:val="00A51F27"/>
    <w:rsid w:val="00A51F8F"/>
    <w:rsid w:val="00A5209D"/>
    <w:rsid w:val="00A52166"/>
    <w:rsid w:val="00A52193"/>
    <w:rsid w:val="00A521AC"/>
    <w:rsid w:val="00A521DC"/>
    <w:rsid w:val="00A5223B"/>
    <w:rsid w:val="00A522B7"/>
    <w:rsid w:val="00A522D9"/>
    <w:rsid w:val="00A5247C"/>
    <w:rsid w:val="00A5247D"/>
    <w:rsid w:val="00A52518"/>
    <w:rsid w:val="00A52532"/>
    <w:rsid w:val="00A5258E"/>
    <w:rsid w:val="00A5265F"/>
    <w:rsid w:val="00A5273B"/>
    <w:rsid w:val="00A52866"/>
    <w:rsid w:val="00A529E3"/>
    <w:rsid w:val="00A52AB5"/>
    <w:rsid w:val="00A52C04"/>
    <w:rsid w:val="00A52C6E"/>
    <w:rsid w:val="00A52DDD"/>
    <w:rsid w:val="00A52DF3"/>
    <w:rsid w:val="00A52EBF"/>
    <w:rsid w:val="00A52ED6"/>
    <w:rsid w:val="00A52FDE"/>
    <w:rsid w:val="00A5301D"/>
    <w:rsid w:val="00A53065"/>
    <w:rsid w:val="00A53132"/>
    <w:rsid w:val="00A53298"/>
    <w:rsid w:val="00A53319"/>
    <w:rsid w:val="00A533C5"/>
    <w:rsid w:val="00A53439"/>
    <w:rsid w:val="00A53494"/>
    <w:rsid w:val="00A53525"/>
    <w:rsid w:val="00A5357D"/>
    <w:rsid w:val="00A5367D"/>
    <w:rsid w:val="00A53880"/>
    <w:rsid w:val="00A53975"/>
    <w:rsid w:val="00A53A08"/>
    <w:rsid w:val="00A53AEB"/>
    <w:rsid w:val="00A53B0D"/>
    <w:rsid w:val="00A53BA5"/>
    <w:rsid w:val="00A53BE3"/>
    <w:rsid w:val="00A53D57"/>
    <w:rsid w:val="00A53EBB"/>
    <w:rsid w:val="00A53F57"/>
    <w:rsid w:val="00A53F8E"/>
    <w:rsid w:val="00A54065"/>
    <w:rsid w:val="00A54097"/>
    <w:rsid w:val="00A54127"/>
    <w:rsid w:val="00A5413E"/>
    <w:rsid w:val="00A541CE"/>
    <w:rsid w:val="00A541F9"/>
    <w:rsid w:val="00A5423B"/>
    <w:rsid w:val="00A54252"/>
    <w:rsid w:val="00A542F2"/>
    <w:rsid w:val="00A544DD"/>
    <w:rsid w:val="00A5456C"/>
    <w:rsid w:val="00A54617"/>
    <w:rsid w:val="00A546A4"/>
    <w:rsid w:val="00A546DD"/>
    <w:rsid w:val="00A54804"/>
    <w:rsid w:val="00A5486D"/>
    <w:rsid w:val="00A548CE"/>
    <w:rsid w:val="00A54904"/>
    <w:rsid w:val="00A54939"/>
    <w:rsid w:val="00A54A6E"/>
    <w:rsid w:val="00A54BB1"/>
    <w:rsid w:val="00A54D6A"/>
    <w:rsid w:val="00A54DFC"/>
    <w:rsid w:val="00A54E18"/>
    <w:rsid w:val="00A54E37"/>
    <w:rsid w:val="00A54E7B"/>
    <w:rsid w:val="00A54F83"/>
    <w:rsid w:val="00A54FBE"/>
    <w:rsid w:val="00A55000"/>
    <w:rsid w:val="00A550C0"/>
    <w:rsid w:val="00A55125"/>
    <w:rsid w:val="00A551E7"/>
    <w:rsid w:val="00A55270"/>
    <w:rsid w:val="00A5533C"/>
    <w:rsid w:val="00A5538E"/>
    <w:rsid w:val="00A553B2"/>
    <w:rsid w:val="00A553B7"/>
    <w:rsid w:val="00A5547F"/>
    <w:rsid w:val="00A554A3"/>
    <w:rsid w:val="00A5551A"/>
    <w:rsid w:val="00A55566"/>
    <w:rsid w:val="00A555DC"/>
    <w:rsid w:val="00A555EA"/>
    <w:rsid w:val="00A55666"/>
    <w:rsid w:val="00A557D2"/>
    <w:rsid w:val="00A55A05"/>
    <w:rsid w:val="00A55A61"/>
    <w:rsid w:val="00A55B3B"/>
    <w:rsid w:val="00A55B60"/>
    <w:rsid w:val="00A55B6E"/>
    <w:rsid w:val="00A55B9B"/>
    <w:rsid w:val="00A55EC0"/>
    <w:rsid w:val="00A55F00"/>
    <w:rsid w:val="00A55F9E"/>
    <w:rsid w:val="00A56230"/>
    <w:rsid w:val="00A562B6"/>
    <w:rsid w:val="00A562BC"/>
    <w:rsid w:val="00A56311"/>
    <w:rsid w:val="00A5644A"/>
    <w:rsid w:val="00A564D2"/>
    <w:rsid w:val="00A564D8"/>
    <w:rsid w:val="00A56585"/>
    <w:rsid w:val="00A56637"/>
    <w:rsid w:val="00A566A2"/>
    <w:rsid w:val="00A566E6"/>
    <w:rsid w:val="00A567B6"/>
    <w:rsid w:val="00A567C0"/>
    <w:rsid w:val="00A567ED"/>
    <w:rsid w:val="00A5683C"/>
    <w:rsid w:val="00A5683D"/>
    <w:rsid w:val="00A56893"/>
    <w:rsid w:val="00A568D5"/>
    <w:rsid w:val="00A5692F"/>
    <w:rsid w:val="00A56A12"/>
    <w:rsid w:val="00A56A4B"/>
    <w:rsid w:val="00A56A96"/>
    <w:rsid w:val="00A56A9E"/>
    <w:rsid w:val="00A56ADA"/>
    <w:rsid w:val="00A56B3C"/>
    <w:rsid w:val="00A56B6C"/>
    <w:rsid w:val="00A56BC7"/>
    <w:rsid w:val="00A56D39"/>
    <w:rsid w:val="00A56DC5"/>
    <w:rsid w:val="00A56DF0"/>
    <w:rsid w:val="00A56F8B"/>
    <w:rsid w:val="00A570E2"/>
    <w:rsid w:val="00A57152"/>
    <w:rsid w:val="00A5716D"/>
    <w:rsid w:val="00A57270"/>
    <w:rsid w:val="00A57285"/>
    <w:rsid w:val="00A572C1"/>
    <w:rsid w:val="00A57554"/>
    <w:rsid w:val="00A57611"/>
    <w:rsid w:val="00A576F9"/>
    <w:rsid w:val="00A57713"/>
    <w:rsid w:val="00A57731"/>
    <w:rsid w:val="00A5775D"/>
    <w:rsid w:val="00A5788D"/>
    <w:rsid w:val="00A578C5"/>
    <w:rsid w:val="00A57A13"/>
    <w:rsid w:val="00A57ABA"/>
    <w:rsid w:val="00A57ABC"/>
    <w:rsid w:val="00A57AD3"/>
    <w:rsid w:val="00A57C3C"/>
    <w:rsid w:val="00A57C5E"/>
    <w:rsid w:val="00A57D4E"/>
    <w:rsid w:val="00A57D62"/>
    <w:rsid w:val="00A57DBD"/>
    <w:rsid w:val="00A57E4A"/>
    <w:rsid w:val="00A57ED7"/>
    <w:rsid w:val="00A57F66"/>
    <w:rsid w:val="00A57FA6"/>
    <w:rsid w:val="00A60085"/>
    <w:rsid w:val="00A6009C"/>
    <w:rsid w:val="00A600AB"/>
    <w:rsid w:val="00A60103"/>
    <w:rsid w:val="00A60143"/>
    <w:rsid w:val="00A6035C"/>
    <w:rsid w:val="00A603CD"/>
    <w:rsid w:val="00A603F5"/>
    <w:rsid w:val="00A604F3"/>
    <w:rsid w:val="00A60516"/>
    <w:rsid w:val="00A6052F"/>
    <w:rsid w:val="00A60622"/>
    <w:rsid w:val="00A6062A"/>
    <w:rsid w:val="00A607C6"/>
    <w:rsid w:val="00A60851"/>
    <w:rsid w:val="00A6087B"/>
    <w:rsid w:val="00A608D1"/>
    <w:rsid w:val="00A609BB"/>
    <w:rsid w:val="00A60A63"/>
    <w:rsid w:val="00A60AC0"/>
    <w:rsid w:val="00A60B2E"/>
    <w:rsid w:val="00A60B38"/>
    <w:rsid w:val="00A60BB7"/>
    <w:rsid w:val="00A60C74"/>
    <w:rsid w:val="00A60CA7"/>
    <w:rsid w:val="00A60CDA"/>
    <w:rsid w:val="00A60E46"/>
    <w:rsid w:val="00A60EAA"/>
    <w:rsid w:val="00A60EBF"/>
    <w:rsid w:val="00A60F58"/>
    <w:rsid w:val="00A60F9F"/>
    <w:rsid w:val="00A610E1"/>
    <w:rsid w:val="00A610F7"/>
    <w:rsid w:val="00A6110F"/>
    <w:rsid w:val="00A61136"/>
    <w:rsid w:val="00A611C7"/>
    <w:rsid w:val="00A6126D"/>
    <w:rsid w:val="00A6128F"/>
    <w:rsid w:val="00A6137F"/>
    <w:rsid w:val="00A613D8"/>
    <w:rsid w:val="00A6140E"/>
    <w:rsid w:val="00A6141A"/>
    <w:rsid w:val="00A6153B"/>
    <w:rsid w:val="00A6157B"/>
    <w:rsid w:val="00A615C2"/>
    <w:rsid w:val="00A615EA"/>
    <w:rsid w:val="00A61749"/>
    <w:rsid w:val="00A6187E"/>
    <w:rsid w:val="00A61893"/>
    <w:rsid w:val="00A61AAC"/>
    <w:rsid w:val="00A61AC7"/>
    <w:rsid w:val="00A61AE1"/>
    <w:rsid w:val="00A61B2E"/>
    <w:rsid w:val="00A61BAD"/>
    <w:rsid w:val="00A61C5A"/>
    <w:rsid w:val="00A61C75"/>
    <w:rsid w:val="00A61D09"/>
    <w:rsid w:val="00A61D54"/>
    <w:rsid w:val="00A61F5A"/>
    <w:rsid w:val="00A62032"/>
    <w:rsid w:val="00A6209C"/>
    <w:rsid w:val="00A620B0"/>
    <w:rsid w:val="00A621C7"/>
    <w:rsid w:val="00A622C7"/>
    <w:rsid w:val="00A6239B"/>
    <w:rsid w:val="00A62562"/>
    <w:rsid w:val="00A62623"/>
    <w:rsid w:val="00A62634"/>
    <w:rsid w:val="00A6276D"/>
    <w:rsid w:val="00A627F3"/>
    <w:rsid w:val="00A629E9"/>
    <w:rsid w:val="00A62A38"/>
    <w:rsid w:val="00A62B16"/>
    <w:rsid w:val="00A62C5B"/>
    <w:rsid w:val="00A62E0D"/>
    <w:rsid w:val="00A62EA4"/>
    <w:rsid w:val="00A62F44"/>
    <w:rsid w:val="00A62F7B"/>
    <w:rsid w:val="00A62FEF"/>
    <w:rsid w:val="00A63098"/>
    <w:rsid w:val="00A631AC"/>
    <w:rsid w:val="00A63261"/>
    <w:rsid w:val="00A634DC"/>
    <w:rsid w:val="00A634EE"/>
    <w:rsid w:val="00A635CC"/>
    <w:rsid w:val="00A635D8"/>
    <w:rsid w:val="00A63651"/>
    <w:rsid w:val="00A636E9"/>
    <w:rsid w:val="00A63765"/>
    <w:rsid w:val="00A6377B"/>
    <w:rsid w:val="00A63811"/>
    <w:rsid w:val="00A639B0"/>
    <w:rsid w:val="00A63A0E"/>
    <w:rsid w:val="00A63A1F"/>
    <w:rsid w:val="00A63A3E"/>
    <w:rsid w:val="00A63A7E"/>
    <w:rsid w:val="00A63AC7"/>
    <w:rsid w:val="00A63AD4"/>
    <w:rsid w:val="00A63B7C"/>
    <w:rsid w:val="00A63CBE"/>
    <w:rsid w:val="00A63D9F"/>
    <w:rsid w:val="00A63F7D"/>
    <w:rsid w:val="00A64067"/>
    <w:rsid w:val="00A640DE"/>
    <w:rsid w:val="00A64140"/>
    <w:rsid w:val="00A641E0"/>
    <w:rsid w:val="00A6436B"/>
    <w:rsid w:val="00A64408"/>
    <w:rsid w:val="00A644D0"/>
    <w:rsid w:val="00A6450E"/>
    <w:rsid w:val="00A6458F"/>
    <w:rsid w:val="00A645D1"/>
    <w:rsid w:val="00A6463B"/>
    <w:rsid w:val="00A6469A"/>
    <w:rsid w:val="00A6469E"/>
    <w:rsid w:val="00A646B8"/>
    <w:rsid w:val="00A646DF"/>
    <w:rsid w:val="00A6488E"/>
    <w:rsid w:val="00A648E5"/>
    <w:rsid w:val="00A6494D"/>
    <w:rsid w:val="00A6497C"/>
    <w:rsid w:val="00A649D9"/>
    <w:rsid w:val="00A649F4"/>
    <w:rsid w:val="00A64A0F"/>
    <w:rsid w:val="00A64A75"/>
    <w:rsid w:val="00A64B53"/>
    <w:rsid w:val="00A64B92"/>
    <w:rsid w:val="00A64C53"/>
    <w:rsid w:val="00A64C65"/>
    <w:rsid w:val="00A64D70"/>
    <w:rsid w:val="00A64E48"/>
    <w:rsid w:val="00A64E7E"/>
    <w:rsid w:val="00A650FE"/>
    <w:rsid w:val="00A65161"/>
    <w:rsid w:val="00A6519D"/>
    <w:rsid w:val="00A651A8"/>
    <w:rsid w:val="00A651DE"/>
    <w:rsid w:val="00A6520B"/>
    <w:rsid w:val="00A65235"/>
    <w:rsid w:val="00A653B8"/>
    <w:rsid w:val="00A65414"/>
    <w:rsid w:val="00A65461"/>
    <w:rsid w:val="00A654B4"/>
    <w:rsid w:val="00A6559B"/>
    <w:rsid w:val="00A65678"/>
    <w:rsid w:val="00A65790"/>
    <w:rsid w:val="00A658D9"/>
    <w:rsid w:val="00A659D5"/>
    <w:rsid w:val="00A65A23"/>
    <w:rsid w:val="00A65B4F"/>
    <w:rsid w:val="00A65B52"/>
    <w:rsid w:val="00A65BAA"/>
    <w:rsid w:val="00A65EB6"/>
    <w:rsid w:val="00A661DB"/>
    <w:rsid w:val="00A661E0"/>
    <w:rsid w:val="00A661E3"/>
    <w:rsid w:val="00A66240"/>
    <w:rsid w:val="00A66308"/>
    <w:rsid w:val="00A66388"/>
    <w:rsid w:val="00A663FD"/>
    <w:rsid w:val="00A664AC"/>
    <w:rsid w:val="00A665B2"/>
    <w:rsid w:val="00A66624"/>
    <w:rsid w:val="00A666AD"/>
    <w:rsid w:val="00A666EB"/>
    <w:rsid w:val="00A6670D"/>
    <w:rsid w:val="00A66720"/>
    <w:rsid w:val="00A66733"/>
    <w:rsid w:val="00A667EA"/>
    <w:rsid w:val="00A66898"/>
    <w:rsid w:val="00A66A48"/>
    <w:rsid w:val="00A66A64"/>
    <w:rsid w:val="00A66A90"/>
    <w:rsid w:val="00A66B5F"/>
    <w:rsid w:val="00A66BB5"/>
    <w:rsid w:val="00A66C30"/>
    <w:rsid w:val="00A66C98"/>
    <w:rsid w:val="00A66CA7"/>
    <w:rsid w:val="00A66CDB"/>
    <w:rsid w:val="00A66CDE"/>
    <w:rsid w:val="00A66CEC"/>
    <w:rsid w:val="00A66D5E"/>
    <w:rsid w:val="00A66E44"/>
    <w:rsid w:val="00A66EEB"/>
    <w:rsid w:val="00A67063"/>
    <w:rsid w:val="00A671E7"/>
    <w:rsid w:val="00A672E8"/>
    <w:rsid w:val="00A67452"/>
    <w:rsid w:val="00A6756D"/>
    <w:rsid w:val="00A675CB"/>
    <w:rsid w:val="00A67744"/>
    <w:rsid w:val="00A67752"/>
    <w:rsid w:val="00A67773"/>
    <w:rsid w:val="00A678E1"/>
    <w:rsid w:val="00A67911"/>
    <w:rsid w:val="00A67912"/>
    <w:rsid w:val="00A679F5"/>
    <w:rsid w:val="00A67A83"/>
    <w:rsid w:val="00A67B2D"/>
    <w:rsid w:val="00A67B4D"/>
    <w:rsid w:val="00A67BA7"/>
    <w:rsid w:val="00A67BB1"/>
    <w:rsid w:val="00A67D56"/>
    <w:rsid w:val="00A67D61"/>
    <w:rsid w:val="00A67EA6"/>
    <w:rsid w:val="00A67EDD"/>
    <w:rsid w:val="00A67FB7"/>
    <w:rsid w:val="00A70004"/>
    <w:rsid w:val="00A700D0"/>
    <w:rsid w:val="00A70172"/>
    <w:rsid w:val="00A701C0"/>
    <w:rsid w:val="00A701FA"/>
    <w:rsid w:val="00A7036A"/>
    <w:rsid w:val="00A70399"/>
    <w:rsid w:val="00A703E5"/>
    <w:rsid w:val="00A7057D"/>
    <w:rsid w:val="00A708A2"/>
    <w:rsid w:val="00A70ABD"/>
    <w:rsid w:val="00A70B3C"/>
    <w:rsid w:val="00A70BEA"/>
    <w:rsid w:val="00A70D00"/>
    <w:rsid w:val="00A70D1B"/>
    <w:rsid w:val="00A70D42"/>
    <w:rsid w:val="00A70DE1"/>
    <w:rsid w:val="00A70E67"/>
    <w:rsid w:val="00A70EA2"/>
    <w:rsid w:val="00A70F12"/>
    <w:rsid w:val="00A70F3C"/>
    <w:rsid w:val="00A7101A"/>
    <w:rsid w:val="00A71081"/>
    <w:rsid w:val="00A710BF"/>
    <w:rsid w:val="00A71123"/>
    <w:rsid w:val="00A711E8"/>
    <w:rsid w:val="00A71240"/>
    <w:rsid w:val="00A713D5"/>
    <w:rsid w:val="00A71436"/>
    <w:rsid w:val="00A714B2"/>
    <w:rsid w:val="00A71531"/>
    <w:rsid w:val="00A7163C"/>
    <w:rsid w:val="00A71801"/>
    <w:rsid w:val="00A7183C"/>
    <w:rsid w:val="00A718D3"/>
    <w:rsid w:val="00A7193C"/>
    <w:rsid w:val="00A719ED"/>
    <w:rsid w:val="00A71A09"/>
    <w:rsid w:val="00A71A40"/>
    <w:rsid w:val="00A71A72"/>
    <w:rsid w:val="00A71B5B"/>
    <w:rsid w:val="00A71BA6"/>
    <w:rsid w:val="00A71CF1"/>
    <w:rsid w:val="00A71D5B"/>
    <w:rsid w:val="00A71E56"/>
    <w:rsid w:val="00A71EDE"/>
    <w:rsid w:val="00A71EF5"/>
    <w:rsid w:val="00A72037"/>
    <w:rsid w:val="00A720FB"/>
    <w:rsid w:val="00A7214D"/>
    <w:rsid w:val="00A721F8"/>
    <w:rsid w:val="00A7227B"/>
    <w:rsid w:val="00A722D7"/>
    <w:rsid w:val="00A72312"/>
    <w:rsid w:val="00A7244F"/>
    <w:rsid w:val="00A725B7"/>
    <w:rsid w:val="00A725CF"/>
    <w:rsid w:val="00A7271F"/>
    <w:rsid w:val="00A727D3"/>
    <w:rsid w:val="00A728AA"/>
    <w:rsid w:val="00A72A42"/>
    <w:rsid w:val="00A72A5C"/>
    <w:rsid w:val="00A72A78"/>
    <w:rsid w:val="00A72B56"/>
    <w:rsid w:val="00A72B93"/>
    <w:rsid w:val="00A72C3A"/>
    <w:rsid w:val="00A72C45"/>
    <w:rsid w:val="00A72C69"/>
    <w:rsid w:val="00A72D89"/>
    <w:rsid w:val="00A72DFF"/>
    <w:rsid w:val="00A72E12"/>
    <w:rsid w:val="00A72F08"/>
    <w:rsid w:val="00A73153"/>
    <w:rsid w:val="00A731B6"/>
    <w:rsid w:val="00A73247"/>
    <w:rsid w:val="00A732C6"/>
    <w:rsid w:val="00A73313"/>
    <w:rsid w:val="00A7337C"/>
    <w:rsid w:val="00A7339E"/>
    <w:rsid w:val="00A733C0"/>
    <w:rsid w:val="00A7346E"/>
    <w:rsid w:val="00A73470"/>
    <w:rsid w:val="00A7351F"/>
    <w:rsid w:val="00A73540"/>
    <w:rsid w:val="00A735BD"/>
    <w:rsid w:val="00A736A9"/>
    <w:rsid w:val="00A737A8"/>
    <w:rsid w:val="00A737B1"/>
    <w:rsid w:val="00A7389C"/>
    <w:rsid w:val="00A73A5A"/>
    <w:rsid w:val="00A73A7F"/>
    <w:rsid w:val="00A73BC0"/>
    <w:rsid w:val="00A73C5A"/>
    <w:rsid w:val="00A73D60"/>
    <w:rsid w:val="00A73D90"/>
    <w:rsid w:val="00A73DBF"/>
    <w:rsid w:val="00A73E23"/>
    <w:rsid w:val="00A73E3B"/>
    <w:rsid w:val="00A73E4E"/>
    <w:rsid w:val="00A73F28"/>
    <w:rsid w:val="00A73FCE"/>
    <w:rsid w:val="00A74082"/>
    <w:rsid w:val="00A741A7"/>
    <w:rsid w:val="00A741C4"/>
    <w:rsid w:val="00A741F2"/>
    <w:rsid w:val="00A741FD"/>
    <w:rsid w:val="00A7428B"/>
    <w:rsid w:val="00A742A4"/>
    <w:rsid w:val="00A742C2"/>
    <w:rsid w:val="00A74380"/>
    <w:rsid w:val="00A7445B"/>
    <w:rsid w:val="00A744CC"/>
    <w:rsid w:val="00A744CE"/>
    <w:rsid w:val="00A745CB"/>
    <w:rsid w:val="00A74663"/>
    <w:rsid w:val="00A746CE"/>
    <w:rsid w:val="00A74758"/>
    <w:rsid w:val="00A74814"/>
    <w:rsid w:val="00A74A34"/>
    <w:rsid w:val="00A74A43"/>
    <w:rsid w:val="00A74B01"/>
    <w:rsid w:val="00A74BC2"/>
    <w:rsid w:val="00A74C18"/>
    <w:rsid w:val="00A74F03"/>
    <w:rsid w:val="00A74F21"/>
    <w:rsid w:val="00A75017"/>
    <w:rsid w:val="00A7502F"/>
    <w:rsid w:val="00A7505E"/>
    <w:rsid w:val="00A751A6"/>
    <w:rsid w:val="00A751AA"/>
    <w:rsid w:val="00A751AF"/>
    <w:rsid w:val="00A751D3"/>
    <w:rsid w:val="00A75239"/>
    <w:rsid w:val="00A7525A"/>
    <w:rsid w:val="00A7529B"/>
    <w:rsid w:val="00A7537A"/>
    <w:rsid w:val="00A7540C"/>
    <w:rsid w:val="00A75428"/>
    <w:rsid w:val="00A7545E"/>
    <w:rsid w:val="00A7547D"/>
    <w:rsid w:val="00A754AA"/>
    <w:rsid w:val="00A75533"/>
    <w:rsid w:val="00A755A2"/>
    <w:rsid w:val="00A755A5"/>
    <w:rsid w:val="00A755BD"/>
    <w:rsid w:val="00A755D5"/>
    <w:rsid w:val="00A755F4"/>
    <w:rsid w:val="00A75610"/>
    <w:rsid w:val="00A75644"/>
    <w:rsid w:val="00A75770"/>
    <w:rsid w:val="00A7577D"/>
    <w:rsid w:val="00A75781"/>
    <w:rsid w:val="00A7580F"/>
    <w:rsid w:val="00A759BB"/>
    <w:rsid w:val="00A75B17"/>
    <w:rsid w:val="00A75B24"/>
    <w:rsid w:val="00A75B4B"/>
    <w:rsid w:val="00A75B6C"/>
    <w:rsid w:val="00A75BE2"/>
    <w:rsid w:val="00A75DEB"/>
    <w:rsid w:val="00A75DEE"/>
    <w:rsid w:val="00A75EF9"/>
    <w:rsid w:val="00A75F18"/>
    <w:rsid w:val="00A75FFE"/>
    <w:rsid w:val="00A76043"/>
    <w:rsid w:val="00A7606F"/>
    <w:rsid w:val="00A760CE"/>
    <w:rsid w:val="00A76180"/>
    <w:rsid w:val="00A76232"/>
    <w:rsid w:val="00A7624B"/>
    <w:rsid w:val="00A7630A"/>
    <w:rsid w:val="00A76344"/>
    <w:rsid w:val="00A76369"/>
    <w:rsid w:val="00A765F7"/>
    <w:rsid w:val="00A76612"/>
    <w:rsid w:val="00A767A9"/>
    <w:rsid w:val="00A7687D"/>
    <w:rsid w:val="00A7694B"/>
    <w:rsid w:val="00A76A7D"/>
    <w:rsid w:val="00A76A83"/>
    <w:rsid w:val="00A76A8E"/>
    <w:rsid w:val="00A76AB3"/>
    <w:rsid w:val="00A76AB7"/>
    <w:rsid w:val="00A76AFA"/>
    <w:rsid w:val="00A76CE3"/>
    <w:rsid w:val="00A76CE4"/>
    <w:rsid w:val="00A76D16"/>
    <w:rsid w:val="00A76D29"/>
    <w:rsid w:val="00A76D56"/>
    <w:rsid w:val="00A76D8B"/>
    <w:rsid w:val="00A76DA1"/>
    <w:rsid w:val="00A76E1F"/>
    <w:rsid w:val="00A76E57"/>
    <w:rsid w:val="00A76E72"/>
    <w:rsid w:val="00A7715E"/>
    <w:rsid w:val="00A771C8"/>
    <w:rsid w:val="00A77207"/>
    <w:rsid w:val="00A77210"/>
    <w:rsid w:val="00A772A1"/>
    <w:rsid w:val="00A77514"/>
    <w:rsid w:val="00A77697"/>
    <w:rsid w:val="00A776D6"/>
    <w:rsid w:val="00A776F3"/>
    <w:rsid w:val="00A777CD"/>
    <w:rsid w:val="00A77896"/>
    <w:rsid w:val="00A778C6"/>
    <w:rsid w:val="00A77947"/>
    <w:rsid w:val="00A7798F"/>
    <w:rsid w:val="00A77AA8"/>
    <w:rsid w:val="00A77B4E"/>
    <w:rsid w:val="00A77B8E"/>
    <w:rsid w:val="00A77CE3"/>
    <w:rsid w:val="00A77CEC"/>
    <w:rsid w:val="00A77D2A"/>
    <w:rsid w:val="00A77D92"/>
    <w:rsid w:val="00A77DFC"/>
    <w:rsid w:val="00A77E6A"/>
    <w:rsid w:val="00A77EF2"/>
    <w:rsid w:val="00A78C66"/>
    <w:rsid w:val="00A80048"/>
    <w:rsid w:val="00A801F3"/>
    <w:rsid w:val="00A8022B"/>
    <w:rsid w:val="00A80345"/>
    <w:rsid w:val="00A804CB"/>
    <w:rsid w:val="00A8052E"/>
    <w:rsid w:val="00A80549"/>
    <w:rsid w:val="00A80628"/>
    <w:rsid w:val="00A807D0"/>
    <w:rsid w:val="00A80812"/>
    <w:rsid w:val="00A808D7"/>
    <w:rsid w:val="00A80912"/>
    <w:rsid w:val="00A80974"/>
    <w:rsid w:val="00A809B1"/>
    <w:rsid w:val="00A809D4"/>
    <w:rsid w:val="00A80A06"/>
    <w:rsid w:val="00A80BCD"/>
    <w:rsid w:val="00A80CCD"/>
    <w:rsid w:val="00A80CDC"/>
    <w:rsid w:val="00A80D34"/>
    <w:rsid w:val="00A80D96"/>
    <w:rsid w:val="00A80EEC"/>
    <w:rsid w:val="00A810B0"/>
    <w:rsid w:val="00A811AB"/>
    <w:rsid w:val="00A811B9"/>
    <w:rsid w:val="00A811C5"/>
    <w:rsid w:val="00A8120E"/>
    <w:rsid w:val="00A812AA"/>
    <w:rsid w:val="00A812B3"/>
    <w:rsid w:val="00A813A8"/>
    <w:rsid w:val="00A813DC"/>
    <w:rsid w:val="00A813E7"/>
    <w:rsid w:val="00A8142B"/>
    <w:rsid w:val="00A815D2"/>
    <w:rsid w:val="00A815E5"/>
    <w:rsid w:val="00A8168E"/>
    <w:rsid w:val="00A816FF"/>
    <w:rsid w:val="00A8178C"/>
    <w:rsid w:val="00A8184C"/>
    <w:rsid w:val="00A81867"/>
    <w:rsid w:val="00A81928"/>
    <w:rsid w:val="00A819BB"/>
    <w:rsid w:val="00A81B00"/>
    <w:rsid w:val="00A81BBA"/>
    <w:rsid w:val="00A81C09"/>
    <w:rsid w:val="00A81D26"/>
    <w:rsid w:val="00A81DA6"/>
    <w:rsid w:val="00A81E02"/>
    <w:rsid w:val="00A81E06"/>
    <w:rsid w:val="00A81EBA"/>
    <w:rsid w:val="00A820C3"/>
    <w:rsid w:val="00A820F2"/>
    <w:rsid w:val="00A82133"/>
    <w:rsid w:val="00A82241"/>
    <w:rsid w:val="00A82267"/>
    <w:rsid w:val="00A823B1"/>
    <w:rsid w:val="00A823E3"/>
    <w:rsid w:val="00A823FE"/>
    <w:rsid w:val="00A82492"/>
    <w:rsid w:val="00A824B5"/>
    <w:rsid w:val="00A82534"/>
    <w:rsid w:val="00A82548"/>
    <w:rsid w:val="00A8257F"/>
    <w:rsid w:val="00A825C5"/>
    <w:rsid w:val="00A825E0"/>
    <w:rsid w:val="00A826B6"/>
    <w:rsid w:val="00A826BF"/>
    <w:rsid w:val="00A82714"/>
    <w:rsid w:val="00A82839"/>
    <w:rsid w:val="00A828E7"/>
    <w:rsid w:val="00A82995"/>
    <w:rsid w:val="00A82B96"/>
    <w:rsid w:val="00A82DCB"/>
    <w:rsid w:val="00A82DDA"/>
    <w:rsid w:val="00A82E59"/>
    <w:rsid w:val="00A82EC3"/>
    <w:rsid w:val="00A82F45"/>
    <w:rsid w:val="00A83050"/>
    <w:rsid w:val="00A830BA"/>
    <w:rsid w:val="00A83121"/>
    <w:rsid w:val="00A8318A"/>
    <w:rsid w:val="00A831B0"/>
    <w:rsid w:val="00A831E8"/>
    <w:rsid w:val="00A83309"/>
    <w:rsid w:val="00A833E9"/>
    <w:rsid w:val="00A833F5"/>
    <w:rsid w:val="00A8344A"/>
    <w:rsid w:val="00A834D5"/>
    <w:rsid w:val="00A835A4"/>
    <w:rsid w:val="00A836C2"/>
    <w:rsid w:val="00A836D3"/>
    <w:rsid w:val="00A83733"/>
    <w:rsid w:val="00A83857"/>
    <w:rsid w:val="00A83921"/>
    <w:rsid w:val="00A839FB"/>
    <w:rsid w:val="00A83A17"/>
    <w:rsid w:val="00A83BFE"/>
    <w:rsid w:val="00A83D9D"/>
    <w:rsid w:val="00A83DF5"/>
    <w:rsid w:val="00A83E22"/>
    <w:rsid w:val="00A83EA3"/>
    <w:rsid w:val="00A83F8C"/>
    <w:rsid w:val="00A83FD6"/>
    <w:rsid w:val="00A84021"/>
    <w:rsid w:val="00A84095"/>
    <w:rsid w:val="00A840E0"/>
    <w:rsid w:val="00A84143"/>
    <w:rsid w:val="00A8427B"/>
    <w:rsid w:val="00A842B0"/>
    <w:rsid w:val="00A8431D"/>
    <w:rsid w:val="00A84400"/>
    <w:rsid w:val="00A84448"/>
    <w:rsid w:val="00A844DC"/>
    <w:rsid w:val="00A8451F"/>
    <w:rsid w:val="00A8457A"/>
    <w:rsid w:val="00A84603"/>
    <w:rsid w:val="00A8462B"/>
    <w:rsid w:val="00A8470D"/>
    <w:rsid w:val="00A848DF"/>
    <w:rsid w:val="00A84A31"/>
    <w:rsid w:val="00A84AC2"/>
    <w:rsid w:val="00A84BBF"/>
    <w:rsid w:val="00A84C9B"/>
    <w:rsid w:val="00A84CE4"/>
    <w:rsid w:val="00A84D94"/>
    <w:rsid w:val="00A84E55"/>
    <w:rsid w:val="00A84F5E"/>
    <w:rsid w:val="00A8505E"/>
    <w:rsid w:val="00A8514E"/>
    <w:rsid w:val="00A85324"/>
    <w:rsid w:val="00A854D6"/>
    <w:rsid w:val="00A85571"/>
    <w:rsid w:val="00A855A0"/>
    <w:rsid w:val="00A85609"/>
    <w:rsid w:val="00A8560F"/>
    <w:rsid w:val="00A8570A"/>
    <w:rsid w:val="00A858A9"/>
    <w:rsid w:val="00A858BD"/>
    <w:rsid w:val="00A858EB"/>
    <w:rsid w:val="00A85A8A"/>
    <w:rsid w:val="00A85B3D"/>
    <w:rsid w:val="00A85BF7"/>
    <w:rsid w:val="00A85C63"/>
    <w:rsid w:val="00A85D2E"/>
    <w:rsid w:val="00A85DA8"/>
    <w:rsid w:val="00A85F13"/>
    <w:rsid w:val="00A86196"/>
    <w:rsid w:val="00A861BF"/>
    <w:rsid w:val="00A862B2"/>
    <w:rsid w:val="00A863B5"/>
    <w:rsid w:val="00A863D4"/>
    <w:rsid w:val="00A86473"/>
    <w:rsid w:val="00A86646"/>
    <w:rsid w:val="00A866D1"/>
    <w:rsid w:val="00A867FD"/>
    <w:rsid w:val="00A86885"/>
    <w:rsid w:val="00A869DB"/>
    <w:rsid w:val="00A86A32"/>
    <w:rsid w:val="00A86A39"/>
    <w:rsid w:val="00A86A57"/>
    <w:rsid w:val="00A86AAD"/>
    <w:rsid w:val="00A86B18"/>
    <w:rsid w:val="00A86CF3"/>
    <w:rsid w:val="00A86CF9"/>
    <w:rsid w:val="00A86D33"/>
    <w:rsid w:val="00A86D98"/>
    <w:rsid w:val="00A86DEB"/>
    <w:rsid w:val="00A86E02"/>
    <w:rsid w:val="00A86EA0"/>
    <w:rsid w:val="00A86EFF"/>
    <w:rsid w:val="00A86F8B"/>
    <w:rsid w:val="00A86FD6"/>
    <w:rsid w:val="00A870FC"/>
    <w:rsid w:val="00A8724C"/>
    <w:rsid w:val="00A8726D"/>
    <w:rsid w:val="00A87301"/>
    <w:rsid w:val="00A87455"/>
    <w:rsid w:val="00A8758D"/>
    <w:rsid w:val="00A87700"/>
    <w:rsid w:val="00A87719"/>
    <w:rsid w:val="00A877B1"/>
    <w:rsid w:val="00A879AA"/>
    <w:rsid w:val="00A879B3"/>
    <w:rsid w:val="00A879EB"/>
    <w:rsid w:val="00A879FC"/>
    <w:rsid w:val="00A87A17"/>
    <w:rsid w:val="00A87C5E"/>
    <w:rsid w:val="00A87DE5"/>
    <w:rsid w:val="00A87DE9"/>
    <w:rsid w:val="00A87EC6"/>
    <w:rsid w:val="00A87FB0"/>
    <w:rsid w:val="00A90000"/>
    <w:rsid w:val="00A90091"/>
    <w:rsid w:val="00A900F7"/>
    <w:rsid w:val="00A90238"/>
    <w:rsid w:val="00A90246"/>
    <w:rsid w:val="00A9034A"/>
    <w:rsid w:val="00A90515"/>
    <w:rsid w:val="00A9053D"/>
    <w:rsid w:val="00A90597"/>
    <w:rsid w:val="00A905D3"/>
    <w:rsid w:val="00A906D6"/>
    <w:rsid w:val="00A906EA"/>
    <w:rsid w:val="00A90767"/>
    <w:rsid w:val="00A907AF"/>
    <w:rsid w:val="00A9088C"/>
    <w:rsid w:val="00A90905"/>
    <w:rsid w:val="00A9098B"/>
    <w:rsid w:val="00A909C8"/>
    <w:rsid w:val="00A90A24"/>
    <w:rsid w:val="00A90A33"/>
    <w:rsid w:val="00A90AC9"/>
    <w:rsid w:val="00A90ACD"/>
    <w:rsid w:val="00A90D42"/>
    <w:rsid w:val="00A90D93"/>
    <w:rsid w:val="00A90DA2"/>
    <w:rsid w:val="00A90E0B"/>
    <w:rsid w:val="00A90E64"/>
    <w:rsid w:val="00A90F30"/>
    <w:rsid w:val="00A910BF"/>
    <w:rsid w:val="00A910C9"/>
    <w:rsid w:val="00A910CF"/>
    <w:rsid w:val="00A910F0"/>
    <w:rsid w:val="00A910FF"/>
    <w:rsid w:val="00A91116"/>
    <w:rsid w:val="00A91214"/>
    <w:rsid w:val="00A9127F"/>
    <w:rsid w:val="00A912D1"/>
    <w:rsid w:val="00A912D3"/>
    <w:rsid w:val="00A91342"/>
    <w:rsid w:val="00A91464"/>
    <w:rsid w:val="00A914BD"/>
    <w:rsid w:val="00A914C3"/>
    <w:rsid w:val="00A9154D"/>
    <w:rsid w:val="00A915E3"/>
    <w:rsid w:val="00A91613"/>
    <w:rsid w:val="00A91788"/>
    <w:rsid w:val="00A917FE"/>
    <w:rsid w:val="00A91838"/>
    <w:rsid w:val="00A918AD"/>
    <w:rsid w:val="00A9190C"/>
    <w:rsid w:val="00A9192E"/>
    <w:rsid w:val="00A919D4"/>
    <w:rsid w:val="00A919D7"/>
    <w:rsid w:val="00A91A14"/>
    <w:rsid w:val="00A91B11"/>
    <w:rsid w:val="00A91B26"/>
    <w:rsid w:val="00A91B7C"/>
    <w:rsid w:val="00A91BE0"/>
    <w:rsid w:val="00A91BF2"/>
    <w:rsid w:val="00A91C9F"/>
    <w:rsid w:val="00A91CED"/>
    <w:rsid w:val="00A91D08"/>
    <w:rsid w:val="00A91D65"/>
    <w:rsid w:val="00A91DFD"/>
    <w:rsid w:val="00A91EF7"/>
    <w:rsid w:val="00A91F7B"/>
    <w:rsid w:val="00A91FAE"/>
    <w:rsid w:val="00A91FB5"/>
    <w:rsid w:val="00A91FBF"/>
    <w:rsid w:val="00A9215C"/>
    <w:rsid w:val="00A92374"/>
    <w:rsid w:val="00A92380"/>
    <w:rsid w:val="00A92431"/>
    <w:rsid w:val="00A924D4"/>
    <w:rsid w:val="00A9253A"/>
    <w:rsid w:val="00A92590"/>
    <w:rsid w:val="00A9259B"/>
    <w:rsid w:val="00A9259E"/>
    <w:rsid w:val="00A925D9"/>
    <w:rsid w:val="00A92622"/>
    <w:rsid w:val="00A92701"/>
    <w:rsid w:val="00A92730"/>
    <w:rsid w:val="00A9280D"/>
    <w:rsid w:val="00A92855"/>
    <w:rsid w:val="00A92859"/>
    <w:rsid w:val="00A928A8"/>
    <w:rsid w:val="00A92974"/>
    <w:rsid w:val="00A929DD"/>
    <w:rsid w:val="00A92A47"/>
    <w:rsid w:val="00A92AD5"/>
    <w:rsid w:val="00A92B99"/>
    <w:rsid w:val="00A92C2A"/>
    <w:rsid w:val="00A92C30"/>
    <w:rsid w:val="00A92C31"/>
    <w:rsid w:val="00A92C47"/>
    <w:rsid w:val="00A92CD8"/>
    <w:rsid w:val="00A92CE3"/>
    <w:rsid w:val="00A92EB6"/>
    <w:rsid w:val="00A92EFC"/>
    <w:rsid w:val="00A92F0A"/>
    <w:rsid w:val="00A92F1F"/>
    <w:rsid w:val="00A92F8D"/>
    <w:rsid w:val="00A93081"/>
    <w:rsid w:val="00A930AD"/>
    <w:rsid w:val="00A93176"/>
    <w:rsid w:val="00A932AA"/>
    <w:rsid w:val="00A9330A"/>
    <w:rsid w:val="00A935AA"/>
    <w:rsid w:val="00A93697"/>
    <w:rsid w:val="00A936E8"/>
    <w:rsid w:val="00A93816"/>
    <w:rsid w:val="00A9389C"/>
    <w:rsid w:val="00A938CC"/>
    <w:rsid w:val="00A93990"/>
    <w:rsid w:val="00A939EC"/>
    <w:rsid w:val="00A93A12"/>
    <w:rsid w:val="00A93AF1"/>
    <w:rsid w:val="00A93B21"/>
    <w:rsid w:val="00A93BA9"/>
    <w:rsid w:val="00A93C46"/>
    <w:rsid w:val="00A93C84"/>
    <w:rsid w:val="00A93C95"/>
    <w:rsid w:val="00A93DB0"/>
    <w:rsid w:val="00A93F3F"/>
    <w:rsid w:val="00A93F65"/>
    <w:rsid w:val="00A940F1"/>
    <w:rsid w:val="00A942F4"/>
    <w:rsid w:val="00A943B0"/>
    <w:rsid w:val="00A9441E"/>
    <w:rsid w:val="00A94462"/>
    <w:rsid w:val="00A9451F"/>
    <w:rsid w:val="00A9455E"/>
    <w:rsid w:val="00A945D2"/>
    <w:rsid w:val="00A94637"/>
    <w:rsid w:val="00A9463C"/>
    <w:rsid w:val="00A947AC"/>
    <w:rsid w:val="00A947EF"/>
    <w:rsid w:val="00A948AB"/>
    <w:rsid w:val="00A948FE"/>
    <w:rsid w:val="00A94A72"/>
    <w:rsid w:val="00A94AF2"/>
    <w:rsid w:val="00A94BA0"/>
    <w:rsid w:val="00A94BC0"/>
    <w:rsid w:val="00A94CDD"/>
    <w:rsid w:val="00A94D9C"/>
    <w:rsid w:val="00A94DCC"/>
    <w:rsid w:val="00A94E86"/>
    <w:rsid w:val="00A94F58"/>
    <w:rsid w:val="00A94FD6"/>
    <w:rsid w:val="00A95177"/>
    <w:rsid w:val="00A952C3"/>
    <w:rsid w:val="00A9538D"/>
    <w:rsid w:val="00A95530"/>
    <w:rsid w:val="00A95642"/>
    <w:rsid w:val="00A9564C"/>
    <w:rsid w:val="00A9571B"/>
    <w:rsid w:val="00A95785"/>
    <w:rsid w:val="00A957C8"/>
    <w:rsid w:val="00A9583C"/>
    <w:rsid w:val="00A95859"/>
    <w:rsid w:val="00A959A1"/>
    <w:rsid w:val="00A95A1D"/>
    <w:rsid w:val="00A95A27"/>
    <w:rsid w:val="00A95A7B"/>
    <w:rsid w:val="00A95B20"/>
    <w:rsid w:val="00A95C3E"/>
    <w:rsid w:val="00A95C4D"/>
    <w:rsid w:val="00A95D19"/>
    <w:rsid w:val="00A95DA9"/>
    <w:rsid w:val="00A95F0C"/>
    <w:rsid w:val="00A95F0F"/>
    <w:rsid w:val="00A960D3"/>
    <w:rsid w:val="00A9610F"/>
    <w:rsid w:val="00A961E8"/>
    <w:rsid w:val="00A961EA"/>
    <w:rsid w:val="00A961F5"/>
    <w:rsid w:val="00A9623E"/>
    <w:rsid w:val="00A9629C"/>
    <w:rsid w:val="00A962C8"/>
    <w:rsid w:val="00A962F2"/>
    <w:rsid w:val="00A96302"/>
    <w:rsid w:val="00A96307"/>
    <w:rsid w:val="00A9641A"/>
    <w:rsid w:val="00A96454"/>
    <w:rsid w:val="00A96502"/>
    <w:rsid w:val="00A9658F"/>
    <w:rsid w:val="00A9661B"/>
    <w:rsid w:val="00A966A0"/>
    <w:rsid w:val="00A96805"/>
    <w:rsid w:val="00A96A42"/>
    <w:rsid w:val="00A96A98"/>
    <w:rsid w:val="00A96B39"/>
    <w:rsid w:val="00A96B73"/>
    <w:rsid w:val="00A96CEB"/>
    <w:rsid w:val="00A96CF3"/>
    <w:rsid w:val="00A96D12"/>
    <w:rsid w:val="00A96FB4"/>
    <w:rsid w:val="00A97071"/>
    <w:rsid w:val="00A97165"/>
    <w:rsid w:val="00A971D9"/>
    <w:rsid w:val="00A97241"/>
    <w:rsid w:val="00A97252"/>
    <w:rsid w:val="00A9729E"/>
    <w:rsid w:val="00A97349"/>
    <w:rsid w:val="00A973E6"/>
    <w:rsid w:val="00A97429"/>
    <w:rsid w:val="00A97432"/>
    <w:rsid w:val="00A9745E"/>
    <w:rsid w:val="00A9759F"/>
    <w:rsid w:val="00A975B1"/>
    <w:rsid w:val="00A975DB"/>
    <w:rsid w:val="00A97618"/>
    <w:rsid w:val="00A9779B"/>
    <w:rsid w:val="00A97851"/>
    <w:rsid w:val="00A97950"/>
    <w:rsid w:val="00A979A5"/>
    <w:rsid w:val="00A97A17"/>
    <w:rsid w:val="00A97BCE"/>
    <w:rsid w:val="00A97C56"/>
    <w:rsid w:val="00A97CE6"/>
    <w:rsid w:val="00A97CFB"/>
    <w:rsid w:val="00A97DA1"/>
    <w:rsid w:val="00A97DC5"/>
    <w:rsid w:val="00AA001A"/>
    <w:rsid w:val="00AA0032"/>
    <w:rsid w:val="00AA0060"/>
    <w:rsid w:val="00AA008C"/>
    <w:rsid w:val="00AA00E8"/>
    <w:rsid w:val="00AA0143"/>
    <w:rsid w:val="00AA01E3"/>
    <w:rsid w:val="00AA02AB"/>
    <w:rsid w:val="00AA02E7"/>
    <w:rsid w:val="00AA02FB"/>
    <w:rsid w:val="00AA03BF"/>
    <w:rsid w:val="00AA0491"/>
    <w:rsid w:val="00AA04D0"/>
    <w:rsid w:val="00AA06B0"/>
    <w:rsid w:val="00AA06F5"/>
    <w:rsid w:val="00AA0822"/>
    <w:rsid w:val="00AA0AC2"/>
    <w:rsid w:val="00AA0ACF"/>
    <w:rsid w:val="00AA0D5A"/>
    <w:rsid w:val="00AA0DBA"/>
    <w:rsid w:val="00AA0E8E"/>
    <w:rsid w:val="00AA0F02"/>
    <w:rsid w:val="00AA0F2A"/>
    <w:rsid w:val="00AA0F34"/>
    <w:rsid w:val="00AA0FC0"/>
    <w:rsid w:val="00AA0FE1"/>
    <w:rsid w:val="00AA1032"/>
    <w:rsid w:val="00AA105C"/>
    <w:rsid w:val="00AA11BF"/>
    <w:rsid w:val="00AA11C1"/>
    <w:rsid w:val="00AA1318"/>
    <w:rsid w:val="00AA135E"/>
    <w:rsid w:val="00AA1400"/>
    <w:rsid w:val="00AA1428"/>
    <w:rsid w:val="00AA1444"/>
    <w:rsid w:val="00AA153F"/>
    <w:rsid w:val="00AA174E"/>
    <w:rsid w:val="00AA1770"/>
    <w:rsid w:val="00AA17B5"/>
    <w:rsid w:val="00AA17D6"/>
    <w:rsid w:val="00AA17F9"/>
    <w:rsid w:val="00AA18DB"/>
    <w:rsid w:val="00AA18F8"/>
    <w:rsid w:val="00AA190F"/>
    <w:rsid w:val="00AA1949"/>
    <w:rsid w:val="00AA194D"/>
    <w:rsid w:val="00AA1974"/>
    <w:rsid w:val="00AA19A3"/>
    <w:rsid w:val="00AA19BF"/>
    <w:rsid w:val="00AA19C6"/>
    <w:rsid w:val="00AA1A7D"/>
    <w:rsid w:val="00AA1BB5"/>
    <w:rsid w:val="00AA1C0C"/>
    <w:rsid w:val="00AA1C1E"/>
    <w:rsid w:val="00AA1C54"/>
    <w:rsid w:val="00AA1C82"/>
    <w:rsid w:val="00AA1CDC"/>
    <w:rsid w:val="00AA1E68"/>
    <w:rsid w:val="00AA1EF5"/>
    <w:rsid w:val="00AA1F0A"/>
    <w:rsid w:val="00AA2058"/>
    <w:rsid w:val="00AA20F0"/>
    <w:rsid w:val="00AA21BF"/>
    <w:rsid w:val="00AA2298"/>
    <w:rsid w:val="00AA22BF"/>
    <w:rsid w:val="00AA22EC"/>
    <w:rsid w:val="00AA23DB"/>
    <w:rsid w:val="00AA2434"/>
    <w:rsid w:val="00AA24B6"/>
    <w:rsid w:val="00AA2547"/>
    <w:rsid w:val="00AA2550"/>
    <w:rsid w:val="00AA2562"/>
    <w:rsid w:val="00AA257C"/>
    <w:rsid w:val="00AA25E1"/>
    <w:rsid w:val="00AA26DF"/>
    <w:rsid w:val="00AA279A"/>
    <w:rsid w:val="00AA283B"/>
    <w:rsid w:val="00AA2844"/>
    <w:rsid w:val="00AA28A4"/>
    <w:rsid w:val="00AA2A23"/>
    <w:rsid w:val="00AA2A3F"/>
    <w:rsid w:val="00AA2AE8"/>
    <w:rsid w:val="00AA2BBB"/>
    <w:rsid w:val="00AA2C59"/>
    <w:rsid w:val="00AA2C74"/>
    <w:rsid w:val="00AA2D01"/>
    <w:rsid w:val="00AA2DCB"/>
    <w:rsid w:val="00AA2DFC"/>
    <w:rsid w:val="00AA2E49"/>
    <w:rsid w:val="00AA2E66"/>
    <w:rsid w:val="00AA2F46"/>
    <w:rsid w:val="00AA2F8A"/>
    <w:rsid w:val="00AA3059"/>
    <w:rsid w:val="00AA30E3"/>
    <w:rsid w:val="00AA311E"/>
    <w:rsid w:val="00AA316C"/>
    <w:rsid w:val="00AA3186"/>
    <w:rsid w:val="00AA3217"/>
    <w:rsid w:val="00AA32B9"/>
    <w:rsid w:val="00AA32D1"/>
    <w:rsid w:val="00AA33EA"/>
    <w:rsid w:val="00AA3413"/>
    <w:rsid w:val="00AA347E"/>
    <w:rsid w:val="00AA3542"/>
    <w:rsid w:val="00AA369F"/>
    <w:rsid w:val="00AA36BD"/>
    <w:rsid w:val="00AA36CA"/>
    <w:rsid w:val="00AA3718"/>
    <w:rsid w:val="00AA3763"/>
    <w:rsid w:val="00AA37C7"/>
    <w:rsid w:val="00AA3807"/>
    <w:rsid w:val="00AA38BA"/>
    <w:rsid w:val="00AA3909"/>
    <w:rsid w:val="00AA390E"/>
    <w:rsid w:val="00AA3952"/>
    <w:rsid w:val="00AA3959"/>
    <w:rsid w:val="00AA395D"/>
    <w:rsid w:val="00AA3989"/>
    <w:rsid w:val="00AA3A2F"/>
    <w:rsid w:val="00AA3A59"/>
    <w:rsid w:val="00AA3A67"/>
    <w:rsid w:val="00AA3B6C"/>
    <w:rsid w:val="00AA3BC0"/>
    <w:rsid w:val="00AA3BF4"/>
    <w:rsid w:val="00AA3CCD"/>
    <w:rsid w:val="00AA3DFD"/>
    <w:rsid w:val="00AA3F17"/>
    <w:rsid w:val="00AA3F3A"/>
    <w:rsid w:val="00AA3F59"/>
    <w:rsid w:val="00AA3FDB"/>
    <w:rsid w:val="00AA4062"/>
    <w:rsid w:val="00AA418C"/>
    <w:rsid w:val="00AA41F2"/>
    <w:rsid w:val="00AA41FA"/>
    <w:rsid w:val="00AA427A"/>
    <w:rsid w:val="00AA45C2"/>
    <w:rsid w:val="00AA4601"/>
    <w:rsid w:val="00AA4602"/>
    <w:rsid w:val="00AA4615"/>
    <w:rsid w:val="00AA46EC"/>
    <w:rsid w:val="00AA47D2"/>
    <w:rsid w:val="00AA47E8"/>
    <w:rsid w:val="00AA480D"/>
    <w:rsid w:val="00AA4844"/>
    <w:rsid w:val="00AA48B1"/>
    <w:rsid w:val="00AA48BA"/>
    <w:rsid w:val="00AA4990"/>
    <w:rsid w:val="00AA49E2"/>
    <w:rsid w:val="00AA4A38"/>
    <w:rsid w:val="00AA4B11"/>
    <w:rsid w:val="00AA4B5A"/>
    <w:rsid w:val="00AA4CED"/>
    <w:rsid w:val="00AA4E25"/>
    <w:rsid w:val="00AA4EEE"/>
    <w:rsid w:val="00AA4F2B"/>
    <w:rsid w:val="00AA4F33"/>
    <w:rsid w:val="00AA4F58"/>
    <w:rsid w:val="00AA4F61"/>
    <w:rsid w:val="00AA4FBB"/>
    <w:rsid w:val="00AA4FF5"/>
    <w:rsid w:val="00AA5034"/>
    <w:rsid w:val="00AA504C"/>
    <w:rsid w:val="00AA51D1"/>
    <w:rsid w:val="00AA5264"/>
    <w:rsid w:val="00AA5424"/>
    <w:rsid w:val="00AA5488"/>
    <w:rsid w:val="00AA54F1"/>
    <w:rsid w:val="00AA5558"/>
    <w:rsid w:val="00AA55B5"/>
    <w:rsid w:val="00AA5665"/>
    <w:rsid w:val="00AA56A7"/>
    <w:rsid w:val="00AA56CA"/>
    <w:rsid w:val="00AA56F9"/>
    <w:rsid w:val="00AA56FA"/>
    <w:rsid w:val="00AA5742"/>
    <w:rsid w:val="00AA57EA"/>
    <w:rsid w:val="00AA5851"/>
    <w:rsid w:val="00AA5B2F"/>
    <w:rsid w:val="00AA5B43"/>
    <w:rsid w:val="00AA5BCB"/>
    <w:rsid w:val="00AA5C16"/>
    <w:rsid w:val="00AA5E3E"/>
    <w:rsid w:val="00AA5E3F"/>
    <w:rsid w:val="00AA5E85"/>
    <w:rsid w:val="00AA5EBD"/>
    <w:rsid w:val="00AA5EE5"/>
    <w:rsid w:val="00AA6003"/>
    <w:rsid w:val="00AA60A5"/>
    <w:rsid w:val="00AA60FD"/>
    <w:rsid w:val="00AA6150"/>
    <w:rsid w:val="00AA616B"/>
    <w:rsid w:val="00AA61A6"/>
    <w:rsid w:val="00AA62D9"/>
    <w:rsid w:val="00AA62F8"/>
    <w:rsid w:val="00AA64E6"/>
    <w:rsid w:val="00AA6720"/>
    <w:rsid w:val="00AA6749"/>
    <w:rsid w:val="00AA675C"/>
    <w:rsid w:val="00AA677A"/>
    <w:rsid w:val="00AA6868"/>
    <w:rsid w:val="00AA68E9"/>
    <w:rsid w:val="00AA69EF"/>
    <w:rsid w:val="00AA6A82"/>
    <w:rsid w:val="00AA6AEB"/>
    <w:rsid w:val="00AA6B00"/>
    <w:rsid w:val="00AA6B06"/>
    <w:rsid w:val="00AA6B79"/>
    <w:rsid w:val="00AA6BBF"/>
    <w:rsid w:val="00AA6BDF"/>
    <w:rsid w:val="00AA6C79"/>
    <w:rsid w:val="00AA6D9A"/>
    <w:rsid w:val="00AA6E52"/>
    <w:rsid w:val="00AA6EC1"/>
    <w:rsid w:val="00AA6F50"/>
    <w:rsid w:val="00AA6FD0"/>
    <w:rsid w:val="00AA6FEE"/>
    <w:rsid w:val="00AA7013"/>
    <w:rsid w:val="00AA70C8"/>
    <w:rsid w:val="00AA7155"/>
    <w:rsid w:val="00AA7175"/>
    <w:rsid w:val="00AA719F"/>
    <w:rsid w:val="00AA72C5"/>
    <w:rsid w:val="00AA72E0"/>
    <w:rsid w:val="00AA7391"/>
    <w:rsid w:val="00AA7503"/>
    <w:rsid w:val="00AA75B7"/>
    <w:rsid w:val="00AA7622"/>
    <w:rsid w:val="00AA76EF"/>
    <w:rsid w:val="00AA770B"/>
    <w:rsid w:val="00AA779C"/>
    <w:rsid w:val="00AA7837"/>
    <w:rsid w:val="00AA790D"/>
    <w:rsid w:val="00AA796E"/>
    <w:rsid w:val="00AA798E"/>
    <w:rsid w:val="00AA79EE"/>
    <w:rsid w:val="00AA7A10"/>
    <w:rsid w:val="00AA7A16"/>
    <w:rsid w:val="00AA7A3B"/>
    <w:rsid w:val="00AA7A59"/>
    <w:rsid w:val="00AA7A9A"/>
    <w:rsid w:val="00AA7B5B"/>
    <w:rsid w:val="00AA7D12"/>
    <w:rsid w:val="00AA7D55"/>
    <w:rsid w:val="00AA7DFC"/>
    <w:rsid w:val="00AA7E36"/>
    <w:rsid w:val="00AA7EA8"/>
    <w:rsid w:val="00AA7EC8"/>
    <w:rsid w:val="00AA7EE3"/>
    <w:rsid w:val="00AB0080"/>
    <w:rsid w:val="00AB00EC"/>
    <w:rsid w:val="00AB00F4"/>
    <w:rsid w:val="00AB014A"/>
    <w:rsid w:val="00AB015F"/>
    <w:rsid w:val="00AB01D9"/>
    <w:rsid w:val="00AB02AA"/>
    <w:rsid w:val="00AB02C5"/>
    <w:rsid w:val="00AB0305"/>
    <w:rsid w:val="00AB03C2"/>
    <w:rsid w:val="00AB03F8"/>
    <w:rsid w:val="00AB04E0"/>
    <w:rsid w:val="00AB0642"/>
    <w:rsid w:val="00AB074F"/>
    <w:rsid w:val="00AB089D"/>
    <w:rsid w:val="00AB0912"/>
    <w:rsid w:val="00AB094B"/>
    <w:rsid w:val="00AB096A"/>
    <w:rsid w:val="00AB0985"/>
    <w:rsid w:val="00AB09C1"/>
    <w:rsid w:val="00AB09CC"/>
    <w:rsid w:val="00AB0A2E"/>
    <w:rsid w:val="00AB0A87"/>
    <w:rsid w:val="00AB0AEF"/>
    <w:rsid w:val="00AB0B61"/>
    <w:rsid w:val="00AB0B6B"/>
    <w:rsid w:val="00AB0EBD"/>
    <w:rsid w:val="00AB0F07"/>
    <w:rsid w:val="00AB1032"/>
    <w:rsid w:val="00AB1089"/>
    <w:rsid w:val="00AB114A"/>
    <w:rsid w:val="00AB116C"/>
    <w:rsid w:val="00AB121F"/>
    <w:rsid w:val="00AB12BC"/>
    <w:rsid w:val="00AB12E2"/>
    <w:rsid w:val="00AB12E7"/>
    <w:rsid w:val="00AB1376"/>
    <w:rsid w:val="00AB145E"/>
    <w:rsid w:val="00AB14F1"/>
    <w:rsid w:val="00AB156C"/>
    <w:rsid w:val="00AB1593"/>
    <w:rsid w:val="00AB15C1"/>
    <w:rsid w:val="00AB16C0"/>
    <w:rsid w:val="00AB16DA"/>
    <w:rsid w:val="00AB1727"/>
    <w:rsid w:val="00AB17BA"/>
    <w:rsid w:val="00AB1854"/>
    <w:rsid w:val="00AB1977"/>
    <w:rsid w:val="00AB1A34"/>
    <w:rsid w:val="00AB1A74"/>
    <w:rsid w:val="00AB1B07"/>
    <w:rsid w:val="00AB1B09"/>
    <w:rsid w:val="00AB1C6F"/>
    <w:rsid w:val="00AB1CBA"/>
    <w:rsid w:val="00AB1D40"/>
    <w:rsid w:val="00AB1DE5"/>
    <w:rsid w:val="00AB1DF6"/>
    <w:rsid w:val="00AB1E51"/>
    <w:rsid w:val="00AB1EE7"/>
    <w:rsid w:val="00AB1FA5"/>
    <w:rsid w:val="00AB1FAB"/>
    <w:rsid w:val="00AB1FC5"/>
    <w:rsid w:val="00AB1FCC"/>
    <w:rsid w:val="00AB206C"/>
    <w:rsid w:val="00AB207B"/>
    <w:rsid w:val="00AB20A4"/>
    <w:rsid w:val="00AB2162"/>
    <w:rsid w:val="00AB2397"/>
    <w:rsid w:val="00AB2559"/>
    <w:rsid w:val="00AB25C1"/>
    <w:rsid w:val="00AB25FB"/>
    <w:rsid w:val="00AB2618"/>
    <w:rsid w:val="00AB2634"/>
    <w:rsid w:val="00AB264A"/>
    <w:rsid w:val="00AB27C9"/>
    <w:rsid w:val="00AB2903"/>
    <w:rsid w:val="00AB29FA"/>
    <w:rsid w:val="00AB2A75"/>
    <w:rsid w:val="00AB2AF6"/>
    <w:rsid w:val="00AB2B42"/>
    <w:rsid w:val="00AB2CA5"/>
    <w:rsid w:val="00AB2DF2"/>
    <w:rsid w:val="00AB2E00"/>
    <w:rsid w:val="00AB2E06"/>
    <w:rsid w:val="00AB2EDF"/>
    <w:rsid w:val="00AB2F84"/>
    <w:rsid w:val="00AB2F90"/>
    <w:rsid w:val="00AB302C"/>
    <w:rsid w:val="00AB3223"/>
    <w:rsid w:val="00AB322F"/>
    <w:rsid w:val="00AB3233"/>
    <w:rsid w:val="00AB3350"/>
    <w:rsid w:val="00AB3467"/>
    <w:rsid w:val="00AB348C"/>
    <w:rsid w:val="00AB34C6"/>
    <w:rsid w:val="00AB3573"/>
    <w:rsid w:val="00AB361E"/>
    <w:rsid w:val="00AB364B"/>
    <w:rsid w:val="00AB3717"/>
    <w:rsid w:val="00AB37FB"/>
    <w:rsid w:val="00AB38E2"/>
    <w:rsid w:val="00AB3921"/>
    <w:rsid w:val="00AB395A"/>
    <w:rsid w:val="00AB3988"/>
    <w:rsid w:val="00AB3A86"/>
    <w:rsid w:val="00AB3ACE"/>
    <w:rsid w:val="00AB3B4F"/>
    <w:rsid w:val="00AB3BE0"/>
    <w:rsid w:val="00AB3CE8"/>
    <w:rsid w:val="00AB3DCD"/>
    <w:rsid w:val="00AB3E09"/>
    <w:rsid w:val="00AB3F0F"/>
    <w:rsid w:val="00AB3F8F"/>
    <w:rsid w:val="00AB3F94"/>
    <w:rsid w:val="00AB40D6"/>
    <w:rsid w:val="00AB4202"/>
    <w:rsid w:val="00AB4234"/>
    <w:rsid w:val="00AB428B"/>
    <w:rsid w:val="00AB4360"/>
    <w:rsid w:val="00AB4395"/>
    <w:rsid w:val="00AB43D5"/>
    <w:rsid w:val="00AB444C"/>
    <w:rsid w:val="00AB44BD"/>
    <w:rsid w:val="00AB451E"/>
    <w:rsid w:val="00AB4554"/>
    <w:rsid w:val="00AB4593"/>
    <w:rsid w:val="00AB45D9"/>
    <w:rsid w:val="00AB4609"/>
    <w:rsid w:val="00AB4616"/>
    <w:rsid w:val="00AB4647"/>
    <w:rsid w:val="00AB4668"/>
    <w:rsid w:val="00AB4A31"/>
    <w:rsid w:val="00AB4AE1"/>
    <w:rsid w:val="00AB4B1B"/>
    <w:rsid w:val="00AB4BA1"/>
    <w:rsid w:val="00AB4C4D"/>
    <w:rsid w:val="00AB4CF9"/>
    <w:rsid w:val="00AB4D4E"/>
    <w:rsid w:val="00AB4DE8"/>
    <w:rsid w:val="00AB4E05"/>
    <w:rsid w:val="00AB4E4D"/>
    <w:rsid w:val="00AB4F49"/>
    <w:rsid w:val="00AB507C"/>
    <w:rsid w:val="00AB507D"/>
    <w:rsid w:val="00AB50BC"/>
    <w:rsid w:val="00AB50C5"/>
    <w:rsid w:val="00AB51E5"/>
    <w:rsid w:val="00AB521E"/>
    <w:rsid w:val="00AB5262"/>
    <w:rsid w:val="00AB52E7"/>
    <w:rsid w:val="00AB538F"/>
    <w:rsid w:val="00AB541A"/>
    <w:rsid w:val="00AB55A8"/>
    <w:rsid w:val="00AB55BA"/>
    <w:rsid w:val="00AB57D9"/>
    <w:rsid w:val="00AB5A0A"/>
    <w:rsid w:val="00AB5A8D"/>
    <w:rsid w:val="00AB5BF6"/>
    <w:rsid w:val="00AB5CCB"/>
    <w:rsid w:val="00AB5D8C"/>
    <w:rsid w:val="00AB5DAD"/>
    <w:rsid w:val="00AB5EFF"/>
    <w:rsid w:val="00AB5F8A"/>
    <w:rsid w:val="00AB5FE6"/>
    <w:rsid w:val="00AB606B"/>
    <w:rsid w:val="00AB61C9"/>
    <w:rsid w:val="00AB62BB"/>
    <w:rsid w:val="00AB6307"/>
    <w:rsid w:val="00AB633B"/>
    <w:rsid w:val="00AB63A1"/>
    <w:rsid w:val="00AB6479"/>
    <w:rsid w:val="00AB64B9"/>
    <w:rsid w:val="00AB6555"/>
    <w:rsid w:val="00AB6565"/>
    <w:rsid w:val="00AB6644"/>
    <w:rsid w:val="00AB6657"/>
    <w:rsid w:val="00AB66D8"/>
    <w:rsid w:val="00AB6702"/>
    <w:rsid w:val="00AB6745"/>
    <w:rsid w:val="00AB6868"/>
    <w:rsid w:val="00AB6899"/>
    <w:rsid w:val="00AB6A0A"/>
    <w:rsid w:val="00AB6A9F"/>
    <w:rsid w:val="00AB6B0F"/>
    <w:rsid w:val="00AB6D19"/>
    <w:rsid w:val="00AB6DB1"/>
    <w:rsid w:val="00AB6E50"/>
    <w:rsid w:val="00AB6E65"/>
    <w:rsid w:val="00AB6F72"/>
    <w:rsid w:val="00AB6FB6"/>
    <w:rsid w:val="00AB70A8"/>
    <w:rsid w:val="00AB7145"/>
    <w:rsid w:val="00AB714A"/>
    <w:rsid w:val="00AB7190"/>
    <w:rsid w:val="00AB71E0"/>
    <w:rsid w:val="00AB73D2"/>
    <w:rsid w:val="00AB7463"/>
    <w:rsid w:val="00AB74FD"/>
    <w:rsid w:val="00AB7528"/>
    <w:rsid w:val="00AB7582"/>
    <w:rsid w:val="00AB7617"/>
    <w:rsid w:val="00AB76A0"/>
    <w:rsid w:val="00AB7747"/>
    <w:rsid w:val="00AB77F6"/>
    <w:rsid w:val="00AB782F"/>
    <w:rsid w:val="00AB7844"/>
    <w:rsid w:val="00AB7906"/>
    <w:rsid w:val="00AB7929"/>
    <w:rsid w:val="00AB7967"/>
    <w:rsid w:val="00AB798B"/>
    <w:rsid w:val="00AB7994"/>
    <w:rsid w:val="00AB7B32"/>
    <w:rsid w:val="00AB7CE4"/>
    <w:rsid w:val="00AB7DD9"/>
    <w:rsid w:val="00AB7F32"/>
    <w:rsid w:val="00AB7F46"/>
    <w:rsid w:val="00AB7FA8"/>
    <w:rsid w:val="00AC0020"/>
    <w:rsid w:val="00AC0029"/>
    <w:rsid w:val="00AC00C2"/>
    <w:rsid w:val="00AC0116"/>
    <w:rsid w:val="00AC012F"/>
    <w:rsid w:val="00AC02D3"/>
    <w:rsid w:val="00AC02F1"/>
    <w:rsid w:val="00AC031D"/>
    <w:rsid w:val="00AC034F"/>
    <w:rsid w:val="00AC03BA"/>
    <w:rsid w:val="00AC047D"/>
    <w:rsid w:val="00AC04D7"/>
    <w:rsid w:val="00AC0502"/>
    <w:rsid w:val="00AC0711"/>
    <w:rsid w:val="00AC0750"/>
    <w:rsid w:val="00AC0795"/>
    <w:rsid w:val="00AC07B3"/>
    <w:rsid w:val="00AC095C"/>
    <w:rsid w:val="00AC09B1"/>
    <w:rsid w:val="00AC0A9C"/>
    <w:rsid w:val="00AC0AA9"/>
    <w:rsid w:val="00AC0AC8"/>
    <w:rsid w:val="00AC0B0D"/>
    <w:rsid w:val="00AC0B20"/>
    <w:rsid w:val="00AC0BAF"/>
    <w:rsid w:val="00AC0BEA"/>
    <w:rsid w:val="00AC0C12"/>
    <w:rsid w:val="00AC0CD8"/>
    <w:rsid w:val="00AC0CE3"/>
    <w:rsid w:val="00AC0D76"/>
    <w:rsid w:val="00AC0D91"/>
    <w:rsid w:val="00AC0FB9"/>
    <w:rsid w:val="00AC11D5"/>
    <w:rsid w:val="00AC1210"/>
    <w:rsid w:val="00AC1211"/>
    <w:rsid w:val="00AC124B"/>
    <w:rsid w:val="00AC1259"/>
    <w:rsid w:val="00AC13D8"/>
    <w:rsid w:val="00AC1543"/>
    <w:rsid w:val="00AC1681"/>
    <w:rsid w:val="00AC1685"/>
    <w:rsid w:val="00AC169F"/>
    <w:rsid w:val="00AC16B0"/>
    <w:rsid w:val="00AC16C3"/>
    <w:rsid w:val="00AC16DE"/>
    <w:rsid w:val="00AC16FC"/>
    <w:rsid w:val="00AC1781"/>
    <w:rsid w:val="00AC1869"/>
    <w:rsid w:val="00AC186D"/>
    <w:rsid w:val="00AC1941"/>
    <w:rsid w:val="00AC1945"/>
    <w:rsid w:val="00AC195A"/>
    <w:rsid w:val="00AC1AE0"/>
    <w:rsid w:val="00AC1AF3"/>
    <w:rsid w:val="00AC1DF9"/>
    <w:rsid w:val="00AC1F99"/>
    <w:rsid w:val="00AC2022"/>
    <w:rsid w:val="00AC2232"/>
    <w:rsid w:val="00AC2257"/>
    <w:rsid w:val="00AC22AD"/>
    <w:rsid w:val="00AC236E"/>
    <w:rsid w:val="00AC237B"/>
    <w:rsid w:val="00AC23BA"/>
    <w:rsid w:val="00AC2416"/>
    <w:rsid w:val="00AC256D"/>
    <w:rsid w:val="00AC2573"/>
    <w:rsid w:val="00AC264C"/>
    <w:rsid w:val="00AC2672"/>
    <w:rsid w:val="00AC269B"/>
    <w:rsid w:val="00AC26D5"/>
    <w:rsid w:val="00AC27DD"/>
    <w:rsid w:val="00AC27F8"/>
    <w:rsid w:val="00AC2840"/>
    <w:rsid w:val="00AC2845"/>
    <w:rsid w:val="00AC289F"/>
    <w:rsid w:val="00AC2936"/>
    <w:rsid w:val="00AC29A6"/>
    <w:rsid w:val="00AC2A72"/>
    <w:rsid w:val="00AC2C20"/>
    <w:rsid w:val="00AC2C61"/>
    <w:rsid w:val="00AC2D91"/>
    <w:rsid w:val="00AC2E2E"/>
    <w:rsid w:val="00AC3068"/>
    <w:rsid w:val="00AC3076"/>
    <w:rsid w:val="00AC3153"/>
    <w:rsid w:val="00AC315D"/>
    <w:rsid w:val="00AC32B3"/>
    <w:rsid w:val="00AC32FD"/>
    <w:rsid w:val="00AC334D"/>
    <w:rsid w:val="00AC368D"/>
    <w:rsid w:val="00AC369D"/>
    <w:rsid w:val="00AC36C1"/>
    <w:rsid w:val="00AC36EF"/>
    <w:rsid w:val="00AC36FC"/>
    <w:rsid w:val="00AC370F"/>
    <w:rsid w:val="00AC3776"/>
    <w:rsid w:val="00AC38B2"/>
    <w:rsid w:val="00AC3A41"/>
    <w:rsid w:val="00AC3A97"/>
    <w:rsid w:val="00AC3A98"/>
    <w:rsid w:val="00AC3A9F"/>
    <w:rsid w:val="00AC3C80"/>
    <w:rsid w:val="00AC3C8F"/>
    <w:rsid w:val="00AC3C9E"/>
    <w:rsid w:val="00AC3C9F"/>
    <w:rsid w:val="00AC3CBF"/>
    <w:rsid w:val="00AC3D2D"/>
    <w:rsid w:val="00AC3DC2"/>
    <w:rsid w:val="00AC3DD2"/>
    <w:rsid w:val="00AC3DF7"/>
    <w:rsid w:val="00AC3E0E"/>
    <w:rsid w:val="00AC3FC5"/>
    <w:rsid w:val="00AC3FE5"/>
    <w:rsid w:val="00AC416B"/>
    <w:rsid w:val="00AC4249"/>
    <w:rsid w:val="00AC4299"/>
    <w:rsid w:val="00AC42CF"/>
    <w:rsid w:val="00AC42DA"/>
    <w:rsid w:val="00AC4379"/>
    <w:rsid w:val="00AC44FD"/>
    <w:rsid w:val="00AC4502"/>
    <w:rsid w:val="00AC4551"/>
    <w:rsid w:val="00AC45AE"/>
    <w:rsid w:val="00AC4626"/>
    <w:rsid w:val="00AC46CC"/>
    <w:rsid w:val="00AC46E2"/>
    <w:rsid w:val="00AC476E"/>
    <w:rsid w:val="00AC4912"/>
    <w:rsid w:val="00AC498E"/>
    <w:rsid w:val="00AC49A7"/>
    <w:rsid w:val="00AC49DF"/>
    <w:rsid w:val="00AC4A33"/>
    <w:rsid w:val="00AC4AC1"/>
    <w:rsid w:val="00AC4C76"/>
    <w:rsid w:val="00AC4CD2"/>
    <w:rsid w:val="00AC4CEB"/>
    <w:rsid w:val="00AC4D3E"/>
    <w:rsid w:val="00AC4D5D"/>
    <w:rsid w:val="00AC4DC1"/>
    <w:rsid w:val="00AC4DC7"/>
    <w:rsid w:val="00AC4E6C"/>
    <w:rsid w:val="00AC4E9C"/>
    <w:rsid w:val="00AC5025"/>
    <w:rsid w:val="00AC5118"/>
    <w:rsid w:val="00AC5300"/>
    <w:rsid w:val="00AC53AF"/>
    <w:rsid w:val="00AC53EB"/>
    <w:rsid w:val="00AC55DD"/>
    <w:rsid w:val="00AC55F3"/>
    <w:rsid w:val="00AC5742"/>
    <w:rsid w:val="00AC58A8"/>
    <w:rsid w:val="00AC58F5"/>
    <w:rsid w:val="00AC5949"/>
    <w:rsid w:val="00AC5A4F"/>
    <w:rsid w:val="00AC5A5E"/>
    <w:rsid w:val="00AC5EE5"/>
    <w:rsid w:val="00AC5F80"/>
    <w:rsid w:val="00AC6064"/>
    <w:rsid w:val="00AC6074"/>
    <w:rsid w:val="00AC6180"/>
    <w:rsid w:val="00AC6244"/>
    <w:rsid w:val="00AC63C4"/>
    <w:rsid w:val="00AC64C2"/>
    <w:rsid w:val="00AC64D3"/>
    <w:rsid w:val="00AC64E3"/>
    <w:rsid w:val="00AC653C"/>
    <w:rsid w:val="00AC65E3"/>
    <w:rsid w:val="00AC6624"/>
    <w:rsid w:val="00AC6657"/>
    <w:rsid w:val="00AC666C"/>
    <w:rsid w:val="00AC6839"/>
    <w:rsid w:val="00AC6901"/>
    <w:rsid w:val="00AC6945"/>
    <w:rsid w:val="00AC69C6"/>
    <w:rsid w:val="00AC69DF"/>
    <w:rsid w:val="00AC69F7"/>
    <w:rsid w:val="00AC6A72"/>
    <w:rsid w:val="00AC6A8C"/>
    <w:rsid w:val="00AC6AD2"/>
    <w:rsid w:val="00AC6BD8"/>
    <w:rsid w:val="00AC6C96"/>
    <w:rsid w:val="00AC6D2F"/>
    <w:rsid w:val="00AC6DCF"/>
    <w:rsid w:val="00AC6E2A"/>
    <w:rsid w:val="00AC6E73"/>
    <w:rsid w:val="00AC6F4A"/>
    <w:rsid w:val="00AC6FB5"/>
    <w:rsid w:val="00AC70B3"/>
    <w:rsid w:val="00AC70B9"/>
    <w:rsid w:val="00AC7101"/>
    <w:rsid w:val="00AC73E6"/>
    <w:rsid w:val="00AC756A"/>
    <w:rsid w:val="00AC7582"/>
    <w:rsid w:val="00AC760F"/>
    <w:rsid w:val="00AC77BF"/>
    <w:rsid w:val="00AC77CE"/>
    <w:rsid w:val="00AC77EB"/>
    <w:rsid w:val="00AC783B"/>
    <w:rsid w:val="00AC788A"/>
    <w:rsid w:val="00AC78A3"/>
    <w:rsid w:val="00AC79FE"/>
    <w:rsid w:val="00AC7A72"/>
    <w:rsid w:val="00AC7ADE"/>
    <w:rsid w:val="00AC7B13"/>
    <w:rsid w:val="00AC7BCB"/>
    <w:rsid w:val="00AC7C23"/>
    <w:rsid w:val="00AC7C7E"/>
    <w:rsid w:val="00AC7E06"/>
    <w:rsid w:val="00AC7E63"/>
    <w:rsid w:val="00AC7FB3"/>
    <w:rsid w:val="00AD0013"/>
    <w:rsid w:val="00AD007A"/>
    <w:rsid w:val="00AD00B9"/>
    <w:rsid w:val="00AD020E"/>
    <w:rsid w:val="00AD0243"/>
    <w:rsid w:val="00AD0439"/>
    <w:rsid w:val="00AD0494"/>
    <w:rsid w:val="00AD04FA"/>
    <w:rsid w:val="00AD0564"/>
    <w:rsid w:val="00AD056E"/>
    <w:rsid w:val="00AD0580"/>
    <w:rsid w:val="00AD05E7"/>
    <w:rsid w:val="00AD069B"/>
    <w:rsid w:val="00AD06DD"/>
    <w:rsid w:val="00AD06F1"/>
    <w:rsid w:val="00AD0719"/>
    <w:rsid w:val="00AD0742"/>
    <w:rsid w:val="00AD08B6"/>
    <w:rsid w:val="00AD0928"/>
    <w:rsid w:val="00AD0A0D"/>
    <w:rsid w:val="00AD0A29"/>
    <w:rsid w:val="00AD0B09"/>
    <w:rsid w:val="00AD0B87"/>
    <w:rsid w:val="00AD0E3D"/>
    <w:rsid w:val="00AD0E78"/>
    <w:rsid w:val="00AD0E8C"/>
    <w:rsid w:val="00AD0ED3"/>
    <w:rsid w:val="00AD0F21"/>
    <w:rsid w:val="00AD0F9C"/>
    <w:rsid w:val="00AD1128"/>
    <w:rsid w:val="00AD114A"/>
    <w:rsid w:val="00AD126A"/>
    <w:rsid w:val="00AD12AE"/>
    <w:rsid w:val="00AD142C"/>
    <w:rsid w:val="00AD1518"/>
    <w:rsid w:val="00AD158E"/>
    <w:rsid w:val="00AD15BD"/>
    <w:rsid w:val="00AD15F3"/>
    <w:rsid w:val="00AD16C5"/>
    <w:rsid w:val="00AD1785"/>
    <w:rsid w:val="00AD17BB"/>
    <w:rsid w:val="00AD17F6"/>
    <w:rsid w:val="00AD18F3"/>
    <w:rsid w:val="00AD19FC"/>
    <w:rsid w:val="00AD1A6A"/>
    <w:rsid w:val="00AD1AC7"/>
    <w:rsid w:val="00AD1BA2"/>
    <w:rsid w:val="00AD1C6D"/>
    <w:rsid w:val="00AD1E6B"/>
    <w:rsid w:val="00AD1ED1"/>
    <w:rsid w:val="00AD1EF5"/>
    <w:rsid w:val="00AD1F34"/>
    <w:rsid w:val="00AD1FDE"/>
    <w:rsid w:val="00AD2081"/>
    <w:rsid w:val="00AD20C1"/>
    <w:rsid w:val="00AD216D"/>
    <w:rsid w:val="00AD2242"/>
    <w:rsid w:val="00AD2279"/>
    <w:rsid w:val="00AD2338"/>
    <w:rsid w:val="00AD23DE"/>
    <w:rsid w:val="00AD24F1"/>
    <w:rsid w:val="00AD255B"/>
    <w:rsid w:val="00AD25D0"/>
    <w:rsid w:val="00AD26E1"/>
    <w:rsid w:val="00AD28B5"/>
    <w:rsid w:val="00AD2969"/>
    <w:rsid w:val="00AD29E6"/>
    <w:rsid w:val="00AD2A2F"/>
    <w:rsid w:val="00AD2AA3"/>
    <w:rsid w:val="00AD2C00"/>
    <w:rsid w:val="00AD2C08"/>
    <w:rsid w:val="00AD2C35"/>
    <w:rsid w:val="00AD2CDA"/>
    <w:rsid w:val="00AD2D00"/>
    <w:rsid w:val="00AD2D08"/>
    <w:rsid w:val="00AD2D31"/>
    <w:rsid w:val="00AD2D6D"/>
    <w:rsid w:val="00AD3019"/>
    <w:rsid w:val="00AD301D"/>
    <w:rsid w:val="00AD30D0"/>
    <w:rsid w:val="00AD30FD"/>
    <w:rsid w:val="00AD317C"/>
    <w:rsid w:val="00AD31E5"/>
    <w:rsid w:val="00AD3202"/>
    <w:rsid w:val="00AD3248"/>
    <w:rsid w:val="00AD32FE"/>
    <w:rsid w:val="00AD333D"/>
    <w:rsid w:val="00AD3478"/>
    <w:rsid w:val="00AD34FC"/>
    <w:rsid w:val="00AD3561"/>
    <w:rsid w:val="00AD35E9"/>
    <w:rsid w:val="00AD3716"/>
    <w:rsid w:val="00AD37E9"/>
    <w:rsid w:val="00AD380B"/>
    <w:rsid w:val="00AD3916"/>
    <w:rsid w:val="00AD395B"/>
    <w:rsid w:val="00AD39DE"/>
    <w:rsid w:val="00AD3A4F"/>
    <w:rsid w:val="00AD3A64"/>
    <w:rsid w:val="00AD3B0A"/>
    <w:rsid w:val="00AD3B5A"/>
    <w:rsid w:val="00AD3BAF"/>
    <w:rsid w:val="00AD3BD3"/>
    <w:rsid w:val="00AD3BF9"/>
    <w:rsid w:val="00AD3C5C"/>
    <w:rsid w:val="00AD3CB9"/>
    <w:rsid w:val="00AD3CFF"/>
    <w:rsid w:val="00AD3DB1"/>
    <w:rsid w:val="00AD3E01"/>
    <w:rsid w:val="00AD3F0B"/>
    <w:rsid w:val="00AD3F4F"/>
    <w:rsid w:val="00AD400D"/>
    <w:rsid w:val="00AD4104"/>
    <w:rsid w:val="00AD4123"/>
    <w:rsid w:val="00AD4167"/>
    <w:rsid w:val="00AD4359"/>
    <w:rsid w:val="00AD4368"/>
    <w:rsid w:val="00AD4386"/>
    <w:rsid w:val="00AD43F3"/>
    <w:rsid w:val="00AD444B"/>
    <w:rsid w:val="00AD4511"/>
    <w:rsid w:val="00AD4734"/>
    <w:rsid w:val="00AD478E"/>
    <w:rsid w:val="00AD4794"/>
    <w:rsid w:val="00AD47F7"/>
    <w:rsid w:val="00AD48CC"/>
    <w:rsid w:val="00AD4948"/>
    <w:rsid w:val="00AD498F"/>
    <w:rsid w:val="00AD49BB"/>
    <w:rsid w:val="00AD4A0A"/>
    <w:rsid w:val="00AD4AF2"/>
    <w:rsid w:val="00AD4C26"/>
    <w:rsid w:val="00AD4DFD"/>
    <w:rsid w:val="00AD4E0C"/>
    <w:rsid w:val="00AD4F0D"/>
    <w:rsid w:val="00AD4F1B"/>
    <w:rsid w:val="00AD4F56"/>
    <w:rsid w:val="00AD4F87"/>
    <w:rsid w:val="00AD5041"/>
    <w:rsid w:val="00AD50AF"/>
    <w:rsid w:val="00AD513E"/>
    <w:rsid w:val="00AD514B"/>
    <w:rsid w:val="00AD51EA"/>
    <w:rsid w:val="00AD52C2"/>
    <w:rsid w:val="00AD5387"/>
    <w:rsid w:val="00AD53D1"/>
    <w:rsid w:val="00AD548C"/>
    <w:rsid w:val="00AD54FB"/>
    <w:rsid w:val="00AD552C"/>
    <w:rsid w:val="00AD5690"/>
    <w:rsid w:val="00AD57B4"/>
    <w:rsid w:val="00AD5850"/>
    <w:rsid w:val="00AD5860"/>
    <w:rsid w:val="00AD58AC"/>
    <w:rsid w:val="00AD58ED"/>
    <w:rsid w:val="00AD58FD"/>
    <w:rsid w:val="00AD5A02"/>
    <w:rsid w:val="00AD5A9D"/>
    <w:rsid w:val="00AD5AD3"/>
    <w:rsid w:val="00AD5B8C"/>
    <w:rsid w:val="00AD5BBB"/>
    <w:rsid w:val="00AD5C0E"/>
    <w:rsid w:val="00AD5D6B"/>
    <w:rsid w:val="00AD5D84"/>
    <w:rsid w:val="00AD5F67"/>
    <w:rsid w:val="00AD5FF5"/>
    <w:rsid w:val="00AD61F1"/>
    <w:rsid w:val="00AD629D"/>
    <w:rsid w:val="00AD6318"/>
    <w:rsid w:val="00AD6479"/>
    <w:rsid w:val="00AD64AA"/>
    <w:rsid w:val="00AD652A"/>
    <w:rsid w:val="00AD6667"/>
    <w:rsid w:val="00AD666E"/>
    <w:rsid w:val="00AD6679"/>
    <w:rsid w:val="00AD680D"/>
    <w:rsid w:val="00AD6844"/>
    <w:rsid w:val="00AD68A3"/>
    <w:rsid w:val="00AD68B1"/>
    <w:rsid w:val="00AD6AB5"/>
    <w:rsid w:val="00AD6ABB"/>
    <w:rsid w:val="00AD6C08"/>
    <w:rsid w:val="00AD6C11"/>
    <w:rsid w:val="00AD6C99"/>
    <w:rsid w:val="00AD6DA9"/>
    <w:rsid w:val="00AD6F4D"/>
    <w:rsid w:val="00AD6F57"/>
    <w:rsid w:val="00AD6F83"/>
    <w:rsid w:val="00AD7020"/>
    <w:rsid w:val="00AD7057"/>
    <w:rsid w:val="00AD707C"/>
    <w:rsid w:val="00AD709E"/>
    <w:rsid w:val="00AD7132"/>
    <w:rsid w:val="00AD7351"/>
    <w:rsid w:val="00AD7387"/>
    <w:rsid w:val="00AD7389"/>
    <w:rsid w:val="00AD748E"/>
    <w:rsid w:val="00AD74AF"/>
    <w:rsid w:val="00AD74DC"/>
    <w:rsid w:val="00AD7546"/>
    <w:rsid w:val="00AD75A3"/>
    <w:rsid w:val="00AD761F"/>
    <w:rsid w:val="00AD781B"/>
    <w:rsid w:val="00AD78C9"/>
    <w:rsid w:val="00AD7903"/>
    <w:rsid w:val="00AD7955"/>
    <w:rsid w:val="00AD79F8"/>
    <w:rsid w:val="00AD7A3B"/>
    <w:rsid w:val="00AD7A98"/>
    <w:rsid w:val="00AD7AB1"/>
    <w:rsid w:val="00AD7B0E"/>
    <w:rsid w:val="00AD7B19"/>
    <w:rsid w:val="00AD7BD9"/>
    <w:rsid w:val="00AD7C86"/>
    <w:rsid w:val="00AD7C8A"/>
    <w:rsid w:val="00AD7CFA"/>
    <w:rsid w:val="00AD7EA5"/>
    <w:rsid w:val="00AD7EB7"/>
    <w:rsid w:val="00AD7F15"/>
    <w:rsid w:val="00AD7F5D"/>
    <w:rsid w:val="00AD7FAE"/>
    <w:rsid w:val="00AD7FB9"/>
    <w:rsid w:val="00AD7FE3"/>
    <w:rsid w:val="00AE002F"/>
    <w:rsid w:val="00AE00BB"/>
    <w:rsid w:val="00AE0105"/>
    <w:rsid w:val="00AE0133"/>
    <w:rsid w:val="00AE01AD"/>
    <w:rsid w:val="00AE0471"/>
    <w:rsid w:val="00AE047B"/>
    <w:rsid w:val="00AE05F9"/>
    <w:rsid w:val="00AE0663"/>
    <w:rsid w:val="00AE0772"/>
    <w:rsid w:val="00AE07A7"/>
    <w:rsid w:val="00AE0823"/>
    <w:rsid w:val="00AE0984"/>
    <w:rsid w:val="00AE09C4"/>
    <w:rsid w:val="00AE0A4B"/>
    <w:rsid w:val="00AE0BA2"/>
    <w:rsid w:val="00AE0CD8"/>
    <w:rsid w:val="00AE0D10"/>
    <w:rsid w:val="00AE0D1A"/>
    <w:rsid w:val="00AE0D6B"/>
    <w:rsid w:val="00AE0DC2"/>
    <w:rsid w:val="00AE0DD2"/>
    <w:rsid w:val="00AE0F0D"/>
    <w:rsid w:val="00AE0F10"/>
    <w:rsid w:val="00AE0F7D"/>
    <w:rsid w:val="00AE10E7"/>
    <w:rsid w:val="00AE121A"/>
    <w:rsid w:val="00AE12E2"/>
    <w:rsid w:val="00AE1389"/>
    <w:rsid w:val="00AE14A2"/>
    <w:rsid w:val="00AE1575"/>
    <w:rsid w:val="00AE162D"/>
    <w:rsid w:val="00AE1654"/>
    <w:rsid w:val="00AE1789"/>
    <w:rsid w:val="00AE1801"/>
    <w:rsid w:val="00AE18D6"/>
    <w:rsid w:val="00AE1919"/>
    <w:rsid w:val="00AE1ADD"/>
    <w:rsid w:val="00AE1B12"/>
    <w:rsid w:val="00AE1BAC"/>
    <w:rsid w:val="00AE1BAE"/>
    <w:rsid w:val="00AE1BF9"/>
    <w:rsid w:val="00AE1C5E"/>
    <w:rsid w:val="00AE1D07"/>
    <w:rsid w:val="00AE1E0D"/>
    <w:rsid w:val="00AE1E39"/>
    <w:rsid w:val="00AE1E45"/>
    <w:rsid w:val="00AE1EA9"/>
    <w:rsid w:val="00AE1EBA"/>
    <w:rsid w:val="00AE2033"/>
    <w:rsid w:val="00AE207E"/>
    <w:rsid w:val="00AE2193"/>
    <w:rsid w:val="00AE21F6"/>
    <w:rsid w:val="00AE221F"/>
    <w:rsid w:val="00AE22AC"/>
    <w:rsid w:val="00AE2306"/>
    <w:rsid w:val="00AE2399"/>
    <w:rsid w:val="00AE23F5"/>
    <w:rsid w:val="00AE2431"/>
    <w:rsid w:val="00AE2489"/>
    <w:rsid w:val="00AE24A1"/>
    <w:rsid w:val="00AE24AA"/>
    <w:rsid w:val="00AE253A"/>
    <w:rsid w:val="00AE254B"/>
    <w:rsid w:val="00AE2563"/>
    <w:rsid w:val="00AE257E"/>
    <w:rsid w:val="00AE2588"/>
    <w:rsid w:val="00AE25AE"/>
    <w:rsid w:val="00AE25B1"/>
    <w:rsid w:val="00AE262C"/>
    <w:rsid w:val="00AE2647"/>
    <w:rsid w:val="00AE280C"/>
    <w:rsid w:val="00AE2834"/>
    <w:rsid w:val="00AE2920"/>
    <w:rsid w:val="00AE2937"/>
    <w:rsid w:val="00AE295D"/>
    <w:rsid w:val="00AE29B4"/>
    <w:rsid w:val="00AE29C8"/>
    <w:rsid w:val="00AE29C9"/>
    <w:rsid w:val="00AE2A16"/>
    <w:rsid w:val="00AE2A9D"/>
    <w:rsid w:val="00AE2AFB"/>
    <w:rsid w:val="00AE2B6B"/>
    <w:rsid w:val="00AE2B77"/>
    <w:rsid w:val="00AE2CEB"/>
    <w:rsid w:val="00AE2D37"/>
    <w:rsid w:val="00AE2D78"/>
    <w:rsid w:val="00AE2D83"/>
    <w:rsid w:val="00AE2F1E"/>
    <w:rsid w:val="00AE2F93"/>
    <w:rsid w:val="00AE30DE"/>
    <w:rsid w:val="00AE3112"/>
    <w:rsid w:val="00AE31C1"/>
    <w:rsid w:val="00AE32C5"/>
    <w:rsid w:val="00AE32CE"/>
    <w:rsid w:val="00AE34B2"/>
    <w:rsid w:val="00AE3539"/>
    <w:rsid w:val="00AE35B4"/>
    <w:rsid w:val="00AE3651"/>
    <w:rsid w:val="00AE36CE"/>
    <w:rsid w:val="00AE3738"/>
    <w:rsid w:val="00AE395E"/>
    <w:rsid w:val="00AE3AD8"/>
    <w:rsid w:val="00AE3BD5"/>
    <w:rsid w:val="00AE3C34"/>
    <w:rsid w:val="00AE3C3D"/>
    <w:rsid w:val="00AE3D50"/>
    <w:rsid w:val="00AE3D77"/>
    <w:rsid w:val="00AE3E82"/>
    <w:rsid w:val="00AE4007"/>
    <w:rsid w:val="00AE4013"/>
    <w:rsid w:val="00AE4046"/>
    <w:rsid w:val="00AE404C"/>
    <w:rsid w:val="00AE4056"/>
    <w:rsid w:val="00AE4062"/>
    <w:rsid w:val="00AE4152"/>
    <w:rsid w:val="00AE428F"/>
    <w:rsid w:val="00AE4293"/>
    <w:rsid w:val="00AE4514"/>
    <w:rsid w:val="00AE453D"/>
    <w:rsid w:val="00AE459E"/>
    <w:rsid w:val="00AE4651"/>
    <w:rsid w:val="00AE46C7"/>
    <w:rsid w:val="00AE470C"/>
    <w:rsid w:val="00AE4798"/>
    <w:rsid w:val="00AE4812"/>
    <w:rsid w:val="00AE4857"/>
    <w:rsid w:val="00AE4901"/>
    <w:rsid w:val="00AE492E"/>
    <w:rsid w:val="00AE4946"/>
    <w:rsid w:val="00AE49EF"/>
    <w:rsid w:val="00AE4AF7"/>
    <w:rsid w:val="00AE4C91"/>
    <w:rsid w:val="00AE4E93"/>
    <w:rsid w:val="00AE4ECD"/>
    <w:rsid w:val="00AE4F24"/>
    <w:rsid w:val="00AE4F2A"/>
    <w:rsid w:val="00AE4F45"/>
    <w:rsid w:val="00AE4FA3"/>
    <w:rsid w:val="00AE4FB3"/>
    <w:rsid w:val="00AE5208"/>
    <w:rsid w:val="00AE525C"/>
    <w:rsid w:val="00AE54F6"/>
    <w:rsid w:val="00AE559A"/>
    <w:rsid w:val="00AE55BA"/>
    <w:rsid w:val="00AE56D9"/>
    <w:rsid w:val="00AE572D"/>
    <w:rsid w:val="00AE5895"/>
    <w:rsid w:val="00AE5938"/>
    <w:rsid w:val="00AE5943"/>
    <w:rsid w:val="00AE5A2D"/>
    <w:rsid w:val="00AE5A9B"/>
    <w:rsid w:val="00AE5AAD"/>
    <w:rsid w:val="00AE5AFE"/>
    <w:rsid w:val="00AE5B17"/>
    <w:rsid w:val="00AE5CB1"/>
    <w:rsid w:val="00AE5DEC"/>
    <w:rsid w:val="00AE5EE8"/>
    <w:rsid w:val="00AE5F06"/>
    <w:rsid w:val="00AE5F0D"/>
    <w:rsid w:val="00AE61F8"/>
    <w:rsid w:val="00AE629A"/>
    <w:rsid w:val="00AE6340"/>
    <w:rsid w:val="00AE63A3"/>
    <w:rsid w:val="00AE6442"/>
    <w:rsid w:val="00AE64C2"/>
    <w:rsid w:val="00AE64D6"/>
    <w:rsid w:val="00AE657A"/>
    <w:rsid w:val="00AE66F3"/>
    <w:rsid w:val="00AE671F"/>
    <w:rsid w:val="00AE674E"/>
    <w:rsid w:val="00AE68DE"/>
    <w:rsid w:val="00AE6919"/>
    <w:rsid w:val="00AE693F"/>
    <w:rsid w:val="00AE69A8"/>
    <w:rsid w:val="00AE69D3"/>
    <w:rsid w:val="00AE69FC"/>
    <w:rsid w:val="00AE6ADA"/>
    <w:rsid w:val="00AE6ADC"/>
    <w:rsid w:val="00AE6AE4"/>
    <w:rsid w:val="00AE6AFB"/>
    <w:rsid w:val="00AE6B52"/>
    <w:rsid w:val="00AE6B8F"/>
    <w:rsid w:val="00AE6D94"/>
    <w:rsid w:val="00AE6DDB"/>
    <w:rsid w:val="00AE6DFA"/>
    <w:rsid w:val="00AE6F14"/>
    <w:rsid w:val="00AE6F9C"/>
    <w:rsid w:val="00AE6FAA"/>
    <w:rsid w:val="00AE6FBF"/>
    <w:rsid w:val="00AE6FC8"/>
    <w:rsid w:val="00AE7036"/>
    <w:rsid w:val="00AE7058"/>
    <w:rsid w:val="00AE70CB"/>
    <w:rsid w:val="00AE70F7"/>
    <w:rsid w:val="00AE712C"/>
    <w:rsid w:val="00AE71D5"/>
    <w:rsid w:val="00AE7254"/>
    <w:rsid w:val="00AE725B"/>
    <w:rsid w:val="00AE7315"/>
    <w:rsid w:val="00AE7399"/>
    <w:rsid w:val="00AE7540"/>
    <w:rsid w:val="00AE754A"/>
    <w:rsid w:val="00AE759D"/>
    <w:rsid w:val="00AE7619"/>
    <w:rsid w:val="00AE76DF"/>
    <w:rsid w:val="00AE77C6"/>
    <w:rsid w:val="00AE7801"/>
    <w:rsid w:val="00AE784D"/>
    <w:rsid w:val="00AE7920"/>
    <w:rsid w:val="00AE79FB"/>
    <w:rsid w:val="00AE7A5A"/>
    <w:rsid w:val="00AE7A85"/>
    <w:rsid w:val="00AE7AB4"/>
    <w:rsid w:val="00AE7B2C"/>
    <w:rsid w:val="00AE7B83"/>
    <w:rsid w:val="00AE7C2C"/>
    <w:rsid w:val="00AE7C39"/>
    <w:rsid w:val="00AE7C82"/>
    <w:rsid w:val="00AE7C92"/>
    <w:rsid w:val="00AE7CCC"/>
    <w:rsid w:val="00AE7D20"/>
    <w:rsid w:val="00AE7D41"/>
    <w:rsid w:val="00AE7DA8"/>
    <w:rsid w:val="00AE7DF1"/>
    <w:rsid w:val="00AE7E3F"/>
    <w:rsid w:val="00AE7EE9"/>
    <w:rsid w:val="00AE7FC6"/>
    <w:rsid w:val="00AF0093"/>
    <w:rsid w:val="00AF00DD"/>
    <w:rsid w:val="00AF0176"/>
    <w:rsid w:val="00AF0293"/>
    <w:rsid w:val="00AF02A6"/>
    <w:rsid w:val="00AF02B1"/>
    <w:rsid w:val="00AF035F"/>
    <w:rsid w:val="00AF039B"/>
    <w:rsid w:val="00AF03AF"/>
    <w:rsid w:val="00AF03B5"/>
    <w:rsid w:val="00AF0430"/>
    <w:rsid w:val="00AF0711"/>
    <w:rsid w:val="00AF07CC"/>
    <w:rsid w:val="00AF081D"/>
    <w:rsid w:val="00AF086C"/>
    <w:rsid w:val="00AF0893"/>
    <w:rsid w:val="00AF0901"/>
    <w:rsid w:val="00AF0939"/>
    <w:rsid w:val="00AF09D3"/>
    <w:rsid w:val="00AF0A4C"/>
    <w:rsid w:val="00AF0A8E"/>
    <w:rsid w:val="00AF0B40"/>
    <w:rsid w:val="00AF0BC7"/>
    <w:rsid w:val="00AF0BCF"/>
    <w:rsid w:val="00AF0BE1"/>
    <w:rsid w:val="00AF0BFA"/>
    <w:rsid w:val="00AF0C97"/>
    <w:rsid w:val="00AF0D92"/>
    <w:rsid w:val="00AF0E36"/>
    <w:rsid w:val="00AF0F33"/>
    <w:rsid w:val="00AF0F44"/>
    <w:rsid w:val="00AF0F4D"/>
    <w:rsid w:val="00AF0F68"/>
    <w:rsid w:val="00AF0FB5"/>
    <w:rsid w:val="00AF11F3"/>
    <w:rsid w:val="00AF127E"/>
    <w:rsid w:val="00AF12D4"/>
    <w:rsid w:val="00AF141B"/>
    <w:rsid w:val="00AF1487"/>
    <w:rsid w:val="00AF14C7"/>
    <w:rsid w:val="00AF1561"/>
    <w:rsid w:val="00AF1691"/>
    <w:rsid w:val="00AF16DD"/>
    <w:rsid w:val="00AF1720"/>
    <w:rsid w:val="00AF1740"/>
    <w:rsid w:val="00AF17CF"/>
    <w:rsid w:val="00AF19D5"/>
    <w:rsid w:val="00AF1A0C"/>
    <w:rsid w:val="00AF1BA0"/>
    <w:rsid w:val="00AF1C5C"/>
    <w:rsid w:val="00AF1CBC"/>
    <w:rsid w:val="00AF1DC9"/>
    <w:rsid w:val="00AF1E16"/>
    <w:rsid w:val="00AF1ED6"/>
    <w:rsid w:val="00AF1EDF"/>
    <w:rsid w:val="00AF1EFC"/>
    <w:rsid w:val="00AF1F6C"/>
    <w:rsid w:val="00AF201C"/>
    <w:rsid w:val="00AF2225"/>
    <w:rsid w:val="00AF22AB"/>
    <w:rsid w:val="00AF22B6"/>
    <w:rsid w:val="00AF2312"/>
    <w:rsid w:val="00AF23B6"/>
    <w:rsid w:val="00AF23C3"/>
    <w:rsid w:val="00AF24CD"/>
    <w:rsid w:val="00AF2620"/>
    <w:rsid w:val="00AF26A0"/>
    <w:rsid w:val="00AF2738"/>
    <w:rsid w:val="00AF27A0"/>
    <w:rsid w:val="00AF2997"/>
    <w:rsid w:val="00AF29BF"/>
    <w:rsid w:val="00AF2A94"/>
    <w:rsid w:val="00AF2C83"/>
    <w:rsid w:val="00AF2C8E"/>
    <w:rsid w:val="00AF2CB4"/>
    <w:rsid w:val="00AF2DCE"/>
    <w:rsid w:val="00AF2E28"/>
    <w:rsid w:val="00AF2E47"/>
    <w:rsid w:val="00AF2EA7"/>
    <w:rsid w:val="00AF2EDC"/>
    <w:rsid w:val="00AF2F1B"/>
    <w:rsid w:val="00AF2F4B"/>
    <w:rsid w:val="00AF2F9D"/>
    <w:rsid w:val="00AF30DD"/>
    <w:rsid w:val="00AF30E0"/>
    <w:rsid w:val="00AF313D"/>
    <w:rsid w:val="00AF3381"/>
    <w:rsid w:val="00AF3464"/>
    <w:rsid w:val="00AF34B4"/>
    <w:rsid w:val="00AF3643"/>
    <w:rsid w:val="00AF37F3"/>
    <w:rsid w:val="00AF3824"/>
    <w:rsid w:val="00AF3834"/>
    <w:rsid w:val="00AF386B"/>
    <w:rsid w:val="00AF395D"/>
    <w:rsid w:val="00AF3960"/>
    <w:rsid w:val="00AF39BC"/>
    <w:rsid w:val="00AF3AC8"/>
    <w:rsid w:val="00AF3B4C"/>
    <w:rsid w:val="00AF3B5D"/>
    <w:rsid w:val="00AF3D88"/>
    <w:rsid w:val="00AF3DA5"/>
    <w:rsid w:val="00AF3DE6"/>
    <w:rsid w:val="00AF3FA3"/>
    <w:rsid w:val="00AF3FB9"/>
    <w:rsid w:val="00AF3FD6"/>
    <w:rsid w:val="00AF3FD9"/>
    <w:rsid w:val="00AF4086"/>
    <w:rsid w:val="00AF40AD"/>
    <w:rsid w:val="00AF4187"/>
    <w:rsid w:val="00AF431D"/>
    <w:rsid w:val="00AF43B2"/>
    <w:rsid w:val="00AF4409"/>
    <w:rsid w:val="00AF4439"/>
    <w:rsid w:val="00AF44C5"/>
    <w:rsid w:val="00AF44FE"/>
    <w:rsid w:val="00AF4598"/>
    <w:rsid w:val="00AF463E"/>
    <w:rsid w:val="00AF46A2"/>
    <w:rsid w:val="00AF4775"/>
    <w:rsid w:val="00AF4874"/>
    <w:rsid w:val="00AF4918"/>
    <w:rsid w:val="00AF498D"/>
    <w:rsid w:val="00AF4B2A"/>
    <w:rsid w:val="00AF4B67"/>
    <w:rsid w:val="00AF4B6C"/>
    <w:rsid w:val="00AF4C35"/>
    <w:rsid w:val="00AF4C71"/>
    <w:rsid w:val="00AF4D23"/>
    <w:rsid w:val="00AF4DAB"/>
    <w:rsid w:val="00AF4E3A"/>
    <w:rsid w:val="00AF4E63"/>
    <w:rsid w:val="00AF4FA4"/>
    <w:rsid w:val="00AF5063"/>
    <w:rsid w:val="00AF506D"/>
    <w:rsid w:val="00AF50E4"/>
    <w:rsid w:val="00AF5110"/>
    <w:rsid w:val="00AF5140"/>
    <w:rsid w:val="00AF5149"/>
    <w:rsid w:val="00AF51EB"/>
    <w:rsid w:val="00AF525E"/>
    <w:rsid w:val="00AF5397"/>
    <w:rsid w:val="00AF5400"/>
    <w:rsid w:val="00AF5459"/>
    <w:rsid w:val="00AF554D"/>
    <w:rsid w:val="00AF5584"/>
    <w:rsid w:val="00AF5599"/>
    <w:rsid w:val="00AF5616"/>
    <w:rsid w:val="00AF5676"/>
    <w:rsid w:val="00AF57E5"/>
    <w:rsid w:val="00AF5898"/>
    <w:rsid w:val="00AF5903"/>
    <w:rsid w:val="00AF5978"/>
    <w:rsid w:val="00AF5A01"/>
    <w:rsid w:val="00AF5A1E"/>
    <w:rsid w:val="00AF5AEE"/>
    <w:rsid w:val="00AF5B9D"/>
    <w:rsid w:val="00AF5BE3"/>
    <w:rsid w:val="00AF5C67"/>
    <w:rsid w:val="00AF5C6C"/>
    <w:rsid w:val="00AF5D02"/>
    <w:rsid w:val="00AF5D16"/>
    <w:rsid w:val="00AF5D43"/>
    <w:rsid w:val="00AF5DFF"/>
    <w:rsid w:val="00AF5E55"/>
    <w:rsid w:val="00AF5EB9"/>
    <w:rsid w:val="00AF5FEA"/>
    <w:rsid w:val="00AF6171"/>
    <w:rsid w:val="00AF62B8"/>
    <w:rsid w:val="00AF62FB"/>
    <w:rsid w:val="00AF63F5"/>
    <w:rsid w:val="00AF64B0"/>
    <w:rsid w:val="00AF6582"/>
    <w:rsid w:val="00AF670D"/>
    <w:rsid w:val="00AF6744"/>
    <w:rsid w:val="00AF67A8"/>
    <w:rsid w:val="00AF67E2"/>
    <w:rsid w:val="00AF697B"/>
    <w:rsid w:val="00AF6994"/>
    <w:rsid w:val="00AF6A7D"/>
    <w:rsid w:val="00AF6AB3"/>
    <w:rsid w:val="00AF6B60"/>
    <w:rsid w:val="00AF6BC9"/>
    <w:rsid w:val="00AF6BFA"/>
    <w:rsid w:val="00AF6CAC"/>
    <w:rsid w:val="00AF6D61"/>
    <w:rsid w:val="00AF6E21"/>
    <w:rsid w:val="00AF6E4E"/>
    <w:rsid w:val="00AF6E98"/>
    <w:rsid w:val="00AF6E9C"/>
    <w:rsid w:val="00AF6F09"/>
    <w:rsid w:val="00AF6FCA"/>
    <w:rsid w:val="00AF70EA"/>
    <w:rsid w:val="00AF710D"/>
    <w:rsid w:val="00AF7131"/>
    <w:rsid w:val="00AF72AB"/>
    <w:rsid w:val="00AF72D3"/>
    <w:rsid w:val="00AF72DB"/>
    <w:rsid w:val="00AF72FB"/>
    <w:rsid w:val="00AF7344"/>
    <w:rsid w:val="00AF7345"/>
    <w:rsid w:val="00AF7383"/>
    <w:rsid w:val="00AF73B6"/>
    <w:rsid w:val="00AF74B0"/>
    <w:rsid w:val="00AF75BB"/>
    <w:rsid w:val="00AF763C"/>
    <w:rsid w:val="00AF764D"/>
    <w:rsid w:val="00AF766F"/>
    <w:rsid w:val="00AF771E"/>
    <w:rsid w:val="00AF7897"/>
    <w:rsid w:val="00AF798E"/>
    <w:rsid w:val="00AF7A17"/>
    <w:rsid w:val="00AF7ACC"/>
    <w:rsid w:val="00AF7B2A"/>
    <w:rsid w:val="00AF7B41"/>
    <w:rsid w:val="00AF7B8C"/>
    <w:rsid w:val="00AF7CCB"/>
    <w:rsid w:val="00AF7D7E"/>
    <w:rsid w:val="00AF7EC3"/>
    <w:rsid w:val="00AF7EF3"/>
    <w:rsid w:val="00AF7F5D"/>
    <w:rsid w:val="00AF7FAA"/>
    <w:rsid w:val="00B00228"/>
    <w:rsid w:val="00B00251"/>
    <w:rsid w:val="00B00374"/>
    <w:rsid w:val="00B00541"/>
    <w:rsid w:val="00B00657"/>
    <w:rsid w:val="00B0078C"/>
    <w:rsid w:val="00B008E4"/>
    <w:rsid w:val="00B0098E"/>
    <w:rsid w:val="00B009F6"/>
    <w:rsid w:val="00B00ADA"/>
    <w:rsid w:val="00B00AF7"/>
    <w:rsid w:val="00B00AFA"/>
    <w:rsid w:val="00B00B00"/>
    <w:rsid w:val="00B00B75"/>
    <w:rsid w:val="00B00C4B"/>
    <w:rsid w:val="00B00C79"/>
    <w:rsid w:val="00B00DC1"/>
    <w:rsid w:val="00B00DDF"/>
    <w:rsid w:val="00B00E40"/>
    <w:rsid w:val="00B00E6F"/>
    <w:rsid w:val="00B00E7D"/>
    <w:rsid w:val="00B00F1D"/>
    <w:rsid w:val="00B00FD3"/>
    <w:rsid w:val="00B0100C"/>
    <w:rsid w:val="00B0115D"/>
    <w:rsid w:val="00B011C7"/>
    <w:rsid w:val="00B01206"/>
    <w:rsid w:val="00B0121B"/>
    <w:rsid w:val="00B01316"/>
    <w:rsid w:val="00B01361"/>
    <w:rsid w:val="00B013A4"/>
    <w:rsid w:val="00B013B8"/>
    <w:rsid w:val="00B01597"/>
    <w:rsid w:val="00B01605"/>
    <w:rsid w:val="00B0160F"/>
    <w:rsid w:val="00B01644"/>
    <w:rsid w:val="00B01658"/>
    <w:rsid w:val="00B01859"/>
    <w:rsid w:val="00B0186F"/>
    <w:rsid w:val="00B018E3"/>
    <w:rsid w:val="00B01A3C"/>
    <w:rsid w:val="00B01AEE"/>
    <w:rsid w:val="00B01B32"/>
    <w:rsid w:val="00B01B8E"/>
    <w:rsid w:val="00B01C42"/>
    <w:rsid w:val="00B01E34"/>
    <w:rsid w:val="00B01E38"/>
    <w:rsid w:val="00B01EB7"/>
    <w:rsid w:val="00B01F46"/>
    <w:rsid w:val="00B02029"/>
    <w:rsid w:val="00B0208A"/>
    <w:rsid w:val="00B02288"/>
    <w:rsid w:val="00B022AA"/>
    <w:rsid w:val="00B022E1"/>
    <w:rsid w:val="00B023F4"/>
    <w:rsid w:val="00B024E4"/>
    <w:rsid w:val="00B025A4"/>
    <w:rsid w:val="00B025B0"/>
    <w:rsid w:val="00B025C9"/>
    <w:rsid w:val="00B02604"/>
    <w:rsid w:val="00B02629"/>
    <w:rsid w:val="00B026F1"/>
    <w:rsid w:val="00B026F4"/>
    <w:rsid w:val="00B028C5"/>
    <w:rsid w:val="00B028E5"/>
    <w:rsid w:val="00B02A1D"/>
    <w:rsid w:val="00B02A76"/>
    <w:rsid w:val="00B02A7A"/>
    <w:rsid w:val="00B02AD4"/>
    <w:rsid w:val="00B02AE9"/>
    <w:rsid w:val="00B02B6B"/>
    <w:rsid w:val="00B02C35"/>
    <w:rsid w:val="00B02D3C"/>
    <w:rsid w:val="00B02EC0"/>
    <w:rsid w:val="00B03039"/>
    <w:rsid w:val="00B0305D"/>
    <w:rsid w:val="00B030CD"/>
    <w:rsid w:val="00B0318C"/>
    <w:rsid w:val="00B031BA"/>
    <w:rsid w:val="00B0329A"/>
    <w:rsid w:val="00B0329B"/>
    <w:rsid w:val="00B03439"/>
    <w:rsid w:val="00B03563"/>
    <w:rsid w:val="00B035E6"/>
    <w:rsid w:val="00B03674"/>
    <w:rsid w:val="00B03681"/>
    <w:rsid w:val="00B0387B"/>
    <w:rsid w:val="00B03914"/>
    <w:rsid w:val="00B03AED"/>
    <w:rsid w:val="00B03B5B"/>
    <w:rsid w:val="00B03BC9"/>
    <w:rsid w:val="00B03C6E"/>
    <w:rsid w:val="00B03E84"/>
    <w:rsid w:val="00B03EC8"/>
    <w:rsid w:val="00B03F01"/>
    <w:rsid w:val="00B04083"/>
    <w:rsid w:val="00B04097"/>
    <w:rsid w:val="00B040EA"/>
    <w:rsid w:val="00B0414C"/>
    <w:rsid w:val="00B04152"/>
    <w:rsid w:val="00B041CA"/>
    <w:rsid w:val="00B041D2"/>
    <w:rsid w:val="00B04216"/>
    <w:rsid w:val="00B04239"/>
    <w:rsid w:val="00B04497"/>
    <w:rsid w:val="00B0459E"/>
    <w:rsid w:val="00B045A9"/>
    <w:rsid w:val="00B045CF"/>
    <w:rsid w:val="00B045E9"/>
    <w:rsid w:val="00B047C9"/>
    <w:rsid w:val="00B047CA"/>
    <w:rsid w:val="00B048C6"/>
    <w:rsid w:val="00B049E0"/>
    <w:rsid w:val="00B049E1"/>
    <w:rsid w:val="00B04A24"/>
    <w:rsid w:val="00B04ACF"/>
    <w:rsid w:val="00B04C7C"/>
    <w:rsid w:val="00B04D5F"/>
    <w:rsid w:val="00B04DB6"/>
    <w:rsid w:val="00B04FC6"/>
    <w:rsid w:val="00B0508B"/>
    <w:rsid w:val="00B050FA"/>
    <w:rsid w:val="00B0528E"/>
    <w:rsid w:val="00B052DC"/>
    <w:rsid w:val="00B05368"/>
    <w:rsid w:val="00B053C4"/>
    <w:rsid w:val="00B0543A"/>
    <w:rsid w:val="00B0545D"/>
    <w:rsid w:val="00B0553B"/>
    <w:rsid w:val="00B05772"/>
    <w:rsid w:val="00B057AB"/>
    <w:rsid w:val="00B057F1"/>
    <w:rsid w:val="00B057FF"/>
    <w:rsid w:val="00B05897"/>
    <w:rsid w:val="00B058F6"/>
    <w:rsid w:val="00B05B62"/>
    <w:rsid w:val="00B05B84"/>
    <w:rsid w:val="00B05D0B"/>
    <w:rsid w:val="00B05DAC"/>
    <w:rsid w:val="00B05EB9"/>
    <w:rsid w:val="00B05F0B"/>
    <w:rsid w:val="00B06000"/>
    <w:rsid w:val="00B0614D"/>
    <w:rsid w:val="00B0619A"/>
    <w:rsid w:val="00B061E7"/>
    <w:rsid w:val="00B0621B"/>
    <w:rsid w:val="00B062F4"/>
    <w:rsid w:val="00B06461"/>
    <w:rsid w:val="00B06497"/>
    <w:rsid w:val="00B06523"/>
    <w:rsid w:val="00B066FB"/>
    <w:rsid w:val="00B06765"/>
    <w:rsid w:val="00B0684D"/>
    <w:rsid w:val="00B0698A"/>
    <w:rsid w:val="00B069C3"/>
    <w:rsid w:val="00B06B25"/>
    <w:rsid w:val="00B06BD0"/>
    <w:rsid w:val="00B06C0B"/>
    <w:rsid w:val="00B06C58"/>
    <w:rsid w:val="00B06C6B"/>
    <w:rsid w:val="00B06CCA"/>
    <w:rsid w:val="00B06D26"/>
    <w:rsid w:val="00B06D59"/>
    <w:rsid w:val="00B06E77"/>
    <w:rsid w:val="00B0700C"/>
    <w:rsid w:val="00B07074"/>
    <w:rsid w:val="00B070F5"/>
    <w:rsid w:val="00B07274"/>
    <w:rsid w:val="00B07373"/>
    <w:rsid w:val="00B0738C"/>
    <w:rsid w:val="00B073C6"/>
    <w:rsid w:val="00B074B2"/>
    <w:rsid w:val="00B07648"/>
    <w:rsid w:val="00B076D5"/>
    <w:rsid w:val="00B076E3"/>
    <w:rsid w:val="00B07718"/>
    <w:rsid w:val="00B077B6"/>
    <w:rsid w:val="00B077DA"/>
    <w:rsid w:val="00B07881"/>
    <w:rsid w:val="00B079D4"/>
    <w:rsid w:val="00B079DD"/>
    <w:rsid w:val="00B07A3B"/>
    <w:rsid w:val="00B07B7E"/>
    <w:rsid w:val="00B07D98"/>
    <w:rsid w:val="00B07DC1"/>
    <w:rsid w:val="00B07E46"/>
    <w:rsid w:val="00B07F5F"/>
    <w:rsid w:val="00B0D8A4"/>
    <w:rsid w:val="00B10037"/>
    <w:rsid w:val="00B1009E"/>
    <w:rsid w:val="00B100DF"/>
    <w:rsid w:val="00B10115"/>
    <w:rsid w:val="00B1027F"/>
    <w:rsid w:val="00B1028C"/>
    <w:rsid w:val="00B102E7"/>
    <w:rsid w:val="00B1030A"/>
    <w:rsid w:val="00B10318"/>
    <w:rsid w:val="00B1033C"/>
    <w:rsid w:val="00B1043D"/>
    <w:rsid w:val="00B10486"/>
    <w:rsid w:val="00B1053A"/>
    <w:rsid w:val="00B1057C"/>
    <w:rsid w:val="00B10608"/>
    <w:rsid w:val="00B106DA"/>
    <w:rsid w:val="00B1073E"/>
    <w:rsid w:val="00B107EC"/>
    <w:rsid w:val="00B10814"/>
    <w:rsid w:val="00B108CB"/>
    <w:rsid w:val="00B108E5"/>
    <w:rsid w:val="00B109D0"/>
    <w:rsid w:val="00B10ACD"/>
    <w:rsid w:val="00B10BCD"/>
    <w:rsid w:val="00B10C07"/>
    <w:rsid w:val="00B10CEE"/>
    <w:rsid w:val="00B10D0A"/>
    <w:rsid w:val="00B10D98"/>
    <w:rsid w:val="00B10E21"/>
    <w:rsid w:val="00B10E28"/>
    <w:rsid w:val="00B10E4E"/>
    <w:rsid w:val="00B1101B"/>
    <w:rsid w:val="00B110E1"/>
    <w:rsid w:val="00B1112E"/>
    <w:rsid w:val="00B112EC"/>
    <w:rsid w:val="00B11325"/>
    <w:rsid w:val="00B113CA"/>
    <w:rsid w:val="00B115C2"/>
    <w:rsid w:val="00B11624"/>
    <w:rsid w:val="00B116A7"/>
    <w:rsid w:val="00B11919"/>
    <w:rsid w:val="00B1196D"/>
    <w:rsid w:val="00B11A9A"/>
    <w:rsid w:val="00B11AA6"/>
    <w:rsid w:val="00B11AD2"/>
    <w:rsid w:val="00B11ADA"/>
    <w:rsid w:val="00B11AEE"/>
    <w:rsid w:val="00B11AFD"/>
    <w:rsid w:val="00B11C93"/>
    <w:rsid w:val="00B11D35"/>
    <w:rsid w:val="00B11D84"/>
    <w:rsid w:val="00B11DE0"/>
    <w:rsid w:val="00B11E08"/>
    <w:rsid w:val="00B11E43"/>
    <w:rsid w:val="00B11E63"/>
    <w:rsid w:val="00B11E7F"/>
    <w:rsid w:val="00B11E94"/>
    <w:rsid w:val="00B11EA3"/>
    <w:rsid w:val="00B11F01"/>
    <w:rsid w:val="00B11F60"/>
    <w:rsid w:val="00B12104"/>
    <w:rsid w:val="00B12164"/>
    <w:rsid w:val="00B121BA"/>
    <w:rsid w:val="00B12201"/>
    <w:rsid w:val="00B122F4"/>
    <w:rsid w:val="00B1236E"/>
    <w:rsid w:val="00B12385"/>
    <w:rsid w:val="00B124D8"/>
    <w:rsid w:val="00B124FA"/>
    <w:rsid w:val="00B12555"/>
    <w:rsid w:val="00B1255D"/>
    <w:rsid w:val="00B125BD"/>
    <w:rsid w:val="00B12626"/>
    <w:rsid w:val="00B1267A"/>
    <w:rsid w:val="00B12686"/>
    <w:rsid w:val="00B12720"/>
    <w:rsid w:val="00B12721"/>
    <w:rsid w:val="00B12768"/>
    <w:rsid w:val="00B127C6"/>
    <w:rsid w:val="00B1281C"/>
    <w:rsid w:val="00B12848"/>
    <w:rsid w:val="00B1288B"/>
    <w:rsid w:val="00B12974"/>
    <w:rsid w:val="00B129DB"/>
    <w:rsid w:val="00B12A41"/>
    <w:rsid w:val="00B12A90"/>
    <w:rsid w:val="00B12AA1"/>
    <w:rsid w:val="00B12B89"/>
    <w:rsid w:val="00B12B94"/>
    <w:rsid w:val="00B12EAA"/>
    <w:rsid w:val="00B12EFC"/>
    <w:rsid w:val="00B1300E"/>
    <w:rsid w:val="00B13202"/>
    <w:rsid w:val="00B13254"/>
    <w:rsid w:val="00B1325B"/>
    <w:rsid w:val="00B1327B"/>
    <w:rsid w:val="00B1329A"/>
    <w:rsid w:val="00B133D0"/>
    <w:rsid w:val="00B135B6"/>
    <w:rsid w:val="00B135EB"/>
    <w:rsid w:val="00B1365F"/>
    <w:rsid w:val="00B136B1"/>
    <w:rsid w:val="00B1372E"/>
    <w:rsid w:val="00B1374E"/>
    <w:rsid w:val="00B13772"/>
    <w:rsid w:val="00B137DA"/>
    <w:rsid w:val="00B13807"/>
    <w:rsid w:val="00B13813"/>
    <w:rsid w:val="00B138A7"/>
    <w:rsid w:val="00B138B9"/>
    <w:rsid w:val="00B13995"/>
    <w:rsid w:val="00B13A17"/>
    <w:rsid w:val="00B13AD0"/>
    <w:rsid w:val="00B13B00"/>
    <w:rsid w:val="00B13B37"/>
    <w:rsid w:val="00B13BAC"/>
    <w:rsid w:val="00B13C7F"/>
    <w:rsid w:val="00B13C81"/>
    <w:rsid w:val="00B13D04"/>
    <w:rsid w:val="00B13D20"/>
    <w:rsid w:val="00B13D6C"/>
    <w:rsid w:val="00B13DD9"/>
    <w:rsid w:val="00B13E16"/>
    <w:rsid w:val="00B13F26"/>
    <w:rsid w:val="00B14027"/>
    <w:rsid w:val="00B14033"/>
    <w:rsid w:val="00B14075"/>
    <w:rsid w:val="00B14146"/>
    <w:rsid w:val="00B141DB"/>
    <w:rsid w:val="00B142AA"/>
    <w:rsid w:val="00B142AD"/>
    <w:rsid w:val="00B1437C"/>
    <w:rsid w:val="00B143E7"/>
    <w:rsid w:val="00B14484"/>
    <w:rsid w:val="00B144DD"/>
    <w:rsid w:val="00B14553"/>
    <w:rsid w:val="00B14574"/>
    <w:rsid w:val="00B145F5"/>
    <w:rsid w:val="00B1461A"/>
    <w:rsid w:val="00B1465C"/>
    <w:rsid w:val="00B1477B"/>
    <w:rsid w:val="00B148B0"/>
    <w:rsid w:val="00B14907"/>
    <w:rsid w:val="00B14910"/>
    <w:rsid w:val="00B14936"/>
    <w:rsid w:val="00B14AAD"/>
    <w:rsid w:val="00B14ABB"/>
    <w:rsid w:val="00B14B43"/>
    <w:rsid w:val="00B14B96"/>
    <w:rsid w:val="00B14BC3"/>
    <w:rsid w:val="00B14C76"/>
    <w:rsid w:val="00B14E70"/>
    <w:rsid w:val="00B14E79"/>
    <w:rsid w:val="00B14E9A"/>
    <w:rsid w:val="00B14ECD"/>
    <w:rsid w:val="00B14ED2"/>
    <w:rsid w:val="00B14FEC"/>
    <w:rsid w:val="00B15024"/>
    <w:rsid w:val="00B1504C"/>
    <w:rsid w:val="00B1510F"/>
    <w:rsid w:val="00B15252"/>
    <w:rsid w:val="00B1526E"/>
    <w:rsid w:val="00B154BA"/>
    <w:rsid w:val="00B15521"/>
    <w:rsid w:val="00B1554F"/>
    <w:rsid w:val="00B155B2"/>
    <w:rsid w:val="00B155C2"/>
    <w:rsid w:val="00B15648"/>
    <w:rsid w:val="00B156E4"/>
    <w:rsid w:val="00B158B1"/>
    <w:rsid w:val="00B158FB"/>
    <w:rsid w:val="00B15912"/>
    <w:rsid w:val="00B159A2"/>
    <w:rsid w:val="00B15AA1"/>
    <w:rsid w:val="00B15C6E"/>
    <w:rsid w:val="00B15C82"/>
    <w:rsid w:val="00B15CB5"/>
    <w:rsid w:val="00B15DF1"/>
    <w:rsid w:val="00B15E19"/>
    <w:rsid w:val="00B15ED4"/>
    <w:rsid w:val="00B15EFC"/>
    <w:rsid w:val="00B15F22"/>
    <w:rsid w:val="00B16039"/>
    <w:rsid w:val="00B160B3"/>
    <w:rsid w:val="00B16143"/>
    <w:rsid w:val="00B16230"/>
    <w:rsid w:val="00B163B0"/>
    <w:rsid w:val="00B163FB"/>
    <w:rsid w:val="00B1649B"/>
    <w:rsid w:val="00B164B7"/>
    <w:rsid w:val="00B1652F"/>
    <w:rsid w:val="00B16581"/>
    <w:rsid w:val="00B165CD"/>
    <w:rsid w:val="00B16635"/>
    <w:rsid w:val="00B16646"/>
    <w:rsid w:val="00B166DA"/>
    <w:rsid w:val="00B167F9"/>
    <w:rsid w:val="00B168A7"/>
    <w:rsid w:val="00B169A4"/>
    <w:rsid w:val="00B16A2E"/>
    <w:rsid w:val="00B16B3D"/>
    <w:rsid w:val="00B16B8C"/>
    <w:rsid w:val="00B16CA3"/>
    <w:rsid w:val="00B16D60"/>
    <w:rsid w:val="00B17044"/>
    <w:rsid w:val="00B170D3"/>
    <w:rsid w:val="00B170D9"/>
    <w:rsid w:val="00B173E1"/>
    <w:rsid w:val="00B174C6"/>
    <w:rsid w:val="00B175DE"/>
    <w:rsid w:val="00B1767C"/>
    <w:rsid w:val="00B17848"/>
    <w:rsid w:val="00B1794B"/>
    <w:rsid w:val="00B17977"/>
    <w:rsid w:val="00B1798E"/>
    <w:rsid w:val="00B17A7F"/>
    <w:rsid w:val="00B17C11"/>
    <w:rsid w:val="00B17CA0"/>
    <w:rsid w:val="00B17CE0"/>
    <w:rsid w:val="00B17D0A"/>
    <w:rsid w:val="00B17D1F"/>
    <w:rsid w:val="00B17D7A"/>
    <w:rsid w:val="00B17DC4"/>
    <w:rsid w:val="00B17E9D"/>
    <w:rsid w:val="00B17FBD"/>
    <w:rsid w:val="00B17FDC"/>
    <w:rsid w:val="00B2009E"/>
    <w:rsid w:val="00B200A0"/>
    <w:rsid w:val="00B20213"/>
    <w:rsid w:val="00B20486"/>
    <w:rsid w:val="00B2048A"/>
    <w:rsid w:val="00B20626"/>
    <w:rsid w:val="00B2071B"/>
    <w:rsid w:val="00B209F2"/>
    <w:rsid w:val="00B20A73"/>
    <w:rsid w:val="00B20A7F"/>
    <w:rsid w:val="00B20AE9"/>
    <w:rsid w:val="00B20BA9"/>
    <w:rsid w:val="00B20C4C"/>
    <w:rsid w:val="00B20CA4"/>
    <w:rsid w:val="00B20D33"/>
    <w:rsid w:val="00B20DE8"/>
    <w:rsid w:val="00B20E7E"/>
    <w:rsid w:val="00B20F2F"/>
    <w:rsid w:val="00B20F5A"/>
    <w:rsid w:val="00B20FFF"/>
    <w:rsid w:val="00B21041"/>
    <w:rsid w:val="00B2104C"/>
    <w:rsid w:val="00B2119E"/>
    <w:rsid w:val="00B2124D"/>
    <w:rsid w:val="00B21319"/>
    <w:rsid w:val="00B21371"/>
    <w:rsid w:val="00B2142C"/>
    <w:rsid w:val="00B21485"/>
    <w:rsid w:val="00B214B2"/>
    <w:rsid w:val="00B214BC"/>
    <w:rsid w:val="00B214BF"/>
    <w:rsid w:val="00B21593"/>
    <w:rsid w:val="00B215F1"/>
    <w:rsid w:val="00B21608"/>
    <w:rsid w:val="00B216AB"/>
    <w:rsid w:val="00B216AC"/>
    <w:rsid w:val="00B21708"/>
    <w:rsid w:val="00B21831"/>
    <w:rsid w:val="00B218C4"/>
    <w:rsid w:val="00B218F8"/>
    <w:rsid w:val="00B21BDA"/>
    <w:rsid w:val="00B21C84"/>
    <w:rsid w:val="00B21D1B"/>
    <w:rsid w:val="00B21D55"/>
    <w:rsid w:val="00B21D98"/>
    <w:rsid w:val="00B21EDD"/>
    <w:rsid w:val="00B21EDE"/>
    <w:rsid w:val="00B21EFA"/>
    <w:rsid w:val="00B21F6E"/>
    <w:rsid w:val="00B2204F"/>
    <w:rsid w:val="00B2207A"/>
    <w:rsid w:val="00B22404"/>
    <w:rsid w:val="00B22418"/>
    <w:rsid w:val="00B224CD"/>
    <w:rsid w:val="00B226CB"/>
    <w:rsid w:val="00B226F2"/>
    <w:rsid w:val="00B2279C"/>
    <w:rsid w:val="00B227F2"/>
    <w:rsid w:val="00B2288E"/>
    <w:rsid w:val="00B229B3"/>
    <w:rsid w:val="00B22AD5"/>
    <w:rsid w:val="00B22B0C"/>
    <w:rsid w:val="00B22B11"/>
    <w:rsid w:val="00B22B3F"/>
    <w:rsid w:val="00B22B66"/>
    <w:rsid w:val="00B22BA4"/>
    <w:rsid w:val="00B22BA8"/>
    <w:rsid w:val="00B22CA9"/>
    <w:rsid w:val="00B22E12"/>
    <w:rsid w:val="00B22E30"/>
    <w:rsid w:val="00B22F3B"/>
    <w:rsid w:val="00B22F53"/>
    <w:rsid w:val="00B22F88"/>
    <w:rsid w:val="00B22FAC"/>
    <w:rsid w:val="00B2305F"/>
    <w:rsid w:val="00B2309D"/>
    <w:rsid w:val="00B231DA"/>
    <w:rsid w:val="00B23483"/>
    <w:rsid w:val="00B2354C"/>
    <w:rsid w:val="00B2356C"/>
    <w:rsid w:val="00B235C4"/>
    <w:rsid w:val="00B23653"/>
    <w:rsid w:val="00B2365C"/>
    <w:rsid w:val="00B236A4"/>
    <w:rsid w:val="00B2370C"/>
    <w:rsid w:val="00B23A7A"/>
    <w:rsid w:val="00B23C83"/>
    <w:rsid w:val="00B23C8D"/>
    <w:rsid w:val="00B23D41"/>
    <w:rsid w:val="00B23D79"/>
    <w:rsid w:val="00B23E8A"/>
    <w:rsid w:val="00B240DA"/>
    <w:rsid w:val="00B24111"/>
    <w:rsid w:val="00B24136"/>
    <w:rsid w:val="00B2413F"/>
    <w:rsid w:val="00B24406"/>
    <w:rsid w:val="00B244D2"/>
    <w:rsid w:val="00B24516"/>
    <w:rsid w:val="00B2456B"/>
    <w:rsid w:val="00B245F7"/>
    <w:rsid w:val="00B246ED"/>
    <w:rsid w:val="00B24736"/>
    <w:rsid w:val="00B24742"/>
    <w:rsid w:val="00B248CE"/>
    <w:rsid w:val="00B249ED"/>
    <w:rsid w:val="00B24B10"/>
    <w:rsid w:val="00B24BBF"/>
    <w:rsid w:val="00B24C30"/>
    <w:rsid w:val="00B24D23"/>
    <w:rsid w:val="00B24D85"/>
    <w:rsid w:val="00B24DDB"/>
    <w:rsid w:val="00B24E7E"/>
    <w:rsid w:val="00B24E83"/>
    <w:rsid w:val="00B24F83"/>
    <w:rsid w:val="00B24F93"/>
    <w:rsid w:val="00B24FB5"/>
    <w:rsid w:val="00B24FFA"/>
    <w:rsid w:val="00B25080"/>
    <w:rsid w:val="00B25094"/>
    <w:rsid w:val="00B25138"/>
    <w:rsid w:val="00B25237"/>
    <w:rsid w:val="00B2523F"/>
    <w:rsid w:val="00B25334"/>
    <w:rsid w:val="00B2536F"/>
    <w:rsid w:val="00B2537A"/>
    <w:rsid w:val="00B25386"/>
    <w:rsid w:val="00B253C2"/>
    <w:rsid w:val="00B254AA"/>
    <w:rsid w:val="00B25566"/>
    <w:rsid w:val="00B25647"/>
    <w:rsid w:val="00B256A5"/>
    <w:rsid w:val="00B257F4"/>
    <w:rsid w:val="00B2587B"/>
    <w:rsid w:val="00B25889"/>
    <w:rsid w:val="00B258D5"/>
    <w:rsid w:val="00B25A09"/>
    <w:rsid w:val="00B25ABF"/>
    <w:rsid w:val="00B25BC4"/>
    <w:rsid w:val="00B25C2C"/>
    <w:rsid w:val="00B25C58"/>
    <w:rsid w:val="00B25C88"/>
    <w:rsid w:val="00B25CC4"/>
    <w:rsid w:val="00B25CF2"/>
    <w:rsid w:val="00B25D91"/>
    <w:rsid w:val="00B25E6C"/>
    <w:rsid w:val="00B26069"/>
    <w:rsid w:val="00B262E9"/>
    <w:rsid w:val="00B263F4"/>
    <w:rsid w:val="00B26485"/>
    <w:rsid w:val="00B26813"/>
    <w:rsid w:val="00B26851"/>
    <w:rsid w:val="00B269E4"/>
    <w:rsid w:val="00B26A0C"/>
    <w:rsid w:val="00B26B2D"/>
    <w:rsid w:val="00B26C42"/>
    <w:rsid w:val="00B26CB9"/>
    <w:rsid w:val="00B26DBA"/>
    <w:rsid w:val="00B26E0B"/>
    <w:rsid w:val="00B26F3D"/>
    <w:rsid w:val="00B26FBA"/>
    <w:rsid w:val="00B26FE5"/>
    <w:rsid w:val="00B27066"/>
    <w:rsid w:val="00B270A9"/>
    <w:rsid w:val="00B270AD"/>
    <w:rsid w:val="00B27242"/>
    <w:rsid w:val="00B272B7"/>
    <w:rsid w:val="00B2733A"/>
    <w:rsid w:val="00B2734D"/>
    <w:rsid w:val="00B27486"/>
    <w:rsid w:val="00B276CD"/>
    <w:rsid w:val="00B276D4"/>
    <w:rsid w:val="00B27772"/>
    <w:rsid w:val="00B27798"/>
    <w:rsid w:val="00B27825"/>
    <w:rsid w:val="00B2782D"/>
    <w:rsid w:val="00B2799E"/>
    <w:rsid w:val="00B27B0B"/>
    <w:rsid w:val="00B27B1E"/>
    <w:rsid w:val="00B27B60"/>
    <w:rsid w:val="00B27C8B"/>
    <w:rsid w:val="00B27C90"/>
    <w:rsid w:val="00B27D1E"/>
    <w:rsid w:val="00B27E04"/>
    <w:rsid w:val="00B27FDB"/>
    <w:rsid w:val="00B30070"/>
    <w:rsid w:val="00B300F0"/>
    <w:rsid w:val="00B30136"/>
    <w:rsid w:val="00B30152"/>
    <w:rsid w:val="00B30166"/>
    <w:rsid w:val="00B301F6"/>
    <w:rsid w:val="00B302B1"/>
    <w:rsid w:val="00B302C6"/>
    <w:rsid w:val="00B303C9"/>
    <w:rsid w:val="00B30431"/>
    <w:rsid w:val="00B304D5"/>
    <w:rsid w:val="00B304E1"/>
    <w:rsid w:val="00B305BE"/>
    <w:rsid w:val="00B30650"/>
    <w:rsid w:val="00B306F4"/>
    <w:rsid w:val="00B30827"/>
    <w:rsid w:val="00B30906"/>
    <w:rsid w:val="00B3092F"/>
    <w:rsid w:val="00B30A60"/>
    <w:rsid w:val="00B30A7D"/>
    <w:rsid w:val="00B30A8A"/>
    <w:rsid w:val="00B30B35"/>
    <w:rsid w:val="00B30C8B"/>
    <w:rsid w:val="00B30CC9"/>
    <w:rsid w:val="00B30DAC"/>
    <w:rsid w:val="00B30DB9"/>
    <w:rsid w:val="00B30DCF"/>
    <w:rsid w:val="00B30EEF"/>
    <w:rsid w:val="00B30EF1"/>
    <w:rsid w:val="00B30F83"/>
    <w:rsid w:val="00B30FD9"/>
    <w:rsid w:val="00B31052"/>
    <w:rsid w:val="00B310C5"/>
    <w:rsid w:val="00B31275"/>
    <w:rsid w:val="00B313B2"/>
    <w:rsid w:val="00B3141F"/>
    <w:rsid w:val="00B31442"/>
    <w:rsid w:val="00B31456"/>
    <w:rsid w:val="00B314CE"/>
    <w:rsid w:val="00B31526"/>
    <w:rsid w:val="00B3157D"/>
    <w:rsid w:val="00B31635"/>
    <w:rsid w:val="00B31713"/>
    <w:rsid w:val="00B31751"/>
    <w:rsid w:val="00B31798"/>
    <w:rsid w:val="00B31808"/>
    <w:rsid w:val="00B31840"/>
    <w:rsid w:val="00B31858"/>
    <w:rsid w:val="00B31881"/>
    <w:rsid w:val="00B31B0A"/>
    <w:rsid w:val="00B31B44"/>
    <w:rsid w:val="00B31BFE"/>
    <w:rsid w:val="00B31C93"/>
    <w:rsid w:val="00B31D23"/>
    <w:rsid w:val="00B31D2B"/>
    <w:rsid w:val="00B31EA8"/>
    <w:rsid w:val="00B31ECB"/>
    <w:rsid w:val="00B320BF"/>
    <w:rsid w:val="00B3213F"/>
    <w:rsid w:val="00B32157"/>
    <w:rsid w:val="00B3217C"/>
    <w:rsid w:val="00B321A6"/>
    <w:rsid w:val="00B32233"/>
    <w:rsid w:val="00B3223D"/>
    <w:rsid w:val="00B3239C"/>
    <w:rsid w:val="00B323DF"/>
    <w:rsid w:val="00B3247E"/>
    <w:rsid w:val="00B32517"/>
    <w:rsid w:val="00B3259A"/>
    <w:rsid w:val="00B326F0"/>
    <w:rsid w:val="00B3276A"/>
    <w:rsid w:val="00B3283A"/>
    <w:rsid w:val="00B3288C"/>
    <w:rsid w:val="00B328C8"/>
    <w:rsid w:val="00B3294E"/>
    <w:rsid w:val="00B329ED"/>
    <w:rsid w:val="00B32A2B"/>
    <w:rsid w:val="00B32A87"/>
    <w:rsid w:val="00B32AC5"/>
    <w:rsid w:val="00B32B22"/>
    <w:rsid w:val="00B32B47"/>
    <w:rsid w:val="00B32B9B"/>
    <w:rsid w:val="00B32BB8"/>
    <w:rsid w:val="00B32C5C"/>
    <w:rsid w:val="00B32CA5"/>
    <w:rsid w:val="00B32CF7"/>
    <w:rsid w:val="00B32D86"/>
    <w:rsid w:val="00B32D8E"/>
    <w:rsid w:val="00B32E2C"/>
    <w:rsid w:val="00B32ED5"/>
    <w:rsid w:val="00B32F7A"/>
    <w:rsid w:val="00B3312D"/>
    <w:rsid w:val="00B33132"/>
    <w:rsid w:val="00B331F7"/>
    <w:rsid w:val="00B33223"/>
    <w:rsid w:val="00B332E0"/>
    <w:rsid w:val="00B3334D"/>
    <w:rsid w:val="00B33374"/>
    <w:rsid w:val="00B33404"/>
    <w:rsid w:val="00B33461"/>
    <w:rsid w:val="00B33676"/>
    <w:rsid w:val="00B3369A"/>
    <w:rsid w:val="00B3373F"/>
    <w:rsid w:val="00B3375A"/>
    <w:rsid w:val="00B3375F"/>
    <w:rsid w:val="00B33767"/>
    <w:rsid w:val="00B337BA"/>
    <w:rsid w:val="00B3387D"/>
    <w:rsid w:val="00B3388E"/>
    <w:rsid w:val="00B3395C"/>
    <w:rsid w:val="00B339C5"/>
    <w:rsid w:val="00B339EE"/>
    <w:rsid w:val="00B33B77"/>
    <w:rsid w:val="00B33C3A"/>
    <w:rsid w:val="00B33DAC"/>
    <w:rsid w:val="00B33E1A"/>
    <w:rsid w:val="00B33E26"/>
    <w:rsid w:val="00B33E4E"/>
    <w:rsid w:val="00B33F0D"/>
    <w:rsid w:val="00B33F13"/>
    <w:rsid w:val="00B33F63"/>
    <w:rsid w:val="00B340B2"/>
    <w:rsid w:val="00B3410B"/>
    <w:rsid w:val="00B3415D"/>
    <w:rsid w:val="00B34182"/>
    <w:rsid w:val="00B3424B"/>
    <w:rsid w:val="00B34255"/>
    <w:rsid w:val="00B343A5"/>
    <w:rsid w:val="00B343FB"/>
    <w:rsid w:val="00B3443D"/>
    <w:rsid w:val="00B34441"/>
    <w:rsid w:val="00B34556"/>
    <w:rsid w:val="00B345BC"/>
    <w:rsid w:val="00B345E2"/>
    <w:rsid w:val="00B3468B"/>
    <w:rsid w:val="00B34703"/>
    <w:rsid w:val="00B34806"/>
    <w:rsid w:val="00B34831"/>
    <w:rsid w:val="00B348F0"/>
    <w:rsid w:val="00B3492F"/>
    <w:rsid w:val="00B349FF"/>
    <w:rsid w:val="00B34B6A"/>
    <w:rsid w:val="00B34C07"/>
    <w:rsid w:val="00B34C98"/>
    <w:rsid w:val="00B34D5C"/>
    <w:rsid w:val="00B34D90"/>
    <w:rsid w:val="00B34DD9"/>
    <w:rsid w:val="00B34ECF"/>
    <w:rsid w:val="00B34EEB"/>
    <w:rsid w:val="00B34FB5"/>
    <w:rsid w:val="00B34FEE"/>
    <w:rsid w:val="00B35098"/>
    <w:rsid w:val="00B3513C"/>
    <w:rsid w:val="00B35146"/>
    <w:rsid w:val="00B3515F"/>
    <w:rsid w:val="00B3525F"/>
    <w:rsid w:val="00B3527F"/>
    <w:rsid w:val="00B352A9"/>
    <w:rsid w:val="00B3552E"/>
    <w:rsid w:val="00B35583"/>
    <w:rsid w:val="00B355C8"/>
    <w:rsid w:val="00B35725"/>
    <w:rsid w:val="00B357EE"/>
    <w:rsid w:val="00B35891"/>
    <w:rsid w:val="00B35900"/>
    <w:rsid w:val="00B35926"/>
    <w:rsid w:val="00B35973"/>
    <w:rsid w:val="00B359D8"/>
    <w:rsid w:val="00B35A13"/>
    <w:rsid w:val="00B35B12"/>
    <w:rsid w:val="00B35BA5"/>
    <w:rsid w:val="00B35C22"/>
    <w:rsid w:val="00B35C73"/>
    <w:rsid w:val="00B35CFE"/>
    <w:rsid w:val="00B35DEE"/>
    <w:rsid w:val="00B35E06"/>
    <w:rsid w:val="00B35F1B"/>
    <w:rsid w:val="00B360EC"/>
    <w:rsid w:val="00B362DA"/>
    <w:rsid w:val="00B363AD"/>
    <w:rsid w:val="00B36464"/>
    <w:rsid w:val="00B364C3"/>
    <w:rsid w:val="00B364CF"/>
    <w:rsid w:val="00B36500"/>
    <w:rsid w:val="00B365FC"/>
    <w:rsid w:val="00B366F4"/>
    <w:rsid w:val="00B36717"/>
    <w:rsid w:val="00B36798"/>
    <w:rsid w:val="00B3685C"/>
    <w:rsid w:val="00B368BD"/>
    <w:rsid w:val="00B368C0"/>
    <w:rsid w:val="00B36982"/>
    <w:rsid w:val="00B36A18"/>
    <w:rsid w:val="00B36A7E"/>
    <w:rsid w:val="00B36B29"/>
    <w:rsid w:val="00B36B56"/>
    <w:rsid w:val="00B36BA5"/>
    <w:rsid w:val="00B36BFD"/>
    <w:rsid w:val="00B36C71"/>
    <w:rsid w:val="00B36C76"/>
    <w:rsid w:val="00B36C8F"/>
    <w:rsid w:val="00B36D2F"/>
    <w:rsid w:val="00B36DE2"/>
    <w:rsid w:val="00B36F8B"/>
    <w:rsid w:val="00B37014"/>
    <w:rsid w:val="00B37021"/>
    <w:rsid w:val="00B370EC"/>
    <w:rsid w:val="00B37154"/>
    <w:rsid w:val="00B37276"/>
    <w:rsid w:val="00B3727D"/>
    <w:rsid w:val="00B37509"/>
    <w:rsid w:val="00B379F4"/>
    <w:rsid w:val="00B37A21"/>
    <w:rsid w:val="00B37A33"/>
    <w:rsid w:val="00B37B13"/>
    <w:rsid w:val="00B37BB0"/>
    <w:rsid w:val="00B37BB7"/>
    <w:rsid w:val="00B37CBE"/>
    <w:rsid w:val="00B37CDB"/>
    <w:rsid w:val="00B37D0E"/>
    <w:rsid w:val="00B37DB3"/>
    <w:rsid w:val="00B37DE3"/>
    <w:rsid w:val="00B37DF6"/>
    <w:rsid w:val="00B37E3F"/>
    <w:rsid w:val="00B37E5E"/>
    <w:rsid w:val="00B37E73"/>
    <w:rsid w:val="00B37F2B"/>
    <w:rsid w:val="00B37F61"/>
    <w:rsid w:val="00B37F8C"/>
    <w:rsid w:val="00B37F94"/>
    <w:rsid w:val="00B4011F"/>
    <w:rsid w:val="00B40190"/>
    <w:rsid w:val="00B401EE"/>
    <w:rsid w:val="00B40432"/>
    <w:rsid w:val="00B4044E"/>
    <w:rsid w:val="00B404F7"/>
    <w:rsid w:val="00B405BB"/>
    <w:rsid w:val="00B406B3"/>
    <w:rsid w:val="00B4077D"/>
    <w:rsid w:val="00B407AD"/>
    <w:rsid w:val="00B409BD"/>
    <w:rsid w:val="00B40B17"/>
    <w:rsid w:val="00B40B5E"/>
    <w:rsid w:val="00B40B87"/>
    <w:rsid w:val="00B40B9F"/>
    <w:rsid w:val="00B40C2B"/>
    <w:rsid w:val="00B40C56"/>
    <w:rsid w:val="00B40CE4"/>
    <w:rsid w:val="00B40D15"/>
    <w:rsid w:val="00B40EE6"/>
    <w:rsid w:val="00B40F4A"/>
    <w:rsid w:val="00B4128F"/>
    <w:rsid w:val="00B41330"/>
    <w:rsid w:val="00B413E3"/>
    <w:rsid w:val="00B4145E"/>
    <w:rsid w:val="00B41472"/>
    <w:rsid w:val="00B4153E"/>
    <w:rsid w:val="00B41556"/>
    <w:rsid w:val="00B4155D"/>
    <w:rsid w:val="00B415DF"/>
    <w:rsid w:val="00B41657"/>
    <w:rsid w:val="00B4167C"/>
    <w:rsid w:val="00B4172C"/>
    <w:rsid w:val="00B4179A"/>
    <w:rsid w:val="00B417E4"/>
    <w:rsid w:val="00B41831"/>
    <w:rsid w:val="00B4190C"/>
    <w:rsid w:val="00B419AA"/>
    <w:rsid w:val="00B41A14"/>
    <w:rsid w:val="00B41AB5"/>
    <w:rsid w:val="00B41C4E"/>
    <w:rsid w:val="00B41EDB"/>
    <w:rsid w:val="00B41F6C"/>
    <w:rsid w:val="00B41F82"/>
    <w:rsid w:val="00B41F85"/>
    <w:rsid w:val="00B420E8"/>
    <w:rsid w:val="00B421C8"/>
    <w:rsid w:val="00B42277"/>
    <w:rsid w:val="00B42376"/>
    <w:rsid w:val="00B423A1"/>
    <w:rsid w:val="00B42421"/>
    <w:rsid w:val="00B4248C"/>
    <w:rsid w:val="00B4250A"/>
    <w:rsid w:val="00B4251D"/>
    <w:rsid w:val="00B425BE"/>
    <w:rsid w:val="00B4270E"/>
    <w:rsid w:val="00B42787"/>
    <w:rsid w:val="00B4285D"/>
    <w:rsid w:val="00B4287D"/>
    <w:rsid w:val="00B428CE"/>
    <w:rsid w:val="00B42A5E"/>
    <w:rsid w:val="00B42B21"/>
    <w:rsid w:val="00B42B27"/>
    <w:rsid w:val="00B42B29"/>
    <w:rsid w:val="00B42BBD"/>
    <w:rsid w:val="00B42C04"/>
    <w:rsid w:val="00B42F08"/>
    <w:rsid w:val="00B42F92"/>
    <w:rsid w:val="00B431E8"/>
    <w:rsid w:val="00B434A3"/>
    <w:rsid w:val="00B434CD"/>
    <w:rsid w:val="00B4382E"/>
    <w:rsid w:val="00B43A04"/>
    <w:rsid w:val="00B43AAA"/>
    <w:rsid w:val="00B43B5E"/>
    <w:rsid w:val="00B43B89"/>
    <w:rsid w:val="00B43BDF"/>
    <w:rsid w:val="00B43BFE"/>
    <w:rsid w:val="00B43C3A"/>
    <w:rsid w:val="00B43C8A"/>
    <w:rsid w:val="00B43CB8"/>
    <w:rsid w:val="00B43CFD"/>
    <w:rsid w:val="00B43D57"/>
    <w:rsid w:val="00B43E05"/>
    <w:rsid w:val="00B43EED"/>
    <w:rsid w:val="00B43F05"/>
    <w:rsid w:val="00B43F0E"/>
    <w:rsid w:val="00B43F8D"/>
    <w:rsid w:val="00B43FAA"/>
    <w:rsid w:val="00B4408C"/>
    <w:rsid w:val="00B44194"/>
    <w:rsid w:val="00B441DA"/>
    <w:rsid w:val="00B44230"/>
    <w:rsid w:val="00B442A5"/>
    <w:rsid w:val="00B442E3"/>
    <w:rsid w:val="00B4452B"/>
    <w:rsid w:val="00B445C0"/>
    <w:rsid w:val="00B44733"/>
    <w:rsid w:val="00B447BD"/>
    <w:rsid w:val="00B44880"/>
    <w:rsid w:val="00B44992"/>
    <w:rsid w:val="00B44A4E"/>
    <w:rsid w:val="00B44AC9"/>
    <w:rsid w:val="00B44BB5"/>
    <w:rsid w:val="00B44BF6"/>
    <w:rsid w:val="00B44C8F"/>
    <w:rsid w:val="00B44D19"/>
    <w:rsid w:val="00B44DF9"/>
    <w:rsid w:val="00B44E17"/>
    <w:rsid w:val="00B44E5E"/>
    <w:rsid w:val="00B44E6A"/>
    <w:rsid w:val="00B44EA4"/>
    <w:rsid w:val="00B44EC4"/>
    <w:rsid w:val="00B44F2C"/>
    <w:rsid w:val="00B44F73"/>
    <w:rsid w:val="00B44FCA"/>
    <w:rsid w:val="00B44FE5"/>
    <w:rsid w:val="00B450C6"/>
    <w:rsid w:val="00B45145"/>
    <w:rsid w:val="00B4517E"/>
    <w:rsid w:val="00B45255"/>
    <w:rsid w:val="00B453C4"/>
    <w:rsid w:val="00B453E6"/>
    <w:rsid w:val="00B4541A"/>
    <w:rsid w:val="00B45441"/>
    <w:rsid w:val="00B45478"/>
    <w:rsid w:val="00B454E4"/>
    <w:rsid w:val="00B45533"/>
    <w:rsid w:val="00B4558F"/>
    <w:rsid w:val="00B455C0"/>
    <w:rsid w:val="00B45620"/>
    <w:rsid w:val="00B4571A"/>
    <w:rsid w:val="00B45B93"/>
    <w:rsid w:val="00B45C8D"/>
    <w:rsid w:val="00B45DC3"/>
    <w:rsid w:val="00B45DE3"/>
    <w:rsid w:val="00B45EB1"/>
    <w:rsid w:val="00B460B3"/>
    <w:rsid w:val="00B46183"/>
    <w:rsid w:val="00B461C8"/>
    <w:rsid w:val="00B461F6"/>
    <w:rsid w:val="00B462CC"/>
    <w:rsid w:val="00B4631E"/>
    <w:rsid w:val="00B463E7"/>
    <w:rsid w:val="00B4642E"/>
    <w:rsid w:val="00B46643"/>
    <w:rsid w:val="00B467D9"/>
    <w:rsid w:val="00B468ED"/>
    <w:rsid w:val="00B4699E"/>
    <w:rsid w:val="00B469AB"/>
    <w:rsid w:val="00B469F6"/>
    <w:rsid w:val="00B46AF4"/>
    <w:rsid w:val="00B46B07"/>
    <w:rsid w:val="00B46B12"/>
    <w:rsid w:val="00B46CE0"/>
    <w:rsid w:val="00B46E55"/>
    <w:rsid w:val="00B46EDB"/>
    <w:rsid w:val="00B46F5C"/>
    <w:rsid w:val="00B46F74"/>
    <w:rsid w:val="00B46F7A"/>
    <w:rsid w:val="00B470BF"/>
    <w:rsid w:val="00B4714F"/>
    <w:rsid w:val="00B47167"/>
    <w:rsid w:val="00B471FC"/>
    <w:rsid w:val="00B47294"/>
    <w:rsid w:val="00B473A3"/>
    <w:rsid w:val="00B473D6"/>
    <w:rsid w:val="00B473DD"/>
    <w:rsid w:val="00B474AD"/>
    <w:rsid w:val="00B4751F"/>
    <w:rsid w:val="00B4757D"/>
    <w:rsid w:val="00B475A2"/>
    <w:rsid w:val="00B475A7"/>
    <w:rsid w:val="00B4764A"/>
    <w:rsid w:val="00B47689"/>
    <w:rsid w:val="00B47975"/>
    <w:rsid w:val="00B479DF"/>
    <w:rsid w:val="00B479E0"/>
    <w:rsid w:val="00B47AA5"/>
    <w:rsid w:val="00B47AC4"/>
    <w:rsid w:val="00B47ACF"/>
    <w:rsid w:val="00B47AF7"/>
    <w:rsid w:val="00B47BDE"/>
    <w:rsid w:val="00B47BF0"/>
    <w:rsid w:val="00B47C4C"/>
    <w:rsid w:val="00B47C60"/>
    <w:rsid w:val="00B47CA2"/>
    <w:rsid w:val="00B47CEB"/>
    <w:rsid w:val="00B47DE1"/>
    <w:rsid w:val="00B47E78"/>
    <w:rsid w:val="00B47E90"/>
    <w:rsid w:val="00B47EAE"/>
    <w:rsid w:val="00B47ED6"/>
    <w:rsid w:val="00B47F47"/>
    <w:rsid w:val="00B47FFE"/>
    <w:rsid w:val="00B5004B"/>
    <w:rsid w:val="00B5006B"/>
    <w:rsid w:val="00B50094"/>
    <w:rsid w:val="00B5009A"/>
    <w:rsid w:val="00B5012F"/>
    <w:rsid w:val="00B50153"/>
    <w:rsid w:val="00B50206"/>
    <w:rsid w:val="00B503BA"/>
    <w:rsid w:val="00B504CD"/>
    <w:rsid w:val="00B50534"/>
    <w:rsid w:val="00B5053E"/>
    <w:rsid w:val="00B50626"/>
    <w:rsid w:val="00B50671"/>
    <w:rsid w:val="00B506BC"/>
    <w:rsid w:val="00B5072B"/>
    <w:rsid w:val="00B5074C"/>
    <w:rsid w:val="00B507ED"/>
    <w:rsid w:val="00B508C6"/>
    <w:rsid w:val="00B508CC"/>
    <w:rsid w:val="00B50907"/>
    <w:rsid w:val="00B50951"/>
    <w:rsid w:val="00B50952"/>
    <w:rsid w:val="00B50962"/>
    <w:rsid w:val="00B509C8"/>
    <w:rsid w:val="00B50A94"/>
    <w:rsid w:val="00B50C98"/>
    <w:rsid w:val="00B50CD5"/>
    <w:rsid w:val="00B50CF2"/>
    <w:rsid w:val="00B50D33"/>
    <w:rsid w:val="00B50D3A"/>
    <w:rsid w:val="00B50DB8"/>
    <w:rsid w:val="00B50FA7"/>
    <w:rsid w:val="00B51032"/>
    <w:rsid w:val="00B51071"/>
    <w:rsid w:val="00B510CA"/>
    <w:rsid w:val="00B51145"/>
    <w:rsid w:val="00B51152"/>
    <w:rsid w:val="00B511CA"/>
    <w:rsid w:val="00B511DC"/>
    <w:rsid w:val="00B511F4"/>
    <w:rsid w:val="00B51229"/>
    <w:rsid w:val="00B5124D"/>
    <w:rsid w:val="00B5127C"/>
    <w:rsid w:val="00B51441"/>
    <w:rsid w:val="00B51564"/>
    <w:rsid w:val="00B51580"/>
    <w:rsid w:val="00B5158B"/>
    <w:rsid w:val="00B515CD"/>
    <w:rsid w:val="00B51686"/>
    <w:rsid w:val="00B5178E"/>
    <w:rsid w:val="00B51878"/>
    <w:rsid w:val="00B5194B"/>
    <w:rsid w:val="00B5194F"/>
    <w:rsid w:val="00B51AA1"/>
    <w:rsid w:val="00B51B3F"/>
    <w:rsid w:val="00B51B93"/>
    <w:rsid w:val="00B51BD4"/>
    <w:rsid w:val="00B51D9B"/>
    <w:rsid w:val="00B51DC6"/>
    <w:rsid w:val="00B51E16"/>
    <w:rsid w:val="00B51E78"/>
    <w:rsid w:val="00B5205D"/>
    <w:rsid w:val="00B52119"/>
    <w:rsid w:val="00B52156"/>
    <w:rsid w:val="00B521D5"/>
    <w:rsid w:val="00B52323"/>
    <w:rsid w:val="00B52387"/>
    <w:rsid w:val="00B5242E"/>
    <w:rsid w:val="00B5243D"/>
    <w:rsid w:val="00B52589"/>
    <w:rsid w:val="00B525A6"/>
    <w:rsid w:val="00B52818"/>
    <w:rsid w:val="00B52853"/>
    <w:rsid w:val="00B529A5"/>
    <w:rsid w:val="00B52B07"/>
    <w:rsid w:val="00B52BA5"/>
    <w:rsid w:val="00B52BEC"/>
    <w:rsid w:val="00B52BF0"/>
    <w:rsid w:val="00B52C30"/>
    <w:rsid w:val="00B52CA4"/>
    <w:rsid w:val="00B52CAF"/>
    <w:rsid w:val="00B52D73"/>
    <w:rsid w:val="00B52D93"/>
    <w:rsid w:val="00B52F38"/>
    <w:rsid w:val="00B52F76"/>
    <w:rsid w:val="00B52FDA"/>
    <w:rsid w:val="00B530EC"/>
    <w:rsid w:val="00B53100"/>
    <w:rsid w:val="00B53236"/>
    <w:rsid w:val="00B53241"/>
    <w:rsid w:val="00B53268"/>
    <w:rsid w:val="00B532DB"/>
    <w:rsid w:val="00B532EC"/>
    <w:rsid w:val="00B53450"/>
    <w:rsid w:val="00B53506"/>
    <w:rsid w:val="00B53520"/>
    <w:rsid w:val="00B5359A"/>
    <w:rsid w:val="00B535BA"/>
    <w:rsid w:val="00B535C6"/>
    <w:rsid w:val="00B53672"/>
    <w:rsid w:val="00B5370D"/>
    <w:rsid w:val="00B5371C"/>
    <w:rsid w:val="00B5377C"/>
    <w:rsid w:val="00B537CC"/>
    <w:rsid w:val="00B53844"/>
    <w:rsid w:val="00B538D5"/>
    <w:rsid w:val="00B5397D"/>
    <w:rsid w:val="00B539DC"/>
    <w:rsid w:val="00B539E4"/>
    <w:rsid w:val="00B53A18"/>
    <w:rsid w:val="00B53A1F"/>
    <w:rsid w:val="00B53A60"/>
    <w:rsid w:val="00B53AB3"/>
    <w:rsid w:val="00B53B83"/>
    <w:rsid w:val="00B53D90"/>
    <w:rsid w:val="00B53E23"/>
    <w:rsid w:val="00B53E6F"/>
    <w:rsid w:val="00B53FAE"/>
    <w:rsid w:val="00B5409F"/>
    <w:rsid w:val="00B5410A"/>
    <w:rsid w:val="00B5416F"/>
    <w:rsid w:val="00B543EA"/>
    <w:rsid w:val="00B5443B"/>
    <w:rsid w:val="00B544AD"/>
    <w:rsid w:val="00B54587"/>
    <w:rsid w:val="00B545B6"/>
    <w:rsid w:val="00B545BF"/>
    <w:rsid w:val="00B54627"/>
    <w:rsid w:val="00B548A6"/>
    <w:rsid w:val="00B5490C"/>
    <w:rsid w:val="00B54919"/>
    <w:rsid w:val="00B54947"/>
    <w:rsid w:val="00B54998"/>
    <w:rsid w:val="00B54A4D"/>
    <w:rsid w:val="00B54A97"/>
    <w:rsid w:val="00B54B74"/>
    <w:rsid w:val="00B54C83"/>
    <w:rsid w:val="00B54CDD"/>
    <w:rsid w:val="00B54D47"/>
    <w:rsid w:val="00B54E24"/>
    <w:rsid w:val="00B54EB7"/>
    <w:rsid w:val="00B54FC3"/>
    <w:rsid w:val="00B55044"/>
    <w:rsid w:val="00B550DB"/>
    <w:rsid w:val="00B5512B"/>
    <w:rsid w:val="00B5522C"/>
    <w:rsid w:val="00B552FB"/>
    <w:rsid w:val="00B55314"/>
    <w:rsid w:val="00B55318"/>
    <w:rsid w:val="00B55371"/>
    <w:rsid w:val="00B55394"/>
    <w:rsid w:val="00B5544E"/>
    <w:rsid w:val="00B5548F"/>
    <w:rsid w:val="00B554BC"/>
    <w:rsid w:val="00B55501"/>
    <w:rsid w:val="00B55517"/>
    <w:rsid w:val="00B5562F"/>
    <w:rsid w:val="00B55737"/>
    <w:rsid w:val="00B557C2"/>
    <w:rsid w:val="00B557F3"/>
    <w:rsid w:val="00B55852"/>
    <w:rsid w:val="00B558BE"/>
    <w:rsid w:val="00B558F2"/>
    <w:rsid w:val="00B55971"/>
    <w:rsid w:val="00B559E7"/>
    <w:rsid w:val="00B55B1F"/>
    <w:rsid w:val="00B55C23"/>
    <w:rsid w:val="00B55C80"/>
    <w:rsid w:val="00B55E3C"/>
    <w:rsid w:val="00B55E61"/>
    <w:rsid w:val="00B55EAD"/>
    <w:rsid w:val="00B55EB8"/>
    <w:rsid w:val="00B55EBF"/>
    <w:rsid w:val="00B55F36"/>
    <w:rsid w:val="00B55F45"/>
    <w:rsid w:val="00B560BE"/>
    <w:rsid w:val="00B560CE"/>
    <w:rsid w:val="00B560DE"/>
    <w:rsid w:val="00B561B2"/>
    <w:rsid w:val="00B56215"/>
    <w:rsid w:val="00B5628B"/>
    <w:rsid w:val="00B562D7"/>
    <w:rsid w:val="00B562FD"/>
    <w:rsid w:val="00B56307"/>
    <w:rsid w:val="00B56320"/>
    <w:rsid w:val="00B563FB"/>
    <w:rsid w:val="00B5640A"/>
    <w:rsid w:val="00B564A0"/>
    <w:rsid w:val="00B565D6"/>
    <w:rsid w:val="00B5669B"/>
    <w:rsid w:val="00B5678F"/>
    <w:rsid w:val="00B567CE"/>
    <w:rsid w:val="00B568E6"/>
    <w:rsid w:val="00B56B8D"/>
    <w:rsid w:val="00B56B92"/>
    <w:rsid w:val="00B56BEF"/>
    <w:rsid w:val="00B56C2B"/>
    <w:rsid w:val="00B56CFE"/>
    <w:rsid w:val="00B56D6D"/>
    <w:rsid w:val="00B56D86"/>
    <w:rsid w:val="00B56DD0"/>
    <w:rsid w:val="00B56F22"/>
    <w:rsid w:val="00B570C2"/>
    <w:rsid w:val="00B570E2"/>
    <w:rsid w:val="00B5711E"/>
    <w:rsid w:val="00B57174"/>
    <w:rsid w:val="00B571A4"/>
    <w:rsid w:val="00B571CA"/>
    <w:rsid w:val="00B571DB"/>
    <w:rsid w:val="00B5737C"/>
    <w:rsid w:val="00B57387"/>
    <w:rsid w:val="00B573C5"/>
    <w:rsid w:val="00B5744D"/>
    <w:rsid w:val="00B574DF"/>
    <w:rsid w:val="00B5763C"/>
    <w:rsid w:val="00B577A8"/>
    <w:rsid w:val="00B5784F"/>
    <w:rsid w:val="00B57879"/>
    <w:rsid w:val="00B57998"/>
    <w:rsid w:val="00B579B2"/>
    <w:rsid w:val="00B57C4D"/>
    <w:rsid w:val="00B57C67"/>
    <w:rsid w:val="00B57D75"/>
    <w:rsid w:val="00B57E83"/>
    <w:rsid w:val="00B57F05"/>
    <w:rsid w:val="00B57F4C"/>
    <w:rsid w:val="00B57F8B"/>
    <w:rsid w:val="00B60078"/>
    <w:rsid w:val="00B600BE"/>
    <w:rsid w:val="00B60110"/>
    <w:rsid w:val="00B601D5"/>
    <w:rsid w:val="00B60274"/>
    <w:rsid w:val="00B60310"/>
    <w:rsid w:val="00B6033D"/>
    <w:rsid w:val="00B60416"/>
    <w:rsid w:val="00B60427"/>
    <w:rsid w:val="00B604B0"/>
    <w:rsid w:val="00B60532"/>
    <w:rsid w:val="00B605DF"/>
    <w:rsid w:val="00B605EF"/>
    <w:rsid w:val="00B6062C"/>
    <w:rsid w:val="00B6072E"/>
    <w:rsid w:val="00B6073E"/>
    <w:rsid w:val="00B607B3"/>
    <w:rsid w:val="00B6082E"/>
    <w:rsid w:val="00B6085B"/>
    <w:rsid w:val="00B608D2"/>
    <w:rsid w:val="00B60924"/>
    <w:rsid w:val="00B6096F"/>
    <w:rsid w:val="00B60998"/>
    <w:rsid w:val="00B609FD"/>
    <w:rsid w:val="00B60A6F"/>
    <w:rsid w:val="00B60A70"/>
    <w:rsid w:val="00B60B37"/>
    <w:rsid w:val="00B60BF6"/>
    <w:rsid w:val="00B60DFF"/>
    <w:rsid w:val="00B60E62"/>
    <w:rsid w:val="00B60EBD"/>
    <w:rsid w:val="00B60EFE"/>
    <w:rsid w:val="00B60F42"/>
    <w:rsid w:val="00B60F5B"/>
    <w:rsid w:val="00B61007"/>
    <w:rsid w:val="00B61074"/>
    <w:rsid w:val="00B61096"/>
    <w:rsid w:val="00B610B1"/>
    <w:rsid w:val="00B61155"/>
    <w:rsid w:val="00B61186"/>
    <w:rsid w:val="00B611F1"/>
    <w:rsid w:val="00B61222"/>
    <w:rsid w:val="00B6123C"/>
    <w:rsid w:val="00B6128F"/>
    <w:rsid w:val="00B6145E"/>
    <w:rsid w:val="00B61485"/>
    <w:rsid w:val="00B614CD"/>
    <w:rsid w:val="00B6150D"/>
    <w:rsid w:val="00B6168E"/>
    <w:rsid w:val="00B616A2"/>
    <w:rsid w:val="00B61864"/>
    <w:rsid w:val="00B618B4"/>
    <w:rsid w:val="00B618BD"/>
    <w:rsid w:val="00B618C2"/>
    <w:rsid w:val="00B619A5"/>
    <w:rsid w:val="00B619AC"/>
    <w:rsid w:val="00B61B7F"/>
    <w:rsid w:val="00B61D1E"/>
    <w:rsid w:val="00B61EF0"/>
    <w:rsid w:val="00B61FBE"/>
    <w:rsid w:val="00B6207A"/>
    <w:rsid w:val="00B6218B"/>
    <w:rsid w:val="00B62228"/>
    <w:rsid w:val="00B62281"/>
    <w:rsid w:val="00B62296"/>
    <w:rsid w:val="00B622B7"/>
    <w:rsid w:val="00B6238B"/>
    <w:rsid w:val="00B62393"/>
    <w:rsid w:val="00B62493"/>
    <w:rsid w:val="00B624FD"/>
    <w:rsid w:val="00B6270D"/>
    <w:rsid w:val="00B6272D"/>
    <w:rsid w:val="00B62732"/>
    <w:rsid w:val="00B62819"/>
    <w:rsid w:val="00B628DC"/>
    <w:rsid w:val="00B6298E"/>
    <w:rsid w:val="00B62A86"/>
    <w:rsid w:val="00B62ABD"/>
    <w:rsid w:val="00B62AE4"/>
    <w:rsid w:val="00B62B37"/>
    <w:rsid w:val="00B62BDD"/>
    <w:rsid w:val="00B62C11"/>
    <w:rsid w:val="00B62D1C"/>
    <w:rsid w:val="00B62D2A"/>
    <w:rsid w:val="00B62D40"/>
    <w:rsid w:val="00B62D6B"/>
    <w:rsid w:val="00B62E37"/>
    <w:rsid w:val="00B62EAB"/>
    <w:rsid w:val="00B62FDB"/>
    <w:rsid w:val="00B6300E"/>
    <w:rsid w:val="00B63179"/>
    <w:rsid w:val="00B63191"/>
    <w:rsid w:val="00B631B5"/>
    <w:rsid w:val="00B631DF"/>
    <w:rsid w:val="00B631ED"/>
    <w:rsid w:val="00B63216"/>
    <w:rsid w:val="00B6323E"/>
    <w:rsid w:val="00B6335A"/>
    <w:rsid w:val="00B633A1"/>
    <w:rsid w:val="00B633A8"/>
    <w:rsid w:val="00B6343E"/>
    <w:rsid w:val="00B63464"/>
    <w:rsid w:val="00B63525"/>
    <w:rsid w:val="00B63548"/>
    <w:rsid w:val="00B636F8"/>
    <w:rsid w:val="00B637A9"/>
    <w:rsid w:val="00B6380A"/>
    <w:rsid w:val="00B63835"/>
    <w:rsid w:val="00B638A0"/>
    <w:rsid w:val="00B638AF"/>
    <w:rsid w:val="00B63914"/>
    <w:rsid w:val="00B63942"/>
    <w:rsid w:val="00B63A59"/>
    <w:rsid w:val="00B63ACC"/>
    <w:rsid w:val="00B63BD8"/>
    <w:rsid w:val="00B63CB6"/>
    <w:rsid w:val="00B63D4A"/>
    <w:rsid w:val="00B63D52"/>
    <w:rsid w:val="00B63E2F"/>
    <w:rsid w:val="00B63EF7"/>
    <w:rsid w:val="00B6402D"/>
    <w:rsid w:val="00B6404A"/>
    <w:rsid w:val="00B64115"/>
    <w:rsid w:val="00B64216"/>
    <w:rsid w:val="00B64226"/>
    <w:rsid w:val="00B64294"/>
    <w:rsid w:val="00B642B6"/>
    <w:rsid w:val="00B642F8"/>
    <w:rsid w:val="00B643D0"/>
    <w:rsid w:val="00B643EE"/>
    <w:rsid w:val="00B64416"/>
    <w:rsid w:val="00B64450"/>
    <w:rsid w:val="00B6450C"/>
    <w:rsid w:val="00B64593"/>
    <w:rsid w:val="00B645A2"/>
    <w:rsid w:val="00B645EF"/>
    <w:rsid w:val="00B645FD"/>
    <w:rsid w:val="00B6463B"/>
    <w:rsid w:val="00B6470F"/>
    <w:rsid w:val="00B6480E"/>
    <w:rsid w:val="00B64868"/>
    <w:rsid w:val="00B648F1"/>
    <w:rsid w:val="00B64AAA"/>
    <w:rsid w:val="00B64B00"/>
    <w:rsid w:val="00B64B2F"/>
    <w:rsid w:val="00B64B8C"/>
    <w:rsid w:val="00B64C02"/>
    <w:rsid w:val="00B64CED"/>
    <w:rsid w:val="00B64D37"/>
    <w:rsid w:val="00B64D65"/>
    <w:rsid w:val="00B64DA3"/>
    <w:rsid w:val="00B64DEE"/>
    <w:rsid w:val="00B64E6E"/>
    <w:rsid w:val="00B64E8E"/>
    <w:rsid w:val="00B64EF4"/>
    <w:rsid w:val="00B64EFD"/>
    <w:rsid w:val="00B64F25"/>
    <w:rsid w:val="00B6503A"/>
    <w:rsid w:val="00B6533E"/>
    <w:rsid w:val="00B653C8"/>
    <w:rsid w:val="00B65516"/>
    <w:rsid w:val="00B65597"/>
    <w:rsid w:val="00B6561B"/>
    <w:rsid w:val="00B65737"/>
    <w:rsid w:val="00B65739"/>
    <w:rsid w:val="00B65746"/>
    <w:rsid w:val="00B65759"/>
    <w:rsid w:val="00B657F8"/>
    <w:rsid w:val="00B6581B"/>
    <w:rsid w:val="00B65851"/>
    <w:rsid w:val="00B6595C"/>
    <w:rsid w:val="00B65A7A"/>
    <w:rsid w:val="00B65B44"/>
    <w:rsid w:val="00B65C22"/>
    <w:rsid w:val="00B65CEC"/>
    <w:rsid w:val="00B65CF3"/>
    <w:rsid w:val="00B65D25"/>
    <w:rsid w:val="00B65E36"/>
    <w:rsid w:val="00B6611B"/>
    <w:rsid w:val="00B6614C"/>
    <w:rsid w:val="00B661AF"/>
    <w:rsid w:val="00B66244"/>
    <w:rsid w:val="00B6627D"/>
    <w:rsid w:val="00B66288"/>
    <w:rsid w:val="00B66462"/>
    <w:rsid w:val="00B664C4"/>
    <w:rsid w:val="00B665CF"/>
    <w:rsid w:val="00B66686"/>
    <w:rsid w:val="00B6671E"/>
    <w:rsid w:val="00B6674D"/>
    <w:rsid w:val="00B66980"/>
    <w:rsid w:val="00B66D23"/>
    <w:rsid w:val="00B66D28"/>
    <w:rsid w:val="00B66D8E"/>
    <w:rsid w:val="00B66DE6"/>
    <w:rsid w:val="00B66E9F"/>
    <w:rsid w:val="00B66FD5"/>
    <w:rsid w:val="00B6716E"/>
    <w:rsid w:val="00B67196"/>
    <w:rsid w:val="00B671A0"/>
    <w:rsid w:val="00B671D0"/>
    <w:rsid w:val="00B671E8"/>
    <w:rsid w:val="00B671F0"/>
    <w:rsid w:val="00B6720F"/>
    <w:rsid w:val="00B6736A"/>
    <w:rsid w:val="00B67375"/>
    <w:rsid w:val="00B673C5"/>
    <w:rsid w:val="00B674B7"/>
    <w:rsid w:val="00B674FE"/>
    <w:rsid w:val="00B6757F"/>
    <w:rsid w:val="00B67607"/>
    <w:rsid w:val="00B676B3"/>
    <w:rsid w:val="00B67735"/>
    <w:rsid w:val="00B6773C"/>
    <w:rsid w:val="00B6785F"/>
    <w:rsid w:val="00B6787A"/>
    <w:rsid w:val="00B678BE"/>
    <w:rsid w:val="00B678F2"/>
    <w:rsid w:val="00B679A8"/>
    <w:rsid w:val="00B67A6E"/>
    <w:rsid w:val="00B67ADF"/>
    <w:rsid w:val="00B67B61"/>
    <w:rsid w:val="00B67B74"/>
    <w:rsid w:val="00B67C51"/>
    <w:rsid w:val="00B67C84"/>
    <w:rsid w:val="00B67CBB"/>
    <w:rsid w:val="00B67D35"/>
    <w:rsid w:val="00B67D42"/>
    <w:rsid w:val="00B67E72"/>
    <w:rsid w:val="00B67E9B"/>
    <w:rsid w:val="00B67FA1"/>
    <w:rsid w:val="00B67FB2"/>
    <w:rsid w:val="00B70120"/>
    <w:rsid w:val="00B7012A"/>
    <w:rsid w:val="00B70136"/>
    <w:rsid w:val="00B70256"/>
    <w:rsid w:val="00B70260"/>
    <w:rsid w:val="00B70462"/>
    <w:rsid w:val="00B7046D"/>
    <w:rsid w:val="00B704F3"/>
    <w:rsid w:val="00B70593"/>
    <w:rsid w:val="00B70643"/>
    <w:rsid w:val="00B706A8"/>
    <w:rsid w:val="00B706CA"/>
    <w:rsid w:val="00B7074F"/>
    <w:rsid w:val="00B707CE"/>
    <w:rsid w:val="00B70886"/>
    <w:rsid w:val="00B708B3"/>
    <w:rsid w:val="00B7098D"/>
    <w:rsid w:val="00B70A0A"/>
    <w:rsid w:val="00B70A16"/>
    <w:rsid w:val="00B70AD5"/>
    <w:rsid w:val="00B70AFD"/>
    <w:rsid w:val="00B70B09"/>
    <w:rsid w:val="00B70BD6"/>
    <w:rsid w:val="00B70BDA"/>
    <w:rsid w:val="00B70C12"/>
    <w:rsid w:val="00B70C28"/>
    <w:rsid w:val="00B70C97"/>
    <w:rsid w:val="00B70E0E"/>
    <w:rsid w:val="00B70E4C"/>
    <w:rsid w:val="00B70F73"/>
    <w:rsid w:val="00B71109"/>
    <w:rsid w:val="00B7115C"/>
    <w:rsid w:val="00B712CD"/>
    <w:rsid w:val="00B712EF"/>
    <w:rsid w:val="00B7133F"/>
    <w:rsid w:val="00B71365"/>
    <w:rsid w:val="00B71412"/>
    <w:rsid w:val="00B71414"/>
    <w:rsid w:val="00B71526"/>
    <w:rsid w:val="00B715FC"/>
    <w:rsid w:val="00B7160B"/>
    <w:rsid w:val="00B7169F"/>
    <w:rsid w:val="00B71721"/>
    <w:rsid w:val="00B717AF"/>
    <w:rsid w:val="00B717DD"/>
    <w:rsid w:val="00B71830"/>
    <w:rsid w:val="00B71853"/>
    <w:rsid w:val="00B71A4B"/>
    <w:rsid w:val="00B71B56"/>
    <w:rsid w:val="00B71B63"/>
    <w:rsid w:val="00B71C08"/>
    <w:rsid w:val="00B71C09"/>
    <w:rsid w:val="00B71C13"/>
    <w:rsid w:val="00B71C46"/>
    <w:rsid w:val="00B71ECD"/>
    <w:rsid w:val="00B71F6F"/>
    <w:rsid w:val="00B71F72"/>
    <w:rsid w:val="00B71F93"/>
    <w:rsid w:val="00B71F96"/>
    <w:rsid w:val="00B72015"/>
    <w:rsid w:val="00B72039"/>
    <w:rsid w:val="00B720B5"/>
    <w:rsid w:val="00B7213D"/>
    <w:rsid w:val="00B7219F"/>
    <w:rsid w:val="00B721AB"/>
    <w:rsid w:val="00B72289"/>
    <w:rsid w:val="00B722CB"/>
    <w:rsid w:val="00B7242F"/>
    <w:rsid w:val="00B724C8"/>
    <w:rsid w:val="00B724DF"/>
    <w:rsid w:val="00B724FC"/>
    <w:rsid w:val="00B7258C"/>
    <w:rsid w:val="00B72647"/>
    <w:rsid w:val="00B7265A"/>
    <w:rsid w:val="00B7265B"/>
    <w:rsid w:val="00B7265D"/>
    <w:rsid w:val="00B72728"/>
    <w:rsid w:val="00B728AE"/>
    <w:rsid w:val="00B72B7A"/>
    <w:rsid w:val="00B72BAF"/>
    <w:rsid w:val="00B72C15"/>
    <w:rsid w:val="00B72D66"/>
    <w:rsid w:val="00B72E40"/>
    <w:rsid w:val="00B72F13"/>
    <w:rsid w:val="00B72F34"/>
    <w:rsid w:val="00B72F5C"/>
    <w:rsid w:val="00B7300B"/>
    <w:rsid w:val="00B73144"/>
    <w:rsid w:val="00B73175"/>
    <w:rsid w:val="00B73184"/>
    <w:rsid w:val="00B731BE"/>
    <w:rsid w:val="00B73256"/>
    <w:rsid w:val="00B732C1"/>
    <w:rsid w:val="00B732E0"/>
    <w:rsid w:val="00B73376"/>
    <w:rsid w:val="00B73433"/>
    <w:rsid w:val="00B7350C"/>
    <w:rsid w:val="00B73513"/>
    <w:rsid w:val="00B73517"/>
    <w:rsid w:val="00B735C5"/>
    <w:rsid w:val="00B73609"/>
    <w:rsid w:val="00B7365A"/>
    <w:rsid w:val="00B736EC"/>
    <w:rsid w:val="00B738C5"/>
    <w:rsid w:val="00B73AC3"/>
    <w:rsid w:val="00B73AFE"/>
    <w:rsid w:val="00B73BCD"/>
    <w:rsid w:val="00B73C0F"/>
    <w:rsid w:val="00B73C1D"/>
    <w:rsid w:val="00B73C91"/>
    <w:rsid w:val="00B73CAD"/>
    <w:rsid w:val="00B73CB0"/>
    <w:rsid w:val="00B73D21"/>
    <w:rsid w:val="00B73D6C"/>
    <w:rsid w:val="00B73E63"/>
    <w:rsid w:val="00B73E9C"/>
    <w:rsid w:val="00B7407F"/>
    <w:rsid w:val="00B7419A"/>
    <w:rsid w:val="00B741A4"/>
    <w:rsid w:val="00B7425A"/>
    <w:rsid w:val="00B742EE"/>
    <w:rsid w:val="00B74304"/>
    <w:rsid w:val="00B743F3"/>
    <w:rsid w:val="00B74505"/>
    <w:rsid w:val="00B7455B"/>
    <w:rsid w:val="00B746EE"/>
    <w:rsid w:val="00B7477A"/>
    <w:rsid w:val="00B74863"/>
    <w:rsid w:val="00B74868"/>
    <w:rsid w:val="00B74AA2"/>
    <w:rsid w:val="00B74AE3"/>
    <w:rsid w:val="00B74C65"/>
    <w:rsid w:val="00B74C66"/>
    <w:rsid w:val="00B74E1B"/>
    <w:rsid w:val="00B74E1E"/>
    <w:rsid w:val="00B75070"/>
    <w:rsid w:val="00B750DB"/>
    <w:rsid w:val="00B75133"/>
    <w:rsid w:val="00B75138"/>
    <w:rsid w:val="00B751D0"/>
    <w:rsid w:val="00B75228"/>
    <w:rsid w:val="00B75313"/>
    <w:rsid w:val="00B75319"/>
    <w:rsid w:val="00B75325"/>
    <w:rsid w:val="00B75330"/>
    <w:rsid w:val="00B7545D"/>
    <w:rsid w:val="00B754B1"/>
    <w:rsid w:val="00B75559"/>
    <w:rsid w:val="00B75633"/>
    <w:rsid w:val="00B75676"/>
    <w:rsid w:val="00B75692"/>
    <w:rsid w:val="00B75731"/>
    <w:rsid w:val="00B75746"/>
    <w:rsid w:val="00B75797"/>
    <w:rsid w:val="00B757C8"/>
    <w:rsid w:val="00B75967"/>
    <w:rsid w:val="00B759C3"/>
    <w:rsid w:val="00B75ADB"/>
    <w:rsid w:val="00B75AF8"/>
    <w:rsid w:val="00B75B13"/>
    <w:rsid w:val="00B75B6E"/>
    <w:rsid w:val="00B75B99"/>
    <w:rsid w:val="00B75CFE"/>
    <w:rsid w:val="00B75E44"/>
    <w:rsid w:val="00B75F37"/>
    <w:rsid w:val="00B76059"/>
    <w:rsid w:val="00B76157"/>
    <w:rsid w:val="00B7616A"/>
    <w:rsid w:val="00B76180"/>
    <w:rsid w:val="00B761CA"/>
    <w:rsid w:val="00B762C2"/>
    <w:rsid w:val="00B762C5"/>
    <w:rsid w:val="00B76311"/>
    <w:rsid w:val="00B76347"/>
    <w:rsid w:val="00B763F7"/>
    <w:rsid w:val="00B76428"/>
    <w:rsid w:val="00B764DF"/>
    <w:rsid w:val="00B765A0"/>
    <w:rsid w:val="00B76653"/>
    <w:rsid w:val="00B7667B"/>
    <w:rsid w:val="00B7674E"/>
    <w:rsid w:val="00B7679A"/>
    <w:rsid w:val="00B76842"/>
    <w:rsid w:val="00B7695E"/>
    <w:rsid w:val="00B76B5D"/>
    <w:rsid w:val="00B76B6D"/>
    <w:rsid w:val="00B76B88"/>
    <w:rsid w:val="00B76B89"/>
    <w:rsid w:val="00B76BEE"/>
    <w:rsid w:val="00B76C0D"/>
    <w:rsid w:val="00B76D04"/>
    <w:rsid w:val="00B76D60"/>
    <w:rsid w:val="00B76D9F"/>
    <w:rsid w:val="00B76E6D"/>
    <w:rsid w:val="00B76EB7"/>
    <w:rsid w:val="00B76F66"/>
    <w:rsid w:val="00B77011"/>
    <w:rsid w:val="00B7703C"/>
    <w:rsid w:val="00B770AB"/>
    <w:rsid w:val="00B770C7"/>
    <w:rsid w:val="00B770D8"/>
    <w:rsid w:val="00B77103"/>
    <w:rsid w:val="00B771B5"/>
    <w:rsid w:val="00B772A6"/>
    <w:rsid w:val="00B772C6"/>
    <w:rsid w:val="00B773F5"/>
    <w:rsid w:val="00B774D7"/>
    <w:rsid w:val="00B775B5"/>
    <w:rsid w:val="00B775C6"/>
    <w:rsid w:val="00B775D1"/>
    <w:rsid w:val="00B77637"/>
    <w:rsid w:val="00B77698"/>
    <w:rsid w:val="00B778F9"/>
    <w:rsid w:val="00B778FB"/>
    <w:rsid w:val="00B77921"/>
    <w:rsid w:val="00B77BF2"/>
    <w:rsid w:val="00B77C0C"/>
    <w:rsid w:val="00B77DE0"/>
    <w:rsid w:val="00B77F09"/>
    <w:rsid w:val="00B77F79"/>
    <w:rsid w:val="00B77FB3"/>
    <w:rsid w:val="00B8004A"/>
    <w:rsid w:val="00B8015C"/>
    <w:rsid w:val="00B80199"/>
    <w:rsid w:val="00B802C3"/>
    <w:rsid w:val="00B80580"/>
    <w:rsid w:val="00B805CC"/>
    <w:rsid w:val="00B8060D"/>
    <w:rsid w:val="00B80612"/>
    <w:rsid w:val="00B80671"/>
    <w:rsid w:val="00B806E1"/>
    <w:rsid w:val="00B8099A"/>
    <w:rsid w:val="00B809EB"/>
    <w:rsid w:val="00B80A76"/>
    <w:rsid w:val="00B80D29"/>
    <w:rsid w:val="00B80D36"/>
    <w:rsid w:val="00B80E9D"/>
    <w:rsid w:val="00B80ECB"/>
    <w:rsid w:val="00B80EF6"/>
    <w:rsid w:val="00B80EFD"/>
    <w:rsid w:val="00B81065"/>
    <w:rsid w:val="00B810A2"/>
    <w:rsid w:val="00B810B9"/>
    <w:rsid w:val="00B81274"/>
    <w:rsid w:val="00B812B2"/>
    <w:rsid w:val="00B81325"/>
    <w:rsid w:val="00B81401"/>
    <w:rsid w:val="00B815B5"/>
    <w:rsid w:val="00B815D1"/>
    <w:rsid w:val="00B815F3"/>
    <w:rsid w:val="00B8164A"/>
    <w:rsid w:val="00B81769"/>
    <w:rsid w:val="00B817D7"/>
    <w:rsid w:val="00B819AC"/>
    <w:rsid w:val="00B81A67"/>
    <w:rsid w:val="00B81A80"/>
    <w:rsid w:val="00B81A8B"/>
    <w:rsid w:val="00B81AEA"/>
    <w:rsid w:val="00B81AEF"/>
    <w:rsid w:val="00B81C35"/>
    <w:rsid w:val="00B81CC8"/>
    <w:rsid w:val="00B81CED"/>
    <w:rsid w:val="00B81D57"/>
    <w:rsid w:val="00B81F53"/>
    <w:rsid w:val="00B81FA6"/>
    <w:rsid w:val="00B81FB7"/>
    <w:rsid w:val="00B81FC7"/>
    <w:rsid w:val="00B820DC"/>
    <w:rsid w:val="00B821E0"/>
    <w:rsid w:val="00B82203"/>
    <w:rsid w:val="00B82251"/>
    <w:rsid w:val="00B82298"/>
    <w:rsid w:val="00B82360"/>
    <w:rsid w:val="00B82429"/>
    <w:rsid w:val="00B8248D"/>
    <w:rsid w:val="00B824C3"/>
    <w:rsid w:val="00B824F2"/>
    <w:rsid w:val="00B82524"/>
    <w:rsid w:val="00B82608"/>
    <w:rsid w:val="00B82636"/>
    <w:rsid w:val="00B8268F"/>
    <w:rsid w:val="00B82781"/>
    <w:rsid w:val="00B8279C"/>
    <w:rsid w:val="00B827F2"/>
    <w:rsid w:val="00B828D2"/>
    <w:rsid w:val="00B828EB"/>
    <w:rsid w:val="00B8291B"/>
    <w:rsid w:val="00B82989"/>
    <w:rsid w:val="00B82C45"/>
    <w:rsid w:val="00B82CD6"/>
    <w:rsid w:val="00B82F20"/>
    <w:rsid w:val="00B82F29"/>
    <w:rsid w:val="00B82F85"/>
    <w:rsid w:val="00B82F88"/>
    <w:rsid w:val="00B82F8A"/>
    <w:rsid w:val="00B8302B"/>
    <w:rsid w:val="00B8306F"/>
    <w:rsid w:val="00B831D4"/>
    <w:rsid w:val="00B831E1"/>
    <w:rsid w:val="00B8320E"/>
    <w:rsid w:val="00B83290"/>
    <w:rsid w:val="00B83325"/>
    <w:rsid w:val="00B833B5"/>
    <w:rsid w:val="00B83525"/>
    <w:rsid w:val="00B835A8"/>
    <w:rsid w:val="00B835E2"/>
    <w:rsid w:val="00B83699"/>
    <w:rsid w:val="00B836F8"/>
    <w:rsid w:val="00B83739"/>
    <w:rsid w:val="00B837AA"/>
    <w:rsid w:val="00B8388C"/>
    <w:rsid w:val="00B83955"/>
    <w:rsid w:val="00B83A71"/>
    <w:rsid w:val="00B83BB0"/>
    <w:rsid w:val="00B83BDB"/>
    <w:rsid w:val="00B83BF3"/>
    <w:rsid w:val="00B83BFF"/>
    <w:rsid w:val="00B83C71"/>
    <w:rsid w:val="00B83C76"/>
    <w:rsid w:val="00B83D08"/>
    <w:rsid w:val="00B83E09"/>
    <w:rsid w:val="00B83F1D"/>
    <w:rsid w:val="00B83FAE"/>
    <w:rsid w:val="00B83FB1"/>
    <w:rsid w:val="00B840B7"/>
    <w:rsid w:val="00B84234"/>
    <w:rsid w:val="00B8423C"/>
    <w:rsid w:val="00B84277"/>
    <w:rsid w:val="00B8427A"/>
    <w:rsid w:val="00B842CA"/>
    <w:rsid w:val="00B84332"/>
    <w:rsid w:val="00B8438F"/>
    <w:rsid w:val="00B843AB"/>
    <w:rsid w:val="00B84423"/>
    <w:rsid w:val="00B8442C"/>
    <w:rsid w:val="00B84437"/>
    <w:rsid w:val="00B844C1"/>
    <w:rsid w:val="00B844EE"/>
    <w:rsid w:val="00B84522"/>
    <w:rsid w:val="00B84528"/>
    <w:rsid w:val="00B845D9"/>
    <w:rsid w:val="00B84646"/>
    <w:rsid w:val="00B84964"/>
    <w:rsid w:val="00B849AF"/>
    <w:rsid w:val="00B849FC"/>
    <w:rsid w:val="00B84A0A"/>
    <w:rsid w:val="00B84A36"/>
    <w:rsid w:val="00B84AEE"/>
    <w:rsid w:val="00B84B61"/>
    <w:rsid w:val="00B84B94"/>
    <w:rsid w:val="00B84BA4"/>
    <w:rsid w:val="00B84BC0"/>
    <w:rsid w:val="00B84BCF"/>
    <w:rsid w:val="00B84C3E"/>
    <w:rsid w:val="00B84C46"/>
    <w:rsid w:val="00B84C82"/>
    <w:rsid w:val="00B84D82"/>
    <w:rsid w:val="00B84E5A"/>
    <w:rsid w:val="00B84E73"/>
    <w:rsid w:val="00B84F1B"/>
    <w:rsid w:val="00B84FD0"/>
    <w:rsid w:val="00B8508F"/>
    <w:rsid w:val="00B85263"/>
    <w:rsid w:val="00B85276"/>
    <w:rsid w:val="00B853BA"/>
    <w:rsid w:val="00B85420"/>
    <w:rsid w:val="00B8544D"/>
    <w:rsid w:val="00B85589"/>
    <w:rsid w:val="00B855CB"/>
    <w:rsid w:val="00B855CE"/>
    <w:rsid w:val="00B8568A"/>
    <w:rsid w:val="00B85709"/>
    <w:rsid w:val="00B85721"/>
    <w:rsid w:val="00B85726"/>
    <w:rsid w:val="00B8593A"/>
    <w:rsid w:val="00B8599D"/>
    <w:rsid w:val="00B859E6"/>
    <w:rsid w:val="00B85A37"/>
    <w:rsid w:val="00B85ADA"/>
    <w:rsid w:val="00B85BC4"/>
    <w:rsid w:val="00B85C32"/>
    <w:rsid w:val="00B85CDA"/>
    <w:rsid w:val="00B85E10"/>
    <w:rsid w:val="00B85E62"/>
    <w:rsid w:val="00B86057"/>
    <w:rsid w:val="00B8609F"/>
    <w:rsid w:val="00B86237"/>
    <w:rsid w:val="00B86408"/>
    <w:rsid w:val="00B8660E"/>
    <w:rsid w:val="00B86647"/>
    <w:rsid w:val="00B8666A"/>
    <w:rsid w:val="00B867B1"/>
    <w:rsid w:val="00B8682A"/>
    <w:rsid w:val="00B8682E"/>
    <w:rsid w:val="00B86849"/>
    <w:rsid w:val="00B8689A"/>
    <w:rsid w:val="00B8689B"/>
    <w:rsid w:val="00B868DF"/>
    <w:rsid w:val="00B869D7"/>
    <w:rsid w:val="00B86B5E"/>
    <w:rsid w:val="00B86B5F"/>
    <w:rsid w:val="00B86BFA"/>
    <w:rsid w:val="00B86CC8"/>
    <w:rsid w:val="00B86D27"/>
    <w:rsid w:val="00B86D60"/>
    <w:rsid w:val="00B86DDA"/>
    <w:rsid w:val="00B86E14"/>
    <w:rsid w:val="00B86E62"/>
    <w:rsid w:val="00B86E9F"/>
    <w:rsid w:val="00B86EC7"/>
    <w:rsid w:val="00B86ED7"/>
    <w:rsid w:val="00B86EDA"/>
    <w:rsid w:val="00B86FDD"/>
    <w:rsid w:val="00B87140"/>
    <w:rsid w:val="00B8714D"/>
    <w:rsid w:val="00B87160"/>
    <w:rsid w:val="00B87172"/>
    <w:rsid w:val="00B873AE"/>
    <w:rsid w:val="00B87434"/>
    <w:rsid w:val="00B87494"/>
    <w:rsid w:val="00B87498"/>
    <w:rsid w:val="00B87597"/>
    <w:rsid w:val="00B875A6"/>
    <w:rsid w:val="00B87658"/>
    <w:rsid w:val="00B876C7"/>
    <w:rsid w:val="00B876D7"/>
    <w:rsid w:val="00B87732"/>
    <w:rsid w:val="00B877B5"/>
    <w:rsid w:val="00B878B2"/>
    <w:rsid w:val="00B87910"/>
    <w:rsid w:val="00B87A18"/>
    <w:rsid w:val="00B87A59"/>
    <w:rsid w:val="00B87A7D"/>
    <w:rsid w:val="00B87AFC"/>
    <w:rsid w:val="00B87B87"/>
    <w:rsid w:val="00B87C3B"/>
    <w:rsid w:val="00B87C4F"/>
    <w:rsid w:val="00B87CC1"/>
    <w:rsid w:val="00B87D0C"/>
    <w:rsid w:val="00B87DC2"/>
    <w:rsid w:val="00B87E11"/>
    <w:rsid w:val="00B87E13"/>
    <w:rsid w:val="00B87F36"/>
    <w:rsid w:val="00B90055"/>
    <w:rsid w:val="00B900C8"/>
    <w:rsid w:val="00B90126"/>
    <w:rsid w:val="00B90182"/>
    <w:rsid w:val="00B901F8"/>
    <w:rsid w:val="00B90242"/>
    <w:rsid w:val="00B9025D"/>
    <w:rsid w:val="00B9030F"/>
    <w:rsid w:val="00B90331"/>
    <w:rsid w:val="00B90334"/>
    <w:rsid w:val="00B90341"/>
    <w:rsid w:val="00B9034E"/>
    <w:rsid w:val="00B90534"/>
    <w:rsid w:val="00B9057A"/>
    <w:rsid w:val="00B9069F"/>
    <w:rsid w:val="00B906FF"/>
    <w:rsid w:val="00B907F9"/>
    <w:rsid w:val="00B908A8"/>
    <w:rsid w:val="00B909A9"/>
    <w:rsid w:val="00B909B9"/>
    <w:rsid w:val="00B909E2"/>
    <w:rsid w:val="00B909FF"/>
    <w:rsid w:val="00B90B16"/>
    <w:rsid w:val="00B90B24"/>
    <w:rsid w:val="00B90D28"/>
    <w:rsid w:val="00B90DC6"/>
    <w:rsid w:val="00B90DF6"/>
    <w:rsid w:val="00B90E6A"/>
    <w:rsid w:val="00B90F3E"/>
    <w:rsid w:val="00B90FA4"/>
    <w:rsid w:val="00B9102F"/>
    <w:rsid w:val="00B910B6"/>
    <w:rsid w:val="00B9125C"/>
    <w:rsid w:val="00B912AF"/>
    <w:rsid w:val="00B91320"/>
    <w:rsid w:val="00B9137C"/>
    <w:rsid w:val="00B914B5"/>
    <w:rsid w:val="00B914CA"/>
    <w:rsid w:val="00B9150B"/>
    <w:rsid w:val="00B915B2"/>
    <w:rsid w:val="00B915EB"/>
    <w:rsid w:val="00B918ED"/>
    <w:rsid w:val="00B91906"/>
    <w:rsid w:val="00B91A73"/>
    <w:rsid w:val="00B91AC7"/>
    <w:rsid w:val="00B91B36"/>
    <w:rsid w:val="00B91BF3"/>
    <w:rsid w:val="00B91BFF"/>
    <w:rsid w:val="00B91C39"/>
    <w:rsid w:val="00B91C86"/>
    <w:rsid w:val="00B91E38"/>
    <w:rsid w:val="00B91E94"/>
    <w:rsid w:val="00B91F24"/>
    <w:rsid w:val="00B91FDD"/>
    <w:rsid w:val="00B920FB"/>
    <w:rsid w:val="00B9225F"/>
    <w:rsid w:val="00B9239D"/>
    <w:rsid w:val="00B9241C"/>
    <w:rsid w:val="00B92525"/>
    <w:rsid w:val="00B92588"/>
    <w:rsid w:val="00B92599"/>
    <w:rsid w:val="00B9259F"/>
    <w:rsid w:val="00B925C2"/>
    <w:rsid w:val="00B925D0"/>
    <w:rsid w:val="00B9263E"/>
    <w:rsid w:val="00B926B4"/>
    <w:rsid w:val="00B926D4"/>
    <w:rsid w:val="00B92762"/>
    <w:rsid w:val="00B9276C"/>
    <w:rsid w:val="00B92822"/>
    <w:rsid w:val="00B92897"/>
    <w:rsid w:val="00B928AF"/>
    <w:rsid w:val="00B9296A"/>
    <w:rsid w:val="00B92996"/>
    <w:rsid w:val="00B929C8"/>
    <w:rsid w:val="00B929DE"/>
    <w:rsid w:val="00B929E4"/>
    <w:rsid w:val="00B92A46"/>
    <w:rsid w:val="00B92ADD"/>
    <w:rsid w:val="00B92C0E"/>
    <w:rsid w:val="00B92C7D"/>
    <w:rsid w:val="00B92CE9"/>
    <w:rsid w:val="00B92E7C"/>
    <w:rsid w:val="00B930A3"/>
    <w:rsid w:val="00B9311A"/>
    <w:rsid w:val="00B93143"/>
    <w:rsid w:val="00B93215"/>
    <w:rsid w:val="00B9324E"/>
    <w:rsid w:val="00B932A8"/>
    <w:rsid w:val="00B932F7"/>
    <w:rsid w:val="00B93395"/>
    <w:rsid w:val="00B933F9"/>
    <w:rsid w:val="00B93513"/>
    <w:rsid w:val="00B9354B"/>
    <w:rsid w:val="00B93613"/>
    <w:rsid w:val="00B93672"/>
    <w:rsid w:val="00B9367B"/>
    <w:rsid w:val="00B9367C"/>
    <w:rsid w:val="00B936E2"/>
    <w:rsid w:val="00B9375D"/>
    <w:rsid w:val="00B93856"/>
    <w:rsid w:val="00B93894"/>
    <w:rsid w:val="00B938FE"/>
    <w:rsid w:val="00B93903"/>
    <w:rsid w:val="00B93936"/>
    <w:rsid w:val="00B93994"/>
    <w:rsid w:val="00B93A5D"/>
    <w:rsid w:val="00B93A81"/>
    <w:rsid w:val="00B93B28"/>
    <w:rsid w:val="00B93B88"/>
    <w:rsid w:val="00B93B89"/>
    <w:rsid w:val="00B93BD0"/>
    <w:rsid w:val="00B93C3F"/>
    <w:rsid w:val="00B93CC8"/>
    <w:rsid w:val="00B93E2E"/>
    <w:rsid w:val="00B93EFA"/>
    <w:rsid w:val="00B93F03"/>
    <w:rsid w:val="00B93FCB"/>
    <w:rsid w:val="00B9406F"/>
    <w:rsid w:val="00B94220"/>
    <w:rsid w:val="00B94238"/>
    <w:rsid w:val="00B94272"/>
    <w:rsid w:val="00B942BE"/>
    <w:rsid w:val="00B942DC"/>
    <w:rsid w:val="00B9437D"/>
    <w:rsid w:val="00B94391"/>
    <w:rsid w:val="00B943A3"/>
    <w:rsid w:val="00B9447B"/>
    <w:rsid w:val="00B944FB"/>
    <w:rsid w:val="00B945C3"/>
    <w:rsid w:val="00B946FE"/>
    <w:rsid w:val="00B94749"/>
    <w:rsid w:val="00B947A0"/>
    <w:rsid w:val="00B948F6"/>
    <w:rsid w:val="00B949D9"/>
    <w:rsid w:val="00B949F6"/>
    <w:rsid w:val="00B94AAF"/>
    <w:rsid w:val="00B94ACE"/>
    <w:rsid w:val="00B94C44"/>
    <w:rsid w:val="00B94C70"/>
    <w:rsid w:val="00B94CE5"/>
    <w:rsid w:val="00B94D62"/>
    <w:rsid w:val="00B94D7F"/>
    <w:rsid w:val="00B94DA1"/>
    <w:rsid w:val="00B94DE5"/>
    <w:rsid w:val="00B94F5C"/>
    <w:rsid w:val="00B94F6C"/>
    <w:rsid w:val="00B94F71"/>
    <w:rsid w:val="00B9504B"/>
    <w:rsid w:val="00B95196"/>
    <w:rsid w:val="00B952E3"/>
    <w:rsid w:val="00B95345"/>
    <w:rsid w:val="00B95366"/>
    <w:rsid w:val="00B9543E"/>
    <w:rsid w:val="00B95499"/>
    <w:rsid w:val="00B95516"/>
    <w:rsid w:val="00B955CF"/>
    <w:rsid w:val="00B95638"/>
    <w:rsid w:val="00B956F9"/>
    <w:rsid w:val="00B956FD"/>
    <w:rsid w:val="00B95746"/>
    <w:rsid w:val="00B95878"/>
    <w:rsid w:val="00B958B6"/>
    <w:rsid w:val="00B95902"/>
    <w:rsid w:val="00B959CF"/>
    <w:rsid w:val="00B95A0D"/>
    <w:rsid w:val="00B95A39"/>
    <w:rsid w:val="00B95A55"/>
    <w:rsid w:val="00B95B5D"/>
    <w:rsid w:val="00B95B85"/>
    <w:rsid w:val="00B95BDD"/>
    <w:rsid w:val="00B95C8E"/>
    <w:rsid w:val="00B95D33"/>
    <w:rsid w:val="00B95D57"/>
    <w:rsid w:val="00B95EED"/>
    <w:rsid w:val="00B95F4F"/>
    <w:rsid w:val="00B96085"/>
    <w:rsid w:val="00B96108"/>
    <w:rsid w:val="00B9621F"/>
    <w:rsid w:val="00B962B5"/>
    <w:rsid w:val="00B962CE"/>
    <w:rsid w:val="00B9638E"/>
    <w:rsid w:val="00B963A5"/>
    <w:rsid w:val="00B96402"/>
    <w:rsid w:val="00B96424"/>
    <w:rsid w:val="00B96452"/>
    <w:rsid w:val="00B96591"/>
    <w:rsid w:val="00B965D7"/>
    <w:rsid w:val="00B9660B"/>
    <w:rsid w:val="00B96616"/>
    <w:rsid w:val="00B9663D"/>
    <w:rsid w:val="00B9664C"/>
    <w:rsid w:val="00B966D6"/>
    <w:rsid w:val="00B966F6"/>
    <w:rsid w:val="00B9673C"/>
    <w:rsid w:val="00B96743"/>
    <w:rsid w:val="00B96761"/>
    <w:rsid w:val="00B9677D"/>
    <w:rsid w:val="00B9679F"/>
    <w:rsid w:val="00B9698B"/>
    <w:rsid w:val="00B96B13"/>
    <w:rsid w:val="00B96BB1"/>
    <w:rsid w:val="00B96C21"/>
    <w:rsid w:val="00B96C4E"/>
    <w:rsid w:val="00B96CA1"/>
    <w:rsid w:val="00B96CB7"/>
    <w:rsid w:val="00B96CE7"/>
    <w:rsid w:val="00B96CF7"/>
    <w:rsid w:val="00B96D4E"/>
    <w:rsid w:val="00B96DAA"/>
    <w:rsid w:val="00B96E64"/>
    <w:rsid w:val="00B96F43"/>
    <w:rsid w:val="00B96F69"/>
    <w:rsid w:val="00B96FDF"/>
    <w:rsid w:val="00B97023"/>
    <w:rsid w:val="00B970F9"/>
    <w:rsid w:val="00B97133"/>
    <w:rsid w:val="00B97149"/>
    <w:rsid w:val="00B971A0"/>
    <w:rsid w:val="00B971A1"/>
    <w:rsid w:val="00B971A8"/>
    <w:rsid w:val="00B971FD"/>
    <w:rsid w:val="00B9723C"/>
    <w:rsid w:val="00B972C4"/>
    <w:rsid w:val="00B97355"/>
    <w:rsid w:val="00B973D1"/>
    <w:rsid w:val="00B9756B"/>
    <w:rsid w:val="00B97587"/>
    <w:rsid w:val="00B975D3"/>
    <w:rsid w:val="00B97631"/>
    <w:rsid w:val="00B97696"/>
    <w:rsid w:val="00B9769E"/>
    <w:rsid w:val="00B976CE"/>
    <w:rsid w:val="00B9784D"/>
    <w:rsid w:val="00B978D8"/>
    <w:rsid w:val="00B97994"/>
    <w:rsid w:val="00B979EB"/>
    <w:rsid w:val="00B97A1B"/>
    <w:rsid w:val="00B97B29"/>
    <w:rsid w:val="00B97BF5"/>
    <w:rsid w:val="00B97C3F"/>
    <w:rsid w:val="00B97C8B"/>
    <w:rsid w:val="00B97CAD"/>
    <w:rsid w:val="00B97CEB"/>
    <w:rsid w:val="00B97E35"/>
    <w:rsid w:val="00BA0035"/>
    <w:rsid w:val="00BA0280"/>
    <w:rsid w:val="00BA03F7"/>
    <w:rsid w:val="00BA0483"/>
    <w:rsid w:val="00BA04AA"/>
    <w:rsid w:val="00BA0538"/>
    <w:rsid w:val="00BA0545"/>
    <w:rsid w:val="00BA057D"/>
    <w:rsid w:val="00BA0743"/>
    <w:rsid w:val="00BA0750"/>
    <w:rsid w:val="00BA07C1"/>
    <w:rsid w:val="00BA07DA"/>
    <w:rsid w:val="00BA084B"/>
    <w:rsid w:val="00BA08AD"/>
    <w:rsid w:val="00BA09C3"/>
    <w:rsid w:val="00BA0B1F"/>
    <w:rsid w:val="00BA0BC7"/>
    <w:rsid w:val="00BA0BFE"/>
    <w:rsid w:val="00BA0C15"/>
    <w:rsid w:val="00BA0CF8"/>
    <w:rsid w:val="00BA0D94"/>
    <w:rsid w:val="00BA0E2C"/>
    <w:rsid w:val="00BA0E9F"/>
    <w:rsid w:val="00BA0EE5"/>
    <w:rsid w:val="00BA0F46"/>
    <w:rsid w:val="00BA0FA5"/>
    <w:rsid w:val="00BA1033"/>
    <w:rsid w:val="00BA10E8"/>
    <w:rsid w:val="00BA118C"/>
    <w:rsid w:val="00BA12DB"/>
    <w:rsid w:val="00BA1412"/>
    <w:rsid w:val="00BA1439"/>
    <w:rsid w:val="00BA14A1"/>
    <w:rsid w:val="00BA14EA"/>
    <w:rsid w:val="00BA151B"/>
    <w:rsid w:val="00BA15C0"/>
    <w:rsid w:val="00BA166C"/>
    <w:rsid w:val="00BA16F4"/>
    <w:rsid w:val="00BA17D1"/>
    <w:rsid w:val="00BA17F9"/>
    <w:rsid w:val="00BA191C"/>
    <w:rsid w:val="00BA195F"/>
    <w:rsid w:val="00BA1974"/>
    <w:rsid w:val="00BA197F"/>
    <w:rsid w:val="00BA1ACA"/>
    <w:rsid w:val="00BA1C3D"/>
    <w:rsid w:val="00BA1CC8"/>
    <w:rsid w:val="00BA1D44"/>
    <w:rsid w:val="00BA1EBD"/>
    <w:rsid w:val="00BA2102"/>
    <w:rsid w:val="00BA2243"/>
    <w:rsid w:val="00BA225C"/>
    <w:rsid w:val="00BA229B"/>
    <w:rsid w:val="00BA2320"/>
    <w:rsid w:val="00BA233E"/>
    <w:rsid w:val="00BA2593"/>
    <w:rsid w:val="00BA2673"/>
    <w:rsid w:val="00BA26F0"/>
    <w:rsid w:val="00BA2894"/>
    <w:rsid w:val="00BA2944"/>
    <w:rsid w:val="00BA2A28"/>
    <w:rsid w:val="00BA2A86"/>
    <w:rsid w:val="00BA2B0F"/>
    <w:rsid w:val="00BA2B1B"/>
    <w:rsid w:val="00BA2B88"/>
    <w:rsid w:val="00BA2C73"/>
    <w:rsid w:val="00BA2CAA"/>
    <w:rsid w:val="00BA2CBE"/>
    <w:rsid w:val="00BA2E4F"/>
    <w:rsid w:val="00BA2F2F"/>
    <w:rsid w:val="00BA2F9C"/>
    <w:rsid w:val="00BA3012"/>
    <w:rsid w:val="00BA3025"/>
    <w:rsid w:val="00BA3031"/>
    <w:rsid w:val="00BA303E"/>
    <w:rsid w:val="00BA314A"/>
    <w:rsid w:val="00BA3176"/>
    <w:rsid w:val="00BA318F"/>
    <w:rsid w:val="00BA322B"/>
    <w:rsid w:val="00BA3273"/>
    <w:rsid w:val="00BA3352"/>
    <w:rsid w:val="00BA3471"/>
    <w:rsid w:val="00BA348C"/>
    <w:rsid w:val="00BA35D5"/>
    <w:rsid w:val="00BA364F"/>
    <w:rsid w:val="00BA3650"/>
    <w:rsid w:val="00BA3668"/>
    <w:rsid w:val="00BA36C7"/>
    <w:rsid w:val="00BA3849"/>
    <w:rsid w:val="00BA38E5"/>
    <w:rsid w:val="00BA390B"/>
    <w:rsid w:val="00BA3A63"/>
    <w:rsid w:val="00BA3A78"/>
    <w:rsid w:val="00BA3AFB"/>
    <w:rsid w:val="00BA3B03"/>
    <w:rsid w:val="00BA3CA2"/>
    <w:rsid w:val="00BA3CB6"/>
    <w:rsid w:val="00BA3E14"/>
    <w:rsid w:val="00BA3E22"/>
    <w:rsid w:val="00BA3E70"/>
    <w:rsid w:val="00BA3E8C"/>
    <w:rsid w:val="00BA3EE1"/>
    <w:rsid w:val="00BA3F8A"/>
    <w:rsid w:val="00BA403C"/>
    <w:rsid w:val="00BA40ED"/>
    <w:rsid w:val="00BA40F5"/>
    <w:rsid w:val="00BA41EB"/>
    <w:rsid w:val="00BA4299"/>
    <w:rsid w:val="00BA42D3"/>
    <w:rsid w:val="00BA42F3"/>
    <w:rsid w:val="00BA4320"/>
    <w:rsid w:val="00BA4390"/>
    <w:rsid w:val="00BA43FD"/>
    <w:rsid w:val="00BA449A"/>
    <w:rsid w:val="00BA44AA"/>
    <w:rsid w:val="00BA4511"/>
    <w:rsid w:val="00BA45D9"/>
    <w:rsid w:val="00BA47E5"/>
    <w:rsid w:val="00BA4867"/>
    <w:rsid w:val="00BA4953"/>
    <w:rsid w:val="00BA4977"/>
    <w:rsid w:val="00BA49B8"/>
    <w:rsid w:val="00BA4A4D"/>
    <w:rsid w:val="00BA4BD2"/>
    <w:rsid w:val="00BA4C8C"/>
    <w:rsid w:val="00BA4CF1"/>
    <w:rsid w:val="00BA4DF6"/>
    <w:rsid w:val="00BA4E2E"/>
    <w:rsid w:val="00BA4E4B"/>
    <w:rsid w:val="00BA4ED0"/>
    <w:rsid w:val="00BA4F5B"/>
    <w:rsid w:val="00BA50C1"/>
    <w:rsid w:val="00BA50CB"/>
    <w:rsid w:val="00BA5245"/>
    <w:rsid w:val="00BA5277"/>
    <w:rsid w:val="00BA528E"/>
    <w:rsid w:val="00BA5337"/>
    <w:rsid w:val="00BA53A9"/>
    <w:rsid w:val="00BA551C"/>
    <w:rsid w:val="00BA5525"/>
    <w:rsid w:val="00BA552D"/>
    <w:rsid w:val="00BA553D"/>
    <w:rsid w:val="00BA55F0"/>
    <w:rsid w:val="00BA56F0"/>
    <w:rsid w:val="00BA578D"/>
    <w:rsid w:val="00BA5829"/>
    <w:rsid w:val="00BA58E2"/>
    <w:rsid w:val="00BA58F4"/>
    <w:rsid w:val="00BA5914"/>
    <w:rsid w:val="00BA5A5D"/>
    <w:rsid w:val="00BA5A9B"/>
    <w:rsid w:val="00BA5B92"/>
    <w:rsid w:val="00BA5BE6"/>
    <w:rsid w:val="00BA5C80"/>
    <w:rsid w:val="00BA5CBF"/>
    <w:rsid w:val="00BA5D58"/>
    <w:rsid w:val="00BA5E04"/>
    <w:rsid w:val="00BA5EF1"/>
    <w:rsid w:val="00BA5F55"/>
    <w:rsid w:val="00BA602D"/>
    <w:rsid w:val="00BA6099"/>
    <w:rsid w:val="00BA61B4"/>
    <w:rsid w:val="00BA624A"/>
    <w:rsid w:val="00BA6265"/>
    <w:rsid w:val="00BA631C"/>
    <w:rsid w:val="00BA6331"/>
    <w:rsid w:val="00BA638F"/>
    <w:rsid w:val="00BA63EA"/>
    <w:rsid w:val="00BA6444"/>
    <w:rsid w:val="00BA6445"/>
    <w:rsid w:val="00BA66A1"/>
    <w:rsid w:val="00BA66CD"/>
    <w:rsid w:val="00BA672A"/>
    <w:rsid w:val="00BA67AD"/>
    <w:rsid w:val="00BA67CA"/>
    <w:rsid w:val="00BA6A66"/>
    <w:rsid w:val="00BA6ACC"/>
    <w:rsid w:val="00BA6B5B"/>
    <w:rsid w:val="00BA6B6B"/>
    <w:rsid w:val="00BA6C1E"/>
    <w:rsid w:val="00BA6E35"/>
    <w:rsid w:val="00BA6F4C"/>
    <w:rsid w:val="00BA6F66"/>
    <w:rsid w:val="00BA6F89"/>
    <w:rsid w:val="00BA6FA1"/>
    <w:rsid w:val="00BA70CB"/>
    <w:rsid w:val="00BA7108"/>
    <w:rsid w:val="00BA711B"/>
    <w:rsid w:val="00BA71CC"/>
    <w:rsid w:val="00BA71D8"/>
    <w:rsid w:val="00BA71EA"/>
    <w:rsid w:val="00BA721F"/>
    <w:rsid w:val="00BA7373"/>
    <w:rsid w:val="00BA7408"/>
    <w:rsid w:val="00BA7457"/>
    <w:rsid w:val="00BA755C"/>
    <w:rsid w:val="00BA762C"/>
    <w:rsid w:val="00BA76A6"/>
    <w:rsid w:val="00BA7743"/>
    <w:rsid w:val="00BA774B"/>
    <w:rsid w:val="00BA77CC"/>
    <w:rsid w:val="00BA7858"/>
    <w:rsid w:val="00BA79E9"/>
    <w:rsid w:val="00BA7A84"/>
    <w:rsid w:val="00BA7A9A"/>
    <w:rsid w:val="00BA7BDE"/>
    <w:rsid w:val="00BA7CBB"/>
    <w:rsid w:val="00BA7CF0"/>
    <w:rsid w:val="00BA7D3B"/>
    <w:rsid w:val="00BA7E8E"/>
    <w:rsid w:val="00BA7EBE"/>
    <w:rsid w:val="00BA7F76"/>
    <w:rsid w:val="00BB006E"/>
    <w:rsid w:val="00BB00C4"/>
    <w:rsid w:val="00BB00F8"/>
    <w:rsid w:val="00BB0191"/>
    <w:rsid w:val="00BB01DC"/>
    <w:rsid w:val="00BB01E6"/>
    <w:rsid w:val="00BB0239"/>
    <w:rsid w:val="00BB0293"/>
    <w:rsid w:val="00BB04CE"/>
    <w:rsid w:val="00BB0537"/>
    <w:rsid w:val="00BB0579"/>
    <w:rsid w:val="00BB0585"/>
    <w:rsid w:val="00BB05C9"/>
    <w:rsid w:val="00BB064A"/>
    <w:rsid w:val="00BB0664"/>
    <w:rsid w:val="00BB0728"/>
    <w:rsid w:val="00BB07A4"/>
    <w:rsid w:val="00BB07DB"/>
    <w:rsid w:val="00BB07E0"/>
    <w:rsid w:val="00BB0895"/>
    <w:rsid w:val="00BB089F"/>
    <w:rsid w:val="00BB08F2"/>
    <w:rsid w:val="00BB0917"/>
    <w:rsid w:val="00BB094F"/>
    <w:rsid w:val="00BB096B"/>
    <w:rsid w:val="00BB096F"/>
    <w:rsid w:val="00BB097D"/>
    <w:rsid w:val="00BB0B1A"/>
    <w:rsid w:val="00BB0B7A"/>
    <w:rsid w:val="00BB0B9C"/>
    <w:rsid w:val="00BB0E31"/>
    <w:rsid w:val="00BB0E32"/>
    <w:rsid w:val="00BB0E95"/>
    <w:rsid w:val="00BB0FB2"/>
    <w:rsid w:val="00BB1140"/>
    <w:rsid w:val="00BB119A"/>
    <w:rsid w:val="00BB1246"/>
    <w:rsid w:val="00BB12AE"/>
    <w:rsid w:val="00BB145E"/>
    <w:rsid w:val="00BB1464"/>
    <w:rsid w:val="00BB1539"/>
    <w:rsid w:val="00BB15C3"/>
    <w:rsid w:val="00BB1607"/>
    <w:rsid w:val="00BB168A"/>
    <w:rsid w:val="00BB172B"/>
    <w:rsid w:val="00BB17D1"/>
    <w:rsid w:val="00BB180D"/>
    <w:rsid w:val="00BB1868"/>
    <w:rsid w:val="00BB18BB"/>
    <w:rsid w:val="00BB18D3"/>
    <w:rsid w:val="00BB18F2"/>
    <w:rsid w:val="00BB190A"/>
    <w:rsid w:val="00BB198A"/>
    <w:rsid w:val="00BB1A01"/>
    <w:rsid w:val="00BB1B02"/>
    <w:rsid w:val="00BB1C10"/>
    <w:rsid w:val="00BB1CA8"/>
    <w:rsid w:val="00BB1EA1"/>
    <w:rsid w:val="00BB1EFC"/>
    <w:rsid w:val="00BB1F27"/>
    <w:rsid w:val="00BB1FF0"/>
    <w:rsid w:val="00BB2116"/>
    <w:rsid w:val="00BB212D"/>
    <w:rsid w:val="00BB2212"/>
    <w:rsid w:val="00BB2258"/>
    <w:rsid w:val="00BB22AB"/>
    <w:rsid w:val="00BB22F2"/>
    <w:rsid w:val="00BB2427"/>
    <w:rsid w:val="00BB249A"/>
    <w:rsid w:val="00BB24EB"/>
    <w:rsid w:val="00BB250E"/>
    <w:rsid w:val="00BB25A1"/>
    <w:rsid w:val="00BB261C"/>
    <w:rsid w:val="00BB2654"/>
    <w:rsid w:val="00BB2859"/>
    <w:rsid w:val="00BB2980"/>
    <w:rsid w:val="00BB2BAE"/>
    <w:rsid w:val="00BB2C1F"/>
    <w:rsid w:val="00BB2C30"/>
    <w:rsid w:val="00BB2C8B"/>
    <w:rsid w:val="00BB2CA4"/>
    <w:rsid w:val="00BB2CF2"/>
    <w:rsid w:val="00BB2D00"/>
    <w:rsid w:val="00BB2F0F"/>
    <w:rsid w:val="00BB2F5B"/>
    <w:rsid w:val="00BB312A"/>
    <w:rsid w:val="00BB3294"/>
    <w:rsid w:val="00BB32DF"/>
    <w:rsid w:val="00BB3331"/>
    <w:rsid w:val="00BB34F3"/>
    <w:rsid w:val="00BB3582"/>
    <w:rsid w:val="00BB35F1"/>
    <w:rsid w:val="00BB3623"/>
    <w:rsid w:val="00BB36A5"/>
    <w:rsid w:val="00BB36DD"/>
    <w:rsid w:val="00BB388D"/>
    <w:rsid w:val="00BB38D4"/>
    <w:rsid w:val="00BB38F5"/>
    <w:rsid w:val="00BB3901"/>
    <w:rsid w:val="00BB390D"/>
    <w:rsid w:val="00BB3AA4"/>
    <w:rsid w:val="00BB3C0B"/>
    <w:rsid w:val="00BB3C0E"/>
    <w:rsid w:val="00BB3D01"/>
    <w:rsid w:val="00BB3D24"/>
    <w:rsid w:val="00BB3E10"/>
    <w:rsid w:val="00BB3F03"/>
    <w:rsid w:val="00BB40FF"/>
    <w:rsid w:val="00BB4189"/>
    <w:rsid w:val="00BB4226"/>
    <w:rsid w:val="00BB4228"/>
    <w:rsid w:val="00BB4287"/>
    <w:rsid w:val="00BB4425"/>
    <w:rsid w:val="00BB46D5"/>
    <w:rsid w:val="00BB4745"/>
    <w:rsid w:val="00BB47F6"/>
    <w:rsid w:val="00BB4890"/>
    <w:rsid w:val="00BB4AB4"/>
    <w:rsid w:val="00BB4B1D"/>
    <w:rsid w:val="00BB4BDE"/>
    <w:rsid w:val="00BB4C14"/>
    <w:rsid w:val="00BB4C73"/>
    <w:rsid w:val="00BB4C84"/>
    <w:rsid w:val="00BB4E12"/>
    <w:rsid w:val="00BB4EB8"/>
    <w:rsid w:val="00BB4EF8"/>
    <w:rsid w:val="00BB4F11"/>
    <w:rsid w:val="00BB5046"/>
    <w:rsid w:val="00BB51A2"/>
    <w:rsid w:val="00BB5239"/>
    <w:rsid w:val="00BB523C"/>
    <w:rsid w:val="00BB5266"/>
    <w:rsid w:val="00BB528A"/>
    <w:rsid w:val="00BB52C7"/>
    <w:rsid w:val="00BB52E9"/>
    <w:rsid w:val="00BB532C"/>
    <w:rsid w:val="00BB5356"/>
    <w:rsid w:val="00BB53DD"/>
    <w:rsid w:val="00BB53E6"/>
    <w:rsid w:val="00BB5455"/>
    <w:rsid w:val="00BB54A1"/>
    <w:rsid w:val="00BB551E"/>
    <w:rsid w:val="00BB5549"/>
    <w:rsid w:val="00BB5592"/>
    <w:rsid w:val="00BB568F"/>
    <w:rsid w:val="00BB576E"/>
    <w:rsid w:val="00BB57F4"/>
    <w:rsid w:val="00BB585B"/>
    <w:rsid w:val="00BB595F"/>
    <w:rsid w:val="00BB5A1C"/>
    <w:rsid w:val="00BB5A70"/>
    <w:rsid w:val="00BB5B4F"/>
    <w:rsid w:val="00BB5B57"/>
    <w:rsid w:val="00BB5C9A"/>
    <w:rsid w:val="00BB5D08"/>
    <w:rsid w:val="00BB5D27"/>
    <w:rsid w:val="00BB5D2C"/>
    <w:rsid w:val="00BB5D59"/>
    <w:rsid w:val="00BB5D9C"/>
    <w:rsid w:val="00BB5EBA"/>
    <w:rsid w:val="00BB5EBD"/>
    <w:rsid w:val="00BB5F4A"/>
    <w:rsid w:val="00BB5FD6"/>
    <w:rsid w:val="00BB60A8"/>
    <w:rsid w:val="00BB6138"/>
    <w:rsid w:val="00BB61B0"/>
    <w:rsid w:val="00BB626D"/>
    <w:rsid w:val="00BB633F"/>
    <w:rsid w:val="00BB6359"/>
    <w:rsid w:val="00BB666C"/>
    <w:rsid w:val="00BB66B4"/>
    <w:rsid w:val="00BB66BD"/>
    <w:rsid w:val="00BB685A"/>
    <w:rsid w:val="00BB68FA"/>
    <w:rsid w:val="00BB69A1"/>
    <w:rsid w:val="00BB69A3"/>
    <w:rsid w:val="00BB69CD"/>
    <w:rsid w:val="00BB6B20"/>
    <w:rsid w:val="00BB6C07"/>
    <w:rsid w:val="00BB6D26"/>
    <w:rsid w:val="00BB6E14"/>
    <w:rsid w:val="00BB7150"/>
    <w:rsid w:val="00BB716A"/>
    <w:rsid w:val="00BB734F"/>
    <w:rsid w:val="00BB74A6"/>
    <w:rsid w:val="00BB7545"/>
    <w:rsid w:val="00BB75B0"/>
    <w:rsid w:val="00BB75E9"/>
    <w:rsid w:val="00BB76AB"/>
    <w:rsid w:val="00BB76C7"/>
    <w:rsid w:val="00BB790C"/>
    <w:rsid w:val="00BB79A3"/>
    <w:rsid w:val="00BB7AF6"/>
    <w:rsid w:val="00BB7BF2"/>
    <w:rsid w:val="00BB7D83"/>
    <w:rsid w:val="00BB7D8C"/>
    <w:rsid w:val="00BB7DCC"/>
    <w:rsid w:val="00BB7E41"/>
    <w:rsid w:val="00BB7E9F"/>
    <w:rsid w:val="00BB7EFD"/>
    <w:rsid w:val="00BB7F62"/>
    <w:rsid w:val="00BC000D"/>
    <w:rsid w:val="00BC0024"/>
    <w:rsid w:val="00BC00B9"/>
    <w:rsid w:val="00BC01F1"/>
    <w:rsid w:val="00BC039D"/>
    <w:rsid w:val="00BC03AD"/>
    <w:rsid w:val="00BC03F4"/>
    <w:rsid w:val="00BC048C"/>
    <w:rsid w:val="00BC05A0"/>
    <w:rsid w:val="00BC06AE"/>
    <w:rsid w:val="00BC06DF"/>
    <w:rsid w:val="00BC0798"/>
    <w:rsid w:val="00BC07C8"/>
    <w:rsid w:val="00BC080C"/>
    <w:rsid w:val="00BC081D"/>
    <w:rsid w:val="00BC0921"/>
    <w:rsid w:val="00BC0A23"/>
    <w:rsid w:val="00BC0AAD"/>
    <w:rsid w:val="00BC0C3F"/>
    <w:rsid w:val="00BC0D09"/>
    <w:rsid w:val="00BC0E38"/>
    <w:rsid w:val="00BC0EA0"/>
    <w:rsid w:val="00BC0EEE"/>
    <w:rsid w:val="00BC0F61"/>
    <w:rsid w:val="00BC0F7A"/>
    <w:rsid w:val="00BC0FB2"/>
    <w:rsid w:val="00BC1046"/>
    <w:rsid w:val="00BC1092"/>
    <w:rsid w:val="00BC1113"/>
    <w:rsid w:val="00BC128F"/>
    <w:rsid w:val="00BC15C8"/>
    <w:rsid w:val="00BC16AD"/>
    <w:rsid w:val="00BC16B4"/>
    <w:rsid w:val="00BC183B"/>
    <w:rsid w:val="00BC19B7"/>
    <w:rsid w:val="00BC19C6"/>
    <w:rsid w:val="00BC1A1E"/>
    <w:rsid w:val="00BC1A60"/>
    <w:rsid w:val="00BC1B1C"/>
    <w:rsid w:val="00BC1B27"/>
    <w:rsid w:val="00BC1BF3"/>
    <w:rsid w:val="00BC1BFA"/>
    <w:rsid w:val="00BC1CE3"/>
    <w:rsid w:val="00BC1CF0"/>
    <w:rsid w:val="00BC1E1F"/>
    <w:rsid w:val="00BC1E2B"/>
    <w:rsid w:val="00BC213B"/>
    <w:rsid w:val="00BC2156"/>
    <w:rsid w:val="00BC21DC"/>
    <w:rsid w:val="00BC22C4"/>
    <w:rsid w:val="00BC23D4"/>
    <w:rsid w:val="00BC2452"/>
    <w:rsid w:val="00BC2486"/>
    <w:rsid w:val="00BC24BB"/>
    <w:rsid w:val="00BC252B"/>
    <w:rsid w:val="00BC2533"/>
    <w:rsid w:val="00BC2642"/>
    <w:rsid w:val="00BC2755"/>
    <w:rsid w:val="00BC277B"/>
    <w:rsid w:val="00BC27BC"/>
    <w:rsid w:val="00BC2874"/>
    <w:rsid w:val="00BC28A3"/>
    <w:rsid w:val="00BC2A76"/>
    <w:rsid w:val="00BC2AFF"/>
    <w:rsid w:val="00BC2B05"/>
    <w:rsid w:val="00BC2B2D"/>
    <w:rsid w:val="00BC2CD7"/>
    <w:rsid w:val="00BC2D1C"/>
    <w:rsid w:val="00BC2DA2"/>
    <w:rsid w:val="00BC2E59"/>
    <w:rsid w:val="00BC2EAD"/>
    <w:rsid w:val="00BC2F77"/>
    <w:rsid w:val="00BC305A"/>
    <w:rsid w:val="00BC3082"/>
    <w:rsid w:val="00BC3083"/>
    <w:rsid w:val="00BC30B4"/>
    <w:rsid w:val="00BC30DF"/>
    <w:rsid w:val="00BC310C"/>
    <w:rsid w:val="00BC3192"/>
    <w:rsid w:val="00BC31F9"/>
    <w:rsid w:val="00BC32C1"/>
    <w:rsid w:val="00BC32EB"/>
    <w:rsid w:val="00BC3329"/>
    <w:rsid w:val="00BC334D"/>
    <w:rsid w:val="00BC3378"/>
    <w:rsid w:val="00BC33E1"/>
    <w:rsid w:val="00BC3489"/>
    <w:rsid w:val="00BC349A"/>
    <w:rsid w:val="00BC34F8"/>
    <w:rsid w:val="00BC3520"/>
    <w:rsid w:val="00BC3687"/>
    <w:rsid w:val="00BC36B6"/>
    <w:rsid w:val="00BC375F"/>
    <w:rsid w:val="00BC3773"/>
    <w:rsid w:val="00BC38C2"/>
    <w:rsid w:val="00BC3909"/>
    <w:rsid w:val="00BC3964"/>
    <w:rsid w:val="00BC3A05"/>
    <w:rsid w:val="00BC3A4A"/>
    <w:rsid w:val="00BC3B0A"/>
    <w:rsid w:val="00BC3B2C"/>
    <w:rsid w:val="00BC3BEB"/>
    <w:rsid w:val="00BC3BF7"/>
    <w:rsid w:val="00BC3D7A"/>
    <w:rsid w:val="00BC3E1C"/>
    <w:rsid w:val="00BC3FF3"/>
    <w:rsid w:val="00BC4083"/>
    <w:rsid w:val="00BC4294"/>
    <w:rsid w:val="00BC442A"/>
    <w:rsid w:val="00BC447C"/>
    <w:rsid w:val="00BC45C1"/>
    <w:rsid w:val="00BC4695"/>
    <w:rsid w:val="00BC46D6"/>
    <w:rsid w:val="00BC47CF"/>
    <w:rsid w:val="00BC4842"/>
    <w:rsid w:val="00BC4845"/>
    <w:rsid w:val="00BC4897"/>
    <w:rsid w:val="00BC49FF"/>
    <w:rsid w:val="00BC4A8C"/>
    <w:rsid w:val="00BC4B02"/>
    <w:rsid w:val="00BC4B24"/>
    <w:rsid w:val="00BC4B3D"/>
    <w:rsid w:val="00BC4BA5"/>
    <w:rsid w:val="00BC4C36"/>
    <w:rsid w:val="00BC4C40"/>
    <w:rsid w:val="00BC4C61"/>
    <w:rsid w:val="00BC4CD1"/>
    <w:rsid w:val="00BC4DE1"/>
    <w:rsid w:val="00BC4EB9"/>
    <w:rsid w:val="00BC4F25"/>
    <w:rsid w:val="00BC4F41"/>
    <w:rsid w:val="00BC4FCC"/>
    <w:rsid w:val="00BC5069"/>
    <w:rsid w:val="00BC506A"/>
    <w:rsid w:val="00BC5103"/>
    <w:rsid w:val="00BC5136"/>
    <w:rsid w:val="00BC5168"/>
    <w:rsid w:val="00BC5234"/>
    <w:rsid w:val="00BC53CE"/>
    <w:rsid w:val="00BC553C"/>
    <w:rsid w:val="00BC558F"/>
    <w:rsid w:val="00BC5602"/>
    <w:rsid w:val="00BC56E4"/>
    <w:rsid w:val="00BC5750"/>
    <w:rsid w:val="00BC5797"/>
    <w:rsid w:val="00BC58E4"/>
    <w:rsid w:val="00BC58F4"/>
    <w:rsid w:val="00BC5984"/>
    <w:rsid w:val="00BC59E7"/>
    <w:rsid w:val="00BC5A51"/>
    <w:rsid w:val="00BC5AA3"/>
    <w:rsid w:val="00BC5C4A"/>
    <w:rsid w:val="00BC5C81"/>
    <w:rsid w:val="00BC5D1F"/>
    <w:rsid w:val="00BC5D39"/>
    <w:rsid w:val="00BC5D9B"/>
    <w:rsid w:val="00BC5DC6"/>
    <w:rsid w:val="00BC5E12"/>
    <w:rsid w:val="00BC5E38"/>
    <w:rsid w:val="00BC5EF0"/>
    <w:rsid w:val="00BC5F6F"/>
    <w:rsid w:val="00BC5FF2"/>
    <w:rsid w:val="00BC6051"/>
    <w:rsid w:val="00BC61E9"/>
    <w:rsid w:val="00BC625E"/>
    <w:rsid w:val="00BC6413"/>
    <w:rsid w:val="00BC6528"/>
    <w:rsid w:val="00BC66DF"/>
    <w:rsid w:val="00BC6763"/>
    <w:rsid w:val="00BC677C"/>
    <w:rsid w:val="00BC6784"/>
    <w:rsid w:val="00BC67E4"/>
    <w:rsid w:val="00BC6830"/>
    <w:rsid w:val="00BC68BA"/>
    <w:rsid w:val="00BC6A0C"/>
    <w:rsid w:val="00BC6B41"/>
    <w:rsid w:val="00BC6B62"/>
    <w:rsid w:val="00BC6B97"/>
    <w:rsid w:val="00BC6C4E"/>
    <w:rsid w:val="00BC6CA3"/>
    <w:rsid w:val="00BC6CB8"/>
    <w:rsid w:val="00BC6D38"/>
    <w:rsid w:val="00BC6F23"/>
    <w:rsid w:val="00BC6F61"/>
    <w:rsid w:val="00BC6F73"/>
    <w:rsid w:val="00BC6FF0"/>
    <w:rsid w:val="00BC7033"/>
    <w:rsid w:val="00BC7039"/>
    <w:rsid w:val="00BC70A5"/>
    <w:rsid w:val="00BC70D4"/>
    <w:rsid w:val="00BC715D"/>
    <w:rsid w:val="00BC723A"/>
    <w:rsid w:val="00BC729D"/>
    <w:rsid w:val="00BC7300"/>
    <w:rsid w:val="00BC7365"/>
    <w:rsid w:val="00BC7414"/>
    <w:rsid w:val="00BC7460"/>
    <w:rsid w:val="00BC751A"/>
    <w:rsid w:val="00BC7644"/>
    <w:rsid w:val="00BC7646"/>
    <w:rsid w:val="00BC7813"/>
    <w:rsid w:val="00BC781D"/>
    <w:rsid w:val="00BC78B1"/>
    <w:rsid w:val="00BC79B8"/>
    <w:rsid w:val="00BC7C1B"/>
    <w:rsid w:val="00BC7C31"/>
    <w:rsid w:val="00BC7CBB"/>
    <w:rsid w:val="00BC7D5E"/>
    <w:rsid w:val="00BC7D95"/>
    <w:rsid w:val="00BC7E39"/>
    <w:rsid w:val="00BC7EB1"/>
    <w:rsid w:val="00BC7F70"/>
    <w:rsid w:val="00BC7FD1"/>
    <w:rsid w:val="00BD0049"/>
    <w:rsid w:val="00BD0062"/>
    <w:rsid w:val="00BD0085"/>
    <w:rsid w:val="00BD008B"/>
    <w:rsid w:val="00BD0122"/>
    <w:rsid w:val="00BD0142"/>
    <w:rsid w:val="00BD01E6"/>
    <w:rsid w:val="00BD026F"/>
    <w:rsid w:val="00BD02CD"/>
    <w:rsid w:val="00BD036A"/>
    <w:rsid w:val="00BD03BD"/>
    <w:rsid w:val="00BD03E9"/>
    <w:rsid w:val="00BD0606"/>
    <w:rsid w:val="00BD0615"/>
    <w:rsid w:val="00BD0641"/>
    <w:rsid w:val="00BD086A"/>
    <w:rsid w:val="00BD08EB"/>
    <w:rsid w:val="00BD09D8"/>
    <w:rsid w:val="00BD0A37"/>
    <w:rsid w:val="00BD0A88"/>
    <w:rsid w:val="00BD0AFA"/>
    <w:rsid w:val="00BD0B06"/>
    <w:rsid w:val="00BD0BD2"/>
    <w:rsid w:val="00BD0C93"/>
    <w:rsid w:val="00BD0CD6"/>
    <w:rsid w:val="00BD0D18"/>
    <w:rsid w:val="00BD0EC2"/>
    <w:rsid w:val="00BD1050"/>
    <w:rsid w:val="00BD1183"/>
    <w:rsid w:val="00BD118D"/>
    <w:rsid w:val="00BD121A"/>
    <w:rsid w:val="00BD1247"/>
    <w:rsid w:val="00BD1274"/>
    <w:rsid w:val="00BD141D"/>
    <w:rsid w:val="00BD1464"/>
    <w:rsid w:val="00BD14A9"/>
    <w:rsid w:val="00BD14BF"/>
    <w:rsid w:val="00BD151B"/>
    <w:rsid w:val="00BD1638"/>
    <w:rsid w:val="00BD16A2"/>
    <w:rsid w:val="00BD179F"/>
    <w:rsid w:val="00BD17A2"/>
    <w:rsid w:val="00BD17D1"/>
    <w:rsid w:val="00BD1851"/>
    <w:rsid w:val="00BD18AD"/>
    <w:rsid w:val="00BD18E9"/>
    <w:rsid w:val="00BD1A41"/>
    <w:rsid w:val="00BD1A9A"/>
    <w:rsid w:val="00BD1AC3"/>
    <w:rsid w:val="00BD1ACD"/>
    <w:rsid w:val="00BD1C78"/>
    <w:rsid w:val="00BD1CF9"/>
    <w:rsid w:val="00BD1D03"/>
    <w:rsid w:val="00BD1D04"/>
    <w:rsid w:val="00BD1D23"/>
    <w:rsid w:val="00BD1D88"/>
    <w:rsid w:val="00BD1DAC"/>
    <w:rsid w:val="00BD1F2E"/>
    <w:rsid w:val="00BD1F37"/>
    <w:rsid w:val="00BD1FAA"/>
    <w:rsid w:val="00BD1FB4"/>
    <w:rsid w:val="00BD2019"/>
    <w:rsid w:val="00BD201A"/>
    <w:rsid w:val="00BD201C"/>
    <w:rsid w:val="00BD20F6"/>
    <w:rsid w:val="00BD21E2"/>
    <w:rsid w:val="00BD22E0"/>
    <w:rsid w:val="00BD22E3"/>
    <w:rsid w:val="00BD22ED"/>
    <w:rsid w:val="00BD2452"/>
    <w:rsid w:val="00BD2462"/>
    <w:rsid w:val="00BD2466"/>
    <w:rsid w:val="00BD25B5"/>
    <w:rsid w:val="00BD25C0"/>
    <w:rsid w:val="00BD2616"/>
    <w:rsid w:val="00BD2669"/>
    <w:rsid w:val="00BD267F"/>
    <w:rsid w:val="00BD26AA"/>
    <w:rsid w:val="00BD26BE"/>
    <w:rsid w:val="00BD26E2"/>
    <w:rsid w:val="00BD275A"/>
    <w:rsid w:val="00BD2762"/>
    <w:rsid w:val="00BD277E"/>
    <w:rsid w:val="00BD27B7"/>
    <w:rsid w:val="00BD27BF"/>
    <w:rsid w:val="00BD2870"/>
    <w:rsid w:val="00BD288D"/>
    <w:rsid w:val="00BD2894"/>
    <w:rsid w:val="00BD28CE"/>
    <w:rsid w:val="00BD28FC"/>
    <w:rsid w:val="00BD2A4B"/>
    <w:rsid w:val="00BD2B04"/>
    <w:rsid w:val="00BD2C2A"/>
    <w:rsid w:val="00BD2CA0"/>
    <w:rsid w:val="00BD2D02"/>
    <w:rsid w:val="00BD2E28"/>
    <w:rsid w:val="00BD2E30"/>
    <w:rsid w:val="00BD2E5A"/>
    <w:rsid w:val="00BD2EB5"/>
    <w:rsid w:val="00BD2ED9"/>
    <w:rsid w:val="00BD2F2F"/>
    <w:rsid w:val="00BD2F6D"/>
    <w:rsid w:val="00BD306D"/>
    <w:rsid w:val="00BD308D"/>
    <w:rsid w:val="00BD3148"/>
    <w:rsid w:val="00BD31C3"/>
    <w:rsid w:val="00BD330A"/>
    <w:rsid w:val="00BD33BB"/>
    <w:rsid w:val="00BD3411"/>
    <w:rsid w:val="00BD3526"/>
    <w:rsid w:val="00BD35B0"/>
    <w:rsid w:val="00BD35F3"/>
    <w:rsid w:val="00BD3604"/>
    <w:rsid w:val="00BD36C0"/>
    <w:rsid w:val="00BD3840"/>
    <w:rsid w:val="00BD3887"/>
    <w:rsid w:val="00BD38C9"/>
    <w:rsid w:val="00BD3993"/>
    <w:rsid w:val="00BD3ABB"/>
    <w:rsid w:val="00BD3AE6"/>
    <w:rsid w:val="00BD3B0D"/>
    <w:rsid w:val="00BD3B67"/>
    <w:rsid w:val="00BD3C7C"/>
    <w:rsid w:val="00BD3D39"/>
    <w:rsid w:val="00BD3E17"/>
    <w:rsid w:val="00BD3E63"/>
    <w:rsid w:val="00BD3EBC"/>
    <w:rsid w:val="00BD3EEA"/>
    <w:rsid w:val="00BD3F1C"/>
    <w:rsid w:val="00BD3F7A"/>
    <w:rsid w:val="00BD3FD1"/>
    <w:rsid w:val="00BD40DF"/>
    <w:rsid w:val="00BD425C"/>
    <w:rsid w:val="00BD43B8"/>
    <w:rsid w:val="00BD43D0"/>
    <w:rsid w:val="00BD440B"/>
    <w:rsid w:val="00BD45BC"/>
    <w:rsid w:val="00BD45D0"/>
    <w:rsid w:val="00BD45E1"/>
    <w:rsid w:val="00BD4648"/>
    <w:rsid w:val="00BD4759"/>
    <w:rsid w:val="00BD478C"/>
    <w:rsid w:val="00BD47CD"/>
    <w:rsid w:val="00BD4855"/>
    <w:rsid w:val="00BD4881"/>
    <w:rsid w:val="00BD48D4"/>
    <w:rsid w:val="00BD4904"/>
    <w:rsid w:val="00BD4906"/>
    <w:rsid w:val="00BD490F"/>
    <w:rsid w:val="00BD499C"/>
    <w:rsid w:val="00BD49E7"/>
    <w:rsid w:val="00BD4AD2"/>
    <w:rsid w:val="00BD4B41"/>
    <w:rsid w:val="00BD4B79"/>
    <w:rsid w:val="00BD4BD8"/>
    <w:rsid w:val="00BD4C15"/>
    <w:rsid w:val="00BD4C25"/>
    <w:rsid w:val="00BD4CD5"/>
    <w:rsid w:val="00BD4D3B"/>
    <w:rsid w:val="00BD4D50"/>
    <w:rsid w:val="00BD4D5F"/>
    <w:rsid w:val="00BD4DEA"/>
    <w:rsid w:val="00BD4E38"/>
    <w:rsid w:val="00BD4E82"/>
    <w:rsid w:val="00BD51AD"/>
    <w:rsid w:val="00BD540D"/>
    <w:rsid w:val="00BD558F"/>
    <w:rsid w:val="00BD5626"/>
    <w:rsid w:val="00BD5797"/>
    <w:rsid w:val="00BD5839"/>
    <w:rsid w:val="00BD5872"/>
    <w:rsid w:val="00BD58AF"/>
    <w:rsid w:val="00BD58F2"/>
    <w:rsid w:val="00BD592B"/>
    <w:rsid w:val="00BD5A2C"/>
    <w:rsid w:val="00BD5A40"/>
    <w:rsid w:val="00BD5A4F"/>
    <w:rsid w:val="00BD5BDC"/>
    <w:rsid w:val="00BD5CA8"/>
    <w:rsid w:val="00BD5D01"/>
    <w:rsid w:val="00BD5D52"/>
    <w:rsid w:val="00BD5DD8"/>
    <w:rsid w:val="00BD5EE9"/>
    <w:rsid w:val="00BD5F12"/>
    <w:rsid w:val="00BD5F4E"/>
    <w:rsid w:val="00BD61AF"/>
    <w:rsid w:val="00BD61EB"/>
    <w:rsid w:val="00BD6201"/>
    <w:rsid w:val="00BD63DF"/>
    <w:rsid w:val="00BD6441"/>
    <w:rsid w:val="00BD644A"/>
    <w:rsid w:val="00BD6519"/>
    <w:rsid w:val="00BD674D"/>
    <w:rsid w:val="00BD6771"/>
    <w:rsid w:val="00BD67A1"/>
    <w:rsid w:val="00BD67CF"/>
    <w:rsid w:val="00BD6856"/>
    <w:rsid w:val="00BD6889"/>
    <w:rsid w:val="00BD6894"/>
    <w:rsid w:val="00BD69A2"/>
    <w:rsid w:val="00BD6AA3"/>
    <w:rsid w:val="00BD6B05"/>
    <w:rsid w:val="00BD6B19"/>
    <w:rsid w:val="00BD6C5B"/>
    <w:rsid w:val="00BD6C5C"/>
    <w:rsid w:val="00BD6CFF"/>
    <w:rsid w:val="00BD6D49"/>
    <w:rsid w:val="00BD6DFC"/>
    <w:rsid w:val="00BD6E21"/>
    <w:rsid w:val="00BD6EFF"/>
    <w:rsid w:val="00BD6F83"/>
    <w:rsid w:val="00BD70EB"/>
    <w:rsid w:val="00BD71B1"/>
    <w:rsid w:val="00BD728F"/>
    <w:rsid w:val="00BD72F1"/>
    <w:rsid w:val="00BD72F5"/>
    <w:rsid w:val="00BD73A9"/>
    <w:rsid w:val="00BD7590"/>
    <w:rsid w:val="00BD75CE"/>
    <w:rsid w:val="00BD7698"/>
    <w:rsid w:val="00BD76C3"/>
    <w:rsid w:val="00BD77EE"/>
    <w:rsid w:val="00BD7860"/>
    <w:rsid w:val="00BD78DE"/>
    <w:rsid w:val="00BD793A"/>
    <w:rsid w:val="00BD79F1"/>
    <w:rsid w:val="00BD7B0B"/>
    <w:rsid w:val="00BD7B9C"/>
    <w:rsid w:val="00BD7C27"/>
    <w:rsid w:val="00BD7D3C"/>
    <w:rsid w:val="00BD7D75"/>
    <w:rsid w:val="00BD7DBF"/>
    <w:rsid w:val="00BD7DE5"/>
    <w:rsid w:val="00BD7E49"/>
    <w:rsid w:val="00BD7E55"/>
    <w:rsid w:val="00BD7E9F"/>
    <w:rsid w:val="00BD7F44"/>
    <w:rsid w:val="00BD7FB2"/>
    <w:rsid w:val="00BD7FC0"/>
    <w:rsid w:val="00BE0023"/>
    <w:rsid w:val="00BE007A"/>
    <w:rsid w:val="00BE009A"/>
    <w:rsid w:val="00BE00DF"/>
    <w:rsid w:val="00BE0193"/>
    <w:rsid w:val="00BE01F9"/>
    <w:rsid w:val="00BE033D"/>
    <w:rsid w:val="00BE033F"/>
    <w:rsid w:val="00BE0462"/>
    <w:rsid w:val="00BE048A"/>
    <w:rsid w:val="00BE0492"/>
    <w:rsid w:val="00BE0499"/>
    <w:rsid w:val="00BE0511"/>
    <w:rsid w:val="00BE06A3"/>
    <w:rsid w:val="00BE06DC"/>
    <w:rsid w:val="00BE06E3"/>
    <w:rsid w:val="00BE0729"/>
    <w:rsid w:val="00BE08A9"/>
    <w:rsid w:val="00BE0B30"/>
    <w:rsid w:val="00BE0BCF"/>
    <w:rsid w:val="00BE0BD2"/>
    <w:rsid w:val="00BE0BDE"/>
    <w:rsid w:val="00BE0C4F"/>
    <w:rsid w:val="00BE0C59"/>
    <w:rsid w:val="00BE0C8D"/>
    <w:rsid w:val="00BE0D7D"/>
    <w:rsid w:val="00BE0D91"/>
    <w:rsid w:val="00BE0DC6"/>
    <w:rsid w:val="00BE0DDD"/>
    <w:rsid w:val="00BE0EBB"/>
    <w:rsid w:val="00BE1043"/>
    <w:rsid w:val="00BE111F"/>
    <w:rsid w:val="00BE1196"/>
    <w:rsid w:val="00BE137E"/>
    <w:rsid w:val="00BE13D3"/>
    <w:rsid w:val="00BE1456"/>
    <w:rsid w:val="00BE1488"/>
    <w:rsid w:val="00BE150D"/>
    <w:rsid w:val="00BE1511"/>
    <w:rsid w:val="00BE159F"/>
    <w:rsid w:val="00BE1638"/>
    <w:rsid w:val="00BE1641"/>
    <w:rsid w:val="00BE16AA"/>
    <w:rsid w:val="00BE1745"/>
    <w:rsid w:val="00BE17D8"/>
    <w:rsid w:val="00BE17F6"/>
    <w:rsid w:val="00BE18DD"/>
    <w:rsid w:val="00BE18E6"/>
    <w:rsid w:val="00BE190F"/>
    <w:rsid w:val="00BE195E"/>
    <w:rsid w:val="00BE1B7D"/>
    <w:rsid w:val="00BE1BEC"/>
    <w:rsid w:val="00BE1D25"/>
    <w:rsid w:val="00BE1D6B"/>
    <w:rsid w:val="00BE1E2A"/>
    <w:rsid w:val="00BE1EEC"/>
    <w:rsid w:val="00BE1FFD"/>
    <w:rsid w:val="00BE205F"/>
    <w:rsid w:val="00BE20D9"/>
    <w:rsid w:val="00BE20F1"/>
    <w:rsid w:val="00BE2193"/>
    <w:rsid w:val="00BE21A5"/>
    <w:rsid w:val="00BE22E4"/>
    <w:rsid w:val="00BE2413"/>
    <w:rsid w:val="00BE25A3"/>
    <w:rsid w:val="00BE2631"/>
    <w:rsid w:val="00BE274A"/>
    <w:rsid w:val="00BE277E"/>
    <w:rsid w:val="00BE2836"/>
    <w:rsid w:val="00BE2946"/>
    <w:rsid w:val="00BE2973"/>
    <w:rsid w:val="00BE2AD3"/>
    <w:rsid w:val="00BE2BF1"/>
    <w:rsid w:val="00BE2C22"/>
    <w:rsid w:val="00BE2C36"/>
    <w:rsid w:val="00BE2C3A"/>
    <w:rsid w:val="00BE2C60"/>
    <w:rsid w:val="00BE2D5F"/>
    <w:rsid w:val="00BE2DE5"/>
    <w:rsid w:val="00BE2F67"/>
    <w:rsid w:val="00BE2F6C"/>
    <w:rsid w:val="00BE2F71"/>
    <w:rsid w:val="00BE2F9B"/>
    <w:rsid w:val="00BE3287"/>
    <w:rsid w:val="00BE3314"/>
    <w:rsid w:val="00BE340E"/>
    <w:rsid w:val="00BE354A"/>
    <w:rsid w:val="00BE3573"/>
    <w:rsid w:val="00BE3769"/>
    <w:rsid w:val="00BE38E0"/>
    <w:rsid w:val="00BE39A9"/>
    <w:rsid w:val="00BE3A7C"/>
    <w:rsid w:val="00BE3B63"/>
    <w:rsid w:val="00BE3C56"/>
    <w:rsid w:val="00BE3D47"/>
    <w:rsid w:val="00BE3E52"/>
    <w:rsid w:val="00BE3E6D"/>
    <w:rsid w:val="00BE3EAF"/>
    <w:rsid w:val="00BE3ED7"/>
    <w:rsid w:val="00BE3F60"/>
    <w:rsid w:val="00BE4431"/>
    <w:rsid w:val="00BE44B5"/>
    <w:rsid w:val="00BE4522"/>
    <w:rsid w:val="00BE4664"/>
    <w:rsid w:val="00BE4683"/>
    <w:rsid w:val="00BE469F"/>
    <w:rsid w:val="00BE46A0"/>
    <w:rsid w:val="00BE46A7"/>
    <w:rsid w:val="00BE46C1"/>
    <w:rsid w:val="00BE4782"/>
    <w:rsid w:val="00BE478A"/>
    <w:rsid w:val="00BE47BC"/>
    <w:rsid w:val="00BE4959"/>
    <w:rsid w:val="00BE4AC3"/>
    <w:rsid w:val="00BE4BB7"/>
    <w:rsid w:val="00BE4C11"/>
    <w:rsid w:val="00BE4D3C"/>
    <w:rsid w:val="00BE4E22"/>
    <w:rsid w:val="00BE4E64"/>
    <w:rsid w:val="00BE505D"/>
    <w:rsid w:val="00BE5078"/>
    <w:rsid w:val="00BE513C"/>
    <w:rsid w:val="00BE51B4"/>
    <w:rsid w:val="00BE51D6"/>
    <w:rsid w:val="00BE5200"/>
    <w:rsid w:val="00BE5235"/>
    <w:rsid w:val="00BE5298"/>
    <w:rsid w:val="00BE5329"/>
    <w:rsid w:val="00BE5449"/>
    <w:rsid w:val="00BE54D9"/>
    <w:rsid w:val="00BE57B6"/>
    <w:rsid w:val="00BE57C2"/>
    <w:rsid w:val="00BE57C6"/>
    <w:rsid w:val="00BE58DF"/>
    <w:rsid w:val="00BE5903"/>
    <w:rsid w:val="00BE593F"/>
    <w:rsid w:val="00BE596D"/>
    <w:rsid w:val="00BE597F"/>
    <w:rsid w:val="00BE5A2D"/>
    <w:rsid w:val="00BE5AA7"/>
    <w:rsid w:val="00BE5ADE"/>
    <w:rsid w:val="00BE5AE9"/>
    <w:rsid w:val="00BE5AEB"/>
    <w:rsid w:val="00BE5B93"/>
    <w:rsid w:val="00BE5BD4"/>
    <w:rsid w:val="00BE5C19"/>
    <w:rsid w:val="00BE5C67"/>
    <w:rsid w:val="00BE5D8C"/>
    <w:rsid w:val="00BE5DCE"/>
    <w:rsid w:val="00BE5EB2"/>
    <w:rsid w:val="00BE5EEF"/>
    <w:rsid w:val="00BE5FB7"/>
    <w:rsid w:val="00BE6005"/>
    <w:rsid w:val="00BE6073"/>
    <w:rsid w:val="00BE60C5"/>
    <w:rsid w:val="00BE6216"/>
    <w:rsid w:val="00BE6253"/>
    <w:rsid w:val="00BE642D"/>
    <w:rsid w:val="00BE6466"/>
    <w:rsid w:val="00BE6488"/>
    <w:rsid w:val="00BE64C6"/>
    <w:rsid w:val="00BE662D"/>
    <w:rsid w:val="00BE66D6"/>
    <w:rsid w:val="00BE66FD"/>
    <w:rsid w:val="00BE6781"/>
    <w:rsid w:val="00BE6790"/>
    <w:rsid w:val="00BE68AC"/>
    <w:rsid w:val="00BE68CF"/>
    <w:rsid w:val="00BE6A3F"/>
    <w:rsid w:val="00BE6ACD"/>
    <w:rsid w:val="00BE6B1B"/>
    <w:rsid w:val="00BE6BC3"/>
    <w:rsid w:val="00BE6DAF"/>
    <w:rsid w:val="00BE6E56"/>
    <w:rsid w:val="00BE6EC4"/>
    <w:rsid w:val="00BE6F2E"/>
    <w:rsid w:val="00BE6F48"/>
    <w:rsid w:val="00BE70F1"/>
    <w:rsid w:val="00BE7126"/>
    <w:rsid w:val="00BE714C"/>
    <w:rsid w:val="00BE7171"/>
    <w:rsid w:val="00BE717F"/>
    <w:rsid w:val="00BE71F7"/>
    <w:rsid w:val="00BE7239"/>
    <w:rsid w:val="00BE72C9"/>
    <w:rsid w:val="00BE7349"/>
    <w:rsid w:val="00BE746B"/>
    <w:rsid w:val="00BE770A"/>
    <w:rsid w:val="00BE7806"/>
    <w:rsid w:val="00BE79E0"/>
    <w:rsid w:val="00BE7A17"/>
    <w:rsid w:val="00BE7A83"/>
    <w:rsid w:val="00BE7B3E"/>
    <w:rsid w:val="00BE7BE9"/>
    <w:rsid w:val="00BE7CC7"/>
    <w:rsid w:val="00BE7D65"/>
    <w:rsid w:val="00BE7DC4"/>
    <w:rsid w:val="00BE7F5B"/>
    <w:rsid w:val="00BF0068"/>
    <w:rsid w:val="00BF009E"/>
    <w:rsid w:val="00BF00C9"/>
    <w:rsid w:val="00BF0188"/>
    <w:rsid w:val="00BF01BD"/>
    <w:rsid w:val="00BF0222"/>
    <w:rsid w:val="00BF025F"/>
    <w:rsid w:val="00BF0288"/>
    <w:rsid w:val="00BF02EA"/>
    <w:rsid w:val="00BF0341"/>
    <w:rsid w:val="00BF0443"/>
    <w:rsid w:val="00BF050C"/>
    <w:rsid w:val="00BF051C"/>
    <w:rsid w:val="00BF0630"/>
    <w:rsid w:val="00BF08DE"/>
    <w:rsid w:val="00BF0B66"/>
    <w:rsid w:val="00BF0B85"/>
    <w:rsid w:val="00BF0C03"/>
    <w:rsid w:val="00BF0C2A"/>
    <w:rsid w:val="00BF0C9C"/>
    <w:rsid w:val="00BF0CAB"/>
    <w:rsid w:val="00BF0E3A"/>
    <w:rsid w:val="00BF0F64"/>
    <w:rsid w:val="00BF1062"/>
    <w:rsid w:val="00BF1067"/>
    <w:rsid w:val="00BF10B7"/>
    <w:rsid w:val="00BF10E6"/>
    <w:rsid w:val="00BF1145"/>
    <w:rsid w:val="00BF1154"/>
    <w:rsid w:val="00BF1198"/>
    <w:rsid w:val="00BF11CB"/>
    <w:rsid w:val="00BF1259"/>
    <w:rsid w:val="00BF1309"/>
    <w:rsid w:val="00BF1314"/>
    <w:rsid w:val="00BF138C"/>
    <w:rsid w:val="00BF13B6"/>
    <w:rsid w:val="00BF13D8"/>
    <w:rsid w:val="00BF1491"/>
    <w:rsid w:val="00BF1531"/>
    <w:rsid w:val="00BF158D"/>
    <w:rsid w:val="00BF1594"/>
    <w:rsid w:val="00BF15FB"/>
    <w:rsid w:val="00BF168D"/>
    <w:rsid w:val="00BF16FE"/>
    <w:rsid w:val="00BF1752"/>
    <w:rsid w:val="00BF1785"/>
    <w:rsid w:val="00BF17AF"/>
    <w:rsid w:val="00BF17E4"/>
    <w:rsid w:val="00BF17EA"/>
    <w:rsid w:val="00BF1800"/>
    <w:rsid w:val="00BF1A43"/>
    <w:rsid w:val="00BF1A98"/>
    <w:rsid w:val="00BF1B88"/>
    <w:rsid w:val="00BF1C7A"/>
    <w:rsid w:val="00BF1CE1"/>
    <w:rsid w:val="00BF1E14"/>
    <w:rsid w:val="00BF1E5D"/>
    <w:rsid w:val="00BF1E65"/>
    <w:rsid w:val="00BF1F66"/>
    <w:rsid w:val="00BF1F67"/>
    <w:rsid w:val="00BF1FA7"/>
    <w:rsid w:val="00BF2037"/>
    <w:rsid w:val="00BF20A5"/>
    <w:rsid w:val="00BF20DD"/>
    <w:rsid w:val="00BF21B4"/>
    <w:rsid w:val="00BF222D"/>
    <w:rsid w:val="00BF2328"/>
    <w:rsid w:val="00BF2330"/>
    <w:rsid w:val="00BF23E4"/>
    <w:rsid w:val="00BF243A"/>
    <w:rsid w:val="00BF24C4"/>
    <w:rsid w:val="00BF2592"/>
    <w:rsid w:val="00BF261A"/>
    <w:rsid w:val="00BF279A"/>
    <w:rsid w:val="00BF27AD"/>
    <w:rsid w:val="00BF27C3"/>
    <w:rsid w:val="00BF2853"/>
    <w:rsid w:val="00BF286F"/>
    <w:rsid w:val="00BF295B"/>
    <w:rsid w:val="00BF2B38"/>
    <w:rsid w:val="00BF2B6B"/>
    <w:rsid w:val="00BF2BC6"/>
    <w:rsid w:val="00BF2BF3"/>
    <w:rsid w:val="00BF2BFA"/>
    <w:rsid w:val="00BF2DE4"/>
    <w:rsid w:val="00BF2F70"/>
    <w:rsid w:val="00BF2FB5"/>
    <w:rsid w:val="00BF2FCA"/>
    <w:rsid w:val="00BF308E"/>
    <w:rsid w:val="00BF31A7"/>
    <w:rsid w:val="00BF3415"/>
    <w:rsid w:val="00BF34B5"/>
    <w:rsid w:val="00BF35B8"/>
    <w:rsid w:val="00BF36B4"/>
    <w:rsid w:val="00BF36F8"/>
    <w:rsid w:val="00BF38B2"/>
    <w:rsid w:val="00BF39B8"/>
    <w:rsid w:val="00BF3B4A"/>
    <w:rsid w:val="00BF3B9B"/>
    <w:rsid w:val="00BF3BBA"/>
    <w:rsid w:val="00BF3BC5"/>
    <w:rsid w:val="00BF3C59"/>
    <w:rsid w:val="00BF3DF3"/>
    <w:rsid w:val="00BF3FCF"/>
    <w:rsid w:val="00BF4021"/>
    <w:rsid w:val="00BF402D"/>
    <w:rsid w:val="00BF4055"/>
    <w:rsid w:val="00BF408E"/>
    <w:rsid w:val="00BF4235"/>
    <w:rsid w:val="00BF4295"/>
    <w:rsid w:val="00BF4301"/>
    <w:rsid w:val="00BF43EF"/>
    <w:rsid w:val="00BF442E"/>
    <w:rsid w:val="00BF445A"/>
    <w:rsid w:val="00BF4476"/>
    <w:rsid w:val="00BF44CB"/>
    <w:rsid w:val="00BF4630"/>
    <w:rsid w:val="00BF4672"/>
    <w:rsid w:val="00BF474D"/>
    <w:rsid w:val="00BF4789"/>
    <w:rsid w:val="00BF49FD"/>
    <w:rsid w:val="00BF4A12"/>
    <w:rsid w:val="00BF4ACA"/>
    <w:rsid w:val="00BF4B67"/>
    <w:rsid w:val="00BF4B84"/>
    <w:rsid w:val="00BF4C7C"/>
    <w:rsid w:val="00BF4C99"/>
    <w:rsid w:val="00BF4CF9"/>
    <w:rsid w:val="00BF4D11"/>
    <w:rsid w:val="00BF4D94"/>
    <w:rsid w:val="00BF4E65"/>
    <w:rsid w:val="00BF4EA0"/>
    <w:rsid w:val="00BF4EF4"/>
    <w:rsid w:val="00BF4F1C"/>
    <w:rsid w:val="00BF519F"/>
    <w:rsid w:val="00BF51FD"/>
    <w:rsid w:val="00BF5232"/>
    <w:rsid w:val="00BF5431"/>
    <w:rsid w:val="00BF5488"/>
    <w:rsid w:val="00BF54A9"/>
    <w:rsid w:val="00BF54F9"/>
    <w:rsid w:val="00BF55A2"/>
    <w:rsid w:val="00BF55BB"/>
    <w:rsid w:val="00BF55C2"/>
    <w:rsid w:val="00BF563D"/>
    <w:rsid w:val="00BF5660"/>
    <w:rsid w:val="00BF5760"/>
    <w:rsid w:val="00BF57E8"/>
    <w:rsid w:val="00BF582F"/>
    <w:rsid w:val="00BF5983"/>
    <w:rsid w:val="00BF59D4"/>
    <w:rsid w:val="00BF5A31"/>
    <w:rsid w:val="00BF5BC8"/>
    <w:rsid w:val="00BF5BE3"/>
    <w:rsid w:val="00BF5C02"/>
    <w:rsid w:val="00BF5C28"/>
    <w:rsid w:val="00BF5D79"/>
    <w:rsid w:val="00BF5D9C"/>
    <w:rsid w:val="00BF5DD9"/>
    <w:rsid w:val="00BF5F37"/>
    <w:rsid w:val="00BF5F6B"/>
    <w:rsid w:val="00BF5F94"/>
    <w:rsid w:val="00BF5FC0"/>
    <w:rsid w:val="00BF601C"/>
    <w:rsid w:val="00BF62CC"/>
    <w:rsid w:val="00BF66D5"/>
    <w:rsid w:val="00BF6708"/>
    <w:rsid w:val="00BF6768"/>
    <w:rsid w:val="00BF6780"/>
    <w:rsid w:val="00BF690F"/>
    <w:rsid w:val="00BF693E"/>
    <w:rsid w:val="00BF69DB"/>
    <w:rsid w:val="00BF69E6"/>
    <w:rsid w:val="00BF6A9B"/>
    <w:rsid w:val="00BF6ADD"/>
    <w:rsid w:val="00BF6AF0"/>
    <w:rsid w:val="00BF6AF7"/>
    <w:rsid w:val="00BF6AF9"/>
    <w:rsid w:val="00BF6B3F"/>
    <w:rsid w:val="00BF6BE8"/>
    <w:rsid w:val="00BF6C97"/>
    <w:rsid w:val="00BF6DEE"/>
    <w:rsid w:val="00BF6E2E"/>
    <w:rsid w:val="00BF6E57"/>
    <w:rsid w:val="00BF6EEF"/>
    <w:rsid w:val="00BF6F19"/>
    <w:rsid w:val="00BF6FA3"/>
    <w:rsid w:val="00BF6FD2"/>
    <w:rsid w:val="00BF7002"/>
    <w:rsid w:val="00BF701A"/>
    <w:rsid w:val="00BF7039"/>
    <w:rsid w:val="00BF7154"/>
    <w:rsid w:val="00BF71F9"/>
    <w:rsid w:val="00BF7335"/>
    <w:rsid w:val="00BF73A9"/>
    <w:rsid w:val="00BF7475"/>
    <w:rsid w:val="00BF74E3"/>
    <w:rsid w:val="00BF7539"/>
    <w:rsid w:val="00BF76D7"/>
    <w:rsid w:val="00BF77C6"/>
    <w:rsid w:val="00BF78DD"/>
    <w:rsid w:val="00BF7932"/>
    <w:rsid w:val="00BF7A17"/>
    <w:rsid w:val="00BF7A7F"/>
    <w:rsid w:val="00BF7B0C"/>
    <w:rsid w:val="00BF7BC3"/>
    <w:rsid w:val="00BF7BCE"/>
    <w:rsid w:val="00BF7C40"/>
    <w:rsid w:val="00BF7E49"/>
    <w:rsid w:val="00BF7EBC"/>
    <w:rsid w:val="00BF7EC3"/>
    <w:rsid w:val="00BF7ECF"/>
    <w:rsid w:val="00BF7F4F"/>
    <w:rsid w:val="00C000D1"/>
    <w:rsid w:val="00C0019B"/>
    <w:rsid w:val="00C00284"/>
    <w:rsid w:val="00C002F4"/>
    <w:rsid w:val="00C00350"/>
    <w:rsid w:val="00C00378"/>
    <w:rsid w:val="00C0037C"/>
    <w:rsid w:val="00C003DD"/>
    <w:rsid w:val="00C003FC"/>
    <w:rsid w:val="00C004D0"/>
    <w:rsid w:val="00C004E3"/>
    <w:rsid w:val="00C0054D"/>
    <w:rsid w:val="00C00552"/>
    <w:rsid w:val="00C00576"/>
    <w:rsid w:val="00C00582"/>
    <w:rsid w:val="00C006BC"/>
    <w:rsid w:val="00C006BE"/>
    <w:rsid w:val="00C0073E"/>
    <w:rsid w:val="00C0077C"/>
    <w:rsid w:val="00C007B1"/>
    <w:rsid w:val="00C008AE"/>
    <w:rsid w:val="00C008EC"/>
    <w:rsid w:val="00C00946"/>
    <w:rsid w:val="00C00977"/>
    <w:rsid w:val="00C00978"/>
    <w:rsid w:val="00C00AE1"/>
    <w:rsid w:val="00C00B5F"/>
    <w:rsid w:val="00C00B91"/>
    <w:rsid w:val="00C00BDB"/>
    <w:rsid w:val="00C00C83"/>
    <w:rsid w:val="00C00CDC"/>
    <w:rsid w:val="00C00CDF"/>
    <w:rsid w:val="00C00D63"/>
    <w:rsid w:val="00C00E02"/>
    <w:rsid w:val="00C00F7A"/>
    <w:rsid w:val="00C00F87"/>
    <w:rsid w:val="00C00FC9"/>
    <w:rsid w:val="00C01013"/>
    <w:rsid w:val="00C010F7"/>
    <w:rsid w:val="00C01146"/>
    <w:rsid w:val="00C01221"/>
    <w:rsid w:val="00C01250"/>
    <w:rsid w:val="00C01280"/>
    <w:rsid w:val="00C012E9"/>
    <w:rsid w:val="00C01322"/>
    <w:rsid w:val="00C013C8"/>
    <w:rsid w:val="00C014FA"/>
    <w:rsid w:val="00C014FB"/>
    <w:rsid w:val="00C0150F"/>
    <w:rsid w:val="00C016FD"/>
    <w:rsid w:val="00C01747"/>
    <w:rsid w:val="00C0191B"/>
    <w:rsid w:val="00C0194F"/>
    <w:rsid w:val="00C019BD"/>
    <w:rsid w:val="00C01A73"/>
    <w:rsid w:val="00C01AD1"/>
    <w:rsid w:val="00C01C5D"/>
    <w:rsid w:val="00C01C70"/>
    <w:rsid w:val="00C01C89"/>
    <w:rsid w:val="00C01CE9"/>
    <w:rsid w:val="00C01E45"/>
    <w:rsid w:val="00C01E9E"/>
    <w:rsid w:val="00C01EFA"/>
    <w:rsid w:val="00C01F40"/>
    <w:rsid w:val="00C01FE3"/>
    <w:rsid w:val="00C02051"/>
    <w:rsid w:val="00C02162"/>
    <w:rsid w:val="00C02179"/>
    <w:rsid w:val="00C021C2"/>
    <w:rsid w:val="00C02268"/>
    <w:rsid w:val="00C023D9"/>
    <w:rsid w:val="00C024EC"/>
    <w:rsid w:val="00C02636"/>
    <w:rsid w:val="00C027B3"/>
    <w:rsid w:val="00C02867"/>
    <w:rsid w:val="00C028AB"/>
    <w:rsid w:val="00C0299A"/>
    <w:rsid w:val="00C02A32"/>
    <w:rsid w:val="00C02A51"/>
    <w:rsid w:val="00C02AD9"/>
    <w:rsid w:val="00C02B8C"/>
    <w:rsid w:val="00C02B96"/>
    <w:rsid w:val="00C02C0A"/>
    <w:rsid w:val="00C02CA2"/>
    <w:rsid w:val="00C02D1F"/>
    <w:rsid w:val="00C02D41"/>
    <w:rsid w:val="00C02D6A"/>
    <w:rsid w:val="00C02E05"/>
    <w:rsid w:val="00C02F4C"/>
    <w:rsid w:val="00C03269"/>
    <w:rsid w:val="00C03342"/>
    <w:rsid w:val="00C0336F"/>
    <w:rsid w:val="00C0340F"/>
    <w:rsid w:val="00C034AD"/>
    <w:rsid w:val="00C0359F"/>
    <w:rsid w:val="00C03612"/>
    <w:rsid w:val="00C036C6"/>
    <w:rsid w:val="00C03718"/>
    <w:rsid w:val="00C0372A"/>
    <w:rsid w:val="00C037EE"/>
    <w:rsid w:val="00C03899"/>
    <w:rsid w:val="00C038BD"/>
    <w:rsid w:val="00C0394F"/>
    <w:rsid w:val="00C03A2A"/>
    <w:rsid w:val="00C03A73"/>
    <w:rsid w:val="00C03A93"/>
    <w:rsid w:val="00C03C01"/>
    <w:rsid w:val="00C03C63"/>
    <w:rsid w:val="00C03CBA"/>
    <w:rsid w:val="00C03CE6"/>
    <w:rsid w:val="00C03D4D"/>
    <w:rsid w:val="00C03DAD"/>
    <w:rsid w:val="00C03E8C"/>
    <w:rsid w:val="00C04048"/>
    <w:rsid w:val="00C04175"/>
    <w:rsid w:val="00C04185"/>
    <w:rsid w:val="00C041F0"/>
    <w:rsid w:val="00C04244"/>
    <w:rsid w:val="00C0426E"/>
    <w:rsid w:val="00C04285"/>
    <w:rsid w:val="00C042A1"/>
    <w:rsid w:val="00C043DB"/>
    <w:rsid w:val="00C04489"/>
    <w:rsid w:val="00C044AC"/>
    <w:rsid w:val="00C044E4"/>
    <w:rsid w:val="00C045DD"/>
    <w:rsid w:val="00C04684"/>
    <w:rsid w:val="00C046DD"/>
    <w:rsid w:val="00C0482E"/>
    <w:rsid w:val="00C0488D"/>
    <w:rsid w:val="00C0488F"/>
    <w:rsid w:val="00C04904"/>
    <w:rsid w:val="00C0499B"/>
    <w:rsid w:val="00C049D9"/>
    <w:rsid w:val="00C04AD3"/>
    <w:rsid w:val="00C04B0F"/>
    <w:rsid w:val="00C04C35"/>
    <w:rsid w:val="00C04CA7"/>
    <w:rsid w:val="00C04CC7"/>
    <w:rsid w:val="00C04CD5"/>
    <w:rsid w:val="00C04D5B"/>
    <w:rsid w:val="00C04D5E"/>
    <w:rsid w:val="00C04F23"/>
    <w:rsid w:val="00C04F50"/>
    <w:rsid w:val="00C04FEA"/>
    <w:rsid w:val="00C0504C"/>
    <w:rsid w:val="00C050A0"/>
    <w:rsid w:val="00C050AA"/>
    <w:rsid w:val="00C05174"/>
    <w:rsid w:val="00C051AB"/>
    <w:rsid w:val="00C051C8"/>
    <w:rsid w:val="00C0524A"/>
    <w:rsid w:val="00C053FE"/>
    <w:rsid w:val="00C05456"/>
    <w:rsid w:val="00C05469"/>
    <w:rsid w:val="00C054D5"/>
    <w:rsid w:val="00C05647"/>
    <w:rsid w:val="00C0567E"/>
    <w:rsid w:val="00C0589F"/>
    <w:rsid w:val="00C058E9"/>
    <w:rsid w:val="00C05A2D"/>
    <w:rsid w:val="00C05A65"/>
    <w:rsid w:val="00C05AA9"/>
    <w:rsid w:val="00C05ACF"/>
    <w:rsid w:val="00C05AEE"/>
    <w:rsid w:val="00C05B6E"/>
    <w:rsid w:val="00C05B98"/>
    <w:rsid w:val="00C05BEB"/>
    <w:rsid w:val="00C05C9A"/>
    <w:rsid w:val="00C05D0E"/>
    <w:rsid w:val="00C05DD5"/>
    <w:rsid w:val="00C05EA5"/>
    <w:rsid w:val="00C05EE5"/>
    <w:rsid w:val="00C0603A"/>
    <w:rsid w:val="00C06052"/>
    <w:rsid w:val="00C061C6"/>
    <w:rsid w:val="00C06205"/>
    <w:rsid w:val="00C062AA"/>
    <w:rsid w:val="00C062C7"/>
    <w:rsid w:val="00C063BC"/>
    <w:rsid w:val="00C0641C"/>
    <w:rsid w:val="00C06449"/>
    <w:rsid w:val="00C064AA"/>
    <w:rsid w:val="00C06531"/>
    <w:rsid w:val="00C065BC"/>
    <w:rsid w:val="00C06609"/>
    <w:rsid w:val="00C0676E"/>
    <w:rsid w:val="00C067A0"/>
    <w:rsid w:val="00C068AE"/>
    <w:rsid w:val="00C0690C"/>
    <w:rsid w:val="00C069B1"/>
    <w:rsid w:val="00C06A4B"/>
    <w:rsid w:val="00C06A4E"/>
    <w:rsid w:val="00C06A52"/>
    <w:rsid w:val="00C06A9D"/>
    <w:rsid w:val="00C06AF2"/>
    <w:rsid w:val="00C06B4E"/>
    <w:rsid w:val="00C06C11"/>
    <w:rsid w:val="00C06CA5"/>
    <w:rsid w:val="00C06D84"/>
    <w:rsid w:val="00C06DDC"/>
    <w:rsid w:val="00C06F59"/>
    <w:rsid w:val="00C06F92"/>
    <w:rsid w:val="00C07014"/>
    <w:rsid w:val="00C07051"/>
    <w:rsid w:val="00C070E8"/>
    <w:rsid w:val="00C071A7"/>
    <w:rsid w:val="00C071AE"/>
    <w:rsid w:val="00C072AA"/>
    <w:rsid w:val="00C072D7"/>
    <w:rsid w:val="00C072F0"/>
    <w:rsid w:val="00C073A4"/>
    <w:rsid w:val="00C0740E"/>
    <w:rsid w:val="00C07472"/>
    <w:rsid w:val="00C0749C"/>
    <w:rsid w:val="00C074B8"/>
    <w:rsid w:val="00C074ED"/>
    <w:rsid w:val="00C0757A"/>
    <w:rsid w:val="00C075D0"/>
    <w:rsid w:val="00C076C3"/>
    <w:rsid w:val="00C07754"/>
    <w:rsid w:val="00C077D9"/>
    <w:rsid w:val="00C07843"/>
    <w:rsid w:val="00C07858"/>
    <w:rsid w:val="00C079F3"/>
    <w:rsid w:val="00C07A2C"/>
    <w:rsid w:val="00C07A9B"/>
    <w:rsid w:val="00C07ABD"/>
    <w:rsid w:val="00C07B2E"/>
    <w:rsid w:val="00C07BD5"/>
    <w:rsid w:val="00C07C03"/>
    <w:rsid w:val="00C07C48"/>
    <w:rsid w:val="00C07CE3"/>
    <w:rsid w:val="00C07CF4"/>
    <w:rsid w:val="00C07D03"/>
    <w:rsid w:val="00C07E4A"/>
    <w:rsid w:val="00C07EE9"/>
    <w:rsid w:val="00C07EF2"/>
    <w:rsid w:val="00C07F06"/>
    <w:rsid w:val="00C07F1B"/>
    <w:rsid w:val="00C07F78"/>
    <w:rsid w:val="00C100B5"/>
    <w:rsid w:val="00C101D3"/>
    <w:rsid w:val="00C101FD"/>
    <w:rsid w:val="00C10355"/>
    <w:rsid w:val="00C10371"/>
    <w:rsid w:val="00C103C8"/>
    <w:rsid w:val="00C1045A"/>
    <w:rsid w:val="00C104B8"/>
    <w:rsid w:val="00C10502"/>
    <w:rsid w:val="00C10587"/>
    <w:rsid w:val="00C1059A"/>
    <w:rsid w:val="00C106AC"/>
    <w:rsid w:val="00C107F1"/>
    <w:rsid w:val="00C10950"/>
    <w:rsid w:val="00C109A4"/>
    <w:rsid w:val="00C10B27"/>
    <w:rsid w:val="00C10BE5"/>
    <w:rsid w:val="00C10C49"/>
    <w:rsid w:val="00C10CAE"/>
    <w:rsid w:val="00C10CD8"/>
    <w:rsid w:val="00C10CEE"/>
    <w:rsid w:val="00C1104A"/>
    <w:rsid w:val="00C1107B"/>
    <w:rsid w:val="00C110AA"/>
    <w:rsid w:val="00C111B3"/>
    <w:rsid w:val="00C1121D"/>
    <w:rsid w:val="00C1124E"/>
    <w:rsid w:val="00C1128B"/>
    <w:rsid w:val="00C11292"/>
    <w:rsid w:val="00C113B3"/>
    <w:rsid w:val="00C113C2"/>
    <w:rsid w:val="00C11451"/>
    <w:rsid w:val="00C11474"/>
    <w:rsid w:val="00C114C6"/>
    <w:rsid w:val="00C11504"/>
    <w:rsid w:val="00C1168E"/>
    <w:rsid w:val="00C116B2"/>
    <w:rsid w:val="00C116C3"/>
    <w:rsid w:val="00C11815"/>
    <w:rsid w:val="00C11884"/>
    <w:rsid w:val="00C118C8"/>
    <w:rsid w:val="00C119DD"/>
    <w:rsid w:val="00C11B13"/>
    <w:rsid w:val="00C11B66"/>
    <w:rsid w:val="00C11BC5"/>
    <w:rsid w:val="00C11C0E"/>
    <w:rsid w:val="00C11CDF"/>
    <w:rsid w:val="00C11D3A"/>
    <w:rsid w:val="00C11E9F"/>
    <w:rsid w:val="00C11F88"/>
    <w:rsid w:val="00C11FA4"/>
    <w:rsid w:val="00C12031"/>
    <w:rsid w:val="00C12070"/>
    <w:rsid w:val="00C12144"/>
    <w:rsid w:val="00C121EE"/>
    <w:rsid w:val="00C12235"/>
    <w:rsid w:val="00C1223C"/>
    <w:rsid w:val="00C122A9"/>
    <w:rsid w:val="00C12350"/>
    <w:rsid w:val="00C12379"/>
    <w:rsid w:val="00C12509"/>
    <w:rsid w:val="00C125A0"/>
    <w:rsid w:val="00C125AF"/>
    <w:rsid w:val="00C1263A"/>
    <w:rsid w:val="00C12677"/>
    <w:rsid w:val="00C1269A"/>
    <w:rsid w:val="00C127B4"/>
    <w:rsid w:val="00C127CB"/>
    <w:rsid w:val="00C12810"/>
    <w:rsid w:val="00C12886"/>
    <w:rsid w:val="00C129C8"/>
    <w:rsid w:val="00C129E5"/>
    <w:rsid w:val="00C12A74"/>
    <w:rsid w:val="00C12B34"/>
    <w:rsid w:val="00C12B9E"/>
    <w:rsid w:val="00C12BA9"/>
    <w:rsid w:val="00C12BEC"/>
    <w:rsid w:val="00C12C6A"/>
    <w:rsid w:val="00C12D40"/>
    <w:rsid w:val="00C12D78"/>
    <w:rsid w:val="00C12F5E"/>
    <w:rsid w:val="00C12FB5"/>
    <w:rsid w:val="00C13001"/>
    <w:rsid w:val="00C1301B"/>
    <w:rsid w:val="00C1306D"/>
    <w:rsid w:val="00C1308B"/>
    <w:rsid w:val="00C1308E"/>
    <w:rsid w:val="00C131C2"/>
    <w:rsid w:val="00C132D1"/>
    <w:rsid w:val="00C13301"/>
    <w:rsid w:val="00C133A0"/>
    <w:rsid w:val="00C13424"/>
    <w:rsid w:val="00C13615"/>
    <w:rsid w:val="00C13793"/>
    <w:rsid w:val="00C13809"/>
    <w:rsid w:val="00C139A1"/>
    <w:rsid w:val="00C13A7C"/>
    <w:rsid w:val="00C13AE5"/>
    <w:rsid w:val="00C13B83"/>
    <w:rsid w:val="00C13F28"/>
    <w:rsid w:val="00C13FEF"/>
    <w:rsid w:val="00C1409C"/>
    <w:rsid w:val="00C14170"/>
    <w:rsid w:val="00C14321"/>
    <w:rsid w:val="00C143D2"/>
    <w:rsid w:val="00C14415"/>
    <w:rsid w:val="00C1451A"/>
    <w:rsid w:val="00C14706"/>
    <w:rsid w:val="00C14710"/>
    <w:rsid w:val="00C14716"/>
    <w:rsid w:val="00C1473A"/>
    <w:rsid w:val="00C1486B"/>
    <w:rsid w:val="00C148A2"/>
    <w:rsid w:val="00C14933"/>
    <w:rsid w:val="00C14A2B"/>
    <w:rsid w:val="00C14B81"/>
    <w:rsid w:val="00C14C0A"/>
    <w:rsid w:val="00C14C72"/>
    <w:rsid w:val="00C14C82"/>
    <w:rsid w:val="00C14CAA"/>
    <w:rsid w:val="00C14CCB"/>
    <w:rsid w:val="00C14D27"/>
    <w:rsid w:val="00C14D82"/>
    <w:rsid w:val="00C14E1B"/>
    <w:rsid w:val="00C14E34"/>
    <w:rsid w:val="00C14E85"/>
    <w:rsid w:val="00C14EB0"/>
    <w:rsid w:val="00C14F4E"/>
    <w:rsid w:val="00C15081"/>
    <w:rsid w:val="00C150F9"/>
    <w:rsid w:val="00C151C5"/>
    <w:rsid w:val="00C15306"/>
    <w:rsid w:val="00C153F8"/>
    <w:rsid w:val="00C1546B"/>
    <w:rsid w:val="00C154F3"/>
    <w:rsid w:val="00C154F7"/>
    <w:rsid w:val="00C1563F"/>
    <w:rsid w:val="00C15775"/>
    <w:rsid w:val="00C15836"/>
    <w:rsid w:val="00C158C5"/>
    <w:rsid w:val="00C15A8E"/>
    <w:rsid w:val="00C15B35"/>
    <w:rsid w:val="00C15B62"/>
    <w:rsid w:val="00C15C88"/>
    <w:rsid w:val="00C15D42"/>
    <w:rsid w:val="00C15D5C"/>
    <w:rsid w:val="00C15D70"/>
    <w:rsid w:val="00C15DF9"/>
    <w:rsid w:val="00C15E7F"/>
    <w:rsid w:val="00C15F76"/>
    <w:rsid w:val="00C15FD9"/>
    <w:rsid w:val="00C15FEE"/>
    <w:rsid w:val="00C1601B"/>
    <w:rsid w:val="00C160AF"/>
    <w:rsid w:val="00C160FB"/>
    <w:rsid w:val="00C16160"/>
    <w:rsid w:val="00C1620E"/>
    <w:rsid w:val="00C1622F"/>
    <w:rsid w:val="00C16306"/>
    <w:rsid w:val="00C1643E"/>
    <w:rsid w:val="00C16469"/>
    <w:rsid w:val="00C16486"/>
    <w:rsid w:val="00C164A7"/>
    <w:rsid w:val="00C1656F"/>
    <w:rsid w:val="00C16584"/>
    <w:rsid w:val="00C16599"/>
    <w:rsid w:val="00C165BF"/>
    <w:rsid w:val="00C165F7"/>
    <w:rsid w:val="00C166D7"/>
    <w:rsid w:val="00C1677C"/>
    <w:rsid w:val="00C1682C"/>
    <w:rsid w:val="00C16926"/>
    <w:rsid w:val="00C16991"/>
    <w:rsid w:val="00C16A70"/>
    <w:rsid w:val="00C16BC0"/>
    <w:rsid w:val="00C16C00"/>
    <w:rsid w:val="00C16C04"/>
    <w:rsid w:val="00C16C5E"/>
    <w:rsid w:val="00C16C5F"/>
    <w:rsid w:val="00C16C8F"/>
    <w:rsid w:val="00C16C90"/>
    <w:rsid w:val="00C16CF9"/>
    <w:rsid w:val="00C16E94"/>
    <w:rsid w:val="00C16F54"/>
    <w:rsid w:val="00C16F94"/>
    <w:rsid w:val="00C170C3"/>
    <w:rsid w:val="00C1710C"/>
    <w:rsid w:val="00C17283"/>
    <w:rsid w:val="00C1729B"/>
    <w:rsid w:val="00C17488"/>
    <w:rsid w:val="00C174CC"/>
    <w:rsid w:val="00C174EB"/>
    <w:rsid w:val="00C1752E"/>
    <w:rsid w:val="00C1759B"/>
    <w:rsid w:val="00C17610"/>
    <w:rsid w:val="00C17644"/>
    <w:rsid w:val="00C176D6"/>
    <w:rsid w:val="00C17749"/>
    <w:rsid w:val="00C17925"/>
    <w:rsid w:val="00C17943"/>
    <w:rsid w:val="00C17957"/>
    <w:rsid w:val="00C17A8A"/>
    <w:rsid w:val="00C17AB7"/>
    <w:rsid w:val="00C17B5D"/>
    <w:rsid w:val="00C17C75"/>
    <w:rsid w:val="00C17DC9"/>
    <w:rsid w:val="00C20149"/>
    <w:rsid w:val="00C20328"/>
    <w:rsid w:val="00C2040F"/>
    <w:rsid w:val="00C20513"/>
    <w:rsid w:val="00C205F9"/>
    <w:rsid w:val="00C20617"/>
    <w:rsid w:val="00C2070E"/>
    <w:rsid w:val="00C207C5"/>
    <w:rsid w:val="00C2086F"/>
    <w:rsid w:val="00C208EA"/>
    <w:rsid w:val="00C209C3"/>
    <w:rsid w:val="00C20A0D"/>
    <w:rsid w:val="00C20A5E"/>
    <w:rsid w:val="00C20A90"/>
    <w:rsid w:val="00C20B71"/>
    <w:rsid w:val="00C20BE0"/>
    <w:rsid w:val="00C20D64"/>
    <w:rsid w:val="00C20D6E"/>
    <w:rsid w:val="00C20E3D"/>
    <w:rsid w:val="00C20E64"/>
    <w:rsid w:val="00C20E68"/>
    <w:rsid w:val="00C20E8D"/>
    <w:rsid w:val="00C20EDA"/>
    <w:rsid w:val="00C20F21"/>
    <w:rsid w:val="00C20FD1"/>
    <w:rsid w:val="00C210D6"/>
    <w:rsid w:val="00C2119E"/>
    <w:rsid w:val="00C211B8"/>
    <w:rsid w:val="00C2132E"/>
    <w:rsid w:val="00C213AD"/>
    <w:rsid w:val="00C2155D"/>
    <w:rsid w:val="00C21751"/>
    <w:rsid w:val="00C217F6"/>
    <w:rsid w:val="00C21836"/>
    <w:rsid w:val="00C21880"/>
    <w:rsid w:val="00C218CA"/>
    <w:rsid w:val="00C2191E"/>
    <w:rsid w:val="00C21A90"/>
    <w:rsid w:val="00C21A9B"/>
    <w:rsid w:val="00C21AB5"/>
    <w:rsid w:val="00C21B64"/>
    <w:rsid w:val="00C21B7B"/>
    <w:rsid w:val="00C21C19"/>
    <w:rsid w:val="00C21C48"/>
    <w:rsid w:val="00C21CC1"/>
    <w:rsid w:val="00C21DB7"/>
    <w:rsid w:val="00C21DD6"/>
    <w:rsid w:val="00C21E51"/>
    <w:rsid w:val="00C21EAF"/>
    <w:rsid w:val="00C21EBA"/>
    <w:rsid w:val="00C22001"/>
    <w:rsid w:val="00C220B5"/>
    <w:rsid w:val="00C220C0"/>
    <w:rsid w:val="00C22125"/>
    <w:rsid w:val="00C22126"/>
    <w:rsid w:val="00C2215E"/>
    <w:rsid w:val="00C22180"/>
    <w:rsid w:val="00C221CB"/>
    <w:rsid w:val="00C22229"/>
    <w:rsid w:val="00C22290"/>
    <w:rsid w:val="00C222DF"/>
    <w:rsid w:val="00C2235A"/>
    <w:rsid w:val="00C22542"/>
    <w:rsid w:val="00C225AD"/>
    <w:rsid w:val="00C225BC"/>
    <w:rsid w:val="00C22736"/>
    <w:rsid w:val="00C22746"/>
    <w:rsid w:val="00C227F1"/>
    <w:rsid w:val="00C2280A"/>
    <w:rsid w:val="00C22837"/>
    <w:rsid w:val="00C2283F"/>
    <w:rsid w:val="00C2285A"/>
    <w:rsid w:val="00C228BF"/>
    <w:rsid w:val="00C228DE"/>
    <w:rsid w:val="00C2295E"/>
    <w:rsid w:val="00C22982"/>
    <w:rsid w:val="00C2298D"/>
    <w:rsid w:val="00C229FE"/>
    <w:rsid w:val="00C22B29"/>
    <w:rsid w:val="00C22C7F"/>
    <w:rsid w:val="00C22C92"/>
    <w:rsid w:val="00C22D92"/>
    <w:rsid w:val="00C22DC2"/>
    <w:rsid w:val="00C22DC3"/>
    <w:rsid w:val="00C22EE3"/>
    <w:rsid w:val="00C22F68"/>
    <w:rsid w:val="00C22F79"/>
    <w:rsid w:val="00C230EF"/>
    <w:rsid w:val="00C23104"/>
    <w:rsid w:val="00C23373"/>
    <w:rsid w:val="00C2338D"/>
    <w:rsid w:val="00C23395"/>
    <w:rsid w:val="00C233DD"/>
    <w:rsid w:val="00C2345B"/>
    <w:rsid w:val="00C23500"/>
    <w:rsid w:val="00C23564"/>
    <w:rsid w:val="00C235D5"/>
    <w:rsid w:val="00C23615"/>
    <w:rsid w:val="00C236E2"/>
    <w:rsid w:val="00C236ED"/>
    <w:rsid w:val="00C23733"/>
    <w:rsid w:val="00C23741"/>
    <w:rsid w:val="00C2379A"/>
    <w:rsid w:val="00C237AF"/>
    <w:rsid w:val="00C238C7"/>
    <w:rsid w:val="00C23A2E"/>
    <w:rsid w:val="00C23B3B"/>
    <w:rsid w:val="00C23B6B"/>
    <w:rsid w:val="00C23BF9"/>
    <w:rsid w:val="00C23C0D"/>
    <w:rsid w:val="00C23CB8"/>
    <w:rsid w:val="00C23D4E"/>
    <w:rsid w:val="00C23D62"/>
    <w:rsid w:val="00C23E70"/>
    <w:rsid w:val="00C23FAB"/>
    <w:rsid w:val="00C23FF1"/>
    <w:rsid w:val="00C2401A"/>
    <w:rsid w:val="00C24142"/>
    <w:rsid w:val="00C2425E"/>
    <w:rsid w:val="00C24386"/>
    <w:rsid w:val="00C24416"/>
    <w:rsid w:val="00C24499"/>
    <w:rsid w:val="00C24595"/>
    <w:rsid w:val="00C24620"/>
    <w:rsid w:val="00C2462A"/>
    <w:rsid w:val="00C2467F"/>
    <w:rsid w:val="00C246D8"/>
    <w:rsid w:val="00C246E0"/>
    <w:rsid w:val="00C2471C"/>
    <w:rsid w:val="00C247E8"/>
    <w:rsid w:val="00C247F1"/>
    <w:rsid w:val="00C24814"/>
    <w:rsid w:val="00C248C4"/>
    <w:rsid w:val="00C248DF"/>
    <w:rsid w:val="00C248FD"/>
    <w:rsid w:val="00C24A2A"/>
    <w:rsid w:val="00C24BAB"/>
    <w:rsid w:val="00C24BDA"/>
    <w:rsid w:val="00C24CC9"/>
    <w:rsid w:val="00C24E63"/>
    <w:rsid w:val="00C24F08"/>
    <w:rsid w:val="00C24F2D"/>
    <w:rsid w:val="00C24F8D"/>
    <w:rsid w:val="00C24FA7"/>
    <w:rsid w:val="00C25045"/>
    <w:rsid w:val="00C2504F"/>
    <w:rsid w:val="00C250D3"/>
    <w:rsid w:val="00C25107"/>
    <w:rsid w:val="00C251B4"/>
    <w:rsid w:val="00C252B6"/>
    <w:rsid w:val="00C252F6"/>
    <w:rsid w:val="00C25396"/>
    <w:rsid w:val="00C253B6"/>
    <w:rsid w:val="00C2558E"/>
    <w:rsid w:val="00C25596"/>
    <w:rsid w:val="00C255AE"/>
    <w:rsid w:val="00C25609"/>
    <w:rsid w:val="00C25650"/>
    <w:rsid w:val="00C2567F"/>
    <w:rsid w:val="00C256EE"/>
    <w:rsid w:val="00C25717"/>
    <w:rsid w:val="00C25752"/>
    <w:rsid w:val="00C25972"/>
    <w:rsid w:val="00C259CC"/>
    <w:rsid w:val="00C25A83"/>
    <w:rsid w:val="00C25AB0"/>
    <w:rsid w:val="00C25ACE"/>
    <w:rsid w:val="00C25ADB"/>
    <w:rsid w:val="00C25AEA"/>
    <w:rsid w:val="00C25BFB"/>
    <w:rsid w:val="00C25CC6"/>
    <w:rsid w:val="00C25D79"/>
    <w:rsid w:val="00C25E65"/>
    <w:rsid w:val="00C25F78"/>
    <w:rsid w:val="00C25F89"/>
    <w:rsid w:val="00C25F93"/>
    <w:rsid w:val="00C25FE4"/>
    <w:rsid w:val="00C26035"/>
    <w:rsid w:val="00C26220"/>
    <w:rsid w:val="00C26324"/>
    <w:rsid w:val="00C2652F"/>
    <w:rsid w:val="00C2666C"/>
    <w:rsid w:val="00C267A8"/>
    <w:rsid w:val="00C268BF"/>
    <w:rsid w:val="00C268C6"/>
    <w:rsid w:val="00C26A2D"/>
    <w:rsid w:val="00C26C1A"/>
    <w:rsid w:val="00C26C1D"/>
    <w:rsid w:val="00C26CF2"/>
    <w:rsid w:val="00C26D75"/>
    <w:rsid w:val="00C26FDA"/>
    <w:rsid w:val="00C26FE7"/>
    <w:rsid w:val="00C26FF2"/>
    <w:rsid w:val="00C26FF7"/>
    <w:rsid w:val="00C27081"/>
    <w:rsid w:val="00C27263"/>
    <w:rsid w:val="00C27450"/>
    <w:rsid w:val="00C27481"/>
    <w:rsid w:val="00C274C8"/>
    <w:rsid w:val="00C274D9"/>
    <w:rsid w:val="00C2751D"/>
    <w:rsid w:val="00C2753D"/>
    <w:rsid w:val="00C2755C"/>
    <w:rsid w:val="00C2755E"/>
    <w:rsid w:val="00C275EC"/>
    <w:rsid w:val="00C275FE"/>
    <w:rsid w:val="00C276E4"/>
    <w:rsid w:val="00C2771C"/>
    <w:rsid w:val="00C2776D"/>
    <w:rsid w:val="00C277BA"/>
    <w:rsid w:val="00C2784B"/>
    <w:rsid w:val="00C2786A"/>
    <w:rsid w:val="00C27A01"/>
    <w:rsid w:val="00C27ADD"/>
    <w:rsid w:val="00C27BB4"/>
    <w:rsid w:val="00C27BB5"/>
    <w:rsid w:val="00C27BEB"/>
    <w:rsid w:val="00C27C5A"/>
    <w:rsid w:val="00C27C70"/>
    <w:rsid w:val="00C27D95"/>
    <w:rsid w:val="00C27E7C"/>
    <w:rsid w:val="00C27ED6"/>
    <w:rsid w:val="00C27EE0"/>
    <w:rsid w:val="00C30063"/>
    <w:rsid w:val="00C30088"/>
    <w:rsid w:val="00C3015A"/>
    <w:rsid w:val="00C3019A"/>
    <w:rsid w:val="00C30259"/>
    <w:rsid w:val="00C3026A"/>
    <w:rsid w:val="00C3036D"/>
    <w:rsid w:val="00C303B3"/>
    <w:rsid w:val="00C304CB"/>
    <w:rsid w:val="00C3057E"/>
    <w:rsid w:val="00C305FD"/>
    <w:rsid w:val="00C30619"/>
    <w:rsid w:val="00C30626"/>
    <w:rsid w:val="00C3065B"/>
    <w:rsid w:val="00C306AD"/>
    <w:rsid w:val="00C306F9"/>
    <w:rsid w:val="00C30830"/>
    <w:rsid w:val="00C30833"/>
    <w:rsid w:val="00C30847"/>
    <w:rsid w:val="00C3085B"/>
    <w:rsid w:val="00C30872"/>
    <w:rsid w:val="00C30897"/>
    <w:rsid w:val="00C30979"/>
    <w:rsid w:val="00C30BE3"/>
    <w:rsid w:val="00C30DC1"/>
    <w:rsid w:val="00C30E9F"/>
    <w:rsid w:val="00C30F01"/>
    <w:rsid w:val="00C30F7A"/>
    <w:rsid w:val="00C30FC7"/>
    <w:rsid w:val="00C31029"/>
    <w:rsid w:val="00C31147"/>
    <w:rsid w:val="00C31184"/>
    <w:rsid w:val="00C311C9"/>
    <w:rsid w:val="00C311D7"/>
    <w:rsid w:val="00C311EC"/>
    <w:rsid w:val="00C31209"/>
    <w:rsid w:val="00C312CA"/>
    <w:rsid w:val="00C31397"/>
    <w:rsid w:val="00C3146A"/>
    <w:rsid w:val="00C3147C"/>
    <w:rsid w:val="00C31542"/>
    <w:rsid w:val="00C31567"/>
    <w:rsid w:val="00C31608"/>
    <w:rsid w:val="00C31643"/>
    <w:rsid w:val="00C31705"/>
    <w:rsid w:val="00C31901"/>
    <w:rsid w:val="00C3190E"/>
    <w:rsid w:val="00C31992"/>
    <w:rsid w:val="00C31AB2"/>
    <w:rsid w:val="00C31B71"/>
    <w:rsid w:val="00C31BE4"/>
    <w:rsid w:val="00C31D18"/>
    <w:rsid w:val="00C31D69"/>
    <w:rsid w:val="00C31DCC"/>
    <w:rsid w:val="00C31E93"/>
    <w:rsid w:val="00C31EEA"/>
    <w:rsid w:val="00C31F6D"/>
    <w:rsid w:val="00C32014"/>
    <w:rsid w:val="00C3218B"/>
    <w:rsid w:val="00C321B0"/>
    <w:rsid w:val="00C32286"/>
    <w:rsid w:val="00C3228D"/>
    <w:rsid w:val="00C322F1"/>
    <w:rsid w:val="00C323E7"/>
    <w:rsid w:val="00C3250B"/>
    <w:rsid w:val="00C3251B"/>
    <w:rsid w:val="00C32538"/>
    <w:rsid w:val="00C32543"/>
    <w:rsid w:val="00C32549"/>
    <w:rsid w:val="00C32575"/>
    <w:rsid w:val="00C32653"/>
    <w:rsid w:val="00C326FE"/>
    <w:rsid w:val="00C327A9"/>
    <w:rsid w:val="00C327BB"/>
    <w:rsid w:val="00C32821"/>
    <w:rsid w:val="00C329B0"/>
    <w:rsid w:val="00C32B45"/>
    <w:rsid w:val="00C32B51"/>
    <w:rsid w:val="00C32C20"/>
    <w:rsid w:val="00C32D28"/>
    <w:rsid w:val="00C32D34"/>
    <w:rsid w:val="00C32FD1"/>
    <w:rsid w:val="00C32FF1"/>
    <w:rsid w:val="00C33119"/>
    <w:rsid w:val="00C331E2"/>
    <w:rsid w:val="00C3326F"/>
    <w:rsid w:val="00C3332F"/>
    <w:rsid w:val="00C33385"/>
    <w:rsid w:val="00C333BD"/>
    <w:rsid w:val="00C333C5"/>
    <w:rsid w:val="00C333CD"/>
    <w:rsid w:val="00C333FA"/>
    <w:rsid w:val="00C3340A"/>
    <w:rsid w:val="00C33422"/>
    <w:rsid w:val="00C3342C"/>
    <w:rsid w:val="00C335C3"/>
    <w:rsid w:val="00C3375B"/>
    <w:rsid w:val="00C337F4"/>
    <w:rsid w:val="00C3380B"/>
    <w:rsid w:val="00C33844"/>
    <w:rsid w:val="00C33998"/>
    <w:rsid w:val="00C339A2"/>
    <w:rsid w:val="00C339CF"/>
    <w:rsid w:val="00C33A56"/>
    <w:rsid w:val="00C33A75"/>
    <w:rsid w:val="00C33B96"/>
    <w:rsid w:val="00C33D0D"/>
    <w:rsid w:val="00C33D4D"/>
    <w:rsid w:val="00C33E7F"/>
    <w:rsid w:val="00C33EA6"/>
    <w:rsid w:val="00C34003"/>
    <w:rsid w:val="00C34082"/>
    <w:rsid w:val="00C34098"/>
    <w:rsid w:val="00C34129"/>
    <w:rsid w:val="00C3417E"/>
    <w:rsid w:val="00C342A6"/>
    <w:rsid w:val="00C3432B"/>
    <w:rsid w:val="00C34380"/>
    <w:rsid w:val="00C34392"/>
    <w:rsid w:val="00C34443"/>
    <w:rsid w:val="00C34466"/>
    <w:rsid w:val="00C344A7"/>
    <w:rsid w:val="00C344EC"/>
    <w:rsid w:val="00C34558"/>
    <w:rsid w:val="00C345B6"/>
    <w:rsid w:val="00C34637"/>
    <w:rsid w:val="00C34651"/>
    <w:rsid w:val="00C34652"/>
    <w:rsid w:val="00C346DE"/>
    <w:rsid w:val="00C34772"/>
    <w:rsid w:val="00C34797"/>
    <w:rsid w:val="00C34817"/>
    <w:rsid w:val="00C34832"/>
    <w:rsid w:val="00C3488D"/>
    <w:rsid w:val="00C34932"/>
    <w:rsid w:val="00C3496D"/>
    <w:rsid w:val="00C3498B"/>
    <w:rsid w:val="00C349CA"/>
    <w:rsid w:val="00C349EB"/>
    <w:rsid w:val="00C34A2F"/>
    <w:rsid w:val="00C34B0C"/>
    <w:rsid w:val="00C34B70"/>
    <w:rsid w:val="00C34BEA"/>
    <w:rsid w:val="00C34C6F"/>
    <w:rsid w:val="00C34C78"/>
    <w:rsid w:val="00C34C9B"/>
    <w:rsid w:val="00C34D84"/>
    <w:rsid w:val="00C34E71"/>
    <w:rsid w:val="00C34EED"/>
    <w:rsid w:val="00C34EFB"/>
    <w:rsid w:val="00C34FF5"/>
    <w:rsid w:val="00C35093"/>
    <w:rsid w:val="00C3517F"/>
    <w:rsid w:val="00C351CD"/>
    <w:rsid w:val="00C351F8"/>
    <w:rsid w:val="00C351F9"/>
    <w:rsid w:val="00C3520E"/>
    <w:rsid w:val="00C35280"/>
    <w:rsid w:val="00C352C6"/>
    <w:rsid w:val="00C35324"/>
    <w:rsid w:val="00C35361"/>
    <w:rsid w:val="00C353AE"/>
    <w:rsid w:val="00C354B8"/>
    <w:rsid w:val="00C3554C"/>
    <w:rsid w:val="00C3559C"/>
    <w:rsid w:val="00C355D7"/>
    <w:rsid w:val="00C357FB"/>
    <w:rsid w:val="00C358CD"/>
    <w:rsid w:val="00C35995"/>
    <w:rsid w:val="00C35BA0"/>
    <w:rsid w:val="00C35D28"/>
    <w:rsid w:val="00C35DD2"/>
    <w:rsid w:val="00C35E35"/>
    <w:rsid w:val="00C35E70"/>
    <w:rsid w:val="00C35FFE"/>
    <w:rsid w:val="00C36051"/>
    <w:rsid w:val="00C360A8"/>
    <w:rsid w:val="00C3610F"/>
    <w:rsid w:val="00C36222"/>
    <w:rsid w:val="00C362DF"/>
    <w:rsid w:val="00C36366"/>
    <w:rsid w:val="00C36480"/>
    <w:rsid w:val="00C36560"/>
    <w:rsid w:val="00C366A5"/>
    <w:rsid w:val="00C366CC"/>
    <w:rsid w:val="00C367EB"/>
    <w:rsid w:val="00C36804"/>
    <w:rsid w:val="00C3686A"/>
    <w:rsid w:val="00C3688C"/>
    <w:rsid w:val="00C36A53"/>
    <w:rsid w:val="00C36B8B"/>
    <w:rsid w:val="00C36BA9"/>
    <w:rsid w:val="00C36D69"/>
    <w:rsid w:val="00C36DE8"/>
    <w:rsid w:val="00C36E67"/>
    <w:rsid w:val="00C36F20"/>
    <w:rsid w:val="00C36F79"/>
    <w:rsid w:val="00C36FCC"/>
    <w:rsid w:val="00C3704B"/>
    <w:rsid w:val="00C371C5"/>
    <w:rsid w:val="00C371D9"/>
    <w:rsid w:val="00C3724F"/>
    <w:rsid w:val="00C37365"/>
    <w:rsid w:val="00C37375"/>
    <w:rsid w:val="00C37426"/>
    <w:rsid w:val="00C37478"/>
    <w:rsid w:val="00C3750E"/>
    <w:rsid w:val="00C37626"/>
    <w:rsid w:val="00C376D8"/>
    <w:rsid w:val="00C376E3"/>
    <w:rsid w:val="00C37839"/>
    <w:rsid w:val="00C37888"/>
    <w:rsid w:val="00C378AE"/>
    <w:rsid w:val="00C378E0"/>
    <w:rsid w:val="00C37916"/>
    <w:rsid w:val="00C37AE0"/>
    <w:rsid w:val="00C37CAE"/>
    <w:rsid w:val="00C37CCF"/>
    <w:rsid w:val="00C37D71"/>
    <w:rsid w:val="00C37DA4"/>
    <w:rsid w:val="00C37EFE"/>
    <w:rsid w:val="00C37F51"/>
    <w:rsid w:val="00C37FB0"/>
    <w:rsid w:val="00C4009A"/>
    <w:rsid w:val="00C400A7"/>
    <w:rsid w:val="00C4020E"/>
    <w:rsid w:val="00C4028E"/>
    <w:rsid w:val="00C40382"/>
    <w:rsid w:val="00C403A4"/>
    <w:rsid w:val="00C403D8"/>
    <w:rsid w:val="00C403E9"/>
    <w:rsid w:val="00C404F1"/>
    <w:rsid w:val="00C4062C"/>
    <w:rsid w:val="00C407ED"/>
    <w:rsid w:val="00C407F3"/>
    <w:rsid w:val="00C40894"/>
    <w:rsid w:val="00C408B4"/>
    <w:rsid w:val="00C40914"/>
    <w:rsid w:val="00C40952"/>
    <w:rsid w:val="00C40A9B"/>
    <w:rsid w:val="00C40AAD"/>
    <w:rsid w:val="00C40B21"/>
    <w:rsid w:val="00C40B66"/>
    <w:rsid w:val="00C40C79"/>
    <w:rsid w:val="00C40D02"/>
    <w:rsid w:val="00C40DA5"/>
    <w:rsid w:val="00C40DFA"/>
    <w:rsid w:val="00C40E85"/>
    <w:rsid w:val="00C41163"/>
    <w:rsid w:val="00C41211"/>
    <w:rsid w:val="00C41233"/>
    <w:rsid w:val="00C41352"/>
    <w:rsid w:val="00C41370"/>
    <w:rsid w:val="00C413A3"/>
    <w:rsid w:val="00C413A8"/>
    <w:rsid w:val="00C41440"/>
    <w:rsid w:val="00C4146E"/>
    <w:rsid w:val="00C4151B"/>
    <w:rsid w:val="00C41558"/>
    <w:rsid w:val="00C4160E"/>
    <w:rsid w:val="00C41654"/>
    <w:rsid w:val="00C4186C"/>
    <w:rsid w:val="00C41AC5"/>
    <w:rsid w:val="00C41B2D"/>
    <w:rsid w:val="00C41BC2"/>
    <w:rsid w:val="00C41C6D"/>
    <w:rsid w:val="00C41CD9"/>
    <w:rsid w:val="00C41DD9"/>
    <w:rsid w:val="00C41ED1"/>
    <w:rsid w:val="00C4203B"/>
    <w:rsid w:val="00C420E7"/>
    <w:rsid w:val="00C42130"/>
    <w:rsid w:val="00C422A4"/>
    <w:rsid w:val="00C42325"/>
    <w:rsid w:val="00C4232C"/>
    <w:rsid w:val="00C42497"/>
    <w:rsid w:val="00C42553"/>
    <w:rsid w:val="00C425E2"/>
    <w:rsid w:val="00C4260D"/>
    <w:rsid w:val="00C426B4"/>
    <w:rsid w:val="00C42745"/>
    <w:rsid w:val="00C42768"/>
    <w:rsid w:val="00C42A19"/>
    <w:rsid w:val="00C42A26"/>
    <w:rsid w:val="00C42A3A"/>
    <w:rsid w:val="00C42A53"/>
    <w:rsid w:val="00C42AB8"/>
    <w:rsid w:val="00C42B36"/>
    <w:rsid w:val="00C42B7A"/>
    <w:rsid w:val="00C42B95"/>
    <w:rsid w:val="00C42BBC"/>
    <w:rsid w:val="00C42BF2"/>
    <w:rsid w:val="00C42BF3"/>
    <w:rsid w:val="00C42C25"/>
    <w:rsid w:val="00C42C3C"/>
    <w:rsid w:val="00C42C62"/>
    <w:rsid w:val="00C42E07"/>
    <w:rsid w:val="00C42F3B"/>
    <w:rsid w:val="00C43131"/>
    <w:rsid w:val="00C431BC"/>
    <w:rsid w:val="00C431DF"/>
    <w:rsid w:val="00C431E3"/>
    <w:rsid w:val="00C4336F"/>
    <w:rsid w:val="00C434F1"/>
    <w:rsid w:val="00C435AF"/>
    <w:rsid w:val="00C43779"/>
    <w:rsid w:val="00C437E9"/>
    <w:rsid w:val="00C4385E"/>
    <w:rsid w:val="00C43868"/>
    <w:rsid w:val="00C43A31"/>
    <w:rsid w:val="00C43B48"/>
    <w:rsid w:val="00C43CBA"/>
    <w:rsid w:val="00C43D21"/>
    <w:rsid w:val="00C43D4A"/>
    <w:rsid w:val="00C43E67"/>
    <w:rsid w:val="00C43E6D"/>
    <w:rsid w:val="00C43E8D"/>
    <w:rsid w:val="00C43EB6"/>
    <w:rsid w:val="00C43F31"/>
    <w:rsid w:val="00C44109"/>
    <w:rsid w:val="00C44134"/>
    <w:rsid w:val="00C44161"/>
    <w:rsid w:val="00C4423A"/>
    <w:rsid w:val="00C442C7"/>
    <w:rsid w:val="00C4430F"/>
    <w:rsid w:val="00C44370"/>
    <w:rsid w:val="00C443C1"/>
    <w:rsid w:val="00C445F8"/>
    <w:rsid w:val="00C44628"/>
    <w:rsid w:val="00C44850"/>
    <w:rsid w:val="00C44895"/>
    <w:rsid w:val="00C448D5"/>
    <w:rsid w:val="00C44930"/>
    <w:rsid w:val="00C44968"/>
    <w:rsid w:val="00C44AD7"/>
    <w:rsid w:val="00C44BFA"/>
    <w:rsid w:val="00C44C08"/>
    <w:rsid w:val="00C44C0F"/>
    <w:rsid w:val="00C44E23"/>
    <w:rsid w:val="00C44F6C"/>
    <w:rsid w:val="00C44FEF"/>
    <w:rsid w:val="00C45147"/>
    <w:rsid w:val="00C45295"/>
    <w:rsid w:val="00C45486"/>
    <w:rsid w:val="00C454D3"/>
    <w:rsid w:val="00C45590"/>
    <w:rsid w:val="00C45648"/>
    <w:rsid w:val="00C456B8"/>
    <w:rsid w:val="00C458E3"/>
    <w:rsid w:val="00C4598E"/>
    <w:rsid w:val="00C45A6E"/>
    <w:rsid w:val="00C45B82"/>
    <w:rsid w:val="00C45B9F"/>
    <w:rsid w:val="00C45C47"/>
    <w:rsid w:val="00C45C59"/>
    <w:rsid w:val="00C45C8D"/>
    <w:rsid w:val="00C45D87"/>
    <w:rsid w:val="00C45E18"/>
    <w:rsid w:val="00C45E46"/>
    <w:rsid w:val="00C45E74"/>
    <w:rsid w:val="00C45F0C"/>
    <w:rsid w:val="00C45FB9"/>
    <w:rsid w:val="00C45FF4"/>
    <w:rsid w:val="00C4607B"/>
    <w:rsid w:val="00C460B9"/>
    <w:rsid w:val="00C460BA"/>
    <w:rsid w:val="00C46159"/>
    <w:rsid w:val="00C461AF"/>
    <w:rsid w:val="00C46255"/>
    <w:rsid w:val="00C46331"/>
    <w:rsid w:val="00C46337"/>
    <w:rsid w:val="00C4636C"/>
    <w:rsid w:val="00C4637C"/>
    <w:rsid w:val="00C46402"/>
    <w:rsid w:val="00C46731"/>
    <w:rsid w:val="00C4696A"/>
    <w:rsid w:val="00C46A60"/>
    <w:rsid w:val="00C46ADC"/>
    <w:rsid w:val="00C46B5C"/>
    <w:rsid w:val="00C46BBE"/>
    <w:rsid w:val="00C46BC9"/>
    <w:rsid w:val="00C46CE9"/>
    <w:rsid w:val="00C46D2B"/>
    <w:rsid w:val="00C46D94"/>
    <w:rsid w:val="00C46EEE"/>
    <w:rsid w:val="00C46F1C"/>
    <w:rsid w:val="00C46F6C"/>
    <w:rsid w:val="00C46FB0"/>
    <w:rsid w:val="00C47058"/>
    <w:rsid w:val="00C471BD"/>
    <w:rsid w:val="00C47426"/>
    <w:rsid w:val="00C4748B"/>
    <w:rsid w:val="00C47589"/>
    <w:rsid w:val="00C4762E"/>
    <w:rsid w:val="00C4764D"/>
    <w:rsid w:val="00C4768F"/>
    <w:rsid w:val="00C476FC"/>
    <w:rsid w:val="00C4772E"/>
    <w:rsid w:val="00C47768"/>
    <w:rsid w:val="00C477C9"/>
    <w:rsid w:val="00C4786F"/>
    <w:rsid w:val="00C479C7"/>
    <w:rsid w:val="00C479FA"/>
    <w:rsid w:val="00C47A20"/>
    <w:rsid w:val="00C47A9E"/>
    <w:rsid w:val="00C47CB2"/>
    <w:rsid w:val="00C47CFB"/>
    <w:rsid w:val="00C47D5D"/>
    <w:rsid w:val="00C47D61"/>
    <w:rsid w:val="00C47DE7"/>
    <w:rsid w:val="00C47E33"/>
    <w:rsid w:val="00C47E4A"/>
    <w:rsid w:val="00C47EE0"/>
    <w:rsid w:val="00C47F9D"/>
    <w:rsid w:val="00C50018"/>
    <w:rsid w:val="00C50019"/>
    <w:rsid w:val="00C50089"/>
    <w:rsid w:val="00C5009E"/>
    <w:rsid w:val="00C50218"/>
    <w:rsid w:val="00C5022F"/>
    <w:rsid w:val="00C50247"/>
    <w:rsid w:val="00C50313"/>
    <w:rsid w:val="00C504BD"/>
    <w:rsid w:val="00C5053A"/>
    <w:rsid w:val="00C505D5"/>
    <w:rsid w:val="00C50632"/>
    <w:rsid w:val="00C506AE"/>
    <w:rsid w:val="00C50703"/>
    <w:rsid w:val="00C507CE"/>
    <w:rsid w:val="00C5085A"/>
    <w:rsid w:val="00C509ED"/>
    <w:rsid w:val="00C50A12"/>
    <w:rsid w:val="00C50A75"/>
    <w:rsid w:val="00C50B8B"/>
    <w:rsid w:val="00C50CBF"/>
    <w:rsid w:val="00C50DA9"/>
    <w:rsid w:val="00C50DDC"/>
    <w:rsid w:val="00C50E3A"/>
    <w:rsid w:val="00C50EF7"/>
    <w:rsid w:val="00C50F06"/>
    <w:rsid w:val="00C510D5"/>
    <w:rsid w:val="00C5119E"/>
    <w:rsid w:val="00C5136E"/>
    <w:rsid w:val="00C5141F"/>
    <w:rsid w:val="00C51575"/>
    <w:rsid w:val="00C5157A"/>
    <w:rsid w:val="00C515E4"/>
    <w:rsid w:val="00C515E5"/>
    <w:rsid w:val="00C51677"/>
    <w:rsid w:val="00C5175C"/>
    <w:rsid w:val="00C51761"/>
    <w:rsid w:val="00C5178F"/>
    <w:rsid w:val="00C517A0"/>
    <w:rsid w:val="00C517BD"/>
    <w:rsid w:val="00C51920"/>
    <w:rsid w:val="00C51A24"/>
    <w:rsid w:val="00C51AAB"/>
    <w:rsid w:val="00C51B0C"/>
    <w:rsid w:val="00C51B3E"/>
    <w:rsid w:val="00C51BD2"/>
    <w:rsid w:val="00C51BEA"/>
    <w:rsid w:val="00C51C9B"/>
    <w:rsid w:val="00C51D0D"/>
    <w:rsid w:val="00C51DEE"/>
    <w:rsid w:val="00C51E9E"/>
    <w:rsid w:val="00C51EBF"/>
    <w:rsid w:val="00C51F56"/>
    <w:rsid w:val="00C5206E"/>
    <w:rsid w:val="00C520D7"/>
    <w:rsid w:val="00C5218D"/>
    <w:rsid w:val="00C522EA"/>
    <w:rsid w:val="00C5246F"/>
    <w:rsid w:val="00C5253A"/>
    <w:rsid w:val="00C525ED"/>
    <w:rsid w:val="00C5260E"/>
    <w:rsid w:val="00C52614"/>
    <w:rsid w:val="00C526D6"/>
    <w:rsid w:val="00C5276F"/>
    <w:rsid w:val="00C527A3"/>
    <w:rsid w:val="00C52805"/>
    <w:rsid w:val="00C5290B"/>
    <w:rsid w:val="00C52968"/>
    <w:rsid w:val="00C52A1B"/>
    <w:rsid w:val="00C52A84"/>
    <w:rsid w:val="00C52AE5"/>
    <w:rsid w:val="00C52B35"/>
    <w:rsid w:val="00C52C9A"/>
    <w:rsid w:val="00C52D55"/>
    <w:rsid w:val="00C52DAF"/>
    <w:rsid w:val="00C52E2D"/>
    <w:rsid w:val="00C52E5D"/>
    <w:rsid w:val="00C52E71"/>
    <w:rsid w:val="00C52F2E"/>
    <w:rsid w:val="00C52F5B"/>
    <w:rsid w:val="00C52FCC"/>
    <w:rsid w:val="00C53045"/>
    <w:rsid w:val="00C530F5"/>
    <w:rsid w:val="00C53120"/>
    <w:rsid w:val="00C53155"/>
    <w:rsid w:val="00C53170"/>
    <w:rsid w:val="00C53197"/>
    <w:rsid w:val="00C531CC"/>
    <w:rsid w:val="00C531CF"/>
    <w:rsid w:val="00C531F0"/>
    <w:rsid w:val="00C532FE"/>
    <w:rsid w:val="00C53356"/>
    <w:rsid w:val="00C53400"/>
    <w:rsid w:val="00C53453"/>
    <w:rsid w:val="00C535DA"/>
    <w:rsid w:val="00C535E6"/>
    <w:rsid w:val="00C536B5"/>
    <w:rsid w:val="00C536F8"/>
    <w:rsid w:val="00C536FA"/>
    <w:rsid w:val="00C53884"/>
    <w:rsid w:val="00C53894"/>
    <w:rsid w:val="00C53979"/>
    <w:rsid w:val="00C5399A"/>
    <w:rsid w:val="00C539D0"/>
    <w:rsid w:val="00C539D8"/>
    <w:rsid w:val="00C53B99"/>
    <w:rsid w:val="00C53C3C"/>
    <w:rsid w:val="00C53C43"/>
    <w:rsid w:val="00C53C96"/>
    <w:rsid w:val="00C53CED"/>
    <w:rsid w:val="00C53D4B"/>
    <w:rsid w:val="00C53D6F"/>
    <w:rsid w:val="00C53DDC"/>
    <w:rsid w:val="00C53F36"/>
    <w:rsid w:val="00C5406F"/>
    <w:rsid w:val="00C54183"/>
    <w:rsid w:val="00C541B3"/>
    <w:rsid w:val="00C54247"/>
    <w:rsid w:val="00C5424B"/>
    <w:rsid w:val="00C542A9"/>
    <w:rsid w:val="00C54315"/>
    <w:rsid w:val="00C54336"/>
    <w:rsid w:val="00C54344"/>
    <w:rsid w:val="00C543FA"/>
    <w:rsid w:val="00C544E8"/>
    <w:rsid w:val="00C54547"/>
    <w:rsid w:val="00C5455D"/>
    <w:rsid w:val="00C5459F"/>
    <w:rsid w:val="00C54630"/>
    <w:rsid w:val="00C5466F"/>
    <w:rsid w:val="00C5476D"/>
    <w:rsid w:val="00C54869"/>
    <w:rsid w:val="00C5486E"/>
    <w:rsid w:val="00C549F1"/>
    <w:rsid w:val="00C54A1C"/>
    <w:rsid w:val="00C54D61"/>
    <w:rsid w:val="00C54D9E"/>
    <w:rsid w:val="00C54EEF"/>
    <w:rsid w:val="00C54EFB"/>
    <w:rsid w:val="00C54F45"/>
    <w:rsid w:val="00C55097"/>
    <w:rsid w:val="00C55253"/>
    <w:rsid w:val="00C55302"/>
    <w:rsid w:val="00C5539B"/>
    <w:rsid w:val="00C554E7"/>
    <w:rsid w:val="00C5564F"/>
    <w:rsid w:val="00C55663"/>
    <w:rsid w:val="00C55680"/>
    <w:rsid w:val="00C556CF"/>
    <w:rsid w:val="00C55794"/>
    <w:rsid w:val="00C557D8"/>
    <w:rsid w:val="00C5586D"/>
    <w:rsid w:val="00C558A6"/>
    <w:rsid w:val="00C558B8"/>
    <w:rsid w:val="00C55993"/>
    <w:rsid w:val="00C55B96"/>
    <w:rsid w:val="00C55C30"/>
    <w:rsid w:val="00C55CD1"/>
    <w:rsid w:val="00C55D30"/>
    <w:rsid w:val="00C55D68"/>
    <w:rsid w:val="00C55DA7"/>
    <w:rsid w:val="00C55E92"/>
    <w:rsid w:val="00C55F68"/>
    <w:rsid w:val="00C5602B"/>
    <w:rsid w:val="00C56073"/>
    <w:rsid w:val="00C560F2"/>
    <w:rsid w:val="00C56155"/>
    <w:rsid w:val="00C562C8"/>
    <w:rsid w:val="00C563A9"/>
    <w:rsid w:val="00C563AD"/>
    <w:rsid w:val="00C56412"/>
    <w:rsid w:val="00C56442"/>
    <w:rsid w:val="00C5644A"/>
    <w:rsid w:val="00C564E9"/>
    <w:rsid w:val="00C5650C"/>
    <w:rsid w:val="00C56549"/>
    <w:rsid w:val="00C56617"/>
    <w:rsid w:val="00C5668B"/>
    <w:rsid w:val="00C567EF"/>
    <w:rsid w:val="00C56866"/>
    <w:rsid w:val="00C569FB"/>
    <w:rsid w:val="00C56B93"/>
    <w:rsid w:val="00C56BCC"/>
    <w:rsid w:val="00C56C77"/>
    <w:rsid w:val="00C56CC4"/>
    <w:rsid w:val="00C56E37"/>
    <w:rsid w:val="00C56E78"/>
    <w:rsid w:val="00C56ECC"/>
    <w:rsid w:val="00C56EF0"/>
    <w:rsid w:val="00C56EF2"/>
    <w:rsid w:val="00C56F8E"/>
    <w:rsid w:val="00C57039"/>
    <w:rsid w:val="00C57053"/>
    <w:rsid w:val="00C570E7"/>
    <w:rsid w:val="00C570F4"/>
    <w:rsid w:val="00C570FF"/>
    <w:rsid w:val="00C572BB"/>
    <w:rsid w:val="00C57409"/>
    <w:rsid w:val="00C57421"/>
    <w:rsid w:val="00C57561"/>
    <w:rsid w:val="00C57587"/>
    <w:rsid w:val="00C575B0"/>
    <w:rsid w:val="00C575B4"/>
    <w:rsid w:val="00C5766F"/>
    <w:rsid w:val="00C5767E"/>
    <w:rsid w:val="00C576D7"/>
    <w:rsid w:val="00C577DB"/>
    <w:rsid w:val="00C577DE"/>
    <w:rsid w:val="00C578DD"/>
    <w:rsid w:val="00C578F2"/>
    <w:rsid w:val="00C57929"/>
    <w:rsid w:val="00C57AAC"/>
    <w:rsid w:val="00C57B87"/>
    <w:rsid w:val="00C57C20"/>
    <w:rsid w:val="00C57CB7"/>
    <w:rsid w:val="00C57D49"/>
    <w:rsid w:val="00C57E26"/>
    <w:rsid w:val="00C57E42"/>
    <w:rsid w:val="00C57EFA"/>
    <w:rsid w:val="00C57F91"/>
    <w:rsid w:val="00C57FE9"/>
    <w:rsid w:val="00C60077"/>
    <w:rsid w:val="00C600B0"/>
    <w:rsid w:val="00C600DD"/>
    <w:rsid w:val="00C60141"/>
    <w:rsid w:val="00C60314"/>
    <w:rsid w:val="00C6036B"/>
    <w:rsid w:val="00C604FD"/>
    <w:rsid w:val="00C60614"/>
    <w:rsid w:val="00C60629"/>
    <w:rsid w:val="00C6063E"/>
    <w:rsid w:val="00C6073E"/>
    <w:rsid w:val="00C607B5"/>
    <w:rsid w:val="00C608D4"/>
    <w:rsid w:val="00C60A19"/>
    <w:rsid w:val="00C60A30"/>
    <w:rsid w:val="00C60B2B"/>
    <w:rsid w:val="00C60D40"/>
    <w:rsid w:val="00C60DBC"/>
    <w:rsid w:val="00C60E73"/>
    <w:rsid w:val="00C60F93"/>
    <w:rsid w:val="00C60FB0"/>
    <w:rsid w:val="00C61029"/>
    <w:rsid w:val="00C6108C"/>
    <w:rsid w:val="00C610B2"/>
    <w:rsid w:val="00C611DF"/>
    <w:rsid w:val="00C61270"/>
    <w:rsid w:val="00C6130D"/>
    <w:rsid w:val="00C61494"/>
    <w:rsid w:val="00C614BA"/>
    <w:rsid w:val="00C61576"/>
    <w:rsid w:val="00C615F0"/>
    <w:rsid w:val="00C61660"/>
    <w:rsid w:val="00C616A2"/>
    <w:rsid w:val="00C61747"/>
    <w:rsid w:val="00C61760"/>
    <w:rsid w:val="00C61820"/>
    <w:rsid w:val="00C61882"/>
    <w:rsid w:val="00C61897"/>
    <w:rsid w:val="00C61989"/>
    <w:rsid w:val="00C61999"/>
    <w:rsid w:val="00C61A37"/>
    <w:rsid w:val="00C61A6A"/>
    <w:rsid w:val="00C61A7F"/>
    <w:rsid w:val="00C61C54"/>
    <w:rsid w:val="00C61C6C"/>
    <w:rsid w:val="00C61D65"/>
    <w:rsid w:val="00C61D8F"/>
    <w:rsid w:val="00C61DA9"/>
    <w:rsid w:val="00C61DD1"/>
    <w:rsid w:val="00C61E18"/>
    <w:rsid w:val="00C61E43"/>
    <w:rsid w:val="00C61E99"/>
    <w:rsid w:val="00C61E9B"/>
    <w:rsid w:val="00C61EAB"/>
    <w:rsid w:val="00C61FA2"/>
    <w:rsid w:val="00C61FD4"/>
    <w:rsid w:val="00C6204B"/>
    <w:rsid w:val="00C62056"/>
    <w:rsid w:val="00C62285"/>
    <w:rsid w:val="00C622C2"/>
    <w:rsid w:val="00C622F7"/>
    <w:rsid w:val="00C6236F"/>
    <w:rsid w:val="00C624DB"/>
    <w:rsid w:val="00C6254C"/>
    <w:rsid w:val="00C625CB"/>
    <w:rsid w:val="00C6260C"/>
    <w:rsid w:val="00C62636"/>
    <w:rsid w:val="00C62692"/>
    <w:rsid w:val="00C629B4"/>
    <w:rsid w:val="00C62A80"/>
    <w:rsid w:val="00C62B3C"/>
    <w:rsid w:val="00C62C9E"/>
    <w:rsid w:val="00C62CBD"/>
    <w:rsid w:val="00C62CEF"/>
    <w:rsid w:val="00C62DE5"/>
    <w:rsid w:val="00C62FB6"/>
    <w:rsid w:val="00C63147"/>
    <w:rsid w:val="00C63168"/>
    <w:rsid w:val="00C6334E"/>
    <w:rsid w:val="00C63363"/>
    <w:rsid w:val="00C633F4"/>
    <w:rsid w:val="00C63429"/>
    <w:rsid w:val="00C63449"/>
    <w:rsid w:val="00C63490"/>
    <w:rsid w:val="00C63496"/>
    <w:rsid w:val="00C634D0"/>
    <w:rsid w:val="00C63596"/>
    <w:rsid w:val="00C63675"/>
    <w:rsid w:val="00C636BC"/>
    <w:rsid w:val="00C63739"/>
    <w:rsid w:val="00C6378A"/>
    <w:rsid w:val="00C63A12"/>
    <w:rsid w:val="00C63E7E"/>
    <w:rsid w:val="00C63F1F"/>
    <w:rsid w:val="00C63F33"/>
    <w:rsid w:val="00C64085"/>
    <w:rsid w:val="00C641E5"/>
    <w:rsid w:val="00C64201"/>
    <w:rsid w:val="00C6432C"/>
    <w:rsid w:val="00C64395"/>
    <w:rsid w:val="00C6442E"/>
    <w:rsid w:val="00C644F1"/>
    <w:rsid w:val="00C64536"/>
    <w:rsid w:val="00C64590"/>
    <w:rsid w:val="00C646B1"/>
    <w:rsid w:val="00C6484B"/>
    <w:rsid w:val="00C6484E"/>
    <w:rsid w:val="00C648EA"/>
    <w:rsid w:val="00C64909"/>
    <w:rsid w:val="00C64985"/>
    <w:rsid w:val="00C649A8"/>
    <w:rsid w:val="00C649CA"/>
    <w:rsid w:val="00C64A23"/>
    <w:rsid w:val="00C64B0A"/>
    <w:rsid w:val="00C64B35"/>
    <w:rsid w:val="00C64CF2"/>
    <w:rsid w:val="00C64CFD"/>
    <w:rsid w:val="00C64D25"/>
    <w:rsid w:val="00C64EB7"/>
    <w:rsid w:val="00C64EC0"/>
    <w:rsid w:val="00C64F3E"/>
    <w:rsid w:val="00C64F55"/>
    <w:rsid w:val="00C65129"/>
    <w:rsid w:val="00C65146"/>
    <w:rsid w:val="00C65157"/>
    <w:rsid w:val="00C651C1"/>
    <w:rsid w:val="00C651C9"/>
    <w:rsid w:val="00C651F5"/>
    <w:rsid w:val="00C65287"/>
    <w:rsid w:val="00C6529B"/>
    <w:rsid w:val="00C65361"/>
    <w:rsid w:val="00C653E2"/>
    <w:rsid w:val="00C653E6"/>
    <w:rsid w:val="00C65430"/>
    <w:rsid w:val="00C654E1"/>
    <w:rsid w:val="00C6552C"/>
    <w:rsid w:val="00C6555C"/>
    <w:rsid w:val="00C65587"/>
    <w:rsid w:val="00C65681"/>
    <w:rsid w:val="00C656E5"/>
    <w:rsid w:val="00C65751"/>
    <w:rsid w:val="00C6576D"/>
    <w:rsid w:val="00C658D1"/>
    <w:rsid w:val="00C6593F"/>
    <w:rsid w:val="00C65BBA"/>
    <w:rsid w:val="00C65BCF"/>
    <w:rsid w:val="00C65BEF"/>
    <w:rsid w:val="00C65C93"/>
    <w:rsid w:val="00C65D11"/>
    <w:rsid w:val="00C65DF2"/>
    <w:rsid w:val="00C65DFC"/>
    <w:rsid w:val="00C65E82"/>
    <w:rsid w:val="00C65EED"/>
    <w:rsid w:val="00C65F38"/>
    <w:rsid w:val="00C6601F"/>
    <w:rsid w:val="00C6605A"/>
    <w:rsid w:val="00C661B1"/>
    <w:rsid w:val="00C66225"/>
    <w:rsid w:val="00C66251"/>
    <w:rsid w:val="00C6628F"/>
    <w:rsid w:val="00C662F1"/>
    <w:rsid w:val="00C66324"/>
    <w:rsid w:val="00C664AF"/>
    <w:rsid w:val="00C66511"/>
    <w:rsid w:val="00C665B2"/>
    <w:rsid w:val="00C6662F"/>
    <w:rsid w:val="00C66812"/>
    <w:rsid w:val="00C6683C"/>
    <w:rsid w:val="00C6698D"/>
    <w:rsid w:val="00C66A6E"/>
    <w:rsid w:val="00C66B4B"/>
    <w:rsid w:val="00C66C71"/>
    <w:rsid w:val="00C66C8C"/>
    <w:rsid w:val="00C66CEC"/>
    <w:rsid w:val="00C66D59"/>
    <w:rsid w:val="00C66F10"/>
    <w:rsid w:val="00C6712C"/>
    <w:rsid w:val="00C6718E"/>
    <w:rsid w:val="00C671C1"/>
    <w:rsid w:val="00C671FE"/>
    <w:rsid w:val="00C67334"/>
    <w:rsid w:val="00C67361"/>
    <w:rsid w:val="00C673A6"/>
    <w:rsid w:val="00C6759F"/>
    <w:rsid w:val="00C67687"/>
    <w:rsid w:val="00C676AA"/>
    <w:rsid w:val="00C676AD"/>
    <w:rsid w:val="00C6779F"/>
    <w:rsid w:val="00C67858"/>
    <w:rsid w:val="00C678BC"/>
    <w:rsid w:val="00C67900"/>
    <w:rsid w:val="00C67929"/>
    <w:rsid w:val="00C67961"/>
    <w:rsid w:val="00C67AC9"/>
    <w:rsid w:val="00C67AE3"/>
    <w:rsid w:val="00C67C32"/>
    <w:rsid w:val="00C67D8C"/>
    <w:rsid w:val="00C700E6"/>
    <w:rsid w:val="00C70159"/>
    <w:rsid w:val="00C70248"/>
    <w:rsid w:val="00C702A9"/>
    <w:rsid w:val="00C702DE"/>
    <w:rsid w:val="00C7035B"/>
    <w:rsid w:val="00C7039D"/>
    <w:rsid w:val="00C70449"/>
    <w:rsid w:val="00C7044C"/>
    <w:rsid w:val="00C7064C"/>
    <w:rsid w:val="00C70675"/>
    <w:rsid w:val="00C70763"/>
    <w:rsid w:val="00C707D2"/>
    <w:rsid w:val="00C7086B"/>
    <w:rsid w:val="00C708AB"/>
    <w:rsid w:val="00C708F6"/>
    <w:rsid w:val="00C70952"/>
    <w:rsid w:val="00C709EF"/>
    <w:rsid w:val="00C70A4C"/>
    <w:rsid w:val="00C70B59"/>
    <w:rsid w:val="00C70C0A"/>
    <w:rsid w:val="00C70D56"/>
    <w:rsid w:val="00C70D7A"/>
    <w:rsid w:val="00C70D8C"/>
    <w:rsid w:val="00C70D96"/>
    <w:rsid w:val="00C70E29"/>
    <w:rsid w:val="00C70EB8"/>
    <w:rsid w:val="00C70F48"/>
    <w:rsid w:val="00C7113C"/>
    <w:rsid w:val="00C7118D"/>
    <w:rsid w:val="00C71394"/>
    <w:rsid w:val="00C713A4"/>
    <w:rsid w:val="00C7156C"/>
    <w:rsid w:val="00C715DC"/>
    <w:rsid w:val="00C716AC"/>
    <w:rsid w:val="00C717B1"/>
    <w:rsid w:val="00C717DA"/>
    <w:rsid w:val="00C7188C"/>
    <w:rsid w:val="00C718A4"/>
    <w:rsid w:val="00C71949"/>
    <w:rsid w:val="00C71962"/>
    <w:rsid w:val="00C71B25"/>
    <w:rsid w:val="00C71BC8"/>
    <w:rsid w:val="00C71C22"/>
    <w:rsid w:val="00C71D1C"/>
    <w:rsid w:val="00C71D44"/>
    <w:rsid w:val="00C71E0D"/>
    <w:rsid w:val="00C71E13"/>
    <w:rsid w:val="00C71E2E"/>
    <w:rsid w:val="00C71EA4"/>
    <w:rsid w:val="00C71EA7"/>
    <w:rsid w:val="00C71EE9"/>
    <w:rsid w:val="00C7204E"/>
    <w:rsid w:val="00C7211D"/>
    <w:rsid w:val="00C721CB"/>
    <w:rsid w:val="00C7222F"/>
    <w:rsid w:val="00C722D9"/>
    <w:rsid w:val="00C72363"/>
    <w:rsid w:val="00C7237C"/>
    <w:rsid w:val="00C723AB"/>
    <w:rsid w:val="00C7257C"/>
    <w:rsid w:val="00C725CB"/>
    <w:rsid w:val="00C7273B"/>
    <w:rsid w:val="00C72880"/>
    <w:rsid w:val="00C728EC"/>
    <w:rsid w:val="00C72940"/>
    <w:rsid w:val="00C72A2B"/>
    <w:rsid w:val="00C72B08"/>
    <w:rsid w:val="00C72BCB"/>
    <w:rsid w:val="00C72CEB"/>
    <w:rsid w:val="00C72E0F"/>
    <w:rsid w:val="00C72F52"/>
    <w:rsid w:val="00C72F85"/>
    <w:rsid w:val="00C730DF"/>
    <w:rsid w:val="00C731EE"/>
    <w:rsid w:val="00C731FD"/>
    <w:rsid w:val="00C73261"/>
    <w:rsid w:val="00C73287"/>
    <w:rsid w:val="00C7329B"/>
    <w:rsid w:val="00C732C2"/>
    <w:rsid w:val="00C73433"/>
    <w:rsid w:val="00C73521"/>
    <w:rsid w:val="00C735FC"/>
    <w:rsid w:val="00C735FE"/>
    <w:rsid w:val="00C7366D"/>
    <w:rsid w:val="00C736C6"/>
    <w:rsid w:val="00C73784"/>
    <w:rsid w:val="00C73979"/>
    <w:rsid w:val="00C73A46"/>
    <w:rsid w:val="00C73AFC"/>
    <w:rsid w:val="00C73B57"/>
    <w:rsid w:val="00C73BB7"/>
    <w:rsid w:val="00C73C51"/>
    <w:rsid w:val="00C73CCB"/>
    <w:rsid w:val="00C73D36"/>
    <w:rsid w:val="00C73DC5"/>
    <w:rsid w:val="00C73DFD"/>
    <w:rsid w:val="00C73E7A"/>
    <w:rsid w:val="00C73E9F"/>
    <w:rsid w:val="00C73EEC"/>
    <w:rsid w:val="00C73F19"/>
    <w:rsid w:val="00C73F1E"/>
    <w:rsid w:val="00C73F82"/>
    <w:rsid w:val="00C74002"/>
    <w:rsid w:val="00C74043"/>
    <w:rsid w:val="00C74077"/>
    <w:rsid w:val="00C740D2"/>
    <w:rsid w:val="00C741EB"/>
    <w:rsid w:val="00C74214"/>
    <w:rsid w:val="00C742AA"/>
    <w:rsid w:val="00C742B1"/>
    <w:rsid w:val="00C7431E"/>
    <w:rsid w:val="00C74440"/>
    <w:rsid w:val="00C7454D"/>
    <w:rsid w:val="00C745D7"/>
    <w:rsid w:val="00C745EC"/>
    <w:rsid w:val="00C7464C"/>
    <w:rsid w:val="00C74653"/>
    <w:rsid w:val="00C74669"/>
    <w:rsid w:val="00C7467D"/>
    <w:rsid w:val="00C74790"/>
    <w:rsid w:val="00C749E4"/>
    <w:rsid w:val="00C74A52"/>
    <w:rsid w:val="00C74B18"/>
    <w:rsid w:val="00C74B87"/>
    <w:rsid w:val="00C74BB8"/>
    <w:rsid w:val="00C74C00"/>
    <w:rsid w:val="00C74C15"/>
    <w:rsid w:val="00C74D3F"/>
    <w:rsid w:val="00C74DDB"/>
    <w:rsid w:val="00C74DF7"/>
    <w:rsid w:val="00C74E43"/>
    <w:rsid w:val="00C74EA7"/>
    <w:rsid w:val="00C74EAF"/>
    <w:rsid w:val="00C74F34"/>
    <w:rsid w:val="00C74FCA"/>
    <w:rsid w:val="00C75010"/>
    <w:rsid w:val="00C7502E"/>
    <w:rsid w:val="00C7504C"/>
    <w:rsid w:val="00C750DC"/>
    <w:rsid w:val="00C75133"/>
    <w:rsid w:val="00C75296"/>
    <w:rsid w:val="00C752C7"/>
    <w:rsid w:val="00C753CF"/>
    <w:rsid w:val="00C75463"/>
    <w:rsid w:val="00C75479"/>
    <w:rsid w:val="00C75486"/>
    <w:rsid w:val="00C75737"/>
    <w:rsid w:val="00C75765"/>
    <w:rsid w:val="00C75833"/>
    <w:rsid w:val="00C758D0"/>
    <w:rsid w:val="00C75A6B"/>
    <w:rsid w:val="00C75AEF"/>
    <w:rsid w:val="00C75B3A"/>
    <w:rsid w:val="00C75D42"/>
    <w:rsid w:val="00C75DCF"/>
    <w:rsid w:val="00C75DD5"/>
    <w:rsid w:val="00C75E06"/>
    <w:rsid w:val="00C75ED0"/>
    <w:rsid w:val="00C75EF6"/>
    <w:rsid w:val="00C75F4C"/>
    <w:rsid w:val="00C75F6C"/>
    <w:rsid w:val="00C75FB6"/>
    <w:rsid w:val="00C7603E"/>
    <w:rsid w:val="00C76069"/>
    <w:rsid w:val="00C76190"/>
    <w:rsid w:val="00C761A8"/>
    <w:rsid w:val="00C761BC"/>
    <w:rsid w:val="00C7620D"/>
    <w:rsid w:val="00C764C1"/>
    <w:rsid w:val="00C766B0"/>
    <w:rsid w:val="00C767F7"/>
    <w:rsid w:val="00C7689D"/>
    <w:rsid w:val="00C768AC"/>
    <w:rsid w:val="00C76952"/>
    <w:rsid w:val="00C769F1"/>
    <w:rsid w:val="00C76AD3"/>
    <w:rsid w:val="00C76B5D"/>
    <w:rsid w:val="00C76B6F"/>
    <w:rsid w:val="00C76B8C"/>
    <w:rsid w:val="00C76BB8"/>
    <w:rsid w:val="00C76C8B"/>
    <w:rsid w:val="00C76C9B"/>
    <w:rsid w:val="00C76CC7"/>
    <w:rsid w:val="00C76CDE"/>
    <w:rsid w:val="00C76DA1"/>
    <w:rsid w:val="00C76E9A"/>
    <w:rsid w:val="00C76EEE"/>
    <w:rsid w:val="00C76F19"/>
    <w:rsid w:val="00C76F38"/>
    <w:rsid w:val="00C76F93"/>
    <w:rsid w:val="00C76F9F"/>
    <w:rsid w:val="00C76FA7"/>
    <w:rsid w:val="00C77003"/>
    <w:rsid w:val="00C77082"/>
    <w:rsid w:val="00C770F0"/>
    <w:rsid w:val="00C77129"/>
    <w:rsid w:val="00C7719A"/>
    <w:rsid w:val="00C771C3"/>
    <w:rsid w:val="00C771C8"/>
    <w:rsid w:val="00C77260"/>
    <w:rsid w:val="00C77315"/>
    <w:rsid w:val="00C77325"/>
    <w:rsid w:val="00C7738C"/>
    <w:rsid w:val="00C77539"/>
    <w:rsid w:val="00C77566"/>
    <w:rsid w:val="00C777CB"/>
    <w:rsid w:val="00C777F5"/>
    <w:rsid w:val="00C77808"/>
    <w:rsid w:val="00C77990"/>
    <w:rsid w:val="00C779BD"/>
    <w:rsid w:val="00C779FB"/>
    <w:rsid w:val="00C77B78"/>
    <w:rsid w:val="00C77C04"/>
    <w:rsid w:val="00C77CFF"/>
    <w:rsid w:val="00C77D00"/>
    <w:rsid w:val="00C77D48"/>
    <w:rsid w:val="00C77E87"/>
    <w:rsid w:val="00C77EAD"/>
    <w:rsid w:val="00C77F5E"/>
    <w:rsid w:val="00C77FA2"/>
    <w:rsid w:val="00C8015D"/>
    <w:rsid w:val="00C8019A"/>
    <w:rsid w:val="00C801C3"/>
    <w:rsid w:val="00C80207"/>
    <w:rsid w:val="00C80255"/>
    <w:rsid w:val="00C802C6"/>
    <w:rsid w:val="00C803CA"/>
    <w:rsid w:val="00C80481"/>
    <w:rsid w:val="00C804C5"/>
    <w:rsid w:val="00C80785"/>
    <w:rsid w:val="00C80828"/>
    <w:rsid w:val="00C808CB"/>
    <w:rsid w:val="00C8094F"/>
    <w:rsid w:val="00C80992"/>
    <w:rsid w:val="00C809A9"/>
    <w:rsid w:val="00C809F1"/>
    <w:rsid w:val="00C80A6F"/>
    <w:rsid w:val="00C80D48"/>
    <w:rsid w:val="00C80DBF"/>
    <w:rsid w:val="00C80E58"/>
    <w:rsid w:val="00C80E82"/>
    <w:rsid w:val="00C8114A"/>
    <w:rsid w:val="00C812AE"/>
    <w:rsid w:val="00C813B5"/>
    <w:rsid w:val="00C81405"/>
    <w:rsid w:val="00C8140F"/>
    <w:rsid w:val="00C81424"/>
    <w:rsid w:val="00C814CB"/>
    <w:rsid w:val="00C8151B"/>
    <w:rsid w:val="00C8160C"/>
    <w:rsid w:val="00C81680"/>
    <w:rsid w:val="00C816A3"/>
    <w:rsid w:val="00C8175B"/>
    <w:rsid w:val="00C817D4"/>
    <w:rsid w:val="00C8186C"/>
    <w:rsid w:val="00C81901"/>
    <w:rsid w:val="00C81994"/>
    <w:rsid w:val="00C81A16"/>
    <w:rsid w:val="00C81A2F"/>
    <w:rsid w:val="00C81ACA"/>
    <w:rsid w:val="00C81B70"/>
    <w:rsid w:val="00C81B84"/>
    <w:rsid w:val="00C81BC6"/>
    <w:rsid w:val="00C81BF8"/>
    <w:rsid w:val="00C81C79"/>
    <w:rsid w:val="00C81CEC"/>
    <w:rsid w:val="00C81D20"/>
    <w:rsid w:val="00C81D30"/>
    <w:rsid w:val="00C81E14"/>
    <w:rsid w:val="00C81E64"/>
    <w:rsid w:val="00C81F46"/>
    <w:rsid w:val="00C8200F"/>
    <w:rsid w:val="00C82014"/>
    <w:rsid w:val="00C820DD"/>
    <w:rsid w:val="00C8212B"/>
    <w:rsid w:val="00C821C8"/>
    <w:rsid w:val="00C821EC"/>
    <w:rsid w:val="00C822B7"/>
    <w:rsid w:val="00C82311"/>
    <w:rsid w:val="00C823B9"/>
    <w:rsid w:val="00C823D9"/>
    <w:rsid w:val="00C824D0"/>
    <w:rsid w:val="00C8252F"/>
    <w:rsid w:val="00C8267B"/>
    <w:rsid w:val="00C82790"/>
    <w:rsid w:val="00C827EE"/>
    <w:rsid w:val="00C828AA"/>
    <w:rsid w:val="00C82945"/>
    <w:rsid w:val="00C82958"/>
    <w:rsid w:val="00C82ABB"/>
    <w:rsid w:val="00C82C9E"/>
    <w:rsid w:val="00C82E04"/>
    <w:rsid w:val="00C82F33"/>
    <w:rsid w:val="00C82FF7"/>
    <w:rsid w:val="00C830E9"/>
    <w:rsid w:val="00C83214"/>
    <w:rsid w:val="00C832C4"/>
    <w:rsid w:val="00C83317"/>
    <w:rsid w:val="00C833EF"/>
    <w:rsid w:val="00C83430"/>
    <w:rsid w:val="00C83443"/>
    <w:rsid w:val="00C83569"/>
    <w:rsid w:val="00C83582"/>
    <w:rsid w:val="00C83587"/>
    <w:rsid w:val="00C83732"/>
    <w:rsid w:val="00C8375D"/>
    <w:rsid w:val="00C837AB"/>
    <w:rsid w:val="00C837D4"/>
    <w:rsid w:val="00C8380D"/>
    <w:rsid w:val="00C839EC"/>
    <w:rsid w:val="00C83A29"/>
    <w:rsid w:val="00C83ABB"/>
    <w:rsid w:val="00C83B0F"/>
    <w:rsid w:val="00C83BA2"/>
    <w:rsid w:val="00C83BA9"/>
    <w:rsid w:val="00C83EFA"/>
    <w:rsid w:val="00C83F6C"/>
    <w:rsid w:val="00C83F9B"/>
    <w:rsid w:val="00C84009"/>
    <w:rsid w:val="00C8407E"/>
    <w:rsid w:val="00C84188"/>
    <w:rsid w:val="00C841B5"/>
    <w:rsid w:val="00C841E6"/>
    <w:rsid w:val="00C8422E"/>
    <w:rsid w:val="00C8423F"/>
    <w:rsid w:val="00C84287"/>
    <w:rsid w:val="00C843A2"/>
    <w:rsid w:val="00C84409"/>
    <w:rsid w:val="00C844A1"/>
    <w:rsid w:val="00C844AC"/>
    <w:rsid w:val="00C84501"/>
    <w:rsid w:val="00C8455B"/>
    <w:rsid w:val="00C84565"/>
    <w:rsid w:val="00C84588"/>
    <w:rsid w:val="00C845B8"/>
    <w:rsid w:val="00C845BE"/>
    <w:rsid w:val="00C845F3"/>
    <w:rsid w:val="00C845F8"/>
    <w:rsid w:val="00C8468C"/>
    <w:rsid w:val="00C84692"/>
    <w:rsid w:val="00C8475B"/>
    <w:rsid w:val="00C847BF"/>
    <w:rsid w:val="00C849AA"/>
    <w:rsid w:val="00C84A1A"/>
    <w:rsid w:val="00C84AD5"/>
    <w:rsid w:val="00C84BE1"/>
    <w:rsid w:val="00C84CDD"/>
    <w:rsid w:val="00C84D33"/>
    <w:rsid w:val="00C84DB1"/>
    <w:rsid w:val="00C84E41"/>
    <w:rsid w:val="00C84E49"/>
    <w:rsid w:val="00C84EE6"/>
    <w:rsid w:val="00C85011"/>
    <w:rsid w:val="00C8503C"/>
    <w:rsid w:val="00C85043"/>
    <w:rsid w:val="00C8509D"/>
    <w:rsid w:val="00C850C4"/>
    <w:rsid w:val="00C850F4"/>
    <w:rsid w:val="00C8512E"/>
    <w:rsid w:val="00C851B2"/>
    <w:rsid w:val="00C852F1"/>
    <w:rsid w:val="00C85359"/>
    <w:rsid w:val="00C85367"/>
    <w:rsid w:val="00C8536D"/>
    <w:rsid w:val="00C853A3"/>
    <w:rsid w:val="00C8540B"/>
    <w:rsid w:val="00C85456"/>
    <w:rsid w:val="00C854C3"/>
    <w:rsid w:val="00C854F3"/>
    <w:rsid w:val="00C8556D"/>
    <w:rsid w:val="00C8558C"/>
    <w:rsid w:val="00C8559D"/>
    <w:rsid w:val="00C855CF"/>
    <w:rsid w:val="00C8566C"/>
    <w:rsid w:val="00C85696"/>
    <w:rsid w:val="00C856C6"/>
    <w:rsid w:val="00C856C7"/>
    <w:rsid w:val="00C85724"/>
    <w:rsid w:val="00C85739"/>
    <w:rsid w:val="00C8575A"/>
    <w:rsid w:val="00C8583A"/>
    <w:rsid w:val="00C8593F"/>
    <w:rsid w:val="00C85C1B"/>
    <w:rsid w:val="00C85D27"/>
    <w:rsid w:val="00C85D64"/>
    <w:rsid w:val="00C85E0D"/>
    <w:rsid w:val="00C85E5E"/>
    <w:rsid w:val="00C85E90"/>
    <w:rsid w:val="00C85EAF"/>
    <w:rsid w:val="00C85EBD"/>
    <w:rsid w:val="00C85ED6"/>
    <w:rsid w:val="00C85EFC"/>
    <w:rsid w:val="00C85F0B"/>
    <w:rsid w:val="00C85F3C"/>
    <w:rsid w:val="00C85FB4"/>
    <w:rsid w:val="00C86026"/>
    <w:rsid w:val="00C86090"/>
    <w:rsid w:val="00C860EB"/>
    <w:rsid w:val="00C8614B"/>
    <w:rsid w:val="00C861E0"/>
    <w:rsid w:val="00C861ED"/>
    <w:rsid w:val="00C86348"/>
    <w:rsid w:val="00C863C4"/>
    <w:rsid w:val="00C8646B"/>
    <w:rsid w:val="00C86528"/>
    <w:rsid w:val="00C865B8"/>
    <w:rsid w:val="00C865F3"/>
    <w:rsid w:val="00C866E2"/>
    <w:rsid w:val="00C86723"/>
    <w:rsid w:val="00C86793"/>
    <w:rsid w:val="00C868D4"/>
    <w:rsid w:val="00C868E1"/>
    <w:rsid w:val="00C86998"/>
    <w:rsid w:val="00C869A1"/>
    <w:rsid w:val="00C86A09"/>
    <w:rsid w:val="00C86A0A"/>
    <w:rsid w:val="00C86AAE"/>
    <w:rsid w:val="00C86AC2"/>
    <w:rsid w:val="00C86C11"/>
    <w:rsid w:val="00C86DE0"/>
    <w:rsid w:val="00C86FA4"/>
    <w:rsid w:val="00C86FFE"/>
    <w:rsid w:val="00C87026"/>
    <w:rsid w:val="00C87055"/>
    <w:rsid w:val="00C87193"/>
    <w:rsid w:val="00C872A4"/>
    <w:rsid w:val="00C8738A"/>
    <w:rsid w:val="00C873AC"/>
    <w:rsid w:val="00C873DC"/>
    <w:rsid w:val="00C87512"/>
    <w:rsid w:val="00C8752E"/>
    <w:rsid w:val="00C8754B"/>
    <w:rsid w:val="00C875F6"/>
    <w:rsid w:val="00C87665"/>
    <w:rsid w:val="00C8791D"/>
    <w:rsid w:val="00C8793A"/>
    <w:rsid w:val="00C87954"/>
    <w:rsid w:val="00C87969"/>
    <w:rsid w:val="00C87AC9"/>
    <w:rsid w:val="00C87AF1"/>
    <w:rsid w:val="00C87C88"/>
    <w:rsid w:val="00C87CA6"/>
    <w:rsid w:val="00C87D6A"/>
    <w:rsid w:val="00C87DE9"/>
    <w:rsid w:val="00C87E97"/>
    <w:rsid w:val="00C87EDA"/>
    <w:rsid w:val="00C87EE3"/>
    <w:rsid w:val="00C87F05"/>
    <w:rsid w:val="00C87FA7"/>
    <w:rsid w:val="00C900ED"/>
    <w:rsid w:val="00C90135"/>
    <w:rsid w:val="00C90180"/>
    <w:rsid w:val="00C901B9"/>
    <w:rsid w:val="00C901E3"/>
    <w:rsid w:val="00C901F1"/>
    <w:rsid w:val="00C9023E"/>
    <w:rsid w:val="00C90252"/>
    <w:rsid w:val="00C902DA"/>
    <w:rsid w:val="00C9033F"/>
    <w:rsid w:val="00C903E0"/>
    <w:rsid w:val="00C90457"/>
    <w:rsid w:val="00C90469"/>
    <w:rsid w:val="00C9046D"/>
    <w:rsid w:val="00C904F7"/>
    <w:rsid w:val="00C90555"/>
    <w:rsid w:val="00C90564"/>
    <w:rsid w:val="00C90606"/>
    <w:rsid w:val="00C90665"/>
    <w:rsid w:val="00C9066C"/>
    <w:rsid w:val="00C9068E"/>
    <w:rsid w:val="00C907EA"/>
    <w:rsid w:val="00C90809"/>
    <w:rsid w:val="00C90866"/>
    <w:rsid w:val="00C908B7"/>
    <w:rsid w:val="00C90935"/>
    <w:rsid w:val="00C90994"/>
    <w:rsid w:val="00C90A37"/>
    <w:rsid w:val="00C90AE3"/>
    <w:rsid w:val="00C90B4D"/>
    <w:rsid w:val="00C90C10"/>
    <w:rsid w:val="00C90C34"/>
    <w:rsid w:val="00C90CB5"/>
    <w:rsid w:val="00C90FA1"/>
    <w:rsid w:val="00C90FB8"/>
    <w:rsid w:val="00C91046"/>
    <w:rsid w:val="00C91055"/>
    <w:rsid w:val="00C912D2"/>
    <w:rsid w:val="00C912DE"/>
    <w:rsid w:val="00C9134F"/>
    <w:rsid w:val="00C91372"/>
    <w:rsid w:val="00C913C9"/>
    <w:rsid w:val="00C913D1"/>
    <w:rsid w:val="00C91425"/>
    <w:rsid w:val="00C91450"/>
    <w:rsid w:val="00C91522"/>
    <w:rsid w:val="00C915E4"/>
    <w:rsid w:val="00C91628"/>
    <w:rsid w:val="00C91633"/>
    <w:rsid w:val="00C9163C"/>
    <w:rsid w:val="00C91713"/>
    <w:rsid w:val="00C917A5"/>
    <w:rsid w:val="00C917B9"/>
    <w:rsid w:val="00C91826"/>
    <w:rsid w:val="00C91839"/>
    <w:rsid w:val="00C91845"/>
    <w:rsid w:val="00C918FE"/>
    <w:rsid w:val="00C91994"/>
    <w:rsid w:val="00C91AD2"/>
    <w:rsid w:val="00C91AF5"/>
    <w:rsid w:val="00C91B31"/>
    <w:rsid w:val="00C91BB0"/>
    <w:rsid w:val="00C91C08"/>
    <w:rsid w:val="00C91C0B"/>
    <w:rsid w:val="00C91C77"/>
    <w:rsid w:val="00C91C99"/>
    <w:rsid w:val="00C91D5D"/>
    <w:rsid w:val="00C91D5F"/>
    <w:rsid w:val="00C91DEB"/>
    <w:rsid w:val="00C91E1D"/>
    <w:rsid w:val="00C91F6A"/>
    <w:rsid w:val="00C91F92"/>
    <w:rsid w:val="00C920A5"/>
    <w:rsid w:val="00C9217F"/>
    <w:rsid w:val="00C92187"/>
    <w:rsid w:val="00C921B5"/>
    <w:rsid w:val="00C92246"/>
    <w:rsid w:val="00C922DC"/>
    <w:rsid w:val="00C92335"/>
    <w:rsid w:val="00C9243F"/>
    <w:rsid w:val="00C92563"/>
    <w:rsid w:val="00C92697"/>
    <w:rsid w:val="00C928AC"/>
    <w:rsid w:val="00C928EC"/>
    <w:rsid w:val="00C92920"/>
    <w:rsid w:val="00C92A98"/>
    <w:rsid w:val="00C92B71"/>
    <w:rsid w:val="00C92C56"/>
    <w:rsid w:val="00C92D61"/>
    <w:rsid w:val="00C92DE6"/>
    <w:rsid w:val="00C92E2B"/>
    <w:rsid w:val="00C92E42"/>
    <w:rsid w:val="00C92E6E"/>
    <w:rsid w:val="00C9314B"/>
    <w:rsid w:val="00C9314D"/>
    <w:rsid w:val="00C9327D"/>
    <w:rsid w:val="00C9329D"/>
    <w:rsid w:val="00C933FF"/>
    <w:rsid w:val="00C9358F"/>
    <w:rsid w:val="00C935EA"/>
    <w:rsid w:val="00C93635"/>
    <w:rsid w:val="00C9365C"/>
    <w:rsid w:val="00C9367D"/>
    <w:rsid w:val="00C936C6"/>
    <w:rsid w:val="00C937F9"/>
    <w:rsid w:val="00C938D9"/>
    <w:rsid w:val="00C938FA"/>
    <w:rsid w:val="00C93943"/>
    <w:rsid w:val="00C9399D"/>
    <w:rsid w:val="00C93A9D"/>
    <w:rsid w:val="00C93AD0"/>
    <w:rsid w:val="00C93B18"/>
    <w:rsid w:val="00C93BB7"/>
    <w:rsid w:val="00C93BDA"/>
    <w:rsid w:val="00C93CAF"/>
    <w:rsid w:val="00C93DA1"/>
    <w:rsid w:val="00C93E1F"/>
    <w:rsid w:val="00C93F1D"/>
    <w:rsid w:val="00C9407B"/>
    <w:rsid w:val="00C94177"/>
    <w:rsid w:val="00C94241"/>
    <w:rsid w:val="00C94252"/>
    <w:rsid w:val="00C942B5"/>
    <w:rsid w:val="00C942DA"/>
    <w:rsid w:val="00C9434E"/>
    <w:rsid w:val="00C94357"/>
    <w:rsid w:val="00C94361"/>
    <w:rsid w:val="00C944DD"/>
    <w:rsid w:val="00C944EE"/>
    <w:rsid w:val="00C9452D"/>
    <w:rsid w:val="00C9454B"/>
    <w:rsid w:val="00C94598"/>
    <w:rsid w:val="00C945A3"/>
    <w:rsid w:val="00C945AD"/>
    <w:rsid w:val="00C94611"/>
    <w:rsid w:val="00C9461B"/>
    <w:rsid w:val="00C94646"/>
    <w:rsid w:val="00C9468F"/>
    <w:rsid w:val="00C9471E"/>
    <w:rsid w:val="00C94723"/>
    <w:rsid w:val="00C9476E"/>
    <w:rsid w:val="00C94781"/>
    <w:rsid w:val="00C94795"/>
    <w:rsid w:val="00C947A3"/>
    <w:rsid w:val="00C94803"/>
    <w:rsid w:val="00C948D9"/>
    <w:rsid w:val="00C94939"/>
    <w:rsid w:val="00C94AA3"/>
    <w:rsid w:val="00C94B57"/>
    <w:rsid w:val="00C94C9C"/>
    <w:rsid w:val="00C94CB1"/>
    <w:rsid w:val="00C94E35"/>
    <w:rsid w:val="00C94E7F"/>
    <w:rsid w:val="00C94F6E"/>
    <w:rsid w:val="00C950C5"/>
    <w:rsid w:val="00C9517A"/>
    <w:rsid w:val="00C9525A"/>
    <w:rsid w:val="00C9530B"/>
    <w:rsid w:val="00C9543C"/>
    <w:rsid w:val="00C95447"/>
    <w:rsid w:val="00C954FA"/>
    <w:rsid w:val="00C95629"/>
    <w:rsid w:val="00C95654"/>
    <w:rsid w:val="00C95804"/>
    <w:rsid w:val="00C9589F"/>
    <w:rsid w:val="00C95A72"/>
    <w:rsid w:val="00C95A87"/>
    <w:rsid w:val="00C95AFC"/>
    <w:rsid w:val="00C95B02"/>
    <w:rsid w:val="00C95CC8"/>
    <w:rsid w:val="00C95CE2"/>
    <w:rsid w:val="00C95D23"/>
    <w:rsid w:val="00C95D9A"/>
    <w:rsid w:val="00C95DD6"/>
    <w:rsid w:val="00C95E78"/>
    <w:rsid w:val="00C95EB3"/>
    <w:rsid w:val="00C95F25"/>
    <w:rsid w:val="00C96059"/>
    <w:rsid w:val="00C96062"/>
    <w:rsid w:val="00C96344"/>
    <w:rsid w:val="00C9642A"/>
    <w:rsid w:val="00C964A3"/>
    <w:rsid w:val="00C9652A"/>
    <w:rsid w:val="00C96541"/>
    <w:rsid w:val="00C96547"/>
    <w:rsid w:val="00C965DC"/>
    <w:rsid w:val="00C96732"/>
    <w:rsid w:val="00C96754"/>
    <w:rsid w:val="00C9675A"/>
    <w:rsid w:val="00C96804"/>
    <w:rsid w:val="00C968A8"/>
    <w:rsid w:val="00C96970"/>
    <w:rsid w:val="00C96AC9"/>
    <w:rsid w:val="00C96AF3"/>
    <w:rsid w:val="00C96B10"/>
    <w:rsid w:val="00C96BA7"/>
    <w:rsid w:val="00C96C2D"/>
    <w:rsid w:val="00C96C43"/>
    <w:rsid w:val="00C96C54"/>
    <w:rsid w:val="00C96CB8"/>
    <w:rsid w:val="00C96CBC"/>
    <w:rsid w:val="00C97085"/>
    <w:rsid w:val="00C97111"/>
    <w:rsid w:val="00C97114"/>
    <w:rsid w:val="00C9718C"/>
    <w:rsid w:val="00C97296"/>
    <w:rsid w:val="00C972A6"/>
    <w:rsid w:val="00C9743B"/>
    <w:rsid w:val="00C97441"/>
    <w:rsid w:val="00C9744B"/>
    <w:rsid w:val="00C97463"/>
    <w:rsid w:val="00C974B2"/>
    <w:rsid w:val="00C97539"/>
    <w:rsid w:val="00C97588"/>
    <w:rsid w:val="00C975AD"/>
    <w:rsid w:val="00C97607"/>
    <w:rsid w:val="00C9769E"/>
    <w:rsid w:val="00C976B9"/>
    <w:rsid w:val="00C97949"/>
    <w:rsid w:val="00C97BEB"/>
    <w:rsid w:val="00C97C26"/>
    <w:rsid w:val="00C97C83"/>
    <w:rsid w:val="00C97D03"/>
    <w:rsid w:val="00C97D64"/>
    <w:rsid w:val="00C97D84"/>
    <w:rsid w:val="00C97D93"/>
    <w:rsid w:val="00C97DF6"/>
    <w:rsid w:val="00C97E21"/>
    <w:rsid w:val="00C97E3B"/>
    <w:rsid w:val="00C97E60"/>
    <w:rsid w:val="00C97F26"/>
    <w:rsid w:val="00CA00D8"/>
    <w:rsid w:val="00CA026A"/>
    <w:rsid w:val="00CA0428"/>
    <w:rsid w:val="00CA04A6"/>
    <w:rsid w:val="00CA04CD"/>
    <w:rsid w:val="00CA05B5"/>
    <w:rsid w:val="00CA05EF"/>
    <w:rsid w:val="00CA0639"/>
    <w:rsid w:val="00CA070A"/>
    <w:rsid w:val="00CA0798"/>
    <w:rsid w:val="00CA08FD"/>
    <w:rsid w:val="00CA0AB3"/>
    <w:rsid w:val="00CA0AE2"/>
    <w:rsid w:val="00CA0B5C"/>
    <w:rsid w:val="00CA0B78"/>
    <w:rsid w:val="00CA0BA7"/>
    <w:rsid w:val="00CA0C57"/>
    <w:rsid w:val="00CA0CFC"/>
    <w:rsid w:val="00CA0E04"/>
    <w:rsid w:val="00CA0E9F"/>
    <w:rsid w:val="00CA0F3B"/>
    <w:rsid w:val="00CA0F49"/>
    <w:rsid w:val="00CA0FFD"/>
    <w:rsid w:val="00CA108A"/>
    <w:rsid w:val="00CA1091"/>
    <w:rsid w:val="00CA10A1"/>
    <w:rsid w:val="00CA10C9"/>
    <w:rsid w:val="00CA1211"/>
    <w:rsid w:val="00CA126F"/>
    <w:rsid w:val="00CA129D"/>
    <w:rsid w:val="00CA141E"/>
    <w:rsid w:val="00CA1426"/>
    <w:rsid w:val="00CA14F0"/>
    <w:rsid w:val="00CA1501"/>
    <w:rsid w:val="00CA1603"/>
    <w:rsid w:val="00CA1676"/>
    <w:rsid w:val="00CA172F"/>
    <w:rsid w:val="00CA17F9"/>
    <w:rsid w:val="00CA18A2"/>
    <w:rsid w:val="00CA19ED"/>
    <w:rsid w:val="00CA1A18"/>
    <w:rsid w:val="00CA1AE1"/>
    <w:rsid w:val="00CA1BA1"/>
    <w:rsid w:val="00CA1D6E"/>
    <w:rsid w:val="00CA1E00"/>
    <w:rsid w:val="00CA1E44"/>
    <w:rsid w:val="00CA21C0"/>
    <w:rsid w:val="00CA2230"/>
    <w:rsid w:val="00CA2256"/>
    <w:rsid w:val="00CA22CC"/>
    <w:rsid w:val="00CA235A"/>
    <w:rsid w:val="00CA2378"/>
    <w:rsid w:val="00CA237A"/>
    <w:rsid w:val="00CA237E"/>
    <w:rsid w:val="00CA24C0"/>
    <w:rsid w:val="00CA24FA"/>
    <w:rsid w:val="00CA2552"/>
    <w:rsid w:val="00CA25CA"/>
    <w:rsid w:val="00CA2621"/>
    <w:rsid w:val="00CA262A"/>
    <w:rsid w:val="00CA2647"/>
    <w:rsid w:val="00CA272A"/>
    <w:rsid w:val="00CA2752"/>
    <w:rsid w:val="00CA2788"/>
    <w:rsid w:val="00CA283F"/>
    <w:rsid w:val="00CA284B"/>
    <w:rsid w:val="00CA285B"/>
    <w:rsid w:val="00CA292E"/>
    <w:rsid w:val="00CA29BC"/>
    <w:rsid w:val="00CA29F0"/>
    <w:rsid w:val="00CA2A69"/>
    <w:rsid w:val="00CA2AB6"/>
    <w:rsid w:val="00CA2AEC"/>
    <w:rsid w:val="00CA2B49"/>
    <w:rsid w:val="00CA2BED"/>
    <w:rsid w:val="00CA2C2B"/>
    <w:rsid w:val="00CA2C66"/>
    <w:rsid w:val="00CA2D33"/>
    <w:rsid w:val="00CA2E69"/>
    <w:rsid w:val="00CA2FBF"/>
    <w:rsid w:val="00CA3013"/>
    <w:rsid w:val="00CA3029"/>
    <w:rsid w:val="00CA3054"/>
    <w:rsid w:val="00CA3061"/>
    <w:rsid w:val="00CA3083"/>
    <w:rsid w:val="00CA3102"/>
    <w:rsid w:val="00CA3170"/>
    <w:rsid w:val="00CA3192"/>
    <w:rsid w:val="00CA3251"/>
    <w:rsid w:val="00CA3378"/>
    <w:rsid w:val="00CA3496"/>
    <w:rsid w:val="00CA3618"/>
    <w:rsid w:val="00CA3699"/>
    <w:rsid w:val="00CA370C"/>
    <w:rsid w:val="00CA3769"/>
    <w:rsid w:val="00CA37EB"/>
    <w:rsid w:val="00CA381A"/>
    <w:rsid w:val="00CA3837"/>
    <w:rsid w:val="00CA3948"/>
    <w:rsid w:val="00CA3A03"/>
    <w:rsid w:val="00CA3A06"/>
    <w:rsid w:val="00CA3A69"/>
    <w:rsid w:val="00CA3AED"/>
    <w:rsid w:val="00CA3B19"/>
    <w:rsid w:val="00CA3B32"/>
    <w:rsid w:val="00CA3BDB"/>
    <w:rsid w:val="00CA3BF3"/>
    <w:rsid w:val="00CA3CD2"/>
    <w:rsid w:val="00CA3D67"/>
    <w:rsid w:val="00CA3D91"/>
    <w:rsid w:val="00CA3EA3"/>
    <w:rsid w:val="00CA3EA7"/>
    <w:rsid w:val="00CA3EDF"/>
    <w:rsid w:val="00CA3F35"/>
    <w:rsid w:val="00CA3FC9"/>
    <w:rsid w:val="00CA4138"/>
    <w:rsid w:val="00CA4147"/>
    <w:rsid w:val="00CA4156"/>
    <w:rsid w:val="00CA4290"/>
    <w:rsid w:val="00CA43E4"/>
    <w:rsid w:val="00CA4451"/>
    <w:rsid w:val="00CA450B"/>
    <w:rsid w:val="00CA450C"/>
    <w:rsid w:val="00CA4735"/>
    <w:rsid w:val="00CA484B"/>
    <w:rsid w:val="00CA48D8"/>
    <w:rsid w:val="00CA4A25"/>
    <w:rsid w:val="00CA4A53"/>
    <w:rsid w:val="00CA4A78"/>
    <w:rsid w:val="00CA4A98"/>
    <w:rsid w:val="00CA4ABB"/>
    <w:rsid w:val="00CA4CDD"/>
    <w:rsid w:val="00CA4D30"/>
    <w:rsid w:val="00CA4D6D"/>
    <w:rsid w:val="00CA4DE5"/>
    <w:rsid w:val="00CA4E79"/>
    <w:rsid w:val="00CA4F03"/>
    <w:rsid w:val="00CA4F5C"/>
    <w:rsid w:val="00CA4FB7"/>
    <w:rsid w:val="00CA51B0"/>
    <w:rsid w:val="00CA52B0"/>
    <w:rsid w:val="00CA52ED"/>
    <w:rsid w:val="00CA5322"/>
    <w:rsid w:val="00CA538F"/>
    <w:rsid w:val="00CA5433"/>
    <w:rsid w:val="00CA54E3"/>
    <w:rsid w:val="00CA55AE"/>
    <w:rsid w:val="00CA55BC"/>
    <w:rsid w:val="00CA55E7"/>
    <w:rsid w:val="00CA563B"/>
    <w:rsid w:val="00CA5679"/>
    <w:rsid w:val="00CA5740"/>
    <w:rsid w:val="00CA5889"/>
    <w:rsid w:val="00CA58CB"/>
    <w:rsid w:val="00CA5A68"/>
    <w:rsid w:val="00CA5B18"/>
    <w:rsid w:val="00CA5B92"/>
    <w:rsid w:val="00CA5BAD"/>
    <w:rsid w:val="00CA5BFD"/>
    <w:rsid w:val="00CA5D3B"/>
    <w:rsid w:val="00CA5DB5"/>
    <w:rsid w:val="00CA5E0C"/>
    <w:rsid w:val="00CA5E7F"/>
    <w:rsid w:val="00CA5F89"/>
    <w:rsid w:val="00CA5FAE"/>
    <w:rsid w:val="00CA6083"/>
    <w:rsid w:val="00CA6104"/>
    <w:rsid w:val="00CA629F"/>
    <w:rsid w:val="00CA6324"/>
    <w:rsid w:val="00CA6498"/>
    <w:rsid w:val="00CA64D9"/>
    <w:rsid w:val="00CA6506"/>
    <w:rsid w:val="00CA6509"/>
    <w:rsid w:val="00CA6549"/>
    <w:rsid w:val="00CA65DC"/>
    <w:rsid w:val="00CA6698"/>
    <w:rsid w:val="00CA66D5"/>
    <w:rsid w:val="00CA66E4"/>
    <w:rsid w:val="00CA6868"/>
    <w:rsid w:val="00CA698F"/>
    <w:rsid w:val="00CA6A18"/>
    <w:rsid w:val="00CA6A55"/>
    <w:rsid w:val="00CA6B16"/>
    <w:rsid w:val="00CA6BF4"/>
    <w:rsid w:val="00CA6C27"/>
    <w:rsid w:val="00CA6E56"/>
    <w:rsid w:val="00CA6E60"/>
    <w:rsid w:val="00CA6EAD"/>
    <w:rsid w:val="00CA6F3A"/>
    <w:rsid w:val="00CA6FAF"/>
    <w:rsid w:val="00CA701D"/>
    <w:rsid w:val="00CA702E"/>
    <w:rsid w:val="00CA7052"/>
    <w:rsid w:val="00CA7155"/>
    <w:rsid w:val="00CA71C8"/>
    <w:rsid w:val="00CA72A9"/>
    <w:rsid w:val="00CA72AF"/>
    <w:rsid w:val="00CA7311"/>
    <w:rsid w:val="00CA750D"/>
    <w:rsid w:val="00CA7564"/>
    <w:rsid w:val="00CA75A4"/>
    <w:rsid w:val="00CA75B9"/>
    <w:rsid w:val="00CA7812"/>
    <w:rsid w:val="00CA7858"/>
    <w:rsid w:val="00CA7955"/>
    <w:rsid w:val="00CA79ED"/>
    <w:rsid w:val="00CA79F3"/>
    <w:rsid w:val="00CA79FD"/>
    <w:rsid w:val="00CA7B55"/>
    <w:rsid w:val="00CA7BFF"/>
    <w:rsid w:val="00CA7C2D"/>
    <w:rsid w:val="00CA7C32"/>
    <w:rsid w:val="00CA7D78"/>
    <w:rsid w:val="00CA7E86"/>
    <w:rsid w:val="00CA7F2D"/>
    <w:rsid w:val="00CA7FA8"/>
    <w:rsid w:val="00CA7FEB"/>
    <w:rsid w:val="00CB0012"/>
    <w:rsid w:val="00CB0097"/>
    <w:rsid w:val="00CB00B3"/>
    <w:rsid w:val="00CB013C"/>
    <w:rsid w:val="00CB01AB"/>
    <w:rsid w:val="00CB020B"/>
    <w:rsid w:val="00CB0247"/>
    <w:rsid w:val="00CB0256"/>
    <w:rsid w:val="00CB0263"/>
    <w:rsid w:val="00CB02E0"/>
    <w:rsid w:val="00CB032B"/>
    <w:rsid w:val="00CB0381"/>
    <w:rsid w:val="00CB039E"/>
    <w:rsid w:val="00CB03D5"/>
    <w:rsid w:val="00CB03E5"/>
    <w:rsid w:val="00CB03FE"/>
    <w:rsid w:val="00CB04E9"/>
    <w:rsid w:val="00CB05C0"/>
    <w:rsid w:val="00CB064A"/>
    <w:rsid w:val="00CB06AE"/>
    <w:rsid w:val="00CB07E7"/>
    <w:rsid w:val="00CB07F2"/>
    <w:rsid w:val="00CB0A18"/>
    <w:rsid w:val="00CB0A3D"/>
    <w:rsid w:val="00CB0A4F"/>
    <w:rsid w:val="00CB0A82"/>
    <w:rsid w:val="00CB0A9B"/>
    <w:rsid w:val="00CB0BB7"/>
    <w:rsid w:val="00CB0C1D"/>
    <w:rsid w:val="00CB0CC6"/>
    <w:rsid w:val="00CB0DD9"/>
    <w:rsid w:val="00CB0DF9"/>
    <w:rsid w:val="00CB0E4E"/>
    <w:rsid w:val="00CB0E7B"/>
    <w:rsid w:val="00CB0E86"/>
    <w:rsid w:val="00CB0F38"/>
    <w:rsid w:val="00CB10CD"/>
    <w:rsid w:val="00CB116B"/>
    <w:rsid w:val="00CB11C9"/>
    <w:rsid w:val="00CB11E6"/>
    <w:rsid w:val="00CB1203"/>
    <w:rsid w:val="00CB131B"/>
    <w:rsid w:val="00CB13E7"/>
    <w:rsid w:val="00CB15BB"/>
    <w:rsid w:val="00CB1618"/>
    <w:rsid w:val="00CB1662"/>
    <w:rsid w:val="00CB1710"/>
    <w:rsid w:val="00CB17DE"/>
    <w:rsid w:val="00CB17F7"/>
    <w:rsid w:val="00CB182A"/>
    <w:rsid w:val="00CB1946"/>
    <w:rsid w:val="00CB199E"/>
    <w:rsid w:val="00CB19A9"/>
    <w:rsid w:val="00CB1A5E"/>
    <w:rsid w:val="00CB1B29"/>
    <w:rsid w:val="00CB1CF3"/>
    <w:rsid w:val="00CB1F5F"/>
    <w:rsid w:val="00CB1F8E"/>
    <w:rsid w:val="00CB1FC1"/>
    <w:rsid w:val="00CB1FD9"/>
    <w:rsid w:val="00CB20A2"/>
    <w:rsid w:val="00CB212C"/>
    <w:rsid w:val="00CB21AA"/>
    <w:rsid w:val="00CB21CC"/>
    <w:rsid w:val="00CB22C2"/>
    <w:rsid w:val="00CB2327"/>
    <w:rsid w:val="00CB2365"/>
    <w:rsid w:val="00CB23C1"/>
    <w:rsid w:val="00CB2414"/>
    <w:rsid w:val="00CB24CA"/>
    <w:rsid w:val="00CB24F6"/>
    <w:rsid w:val="00CB2559"/>
    <w:rsid w:val="00CB25E5"/>
    <w:rsid w:val="00CB267E"/>
    <w:rsid w:val="00CB26EC"/>
    <w:rsid w:val="00CB2810"/>
    <w:rsid w:val="00CB284A"/>
    <w:rsid w:val="00CB2935"/>
    <w:rsid w:val="00CB2A70"/>
    <w:rsid w:val="00CB2BBD"/>
    <w:rsid w:val="00CB2C98"/>
    <w:rsid w:val="00CB2CFE"/>
    <w:rsid w:val="00CB2D45"/>
    <w:rsid w:val="00CB2D68"/>
    <w:rsid w:val="00CB2EAF"/>
    <w:rsid w:val="00CB2F4F"/>
    <w:rsid w:val="00CB2FB0"/>
    <w:rsid w:val="00CB30EA"/>
    <w:rsid w:val="00CB3287"/>
    <w:rsid w:val="00CB3292"/>
    <w:rsid w:val="00CB33BB"/>
    <w:rsid w:val="00CB344D"/>
    <w:rsid w:val="00CB3528"/>
    <w:rsid w:val="00CB3539"/>
    <w:rsid w:val="00CB356C"/>
    <w:rsid w:val="00CB363F"/>
    <w:rsid w:val="00CB369B"/>
    <w:rsid w:val="00CB36CE"/>
    <w:rsid w:val="00CB37D7"/>
    <w:rsid w:val="00CB37FD"/>
    <w:rsid w:val="00CB38B5"/>
    <w:rsid w:val="00CB38BA"/>
    <w:rsid w:val="00CB3950"/>
    <w:rsid w:val="00CB3AD4"/>
    <w:rsid w:val="00CB3B3A"/>
    <w:rsid w:val="00CB3D0C"/>
    <w:rsid w:val="00CB3D65"/>
    <w:rsid w:val="00CB3E87"/>
    <w:rsid w:val="00CB3ED9"/>
    <w:rsid w:val="00CB3F25"/>
    <w:rsid w:val="00CB3F94"/>
    <w:rsid w:val="00CB3FE9"/>
    <w:rsid w:val="00CB4054"/>
    <w:rsid w:val="00CB4202"/>
    <w:rsid w:val="00CB4314"/>
    <w:rsid w:val="00CB4555"/>
    <w:rsid w:val="00CB458F"/>
    <w:rsid w:val="00CB45D3"/>
    <w:rsid w:val="00CB45EB"/>
    <w:rsid w:val="00CB464B"/>
    <w:rsid w:val="00CB46D3"/>
    <w:rsid w:val="00CB4709"/>
    <w:rsid w:val="00CB48DE"/>
    <w:rsid w:val="00CB4929"/>
    <w:rsid w:val="00CB4935"/>
    <w:rsid w:val="00CB4984"/>
    <w:rsid w:val="00CB49FA"/>
    <w:rsid w:val="00CB4AD0"/>
    <w:rsid w:val="00CB4BD2"/>
    <w:rsid w:val="00CB4C1C"/>
    <w:rsid w:val="00CB4CA0"/>
    <w:rsid w:val="00CB4D78"/>
    <w:rsid w:val="00CB4D9A"/>
    <w:rsid w:val="00CB4E3D"/>
    <w:rsid w:val="00CB4E72"/>
    <w:rsid w:val="00CB4F57"/>
    <w:rsid w:val="00CB4F78"/>
    <w:rsid w:val="00CB4FD5"/>
    <w:rsid w:val="00CB4FF0"/>
    <w:rsid w:val="00CB5015"/>
    <w:rsid w:val="00CB5152"/>
    <w:rsid w:val="00CB51B4"/>
    <w:rsid w:val="00CB51F1"/>
    <w:rsid w:val="00CB52C1"/>
    <w:rsid w:val="00CB5321"/>
    <w:rsid w:val="00CB5471"/>
    <w:rsid w:val="00CB54C7"/>
    <w:rsid w:val="00CB557A"/>
    <w:rsid w:val="00CB57CA"/>
    <w:rsid w:val="00CB5812"/>
    <w:rsid w:val="00CB587D"/>
    <w:rsid w:val="00CB595C"/>
    <w:rsid w:val="00CB5A98"/>
    <w:rsid w:val="00CB5AB8"/>
    <w:rsid w:val="00CB5B23"/>
    <w:rsid w:val="00CB5C46"/>
    <w:rsid w:val="00CB5C62"/>
    <w:rsid w:val="00CB5DFD"/>
    <w:rsid w:val="00CB5F86"/>
    <w:rsid w:val="00CB5F91"/>
    <w:rsid w:val="00CB5FE5"/>
    <w:rsid w:val="00CB5FF2"/>
    <w:rsid w:val="00CB601A"/>
    <w:rsid w:val="00CB60F7"/>
    <w:rsid w:val="00CB6189"/>
    <w:rsid w:val="00CB61D5"/>
    <w:rsid w:val="00CB6223"/>
    <w:rsid w:val="00CB6283"/>
    <w:rsid w:val="00CB649F"/>
    <w:rsid w:val="00CB64EA"/>
    <w:rsid w:val="00CB6535"/>
    <w:rsid w:val="00CB6636"/>
    <w:rsid w:val="00CB66C4"/>
    <w:rsid w:val="00CB6725"/>
    <w:rsid w:val="00CB6771"/>
    <w:rsid w:val="00CB6908"/>
    <w:rsid w:val="00CB690F"/>
    <w:rsid w:val="00CB69FB"/>
    <w:rsid w:val="00CB6AFF"/>
    <w:rsid w:val="00CB6B64"/>
    <w:rsid w:val="00CB6B96"/>
    <w:rsid w:val="00CB6C29"/>
    <w:rsid w:val="00CB6CFF"/>
    <w:rsid w:val="00CB6D29"/>
    <w:rsid w:val="00CB6F48"/>
    <w:rsid w:val="00CB6F70"/>
    <w:rsid w:val="00CB7020"/>
    <w:rsid w:val="00CB7059"/>
    <w:rsid w:val="00CB7090"/>
    <w:rsid w:val="00CB71D4"/>
    <w:rsid w:val="00CB72A4"/>
    <w:rsid w:val="00CB7316"/>
    <w:rsid w:val="00CB744A"/>
    <w:rsid w:val="00CB74EC"/>
    <w:rsid w:val="00CB7574"/>
    <w:rsid w:val="00CB75DD"/>
    <w:rsid w:val="00CB7604"/>
    <w:rsid w:val="00CB785A"/>
    <w:rsid w:val="00CB7A4E"/>
    <w:rsid w:val="00CB7B32"/>
    <w:rsid w:val="00CB7BCD"/>
    <w:rsid w:val="00CB7BDC"/>
    <w:rsid w:val="00CB7C6E"/>
    <w:rsid w:val="00CB7C81"/>
    <w:rsid w:val="00CB7E19"/>
    <w:rsid w:val="00CB7E7A"/>
    <w:rsid w:val="00CB7F33"/>
    <w:rsid w:val="00CB7F3B"/>
    <w:rsid w:val="00CB7F4C"/>
    <w:rsid w:val="00CB7F72"/>
    <w:rsid w:val="00CB7F87"/>
    <w:rsid w:val="00CC0037"/>
    <w:rsid w:val="00CC01C6"/>
    <w:rsid w:val="00CC01F4"/>
    <w:rsid w:val="00CC03A8"/>
    <w:rsid w:val="00CC043B"/>
    <w:rsid w:val="00CC0490"/>
    <w:rsid w:val="00CC0566"/>
    <w:rsid w:val="00CC059A"/>
    <w:rsid w:val="00CC0664"/>
    <w:rsid w:val="00CC0689"/>
    <w:rsid w:val="00CC0696"/>
    <w:rsid w:val="00CC06F1"/>
    <w:rsid w:val="00CC071F"/>
    <w:rsid w:val="00CC077F"/>
    <w:rsid w:val="00CC09F4"/>
    <w:rsid w:val="00CC0AD8"/>
    <w:rsid w:val="00CC0BB9"/>
    <w:rsid w:val="00CC0C37"/>
    <w:rsid w:val="00CC0CE3"/>
    <w:rsid w:val="00CC1055"/>
    <w:rsid w:val="00CC10BA"/>
    <w:rsid w:val="00CC111B"/>
    <w:rsid w:val="00CC1145"/>
    <w:rsid w:val="00CC11ED"/>
    <w:rsid w:val="00CC129F"/>
    <w:rsid w:val="00CC12AB"/>
    <w:rsid w:val="00CC12CA"/>
    <w:rsid w:val="00CC13BD"/>
    <w:rsid w:val="00CC13FB"/>
    <w:rsid w:val="00CC1400"/>
    <w:rsid w:val="00CC14DC"/>
    <w:rsid w:val="00CC158A"/>
    <w:rsid w:val="00CC1651"/>
    <w:rsid w:val="00CC16BE"/>
    <w:rsid w:val="00CC16E1"/>
    <w:rsid w:val="00CC179B"/>
    <w:rsid w:val="00CC17E5"/>
    <w:rsid w:val="00CC17E9"/>
    <w:rsid w:val="00CC17FE"/>
    <w:rsid w:val="00CC182C"/>
    <w:rsid w:val="00CC18AD"/>
    <w:rsid w:val="00CC190B"/>
    <w:rsid w:val="00CC19F1"/>
    <w:rsid w:val="00CC1A64"/>
    <w:rsid w:val="00CC1A68"/>
    <w:rsid w:val="00CC1B00"/>
    <w:rsid w:val="00CC1B5D"/>
    <w:rsid w:val="00CC1BAD"/>
    <w:rsid w:val="00CC1C7A"/>
    <w:rsid w:val="00CC1C90"/>
    <w:rsid w:val="00CC1D28"/>
    <w:rsid w:val="00CC1E61"/>
    <w:rsid w:val="00CC1F98"/>
    <w:rsid w:val="00CC206F"/>
    <w:rsid w:val="00CC20D5"/>
    <w:rsid w:val="00CC21D8"/>
    <w:rsid w:val="00CC21ED"/>
    <w:rsid w:val="00CC22B5"/>
    <w:rsid w:val="00CC2415"/>
    <w:rsid w:val="00CC2428"/>
    <w:rsid w:val="00CC24F1"/>
    <w:rsid w:val="00CC2561"/>
    <w:rsid w:val="00CC262C"/>
    <w:rsid w:val="00CC26C3"/>
    <w:rsid w:val="00CC277F"/>
    <w:rsid w:val="00CC27DF"/>
    <w:rsid w:val="00CC27F0"/>
    <w:rsid w:val="00CC2822"/>
    <w:rsid w:val="00CC28AF"/>
    <w:rsid w:val="00CC28CF"/>
    <w:rsid w:val="00CC29AA"/>
    <w:rsid w:val="00CC2A71"/>
    <w:rsid w:val="00CC2B5A"/>
    <w:rsid w:val="00CC2BCB"/>
    <w:rsid w:val="00CC2BEE"/>
    <w:rsid w:val="00CC2C52"/>
    <w:rsid w:val="00CC2D8C"/>
    <w:rsid w:val="00CC2DE9"/>
    <w:rsid w:val="00CC2E0B"/>
    <w:rsid w:val="00CC2E6C"/>
    <w:rsid w:val="00CC302A"/>
    <w:rsid w:val="00CC30D3"/>
    <w:rsid w:val="00CC317F"/>
    <w:rsid w:val="00CC33FF"/>
    <w:rsid w:val="00CC3443"/>
    <w:rsid w:val="00CC3589"/>
    <w:rsid w:val="00CC3631"/>
    <w:rsid w:val="00CC3798"/>
    <w:rsid w:val="00CC3883"/>
    <w:rsid w:val="00CC3888"/>
    <w:rsid w:val="00CC38B7"/>
    <w:rsid w:val="00CC3903"/>
    <w:rsid w:val="00CC3A6B"/>
    <w:rsid w:val="00CC3AC7"/>
    <w:rsid w:val="00CC3ADB"/>
    <w:rsid w:val="00CC3D4D"/>
    <w:rsid w:val="00CC3D6A"/>
    <w:rsid w:val="00CC3DF7"/>
    <w:rsid w:val="00CC3F61"/>
    <w:rsid w:val="00CC4030"/>
    <w:rsid w:val="00CC4083"/>
    <w:rsid w:val="00CC4147"/>
    <w:rsid w:val="00CC41AA"/>
    <w:rsid w:val="00CC447B"/>
    <w:rsid w:val="00CC4504"/>
    <w:rsid w:val="00CC4595"/>
    <w:rsid w:val="00CC45AF"/>
    <w:rsid w:val="00CC46D6"/>
    <w:rsid w:val="00CC4836"/>
    <w:rsid w:val="00CC489A"/>
    <w:rsid w:val="00CC48F4"/>
    <w:rsid w:val="00CC4A0E"/>
    <w:rsid w:val="00CC4A79"/>
    <w:rsid w:val="00CC4B13"/>
    <w:rsid w:val="00CC4B53"/>
    <w:rsid w:val="00CC4B57"/>
    <w:rsid w:val="00CC4B80"/>
    <w:rsid w:val="00CC4BC2"/>
    <w:rsid w:val="00CC4C15"/>
    <w:rsid w:val="00CC4DA7"/>
    <w:rsid w:val="00CC4E91"/>
    <w:rsid w:val="00CC4EAE"/>
    <w:rsid w:val="00CC4F49"/>
    <w:rsid w:val="00CC4F55"/>
    <w:rsid w:val="00CC4FA0"/>
    <w:rsid w:val="00CC5013"/>
    <w:rsid w:val="00CC5053"/>
    <w:rsid w:val="00CC50A8"/>
    <w:rsid w:val="00CC50B4"/>
    <w:rsid w:val="00CC516D"/>
    <w:rsid w:val="00CC51BE"/>
    <w:rsid w:val="00CC53C1"/>
    <w:rsid w:val="00CC53CB"/>
    <w:rsid w:val="00CC54ED"/>
    <w:rsid w:val="00CC55BA"/>
    <w:rsid w:val="00CC5713"/>
    <w:rsid w:val="00CC575B"/>
    <w:rsid w:val="00CC576C"/>
    <w:rsid w:val="00CC5842"/>
    <w:rsid w:val="00CC5850"/>
    <w:rsid w:val="00CC586E"/>
    <w:rsid w:val="00CC5875"/>
    <w:rsid w:val="00CC5B3A"/>
    <w:rsid w:val="00CC5B5E"/>
    <w:rsid w:val="00CC5FCE"/>
    <w:rsid w:val="00CC6019"/>
    <w:rsid w:val="00CC6032"/>
    <w:rsid w:val="00CC613D"/>
    <w:rsid w:val="00CC619E"/>
    <w:rsid w:val="00CC61BC"/>
    <w:rsid w:val="00CC6237"/>
    <w:rsid w:val="00CC6260"/>
    <w:rsid w:val="00CC6385"/>
    <w:rsid w:val="00CC6413"/>
    <w:rsid w:val="00CC6488"/>
    <w:rsid w:val="00CC64DF"/>
    <w:rsid w:val="00CC6502"/>
    <w:rsid w:val="00CC65C5"/>
    <w:rsid w:val="00CC668B"/>
    <w:rsid w:val="00CC6696"/>
    <w:rsid w:val="00CC66C1"/>
    <w:rsid w:val="00CC67EC"/>
    <w:rsid w:val="00CC697B"/>
    <w:rsid w:val="00CC69DB"/>
    <w:rsid w:val="00CC6A19"/>
    <w:rsid w:val="00CC6A86"/>
    <w:rsid w:val="00CC6A92"/>
    <w:rsid w:val="00CC6A9C"/>
    <w:rsid w:val="00CC6AE9"/>
    <w:rsid w:val="00CC6B27"/>
    <w:rsid w:val="00CC6B45"/>
    <w:rsid w:val="00CC6B8A"/>
    <w:rsid w:val="00CC6BF3"/>
    <w:rsid w:val="00CC6C0B"/>
    <w:rsid w:val="00CC6C5C"/>
    <w:rsid w:val="00CC6C83"/>
    <w:rsid w:val="00CC6CAB"/>
    <w:rsid w:val="00CC6D56"/>
    <w:rsid w:val="00CC6DC3"/>
    <w:rsid w:val="00CC6DC8"/>
    <w:rsid w:val="00CC6DD4"/>
    <w:rsid w:val="00CC6E7D"/>
    <w:rsid w:val="00CC6EAF"/>
    <w:rsid w:val="00CC6F36"/>
    <w:rsid w:val="00CC7070"/>
    <w:rsid w:val="00CC70B1"/>
    <w:rsid w:val="00CC7148"/>
    <w:rsid w:val="00CC727F"/>
    <w:rsid w:val="00CC73CE"/>
    <w:rsid w:val="00CC743D"/>
    <w:rsid w:val="00CC74E1"/>
    <w:rsid w:val="00CC7563"/>
    <w:rsid w:val="00CC75A7"/>
    <w:rsid w:val="00CC770B"/>
    <w:rsid w:val="00CC7724"/>
    <w:rsid w:val="00CC7774"/>
    <w:rsid w:val="00CC7777"/>
    <w:rsid w:val="00CC78D6"/>
    <w:rsid w:val="00CC796F"/>
    <w:rsid w:val="00CC7A4E"/>
    <w:rsid w:val="00CC7A6B"/>
    <w:rsid w:val="00CC7B9D"/>
    <w:rsid w:val="00CC7BBE"/>
    <w:rsid w:val="00CC7D2F"/>
    <w:rsid w:val="00CC7D34"/>
    <w:rsid w:val="00CC7D79"/>
    <w:rsid w:val="00CC7DED"/>
    <w:rsid w:val="00CC7EF2"/>
    <w:rsid w:val="00CC7F28"/>
    <w:rsid w:val="00CC7FEA"/>
    <w:rsid w:val="00CD0152"/>
    <w:rsid w:val="00CD02C2"/>
    <w:rsid w:val="00CD04AB"/>
    <w:rsid w:val="00CD04E6"/>
    <w:rsid w:val="00CD0692"/>
    <w:rsid w:val="00CD06DE"/>
    <w:rsid w:val="00CD0724"/>
    <w:rsid w:val="00CD07C9"/>
    <w:rsid w:val="00CD07FB"/>
    <w:rsid w:val="00CD0815"/>
    <w:rsid w:val="00CD0847"/>
    <w:rsid w:val="00CD088C"/>
    <w:rsid w:val="00CD0AC1"/>
    <w:rsid w:val="00CD0DDF"/>
    <w:rsid w:val="00CD0E88"/>
    <w:rsid w:val="00CD0EF0"/>
    <w:rsid w:val="00CD105E"/>
    <w:rsid w:val="00CD10F2"/>
    <w:rsid w:val="00CD11A5"/>
    <w:rsid w:val="00CD11B2"/>
    <w:rsid w:val="00CD11B5"/>
    <w:rsid w:val="00CD1275"/>
    <w:rsid w:val="00CD128D"/>
    <w:rsid w:val="00CD128E"/>
    <w:rsid w:val="00CD1371"/>
    <w:rsid w:val="00CD13C0"/>
    <w:rsid w:val="00CD155A"/>
    <w:rsid w:val="00CD16B4"/>
    <w:rsid w:val="00CD1893"/>
    <w:rsid w:val="00CD18FD"/>
    <w:rsid w:val="00CD1904"/>
    <w:rsid w:val="00CD1954"/>
    <w:rsid w:val="00CD1B6D"/>
    <w:rsid w:val="00CD1CA0"/>
    <w:rsid w:val="00CD1D3C"/>
    <w:rsid w:val="00CD1D56"/>
    <w:rsid w:val="00CD1DB0"/>
    <w:rsid w:val="00CD1ED1"/>
    <w:rsid w:val="00CD1FF1"/>
    <w:rsid w:val="00CD1FFD"/>
    <w:rsid w:val="00CD208A"/>
    <w:rsid w:val="00CD2105"/>
    <w:rsid w:val="00CD222A"/>
    <w:rsid w:val="00CD22C9"/>
    <w:rsid w:val="00CD230D"/>
    <w:rsid w:val="00CD24E8"/>
    <w:rsid w:val="00CD254B"/>
    <w:rsid w:val="00CD2556"/>
    <w:rsid w:val="00CD2589"/>
    <w:rsid w:val="00CD2668"/>
    <w:rsid w:val="00CD286E"/>
    <w:rsid w:val="00CD298C"/>
    <w:rsid w:val="00CD2A96"/>
    <w:rsid w:val="00CD2AC3"/>
    <w:rsid w:val="00CD2B78"/>
    <w:rsid w:val="00CD2BC9"/>
    <w:rsid w:val="00CD2DD7"/>
    <w:rsid w:val="00CD2EB1"/>
    <w:rsid w:val="00CD2FD1"/>
    <w:rsid w:val="00CD3033"/>
    <w:rsid w:val="00CD30CD"/>
    <w:rsid w:val="00CD31CD"/>
    <w:rsid w:val="00CD328F"/>
    <w:rsid w:val="00CD32C5"/>
    <w:rsid w:val="00CD3328"/>
    <w:rsid w:val="00CD33ED"/>
    <w:rsid w:val="00CD3420"/>
    <w:rsid w:val="00CD354C"/>
    <w:rsid w:val="00CD377C"/>
    <w:rsid w:val="00CD37EA"/>
    <w:rsid w:val="00CD3958"/>
    <w:rsid w:val="00CD3980"/>
    <w:rsid w:val="00CD39A6"/>
    <w:rsid w:val="00CD3A61"/>
    <w:rsid w:val="00CD3B02"/>
    <w:rsid w:val="00CD3B92"/>
    <w:rsid w:val="00CD3CA3"/>
    <w:rsid w:val="00CD3CBD"/>
    <w:rsid w:val="00CD3DE8"/>
    <w:rsid w:val="00CD3E38"/>
    <w:rsid w:val="00CD3E41"/>
    <w:rsid w:val="00CD3EDF"/>
    <w:rsid w:val="00CD3F62"/>
    <w:rsid w:val="00CD40F4"/>
    <w:rsid w:val="00CD4183"/>
    <w:rsid w:val="00CD4269"/>
    <w:rsid w:val="00CD427A"/>
    <w:rsid w:val="00CD4302"/>
    <w:rsid w:val="00CD4477"/>
    <w:rsid w:val="00CD451F"/>
    <w:rsid w:val="00CD455B"/>
    <w:rsid w:val="00CD46EB"/>
    <w:rsid w:val="00CD4779"/>
    <w:rsid w:val="00CD4824"/>
    <w:rsid w:val="00CD4852"/>
    <w:rsid w:val="00CD486B"/>
    <w:rsid w:val="00CD48F2"/>
    <w:rsid w:val="00CD4949"/>
    <w:rsid w:val="00CD4A0A"/>
    <w:rsid w:val="00CD4A12"/>
    <w:rsid w:val="00CD4AC2"/>
    <w:rsid w:val="00CD4B58"/>
    <w:rsid w:val="00CD4B72"/>
    <w:rsid w:val="00CD4DA3"/>
    <w:rsid w:val="00CD4E38"/>
    <w:rsid w:val="00CD4E8F"/>
    <w:rsid w:val="00CD4EA1"/>
    <w:rsid w:val="00CD4FF1"/>
    <w:rsid w:val="00CD502D"/>
    <w:rsid w:val="00CD50C8"/>
    <w:rsid w:val="00CD513F"/>
    <w:rsid w:val="00CD51BB"/>
    <w:rsid w:val="00CD5428"/>
    <w:rsid w:val="00CD5470"/>
    <w:rsid w:val="00CD5704"/>
    <w:rsid w:val="00CD5842"/>
    <w:rsid w:val="00CD5852"/>
    <w:rsid w:val="00CD5895"/>
    <w:rsid w:val="00CD591D"/>
    <w:rsid w:val="00CD5963"/>
    <w:rsid w:val="00CD59D6"/>
    <w:rsid w:val="00CD59FC"/>
    <w:rsid w:val="00CD59FF"/>
    <w:rsid w:val="00CD5A6D"/>
    <w:rsid w:val="00CD5B30"/>
    <w:rsid w:val="00CD5B4E"/>
    <w:rsid w:val="00CD5BEC"/>
    <w:rsid w:val="00CD5BFB"/>
    <w:rsid w:val="00CD5C33"/>
    <w:rsid w:val="00CD5C5F"/>
    <w:rsid w:val="00CD5D86"/>
    <w:rsid w:val="00CD5E2A"/>
    <w:rsid w:val="00CD5F30"/>
    <w:rsid w:val="00CD5F48"/>
    <w:rsid w:val="00CD6006"/>
    <w:rsid w:val="00CD6058"/>
    <w:rsid w:val="00CD6091"/>
    <w:rsid w:val="00CD6145"/>
    <w:rsid w:val="00CD6169"/>
    <w:rsid w:val="00CD61C3"/>
    <w:rsid w:val="00CD61C5"/>
    <w:rsid w:val="00CD6310"/>
    <w:rsid w:val="00CD6415"/>
    <w:rsid w:val="00CD64FA"/>
    <w:rsid w:val="00CD6533"/>
    <w:rsid w:val="00CD6680"/>
    <w:rsid w:val="00CD66B9"/>
    <w:rsid w:val="00CD6700"/>
    <w:rsid w:val="00CD6715"/>
    <w:rsid w:val="00CD6A90"/>
    <w:rsid w:val="00CD6B15"/>
    <w:rsid w:val="00CD6B48"/>
    <w:rsid w:val="00CD6B56"/>
    <w:rsid w:val="00CD6BC0"/>
    <w:rsid w:val="00CD6DA6"/>
    <w:rsid w:val="00CD6DC2"/>
    <w:rsid w:val="00CD6F0F"/>
    <w:rsid w:val="00CD6F7A"/>
    <w:rsid w:val="00CD6FC4"/>
    <w:rsid w:val="00CD702A"/>
    <w:rsid w:val="00CD7060"/>
    <w:rsid w:val="00CD7066"/>
    <w:rsid w:val="00CD7106"/>
    <w:rsid w:val="00CD712E"/>
    <w:rsid w:val="00CD7131"/>
    <w:rsid w:val="00CD7140"/>
    <w:rsid w:val="00CD7545"/>
    <w:rsid w:val="00CD7555"/>
    <w:rsid w:val="00CD7753"/>
    <w:rsid w:val="00CD77CE"/>
    <w:rsid w:val="00CD77FD"/>
    <w:rsid w:val="00CD78BB"/>
    <w:rsid w:val="00CD7A37"/>
    <w:rsid w:val="00CD7AA5"/>
    <w:rsid w:val="00CD7AAD"/>
    <w:rsid w:val="00CD7B12"/>
    <w:rsid w:val="00CD7CDC"/>
    <w:rsid w:val="00CD7DDD"/>
    <w:rsid w:val="00CD7E4D"/>
    <w:rsid w:val="00CD7E7A"/>
    <w:rsid w:val="00CD7EA5"/>
    <w:rsid w:val="00CE0153"/>
    <w:rsid w:val="00CE01E1"/>
    <w:rsid w:val="00CE0251"/>
    <w:rsid w:val="00CE02A8"/>
    <w:rsid w:val="00CE02FD"/>
    <w:rsid w:val="00CE0327"/>
    <w:rsid w:val="00CE0331"/>
    <w:rsid w:val="00CE034B"/>
    <w:rsid w:val="00CE05AA"/>
    <w:rsid w:val="00CE05B5"/>
    <w:rsid w:val="00CE0688"/>
    <w:rsid w:val="00CE06AA"/>
    <w:rsid w:val="00CE0942"/>
    <w:rsid w:val="00CE0952"/>
    <w:rsid w:val="00CE09F8"/>
    <w:rsid w:val="00CE0A7B"/>
    <w:rsid w:val="00CE0A95"/>
    <w:rsid w:val="00CE0C1E"/>
    <w:rsid w:val="00CE0D1C"/>
    <w:rsid w:val="00CE0E02"/>
    <w:rsid w:val="00CE0E6C"/>
    <w:rsid w:val="00CE0EAA"/>
    <w:rsid w:val="00CE0EB0"/>
    <w:rsid w:val="00CE0FC1"/>
    <w:rsid w:val="00CE1061"/>
    <w:rsid w:val="00CE10C4"/>
    <w:rsid w:val="00CE10EF"/>
    <w:rsid w:val="00CE11E8"/>
    <w:rsid w:val="00CE1285"/>
    <w:rsid w:val="00CE12E7"/>
    <w:rsid w:val="00CE1346"/>
    <w:rsid w:val="00CE13CA"/>
    <w:rsid w:val="00CE1440"/>
    <w:rsid w:val="00CE1469"/>
    <w:rsid w:val="00CE1479"/>
    <w:rsid w:val="00CE14E5"/>
    <w:rsid w:val="00CE1674"/>
    <w:rsid w:val="00CE16F9"/>
    <w:rsid w:val="00CE179E"/>
    <w:rsid w:val="00CE17AD"/>
    <w:rsid w:val="00CE17F2"/>
    <w:rsid w:val="00CE1908"/>
    <w:rsid w:val="00CE198E"/>
    <w:rsid w:val="00CE1A31"/>
    <w:rsid w:val="00CE1B1E"/>
    <w:rsid w:val="00CE1B95"/>
    <w:rsid w:val="00CE1C56"/>
    <w:rsid w:val="00CE1C67"/>
    <w:rsid w:val="00CE1C87"/>
    <w:rsid w:val="00CE1CBD"/>
    <w:rsid w:val="00CE1CFA"/>
    <w:rsid w:val="00CE1CFC"/>
    <w:rsid w:val="00CE1D24"/>
    <w:rsid w:val="00CE1D90"/>
    <w:rsid w:val="00CE1E6A"/>
    <w:rsid w:val="00CE1EBF"/>
    <w:rsid w:val="00CE1F0C"/>
    <w:rsid w:val="00CE2054"/>
    <w:rsid w:val="00CE207A"/>
    <w:rsid w:val="00CE2082"/>
    <w:rsid w:val="00CE228F"/>
    <w:rsid w:val="00CE229A"/>
    <w:rsid w:val="00CE22A3"/>
    <w:rsid w:val="00CE2510"/>
    <w:rsid w:val="00CE251B"/>
    <w:rsid w:val="00CE25B6"/>
    <w:rsid w:val="00CE262E"/>
    <w:rsid w:val="00CE2638"/>
    <w:rsid w:val="00CE265B"/>
    <w:rsid w:val="00CE26BC"/>
    <w:rsid w:val="00CE26CB"/>
    <w:rsid w:val="00CE2879"/>
    <w:rsid w:val="00CE28A7"/>
    <w:rsid w:val="00CE2901"/>
    <w:rsid w:val="00CE2977"/>
    <w:rsid w:val="00CE2B72"/>
    <w:rsid w:val="00CE2B74"/>
    <w:rsid w:val="00CE2BA5"/>
    <w:rsid w:val="00CE2BF3"/>
    <w:rsid w:val="00CE2D94"/>
    <w:rsid w:val="00CE2DB3"/>
    <w:rsid w:val="00CE2E80"/>
    <w:rsid w:val="00CE306C"/>
    <w:rsid w:val="00CE3094"/>
    <w:rsid w:val="00CE30EF"/>
    <w:rsid w:val="00CE31CD"/>
    <w:rsid w:val="00CE31D8"/>
    <w:rsid w:val="00CE323A"/>
    <w:rsid w:val="00CE3284"/>
    <w:rsid w:val="00CE337D"/>
    <w:rsid w:val="00CE3383"/>
    <w:rsid w:val="00CE343D"/>
    <w:rsid w:val="00CE3488"/>
    <w:rsid w:val="00CE354D"/>
    <w:rsid w:val="00CE36B3"/>
    <w:rsid w:val="00CE36F6"/>
    <w:rsid w:val="00CE370E"/>
    <w:rsid w:val="00CE37BF"/>
    <w:rsid w:val="00CE398F"/>
    <w:rsid w:val="00CE3A4B"/>
    <w:rsid w:val="00CE3AE2"/>
    <w:rsid w:val="00CE3B25"/>
    <w:rsid w:val="00CE3C29"/>
    <w:rsid w:val="00CE3C39"/>
    <w:rsid w:val="00CE3CA4"/>
    <w:rsid w:val="00CE411E"/>
    <w:rsid w:val="00CE4184"/>
    <w:rsid w:val="00CE41D1"/>
    <w:rsid w:val="00CE4325"/>
    <w:rsid w:val="00CE436D"/>
    <w:rsid w:val="00CE43A2"/>
    <w:rsid w:val="00CE4426"/>
    <w:rsid w:val="00CE44DB"/>
    <w:rsid w:val="00CE4520"/>
    <w:rsid w:val="00CE4565"/>
    <w:rsid w:val="00CE457E"/>
    <w:rsid w:val="00CE4733"/>
    <w:rsid w:val="00CE47D9"/>
    <w:rsid w:val="00CE48AE"/>
    <w:rsid w:val="00CE48EB"/>
    <w:rsid w:val="00CE4956"/>
    <w:rsid w:val="00CE49C2"/>
    <w:rsid w:val="00CE4A1F"/>
    <w:rsid w:val="00CE4AC0"/>
    <w:rsid w:val="00CE4AFC"/>
    <w:rsid w:val="00CE4B5C"/>
    <w:rsid w:val="00CE4C7C"/>
    <w:rsid w:val="00CE4CE6"/>
    <w:rsid w:val="00CE4D06"/>
    <w:rsid w:val="00CE4E17"/>
    <w:rsid w:val="00CE4EF4"/>
    <w:rsid w:val="00CE4FAD"/>
    <w:rsid w:val="00CE50B5"/>
    <w:rsid w:val="00CE50ED"/>
    <w:rsid w:val="00CE5175"/>
    <w:rsid w:val="00CE51C9"/>
    <w:rsid w:val="00CE520D"/>
    <w:rsid w:val="00CE53E6"/>
    <w:rsid w:val="00CE548B"/>
    <w:rsid w:val="00CE549E"/>
    <w:rsid w:val="00CE54AF"/>
    <w:rsid w:val="00CE54C4"/>
    <w:rsid w:val="00CE54F9"/>
    <w:rsid w:val="00CE5525"/>
    <w:rsid w:val="00CE55AE"/>
    <w:rsid w:val="00CE5729"/>
    <w:rsid w:val="00CE5795"/>
    <w:rsid w:val="00CE588F"/>
    <w:rsid w:val="00CE596C"/>
    <w:rsid w:val="00CE5A36"/>
    <w:rsid w:val="00CE5A93"/>
    <w:rsid w:val="00CE5AE1"/>
    <w:rsid w:val="00CE5D4E"/>
    <w:rsid w:val="00CE5D5E"/>
    <w:rsid w:val="00CE5DAF"/>
    <w:rsid w:val="00CE5DF3"/>
    <w:rsid w:val="00CE5E0B"/>
    <w:rsid w:val="00CE5E37"/>
    <w:rsid w:val="00CE5F6F"/>
    <w:rsid w:val="00CE5F76"/>
    <w:rsid w:val="00CE5FD2"/>
    <w:rsid w:val="00CE5FFC"/>
    <w:rsid w:val="00CE610D"/>
    <w:rsid w:val="00CE61A5"/>
    <w:rsid w:val="00CE61CE"/>
    <w:rsid w:val="00CE620E"/>
    <w:rsid w:val="00CE62C9"/>
    <w:rsid w:val="00CE637B"/>
    <w:rsid w:val="00CE639B"/>
    <w:rsid w:val="00CE6411"/>
    <w:rsid w:val="00CE652D"/>
    <w:rsid w:val="00CE65A0"/>
    <w:rsid w:val="00CE669C"/>
    <w:rsid w:val="00CE66DB"/>
    <w:rsid w:val="00CE678A"/>
    <w:rsid w:val="00CE67FF"/>
    <w:rsid w:val="00CE6882"/>
    <w:rsid w:val="00CE68AF"/>
    <w:rsid w:val="00CE694A"/>
    <w:rsid w:val="00CE6972"/>
    <w:rsid w:val="00CE6AC2"/>
    <w:rsid w:val="00CE6B30"/>
    <w:rsid w:val="00CE6B8B"/>
    <w:rsid w:val="00CE6CA0"/>
    <w:rsid w:val="00CE6CD7"/>
    <w:rsid w:val="00CE6CEA"/>
    <w:rsid w:val="00CE6D13"/>
    <w:rsid w:val="00CE6D17"/>
    <w:rsid w:val="00CE6E68"/>
    <w:rsid w:val="00CE6EEC"/>
    <w:rsid w:val="00CE6FA4"/>
    <w:rsid w:val="00CE7033"/>
    <w:rsid w:val="00CE7056"/>
    <w:rsid w:val="00CE70F2"/>
    <w:rsid w:val="00CE7108"/>
    <w:rsid w:val="00CE726E"/>
    <w:rsid w:val="00CE7293"/>
    <w:rsid w:val="00CE72AA"/>
    <w:rsid w:val="00CE73A4"/>
    <w:rsid w:val="00CE750A"/>
    <w:rsid w:val="00CE7554"/>
    <w:rsid w:val="00CE7635"/>
    <w:rsid w:val="00CE7706"/>
    <w:rsid w:val="00CE772B"/>
    <w:rsid w:val="00CE77E2"/>
    <w:rsid w:val="00CE78C7"/>
    <w:rsid w:val="00CE78D4"/>
    <w:rsid w:val="00CE79ED"/>
    <w:rsid w:val="00CE7A09"/>
    <w:rsid w:val="00CE7A4A"/>
    <w:rsid w:val="00CE7A90"/>
    <w:rsid w:val="00CE7BF7"/>
    <w:rsid w:val="00CE7C3E"/>
    <w:rsid w:val="00CE7C89"/>
    <w:rsid w:val="00CE7C99"/>
    <w:rsid w:val="00CE7D29"/>
    <w:rsid w:val="00CE7D93"/>
    <w:rsid w:val="00CE7DAB"/>
    <w:rsid w:val="00CE7DE0"/>
    <w:rsid w:val="00CE7DF5"/>
    <w:rsid w:val="00CE7E86"/>
    <w:rsid w:val="00CE7ED1"/>
    <w:rsid w:val="00CE7F88"/>
    <w:rsid w:val="00CF002A"/>
    <w:rsid w:val="00CF015A"/>
    <w:rsid w:val="00CF0192"/>
    <w:rsid w:val="00CF02D8"/>
    <w:rsid w:val="00CF03CA"/>
    <w:rsid w:val="00CF0520"/>
    <w:rsid w:val="00CF0546"/>
    <w:rsid w:val="00CF0630"/>
    <w:rsid w:val="00CF0730"/>
    <w:rsid w:val="00CF073B"/>
    <w:rsid w:val="00CF0765"/>
    <w:rsid w:val="00CF0785"/>
    <w:rsid w:val="00CF07E3"/>
    <w:rsid w:val="00CF0899"/>
    <w:rsid w:val="00CF08A5"/>
    <w:rsid w:val="00CF08D4"/>
    <w:rsid w:val="00CF09BD"/>
    <w:rsid w:val="00CF09F9"/>
    <w:rsid w:val="00CF0A58"/>
    <w:rsid w:val="00CF0B94"/>
    <w:rsid w:val="00CF0C9B"/>
    <w:rsid w:val="00CF0CBE"/>
    <w:rsid w:val="00CF0DA6"/>
    <w:rsid w:val="00CF0E69"/>
    <w:rsid w:val="00CF0EAA"/>
    <w:rsid w:val="00CF0F64"/>
    <w:rsid w:val="00CF11C1"/>
    <w:rsid w:val="00CF11F1"/>
    <w:rsid w:val="00CF12C5"/>
    <w:rsid w:val="00CF133D"/>
    <w:rsid w:val="00CF1487"/>
    <w:rsid w:val="00CF14C0"/>
    <w:rsid w:val="00CF1666"/>
    <w:rsid w:val="00CF166E"/>
    <w:rsid w:val="00CF16BA"/>
    <w:rsid w:val="00CF171A"/>
    <w:rsid w:val="00CF1765"/>
    <w:rsid w:val="00CF1788"/>
    <w:rsid w:val="00CF179F"/>
    <w:rsid w:val="00CF1832"/>
    <w:rsid w:val="00CF18F7"/>
    <w:rsid w:val="00CF1974"/>
    <w:rsid w:val="00CF19EF"/>
    <w:rsid w:val="00CF19F9"/>
    <w:rsid w:val="00CF1BE3"/>
    <w:rsid w:val="00CF1C77"/>
    <w:rsid w:val="00CF1CBD"/>
    <w:rsid w:val="00CF1CD7"/>
    <w:rsid w:val="00CF1CFA"/>
    <w:rsid w:val="00CF1D2F"/>
    <w:rsid w:val="00CF1FD1"/>
    <w:rsid w:val="00CF20AC"/>
    <w:rsid w:val="00CF21AD"/>
    <w:rsid w:val="00CF2309"/>
    <w:rsid w:val="00CF234D"/>
    <w:rsid w:val="00CF2359"/>
    <w:rsid w:val="00CF247B"/>
    <w:rsid w:val="00CF24AA"/>
    <w:rsid w:val="00CF253B"/>
    <w:rsid w:val="00CF256D"/>
    <w:rsid w:val="00CF25ED"/>
    <w:rsid w:val="00CF260F"/>
    <w:rsid w:val="00CF2617"/>
    <w:rsid w:val="00CF27D9"/>
    <w:rsid w:val="00CF2815"/>
    <w:rsid w:val="00CF2880"/>
    <w:rsid w:val="00CF28C4"/>
    <w:rsid w:val="00CF2948"/>
    <w:rsid w:val="00CF2A0A"/>
    <w:rsid w:val="00CF2A3A"/>
    <w:rsid w:val="00CF2AC2"/>
    <w:rsid w:val="00CF2BA0"/>
    <w:rsid w:val="00CF2BD8"/>
    <w:rsid w:val="00CF2BEB"/>
    <w:rsid w:val="00CF2C45"/>
    <w:rsid w:val="00CF2C6E"/>
    <w:rsid w:val="00CF2D12"/>
    <w:rsid w:val="00CF2FB6"/>
    <w:rsid w:val="00CF30B3"/>
    <w:rsid w:val="00CF3189"/>
    <w:rsid w:val="00CF31B2"/>
    <w:rsid w:val="00CF320D"/>
    <w:rsid w:val="00CF321C"/>
    <w:rsid w:val="00CF3268"/>
    <w:rsid w:val="00CF32E6"/>
    <w:rsid w:val="00CF3318"/>
    <w:rsid w:val="00CF33D9"/>
    <w:rsid w:val="00CF3425"/>
    <w:rsid w:val="00CF343E"/>
    <w:rsid w:val="00CF35C4"/>
    <w:rsid w:val="00CF35CF"/>
    <w:rsid w:val="00CF361D"/>
    <w:rsid w:val="00CF3759"/>
    <w:rsid w:val="00CF3829"/>
    <w:rsid w:val="00CF391A"/>
    <w:rsid w:val="00CF3B84"/>
    <w:rsid w:val="00CF3C07"/>
    <w:rsid w:val="00CF3D81"/>
    <w:rsid w:val="00CF3E70"/>
    <w:rsid w:val="00CF3FA3"/>
    <w:rsid w:val="00CF4001"/>
    <w:rsid w:val="00CF4081"/>
    <w:rsid w:val="00CF417D"/>
    <w:rsid w:val="00CF4195"/>
    <w:rsid w:val="00CF427B"/>
    <w:rsid w:val="00CF4373"/>
    <w:rsid w:val="00CF438B"/>
    <w:rsid w:val="00CF43CB"/>
    <w:rsid w:val="00CF43F4"/>
    <w:rsid w:val="00CF4597"/>
    <w:rsid w:val="00CF45C9"/>
    <w:rsid w:val="00CF4620"/>
    <w:rsid w:val="00CF467D"/>
    <w:rsid w:val="00CF468C"/>
    <w:rsid w:val="00CF46E0"/>
    <w:rsid w:val="00CF470A"/>
    <w:rsid w:val="00CF472B"/>
    <w:rsid w:val="00CF47C5"/>
    <w:rsid w:val="00CF4802"/>
    <w:rsid w:val="00CF4827"/>
    <w:rsid w:val="00CF4853"/>
    <w:rsid w:val="00CF48A0"/>
    <w:rsid w:val="00CF48F3"/>
    <w:rsid w:val="00CF4AAC"/>
    <w:rsid w:val="00CF4AE0"/>
    <w:rsid w:val="00CF4AE6"/>
    <w:rsid w:val="00CF4B58"/>
    <w:rsid w:val="00CF4C94"/>
    <w:rsid w:val="00CF4D14"/>
    <w:rsid w:val="00CF4D9A"/>
    <w:rsid w:val="00CF4DEB"/>
    <w:rsid w:val="00CF4E9A"/>
    <w:rsid w:val="00CF4EB9"/>
    <w:rsid w:val="00CF4EC9"/>
    <w:rsid w:val="00CF4F2B"/>
    <w:rsid w:val="00CF4FB8"/>
    <w:rsid w:val="00CF5016"/>
    <w:rsid w:val="00CF5108"/>
    <w:rsid w:val="00CF5110"/>
    <w:rsid w:val="00CF519A"/>
    <w:rsid w:val="00CF51A5"/>
    <w:rsid w:val="00CF51C6"/>
    <w:rsid w:val="00CF5266"/>
    <w:rsid w:val="00CF52FA"/>
    <w:rsid w:val="00CF53C6"/>
    <w:rsid w:val="00CF5462"/>
    <w:rsid w:val="00CF55AE"/>
    <w:rsid w:val="00CF5618"/>
    <w:rsid w:val="00CF5632"/>
    <w:rsid w:val="00CF5694"/>
    <w:rsid w:val="00CF5699"/>
    <w:rsid w:val="00CF56D5"/>
    <w:rsid w:val="00CF56DF"/>
    <w:rsid w:val="00CF57BB"/>
    <w:rsid w:val="00CF5845"/>
    <w:rsid w:val="00CF58AD"/>
    <w:rsid w:val="00CF58BA"/>
    <w:rsid w:val="00CF58CF"/>
    <w:rsid w:val="00CF58D0"/>
    <w:rsid w:val="00CF5912"/>
    <w:rsid w:val="00CF5962"/>
    <w:rsid w:val="00CF599C"/>
    <w:rsid w:val="00CF5B37"/>
    <w:rsid w:val="00CF5B9F"/>
    <w:rsid w:val="00CF5CAA"/>
    <w:rsid w:val="00CF5D5F"/>
    <w:rsid w:val="00CF5D65"/>
    <w:rsid w:val="00CF5D86"/>
    <w:rsid w:val="00CF5F4C"/>
    <w:rsid w:val="00CF60ED"/>
    <w:rsid w:val="00CF6364"/>
    <w:rsid w:val="00CF63BF"/>
    <w:rsid w:val="00CF6516"/>
    <w:rsid w:val="00CF656C"/>
    <w:rsid w:val="00CF6576"/>
    <w:rsid w:val="00CF6580"/>
    <w:rsid w:val="00CF65F1"/>
    <w:rsid w:val="00CF6608"/>
    <w:rsid w:val="00CF6685"/>
    <w:rsid w:val="00CF6748"/>
    <w:rsid w:val="00CF67D0"/>
    <w:rsid w:val="00CF684A"/>
    <w:rsid w:val="00CF6858"/>
    <w:rsid w:val="00CF6939"/>
    <w:rsid w:val="00CF699E"/>
    <w:rsid w:val="00CF69C1"/>
    <w:rsid w:val="00CF6A17"/>
    <w:rsid w:val="00CF6A42"/>
    <w:rsid w:val="00CF6AAE"/>
    <w:rsid w:val="00CF6B46"/>
    <w:rsid w:val="00CF6B96"/>
    <w:rsid w:val="00CF6CDC"/>
    <w:rsid w:val="00CF6CE9"/>
    <w:rsid w:val="00CF6D02"/>
    <w:rsid w:val="00CF6DDA"/>
    <w:rsid w:val="00CF6EFE"/>
    <w:rsid w:val="00CF6FA9"/>
    <w:rsid w:val="00CF71F2"/>
    <w:rsid w:val="00CF7558"/>
    <w:rsid w:val="00CF7646"/>
    <w:rsid w:val="00CF771F"/>
    <w:rsid w:val="00CF7755"/>
    <w:rsid w:val="00CF789C"/>
    <w:rsid w:val="00CF789F"/>
    <w:rsid w:val="00CF797B"/>
    <w:rsid w:val="00CF79A4"/>
    <w:rsid w:val="00CF7A1E"/>
    <w:rsid w:val="00CF7B7A"/>
    <w:rsid w:val="00CF7C88"/>
    <w:rsid w:val="00CF7CD8"/>
    <w:rsid w:val="00CF7CE5"/>
    <w:rsid w:val="00CF7D6B"/>
    <w:rsid w:val="00CF7E2B"/>
    <w:rsid w:val="00CF7EBC"/>
    <w:rsid w:val="00CF7F1F"/>
    <w:rsid w:val="00CF7F8E"/>
    <w:rsid w:val="00D0005C"/>
    <w:rsid w:val="00D0006E"/>
    <w:rsid w:val="00D000A7"/>
    <w:rsid w:val="00D000E9"/>
    <w:rsid w:val="00D00124"/>
    <w:rsid w:val="00D002D8"/>
    <w:rsid w:val="00D0031E"/>
    <w:rsid w:val="00D00411"/>
    <w:rsid w:val="00D004FA"/>
    <w:rsid w:val="00D00638"/>
    <w:rsid w:val="00D0063F"/>
    <w:rsid w:val="00D00641"/>
    <w:rsid w:val="00D00688"/>
    <w:rsid w:val="00D006A5"/>
    <w:rsid w:val="00D0073B"/>
    <w:rsid w:val="00D00770"/>
    <w:rsid w:val="00D0098C"/>
    <w:rsid w:val="00D00B1A"/>
    <w:rsid w:val="00D00D50"/>
    <w:rsid w:val="00D00D7E"/>
    <w:rsid w:val="00D00DA2"/>
    <w:rsid w:val="00D00DBC"/>
    <w:rsid w:val="00D00E27"/>
    <w:rsid w:val="00D00E91"/>
    <w:rsid w:val="00D00F24"/>
    <w:rsid w:val="00D00F76"/>
    <w:rsid w:val="00D00FD1"/>
    <w:rsid w:val="00D0106E"/>
    <w:rsid w:val="00D01098"/>
    <w:rsid w:val="00D010A1"/>
    <w:rsid w:val="00D01315"/>
    <w:rsid w:val="00D0131A"/>
    <w:rsid w:val="00D01562"/>
    <w:rsid w:val="00D015FC"/>
    <w:rsid w:val="00D01621"/>
    <w:rsid w:val="00D01835"/>
    <w:rsid w:val="00D018E3"/>
    <w:rsid w:val="00D01927"/>
    <w:rsid w:val="00D01995"/>
    <w:rsid w:val="00D019C1"/>
    <w:rsid w:val="00D019E0"/>
    <w:rsid w:val="00D01A0D"/>
    <w:rsid w:val="00D01B4A"/>
    <w:rsid w:val="00D01B56"/>
    <w:rsid w:val="00D01B61"/>
    <w:rsid w:val="00D01BD4"/>
    <w:rsid w:val="00D01C9D"/>
    <w:rsid w:val="00D01D03"/>
    <w:rsid w:val="00D01D3B"/>
    <w:rsid w:val="00D01D41"/>
    <w:rsid w:val="00D01D80"/>
    <w:rsid w:val="00D01DCA"/>
    <w:rsid w:val="00D01E12"/>
    <w:rsid w:val="00D01E6C"/>
    <w:rsid w:val="00D01F54"/>
    <w:rsid w:val="00D01FD9"/>
    <w:rsid w:val="00D020A4"/>
    <w:rsid w:val="00D020C6"/>
    <w:rsid w:val="00D020EF"/>
    <w:rsid w:val="00D021F4"/>
    <w:rsid w:val="00D02225"/>
    <w:rsid w:val="00D0222F"/>
    <w:rsid w:val="00D022FB"/>
    <w:rsid w:val="00D02397"/>
    <w:rsid w:val="00D0249F"/>
    <w:rsid w:val="00D024DA"/>
    <w:rsid w:val="00D0253C"/>
    <w:rsid w:val="00D025E0"/>
    <w:rsid w:val="00D0276E"/>
    <w:rsid w:val="00D0292C"/>
    <w:rsid w:val="00D0295B"/>
    <w:rsid w:val="00D02A7D"/>
    <w:rsid w:val="00D02AAE"/>
    <w:rsid w:val="00D02AF0"/>
    <w:rsid w:val="00D02B00"/>
    <w:rsid w:val="00D02B53"/>
    <w:rsid w:val="00D02B61"/>
    <w:rsid w:val="00D02BB2"/>
    <w:rsid w:val="00D02BCE"/>
    <w:rsid w:val="00D02CF8"/>
    <w:rsid w:val="00D02D4A"/>
    <w:rsid w:val="00D02D58"/>
    <w:rsid w:val="00D02DCC"/>
    <w:rsid w:val="00D02E2F"/>
    <w:rsid w:val="00D02E68"/>
    <w:rsid w:val="00D02E9B"/>
    <w:rsid w:val="00D02EB3"/>
    <w:rsid w:val="00D03019"/>
    <w:rsid w:val="00D0310D"/>
    <w:rsid w:val="00D03175"/>
    <w:rsid w:val="00D031BF"/>
    <w:rsid w:val="00D031F7"/>
    <w:rsid w:val="00D03371"/>
    <w:rsid w:val="00D033DA"/>
    <w:rsid w:val="00D033FC"/>
    <w:rsid w:val="00D03462"/>
    <w:rsid w:val="00D03515"/>
    <w:rsid w:val="00D0354C"/>
    <w:rsid w:val="00D03648"/>
    <w:rsid w:val="00D036D6"/>
    <w:rsid w:val="00D03715"/>
    <w:rsid w:val="00D0378F"/>
    <w:rsid w:val="00D037C8"/>
    <w:rsid w:val="00D03843"/>
    <w:rsid w:val="00D03866"/>
    <w:rsid w:val="00D03983"/>
    <w:rsid w:val="00D03A13"/>
    <w:rsid w:val="00D03A51"/>
    <w:rsid w:val="00D03A80"/>
    <w:rsid w:val="00D03AD8"/>
    <w:rsid w:val="00D03B52"/>
    <w:rsid w:val="00D03C3C"/>
    <w:rsid w:val="00D03C3F"/>
    <w:rsid w:val="00D03C79"/>
    <w:rsid w:val="00D03D3C"/>
    <w:rsid w:val="00D03E29"/>
    <w:rsid w:val="00D03E62"/>
    <w:rsid w:val="00D03EC7"/>
    <w:rsid w:val="00D03F59"/>
    <w:rsid w:val="00D03FBD"/>
    <w:rsid w:val="00D03FC9"/>
    <w:rsid w:val="00D03FE6"/>
    <w:rsid w:val="00D04013"/>
    <w:rsid w:val="00D0408E"/>
    <w:rsid w:val="00D0419C"/>
    <w:rsid w:val="00D041A9"/>
    <w:rsid w:val="00D041B9"/>
    <w:rsid w:val="00D0426C"/>
    <w:rsid w:val="00D04293"/>
    <w:rsid w:val="00D042A6"/>
    <w:rsid w:val="00D04313"/>
    <w:rsid w:val="00D04353"/>
    <w:rsid w:val="00D043F6"/>
    <w:rsid w:val="00D04401"/>
    <w:rsid w:val="00D04404"/>
    <w:rsid w:val="00D0449C"/>
    <w:rsid w:val="00D044CD"/>
    <w:rsid w:val="00D044DC"/>
    <w:rsid w:val="00D04515"/>
    <w:rsid w:val="00D04567"/>
    <w:rsid w:val="00D04629"/>
    <w:rsid w:val="00D04649"/>
    <w:rsid w:val="00D046CB"/>
    <w:rsid w:val="00D04700"/>
    <w:rsid w:val="00D047C2"/>
    <w:rsid w:val="00D047DC"/>
    <w:rsid w:val="00D048F2"/>
    <w:rsid w:val="00D0493F"/>
    <w:rsid w:val="00D04946"/>
    <w:rsid w:val="00D04958"/>
    <w:rsid w:val="00D049BC"/>
    <w:rsid w:val="00D04AA7"/>
    <w:rsid w:val="00D04B84"/>
    <w:rsid w:val="00D04BC6"/>
    <w:rsid w:val="00D04D51"/>
    <w:rsid w:val="00D04DDF"/>
    <w:rsid w:val="00D04DF9"/>
    <w:rsid w:val="00D04E1A"/>
    <w:rsid w:val="00D04E90"/>
    <w:rsid w:val="00D04EA9"/>
    <w:rsid w:val="00D04F44"/>
    <w:rsid w:val="00D04F7A"/>
    <w:rsid w:val="00D04FF4"/>
    <w:rsid w:val="00D0508A"/>
    <w:rsid w:val="00D050A8"/>
    <w:rsid w:val="00D050DE"/>
    <w:rsid w:val="00D0512D"/>
    <w:rsid w:val="00D05459"/>
    <w:rsid w:val="00D054BB"/>
    <w:rsid w:val="00D054CA"/>
    <w:rsid w:val="00D05560"/>
    <w:rsid w:val="00D0556C"/>
    <w:rsid w:val="00D0557F"/>
    <w:rsid w:val="00D055AA"/>
    <w:rsid w:val="00D055B7"/>
    <w:rsid w:val="00D0563D"/>
    <w:rsid w:val="00D0572B"/>
    <w:rsid w:val="00D05881"/>
    <w:rsid w:val="00D05913"/>
    <w:rsid w:val="00D0594F"/>
    <w:rsid w:val="00D059E2"/>
    <w:rsid w:val="00D05A08"/>
    <w:rsid w:val="00D05B8F"/>
    <w:rsid w:val="00D05BA2"/>
    <w:rsid w:val="00D05D08"/>
    <w:rsid w:val="00D05DF8"/>
    <w:rsid w:val="00D05E1D"/>
    <w:rsid w:val="00D05E45"/>
    <w:rsid w:val="00D05E71"/>
    <w:rsid w:val="00D05F12"/>
    <w:rsid w:val="00D05FF2"/>
    <w:rsid w:val="00D06018"/>
    <w:rsid w:val="00D0606E"/>
    <w:rsid w:val="00D061A5"/>
    <w:rsid w:val="00D061B9"/>
    <w:rsid w:val="00D0630B"/>
    <w:rsid w:val="00D0637E"/>
    <w:rsid w:val="00D063DE"/>
    <w:rsid w:val="00D064F7"/>
    <w:rsid w:val="00D065FC"/>
    <w:rsid w:val="00D066F6"/>
    <w:rsid w:val="00D06720"/>
    <w:rsid w:val="00D06743"/>
    <w:rsid w:val="00D06807"/>
    <w:rsid w:val="00D0683A"/>
    <w:rsid w:val="00D0688F"/>
    <w:rsid w:val="00D068BD"/>
    <w:rsid w:val="00D068D1"/>
    <w:rsid w:val="00D06A58"/>
    <w:rsid w:val="00D06B8C"/>
    <w:rsid w:val="00D06C13"/>
    <w:rsid w:val="00D06D43"/>
    <w:rsid w:val="00D06E70"/>
    <w:rsid w:val="00D06F47"/>
    <w:rsid w:val="00D06F4A"/>
    <w:rsid w:val="00D06FC8"/>
    <w:rsid w:val="00D06FE9"/>
    <w:rsid w:val="00D07053"/>
    <w:rsid w:val="00D07068"/>
    <w:rsid w:val="00D0711F"/>
    <w:rsid w:val="00D071C3"/>
    <w:rsid w:val="00D074CF"/>
    <w:rsid w:val="00D074FC"/>
    <w:rsid w:val="00D075D3"/>
    <w:rsid w:val="00D0761E"/>
    <w:rsid w:val="00D0765A"/>
    <w:rsid w:val="00D07677"/>
    <w:rsid w:val="00D076B6"/>
    <w:rsid w:val="00D078BA"/>
    <w:rsid w:val="00D0790E"/>
    <w:rsid w:val="00D0791B"/>
    <w:rsid w:val="00D07A4E"/>
    <w:rsid w:val="00D07A77"/>
    <w:rsid w:val="00D07B70"/>
    <w:rsid w:val="00D07B82"/>
    <w:rsid w:val="00D07E34"/>
    <w:rsid w:val="00D07E8D"/>
    <w:rsid w:val="00D07F02"/>
    <w:rsid w:val="00D07F47"/>
    <w:rsid w:val="00D07FDC"/>
    <w:rsid w:val="00D1004E"/>
    <w:rsid w:val="00D1005D"/>
    <w:rsid w:val="00D1011B"/>
    <w:rsid w:val="00D10236"/>
    <w:rsid w:val="00D102C5"/>
    <w:rsid w:val="00D10388"/>
    <w:rsid w:val="00D1041E"/>
    <w:rsid w:val="00D1044F"/>
    <w:rsid w:val="00D10468"/>
    <w:rsid w:val="00D1050E"/>
    <w:rsid w:val="00D10604"/>
    <w:rsid w:val="00D10754"/>
    <w:rsid w:val="00D10862"/>
    <w:rsid w:val="00D10893"/>
    <w:rsid w:val="00D108A4"/>
    <w:rsid w:val="00D1092E"/>
    <w:rsid w:val="00D1096F"/>
    <w:rsid w:val="00D10992"/>
    <w:rsid w:val="00D109F0"/>
    <w:rsid w:val="00D10A29"/>
    <w:rsid w:val="00D10AE6"/>
    <w:rsid w:val="00D10C0E"/>
    <w:rsid w:val="00D10C4F"/>
    <w:rsid w:val="00D10CA1"/>
    <w:rsid w:val="00D10D8C"/>
    <w:rsid w:val="00D10DAE"/>
    <w:rsid w:val="00D10E5F"/>
    <w:rsid w:val="00D11076"/>
    <w:rsid w:val="00D110AB"/>
    <w:rsid w:val="00D110EF"/>
    <w:rsid w:val="00D1111D"/>
    <w:rsid w:val="00D112C9"/>
    <w:rsid w:val="00D113E4"/>
    <w:rsid w:val="00D11573"/>
    <w:rsid w:val="00D1158C"/>
    <w:rsid w:val="00D11661"/>
    <w:rsid w:val="00D1171A"/>
    <w:rsid w:val="00D117F6"/>
    <w:rsid w:val="00D1189E"/>
    <w:rsid w:val="00D11A09"/>
    <w:rsid w:val="00D11AD5"/>
    <w:rsid w:val="00D11BE0"/>
    <w:rsid w:val="00D11C51"/>
    <w:rsid w:val="00D11E07"/>
    <w:rsid w:val="00D11E3E"/>
    <w:rsid w:val="00D11E5B"/>
    <w:rsid w:val="00D11EB6"/>
    <w:rsid w:val="00D11ECA"/>
    <w:rsid w:val="00D11F35"/>
    <w:rsid w:val="00D11F9B"/>
    <w:rsid w:val="00D11FB4"/>
    <w:rsid w:val="00D12102"/>
    <w:rsid w:val="00D121A8"/>
    <w:rsid w:val="00D12264"/>
    <w:rsid w:val="00D12287"/>
    <w:rsid w:val="00D123B9"/>
    <w:rsid w:val="00D1241D"/>
    <w:rsid w:val="00D12424"/>
    <w:rsid w:val="00D1242D"/>
    <w:rsid w:val="00D1246D"/>
    <w:rsid w:val="00D12492"/>
    <w:rsid w:val="00D125F6"/>
    <w:rsid w:val="00D125FB"/>
    <w:rsid w:val="00D12643"/>
    <w:rsid w:val="00D12677"/>
    <w:rsid w:val="00D127EA"/>
    <w:rsid w:val="00D1287B"/>
    <w:rsid w:val="00D128BB"/>
    <w:rsid w:val="00D128BE"/>
    <w:rsid w:val="00D128C3"/>
    <w:rsid w:val="00D1291B"/>
    <w:rsid w:val="00D12945"/>
    <w:rsid w:val="00D1297C"/>
    <w:rsid w:val="00D12ABC"/>
    <w:rsid w:val="00D12B5A"/>
    <w:rsid w:val="00D12B5F"/>
    <w:rsid w:val="00D12B84"/>
    <w:rsid w:val="00D12D01"/>
    <w:rsid w:val="00D12DDC"/>
    <w:rsid w:val="00D13207"/>
    <w:rsid w:val="00D13209"/>
    <w:rsid w:val="00D132A6"/>
    <w:rsid w:val="00D13352"/>
    <w:rsid w:val="00D13417"/>
    <w:rsid w:val="00D134C1"/>
    <w:rsid w:val="00D13623"/>
    <w:rsid w:val="00D13687"/>
    <w:rsid w:val="00D136AF"/>
    <w:rsid w:val="00D13814"/>
    <w:rsid w:val="00D13829"/>
    <w:rsid w:val="00D13855"/>
    <w:rsid w:val="00D138F4"/>
    <w:rsid w:val="00D13A5E"/>
    <w:rsid w:val="00D13AC6"/>
    <w:rsid w:val="00D13AEC"/>
    <w:rsid w:val="00D13BF7"/>
    <w:rsid w:val="00D13C6E"/>
    <w:rsid w:val="00D13CC2"/>
    <w:rsid w:val="00D13D0D"/>
    <w:rsid w:val="00D13D73"/>
    <w:rsid w:val="00D13DC0"/>
    <w:rsid w:val="00D13DF1"/>
    <w:rsid w:val="00D13F3C"/>
    <w:rsid w:val="00D1410F"/>
    <w:rsid w:val="00D1411A"/>
    <w:rsid w:val="00D14138"/>
    <w:rsid w:val="00D14227"/>
    <w:rsid w:val="00D14293"/>
    <w:rsid w:val="00D14396"/>
    <w:rsid w:val="00D14416"/>
    <w:rsid w:val="00D1444E"/>
    <w:rsid w:val="00D1447E"/>
    <w:rsid w:val="00D1453A"/>
    <w:rsid w:val="00D1456C"/>
    <w:rsid w:val="00D14581"/>
    <w:rsid w:val="00D14599"/>
    <w:rsid w:val="00D14658"/>
    <w:rsid w:val="00D1466F"/>
    <w:rsid w:val="00D146C2"/>
    <w:rsid w:val="00D146FB"/>
    <w:rsid w:val="00D14850"/>
    <w:rsid w:val="00D149DB"/>
    <w:rsid w:val="00D149E3"/>
    <w:rsid w:val="00D149EE"/>
    <w:rsid w:val="00D14A01"/>
    <w:rsid w:val="00D14ACD"/>
    <w:rsid w:val="00D14B1D"/>
    <w:rsid w:val="00D14B6F"/>
    <w:rsid w:val="00D14C08"/>
    <w:rsid w:val="00D14D6C"/>
    <w:rsid w:val="00D14F0E"/>
    <w:rsid w:val="00D14F7E"/>
    <w:rsid w:val="00D14F9D"/>
    <w:rsid w:val="00D1504B"/>
    <w:rsid w:val="00D15228"/>
    <w:rsid w:val="00D15230"/>
    <w:rsid w:val="00D15480"/>
    <w:rsid w:val="00D154BB"/>
    <w:rsid w:val="00D155A3"/>
    <w:rsid w:val="00D156BC"/>
    <w:rsid w:val="00D156C1"/>
    <w:rsid w:val="00D157AA"/>
    <w:rsid w:val="00D1580C"/>
    <w:rsid w:val="00D15889"/>
    <w:rsid w:val="00D15898"/>
    <w:rsid w:val="00D15918"/>
    <w:rsid w:val="00D159B3"/>
    <w:rsid w:val="00D159C3"/>
    <w:rsid w:val="00D159C6"/>
    <w:rsid w:val="00D15ACF"/>
    <w:rsid w:val="00D15AF7"/>
    <w:rsid w:val="00D15B00"/>
    <w:rsid w:val="00D15B61"/>
    <w:rsid w:val="00D15C53"/>
    <w:rsid w:val="00D15C7D"/>
    <w:rsid w:val="00D15C80"/>
    <w:rsid w:val="00D15D33"/>
    <w:rsid w:val="00D15E9A"/>
    <w:rsid w:val="00D15F02"/>
    <w:rsid w:val="00D15F93"/>
    <w:rsid w:val="00D15FB4"/>
    <w:rsid w:val="00D15FD7"/>
    <w:rsid w:val="00D160EC"/>
    <w:rsid w:val="00D16115"/>
    <w:rsid w:val="00D16167"/>
    <w:rsid w:val="00D1618B"/>
    <w:rsid w:val="00D161AE"/>
    <w:rsid w:val="00D1620B"/>
    <w:rsid w:val="00D16297"/>
    <w:rsid w:val="00D162B5"/>
    <w:rsid w:val="00D164AB"/>
    <w:rsid w:val="00D16501"/>
    <w:rsid w:val="00D1679E"/>
    <w:rsid w:val="00D16811"/>
    <w:rsid w:val="00D16816"/>
    <w:rsid w:val="00D16925"/>
    <w:rsid w:val="00D16933"/>
    <w:rsid w:val="00D1693E"/>
    <w:rsid w:val="00D16AA2"/>
    <w:rsid w:val="00D16AF2"/>
    <w:rsid w:val="00D16B05"/>
    <w:rsid w:val="00D16B0E"/>
    <w:rsid w:val="00D16BC6"/>
    <w:rsid w:val="00D16CDE"/>
    <w:rsid w:val="00D16D36"/>
    <w:rsid w:val="00D16D59"/>
    <w:rsid w:val="00D16DC4"/>
    <w:rsid w:val="00D16E38"/>
    <w:rsid w:val="00D16F99"/>
    <w:rsid w:val="00D1706E"/>
    <w:rsid w:val="00D17114"/>
    <w:rsid w:val="00D171CB"/>
    <w:rsid w:val="00D17386"/>
    <w:rsid w:val="00D173FD"/>
    <w:rsid w:val="00D1745E"/>
    <w:rsid w:val="00D17481"/>
    <w:rsid w:val="00D17592"/>
    <w:rsid w:val="00D17670"/>
    <w:rsid w:val="00D1769A"/>
    <w:rsid w:val="00D1771B"/>
    <w:rsid w:val="00D178AA"/>
    <w:rsid w:val="00D1798B"/>
    <w:rsid w:val="00D179A7"/>
    <w:rsid w:val="00D17AB6"/>
    <w:rsid w:val="00D17B4C"/>
    <w:rsid w:val="00D17C2A"/>
    <w:rsid w:val="00D17C2B"/>
    <w:rsid w:val="00D17D9F"/>
    <w:rsid w:val="00D17E14"/>
    <w:rsid w:val="00D200BF"/>
    <w:rsid w:val="00D2016D"/>
    <w:rsid w:val="00D20179"/>
    <w:rsid w:val="00D201EF"/>
    <w:rsid w:val="00D20204"/>
    <w:rsid w:val="00D202B2"/>
    <w:rsid w:val="00D202F8"/>
    <w:rsid w:val="00D20302"/>
    <w:rsid w:val="00D2033C"/>
    <w:rsid w:val="00D20371"/>
    <w:rsid w:val="00D203DD"/>
    <w:rsid w:val="00D2040D"/>
    <w:rsid w:val="00D2044A"/>
    <w:rsid w:val="00D2051C"/>
    <w:rsid w:val="00D205FF"/>
    <w:rsid w:val="00D20805"/>
    <w:rsid w:val="00D20915"/>
    <w:rsid w:val="00D209F3"/>
    <w:rsid w:val="00D20AA6"/>
    <w:rsid w:val="00D20B1F"/>
    <w:rsid w:val="00D20BF8"/>
    <w:rsid w:val="00D20C2A"/>
    <w:rsid w:val="00D20C58"/>
    <w:rsid w:val="00D20D5C"/>
    <w:rsid w:val="00D20DED"/>
    <w:rsid w:val="00D20F49"/>
    <w:rsid w:val="00D20F6F"/>
    <w:rsid w:val="00D20FC8"/>
    <w:rsid w:val="00D2100C"/>
    <w:rsid w:val="00D21088"/>
    <w:rsid w:val="00D210AA"/>
    <w:rsid w:val="00D210B2"/>
    <w:rsid w:val="00D210C0"/>
    <w:rsid w:val="00D210E9"/>
    <w:rsid w:val="00D211B2"/>
    <w:rsid w:val="00D211DA"/>
    <w:rsid w:val="00D21229"/>
    <w:rsid w:val="00D2129D"/>
    <w:rsid w:val="00D21337"/>
    <w:rsid w:val="00D2147D"/>
    <w:rsid w:val="00D2148F"/>
    <w:rsid w:val="00D2155C"/>
    <w:rsid w:val="00D215EF"/>
    <w:rsid w:val="00D2160E"/>
    <w:rsid w:val="00D2167D"/>
    <w:rsid w:val="00D216FD"/>
    <w:rsid w:val="00D21719"/>
    <w:rsid w:val="00D21735"/>
    <w:rsid w:val="00D21743"/>
    <w:rsid w:val="00D217D0"/>
    <w:rsid w:val="00D21887"/>
    <w:rsid w:val="00D218B9"/>
    <w:rsid w:val="00D21953"/>
    <w:rsid w:val="00D21992"/>
    <w:rsid w:val="00D21AC2"/>
    <w:rsid w:val="00D21B4E"/>
    <w:rsid w:val="00D21B81"/>
    <w:rsid w:val="00D21C15"/>
    <w:rsid w:val="00D21C31"/>
    <w:rsid w:val="00D21C6C"/>
    <w:rsid w:val="00D21C7E"/>
    <w:rsid w:val="00D21C92"/>
    <w:rsid w:val="00D21D33"/>
    <w:rsid w:val="00D21F6D"/>
    <w:rsid w:val="00D21FAE"/>
    <w:rsid w:val="00D21FB8"/>
    <w:rsid w:val="00D220A5"/>
    <w:rsid w:val="00D220CF"/>
    <w:rsid w:val="00D22182"/>
    <w:rsid w:val="00D22354"/>
    <w:rsid w:val="00D2246C"/>
    <w:rsid w:val="00D225A4"/>
    <w:rsid w:val="00D226A8"/>
    <w:rsid w:val="00D226EF"/>
    <w:rsid w:val="00D227F9"/>
    <w:rsid w:val="00D2285F"/>
    <w:rsid w:val="00D22913"/>
    <w:rsid w:val="00D229FA"/>
    <w:rsid w:val="00D22AB5"/>
    <w:rsid w:val="00D22ADB"/>
    <w:rsid w:val="00D22B98"/>
    <w:rsid w:val="00D22D74"/>
    <w:rsid w:val="00D22D77"/>
    <w:rsid w:val="00D22DC8"/>
    <w:rsid w:val="00D22F27"/>
    <w:rsid w:val="00D22FA0"/>
    <w:rsid w:val="00D22FD2"/>
    <w:rsid w:val="00D23023"/>
    <w:rsid w:val="00D230FB"/>
    <w:rsid w:val="00D23184"/>
    <w:rsid w:val="00D23199"/>
    <w:rsid w:val="00D23264"/>
    <w:rsid w:val="00D23351"/>
    <w:rsid w:val="00D233C9"/>
    <w:rsid w:val="00D236F4"/>
    <w:rsid w:val="00D23753"/>
    <w:rsid w:val="00D23755"/>
    <w:rsid w:val="00D237BE"/>
    <w:rsid w:val="00D23828"/>
    <w:rsid w:val="00D23851"/>
    <w:rsid w:val="00D23934"/>
    <w:rsid w:val="00D2396C"/>
    <w:rsid w:val="00D23978"/>
    <w:rsid w:val="00D23A01"/>
    <w:rsid w:val="00D23A80"/>
    <w:rsid w:val="00D23A9B"/>
    <w:rsid w:val="00D23AC8"/>
    <w:rsid w:val="00D23B44"/>
    <w:rsid w:val="00D23BA9"/>
    <w:rsid w:val="00D23BC0"/>
    <w:rsid w:val="00D23C93"/>
    <w:rsid w:val="00D23D69"/>
    <w:rsid w:val="00D23E0C"/>
    <w:rsid w:val="00D23FC6"/>
    <w:rsid w:val="00D2402B"/>
    <w:rsid w:val="00D2414D"/>
    <w:rsid w:val="00D241A8"/>
    <w:rsid w:val="00D241C0"/>
    <w:rsid w:val="00D24246"/>
    <w:rsid w:val="00D2437E"/>
    <w:rsid w:val="00D2446A"/>
    <w:rsid w:val="00D2453C"/>
    <w:rsid w:val="00D2459F"/>
    <w:rsid w:val="00D24677"/>
    <w:rsid w:val="00D24693"/>
    <w:rsid w:val="00D24714"/>
    <w:rsid w:val="00D247D8"/>
    <w:rsid w:val="00D24805"/>
    <w:rsid w:val="00D24A0D"/>
    <w:rsid w:val="00D24A94"/>
    <w:rsid w:val="00D24BAF"/>
    <w:rsid w:val="00D24C23"/>
    <w:rsid w:val="00D24CAA"/>
    <w:rsid w:val="00D24CCB"/>
    <w:rsid w:val="00D24CF7"/>
    <w:rsid w:val="00D24D1F"/>
    <w:rsid w:val="00D24D6F"/>
    <w:rsid w:val="00D24D7D"/>
    <w:rsid w:val="00D24D8D"/>
    <w:rsid w:val="00D24D97"/>
    <w:rsid w:val="00D24E04"/>
    <w:rsid w:val="00D2500D"/>
    <w:rsid w:val="00D25015"/>
    <w:rsid w:val="00D25061"/>
    <w:rsid w:val="00D25169"/>
    <w:rsid w:val="00D25178"/>
    <w:rsid w:val="00D251D8"/>
    <w:rsid w:val="00D251DA"/>
    <w:rsid w:val="00D25217"/>
    <w:rsid w:val="00D2529C"/>
    <w:rsid w:val="00D252A8"/>
    <w:rsid w:val="00D2536C"/>
    <w:rsid w:val="00D2537B"/>
    <w:rsid w:val="00D25439"/>
    <w:rsid w:val="00D254D4"/>
    <w:rsid w:val="00D25558"/>
    <w:rsid w:val="00D255F3"/>
    <w:rsid w:val="00D2565E"/>
    <w:rsid w:val="00D2567B"/>
    <w:rsid w:val="00D256F7"/>
    <w:rsid w:val="00D25734"/>
    <w:rsid w:val="00D257B2"/>
    <w:rsid w:val="00D257D1"/>
    <w:rsid w:val="00D25859"/>
    <w:rsid w:val="00D25910"/>
    <w:rsid w:val="00D2593A"/>
    <w:rsid w:val="00D259EC"/>
    <w:rsid w:val="00D25B01"/>
    <w:rsid w:val="00D25C0A"/>
    <w:rsid w:val="00D25CBB"/>
    <w:rsid w:val="00D25D9A"/>
    <w:rsid w:val="00D25DBC"/>
    <w:rsid w:val="00D25E4A"/>
    <w:rsid w:val="00D25ED6"/>
    <w:rsid w:val="00D25FBC"/>
    <w:rsid w:val="00D25FE3"/>
    <w:rsid w:val="00D26021"/>
    <w:rsid w:val="00D26067"/>
    <w:rsid w:val="00D2617D"/>
    <w:rsid w:val="00D261A3"/>
    <w:rsid w:val="00D261C8"/>
    <w:rsid w:val="00D261FE"/>
    <w:rsid w:val="00D26211"/>
    <w:rsid w:val="00D2629A"/>
    <w:rsid w:val="00D262C5"/>
    <w:rsid w:val="00D26311"/>
    <w:rsid w:val="00D26333"/>
    <w:rsid w:val="00D264C8"/>
    <w:rsid w:val="00D264E4"/>
    <w:rsid w:val="00D26650"/>
    <w:rsid w:val="00D2666E"/>
    <w:rsid w:val="00D266AA"/>
    <w:rsid w:val="00D267AD"/>
    <w:rsid w:val="00D2680A"/>
    <w:rsid w:val="00D26821"/>
    <w:rsid w:val="00D26846"/>
    <w:rsid w:val="00D2688C"/>
    <w:rsid w:val="00D268E6"/>
    <w:rsid w:val="00D26903"/>
    <w:rsid w:val="00D26945"/>
    <w:rsid w:val="00D2695F"/>
    <w:rsid w:val="00D269C4"/>
    <w:rsid w:val="00D26A25"/>
    <w:rsid w:val="00D26BF4"/>
    <w:rsid w:val="00D26C1A"/>
    <w:rsid w:val="00D26D0E"/>
    <w:rsid w:val="00D26D3A"/>
    <w:rsid w:val="00D26DA6"/>
    <w:rsid w:val="00D26E85"/>
    <w:rsid w:val="00D26EB0"/>
    <w:rsid w:val="00D26F19"/>
    <w:rsid w:val="00D2713D"/>
    <w:rsid w:val="00D2714A"/>
    <w:rsid w:val="00D2719F"/>
    <w:rsid w:val="00D27218"/>
    <w:rsid w:val="00D272E3"/>
    <w:rsid w:val="00D274A3"/>
    <w:rsid w:val="00D2770F"/>
    <w:rsid w:val="00D27788"/>
    <w:rsid w:val="00D2778F"/>
    <w:rsid w:val="00D277A9"/>
    <w:rsid w:val="00D277D0"/>
    <w:rsid w:val="00D277E0"/>
    <w:rsid w:val="00D277E8"/>
    <w:rsid w:val="00D27886"/>
    <w:rsid w:val="00D278C3"/>
    <w:rsid w:val="00D27919"/>
    <w:rsid w:val="00D279B7"/>
    <w:rsid w:val="00D27B51"/>
    <w:rsid w:val="00D27C3A"/>
    <w:rsid w:val="00D27CA7"/>
    <w:rsid w:val="00D27CBF"/>
    <w:rsid w:val="00D27FCD"/>
    <w:rsid w:val="00D300CE"/>
    <w:rsid w:val="00D30153"/>
    <w:rsid w:val="00D30181"/>
    <w:rsid w:val="00D30183"/>
    <w:rsid w:val="00D3029E"/>
    <w:rsid w:val="00D30390"/>
    <w:rsid w:val="00D30397"/>
    <w:rsid w:val="00D303DE"/>
    <w:rsid w:val="00D30433"/>
    <w:rsid w:val="00D30511"/>
    <w:rsid w:val="00D305AD"/>
    <w:rsid w:val="00D305CF"/>
    <w:rsid w:val="00D306FB"/>
    <w:rsid w:val="00D30847"/>
    <w:rsid w:val="00D308CB"/>
    <w:rsid w:val="00D3095A"/>
    <w:rsid w:val="00D3095F"/>
    <w:rsid w:val="00D30975"/>
    <w:rsid w:val="00D30A36"/>
    <w:rsid w:val="00D30A96"/>
    <w:rsid w:val="00D30C26"/>
    <w:rsid w:val="00D30C3D"/>
    <w:rsid w:val="00D30D0D"/>
    <w:rsid w:val="00D30DAD"/>
    <w:rsid w:val="00D30E14"/>
    <w:rsid w:val="00D30E95"/>
    <w:rsid w:val="00D30EA5"/>
    <w:rsid w:val="00D30EC2"/>
    <w:rsid w:val="00D30F14"/>
    <w:rsid w:val="00D30FCC"/>
    <w:rsid w:val="00D31034"/>
    <w:rsid w:val="00D3104E"/>
    <w:rsid w:val="00D31145"/>
    <w:rsid w:val="00D3125E"/>
    <w:rsid w:val="00D31287"/>
    <w:rsid w:val="00D31370"/>
    <w:rsid w:val="00D313A3"/>
    <w:rsid w:val="00D3161F"/>
    <w:rsid w:val="00D31735"/>
    <w:rsid w:val="00D31784"/>
    <w:rsid w:val="00D318DA"/>
    <w:rsid w:val="00D3199B"/>
    <w:rsid w:val="00D319A7"/>
    <w:rsid w:val="00D31BDE"/>
    <w:rsid w:val="00D31C26"/>
    <w:rsid w:val="00D31CE7"/>
    <w:rsid w:val="00D31D02"/>
    <w:rsid w:val="00D31D71"/>
    <w:rsid w:val="00D31DE3"/>
    <w:rsid w:val="00D31E4F"/>
    <w:rsid w:val="00D31E77"/>
    <w:rsid w:val="00D31EBE"/>
    <w:rsid w:val="00D31F46"/>
    <w:rsid w:val="00D3205D"/>
    <w:rsid w:val="00D3208A"/>
    <w:rsid w:val="00D32095"/>
    <w:rsid w:val="00D3220D"/>
    <w:rsid w:val="00D3228D"/>
    <w:rsid w:val="00D322A7"/>
    <w:rsid w:val="00D32302"/>
    <w:rsid w:val="00D323F3"/>
    <w:rsid w:val="00D32486"/>
    <w:rsid w:val="00D324FE"/>
    <w:rsid w:val="00D32563"/>
    <w:rsid w:val="00D32590"/>
    <w:rsid w:val="00D32622"/>
    <w:rsid w:val="00D326E9"/>
    <w:rsid w:val="00D32723"/>
    <w:rsid w:val="00D3274A"/>
    <w:rsid w:val="00D32750"/>
    <w:rsid w:val="00D32775"/>
    <w:rsid w:val="00D3278C"/>
    <w:rsid w:val="00D32859"/>
    <w:rsid w:val="00D32873"/>
    <w:rsid w:val="00D328BC"/>
    <w:rsid w:val="00D3298D"/>
    <w:rsid w:val="00D329E4"/>
    <w:rsid w:val="00D32AE9"/>
    <w:rsid w:val="00D32B57"/>
    <w:rsid w:val="00D32B9D"/>
    <w:rsid w:val="00D32C1D"/>
    <w:rsid w:val="00D32CC1"/>
    <w:rsid w:val="00D32D53"/>
    <w:rsid w:val="00D32D7A"/>
    <w:rsid w:val="00D32E57"/>
    <w:rsid w:val="00D32ED3"/>
    <w:rsid w:val="00D32EF6"/>
    <w:rsid w:val="00D32F16"/>
    <w:rsid w:val="00D331A9"/>
    <w:rsid w:val="00D331AC"/>
    <w:rsid w:val="00D33265"/>
    <w:rsid w:val="00D33314"/>
    <w:rsid w:val="00D33394"/>
    <w:rsid w:val="00D334CC"/>
    <w:rsid w:val="00D334F2"/>
    <w:rsid w:val="00D33510"/>
    <w:rsid w:val="00D335B3"/>
    <w:rsid w:val="00D33708"/>
    <w:rsid w:val="00D33713"/>
    <w:rsid w:val="00D33753"/>
    <w:rsid w:val="00D33816"/>
    <w:rsid w:val="00D33906"/>
    <w:rsid w:val="00D33ABB"/>
    <w:rsid w:val="00D33ABF"/>
    <w:rsid w:val="00D33B01"/>
    <w:rsid w:val="00D33BCE"/>
    <w:rsid w:val="00D33D30"/>
    <w:rsid w:val="00D33D96"/>
    <w:rsid w:val="00D33DB6"/>
    <w:rsid w:val="00D33E61"/>
    <w:rsid w:val="00D33E9D"/>
    <w:rsid w:val="00D33F06"/>
    <w:rsid w:val="00D33F6F"/>
    <w:rsid w:val="00D33FC8"/>
    <w:rsid w:val="00D33FD4"/>
    <w:rsid w:val="00D33FF6"/>
    <w:rsid w:val="00D341CE"/>
    <w:rsid w:val="00D341CF"/>
    <w:rsid w:val="00D341D7"/>
    <w:rsid w:val="00D3424B"/>
    <w:rsid w:val="00D34254"/>
    <w:rsid w:val="00D34282"/>
    <w:rsid w:val="00D3431F"/>
    <w:rsid w:val="00D343FE"/>
    <w:rsid w:val="00D344E2"/>
    <w:rsid w:val="00D344FB"/>
    <w:rsid w:val="00D34632"/>
    <w:rsid w:val="00D34645"/>
    <w:rsid w:val="00D347A7"/>
    <w:rsid w:val="00D34930"/>
    <w:rsid w:val="00D34ABE"/>
    <w:rsid w:val="00D34B69"/>
    <w:rsid w:val="00D34C65"/>
    <w:rsid w:val="00D34C9C"/>
    <w:rsid w:val="00D34E48"/>
    <w:rsid w:val="00D34F3B"/>
    <w:rsid w:val="00D34FE3"/>
    <w:rsid w:val="00D3501E"/>
    <w:rsid w:val="00D35022"/>
    <w:rsid w:val="00D35026"/>
    <w:rsid w:val="00D350D8"/>
    <w:rsid w:val="00D35113"/>
    <w:rsid w:val="00D35216"/>
    <w:rsid w:val="00D352AA"/>
    <w:rsid w:val="00D352C2"/>
    <w:rsid w:val="00D352CE"/>
    <w:rsid w:val="00D353A0"/>
    <w:rsid w:val="00D353CD"/>
    <w:rsid w:val="00D3558E"/>
    <w:rsid w:val="00D35600"/>
    <w:rsid w:val="00D35845"/>
    <w:rsid w:val="00D358F8"/>
    <w:rsid w:val="00D35A96"/>
    <w:rsid w:val="00D35B6E"/>
    <w:rsid w:val="00D35C43"/>
    <w:rsid w:val="00D35E4B"/>
    <w:rsid w:val="00D35EA5"/>
    <w:rsid w:val="00D35F00"/>
    <w:rsid w:val="00D36018"/>
    <w:rsid w:val="00D360A4"/>
    <w:rsid w:val="00D361B5"/>
    <w:rsid w:val="00D361BE"/>
    <w:rsid w:val="00D36289"/>
    <w:rsid w:val="00D364C0"/>
    <w:rsid w:val="00D364C7"/>
    <w:rsid w:val="00D36589"/>
    <w:rsid w:val="00D3666A"/>
    <w:rsid w:val="00D3667E"/>
    <w:rsid w:val="00D3669D"/>
    <w:rsid w:val="00D3669F"/>
    <w:rsid w:val="00D36719"/>
    <w:rsid w:val="00D36788"/>
    <w:rsid w:val="00D36848"/>
    <w:rsid w:val="00D3685A"/>
    <w:rsid w:val="00D3688E"/>
    <w:rsid w:val="00D36903"/>
    <w:rsid w:val="00D369C3"/>
    <w:rsid w:val="00D36A25"/>
    <w:rsid w:val="00D36A79"/>
    <w:rsid w:val="00D36A96"/>
    <w:rsid w:val="00D36AC8"/>
    <w:rsid w:val="00D36B67"/>
    <w:rsid w:val="00D36B70"/>
    <w:rsid w:val="00D36B8C"/>
    <w:rsid w:val="00D36CAC"/>
    <w:rsid w:val="00D36DC1"/>
    <w:rsid w:val="00D36E2F"/>
    <w:rsid w:val="00D36EBD"/>
    <w:rsid w:val="00D36F35"/>
    <w:rsid w:val="00D36FCE"/>
    <w:rsid w:val="00D36FDD"/>
    <w:rsid w:val="00D37033"/>
    <w:rsid w:val="00D37089"/>
    <w:rsid w:val="00D370F1"/>
    <w:rsid w:val="00D37166"/>
    <w:rsid w:val="00D37180"/>
    <w:rsid w:val="00D371C8"/>
    <w:rsid w:val="00D371C9"/>
    <w:rsid w:val="00D3726C"/>
    <w:rsid w:val="00D37279"/>
    <w:rsid w:val="00D372ED"/>
    <w:rsid w:val="00D37335"/>
    <w:rsid w:val="00D3733F"/>
    <w:rsid w:val="00D37419"/>
    <w:rsid w:val="00D374D8"/>
    <w:rsid w:val="00D37529"/>
    <w:rsid w:val="00D37563"/>
    <w:rsid w:val="00D375AB"/>
    <w:rsid w:val="00D375E7"/>
    <w:rsid w:val="00D3764D"/>
    <w:rsid w:val="00D376C4"/>
    <w:rsid w:val="00D37760"/>
    <w:rsid w:val="00D37975"/>
    <w:rsid w:val="00D37A8A"/>
    <w:rsid w:val="00D37A96"/>
    <w:rsid w:val="00D37ADB"/>
    <w:rsid w:val="00D37BAE"/>
    <w:rsid w:val="00D37C5E"/>
    <w:rsid w:val="00D37CBB"/>
    <w:rsid w:val="00D37CD3"/>
    <w:rsid w:val="00D37D26"/>
    <w:rsid w:val="00D37D52"/>
    <w:rsid w:val="00D37EE2"/>
    <w:rsid w:val="00D4007D"/>
    <w:rsid w:val="00D40181"/>
    <w:rsid w:val="00D403C6"/>
    <w:rsid w:val="00D40407"/>
    <w:rsid w:val="00D40435"/>
    <w:rsid w:val="00D4044E"/>
    <w:rsid w:val="00D404C0"/>
    <w:rsid w:val="00D405B8"/>
    <w:rsid w:val="00D4084E"/>
    <w:rsid w:val="00D4088A"/>
    <w:rsid w:val="00D408BD"/>
    <w:rsid w:val="00D4094B"/>
    <w:rsid w:val="00D409CC"/>
    <w:rsid w:val="00D40A3F"/>
    <w:rsid w:val="00D40A67"/>
    <w:rsid w:val="00D40B01"/>
    <w:rsid w:val="00D40C1C"/>
    <w:rsid w:val="00D40CB3"/>
    <w:rsid w:val="00D40CD6"/>
    <w:rsid w:val="00D40D1E"/>
    <w:rsid w:val="00D40D93"/>
    <w:rsid w:val="00D40D9A"/>
    <w:rsid w:val="00D40D9C"/>
    <w:rsid w:val="00D40DCD"/>
    <w:rsid w:val="00D40E2A"/>
    <w:rsid w:val="00D40F09"/>
    <w:rsid w:val="00D40F70"/>
    <w:rsid w:val="00D41020"/>
    <w:rsid w:val="00D41028"/>
    <w:rsid w:val="00D410CC"/>
    <w:rsid w:val="00D4125D"/>
    <w:rsid w:val="00D4126F"/>
    <w:rsid w:val="00D41276"/>
    <w:rsid w:val="00D41293"/>
    <w:rsid w:val="00D41380"/>
    <w:rsid w:val="00D4140F"/>
    <w:rsid w:val="00D41455"/>
    <w:rsid w:val="00D4155E"/>
    <w:rsid w:val="00D41594"/>
    <w:rsid w:val="00D415D2"/>
    <w:rsid w:val="00D415F2"/>
    <w:rsid w:val="00D41687"/>
    <w:rsid w:val="00D4172F"/>
    <w:rsid w:val="00D41737"/>
    <w:rsid w:val="00D41830"/>
    <w:rsid w:val="00D41842"/>
    <w:rsid w:val="00D418E1"/>
    <w:rsid w:val="00D4194D"/>
    <w:rsid w:val="00D419DA"/>
    <w:rsid w:val="00D41A2F"/>
    <w:rsid w:val="00D41A6A"/>
    <w:rsid w:val="00D41BE4"/>
    <w:rsid w:val="00D41BFC"/>
    <w:rsid w:val="00D41E31"/>
    <w:rsid w:val="00D420C1"/>
    <w:rsid w:val="00D4212A"/>
    <w:rsid w:val="00D421CC"/>
    <w:rsid w:val="00D42225"/>
    <w:rsid w:val="00D42267"/>
    <w:rsid w:val="00D4238F"/>
    <w:rsid w:val="00D4241C"/>
    <w:rsid w:val="00D42506"/>
    <w:rsid w:val="00D42582"/>
    <w:rsid w:val="00D42675"/>
    <w:rsid w:val="00D42749"/>
    <w:rsid w:val="00D4286A"/>
    <w:rsid w:val="00D4287C"/>
    <w:rsid w:val="00D429BC"/>
    <w:rsid w:val="00D42A10"/>
    <w:rsid w:val="00D42A52"/>
    <w:rsid w:val="00D42A82"/>
    <w:rsid w:val="00D42C1E"/>
    <w:rsid w:val="00D42C47"/>
    <w:rsid w:val="00D42CE6"/>
    <w:rsid w:val="00D42D80"/>
    <w:rsid w:val="00D42DC2"/>
    <w:rsid w:val="00D42ECB"/>
    <w:rsid w:val="00D42FF9"/>
    <w:rsid w:val="00D42FFC"/>
    <w:rsid w:val="00D43054"/>
    <w:rsid w:val="00D430C6"/>
    <w:rsid w:val="00D430F1"/>
    <w:rsid w:val="00D43215"/>
    <w:rsid w:val="00D43404"/>
    <w:rsid w:val="00D43461"/>
    <w:rsid w:val="00D43482"/>
    <w:rsid w:val="00D43573"/>
    <w:rsid w:val="00D4366A"/>
    <w:rsid w:val="00D4369E"/>
    <w:rsid w:val="00D43735"/>
    <w:rsid w:val="00D4382D"/>
    <w:rsid w:val="00D43909"/>
    <w:rsid w:val="00D4391F"/>
    <w:rsid w:val="00D43AF2"/>
    <w:rsid w:val="00D43AF4"/>
    <w:rsid w:val="00D43C3A"/>
    <w:rsid w:val="00D43C6A"/>
    <w:rsid w:val="00D43CFF"/>
    <w:rsid w:val="00D43D62"/>
    <w:rsid w:val="00D43DF6"/>
    <w:rsid w:val="00D43E6A"/>
    <w:rsid w:val="00D43F15"/>
    <w:rsid w:val="00D44017"/>
    <w:rsid w:val="00D44134"/>
    <w:rsid w:val="00D441B2"/>
    <w:rsid w:val="00D44224"/>
    <w:rsid w:val="00D4423E"/>
    <w:rsid w:val="00D4425C"/>
    <w:rsid w:val="00D442EE"/>
    <w:rsid w:val="00D442F5"/>
    <w:rsid w:val="00D443B3"/>
    <w:rsid w:val="00D443CC"/>
    <w:rsid w:val="00D444A7"/>
    <w:rsid w:val="00D4457A"/>
    <w:rsid w:val="00D44587"/>
    <w:rsid w:val="00D445DD"/>
    <w:rsid w:val="00D446AD"/>
    <w:rsid w:val="00D447CA"/>
    <w:rsid w:val="00D449F2"/>
    <w:rsid w:val="00D44A79"/>
    <w:rsid w:val="00D44BBC"/>
    <w:rsid w:val="00D44BEB"/>
    <w:rsid w:val="00D44C1D"/>
    <w:rsid w:val="00D44C9B"/>
    <w:rsid w:val="00D44D67"/>
    <w:rsid w:val="00D44D96"/>
    <w:rsid w:val="00D44E23"/>
    <w:rsid w:val="00D44E68"/>
    <w:rsid w:val="00D44FE5"/>
    <w:rsid w:val="00D44FE8"/>
    <w:rsid w:val="00D44FFA"/>
    <w:rsid w:val="00D45015"/>
    <w:rsid w:val="00D4507D"/>
    <w:rsid w:val="00D451A1"/>
    <w:rsid w:val="00D4528F"/>
    <w:rsid w:val="00D452AD"/>
    <w:rsid w:val="00D45333"/>
    <w:rsid w:val="00D453AE"/>
    <w:rsid w:val="00D45420"/>
    <w:rsid w:val="00D4569C"/>
    <w:rsid w:val="00D456BA"/>
    <w:rsid w:val="00D456F2"/>
    <w:rsid w:val="00D457EC"/>
    <w:rsid w:val="00D45806"/>
    <w:rsid w:val="00D45807"/>
    <w:rsid w:val="00D45908"/>
    <w:rsid w:val="00D4593E"/>
    <w:rsid w:val="00D45BF1"/>
    <w:rsid w:val="00D45C0D"/>
    <w:rsid w:val="00D45D27"/>
    <w:rsid w:val="00D45E1F"/>
    <w:rsid w:val="00D45FB1"/>
    <w:rsid w:val="00D45FC2"/>
    <w:rsid w:val="00D46044"/>
    <w:rsid w:val="00D461A8"/>
    <w:rsid w:val="00D461F9"/>
    <w:rsid w:val="00D462B5"/>
    <w:rsid w:val="00D46384"/>
    <w:rsid w:val="00D463F4"/>
    <w:rsid w:val="00D46476"/>
    <w:rsid w:val="00D46480"/>
    <w:rsid w:val="00D465DA"/>
    <w:rsid w:val="00D465E5"/>
    <w:rsid w:val="00D465F6"/>
    <w:rsid w:val="00D465FD"/>
    <w:rsid w:val="00D466F8"/>
    <w:rsid w:val="00D46773"/>
    <w:rsid w:val="00D467F8"/>
    <w:rsid w:val="00D467FE"/>
    <w:rsid w:val="00D46857"/>
    <w:rsid w:val="00D46872"/>
    <w:rsid w:val="00D468AE"/>
    <w:rsid w:val="00D468C4"/>
    <w:rsid w:val="00D46911"/>
    <w:rsid w:val="00D46921"/>
    <w:rsid w:val="00D46996"/>
    <w:rsid w:val="00D469A1"/>
    <w:rsid w:val="00D46A0D"/>
    <w:rsid w:val="00D46A5F"/>
    <w:rsid w:val="00D46AC7"/>
    <w:rsid w:val="00D46AC9"/>
    <w:rsid w:val="00D46ACA"/>
    <w:rsid w:val="00D46CBB"/>
    <w:rsid w:val="00D46DC6"/>
    <w:rsid w:val="00D46DDE"/>
    <w:rsid w:val="00D46EED"/>
    <w:rsid w:val="00D46F8E"/>
    <w:rsid w:val="00D47064"/>
    <w:rsid w:val="00D470A8"/>
    <w:rsid w:val="00D4712E"/>
    <w:rsid w:val="00D47153"/>
    <w:rsid w:val="00D47390"/>
    <w:rsid w:val="00D47401"/>
    <w:rsid w:val="00D474B2"/>
    <w:rsid w:val="00D475AB"/>
    <w:rsid w:val="00D475D4"/>
    <w:rsid w:val="00D47676"/>
    <w:rsid w:val="00D4767F"/>
    <w:rsid w:val="00D47695"/>
    <w:rsid w:val="00D477C0"/>
    <w:rsid w:val="00D4782E"/>
    <w:rsid w:val="00D47A5A"/>
    <w:rsid w:val="00D47AB6"/>
    <w:rsid w:val="00D47B86"/>
    <w:rsid w:val="00D47C9B"/>
    <w:rsid w:val="00D47CF8"/>
    <w:rsid w:val="00D47DD2"/>
    <w:rsid w:val="00D47E93"/>
    <w:rsid w:val="00D47F6F"/>
    <w:rsid w:val="00D47FBE"/>
    <w:rsid w:val="00D47FEF"/>
    <w:rsid w:val="00D50014"/>
    <w:rsid w:val="00D50132"/>
    <w:rsid w:val="00D501CF"/>
    <w:rsid w:val="00D5031F"/>
    <w:rsid w:val="00D50488"/>
    <w:rsid w:val="00D50699"/>
    <w:rsid w:val="00D50783"/>
    <w:rsid w:val="00D5078B"/>
    <w:rsid w:val="00D5080B"/>
    <w:rsid w:val="00D50826"/>
    <w:rsid w:val="00D5085D"/>
    <w:rsid w:val="00D50899"/>
    <w:rsid w:val="00D508A9"/>
    <w:rsid w:val="00D50954"/>
    <w:rsid w:val="00D509D8"/>
    <w:rsid w:val="00D509E4"/>
    <w:rsid w:val="00D50A3A"/>
    <w:rsid w:val="00D50A5B"/>
    <w:rsid w:val="00D50A62"/>
    <w:rsid w:val="00D50B1E"/>
    <w:rsid w:val="00D50B5D"/>
    <w:rsid w:val="00D50C4B"/>
    <w:rsid w:val="00D50CB5"/>
    <w:rsid w:val="00D50CDE"/>
    <w:rsid w:val="00D50D47"/>
    <w:rsid w:val="00D50DE0"/>
    <w:rsid w:val="00D50FA0"/>
    <w:rsid w:val="00D50FB4"/>
    <w:rsid w:val="00D51008"/>
    <w:rsid w:val="00D5104F"/>
    <w:rsid w:val="00D5109C"/>
    <w:rsid w:val="00D5111D"/>
    <w:rsid w:val="00D51134"/>
    <w:rsid w:val="00D5116F"/>
    <w:rsid w:val="00D5127E"/>
    <w:rsid w:val="00D5140D"/>
    <w:rsid w:val="00D5148F"/>
    <w:rsid w:val="00D5152C"/>
    <w:rsid w:val="00D51549"/>
    <w:rsid w:val="00D51604"/>
    <w:rsid w:val="00D51615"/>
    <w:rsid w:val="00D51656"/>
    <w:rsid w:val="00D516D3"/>
    <w:rsid w:val="00D517C6"/>
    <w:rsid w:val="00D518D2"/>
    <w:rsid w:val="00D518D9"/>
    <w:rsid w:val="00D5194C"/>
    <w:rsid w:val="00D51A17"/>
    <w:rsid w:val="00D51A33"/>
    <w:rsid w:val="00D51A8C"/>
    <w:rsid w:val="00D51AED"/>
    <w:rsid w:val="00D51B28"/>
    <w:rsid w:val="00D51B2E"/>
    <w:rsid w:val="00D51B4E"/>
    <w:rsid w:val="00D51CFD"/>
    <w:rsid w:val="00D51DF5"/>
    <w:rsid w:val="00D51EBB"/>
    <w:rsid w:val="00D51F0A"/>
    <w:rsid w:val="00D51F11"/>
    <w:rsid w:val="00D51FE2"/>
    <w:rsid w:val="00D52040"/>
    <w:rsid w:val="00D52052"/>
    <w:rsid w:val="00D520D0"/>
    <w:rsid w:val="00D520E8"/>
    <w:rsid w:val="00D5226A"/>
    <w:rsid w:val="00D5227C"/>
    <w:rsid w:val="00D52417"/>
    <w:rsid w:val="00D5246D"/>
    <w:rsid w:val="00D52517"/>
    <w:rsid w:val="00D52541"/>
    <w:rsid w:val="00D52641"/>
    <w:rsid w:val="00D526B3"/>
    <w:rsid w:val="00D5271A"/>
    <w:rsid w:val="00D52740"/>
    <w:rsid w:val="00D528E5"/>
    <w:rsid w:val="00D528FF"/>
    <w:rsid w:val="00D52920"/>
    <w:rsid w:val="00D52939"/>
    <w:rsid w:val="00D52A5F"/>
    <w:rsid w:val="00D52ABF"/>
    <w:rsid w:val="00D52AD6"/>
    <w:rsid w:val="00D52AEB"/>
    <w:rsid w:val="00D52BAA"/>
    <w:rsid w:val="00D52BE0"/>
    <w:rsid w:val="00D52C61"/>
    <w:rsid w:val="00D52CCE"/>
    <w:rsid w:val="00D52D04"/>
    <w:rsid w:val="00D52D13"/>
    <w:rsid w:val="00D52D61"/>
    <w:rsid w:val="00D52D84"/>
    <w:rsid w:val="00D52E1E"/>
    <w:rsid w:val="00D52EFB"/>
    <w:rsid w:val="00D5305A"/>
    <w:rsid w:val="00D5309C"/>
    <w:rsid w:val="00D53168"/>
    <w:rsid w:val="00D53171"/>
    <w:rsid w:val="00D53198"/>
    <w:rsid w:val="00D531FE"/>
    <w:rsid w:val="00D533BD"/>
    <w:rsid w:val="00D53503"/>
    <w:rsid w:val="00D53522"/>
    <w:rsid w:val="00D5353E"/>
    <w:rsid w:val="00D53541"/>
    <w:rsid w:val="00D53567"/>
    <w:rsid w:val="00D53594"/>
    <w:rsid w:val="00D535C7"/>
    <w:rsid w:val="00D535EC"/>
    <w:rsid w:val="00D53630"/>
    <w:rsid w:val="00D53666"/>
    <w:rsid w:val="00D5374C"/>
    <w:rsid w:val="00D53992"/>
    <w:rsid w:val="00D53A3A"/>
    <w:rsid w:val="00D53A95"/>
    <w:rsid w:val="00D53BD3"/>
    <w:rsid w:val="00D53C14"/>
    <w:rsid w:val="00D53C60"/>
    <w:rsid w:val="00D53C8E"/>
    <w:rsid w:val="00D53D21"/>
    <w:rsid w:val="00D53D45"/>
    <w:rsid w:val="00D53DB3"/>
    <w:rsid w:val="00D53E16"/>
    <w:rsid w:val="00D53E9C"/>
    <w:rsid w:val="00D53F39"/>
    <w:rsid w:val="00D53F5E"/>
    <w:rsid w:val="00D54000"/>
    <w:rsid w:val="00D540EE"/>
    <w:rsid w:val="00D54128"/>
    <w:rsid w:val="00D54275"/>
    <w:rsid w:val="00D54276"/>
    <w:rsid w:val="00D542E3"/>
    <w:rsid w:val="00D5431B"/>
    <w:rsid w:val="00D54349"/>
    <w:rsid w:val="00D5435C"/>
    <w:rsid w:val="00D54397"/>
    <w:rsid w:val="00D543F9"/>
    <w:rsid w:val="00D5440F"/>
    <w:rsid w:val="00D54646"/>
    <w:rsid w:val="00D54721"/>
    <w:rsid w:val="00D5476B"/>
    <w:rsid w:val="00D54783"/>
    <w:rsid w:val="00D54789"/>
    <w:rsid w:val="00D5485F"/>
    <w:rsid w:val="00D5488F"/>
    <w:rsid w:val="00D548D6"/>
    <w:rsid w:val="00D54991"/>
    <w:rsid w:val="00D549F4"/>
    <w:rsid w:val="00D54AD1"/>
    <w:rsid w:val="00D54C31"/>
    <w:rsid w:val="00D54C88"/>
    <w:rsid w:val="00D54E67"/>
    <w:rsid w:val="00D54E95"/>
    <w:rsid w:val="00D54F24"/>
    <w:rsid w:val="00D54F61"/>
    <w:rsid w:val="00D5501F"/>
    <w:rsid w:val="00D550B2"/>
    <w:rsid w:val="00D5515C"/>
    <w:rsid w:val="00D551E5"/>
    <w:rsid w:val="00D5528F"/>
    <w:rsid w:val="00D55352"/>
    <w:rsid w:val="00D55372"/>
    <w:rsid w:val="00D553B5"/>
    <w:rsid w:val="00D5542B"/>
    <w:rsid w:val="00D55589"/>
    <w:rsid w:val="00D5559E"/>
    <w:rsid w:val="00D555DA"/>
    <w:rsid w:val="00D55602"/>
    <w:rsid w:val="00D5566D"/>
    <w:rsid w:val="00D55690"/>
    <w:rsid w:val="00D556EC"/>
    <w:rsid w:val="00D5576A"/>
    <w:rsid w:val="00D557B0"/>
    <w:rsid w:val="00D5584C"/>
    <w:rsid w:val="00D558D9"/>
    <w:rsid w:val="00D558E6"/>
    <w:rsid w:val="00D5593C"/>
    <w:rsid w:val="00D55943"/>
    <w:rsid w:val="00D55968"/>
    <w:rsid w:val="00D55A0B"/>
    <w:rsid w:val="00D55B0F"/>
    <w:rsid w:val="00D55BC3"/>
    <w:rsid w:val="00D55C26"/>
    <w:rsid w:val="00D55C44"/>
    <w:rsid w:val="00D55C9B"/>
    <w:rsid w:val="00D55D87"/>
    <w:rsid w:val="00D55DC6"/>
    <w:rsid w:val="00D55EF5"/>
    <w:rsid w:val="00D55FAD"/>
    <w:rsid w:val="00D5602C"/>
    <w:rsid w:val="00D56139"/>
    <w:rsid w:val="00D561AC"/>
    <w:rsid w:val="00D56275"/>
    <w:rsid w:val="00D5629F"/>
    <w:rsid w:val="00D562BD"/>
    <w:rsid w:val="00D562F9"/>
    <w:rsid w:val="00D5635E"/>
    <w:rsid w:val="00D5639C"/>
    <w:rsid w:val="00D563C1"/>
    <w:rsid w:val="00D564F1"/>
    <w:rsid w:val="00D564F8"/>
    <w:rsid w:val="00D5653A"/>
    <w:rsid w:val="00D56565"/>
    <w:rsid w:val="00D56602"/>
    <w:rsid w:val="00D5665B"/>
    <w:rsid w:val="00D566A7"/>
    <w:rsid w:val="00D566CB"/>
    <w:rsid w:val="00D56791"/>
    <w:rsid w:val="00D5679A"/>
    <w:rsid w:val="00D567FC"/>
    <w:rsid w:val="00D568F3"/>
    <w:rsid w:val="00D569B7"/>
    <w:rsid w:val="00D56ABF"/>
    <w:rsid w:val="00D56B12"/>
    <w:rsid w:val="00D56B99"/>
    <w:rsid w:val="00D56CCF"/>
    <w:rsid w:val="00D56CD9"/>
    <w:rsid w:val="00D56D19"/>
    <w:rsid w:val="00D56D7E"/>
    <w:rsid w:val="00D56EE6"/>
    <w:rsid w:val="00D56F1A"/>
    <w:rsid w:val="00D56F49"/>
    <w:rsid w:val="00D56F7D"/>
    <w:rsid w:val="00D57034"/>
    <w:rsid w:val="00D57077"/>
    <w:rsid w:val="00D57155"/>
    <w:rsid w:val="00D571BA"/>
    <w:rsid w:val="00D571CC"/>
    <w:rsid w:val="00D571E3"/>
    <w:rsid w:val="00D572A2"/>
    <w:rsid w:val="00D57306"/>
    <w:rsid w:val="00D5733D"/>
    <w:rsid w:val="00D5737C"/>
    <w:rsid w:val="00D5739F"/>
    <w:rsid w:val="00D573D7"/>
    <w:rsid w:val="00D573F5"/>
    <w:rsid w:val="00D5759F"/>
    <w:rsid w:val="00D575A7"/>
    <w:rsid w:val="00D575B1"/>
    <w:rsid w:val="00D575F2"/>
    <w:rsid w:val="00D576B9"/>
    <w:rsid w:val="00D576C6"/>
    <w:rsid w:val="00D576D7"/>
    <w:rsid w:val="00D577E8"/>
    <w:rsid w:val="00D5786B"/>
    <w:rsid w:val="00D5792F"/>
    <w:rsid w:val="00D57A45"/>
    <w:rsid w:val="00D57A76"/>
    <w:rsid w:val="00D57B0E"/>
    <w:rsid w:val="00D57B37"/>
    <w:rsid w:val="00D57B8B"/>
    <w:rsid w:val="00D57BCE"/>
    <w:rsid w:val="00D57CA0"/>
    <w:rsid w:val="00D57DBE"/>
    <w:rsid w:val="00D57DE1"/>
    <w:rsid w:val="00D57DF2"/>
    <w:rsid w:val="00D57E60"/>
    <w:rsid w:val="00D60094"/>
    <w:rsid w:val="00D60118"/>
    <w:rsid w:val="00D601B3"/>
    <w:rsid w:val="00D60219"/>
    <w:rsid w:val="00D6028A"/>
    <w:rsid w:val="00D60323"/>
    <w:rsid w:val="00D6038D"/>
    <w:rsid w:val="00D604E6"/>
    <w:rsid w:val="00D60537"/>
    <w:rsid w:val="00D605DC"/>
    <w:rsid w:val="00D605ED"/>
    <w:rsid w:val="00D605FB"/>
    <w:rsid w:val="00D60679"/>
    <w:rsid w:val="00D60698"/>
    <w:rsid w:val="00D60734"/>
    <w:rsid w:val="00D60749"/>
    <w:rsid w:val="00D60775"/>
    <w:rsid w:val="00D6084D"/>
    <w:rsid w:val="00D608EE"/>
    <w:rsid w:val="00D609E2"/>
    <w:rsid w:val="00D60A30"/>
    <w:rsid w:val="00D60AB2"/>
    <w:rsid w:val="00D60B03"/>
    <w:rsid w:val="00D60D5D"/>
    <w:rsid w:val="00D60D8B"/>
    <w:rsid w:val="00D60F5B"/>
    <w:rsid w:val="00D60F97"/>
    <w:rsid w:val="00D60FA8"/>
    <w:rsid w:val="00D61313"/>
    <w:rsid w:val="00D61369"/>
    <w:rsid w:val="00D61453"/>
    <w:rsid w:val="00D614DE"/>
    <w:rsid w:val="00D61525"/>
    <w:rsid w:val="00D61647"/>
    <w:rsid w:val="00D616E8"/>
    <w:rsid w:val="00D61820"/>
    <w:rsid w:val="00D61A37"/>
    <w:rsid w:val="00D61A82"/>
    <w:rsid w:val="00D61C4C"/>
    <w:rsid w:val="00D61C98"/>
    <w:rsid w:val="00D61CC3"/>
    <w:rsid w:val="00D61CEA"/>
    <w:rsid w:val="00D61DB7"/>
    <w:rsid w:val="00D61DB8"/>
    <w:rsid w:val="00D61DBE"/>
    <w:rsid w:val="00D61DCE"/>
    <w:rsid w:val="00D61EC1"/>
    <w:rsid w:val="00D61F11"/>
    <w:rsid w:val="00D620A2"/>
    <w:rsid w:val="00D6218F"/>
    <w:rsid w:val="00D622C8"/>
    <w:rsid w:val="00D62303"/>
    <w:rsid w:val="00D6234D"/>
    <w:rsid w:val="00D623E2"/>
    <w:rsid w:val="00D624E7"/>
    <w:rsid w:val="00D6252B"/>
    <w:rsid w:val="00D62577"/>
    <w:rsid w:val="00D625BA"/>
    <w:rsid w:val="00D6269C"/>
    <w:rsid w:val="00D62885"/>
    <w:rsid w:val="00D6298B"/>
    <w:rsid w:val="00D62B07"/>
    <w:rsid w:val="00D62C56"/>
    <w:rsid w:val="00D62CB6"/>
    <w:rsid w:val="00D62D12"/>
    <w:rsid w:val="00D62E3C"/>
    <w:rsid w:val="00D62F34"/>
    <w:rsid w:val="00D62F6E"/>
    <w:rsid w:val="00D62FFC"/>
    <w:rsid w:val="00D63056"/>
    <w:rsid w:val="00D63068"/>
    <w:rsid w:val="00D630C2"/>
    <w:rsid w:val="00D63118"/>
    <w:rsid w:val="00D633A8"/>
    <w:rsid w:val="00D63779"/>
    <w:rsid w:val="00D63841"/>
    <w:rsid w:val="00D638A0"/>
    <w:rsid w:val="00D63929"/>
    <w:rsid w:val="00D63959"/>
    <w:rsid w:val="00D63A33"/>
    <w:rsid w:val="00D63A96"/>
    <w:rsid w:val="00D63CB3"/>
    <w:rsid w:val="00D63DB8"/>
    <w:rsid w:val="00D63E18"/>
    <w:rsid w:val="00D63F8A"/>
    <w:rsid w:val="00D63FF5"/>
    <w:rsid w:val="00D64022"/>
    <w:rsid w:val="00D6404C"/>
    <w:rsid w:val="00D641AC"/>
    <w:rsid w:val="00D641B7"/>
    <w:rsid w:val="00D641E9"/>
    <w:rsid w:val="00D6429E"/>
    <w:rsid w:val="00D642D8"/>
    <w:rsid w:val="00D642F9"/>
    <w:rsid w:val="00D643E1"/>
    <w:rsid w:val="00D64462"/>
    <w:rsid w:val="00D644CB"/>
    <w:rsid w:val="00D64988"/>
    <w:rsid w:val="00D64AA9"/>
    <w:rsid w:val="00D64B0D"/>
    <w:rsid w:val="00D64B7C"/>
    <w:rsid w:val="00D64C6A"/>
    <w:rsid w:val="00D64CD7"/>
    <w:rsid w:val="00D64D55"/>
    <w:rsid w:val="00D64DB9"/>
    <w:rsid w:val="00D64DF4"/>
    <w:rsid w:val="00D64E0F"/>
    <w:rsid w:val="00D64E57"/>
    <w:rsid w:val="00D64E7D"/>
    <w:rsid w:val="00D64F45"/>
    <w:rsid w:val="00D64F4B"/>
    <w:rsid w:val="00D64F83"/>
    <w:rsid w:val="00D651A2"/>
    <w:rsid w:val="00D651F6"/>
    <w:rsid w:val="00D651FA"/>
    <w:rsid w:val="00D652BD"/>
    <w:rsid w:val="00D65357"/>
    <w:rsid w:val="00D65422"/>
    <w:rsid w:val="00D65485"/>
    <w:rsid w:val="00D65488"/>
    <w:rsid w:val="00D654D5"/>
    <w:rsid w:val="00D65517"/>
    <w:rsid w:val="00D656AA"/>
    <w:rsid w:val="00D656FB"/>
    <w:rsid w:val="00D657A5"/>
    <w:rsid w:val="00D65AD9"/>
    <w:rsid w:val="00D65AEA"/>
    <w:rsid w:val="00D65B31"/>
    <w:rsid w:val="00D65B33"/>
    <w:rsid w:val="00D65B69"/>
    <w:rsid w:val="00D65B7C"/>
    <w:rsid w:val="00D65B8C"/>
    <w:rsid w:val="00D65C57"/>
    <w:rsid w:val="00D65C77"/>
    <w:rsid w:val="00D65CEF"/>
    <w:rsid w:val="00D65D1E"/>
    <w:rsid w:val="00D65DC1"/>
    <w:rsid w:val="00D65DCA"/>
    <w:rsid w:val="00D65E35"/>
    <w:rsid w:val="00D65E7C"/>
    <w:rsid w:val="00D65F02"/>
    <w:rsid w:val="00D65F8F"/>
    <w:rsid w:val="00D66095"/>
    <w:rsid w:val="00D66107"/>
    <w:rsid w:val="00D662DF"/>
    <w:rsid w:val="00D662E1"/>
    <w:rsid w:val="00D664A3"/>
    <w:rsid w:val="00D6650B"/>
    <w:rsid w:val="00D6654A"/>
    <w:rsid w:val="00D66624"/>
    <w:rsid w:val="00D66642"/>
    <w:rsid w:val="00D6665C"/>
    <w:rsid w:val="00D666CE"/>
    <w:rsid w:val="00D66755"/>
    <w:rsid w:val="00D668E6"/>
    <w:rsid w:val="00D66A1C"/>
    <w:rsid w:val="00D66B0C"/>
    <w:rsid w:val="00D66B60"/>
    <w:rsid w:val="00D66C05"/>
    <w:rsid w:val="00D66C2C"/>
    <w:rsid w:val="00D66C44"/>
    <w:rsid w:val="00D66CE8"/>
    <w:rsid w:val="00D66D62"/>
    <w:rsid w:val="00D66D7D"/>
    <w:rsid w:val="00D66DD2"/>
    <w:rsid w:val="00D66E19"/>
    <w:rsid w:val="00D66EB7"/>
    <w:rsid w:val="00D66ED4"/>
    <w:rsid w:val="00D66F5A"/>
    <w:rsid w:val="00D66F63"/>
    <w:rsid w:val="00D67082"/>
    <w:rsid w:val="00D67253"/>
    <w:rsid w:val="00D6726F"/>
    <w:rsid w:val="00D67275"/>
    <w:rsid w:val="00D674DD"/>
    <w:rsid w:val="00D67532"/>
    <w:rsid w:val="00D6755D"/>
    <w:rsid w:val="00D67626"/>
    <w:rsid w:val="00D676A8"/>
    <w:rsid w:val="00D676ED"/>
    <w:rsid w:val="00D67797"/>
    <w:rsid w:val="00D6783A"/>
    <w:rsid w:val="00D6792A"/>
    <w:rsid w:val="00D6794B"/>
    <w:rsid w:val="00D67952"/>
    <w:rsid w:val="00D679C5"/>
    <w:rsid w:val="00D67A06"/>
    <w:rsid w:val="00D67B10"/>
    <w:rsid w:val="00D67C18"/>
    <w:rsid w:val="00D7008C"/>
    <w:rsid w:val="00D70090"/>
    <w:rsid w:val="00D700A2"/>
    <w:rsid w:val="00D7018B"/>
    <w:rsid w:val="00D7021E"/>
    <w:rsid w:val="00D702CF"/>
    <w:rsid w:val="00D702F2"/>
    <w:rsid w:val="00D7034A"/>
    <w:rsid w:val="00D70388"/>
    <w:rsid w:val="00D704FC"/>
    <w:rsid w:val="00D70591"/>
    <w:rsid w:val="00D705B9"/>
    <w:rsid w:val="00D70673"/>
    <w:rsid w:val="00D708AF"/>
    <w:rsid w:val="00D7091C"/>
    <w:rsid w:val="00D70941"/>
    <w:rsid w:val="00D70961"/>
    <w:rsid w:val="00D70BAA"/>
    <w:rsid w:val="00D70DB3"/>
    <w:rsid w:val="00D70E91"/>
    <w:rsid w:val="00D70F10"/>
    <w:rsid w:val="00D7118A"/>
    <w:rsid w:val="00D71197"/>
    <w:rsid w:val="00D711E8"/>
    <w:rsid w:val="00D71260"/>
    <w:rsid w:val="00D713A3"/>
    <w:rsid w:val="00D71655"/>
    <w:rsid w:val="00D716B6"/>
    <w:rsid w:val="00D71701"/>
    <w:rsid w:val="00D71750"/>
    <w:rsid w:val="00D717A3"/>
    <w:rsid w:val="00D717CE"/>
    <w:rsid w:val="00D7184B"/>
    <w:rsid w:val="00D71897"/>
    <w:rsid w:val="00D71972"/>
    <w:rsid w:val="00D71999"/>
    <w:rsid w:val="00D71A74"/>
    <w:rsid w:val="00D71B07"/>
    <w:rsid w:val="00D71B0C"/>
    <w:rsid w:val="00D71C16"/>
    <w:rsid w:val="00D71C2C"/>
    <w:rsid w:val="00D71C95"/>
    <w:rsid w:val="00D71CAD"/>
    <w:rsid w:val="00D71D67"/>
    <w:rsid w:val="00D71DAF"/>
    <w:rsid w:val="00D71F9C"/>
    <w:rsid w:val="00D71FEE"/>
    <w:rsid w:val="00D720A9"/>
    <w:rsid w:val="00D72183"/>
    <w:rsid w:val="00D7226C"/>
    <w:rsid w:val="00D72378"/>
    <w:rsid w:val="00D723BD"/>
    <w:rsid w:val="00D723D0"/>
    <w:rsid w:val="00D72407"/>
    <w:rsid w:val="00D72507"/>
    <w:rsid w:val="00D7263A"/>
    <w:rsid w:val="00D72779"/>
    <w:rsid w:val="00D727F5"/>
    <w:rsid w:val="00D727FE"/>
    <w:rsid w:val="00D7280B"/>
    <w:rsid w:val="00D72860"/>
    <w:rsid w:val="00D72873"/>
    <w:rsid w:val="00D728CA"/>
    <w:rsid w:val="00D7291D"/>
    <w:rsid w:val="00D72BE3"/>
    <w:rsid w:val="00D72CAD"/>
    <w:rsid w:val="00D72D7B"/>
    <w:rsid w:val="00D72F6A"/>
    <w:rsid w:val="00D73022"/>
    <w:rsid w:val="00D73073"/>
    <w:rsid w:val="00D7314E"/>
    <w:rsid w:val="00D73152"/>
    <w:rsid w:val="00D731A9"/>
    <w:rsid w:val="00D7321B"/>
    <w:rsid w:val="00D73281"/>
    <w:rsid w:val="00D73337"/>
    <w:rsid w:val="00D73369"/>
    <w:rsid w:val="00D733F0"/>
    <w:rsid w:val="00D73618"/>
    <w:rsid w:val="00D73690"/>
    <w:rsid w:val="00D73771"/>
    <w:rsid w:val="00D737A9"/>
    <w:rsid w:val="00D73882"/>
    <w:rsid w:val="00D738D7"/>
    <w:rsid w:val="00D738DB"/>
    <w:rsid w:val="00D73997"/>
    <w:rsid w:val="00D73A64"/>
    <w:rsid w:val="00D73CAD"/>
    <w:rsid w:val="00D73D28"/>
    <w:rsid w:val="00D73D99"/>
    <w:rsid w:val="00D73E51"/>
    <w:rsid w:val="00D73F95"/>
    <w:rsid w:val="00D7400A"/>
    <w:rsid w:val="00D74098"/>
    <w:rsid w:val="00D740E3"/>
    <w:rsid w:val="00D7410E"/>
    <w:rsid w:val="00D742AB"/>
    <w:rsid w:val="00D7430A"/>
    <w:rsid w:val="00D743A2"/>
    <w:rsid w:val="00D743A4"/>
    <w:rsid w:val="00D743B8"/>
    <w:rsid w:val="00D74465"/>
    <w:rsid w:val="00D7449E"/>
    <w:rsid w:val="00D7452D"/>
    <w:rsid w:val="00D74534"/>
    <w:rsid w:val="00D745F5"/>
    <w:rsid w:val="00D746D3"/>
    <w:rsid w:val="00D74723"/>
    <w:rsid w:val="00D747A4"/>
    <w:rsid w:val="00D748B4"/>
    <w:rsid w:val="00D74926"/>
    <w:rsid w:val="00D7495D"/>
    <w:rsid w:val="00D749AD"/>
    <w:rsid w:val="00D74A5E"/>
    <w:rsid w:val="00D74DC9"/>
    <w:rsid w:val="00D74DF6"/>
    <w:rsid w:val="00D74E89"/>
    <w:rsid w:val="00D74F3B"/>
    <w:rsid w:val="00D74F3C"/>
    <w:rsid w:val="00D74FA3"/>
    <w:rsid w:val="00D75081"/>
    <w:rsid w:val="00D750EC"/>
    <w:rsid w:val="00D752F1"/>
    <w:rsid w:val="00D752F3"/>
    <w:rsid w:val="00D75318"/>
    <w:rsid w:val="00D75337"/>
    <w:rsid w:val="00D7549D"/>
    <w:rsid w:val="00D755BA"/>
    <w:rsid w:val="00D75683"/>
    <w:rsid w:val="00D75701"/>
    <w:rsid w:val="00D7572F"/>
    <w:rsid w:val="00D758A8"/>
    <w:rsid w:val="00D759F5"/>
    <w:rsid w:val="00D75A48"/>
    <w:rsid w:val="00D75AC9"/>
    <w:rsid w:val="00D75B52"/>
    <w:rsid w:val="00D75B9A"/>
    <w:rsid w:val="00D75BA9"/>
    <w:rsid w:val="00D75D4A"/>
    <w:rsid w:val="00D75D82"/>
    <w:rsid w:val="00D75E3D"/>
    <w:rsid w:val="00D75E91"/>
    <w:rsid w:val="00D75EFD"/>
    <w:rsid w:val="00D75F29"/>
    <w:rsid w:val="00D75F8A"/>
    <w:rsid w:val="00D75FD4"/>
    <w:rsid w:val="00D7603C"/>
    <w:rsid w:val="00D760DF"/>
    <w:rsid w:val="00D762F5"/>
    <w:rsid w:val="00D76317"/>
    <w:rsid w:val="00D76391"/>
    <w:rsid w:val="00D763C1"/>
    <w:rsid w:val="00D76534"/>
    <w:rsid w:val="00D765D1"/>
    <w:rsid w:val="00D76651"/>
    <w:rsid w:val="00D766B1"/>
    <w:rsid w:val="00D76734"/>
    <w:rsid w:val="00D7673B"/>
    <w:rsid w:val="00D767E2"/>
    <w:rsid w:val="00D769D4"/>
    <w:rsid w:val="00D76A08"/>
    <w:rsid w:val="00D76A11"/>
    <w:rsid w:val="00D76B6E"/>
    <w:rsid w:val="00D76D76"/>
    <w:rsid w:val="00D76E03"/>
    <w:rsid w:val="00D76E7C"/>
    <w:rsid w:val="00D76E7E"/>
    <w:rsid w:val="00D76F2F"/>
    <w:rsid w:val="00D76F7E"/>
    <w:rsid w:val="00D7708C"/>
    <w:rsid w:val="00D770A2"/>
    <w:rsid w:val="00D77161"/>
    <w:rsid w:val="00D771CB"/>
    <w:rsid w:val="00D77235"/>
    <w:rsid w:val="00D77243"/>
    <w:rsid w:val="00D772A6"/>
    <w:rsid w:val="00D7774E"/>
    <w:rsid w:val="00D7783D"/>
    <w:rsid w:val="00D77A7C"/>
    <w:rsid w:val="00D77ACF"/>
    <w:rsid w:val="00D77AF1"/>
    <w:rsid w:val="00D77B5D"/>
    <w:rsid w:val="00D77B85"/>
    <w:rsid w:val="00D77BEC"/>
    <w:rsid w:val="00D77C7B"/>
    <w:rsid w:val="00D77CC9"/>
    <w:rsid w:val="00D77CDC"/>
    <w:rsid w:val="00D77D7C"/>
    <w:rsid w:val="00D77DEE"/>
    <w:rsid w:val="00D77FF4"/>
    <w:rsid w:val="00D800F0"/>
    <w:rsid w:val="00D80143"/>
    <w:rsid w:val="00D80151"/>
    <w:rsid w:val="00D801E8"/>
    <w:rsid w:val="00D802CF"/>
    <w:rsid w:val="00D802F2"/>
    <w:rsid w:val="00D80383"/>
    <w:rsid w:val="00D80387"/>
    <w:rsid w:val="00D80500"/>
    <w:rsid w:val="00D80511"/>
    <w:rsid w:val="00D80559"/>
    <w:rsid w:val="00D80560"/>
    <w:rsid w:val="00D8074E"/>
    <w:rsid w:val="00D80987"/>
    <w:rsid w:val="00D809A5"/>
    <w:rsid w:val="00D80A01"/>
    <w:rsid w:val="00D80AEF"/>
    <w:rsid w:val="00D80BB4"/>
    <w:rsid w:val="00D80C3A"/>
    <w:rsid w:val="00D80D54"/>
    <w:rsid w:val="00D80E3D"/>
    <w:rsid w:val="00D80ED3"/>
    <w:rsid w:val="00D80FDB"/>
    <w:rsid w:val="00D81081"/>
    <w:rsid w:val="00D811BD"/>
    <w:rsid w:val="00D81201"/>
    <w:rsid w:val="00D81329"/>
    <w:rsid w:val="00D813FB"/>
    <w:rsid w:val="00D81444"/>
    <w:rsid w:val="00D814CE"/>
    <w:rsid w:val="00D814D2"/>
    <w:rsid w:val="00D815CD"/>
    <w:rsid w:val="00D816A6"/>
    <w:rsid w:val="00D81708"/>
    <w:rsid w:val="00D81845"/>
    <w:rsid w:val="00D8185F"/>
    <w:rsid w:val="00D8189B"/>
    <w:rsid w:val="00D81999"/>
    <w:rsid w:val="00D819E5"/>
    <w:rsid w:val="00D81A76"/>
    <w:rsid w:val="00D81A9A"/>
    <w:rsid w:val="00D81B05"/>
    <w:rsid w:val="00D81B97"/>
    <w:rsid w:val="00D81BA2"/>
    <w:rsid w:val="00D81BB9"/>
    <w:rsid w:val="00D81C39"/>
    <w:rsid w:val="00D81C6A"/>
    <w:rsid w:val="00D81DE3"/>
    <w:rsid w:val="00D81DF9"/>
    <w:rsid w:val="00D81EE5"/>
    <w:rsid w:val="00D81FE6"/>
    <w:rsid w:val="00D821A4"/>
    <w:rsid w:val="00D82209"/>
    <w:rsid w:val="00D822DB"/>
    <w:rsid w:val="00D8238E"/>
    <w:rsid w:val="00D82460"/>
    <w:rsid w:val="00D825B1"/>
    <w:rsid w:val="00D8278F"/>
    <w:rsid w:val="00D827AD"/>
    <w:rsid w:val="00D82866"/>
    <w:rsid w:val="00D828FA"/>
    <w:rsid w:val="00D82908"/>
    <w:rsid w:val="00D829BC"/>
    <w:rsid w:val="00D829D5"/>
    <w:rsid w:val="00D82AFC"/>
    <w:rsid w:val="00D82B47"/>
    <w:rsid w:val="00D82B50"/>
    <w:rsid w:val="00D82B85"/>
    <w:rsid w:val="00D82C08"/>
    <w:rsid w:val="00D82EE1"/>
    <w:rsid w:val="00D82FCF"/>
    <w:rsid w:val="00D82FE1"/>
    <w:rsid w:val="00D831B7"/>
    <w:rsid w:val="00D831D3"/>
    <w:rsid w:val="00D832B2"/>
    <w:rsid w:val="00D8330D"/>
    <w:rsid w:val="00D83312"/>
    <w:rsid w:val="00D833C5"/>
    <w:rsid w:val="00D83466"/>
    <w:rsid w:val="00D8349D"/>
    <w:rsid w:val="00D83520"/>
    <w:rsid w:val="00D83567"/>
    <w:rsid w:val="00D8361C"/>
    <w:rsid w:val="00D83703"/>
    <w:rsid w:val="00D83735"/>
    <w:rsid w:val="00D837E4"/>
    <w:rsid w:val="00D8382D"/>
    <w:rsid w:val="00D8385D"/>
    <w:rsid w:val="00D83B18"/>
    <w:rsid w:val="00D83B8E"/>
    <w:rsid w:val="00D83BFB"/>
    <w:rsid w:val="00D83C30"/>
    <w:rsid w:val="00D83CFB"/>
    <w:rsid w:val="00D83DA0"/>
    <w:rsid w:val="00D83EBF"/>
    <w:rsid w:val="00D83EF1"/>
    <w:rsid w:val="00D83F84"/>
    <w:rsid w:val="00D84017"/>
    <w:rsid w:val="00D84064"/>
    <w:rsid w:val="00D8407F"/>
    <w:rsid w:val="00D841D2"/>
    <w:rsid w:val="00D8420F"/>
    <w:rsid w:val="00D84230"/>
    <w:rsid w:val="00D842BC"/>
    <w:rsid w:val="00D843C6"/>
    <w:rsid w:val="00D8444C"/>
    <w:rsid w:val="00D844AD"/>
    <w:rsid w:val="00D844BA"/>
    <w:rsid w:val="00D844EF"/>
    <w:rsid w:val="00D84538"/>
    <w:rsid w:val="00D845CF"/>
    <w:rsid w:val="00D84657"/>
    <w:rsid w:val="00D8465D"/>
    <w:rsid w:val="00D84669"/>
    <w:rsid w:val="00D8467C"/>
    <w:rsid w:val="00D84692"/>
    <w:rsid w:val="00D846B3"/>
    <w:rsid w:val="00D8475C"/>
    <w:rsid w:val="00D847EB"/>
    <w:rsid w:val="00D8482F"/>
    <w:rsid w:val="00D848A3"/>
    <w:rsid w:val="00D84920"/>
    <w:rsid w:val="00D849AB"/>
    <w:rsid w:val="00D849BF"/>
    <w:rsid w:val="00D849EF"/>
    <w:rsid w:val="00D84B19"/>
    <w:rsid w:val="00D84BC1"/>
    <w:rsid w:val="00D84BDB"/>
    <w:rsid w:val="00D84E1E"/>
    <w:rsid w:val="00D84E31"/>
    <w:rsid w:val="00D84E4D"/>
    <w:rsid w:val="00D84ED6"/>
    <w:rsid w:val="00D84FB0"/>
    <w:rsid w:val="00D84FEA"/>
    <w:rsid w:val="00D84FF9"/>
    <w:rsid w:val="00D850AB"/>
    <w:rsid w:val="00D85159"/>
    <w:rsid w:val="00D851C9"/>
    <w:rsid w:val="00D85211"/>
    <w:rsid w:val="00D8525B"/>
    <w:rsid w:val="00D852A0"/>
    <w:rsid w:val="00D853E8"/>
    <w:rsid w:val="00D854A1"/>
    <w:rsid w:val="00D855D7"/>
    <w:rsid w:val="00D85625"/>
    <w:rsid w:val="00D856A9"/>
    <w:rsid w:val="00D856D5"/>
    <w:rsid w:val="00D85721"/>
    <w:rsid w:val="00D85868"/>
    <w:rsid w:val="00D85A80"/>
    <w:rsid w:val="00D85ABE"/>
    <w:rsid w:val="00D85AC2"/>
    <w:rsid w:val="00D85B49"/>
    <w:rsid w:val="00D85B9D"/>
    <w:rsid w:val="00D85BDA"/>
    <w:rsid w:val="00D85D5A"/>
    <w:rsid w:val="00D85E62"/>
    <w:rsid w:val="00D85F82"/>
    <w:rsid w:val="00D86024"/>
    <w:rsid w:val="00D8613A"/>
    <w:rsid w:val="00D8615F"/>
    <w:rsid w:val="00D86170"/>
    <w:rsid w:val="00D861F2"/>
    <w:rsid w:val="00D86275"/>
    <w:rsid w:val="00D86291"/>
    <w:rsid w:val="00D862EB"/>
    <w:rsid w:val="00D8635A"/>
    <w:rsid w:val="00D86366"/>
    <w:rsid w:val="00D86389"/>
    <w:rsid w:val="00D864B2"/>
    <w:rsid w:val="00D86571"/>
    <w:rsid w:val="00D86773"/>
    <w:rsid w:val="00D867F5"/>
    <w:rsid w:val="00D86816"/>
    <w:rsid w:val="00D86971"/>
    <w:rsid w:val="00D869F7"/>
    <w:rsid w:val="00D86A78"/>
    <w:rsid w:val="00D86C00"/>
    <w:rsid w:val="00D86D14"/>
    <w:rsid w:val="00D86E05"/>
    <w:rsid w:val="00D86EE0"/>
    <w:rsid w:val="00D86FC8"/>
    <w:rsid w:val="00D87028"/>
    <w:rsid w:val="00D870F2"/>
    <w:rsid w:val="00D8710B"/>
    <w:rsid w:val="00D87167"/>
    <w:rsid w:val="00D872E0"/>
    <w:rsid w:val="00D8732B"/>
    <w:rsid w:val="00D87416"/>
    <w:rsid w:val="00D87500"/>
    <w:rsid w:val="00D876BA"/>
    <w:rsid w:val="00D876D5"/>
    <w:rsid w:val="00D87759"/>
    <w:rsid w:val="00D877AA"/>
    <w:rsid w:val="00D8780B"/>
    <w:rsid w:val="00D87816"/>
    <w:rsid w:val="00D878B1"/>
    <w:rsid w:val="00D878F1"/>
    <w:rsid w:val="00D87938"/>
    <w:rsid w:val="00D87BB8"/>
    <w:rsid w:val="00D87C6D"/>
    <w:rsid w:val="00D87C8A"/>
    <w:rsid w:val="00D87EFF"/>
    <w:rsid w:val="00D87F4A"/>
    <w:rsid w:val="00D87F5B"/>
    <w:rsid w:val="00D87F69"/>
    <w:rsid w:val="00D87FC7"/>
    <w:rsid w:val="00D900B4"/>
    <w:rsid w:val="00D90108"/>
    <w:rsid w:val="00D90243"/>
    <w:rsid w:val="00D90278"/>
    <w:rsid w:val="00D90279"/>
    <w:rsid w:val="00D902E4"/>
    <w:rsid w:val="00D90332"/>
    <w:rsid w:val="00D90358"/>
    <w:rsid w:val="00D90376"/>
    <w:rsid w:val="00D9042D"/>
    <w:rsid w:val="00D90498"/>
    <w:rsid w:val="00D90555"/>
    <w:rsid w:val="00D90558"/>
    <w:rsid w:val="00D90592"/>
    <w:rsid w:val="00D905C9"/>
    <w:rsid w:val="00D90707"/>
    <w:rsid w:val="00D907A4"/>
    <w:rsid w:val="00D907F7"/>
    <w:rsid w:val="00D90888"/>
    <w:rsid w:val="00D908DA"/>
    <w:rsid w:val="00D90B9E"/>
    <w:rsid w:val="00D90BDC"/>
    <w:rsid w:val="00D90D24"/>
    <w:rsid w:val="00D90D31"/>
    <w:rsid w:val="00D90E80"/>
    <w:rsid w:val="00D90E9B"/>
    <w:rsid w:val="00D90EAB"/>
    <w:rsid w:val="00D90F67"/>
    <w:rsid w:val="00D910C3"/>
    <w:rsid w:val="00D91197"/>
    <w:rsid w:val="00D911C3"/>
    <w:rsid w:val="00D91206"/>
    <w:rsid w:val="00D9121C"/>
    <w:rsid w:val="00D9128F"/>
    <w:rsid w:val="00D912E5"/>
    <w:rsid w:val="00D913C9"/>
    <w:rsid w:val="00D91438"/>
    <w:rsid w:val="00D9145E"/>
    <w:rsid w:val="00D914C6"/>
    <w:rsid w:val="00D914E8"/>
    <w:rsid w:val="00D91577"/>
    <w:rsid w:val="00D91714"/>
    <w:rsid w:val="00D91935"/>
    <w:rsid w:val="00D91A6A"/>
    <w:rsid w:val="00D91A86"/>
    <w:rsid w:val="00D91AC5"/>
    <w:rsid w:val="00D91B23"/>
    <w:rsid w:val="00D91C8A"/>
    <w:rsid w:val="00D91D5E"/>
    <w:rsid w:val="00D91D96"/>
    <w:rsid w:val="00D91EA4"/>
    <w:rsid w:val="00D920AD"/>
    <w:rsid w:val="00D920F7"/>
    <w:rsid w:val="00D9218E"/>
    <w:rsid w:val="00D921E5"/>
    <w:rsid w:val="00D921ED"/>
    <w:rsid w:val="00D92202"/>
    <w:rsid w:val="00D922BA"/>
    <w:rsid w:val="00D92322"/>
    <w:rsid w:val="00D9239C"/>
    <w:rsid w:val="00D92402"/>
    <w:rsid w:val="00D9240D"/>
    <w:rsid w:val="00D92464"/>
    <w:rsid w:val="00D92485"/>
    <w:rsid w:val="00D92497"/>
    <w:rsid w:val="00D924C0"/>
    <w:rsid w:val="00D92512"/>
    <w:rsid w:val="00D925E5"/>
    <w:rsid w:val="00D926AF"/>
    <w:rsid w:val="00D9278C"/>
    <w:rsid w:val="00D928C5"/>
    <w:rsid w:val="00D929AC"/>
    <w:rsid w:val="00D92AA2"/>
    <w:rsid w:val="00D92AE2"/>
    <w:rsid w:val="00D92B93"/>
    <w:rsid w:val="00D92BC9"/>
    <w:rsid w:val="00D92C42"/>
    <w:rsid w:val="00D92C4B"/>
    <w:rsid w:val="00D92C6D"/>
    <w:rsid w:val="00D92C8D"/>
    <w:rsid w:val="00D92D76"/>
    <w:rsid w:val="00D92D84"/>
    <w:rsid w:val="00D92E14"/>
    <w:rsid w:val="00D92E91"/>
    <w:rsid w:val="00D92EDD"/>
    <w:rsid w:val="00D92F09"/>
    <w:rsid w:val="00D92F0A"/>
    <w:rsid w:val="00D92F54"/>
    <w:rsid w:val="00D92FAF"/>
    <w:rsid w:val="00D92FBD"/>
    <w:rsid w:val="00D931DF"/>
    <w:rsid w:val="00D93221"/>
    <w:rsid w:val="00D9324E"/>
    <w:rsid w:val="00D9325F"/>
    <w:rsid w:val="00D9332D"/>
    <w:rsid w:val="00D9335D"/>
    <w:rsid w:val="00D9338C"/>
    <w:rsid w:val="00D9349B"/>
    <w:rsid w:val="00D9356C"/>
    <w:rsid w:val="00D935B1"/>
    <w:rsid w:val="00D935F7"/>
    <w:rsid w:val="00D93601"/>
    <w:rsid w:val="00D93678"/>
    <w:rsid w:val="00D936E3"/>
    <w:rsid w:val="00D93758"/>
    <w:rsid w:val="00D937B0"/>
    <w:rsid w:val="00D93828"/>
    <w:rsid w:val="00D93846"/>
    <w:rsid w:val="00D938A3"/>
    <w:rsid w:val="00D93917"/>
    <w:rsid w:val="00D93B00"/>
    <w:rsid w:val="00D93B02"/>
    <w:rsid w:val="00D93B0D"/>
    <w:rsid w:val="00D93BB7"/>
    <w:rsid w:val="00D93D60"/>
    <w:rsid w:val="00D93DA1"/>
    <w:rsid w:val="00D93F53"/>
    <w:rsid w:val="00D93FA0"/>
    <w:rsid w:val="00D94009"/>
    <w:rsid w:val="00D941C2"/>
    <w:rsid w:val="00D941F4"/>
    <w:rsid w:val="00D9424F"/>
    <w:rsid w:val="00D942F4"/>
    <w:rsid w:val="00D9434A"/>
    <w:rsid w:val="00D944FD"/>
    <w:rsid w:val="00D9450C"/>
    <w:rsid w:val="00D94512"/>
    <w:rsid w:val="00D94696"/>
    <w:rsid w:val="00D947BB"/>
    <w:rsid w:val="00D947F9"/>
    <w:rsid w:val="00D94804"/>
    <w:rsid w:val="00D94915"/>
    <w:rsid w:val="00D949AB"/>
    <w:rsid w:val="00D94A89"/>
    <w:rsid w:val="00D94B5C"/>
    <w:rsid w:val="00D94C53"/>
    <w:rsid w:val="00D94C82"/>
    <w:rsid w:val="00D94D1A"/>
    <w:rsid w:val="00D94EDB"/>
    <w:rsid w:val="00D95016"/>
    <w:rsid w:val="00D95136"/>
    <w:rsid w:val="00D951DD"/>
    <w:rsid w:val="00D95206"/>
    <w:rsid w:val="00D952FB"/>
    <w:rsid w:val="00D953A7"/>
    <w:rsid w:val="00D9542D"/>
    <w:rsid w:val="00D95473"/>
    <w:rsid w:val="00D95567"/>
    <w:rsid w:val="00D95583"/>
    <w:rsid w:val="00D956B0"/>
    <w:rsid w:val="00D9579E"/>
    <w:rsid w:val="00D95885"/>
    <w:rsid w:val="00D95A53"/>
    <w:rsid w:val="00D95A9E"/>
    <w:rsid w:val="00D95B02"/>
    <w:rsid w:val="00D95B19"/>
    <w:rsid w:val="00D95B68"/>
    <w:rsid w:val="00D95C52"/>
    <w:rsid w:val="00D95D05"/>
    <w:rsid w:val="00D95D4A"/>
    <w:rsid w:val="00D95DB6"/>
    <w:rsid w:val="00D95DD0"/>
    <w:rsid w:val="00D95E9D"/>
    <w:rsid w:val="00D95F10"/>
    <w:rsid w:val="00D95F34"/>
    <w:rsid w:val="00D95F3E"/>
    <w:rsid w:val="00D95FB4"/>
    <w:rsid w:val="00D96039"/>
    <w:rsid w:val="00D96068"/>
    <w:rsid w:val="00D9612C"/>
    <w:rsid w:val="00D9628D"/>
    <w:rsid w:val="00D9638B"/>
    <w:rsid w:val="00D963C6"/>
    <w:rsid w:val="00D963EC"/>
    <w:rsid w:val="00D96473"/>
    <w:rsid w:val="00D964BD"/>
    <w:rsid w:val="00D9677B"/>
    <w:rsid w:val="00D96997"/>
    <w:rsid w:val="00D96C59"/>
    <w:rsid w:val="00D96D30"/>
    <w:rsid w:val="00D96D49"/>
    <w:rsid w:val="00D96DC4"/>
    <w:rsid w:val="00D96DF5"/>
    <w:rsid w:val="00D96FC6"/>
    <w:rsid w:val="00D97078"/>
    <w:rsid w:val="00D97250"/>
    <w:rsid w:val="00D97271"/>
    <w:rsid w:val="00D9743E"/>
    <w:rsid w:val="00D9746E"/>
    <w:rsid w:val="00D974DC"/>
    <w:rsid w:val="00D974DD"/>
    <w:rsid w:val="00D974F1"/>
    <w:rsid w:val="00D97625"/>
    <w:rsid w:val="00D9762A"/>
    <w:rsid w:val="00D9772D"/>
    <w:rsid w:val="00D97754"/>
    <w:rsid w:val="00D97758"/>
    <w:rsid w:val="00D97761"/>
    <w:rsid w:val="00D97822"/>
    <w:rsid w:val="00D978BC"/>
    <w:rsid w:val="00D97A3D"/>
    <w:rsid w:val="00D97A6F"/>
    <w:rsid w:val="00D97B12"/>
    <w:rsid w:val="00D97CAD"/>
    <w:rsid w:val="00D97D4D"/>
    <w:rsid w:val="00D97E8C"/>
    <w:rsid w:val="00D97E9A"/>
    <w:rsid w:val="00D97EDF"/>
    <w:rsid w:val="00D97EE3"/>
    <w:rsid w:val="00D97F2B"/>
    <w:rsid w:val="00D97F58"/>
    <w:rsid w:val="00D97FE0"/>
    <w:rsid w:val="00D97FE9"/>
    <w:rsid w:val="00DA0099"/>
    <w:rsid w:val="00DA011A"/>
    <w:rsid w:val="00DA01C0"/>
    <w:rsid w:val="00DA0220"/>
    <w:rsid w:val="00DA024C"/>
    <w:rsid w:val="00DA0279"/>
    <w:rsid w:val="00DA029C"/>
    <w:rsid w:val="00DA02DE"/>
    <w:rsid w:val="00DA0342"/>
    <w:rsid w:val="00DA04A9"/>
    <w:rsid w:val="00DA04F8"/>
    <w:rsid w:val="00DA063E"/>
    <w:rsid w:val="00DA06A9"/>
    <w:rsid w:val="00DA0713"/>
    <w:rsid w:val="00DA07E4"/>
    <w:rsid w:val="00DA0892"/>
    <w:rsid w:val="00DA08D0"/>
    <w:rsid w:val="00DA09B7"/>
    <w:rsid w:val="00DA0AB3"/>
    <w:rsid w:val="00DA0B0D"/>
    <w:rsid w:val="00DA0BF6"/>
    <w:rsid w:val="00DA0C16"/>
    <w:rsid w:val="00DA0C7D"/>
    <w:rsid w:val="00DA0C87"/>
    <w:rsid w:val="00DA0CB8"/>
    <w:rsid w:val="00DA0D04"/>
    <w:rsid w:val="00DA0D09"/>
    <w:rsid w:val="00DA0D31"/>
    <w:rsid w:val="00DA0D4E"/>
    <w:rsid w:val="00DA0E01"/>
    <w:rsid w:val="00DA0E23"/>
    <w:rsid w:val="00DA0FA9"/>
    <w:rsid w:val="00DA100A"/>
    <w:rsid w:val="00DA122B"/>
    <w:rsid w:val="00DA125B"/>
    <w:rsid w:val="00DA12F4"/>
    <w:rsid w:val="00DA1424"/>
    <w:rsid w:val="00DA1512"/>
    <w:rsid w:val="00DA1527"/>
    <w:rsid w:val="00DA153B"/>
    <w:rsid w:val="00DA1619"/>
    <w:rsid w:val="00DA1649"/>
    <w:rsid w:val="00DA16A2"/>
    <w:rsid w:val="00DA171C"/>
    <w:rsid w:val="00DA17B4"/>
    <w:rsid w:val="00DA187D"/>
    <w:rsid w:val="00DA19ED"/>
    <w:rsid w:val="00DA1A27"/>
    <w:rsid w:val="00DA1BC9"/>
    <w:rsid w:val="00DA1C2A"/>
    <w:rsid w:val="00DA1C44"/>
    <w:rsid w:val="00DA1CA5"/>
    <w:rsid w:val="00DA1CB8"/>
    <w:rsid w:val="00DA1D68"/>
    <w:rsid w:val="00DA1D9E"/>
    <w:rsid w:val="00DA1EA3"/>
    <w:rsid w:val="00DA1F24"/>
    <w:rsid w:val="00DA1FA2"/>
    <w:rsid w:val="00DA20B9"/>
    <w:rsid w:val="00DA20C1"/>
    <w:rsid w:val="00DA20DC"/>
    <w:rsid w:val="00DA20DD"/>
    <w:rsid w:val="00DA2169"/>
    <w:rsid w:val="00DA220E"/>
    <w:rsid w:val="00DA2294"/>
    <w:rsid w:val="00DA2347"/>
    <w:rsid w:val="00DA243D"/>
    <w:rsid w:val="00DA24FD"/>
    <w:rsid w:val="00DA2640"/>
    <w:rsid w:val="00DA268F"/>
    <w:rsid w:val="00DA26BE"/>
    <w:rsid w:val="00DA2780"/>
    <w:rsid w:val="00DA27FD"/>
    <w:rsid w:val="00DA28A1"/>
    <w:rsid w:val="00DA29E7"/>
    <w:rsid w:val="00DA2A1D"/>
    <w:rsid w:val="00DA2B4D"/>
    <w:rsid w:val="00DA2B71"/>
    <w:rsid w:val="00DA2B9C"/>
    <w:rsid w:val="00DA2C10"/>
    <w:rsid w:val="00DA2C65"/>
    <w:rsid w:val="00DA2D0B"/>
    <w:rsid w:val="00DA2D84"/>
    <w:rsid w:val="00DA2D93"/>
    <w:rsid w:val="00DA2E60"/>
    <w:rsid w:val="00DA2EF4"/>
    <w:rsid w:val="00DA2F0E"/>
    <w:rsid w:val="00DA2F29"/>
    <w:rsid w:val="00DA2FE1"/>
    <w:rsid w:val="00DA30C3"/>
    <w:rsid w:val="00DA315F"/>
    <w:rsid w:val="00DA31E0"/>
    <w:rsid w:val="00DA3222"/>
    <w:rsid w:val="00DA322F"/>
    <w:rsid w:val="00DA331C"/>
    <w:rsid w:val="00DA34CF"/>
    <w:rsid w:val="00DA34FB"/>
    <w:rsid w:val="00DA3520"/>
    <w:rsid w:val="00DA3536"/>
    <w:rsid w:val="00DA353E"/>
    <w:rsid w:val="00DA3621"/>
    <w:rsid w:val="00DA37CF"/>
    <w:rsid w:val="00DA382A"/>
    <w:rsid w:val="00DA3837"/>
    <w:rsid w:val="00DA38D5"/>
    <w:rsid w:val="00DA3B72"/>
    <w:rsid w:val="00DA3BE9"/>
    <w:rsid w:val="00DA3C53"/>
    <w:rsid w:val="00DA3CBD"/>
    <w:rsid w:val="00DA3F29"/>
    <w:rsid w:val="00DA3FA9"/>
    <w:rsid w:val="00DA3FC1"/>
    <w:rsid w:val="00DA4036"/>
    <w:rsid w:val="00DA4082"/>
    <w:rsid w:val="00DA40A4"/>
    <w:rsid w:val="00DA4187"/>
    <w:rsid w:val="00DA41ED"/>
    <w:rsid w:val="00DA4324"/>
    <w:rsid w:val="00DA434A"/>
    <w:rsid w:val="00DA4427"/>
    <w:rsid w:val="00DA4515"/>
    <w:rsid w:val="00DA453B"/>
    <w:rsid w:val="00DA45F9"/>
    <w:rsid w:val="00DA46AF"/>
    <w:rsid w:val="00DA46DE"/>
    <w:rsid w:val="00DA4758"/>
    <w:rsid w:val="00DA4761"/>
    <w:rsid w:val="00DA4885"/>
    <w:rsid w:val="00DA490B"/>
    <w:rsid w:val="00DA49AC"/>
    <w:rsid w:val="00DA49FB"/>
    <w:rsid w:val="00DA4BBE"/>
    <w:rsid w:val="00DA4C51"/>
    <w:rsid w:val="00DA4D1F"/>
    <w:rsid w:val="00DA4E27"/>
    <w:rsid w:val="00DA4E38"/>
    <w:rsid w:val="00DA4E9A"/>
    <w:rsid w:val="00DA4F28"/>
    <w:rsid w:val="00DA4F89"/>
    <w:rsid w:val="00DA4FBF"/>
    <w:rsid w:val="00DA4FF3"/>
    <w:rsid w:val="00DA5001"/>
    <w:rsid w:val="00DA52E5"/>
    <w:rsid w:val="00DA531A"/>
    <w:rsid w:val="00DA5595"/>
    <w:rsid w:val="00DA566A"/>
    <w:rsid w:val="00DA5703"/>
    <w:rsid w:val="00DA570F"/>
    <w:rsid w:val="00DA576A"/>
    <w:rsid w:val="00DA57D7"/>
    <w:rsid w:val="00DA57E0"/>
    <w:rsid w:val="00DA5801"/>
    <w:rsid w:val="00DA5853"/>
    <w:rsid w:val="00DA58FA"/>
    <w:rsid w:val="00DA5AB3"/>
    <w:rsid w:val="00DA5AB4"/>
    <w:rsid w:val="00DA5B07"/>
    <w:rsid w:val="00DA5B16"/>
    <w:rsid w:val="00DA5B95"/>
    <w:rsid w:val="00DA5BAC"/>
    <w:rsid w:val="00DA5C17"/>
    <w:rsid w:val="00DA5C2B"/>
    <w:rsid w:val="00DA5CF9"/>
    <w:rsid w:val="00DA5DA7"/>
    <w:rsid w:val="00DA5DC3"/>
    <w:rsid w:val="00DA5DC9"/>
    <w:rsid w:val="00DA5DD4"/>
    <w:rsid w:val="00DA5E23"/>
    <w:rsid w:val="00DA5E4C"/>
    <w:rsid w:val="00DA5F0D"/>
    <w:rsid w:val="00DA5FCD"/>
    <w:rsid w:val="00DA5FD1"/>
    <w:rsid w:val="00DA6045"/>
    <w:rsid w:val="00DA60DD"/>
    <w:rsid w:val="00DA6205"/>
    <w:rsid w:val="00DA6238"/>
    <w:rsid w:val="00DA630F"/>
    <w:rsid w:val="00DA6412"/>
    <w:rsid w:val="00DA6552"/>
    <w:rsid w:val="00DA6570"/>
    <w:rsid w:val="00DA65A0"/>
    <w:rsid w:val="00DA65DF"/>
    <w:rsid w:val="00DA66CA"/>
    <w:rsid w:val="00DA66E8"/>
    <w:rsid w:val="00DA67B3"/>
    <w:rsid w:val="00DA6854"/>
    <w:rsid w:val="00DA685A"/>
    <w:rsid w:val="00DA68B4"/>
    <w:rsid w:val="00DA6901"/>
    <w:rsid w:val="00DA6B5E"/>
    <w:rsid w:val="00DA6BE2"/>
    <w:rsid w:val="00DA6CCD"/>
    <w:rsid w:val="00DA6FD9"/>
    <w:rsid w:val="00DA6FF3"/>
    <w:rsid w:val="00DA714A"/>
    <w:rsid w:val="00DA7177"/>
    <w:rsid w:val="00DA7233"/>
    <w:rsid w:val="00DA7234"/>
    <w:rsid w:val="00DA725F"/>
    <w:rsid w:val="00DA748C"/>
    <w:rsid w:val="00DA7578"/>
    <w:rsid w:val="00DA7696"/>
    <w:rsid w:val="00DA77AD"/>
    <w:rsid w:val="00DA78C1"/>
    <w:rsid w:val="00DA7A59"/>
    <w:rsid w:val="00DA7ABA"/>
    <w:rsid w:val="00DA7AFD"/>
    <w:rsid w:val="00DA7B55"/>
    <w:rsid w:val="00DA7B66"/>
    <w:rsid w:val="00DA7E5F"/>
    <w:rsid w:val="00DA7E7E"/>
    <w:rsid w:val="00DA7E88"/>
    <w:rsid w:val="00DA7EE8"/>
    <w:rsid w:val="00DA7FB9"/>
    <w:rsid w:val="00DB004A"/>
    <w:rsid w:val="00DB019A"/>
    <w:rsid w:val="00DB01C5"/>
    <w:rsid w:val="00DB0256"/>
    <w:rsid w:val="00DB0276"/>
    <w:rsid w:val="00DB027D"/>
    <w:rsid w:val="00DB032E"/>
    <w:rsid w:val="00DB0408"/>
    <w:rsid w:val="00DB0422"/>
    <w:rsid w:val="00DB043F"/>
    <w:rsid w:val="00DB046E"/>
    <w:rsid w:val="00DB04F0"/>
    <w:rsid w:val="00DB0600"/>
    <w:rsid w:val="00DB0683"/>
    <w:rsid w:val="00DB06BC"/>
    <w:rsid w:val="00DB06FD"/>
    <w:rsid w:val="00DB07E2"/>
    <w:rsid w:val="00DB0839"/>
    <w:rsid w:val="00DB0852"/>
    <w:rsid w:val="00DB085B"/>
    <w:rsid w:val="00DB087C"/>
    <w:rsid w:val="00DB092B"/>
    <w:rsid w:val="00DB093E"/>
    <w:rsid w:val="00DB094B"/>
    <w:rsid w:val="00DB0987"/>
    <w:rsid w:val="00DB09AB"/>
    <w:rsid w:val="00DB0A09"/>
    <w:rsid w:val="00DB0A3A"/>
    <w:rsid w:val="00DB0A44"/>
    <w:rsid w:val="00DB0B31"/>
    <w:rsid w:val="00DB0BDA"/>
    <w:rsid w:val="00DB0CBE"/>
    <w:rsid w:val="00DB0FED"/>
    <w:rsid w:val="00DB1111"/>
    <w:rsid w:val="00DB1282"/>
    <w:rsid w:val="00DB131B"/>
    <w:rsid w:val="00DB1380"/>
    <w:rsid w:val="00DB13AD"/>
    <w:rsid w:val="00DB142A"/>
    <w:rsid w:val="00DB142B"/>
    <w:rsid w:val="00DB1475"/>
    <w:rsid w:val="00DB148C"/>
    <w:rsid w:val="00DB15C3"/>
    <w:rsid w:val="00DB15DF"/>
    <w:rsid w:val="00DB160F"/>
    <w:rsid w:val="00DB1633"/>
    <w:rsid w:val="00DB169F"/>
    <w:rsid w:val="00DB178B"/>
    <w:rsid w:val="00DB17C8"/>
    <w:rsid w:val="00DB1961"/>
    <w:rsid w:val="00DB19CF"/>
    <w:rsid w:val="00DB1A0C"/>
    <w:rsid w:val="00DB1A48"/>
    <w:rsid w:val="00DB1A9B"/>
    <w:rsid w:val="00DB1AEC"/>
    <w:rsid w:val="00DB1B9C"/>
    <w:rsid w:val="00DB1BD7"/>
    <w:rsid w:val="00DB1C0D"/>
    <w:rsid w:val="00DB1EE8"/>
    <w:rsid w:val="00DB2041"/>
    <w:rsid w:val="00DB21A6"/>
    <w:rsid w:val="00DB235C"/>
    <w:rsid w:val="00DB23D5"/>
    <w:rsid w:val="00DB2493"/>
    <w:rsid w:val="00DB2520"/>
    <w:rsid w:val="00DB2605"/>
    <w:rsid w:val="00DB2984"/>
    <w:rsid w:val="00DB2AB3"/>
    <w:rsid w:val="00DB2B0D"/>
    <w:rsid w:val="00DB2BD4"/>
    <w:rsid w:val="00DB2BF7"/>
    <w:rsid w:val="00DB2CBD"/>
    <w:rsid w:val="00DB2D41"/>
    <w:rsid w:val="00DB2D89"/>
    <w:rsid w:val="00DB2DFA"/>
    <w:rsid w:val="00DB2E90"/>
    <w:rsid w:val="00DB2F1F"/>
    <w:rsid w:val="00DB2FA6"/>
    <w:rsid w:val="00DB33D6"/>
    <w:rsid w:val="00DB3480"/>
    <w:rsid w:val="00DB351E"/>
    <w:rsid w:val="00DB35F8"/>
    <w:rsid w:val="00DB37A0"/>
    <w:rsid w:val="00DB37F0"/>
    <w:rsid w:val="00DB38D9"/>
    <w:rsid w:val="00DB3AA4"/>
    <w:rsid w:val="00DB3AFF"/>
    <w:rsid w:val="00DB3B30"/>
    <w:rsid w:val="00DB3B4B"/>
    <w:rsid w:val="00DB3B85"/>
    <w:rsid w:val="00DB3B95"/>
    <w:rsid w:val="00DB3BC6"/>
    <w:rsid w:val="00DB3C06"/>
    <w:rsid w:val="00DB3E05"/>
    <w:rsid w:val="00DB3E53"/>
    <w:rsid w:val="00DB3F3C"/>
    <w:rsid w:val="00DB3F70"/>
    <w:rsid w:val="00DB3F8E"/>
    <w:rsid w:val="00DB40F3"/>
    <w:rsid w:val="00DB411C"/>
    <w:rsid w:val="00DB414F"/>
    <w:rsid w:val="00DB4156"/>
    <w:rsid w:val="00DB41D7"/>
    <w:rsid w:val="00DB430F"/>
    <w:rsid w:val="00DB4488"/>
    <w:rsid w:val="00DB44A2"/>
    <w:rsid w:val="00DB4531"/>
    <w:rsid w:val="00DB4547"/>
    <w:rsid w:val="00DB45D6"/>
    <w:rsid w:val="00DB47B4"/>
    <w:rsid w:val="00DB4811"/>
    <w:rsid w:val="00DB484D"/>
    <w:rsid w:val="00DB4945"/>
    <w:rsid w:val="00DB499C"/>
    <w:rsid w:val="00DB4A70"/>
    <w:rsid w:val="00DB4C2C"/>
    <w:rsid w:val="00DB4CC6"/>
    <w:rsid w:val="00DB4E21"/>
    <w:rsid w:val="00DB4E63"/>
    <w:rsid w:val="00DB4FD9"/>
    <w:rsid w:val="00DB50C6"/>
    <w:rsid w:val="00DB511E"/>
    <w:rsid w:val="00DB5149"/>
    <w:rsid w:val="00DB521D"/>
    <w:rsid w:val="00DB5290"/>
    <w:rsid w:val="00DB5296"/>
    <w:rsid w:val="00DB5299"/>
    <w:rsid w:val="00DB5308"/>
    <w:rsid w:val="00DB53CA"/>
    <w:rsid w:val="00DB53D9"/>
    <w:rsid w:val="00DB53F0"/>
    <w:rsid w:val="00DB541D"/>
    <w:rsid w:val="00DB569B"/>
    <w:rsid w:val="00DB57B3"/>
    <w:rsid w:val="00DB5872"/>
    <w:rsid w:val="00DB58B0"/>
    <w:rsid w:val="00DB59B8"/>
    <w:rsid w:val="00DB5A16"/>
    <w:rsid w:val="00DB5AAD"/>
    <w:rsid w:val="00DB5C04"/>
    <w:rsid w:val="00DB5C72"/>
    <w:rsid w:val="00DB5CDD"/>
    <w:rsid w:val="00DB5D13"/>
    <w:rsid w:val="00DB5D43"/>
    <w:rsid w:val="00DB5D8B"/>
    <w:rsid w:val="00DB5E2F"/>
    <w:rsid w:val="00DB5F15"/>
    <w:rsid w:val="00DB5FFA"/>
    <w:rsid w:val="00DB601D"/>
    <w:rsid w:val="00DB6021"/>
    <w:rsid w:val="00DB60E2"/>
    <w:rsid w:val="00DB64C1"/>
    <w:rsid w:val="00DB6529"/>
    <w:rsid w:val="00DB655B"/>
    <w:rsid w:val="00DB65F8"/>
    <w:rsid w:val="00DB6645"/>
    <w:rsid w:val="00DB66B5"/>
    <w:rsid w:val="00DB66EA"/>
    <w:rsid w:val="00DB672C"/>
    <w:rsid w:val="00DB67F4"/>
    <w:rsid w:val="00DB68C4"/>
    <w:rsid w:val="00DB68E8"/>
    <w:rsid w:val="00DB6B1C"/>
    <w:rsid w:val="00DB6B76"/>
    <w:rsid w:val="00DB6BCA"/>
    <w:rsid w:val="00DB6CA5"/>
    <w:rsid w:val="00DB6CF0"/>
    <w:rsid w:val="00DB6E8D"/>
    <w:rsid w:val="00DB7026"/>
    <w:rsid w:val="00DB70F2"/>
    <w:rsid w:val="00DB7121"/>
    <w:rsid w:val="00DB71BC"/>
    <w:rsid w:val="00DB72BB"/>
    <w:rsid w:val="00DB72F1"/>
    <w:rsid w:val="00DB73D3"/>
    <w:rsid w:val="00DB74BD"/>
    <w:rsid w:val="00DB757F"/>
    <w:rsid w:val="00DB7605"/>
    <w:rsid w:val="00DB763B"/>
    <w:rsid w:val="00DB7728"/>
    <w:rsid w:val="00DB77D3"/>
    <w:rsid w:val="00DB77EA"/>
    <w:rsid w:val="00DB77F8"/>
    <w:rsid w:val="00DB7828"/>
    <w:rsid w:val="00DB7882"/>
    <w:rsid w:val="00DB78BA"/>
    <w:rsid w:val="00DB78CC"/>
    <w:rsid w:val="00DB78FA"/>
    <w:rsid w:val="00DB79B5"/>
    <w:rsid w:val="00DB7C17"/>
    <w:rsid w:val="00DB7DCA"/>
    <w:rsid w:val="00DB7DF6"/>
    <w:rsid w:val="00DB7E0D"/>
    <w:rsid w:val="00DB7E6B"/>
    <w:rsid w:val="00DB7EF2"/>
    <w:rsid w:val="00DB7FA6"/>
    <w:rsid w:val="00DB7FB4"/>
    <w:rsid w:val="00DC004C"/>
    <w:rsid w:val="00DC0294"/>
    <w:rsid w:val="00DC03B6"/>
    <w:rsid w:val="00DC045E"/>
    <w:rsid w:val="00DC048A"/>
    <w:rsid w:val="00DC04CA"/>
    <w:rsid w:val="00DC051C"/>
    <w:rsid w:val="00DC05EB"/>
    <w:rsid w:val="00DC064B"/>
    <w:rsid w:val="00DC0678"/>
    <w:rsid w:val="00DC06F8"/>
    <w:rsid w:val="00DC083E"/>
    <w:rsid w:val="00DC087B"/>
    <w:rsid w:val="00DC09D5"/>
    <w:rsid w:val="00DC0B37"/>
    <w:rsid w:val="00DC0B76"/>
    <w:rsid w:val="00DC0B91"/>
    <w:rsid w:val="00DC0C82"/>
    <w:rsid w:val="00DC0D9F"/>
    <w:rsid w:val="00DC0E81"/>
    <w:rsid w:val="00DC0EA4"/>
    <w:rsid w:val="00DC0F26"/>
    <w:rsid w:val="00DC0FDA"/>
    <w:rsid w:val="00DC11B7"/>
    <w:rsid w:val="00DC11FD"/>
    <w:rsid w:val="00DC120A"/>
    <w:rsid w:val="00DC125F"/>
    <w:rsid w:val="00DC1317"/>
    <w:rsid w:val="00DC1335"/>
    <w:rsid w:val="00DC13D0"/>
    <w:rsid w:val="00DC14B7"/>
    <w:rsid w:val="00DC1532"/>
    <w:rsid w:val="00DC15C7"/>
    <w:rsid w:val="00DC15EA"/>
    <w:rsid w:val="00DC161D"/>
    <w:rsid w:val="00DC1666"/>
    <w:rsid w:val="00DC16CF"/>
    <w:rsid w:val="00DC1AA5"/>
    <w:rsid w:val="00DC1C00"/>
    <w:rsid w:val="00DC1D88"/>
    <w:rsid w:val="00DC1ED5"/>
    <w:rsid w:val="00DC1FAE"/>
    <w:rsid w:val="00DC21D5"/>
    <w:rsid w:val="00DC2415"/>
    <w:rsid w:val="00DC2464"/>
    <w:rsid w:val="00DC2602"/>
    <w:rsid w:val="00DC26EB"/>
    <w:rsid w:val="00DC2705"/>
    <w:rsid w:val="00DC2708"/>
    <w:rsid w:val="00DC271F"/>
    <w:rsid w:val="00DC2786"/>
    <w:rsid w:val="00DC27E6"/>
    <w:rsid w:val="00DC27EB"/>
    <w:rsid w:val="00DC27F4"/>
    <w:rsid w:val="00DC28A6"/>
    <w:rsid w:val="00DC28CF"/>
    <w:rsid w:val="00DC297C"/>
    <w:rsid w:val="00DC29A3"/>
    <w:rsid w:val="00DC2AB5"/>
    <w:rsid w:val="00DC2B8B"/>
    <w:rsid w:val="00DC2C55"/>
    <w:rsid w:val="00DC2D37"/>
    <w:rsid w:val="00DC2D90"/>
    <w:rsid w:val="00DC2E44"/>
    <w:rsid w:val="00DC2F4C"/>
    <w:rsid w:val="00DC2F81"/>
    <w:rsid w:val="00DC304E"/>
    <w:rsid w:val="00DC30F0"/>
    <w:rsid w:val="00DC3251"/>
    <w:rsid w:val="00DC3403"/>
    <w:rsid w:val="00DC342F"/>
    <w:rsid w:val="00DC3567"/>
    <w:rsid w:val="00DC3590"/>
    <w:rsid w:val="00DC35F1"/>
    <w:rsid w:val="00DC37CF"/>
    <w:rsid w:val="00DC386B"/>
    <w:rsid w:val="00DC3A0E"/>
    <w:rsid w:val="00DC3A8E"/>
    <w:rsid w:val="00DC3AE7"/>
    <w:rsid w:val="00DC3B29"/>
    <w:rsid w:val="00DC3BC3"/>
    <w:rsid w:val="00DC3C5F"/>
    <w:rsid w:val="00DC3CFC"/>
    <w:rsid w:val="00DC3DDE"/>
    <w:rsid w:val="00DC3E1A"/>
    <w:rsid w:val="00DC3E4C"/>
    <w:rsid w:val="00DC3E7C"/>
    <w:rsid w:val="00DC3F85"/>
    <w:rsid w:val="00DC4117"/>
    <w:rsid w:val="00DC41E2"/>
    <w:rsid w:val="00DC425C"/>
    <w:rsid w:val="00DC4335"/>
    <w:rsid w:val="00DC442E"/>
    <w:rsid w:val="00DC44D6"/>
    <w:rsid w:val="00DC45B0"/>
    <w:rsid w:val="00DC46FC"/>
    <w:rsid w:val="00DC47EF"/>
    <w:rsid w:val="00DC4806"/>
    <w:rsid w:val="00DC485E"/>
    <w:rsid w:val="00DC48D1"/>
    <w:rsid w:val="00DC4A17"/>
    <w:rsid w:val="00DC4A53"/>
    <w:rsid w:val="00DC4A9C"/>
    <w:rsid w:val="00DC4A9F"/>
    <w:rsid w:val="00DC4B09"/>
    <w:rsid w:val="00DC4B36"/>
    <w:rsid w:val="00DC4B46"/>
    <w:rsid w:val="00DC4C15"/>
    <w:rsid w:val="00DC4C64"/>
    <w:rsid w:val="00DC4CA2"/>
    <w:rsid w:val="00DC4CC6"/>
    <w:rsid w:val="00DC4CEA"/>
    <w:rsid w:val="00DC4E14"/>
    <w:rsid w:val="00DC4E48"/>
    <w:rsid w:val="00DC4F35"/>
    <w:rsid w:val="00DC4F5C"/>
    <w:rsid w:val="00DC4F7F"/>
    <w:rsid w:val="00DC4FE9"/>
    <w:rsid w:val="00DC5018"/>
    <w:rsid w:val="00DC507F"/>
    <w:rsid w:val="00DC509B"/>
    <w:rsid w:val="00DC51AF"/>
    <w:rsid w:val="00DC5269"/>
    <w:rsid w:val="00DC52B0"/>
    <w:rsid w:val="00DC53E7"/>
    <w:rsid w:val="00DC53F6"/>
    <w:rsid w:val="00DC542B"/>
    <w:rsid w:val="00DC54D0"/>
    <w:rsid w:val="00DC55EF"/>
    <w:rsid w:val="00DC56B8"/>
    <w:rsid w:val="00DC57B9"/>
    <w:rsid w:val="00DC5827"/>
    <w:rsid w:val="00DC5849"/>
    <w:rsid w:val="00DC5898"/>
    <w:rsid w:val="00DC599D"/>
    <w:rsid w:val="00DC59A8"/>
    <w:rsid w:val="00DC5C69"/>
    <w:rsid w:val="00DC5F7E"/>
    <w:rsid w:val="00DC5FFD"/>
    <w:rsid w:val="00DC6002"/>
    <w:rsid w:val="00DC60ED"/>
    <w:rsid w:val="00DC621A"/>
    <w:rsid w:val="00DC6365"/>
    <w:rsid w:val="00DC6382"/>
    <w:rsid w:val="00DC64DE"/>
    <w:rsid w:val="00DC6516"/>
    <w:rsid w:val="00DC67B7"/>
    <w:rsid w:val="00DC69A2"/>
    <w:rsid w:val="00DC6AAE"/>
    <w:rsid w:val="00DC6B4D"/>
    <w:rsid w:val="00DC6C5E"/>
    <w:rsid w:val="00DC6D5A"/>
    <w:rsid w:val="00DC6DBB"/>
    <w:rsid w:val="00DC6E67"/>
    <w:rsid w:val="00DC6FDE"/>
    <w:rsid w:val="00DC700F"/>
    <w:rsid w:val="00DC7014"/>
    <w:rsid w:val="00DC71D5"/>
    <w:rsid w:val="00DC72B0"/>
    <w:rsid w:val="00DC72EF"/>
    <w:rsid w:val="00DC7323"/>
    <w:rsid w:val="00DC7387"/>
    <w:rsid w:val="00DC7426"/>
    <w:rsid w:val="00DC745C"/>
    <w:rsid w:val="00DC7478"/>
    <w:rsid w:val="00DC7489"/>
    <w:rsid w:val="00DC7568"/>
    <w:rsid w:val="00DC75BB"/>
    <w:rsid w:val="00DC75CD"/>
    <w:rsid w:val="00DC75F2"/>
    <w:rsid w:val="00DC76C3"/>
    <w:rsid w:val="00DC76D3"/>
    <w:rsid w:val="00DC783A"/>
    <w:rsid w:val="00DC7987"/>
    <w:rsid w:val="00DC7A0B"/>
    <w:rsid w:val="00DC7A1A"/>
    <w:rsid w:val="00DC7C03"/>
    <w:rsid w:val="00DC7D7F"/>
    <w:rsid w:val="00DC7D8C"/>
    <w:rsid w:val="00DC7F44"/>
    <w:rsid w:val="00DD0010"/>
    <w:rsid w:val="00DD0055"/>
    <w:rsid w:val="00DD00CE"/>
    <w:rsid w:val="00DD0195"/>
    <w:rsid w:val="00DD01BD"/>
    <w:rsid w:val="00DD0203"/>
    <w:rsid w:val="00DD021A"/>
    <w:rsid w:val="00DD02FA"/>
    <w:rsid w:val="00DD0310"/>
    <w:rsid w:val="00DD0324"/>
    <w:rsid w:val="00DD04BE"/>
    <w:rsid w:val="00DD0559"/>
    <w:rsid w:val="00DD05B7"/>
    <w:rsid w:val="00DD060F"/>
    <w:rsid w:val="00DD0663"/>
    <w:rsid w:val="00DD06AF"/>
    <w:rsid w:val="00DD06C6"/>
    <w:rsid w:val="00DD06FE"/>
    <w:rsid w:val="00DD079B"/>
    <w:rsid w:val="00DD08E2"/>
    <w:rsid w:val="00DD0966"/>
    <w:rsid w:val="00DD09C7"/>
    <w:rsid w:val="00DD09F2"/>
    <w:rsid w:val="00DD0ADE"/>
    <w:rsid w:val="00DD0B59"/>
    <w:rsid w:val="00DD0BAA"/>
    <w:rsid w:val="00DD0BAE"/>
    <w:rsid w:val="00DD0BD7"/>
    <w:rsid w:val="00DD0C8D"/>
    <w:rsid w:val="00DD0D06"/>
    <w:rsid w:val="00DD0D1F"/>
    <w:rsid w:val="00DD0DC1"/>
    <w:rsid w:val="00DD0E93"/>
    <w:rsid w:val="00DD0E99"/>
    <w:rsid w:val="00DD0FB9"/>
    <w:rsid w:val="00DD1107"/>
    <w:rsid w:val="00DD11C8"/>
    <w:rsid w:val="00DD1213"/>
    <w:rsid w:val="00DD13AE"/>
    <w:rsid w:val="00DD13BD"/>
    <w:rsid w:val="00DD141D"/>
    <w:rsid w:val="00DD1490"/>
    <w:rsid w:val="00DD14F8"/>
    <w:rsid w:val="00DD170D"/>
    <w:rsid w:val="00DD17DA"/>
    <w:rsid w:val="00DD19BE"/>
    <w:rsid w:val="00DD1A4A"/>
    <w:rsid w:val="00DD1A72"/>
    <w:rsid w:val="00DD1B9B"/>
    <w:rsid w:val="00DD1BA6"/>
    <w:rsid w:val="00DD1C0E"/>
    <w:rsid w:val="00DD1C63"/>
    <w:rsid w:val="00DD1D0A"/>
    <w:rsid w:val="00DD1DB3"/>
    <w:rsid w:val="00DD1E0C"/>
    <w:rsid w:val="00DD1E9F"/>
    <w:rsid w:val="00DD1EE7"/>
    <w:rsid w:val="00DD1F3F"/>
    <w:rsid w:val="00DD1F45"/>
    <w:rsid w:val="00DD1F77"/>
    <w:rsid w:val="00DD1F86"/>
    <w:rsid w:val="00DD2079"/>
    <w:rsid w:val="00DD21C7"/>
    <w:rsid w:val="00DD2211"/>
    <w:rsid w:val="00DD2268"/>
    <w:rsid w:val="00DD22E8"/>
    <w:rsid w:val="00DD2339"/>
    <w:rsid w:val="00DD2432"/>
    <w:rsid w:val="00DD246E"/>
    <w:rsid w:val="00DD2470"/>
    <w:rsid w:val="00DD249B"/>
    <w:rsid w:val="00DD2547"/>
    <w:rsid w:val="00DD25B1"/>
    <w:rsid w:val="00DD2668"/>
    <w:rsid w:val="00DD2727"/>
    <w:rsid w:val="00DD274F"/>
    <w:rsid w:val="00DD2844"/>
    <w:rsid w:val="00DD28D0"/>
    <w:rsid w:val="00DD2A36"/>
    <w:rsid w:val="00DD2B8C"/>
    <w:rsid w:val="00DD2BC6"/>
    <w:rsid w:val="00DD2BDD"/>
    <w:rsid w:val="00DD2C61"/>
    <w:rsid w:val="00DD2C67"/>
    <w:rsid w:val="00DD2C89"/>
    <w:rsid w:val="00DD2D4D"/>
    <w:rsid w:val="00DD2D56"/>
    <w:rsid w:val="00DD2DAE"/>
    <w:rsid w:val="00DD2E4C"/>
    <w:rsid w:val="00DD2F47"/>
    <w:rsid w:val="00DD3040"/>
    <w:rsid w:val="00DD308E"/>
    <w:rsid w:val="00DD312D"/>
    <w:rsid w:val="00DD3144"/>
    <w:rsid w:val="00DD3150"/>
    <w:rsid w:val="00DD323C"/>
    <w:rsid w:val="00DD3289"/>
    <w:rsid w:val="00DD3378"/>
    <w:rsid w:val="00DD343D"/>
    <w:rsid w:val="00DD3516"/>
    <w:rsid w:val="00DD3632"/>
    <w:rsid w:val="00DD3649"/>
    <w:rsid w:val="00DD364C"/>
    <w:rsid w:val="00DD3676"/>
    <w:rsid w:val="00DD36BC"/>
    <w:rsid w:val="00DD3717"/>
    <w:rsid w:val="00DD3743"/>
    <w:rsid w:val="00DD37A9"/>
    <w:rsid w:val="00DD37DF"/>
    <w:rsid w:val="00DD37E9"/>
    <w:rsid w:val="00DD3878"/>
    <w:rsid w:val="00DD38E4"/>
    <w:rsid w:val="00DD39B4"/>
    <w:rsid w:val="00DD39C1"/>
    <w:rsid w:val="00DD3A8E"/>
    <w:rsid w:val="00DD3AF0"/>
    <w:rsid w:val="00DD3BD6"/>
    <w:rsid w:val="00DD3C8D"/>
    <w:rsid w:val="00DD3CB9"/>
    <w:rsid w:val="00DD3F41"/>
    <w:rsid w:val="00DD4119"/>
    <w:rsid w:val="00DD4162"/>
    <w:rsid w:val="00DD417C"/>
    <w:rsid w:val="00DD417E"/>
    <w:rsid w:val="00DD4184"/>
    <w:rsid w:val="00DD41BC"/>
    <w:rsid w:val="00DD41CF"/>
    <w:rsid w:val="00DD41D8"/>
    <w:rsid w:val="00DD4336"/>
    <w:rsid w:val="00DD4365"/>
    <w:rsid w:val="00DD43B1"/>
    <w:rsid w:val="00DD43C5"/>
    <w:rsid w:val="00DD4432"/>
    <w:rsid w:val="00DD451D"/>
    <w:rsid w:val="00DD459E"/>
    <w:rsid w:val="00DD45AB"/>
    <w:rsid w:val="00DD45E6"/>
    <w:rsid w:val="00DD460F"/>
    <w:rsid w:val="00DD4640"/>
    <w:rsid w:val="00DD4694"/>
    <w:rsid w:val="00DD4738"/>
    <w:rsid w:val="00DD4756"/>
    <w:rsid w:val="00DD4773"/>
    <w:rsid w:val="00DD4814"/>
    <w:rsid w:val="00DD4879"/>
    <w:rsid w:val="00DD493C"/>
    <w:rsid w:val="00DD4968"/>
    <w:rsid w:val="00DD49B8"/>
    <w:rsid w:val="00DD4ADD"/>
    <w:rsid w:val="00DD4AEE"/>
    <w:rsid w:val="00DD4B16"/>
    <w:rsid w:val="00DD4B53"/>
    <w:rsid w:val="00DD4B78"/>
    <w:rsid w:val="00DD4BED"/>
    <w:rsid w:val="00DD4C38"/>
    <w:rsid w:val="00DD4C80"/>
    <w:rsid w:val="00DD4CB9"/>
    <w:rsid w:val="00DD4E28"/>
    <w:rsid w:val="00DD4EF4"/>
    <w:rsid w:val="00DD4F0C"/>
    <w:rsid w:val="00DD5158"/>
    <w:rsid w:val="00DD5165"/>
    <w:rsid w:val="00DD5300"/>
    <w:rsid w:val="00DD5506"/>
    <w:rsid w:val="00DD5604"/>
    <w:rsid w:val="00DD5639"/>
    <w:rsid w:val="00DD56DF"/>
    <w:rsid w:val="00DD574E"/>
    <w:rsid w:val="00DD57DB"/>
    <w:rsid w:val="00DD57EC"/>
    <w:rsid w:val="00DD5827"/>
    <w:rsid w:val="00DD5862"/>
    <w:rsid w:val="00DD5A2B"/>
    <w:rsid w:val="00DD5A2D"/>
    <w:rsid w:val="00DD5A84"/>
    <w:rsid w:val="00DD5B23"/>
    <w:rsid w:val="00DD5C55"/>
    <w:rsid w:val="00DD5CEC"/>
    <w:rsid w:val="00DD5D0E"/>
    <w:rsid w:val="00DD5E68"/>
    <w:rsid w:val="00DD5EC8"/>
    <w:rsid w:val="00DD5F76"/>
    <w:rsid w:val="00DD5F78"/>
    <w:rsid w:val="00DD5F7D"/>
    <w:rsid w:val="00DD607B"/>
    <w:rsid w:val="00DD6125"/>
    <w:rsid w:val="00DD612E"/>
    <w:rsid w:val="00DD6153"/>
    <w:rsid w:val="00DD62AE"/>
    <w:rsid w:val="00DD62BC"/>
    <w:rsid w:val="00DD6369"/>
    <w:rsid w:val="00DD63B2"/>
    <w:rsid w:val="00DD63FE"/>
    <w:rsid w:val="00DD64BC"/>
    <w:rsid w:val="00DD64CC"/>
    <w:rsid w:val="00DD65C4"/>
    <w:rsid w:val="00DD65EF"/>
    <w:rsid w:val="00DD6747"/>
    <w:rsid w:val="00DD6789"/>
    <w:rsid w:val="00DD6862"/>
    <w:rsid w:val="00DD68A8"/>
    <w:rsid w:val="00DD68EC"/>
    <w:rsid w:val="00DD68F3"/>
    <w:rsid w:val="00DD6936"/>
    <w:rsid w:val="00DD693E"/>
    <w:rsid w:val="00DD69BB"/>
    <w:rsid w:val="00DD6A1A"/>
    <w:rsid w:val="00DD6BF1"/>
    <w:rsid w:val="00DD6C5D"/>
    <w:rsid w:val="00DD6C83"/>
    <w:rsid w:val="00DD6C8D"/>
    <w:rsid w:val="00DD6C98"/>
    <w:rsid w:val="00DD6F01"/>
    <w:rsid w:val="00DD7033"/>
    <w:rsid w:val="00DD7108"/>
    <w:rsid w:val="00DD711C"/>
    <w:rsid w:val="00DD72C2"/>
    <w:rsid w:val="00DD72D4"/>
    <w:rsid w:val="00DD7314"/>
    <w:rsid w:val="00DD754A"/>
    <w:rsid w:val="00DD759C"/>
    <w:rsid w:val="00DD75BD"/>
    <w:rsid w:val="00DD75DA"/>
    <w:rsid w:val="00DD75DF"/>
    <w:rsid w:val="00DD7655"/>
    <w:rsid w:val="00DD76F6"/>
    <w:rsid w:val="00DD7753"/>
    <w:rsid w:val="00DD7858"/>
    <w:rsid w:val="00DD7861"/>
    <w:rsid w:val="00DD7C06"/>
    <w:rsid w:val="00DD7C66"/>
    <w:rsid w:val="00DD7C97"/>
    <w:rsid w:val="00DD7D29"/>
    <w:rsid w:val="00DD7D7B"/>
    <w:rsid w:val="00DD7EA4"/>
    <w:rsid w:val="00DD7EDC"/>
    <w:rsid w:val="00DD7F2D"/>
    <w:rsid w:val="00DD7F7A"/>
    <w:rsid w:val="00DD7F8B"/>
    <w:rsid w:val="00DD7FC6"/>
    <w:rsid w:val="00DE0079"/>
    <w:rsid w:val="00DE01EE"/>
    <w:rsid w:val="00DE01FA"/>
    <w:rsid w:val="00DE02FB"/>
    <w:rsid w:val="00DE0345"/>
    <w:rsid w:val="00DE03B4"/>
    <w:rsid w:val="00DE0478"/>
    <w:rsid w:val="00DE04AD"/>
    <w:rsid w:val="00DE04BA"/>
    <w:rsid w:val="00DE0525"/>
    <w:rsid w:val="00DE058D"/>
    <w:rsid w:val="00DE05AC"/>
    <w:rsid w:val="00DE05BB"/>
    <w:rsid w:val="00DE0625"/>
    <w:rsid w:val="00DE06FA"/>
    <w:rsid w:val="00DE0718"/>
    <w:rsid w:val="00DE073C"/>
    <w:rsid w:val="00DE0781"/>
    <w:rsid w:val="00DE0800"/>
    <w:rsid w:val="00DE0870"/>
    <w:rsid w:val="00DE0898"/>
    <w:rsid w:val="00DE0899"/>
    <w:rsid w:val="00DE089C"/>
    <w:rsid w:val="00DE08D1"/>
    <w:rsid w:val="00DE09DC"/>
    <w:rsid w:val="00DE0A30"/>
    <w:rsid w:val="00DE0A77"/>
    <w:rsid w:val="00DE0AB7"/>
    <w:rsid w:val="00DE0B55"/>
    <w:rsid w:val="00DE0B67"/>
    <w:rsid w:val="00DE0BBD"/>
    <w:rsid w:val="00DE0C6F"/>
    <w:rsid w:val="00DE0D06"/>
    <w:rsid w:val="00DE0D60"/>
    <w:rsid w:val="00DE0F5C"/>
    <w:rsid w:val="00DE0FEE"/>
    <w:rsid w:val="00DE1159"/>
    <w:rsid w:val="00DE12AF"/>
    <w:rsid w:val="00DE12C1"/>
    <w:rsid w:val="00DE13DA"/>
    <w:rsid w:val="00DE13ED"/>
    <w:rsid w:val="00DE14AD"/>
    <w:rsid w:val="00DE1515"/>
    <w:rsid w:val="00DE1546"/>
    <w:rsid w:val="00DE16D7"/>
    <w:rsid w:val="00DE16FE"/>
    <w:rsid w:val="00DE17EE"/>
    <w:rsid w:val="00DE1893"/>
    <w:rsid w:val="00DE1BD1"/>
    <w:rsid w:val="00DE1C6C"/>
    <w:rsid w:val="00DE1E57"/>
    <w:rsid w:val="00DE1E8F"/>
    <w:rsid w:val="00DE1EBF"/>
    <w:rsid w:val="00DE1F2F"/>
    <w:rsid w:val="00DE1FF2"/>
    <w:rsid w:val="00DE200B"/>
    <w:rsid w:val="00DE20AE"/>
    <w:rsid w:val="00DE2150"/>
    <w:rsid w:val="00DE217A"/>
    <w:rsid w:val="00DE218A"/>
    <w:rsid w:val="00DE2244"/>
    <w:rsid w:val="00DE22B2"/>
    <w:rsid w:val="00DE22F5"/>
    <w:rsid w:val="00DE2366"/>
    <w:rsid w:val="00DE2368"/>
    <w:rsid w:val="00DE2400"/>
    <w:rsid w:val="00DE2410"/>
    <w:rsid w:val="00DE2450"/>
    <w:rsid w:val="00DE2473"/>
    <w:rsid w:val="00DE2595"/>
    <w:rsid w:val="00DE2612"/>
    <w:rsid w:val="00DE26C0"/>
    <w:rsid w:val="00DE26F8"/>
    <w:rsid w:val="00DE2712"/>
    <w:rsid w:val="00DE2716"/>
    <w:rsid w:val="00DE2787"/>
    <w:rsid w:val="00DE27DA"/>
    <w:rsid w:val="00DE2818"/>
    <w:rsid w:val="00DE290D"/>
    <w:rsid w:val="00DE292F"/>
    <w:rsid w:val="00DE295D"/>
    <w:rsid w:val="00DE2BF7"/>
    <w:rsid w:val="00DE2C07"/>
    <w:rsid w:val="00DE2E1C"/>
    <w:rsid w:val="00DE2EDA"/>
    <w:rsid w:val="00DE2F79"/>
    <w:rsid w:val="00DE2F82"/>
    <w:rsid w:val="00DE2FC9"/>
    <w:rsid w:val="00DE3026"/>
    <w:rsid w:val="00DE3125"/>
    <w:rsid w:val="00DE31AE"/>
    <w:rsid w:val="00DE320C"/>
    <w:rsid w:val="00DE3347"/>
    <w:rsid w:val="00DE33C1"/>
    <w:rsid w:val="00DE3477"/>
    <w:rsid w:val="00DE34A7"/>
    <w:rsid w:val="00DE34B2"/>
    <w:rsid w:val="00DE3532"/>
    <w:rsid w:val="00DE3585"/>
    <w:rsid w:val="00DE361E"/>
    <w:rsid w:val="00DE3641"/>
    <w:rsid w:val="00DE3787"/>
    <w:rsid w:val="00DE37B7"/>
    <w:rsid w:val="00DE3A40"/>
    <w:rsid w:val="00DE3A65"/>
    <w:rsid w:val="00DE3AF6"/>
    <w:rsid w:val="00DE3B63"/>
    <w:rsid w:val="00DE3BA3"/>
    <w:rsid w:val="00DE3BF9"/>
    <w:rsid w:val="00DE3CCD"/>
    <w:rsid w:val="00DE3DB8"/>
    <w:rsid w:val="00DE3E13"/>
    <w:rsid w:val="00DE3E64"/>
    <w:rsid w:val="00DE3E70"/>
    <w:rsid w:val="00DE405C"/>
    <w:rsid w:val="00DE409C"/>
    <w:rsid w:val="00DE40FE"/>
    <w:rsid w:val="00DE41E2"/>
    <w:rsid w:val="00DE4299"/>
    <w:rsid w:val="00DE42CE"/>
    <w:rsid w:val="00DE42E0"/>
    <w:rsid w:val="00DE4375"/>
    <w:rsid w:val="00DE437B"/>
    <w:rsid w:val="00DE4461"/>
    <w:rsid w:val="00DE450E"/>
    <w:rsid w:val="00DE45A9"/>
    <w:rsid w:val="00DE45E0"/>
    <w:rsid w:val="00DE45FC"/>
    <w:rsid w:val="00DE46F1"/>
    <w:rsid w:val="00DE4722"/>
    <w:rsid w:val="00DE472B"/>
    <w:rsid w:val="00DE4752"/>
    <w:rsid w:val="00DE475C"/>
    <w:rsid w:val="00DE4788"/>
    <w:rsid w:val="00DE490E"/>
    <w:rsid w:val="00DE4A9B"/>
    <w:rsid w:val="00DE4A9F"/>
    <w:rsid w:val="00DE4B33"/>
    <w:rsid w:val="00DE4C11"/>
    <w:rsid w:val="00DE4C98"/>
    <w:rsid w:val="00DE4CB1"/>
    <w:rsid w:val="00DE4D3F"/>
    <w:rsid w:val="00DE4DCF"/>
    <w:rsid w:val="00DE4E67"/>
    <w:rsid w:val="00DE4EBD"/>
    <w:rsid w:val="00DE4F53"/>
    <w:rsid w:val="00DE4FA4"/>
    <w:rsid w:val="00DE5011"/>
    <w:rsid w:val="00DE5076"/>
    <w:rsid w:val="00DE5086"/>
    <w:rsid w:val="00DE50C2"/>
    <w:rsid w:val="00DE5126"/>
    <w:rsid w:val="00DE5192"/>
    <w:rsid w:val="00DE51B9"/>
    <w:rsid w:val="00DE51D9"/>
    <w:rsid w:val="00DE521E"/>
    <w:rsid w:val="00DE524D"/>
    <w:rsid w:val="00DE549B"/>
    <w:rsid w:val="00DE54E3"/>
    <w:rsid w:val="00DE5539"/>
    <w:rsid w:val="00DE5682"/>
    <w:rsid w:val="00DE56CC"/>
    <w:rsid w:val="00DE574B"/>
    <w:rsid w:val="00DE57AC"/>
    <w:rsid w:val="00DE57FD"/>
    <w:rsid w:val="00DE5B91"/>
    <w:rsid w:val="00DE5B99"/>
    <w:rsid w:val="00DE5D12"/>
    <w:rsid w:val="00DE5D93"/>
    <w:rsid w:val="00DE5E1B"/>
    <w:rsid w:val="00DE5F9A"/>
    <w:rsid w:val="00DE5FCE"/>
    <w:rsid w:val="00DE5FDD"/>
    <w:rsid w:val="00DE611E"/>
    <w:rsid w:val="00DE628B"/>
    <w:rsid w:val="00DE6378"/>
    <w:rsid w:val="00DE637C"/>
    <w:rsid w:val="00DE64BC"/>
    <w:rsid w:val="00DE654A"/>
    <w:rsid w:val="00DE66EB"/>
    <w:rsid w:val="00DE6756"/>
    <w:rsid w:val="00DE6790"/>
    <w:rsid w:val="00DE67CE"/>
    <w:rsid w:val="00DE67EF"/>
    <w:rsid w:val="00DE67FC"/>
    <w:rsid w:val="00DE681B"/>
    <w:rsid w:val="00DE6A42"/>
    <w:rsid w:val="00DE6A6C"/>
    <w:rsid w:val="00DE6ABA"/>
    <w:rsid w:val="00DE6BE7"/>
    <w:rsid w:val="00DE6BF6"/>
    <w:rsid w:val="00DE6C8F"/>
    <w:rsid w:val="00DE6CA5"/>
    <w:rsid w:val="00DE6D20"/>
    <w:rsid w:val="00DE6EC9"/>
    <w:rsid w:val="00DE6F87"/>
    <w:rsid w:val="00DE6FBF"/>
    <w:rsid w:val="00DE70E7"/>
    <w:rsid w:val="00DE713E"/>
    <w:rsid w:val="00DE7155"/>
    <w:rsid w:val="00DE7167"/>
    <w:rsid w:val="00DE726E"/>
    <w:rsid w:val="00DE72FC"/>
    <w:rsid w:val="00DE737F"/>
    <w:rsid w:val="00DE73BE"/>
    <w:rsid w:val="00DE73DF"/>
    <w:rsid w:val="00DE742A"/>
    <w:rsid w:val="00DE74E8"/>
    <w:rsid w:val="00DE75F7"/>
    <w:rsid w:val="00DE7620"/>
    <w:rsid w:val="00DE76B1"/>
    <w:rsid w:val="00DE7725"/>
    <w:rsid w:val="00DE77CE"/>
    <w:rsid w:val="00DE785C"/>
    <w:rsid w:val="00DE798F"/>
    <w:rsid w:val="00DE79B0"/>
    <w:rsid w:val="00DE79B9"/>
    <w:rsid w:val="00DE7A1A"/>
    <w:rsid w:val="00DE7AE5"/>
    <w:rsid w:val="00DE7B8C"/>
    <w:rsid w:val="00DE7BF6"/>
    <w:rsid w:val="00DE7C0C"/>
    <w:rsid w:val="00DE7C2C"/>
    <w:rsid w:val="00DE7D3B"/>
    <w:rsid w:val="00DE7F00"/>
    <w:rsid w:val="00DE7F32"/>
    <w:rsid w:val="00DE7F64"/>
    <w:rsid w:val="00DE7F7F"/>
    <w:rsid w:val="00DE7F81"/>
    <w:rsid w:val="00DE7F84"/>
    <w:rsid w:val="00DF0010"/>
    <w:rsid w:val="00DF00D8"/>
    <w:rsid w:val="00DF016E"/>
    <w:rsid w:val="00DF01B9"/>
    <w:rsid w:val="00DF01D4"/>
    <w:rsid w:val="00DF05F4"/>
    <w:rsid w:val="00DF06BC"/>
    <w:rsid w:val="00DF07A2"/>
    <w:rsid w:val="00DF07EA"/>
    <w:rsid w:val="00DF08CA"/>
    <w:rsid w:val="00DF09AB"/>
    <w:rsid w:val="00DF0A01"/>
    <w:rsid w:val="00DF0A78"/>
    <w:rsid w:val="00DF0B27"/>
    <w:rsid w:val="00DF0BBB"/>
    <w:rsid w:val="00DF0C99"/>
    <w:rsid w:val="00DF0CAD"/>
    <w:rsid w:val="00DF0CD8"/>
    <w:rsid w:val="00DF0CED"/>
    <w:rsid w:val="00DF0D7B"/>
    <w:rsid w:val="00DF0DDA"/>
    <w:rsid w:val="00DF0E21"/>
    <w:rsid w:val="00DF0F54"/>
    <w:rsid w:val="00DF0F94"/>
    <w:rsid w:val="00DF1065"/>
    <w:rsid w:val="00DF10C6"/>
    <w:rsid w:val="00DF121A"/>
    <w:rsid w:val="00DF1238"/>
    <w:rsid w:val="00DF1310"/>
    <w:rsid w:val="00DF14BB"/>
    <w:rsid w:val="00DF1626"/>
    <w:rsid w:val="00DF1688"/>
    <w:rsid w:val="00DF1692"/>
    <w:rsid w:val="00DF1703"/>
    <w:rsid w:val="00DF1724"/>
    <w:rsid w:val="00DF1835"/>
    <w:rsid w:val="00DF188F"/>
    <w:rsid w:val="00DF18B3"/>
    <w:rsid w:val="00DF1909"/>
    <w:rsid w:val="00DF193B"/>
    <w:rsid w:val="00DF1A2A"/>
    <w:rsid w:val="00DF1B76"/>
    <w:rsid w:val="00DF1BC0"/>
    <w:rsid w:val="00DF1C57"/>
    <w:rsid w:val="00DF1CFF"/>
    <w:rsid w:val="00DF1D0E"/>
    <w:rsid w:val="00DF1E0C"/>
    <w:rsid w:val="00DF1EA3"/>
    <w:rsid w:val="00DF1F8B"/>
    <w:rsid w:val="00DF202E"/>
    <w:rsid w:val="00DF2038"/>
    <w:rsid w:val="00DF2059"/>
    <w:rsid w:val="00DF20CB"/>
    <w:rsid w:val="00DF20D6"/>
    <w:rsid w:val="00DF21BD"/>
    <w:rsid w:val="00DF2213"/>
    <w:rsid w:val="00DF22AF"/>
    <w:rsid w:val="00DF22CE"/>
    <w:rsid w:val="00DF22D7"/>
    <w:rsid w:val="00DF23E3"/>
    <w:rsid w:val="00DF23FB"/>
    <w:rsid w:val="00DF2408"/>
    <w:rsid w:val="00DF2452"/>
    <w:rsid w:val="00DF2493"/>
    <w:rsid w:val="00DF24E2"/>
    <w:rsid w:val="00DF2509"/>
    <w:rsid w:val="00DF25DE"/>
    <w:rsid w:val="00DF2910"/>
    <w:rsid w:val="00DF2944"/>
    <w:rsid w:val="00DF2974"/>
    <w:rsid w:val="00DF29E9"/>
    <w:rsid w:val="00DF2A48"/>
    <w:rsid w:val="00DF2C02"/>
    <w:rsid w:val="00DF2C5E"/>
    <w:rsid w:val="00DF2C9A"/>
    <w:rsid w:val="00DF2CAF"/>
    <w:rsid w:val="00DF2D0C"/>
    <w:rsid w:val="00DF2D21"/>
    <w:rsid w:val="00DF2E19"/>
    <w:rsid w:val="00DF301F"/>
    <w:rsid w:val="00DF3162"/>
    <w:rsid w:val="00DF31CC"/>
    <w:rsid w:val="00DF31FF"/>
    <w:rsid w:val="00DF3247"/>
    <w:rsid w:val="00DF331C"/>
    <w:rsid w:val="00DF336D"/>
    <w:rsid w:val="00DF33B5"/>
    <w:rsid w:val="00DF347F"/>
    <w:rsid w:val="00DF3485"/>
    <w:rsid w:val="00DF34C5"/>
    <w:rsid w:val="00DF34DB"/>
    <w:rsid w:val="00DF3708"/>
    <w:rsid w:val="00DF3710"/>
    <w:rsid w:val="00DF37B4"/>
    <w:rsid w:val="00DF37B6"/>
    <w:rsid w:val="00DF37DE"/>
    <w:rsid w:val="00DF386C"/>
    <w:rsid w:val="00DF3881"/>
    <w:rsid w:val="00DF38FD"/>
    <w:rsid w:val="00DF395C"/>
    <w:rsid w:val="00DF3A95"/>
    <w:rsid w:val="00DF3B13"/>
    <w:rsid w:val="00DF3B8C"/>
    <w:rsid w:val="00DF3BC0"/>
    <w:rsid w:val="00DF3C60"/>
    <w:rsid w:val="00DF3C71"/>
    <w:rsid w:val="00DF3C9C"/>
    <w:rsid w:val="00DF3D16"/>
    <w:rsid w:val="00DF3DDA"/>
    <w:rsid w:val="00DF3EB6"/>
    <w:rsid w:val="00DF3F16"/>
    <w:rsid w:val="00DF3FE3"/>
    <w:rsid w:val="00DF40F7"/>
    <w:rsid w:val="00DF4432"/>
    <w:rsid w:val="00DF4552"/>
    <w:rsid w:val="00DF45CF"/>
    <w:rsid w:val="00DF463E"/>
    <w:rsid w:val="00DF4651"/>
    <w:rsid w:val="00DF472C"/>
    <w:rsid w:val="00DF47EB"/>
    <w:rsid w:val="00DF48B9"/>
    <w:rsid w:val="00DF48FB"/>
    <w:rsid w:val="00DF4923"/>
    <w:rsid w:val="00DF4A48"/>
    <w:rsid w:val="00DF4AA4"/>
    <w:rsid w:val="00DF4AB8"/>
    <w:rsid w:val="00DF4AC7"/>
    <w:rsid w:val="00DF4ACB"/>
    <w:rsid w:val="00DF4B47"/>
    <w:rsid w:val="00DF4B92"/>
    <w:rsid w:val="00DF4BAD"/>
    <w:rsid w:val="00DF4C06"/>
    <w:rsid w:val="00DF4C13"/>
    <w:rsid w:val="00DF4C61"/>
    <w:rsid w:val="00DF4D24"/>
    <w:rsid w:val="00DF4D51"/>
    <w:rsid w:val="00DF4FFB"/>
    <w:rsid w:val="00DF51EE"/>
    <w:rsid w:val="00DF53A2"/>
    <w:rsid w:val="00DF53CE"/>
    <w:rsid w:val="00DF5530"/>
    <w:rsid w:val="00DF5698"/>
    <w:rsid w:val="00DF5772"/>
    <w:rsid w:val="00DF57D2"/>
    <w:rsid w:val="00DF57DC"/>
    <w:rsid w:val="00DF5839"/>
    <w:rsid w:val="00DF5840"/>
    <w:rsid w:val="00DF584A"/>
    <w:rsid w:val="00DF587B"/>
    <w:rsid w:val="00DF58F2"/>
    <w:rsid w:val="00DF5987"/>
    <w:rsid w:val="00DF5A37"/>
    <w:rsid w:val="00DF5A6B"/>
    <w:rsid w:val="00DF5A8D"/>
    <w:rsid w:val="00DF5C8A"/>
    <w:rsid w:val="00DF5C9B"/>
    <w:rsid w:val="00DF5D1B"/>
    <w:rsid w:val="00DF5E7F"/>
    <w:rsid w:val="00DF5EDB"/>
    <w:rsid w:val="00DF5F1A"/>
    <w:rsid w:val="00DF5F88"/>
    <w:rsid w:val="00DF5FAD"/>
    <w:rsid w:val="00DF5FC3"/>
    <w:rsid w:val="00DF602B"/>
    <w:rsid w:val="00DF603F"/>
    <w:rsid w:val="00DF60A8"/>
    <w:rsid w:val="00DF610F"/>
    <w:rsid w:val="00DF61FD"/>
    <w:rsid w:val="00DF61FF"/>
    <w:rsid w:val="00DF6246"/>
    <w:rsid w:val="00DF62C3"/>
    <w:rsid w:val="00DF62CD"/>
    <w:rsid w:val="00DF63F8"/>
    <w:rsid w:val="00DF656D"/>
    <w:rsid w:val="00DF65EC"/>
    <w:rsid w:val="00DF66C7"/>
    <w:rsid w:val="00DF677F"/>
    <w:rsid w:val="00DF67FC"/>
    <w:rsid w:val="00DF681B"/>
    <w:rsid w:val="00DF6869"/>
    <w:rsid w:val="00DF68F5"/>
    <w:rsid w:val="00DF69AB"/>
    <w:rsid w:val="00DF6A00"/>
    <w:rsid w:val="00DF6A1E"/>
    <w:rsid w:val="00DF6B75"/>
    <w:rsid w:val="00DF6BED"/>
    <w:rsid w:val="00DF6CC5"/>
    <w:rsid w:val="00DF6D84"/>
    <w:rsid w:val="00DF6E40"/>
    <w:rsid w:val="00DF6F29"/>
    <w:rsid w:val="00DF6F3E"/>
    <w:rsid w:val="00DF6FC1"/>
    <w:rsid w:val="00DF700B"/>
    <w:rsid w:val="00DF7259"/>
    <w:rsid w:val="00DF727F"/>
    <w:rsid w:val="00DF72E1"/>
    <w:rsid w:val="00DF7315"/>
    <w:rsid w:val="00DF736A"/>
    <w:rsid w:val="00DF74F7"/>
    <w:rsid w:val="00DF7689"/>
    <w:rsid w:val="00DF768E"/>
    <w:rsid w:val="00DF76E9"/>
    <w:rsid w:val="00DF78DA"/>
    <w:rsid w:val="00DF7ADB"/>
    <w:rsid w:val="00DF7AFF"/>
    <w:rsid w:val="00DF7B69"/>
    <w:rsid w:val="00DF7C1B"/>
    <w:rsid w:val="00DF7D22"/>
    <w:rsid w:val="00DF7DE2"/>
    <w:rsid w:val="00DF7E07"/>
    <w:rsid w:val="00DF7FA8"/>
    <w:rsid w:val="00DF7FAD"/>
    <w:rsid w:val="00DF7FFD"/>
    <w:rsid w:val="00E00283"/>
    <w:rsid w:val="00E00366"/>
    <w:rsid w:val="00E003EC"/>
    <w:rsid w:val="00E00461"/>
    <w:rsid w:val="00E004EB"/>
    <w:rsid w:val="00E00695"/>
    <w:rsid w:val="00E006B0"/>
    <w:rsid w:val="00E007B4"/>
    <w:rsid w:val="00E0084B"/>
    <w:rsid w:val="00E008A3"/>
    <w:rsid w:val="00E00988"/>
    <w:rsid w:val="00E00A02"/>
    <w:rsid w:val="00E00A38"/>
    <w:rsid w:val="00E00AAD"/>
    <w:rsid w:val="00E00B45"/>
    <w:rsid w:val="00E00C25"/>
    <w:rsid w:val="00E00CDE"/>
    <w:rsid w:val="00E00E36"/>
    <w:rsid w:val="00E00E98"/>
    <w:rsid w:val="00E00EFC"/>
    <w:rsid w:val="00E00F8F"/>
    <w:rsid w:val="00E00FAC"/>
    <w:rsid w:val="00E0101C"/>
    <w:rsid w:val="00E011A6"/>
    <w:rsid w:val="00E011CC"/>
    <w:rsid w:val="00E011FF"/>
    <w:rsid w:val="00E012BF"/>
    <w:rsid w:val="00E01350"/>
    <w:rsid w:val="00E013B5"/>
    <w:rsid w:val="00E01445"/>
    <w:rsid w:val="00E0149D"/>
    <w:rsid w:val="00E014B2"/>
    <w:rsid w:val="00E014D4"/>
    <w:rsid w:val="00E014DB"/>
    <w:rsid w:val="00E0150C"/>
    <w:rsid w:val="00E01682"/>
    <w:rsid w:val="00E01739"/>
    <w:rsid w:val="00E0175E"/>
    <w:rsid w:val="00E0176B"/>
    <w:rsid w:val="00E017D8"/>
    <w:rsid w:val="00E01886"/>
    <w:rsid w:val="00E018CB"/>
    <w:rsid w:val="00E01907"/>
    <w:rsid w:val="00E01913"/>
    <w:rsid w:val="00E0192D"/>
    <w:rsid w:val="00E01A1F"/>
    <w:rsid w:val="00E01A71"/>
    <w:rsid w:val="00E01B87"/>
    <w:rsid w:val="00E01D9A"/>
    <w:rsid w:val="00E01E17"/>
    <w:rsid w:val="00E01E4A"/>
    <w:rsid w:val="00E01E82"/>
    <w:rsid w:val="00E01F24"/>
    <w:rsid w:val="00E01F25"/>
    <w:rsid w:val="00E01F2A"/>
    <w:rsid w:val="00E01F4C"/>
    <w:rsid w:val="00E01F67"/>
    <w:rsid w:val="00E01F75"/>
    <w:rsid w:val="00E020A5"/>
    <w:rsid w:val="00E020B1"/>
    <w:rsid w:val="00E0214D"/>
    <w:rsid w:val="00E02163"/>
    <w:rsid w:val="00E02292"/>
    <w:rsid w:val="00E0235E"/>
    <w:rsid w:val="00E023AF"/>
    <w:rsid w:val="00E02433"/>
    <w:rsid w:val="00E02468"/>
    <w:rsid w:val="00E02528"/>
    <w:rsid w:val="00E0261E"/>
    <w:rsid w:val="00E026DF"/>
    <w:rsid w:val="00E026E0"/>
    <w:rsid w:val="00E026FA"/>
    <w:rsid w:val="00E02737"/>
    <w:rsid w:val="00E02756"/>
    <w:rsid w:val="00E02799"/>
    <w:rsid w:val="00E02813"/>
    <w:rsid w:val="00E02956"/>
    <w:rsid w:val="00E029B8"/>
    <w:rsid w:val="00E029F5"/>
    <w:rsid w:val="00E02B46"/>
    <w:rsid w:val="00E02B73"/>
    <w:rsid w:val="00E02C0E"/>
    <w:rsid w:val="00E02C5E"/>
    <w:rsid w:val="00E02CD7"/>
    <w:rsid w:val="00E02D58"/>
    <w:rsid w:val="00E02DE2"/>
    <w:rsid w:val="00E02DEB"/>
    <w:rsid w:val="00E02ECC"/>
    <w:rsid w:val="00E02F09"/>
    <w:rsid w:val="00E02F14"/>
    <w:rsid w:val="00E02F15"/>
    <w:rsid w:val="00E02F87"/>
    <w:rsid w:val="00E030BC"/>
    <w:rsid w:val="00E03181"/>
    <w:rsid w:val="00E0318C"/>
    <w:rsid w:val="00E0318F"/>
    <w:rsid w:val="00E032EE"/>
    <w:rsid w:val="00E033CC"/>
    <w:rsid w:val="00E03453"/>
    <w:rsid w:val="00E0353B"/>
    <w:rsid w:val="00E03586"/>
    <w:rsid w:val="00E035B8"/>
    <w:rsid w:val="00E0369F"/>
    <w:rsid w:val="00E037A6"/>
    <w:rsid w:val="00E037FA"/>
    <w:rsid w:val="00E037FD"/>
    <w:rsid w:val="00E0389B"/>
    <w:rsid w:val="00E03995"/>
    <w:rsid w:val="00E03A65"/>
    <w:rsid w:val="00E03AEA"/>
    <w:rsid w:val="00E03AFD"/>
    <w:rsid w:val="00E03B29"/>
    <w:rsid w:val="00E03B42"/>
    <w:rsid w:val="00E03B89"/>
    <w:rsid w:val="00E03C9C"/>
    <w:rsid w:val="00E03CEE"/>
    <w:rsid w:val="00E03EF0"/>
    <w:rsid w:val="00E03F64"/>
    <w:rsid w:val="00E03FB7"/>
    <w:rsid w:val="00E04045"/>
    <w:rsid w:val="00E04062"/>
    <w:rsid w:val="00E040C5"/>
    <w:rsid w:val="00E04106"/>
    <w:rsid w:val="00E04173"/>
    <w:rsid w:val="00E04222"/>
    <w:rsid w:val="00E0437E"/>
    <w:rsid w:val="00E0441D"/>
    <w:rsid w:val="00E044CB"/>
    <w:rsid w:val="00E04539"/>
    <w:rsid w:val="00E045B5"/>
    <w:rsid w:val="00E045EE"/>
    <w:rsid w:val="00E0461B"/>
    <w:rsid w:val="00E0462A"/>
    <w:rsid w:val="00E0463E"/>
    <w:rsid w:val="00E04665"/>
    <w:rsid w:val="00E047A4"/>
    <w:rsid w:val="00E047C3"/>
    <w:rsid w:val="00E04845"/>
    <w:rsid w:val="00E04882"/>
    <w:rsid w:val="00E04912"/>
    <w:rsid w:val="00E04972"/>
    <w:rsid w:val="00E04AB3"/>
    <w:rsid w:val="00E04AE6"/>
    <w:rsid w:val="00E04B30"/>
    <w:rsid w:val="00E04BE2"/>
    <w:rsid w:val="00E04C3A"/>
    <w:rsid w:val="00E04C72"/>
    <w:rsid w:val="00E04D70"/>
    <w:rsid w:val="00E04D7C"/>
    <w:rsid w:val="00E04EB8"/>
    <w:rsid w:val="00E04EEF"/>
    <w:rsid w:val="00E04FF0"/>
    <w:rsid w:val="00E05079"/>
    <w:rsid w:val="00E0510C"/>
    <w:rsid w:val="00E0527B"/>
    <w:rsid w:val="00E05382"/>
    <w:rsid w:val="00E053CD"/>
    <w:rsid w:val="00E0541F"/>
    <w:rsid w:val="00E054A7"/>
    <w:rsid w:val="00E05553"/>
    <w:rsid w:val="00E05623"/>
    <w:rsid w:val="00E0562D"/>
    <w:rsid w:val="00E0574E"/>
    <w:rsid w:val="00E05918"/>
    <w:rsid w:val="00E059BB"/>
    <w:rsid w:val="00E05A3A"/>
    <w:rsid w:val="00E05AF7"/>
    <w:rsid w:val="00E05AFE"/>
    <w:rsid w:val="00E05B23"/>
    <w:rsid w:val="00E05B3C"/>
    <w:rsid w:val="00E05B92"/>
    <w:rsid w:val="00E05C9A"/>
    <w:rsid w:val="00E05CA7"/>
    <w:rsid w:val="00E05D31"/>
    <w:rsid w:val="00E05D69"/>
    <w:rsid w:val="00E05E7C"/>
    <w:rsid w:val="00E05E86"/>
    <w:rsid w:val="00E05F35"/>
    <w:rsid w:val="00E06073"/>
    <w:rsid w:val="00E06141"/>
    <w:rsid w:val="00E0623D"/>
    <w:rsid w:val="00E06289"/>
    <w:rsid w:val="00E063DF"/>
    <w:rsid w:val="00E063FD"/>
    <w:rsid w:val="00E0653A"/>
    <w:rsid w:val="00E06568"/>
    <w:rsid w:val="00E0657B"/>
    <w:rsid w:val="00E06687"/>
    <w:rsid w:val="00E0669C"/>
    <w:rsid w:val="00E06747"/>
    <w:rsid w:val="00E0687C"/>
    <w:rsid w:val="00E068C2"/>
    <w:rsid w:val="00E068E7"/>
    <w:rsid w:val="00E06904"/>
    <w:rsid w:val="00E0690E"/>
    <w:rsid w:val="00E06A33"/>
    <w:rsid w:val="00E06AF7"/>
    <w:rsid w:val="00E06B00"/>
    <w:rsid w:val="00E06CFE"/>
    <w:rsid w:val="00E06DE2"/>
    <w:rsid w:val="00E06E7C"/>
    <w:rsid w:val="00E06EB1"/>
    <w:rsid w:val="00E06EBB"/>
    <w:rsid w:val="00E06F71"/>
    <w:rsid w:val="00E06FF5"/>
    <w:rsid w:val="00E0701C"/>
    <w:rsid w:val="00E07022"/>
    <w:rsid w:val="00E0709E"/>
    <w:rsid w:val="00E0714C"/>
    <w:rsid w:val="00E07166"/>
    <w:rsid w:val="00E07335"/>
    <w:rsid w:val="00E0733A"/>
    <w:rsid w:val="00E0741F"/>
    <w:rsid w:val="00E0748E"/>
    <w:rsid w:val="00E074A8"/>
    <w:rsid w:val="00E074CC"/>
    <w:rsid w:val="00E07518"/>
    <w:rsid w:val="00E07522"/>
    <w:rsid w:val="00E075D9"/>
    <w:rsid w:val="00E075F2"/>
    <w:rsid w:val="00E07773"/>
    <w:rsid w:val="00E0779A"/>
    <w:rsid w:val="00E077A6"/>
    <w:rsid w:val="00E079A8"/>
    <w:rsid w:val="00E07B13"/>
    <w:rsid w:val="00E07B73"/>
    <w:rsid w:val="00E07B87"/>
    <w:rsid w:val="00E07B90"/>
    <w:rsid w:val="00E07BF4"/>
    <w:rsid w:val="00E07D53"/>
    <w:rsid w:val="00E07E6F"/>
    <w:rsid w:val="00E07E81"/>
    <w:rsid w:val="00E07EDE"/>
    <w:rsid w:val="00E07F3F"/>
    <w:rsid w:val="00E10023"/>
    <w:rsid w:val="00E100AE"/>
    <w:rsid w:val="00E10118"/>
    <w:rsid w:val="00E1019C"/>
    <w:rsid w:val="00E10577"/>
    <w:rsid w:val="00E1063F"/>
    <w:rsid w:val="00E1068D"/>
    <w:rsid w:val="00E10699"/>
    <w:rsid w:val="00E1070C"/>
    <w:rsid w:val="00E1070F"/>
    <w:rsid w:val="00E10734"/>
    <w:rsid w:val="00E10787"/>
    <w:rsid w:val="00E10887"/>
    <w:rsid w:val="00E108C5"/>
    <w:rsid w:val="00E1092F"/>
    <w:rsid w:val="00E109DC"/>
    <w:rsid w:val="00E109E4"/>
    <w:rsid w:val="00E109F8"/>
    <w:rsid w:val="00E10AA4"/>
    <w:rsid w:val="00E10AC4"/>
    <w:rsid w:val="00E10B32"/>
    <w:rsid w:val="00E10B75"/>
    <w:rsid w:val="00E10B8D"/>
    <w:rsid w:val="00E10D14"/>
    <w:rsid w:val="00E10D7F"/>
    <w:rsid w:val="00E10DD6"/>
    <w:rsid w:val="00E10F33"/>
    <w:rsid w:val="00E110C4"/>
    <w:rsid w:val="00E110F7"/>
    <w:rsid w:val="00E1112D"/>
    <w:rsid w:val="00E111A8"/>
    <w:rsid w:val="00E111C0"/>
    <w:rsid w:val="00E11200"/>
    <w:rsid w:val="00E11206"/>
    <w:rsid w:val="00E1122F"/>
    <w:rsid w:val="00E11287"/>
    <w:rsid w:val="00E112B6"/>
    <w:rsid w:val="00E1139A"/>
    <w:rsid w:val="00E11424"/>
    <w:rsid w:val="00E114D8"/>
    <w:rsid w:val="00E1151C"/>
    <w:rsid w:val="00E1152E"/>
    <w:rsid w:val="00E1155B"/>
    <w:rsid w:val="00E118C4"/>
    <w:rsid w:val="00E119EA"/>
    <w:rsid w:val="00E119FB"/>
    <w:rsid w:val="00E11A20"/>
    <w:rsid w:val="00E11ABE"/>
    <w:rsid w:val="00E11B33"/>
    <w:rsid w:val="00E11CB8"/>
    <w:rsid w:val="00E11CC2"/>
    <w:rsid w:val="00E11E01"/>
    <w:rsid w:val="00E11E83"/>
    <w:rsid w:val="00E11E92"/>
    <w:rsid w:val="00E11EBD"/>
    <w:rsid w:val="00E11F0B"/>
    <w:rsid w:val="00E11F97"/>
    <w:rsid w:val="00E11FF7"/>
    <w:rsid w:val="00E1203E"/>
    <w:rsid w:val="00E12094"/>
    <w:rsid w:val="00E120AB"/>
    <w:rsid w:val="00E121EC"/>
    <w:rsid w:val="00E1220A"/>
    <w:rsid w:val="00E1224B"/>
    <w:rsid w:val="00E12373"/>
    <w:rsid w:val="00E123A7"/>
    <w:rsid w:val="00E123DC"/>
    <w:rsid w:val="00E123F0"/>
    <w:rsid w:val="00E1244E"/>
    <w:rsid w:val="00E1247B"/>
    <w:rsid w:val="00E124E7"/>
    <w:rsid w:val="00E12542"/>
    <w:rsid w:val="00E12595"/>
    <w:rsid w:val="00E1260D"/>
    <w:rsid w:val="00E1263E"/>
    <w:rsid w:val="00E12655"/>
    <w:rsid w:val="00E12795"/>
    <w:rsid w:val="00E12958"/>
    <w:rsid w:val="00E129BC"/>
    <w:rsid w:val="00E129CB"/>
    <w:rsid w:val="00E129CF"/>
    <w:rsid w:val="00E129D9"/>
    <w:rsid w:val="00E129F0"/>
    <w:rsid w:val="00E12A36"/>
    <w:rsid w:val="00E12AA2"/>
    <w:rsid w:val="00E12B8D"/>
    <w:rsid w:val="00E12CD6"/>
    <w:rsid w:val="00E12E9A"/>
    <w:rsid w:val="00E12F31"/>
    <w:rsid w:val="00E13146"/>
    <w:rsid w:val="00E13196"/>
    <w:rsid w:val="00E13287"/>
    <w:rsid w:val="00E1330D"/>
    <w:rsid w:val="00E133A2"/>
    <w:rsid w:val="00E13410"/>
    <w:rsid w:val="00E13428"/>
    <w:rsid w:val="00E13488"/>
    <w:rsid w:val="00E13494"/>
    <w:rsid w:val="00E1359D"/>
    <w:rsid w:val="00E136DD"/>
    <w:rsid w:val="00E13761"/>
    <w:rsid w:val="00E138A9"/>
    <w:rsid w:val="00E139C9"/>
    <w:rsid w:val="00E13AEB"/>
    <w:rsid w:val="00E13BA2"/>
    <w:rsid w:val="00E13C0B"/>
    <w:rsid w:val="00E13C1F"/>
    <w:rsid w:val="00E13C3D"/>
    <w:rsid w:val="00E13D0D"/>
    <w:rsid w:val="00E13D80"/>
    <w:rsid w:val="00E13E97"/>
    <w:rsid w:val="00E13F29"/>
    <w:rsid w:val="00E13F31"/>
    <w:rsid w:val="00E13FAC"/>
    <w:rsid w:val="00E140B6"/>
    <w:rsid w:val="00E14145"/>
    <w:rsid w:val="00E1415A"/>
    <w:rsid w:val="00E14196"/>
    <w:rsid w:val="00E141C4"/>
    <w:rsid w:val="00E141FC"/>
    <w:rsid w:val="00E1431B"/>
    <w:rsid w:val="00E1441E"/>
    <w:rsid w:val="00E1447E"/>
    <w:rsid w:val="00E1448A"/>
    <w:rsid w:val="00E144F7"/>
    <w:rsid w:val="00E14500"/>
    <w:rsid w:val="00E1452F"/>
    <w:rsid w:val="00E1466A"/>
    <w:rsid w:val="00E14906"/>
    <w:rsid w:val="00E14914"/>
    <w:rsid w:val="00E14989"/>
    <w:rsid w:val="00E149C4"/>
    <w:rsid w:val="00E149F2"/>
    <w:rsid w:val="00E14A35"/>
    <w:rsid w:val="00E14BC4"/>
    <w:rsid w:val="00E14C1F"/>
    <w:rsid w:val="00E14C8C"/>
    <w:rsid w:val="00E14CBB"/>
    <w:rsid w:val="00E14F0B"/>
    <w:rsid w:val="00E14F89"/>
    <w:rsid w:val="00E1502C"/>
    <w:rsid w:val="00E150B1"/>
    <w:rsid w:val="00E1518F"/>
    <w:rsid w:val="00E152EA"/>
    <w:rsid w:val="00E154F2"/>
    <w:rsid w:val="00E155D3"/>
    <w:rsid w:val="00E155EF"/>
    <w:rsid w:val="00E15636"/>
    <w:rsid w:val="00E157ED"/>
    <w:rsid w:val="00E158B6"/>
    <w:rsid w:val="00E1598E"/>
    <w:rsid w:val="00E15A98"/>
    <w:rsid w:val="00E15AB1"/>
    <w:rsid w:val="00E15B07"/>
    <w:rsid w:val="00E15B9B"/>
    <w:rsid w:val="00E15D0F"/>
    <w:rsid w:val="00E15D47"/>
    <w:rsid w:val="00E15EBF"/>
    <w:rsid w:val="00E15EDB"/>
    <w:rsid w:val="00E15F66"/>
    <w:rsid w:val="00E161E4"/>
    <w:rsid w:val="00E16295"/>
    <w:rsid w:val="00E16296"/>
    <w:rsid w:val="00E1629E"/>
    <w:rsid w:val="00E16407"/>
    <w:rsid w:val="00E167FE"/>
    <w:rsid w:val="00E168F3"/>
    <w:rsid w:val="00E16916"/>
    <w:rsid w:val="00E16ABC"/>
    <w:rsid w:val="00E16B06"/>
    <w:rsid w:val="00E16B5C"/>
    <w:rsid w:val="00E16B92"/>
    <w:rsid w:val="00E16BEE"/>
    <w:rsid w:val="00E16C6E"/>
    <w:rsid w:val="00E16CF3"/>
    <w:rsid w:val="00E16DA9"/>
    <w:rsid w:val="00E16DBB"/>
    <w:rsid w:val="00E16F4B"/>
    <w:rsid w:val="00E16F96"/>
    <w:rsid w:val="00E17023"/>
    <w:rsid w:val="00E17051"/>
    <w:rsid w:val="00E17167"/>
    <w:rsid w:val="00E17359"/>
    <w:rsid w:val="00E173A0"/>
    <w:rsid w:val="00E173E6"/>
    <w:rsid w:val="00E176C0"/>
    <w:rsid w:val="00E17731"/>
    <w:rsid w:val="00E1786F"/>
    <w:rsid w:val="00E178EA"/>
    <w:rsid w:val="00E17944"/>
    <w:rsid w:val="00E17A02"/>
    <w:rsid w:val="00E17A3F"/>
    <w:rsid w:val="00E17A67"/>
    <w:rsid w:val="00E17A89"/>
    <w:rsid w:val="00E17B6D"/>
    <w:rsid w:val="00E17C2D"/>
    <w:rsid w:val="00E17C54"/>
    <w:rsid w:val="00E17DDC"/>
    <w:rsid w:val="00E17E06"/>
    <w:rsid w:val="00E17E25"/>
    <w:rsid w:val="00E17FAA"/>
    <w:rsid w:val="00E200DD"/>
    <w:rsid w:val="00E2014B"/>
    <w:rsid w:val="00E201D9"/>
    <w:rsid w:val="00E204EC"/>
    <w:rsid w:val="00E2053F"/>
    <w:rsid w:val="00E20574"/>
    <w:rsid w:val="00E2068E"/>
    <w:rsid w:val="00E20794"/>
    <w:rsid w:val="00E2084E"/>
    <w:rsid w:val="00E208B4"/>
    <w:rsid w:val="00E208C5"/>
    <w:rsid w:val="00E2093B"/>
    <w:rsid w:val="00E209D3"/>
    <w:rsid w:val="00E20A7A"/>
    <w:rsid w:val="00E20B4D"/>
    <w:rsid w:val="00E20B8E"/>
    <w:rsid w:val="00E20BCE"/>
    <w:rsid w:val="00E20BD3"/>
    <w:rsid w:val="00E20C1C"/>
    <w:rsid w:val="00E20CD6"/>
    <w:rsid w:val="00E20CE7"/>
    <w:rsid w:val="00E20E18"/>
    <w:rsid w:val="00E20E6F"/>
    <w:rsid w:val="00E20ED2"/>
    <w:rsid w:val="00E20EED"/>
    <w:rsid w:val="00E20F42"/>
    <w:rsid w:val="00E20F48"/>
    <w:rsid w:val="00E20F4E"/>
    <w:rsid w:val="00E210DF"/>
    <w:rsid w:val="00E2122A"/>
    <w:rsid w:val="00E2122B"/>
    <w:rsid w:val="00E212A7"/>
    <w:rsid w:val="00E213B4"/>
    <w:rsid w:val="00E213B7"/>
    <w:rsid w:val="00E214CB"/>
    <w:rsid w:val="00E215F1"/>
    <w:rsid w:val="00E215F4"/>
    <w:rsid w:val="00E21697"/>
    <w:rsid w:val="00E21702"/>
    <w:rsid w:val="00E2175D"/>
    <w:rsid w:val="00E218D6"/>
    <w:rsid w:val="00E219DB"/>
    <w:rsid w:val="00E21A54"/>
    <w:rsid w:val="00E21BF1"/>
    <w:rsid w:val="00E21C50"/>
    <w:rsid w:val="00E21CE6"/>
    <w:rsid w:val="00E21CF6"/>
    <w:rsid w:val="00E21D28"/>
    <w:rsid w:val="00E21D3B"/>
    <w:rsid w:val="00E21D57"/>
    <w:rsid w:val="00E21E55"/>
    <w:rsid w:val="00E21E87"/>
    <w:rsid w:val="00E21E9C"/>
    <w:rsid w:val="00E21EAA"/>
    <w:rsid w:val="00E22056"/>
    <w:rsid w:val="00E220F5"/>
    <w:rsid w:val="00E2210F"/>
    <w:rsid w:val="00E22141"/>
    <w:rsid w:val="00E221C0"/>
    <w:rsid w:val="00E22262"/>
    <w:rsid w:val="00E22480"/>
    <w:rsid w:val="00E22605"/>
    <w:rsid w:val="00E226EE"/>
    <w:rsid w:val="00E2275C"/>
    <w:rsid w:val="00E2277A"/>
    <w:rsid w:val="00E22805"/>
    <w:rsid w:val="00E2288D"/>
    <w:rsid w:val="00E2289D"/>
    <w:rsid w:val="00E228A9"/>
    <w:rsid w:val="00E228D2"/>
    <w:rsid w:val="00E22974"/>
    <w:rsid w:val="00E22A05"/>
    <w:rsid w:val="00E22A21"/>
    <w:rsid w:val="00E22A2E"/>
    <w:rsid w:val="00E22ADE"/>
    <w:rsid w:val="00E22B68"/>
    <w:rsid w:val="00E22B85"/>
    <w:rsid w:val="00E22BF2"/>
    <w:rsid w:val="00E22DEE"/>
    <w:rsid w:val="00E22DF2"/>
    <w:rsid w:val="00E22EFD"/>
    <w:rsid w:val="00E23056"/>
    <w:rsid w:val="00E23149"/>
    <w:rsid w:val="00E2326E"/>
    <w:rsid w:val="00E23452"/>
    <w:rsid w:val="00E23463"/>
    <w:rsid w:val="00E234D4"/>
    <w:rsid w:val="00E23513"/>
    <w:rsid w:val="00E2356A"/>
    <w:rsid w:val="00E2362F"/>
    <w:rsid w:val="00E23634"/>
    <w:rsid w:val="00E23638"/>
    <w:rsid w:val="00E2365F"/>
    <w:rsid w:val="00E23774"/>
    <w:rsid w:val="00E23777"/>
    <w:rsid w:val="00E237A9"/>
    <w:rsid w:val="00E2380C"/>
    <w:rsid w:val="00E23847"/>
    <w:rsid w:val="00E23941"/>
    <w:rsid w:val="00E2395A"/>
    <w:rsid w:val="00E239B8"/>
    <w:rsid w:val="00E23A9D"/>
    <w:rsid w:val="00E23B60"/>
    <w:rsid w:val="00E23D07"/>
    <w:rsid w:val="00E23D85"/>
    <w:rsid w:val="00E23E0C"/>
    <w:rsid w:val="00E23E28"/>
    <w:rsid w:val="00E23ED0"/>
    <w:rsid w:val="00E23F8D"/>
    <w:rsid w:val="00E23F96"/>
    <w:rsid w:val="00E24069"/>
    <w:rsid w:val="00E24077"/>
    <w:rsid w:val="00E24231"/>
    <w:rsid w:val="00E2425E"/>
    <w:rsid w:val="00E2427C"/>
    <w:rsid w:val="00E24280"/>
    <w:rsid w:val="00E2436F"/>
    <w:rsid w:val="00E243B9"/>
    <w:rsid w:val="00E24482"/>
    <w:rsid w:val="00E244DE"/>
    <w:rsid w:val="00E24583"/>
    <w:rsid w:val="00E245A6"/>
    <w:rsid w:val="00E24650"/>
    <w:rsid w:val="00E247E9"/>
    <w:rsid w:val="00E249A5"/>
    <w:rsid w:val="00E249CC"/>
    <w:rsid w:val="00E24A57"/>
    <w:rsid w:val="00E24AA8"/>
    <w:rsid w:val="00E24D43"/>
    <w:rsid w:val="00E24DBA"/>
    <w:rsid w:val="00E24E9D"/>
    <w:rsid w:val="00E24F62"/>
    <w:rsid w:val="00E24FEF"/>
    <w:rsid w:val="00E250C8"/>
    <w:rsid w:val="00E250FC"/>
    <w:rsid w:val="00E251A2"/>
    <w:rsid w:val="00E25213"/>
    <w:rsid w:val="00E25243"/>
    <w:rsid w:val="00E252ED"/>
    <w:rsid w:val="00E2544F"/>
    <w:rsid w:val="00E2558D"/>
    <w:rsid w:val="00E255B2"/>
    <w:rsid w:val="00E257A3"/>
    <w:rsid w:val="00E25838"/>
    <w:rsid w:val="00E2584D"/>
    <w:rsid w:val="00E25873"/>
    <w:rsid w:val="00E2596F"/>
    <w:rsid w:val="00E259B4"/>
    <w:rsid w:val="00E259C6"/>
    <w:rsid w:val="00E25AC4"/>
    <w:rsid w:val="00E25AD1"/>
    <w:rsid w:val="00E25B95"/>
    <w:rsid w:val="00E25CDB"/>
    <w:rsid w:val="00E25E54"/>
    <w:rsid w:val="00E25E8C"/>
    <w:rsid w:val="00E25EC4"/>
    <w:rsid w:val="00E25F4D"/>
    <w:rsid w:val="00E25FF3"/>
    <w:rsid w:val="00E2611C"/>
    <w:rsid w:val="00E261D3"/>
    <w:rsid w:val="00E261E1"/>
    <w:rsid w:val="00E261FC"/>
    <w:rsid w:val="00E26292"/>
    <w:rsid w:val="00E26391"/>
    <w:rsid w:val="00E263B2"/>
    <w:rsid w:val="00E263BB"/>
    <w:rsid w:val="00E26491"/>
    <w:rsid w:val="00E2656F"/>
    <w:rsid w:val="00E265D6"/>
    <w:rsid w:val="00E26703"/>
    <w:rsid w:val="00E26774"/>
    <w:rsid w:val="00E2682C"/>
    <w:rsid w:val="00E26978"/>
    <w:rsid w:val="00E26A12"/>
    <w:rsid w:val="00E26AFA"/>
    <w:rsid w:val="00E26B75"/>
    <w:rsid w:val="00E26BF5"/>
    <w:rsid w:val="00E26C8B"/>
    <w:rsid w:val="00E26D53"/>
    <w:rsid w:val="00E26D5B"/>
    <w:rsid w:val="00E26D73"/>
    <w:rsid w:val="00E26D99"/>
    <w:rsid w:val="00E26DE2"/>
    <w:rsid w:val="00E26F98"/>
    <w:rsid w:val="00E270DC"/>
    <w:rsid w:val="00E2715B"/>
    <w:rsid w:val="00E271CF"/>
    <w:rsid w:val="00E271E9"/>
    <w:rsid w:val="00E271F5"/>
    <w:rsid w:val="00E272A1"/>
    <w:rsid w:val="00E272BE"/>
    <w:rsid w:val="00E272C1"/>
    <w:rsid w:val="00E2736C"/>
    <w:rsid w:val="00E274FF"/>
    <w:rsid w:val="00E27642"/>
    <w:rsid w:val="00E276AC"/>
    <w:rsid w:val="00E276DE"/>
    <w:rsid w:val="00E27728"/>
    <w:rsid w:val="00E27785"/>
    <w:rsid w:val="00E2779F"/>
    <w:rsid w:val="00E27889"/>
    <w:rsid w:val="00E278C2"/>
    <w:rsid w:val="00E278D8"/>
    <w:rsid w:val="00E27903"/>
    <w:rsid w:val="00E279D2"/>
    <w:rsid w:val="00E279D7"/>
    <w:rsid w:val="00E27A59"/>
    <w:rsid w:val="00E27A7C"/>
    <w:rsid w:val="00E27AEF"/>
    <w:rsid w:val="00E27B3C"/>
    <w:rsid w:val="00E27BA9"/>
    <w:rsid w:val="00E27C4F"/>
    <w:rsid w:val="00E27CC8"/>
    <w:rsid w:val="00E27D03"/>
    <w:rsid w:val="00E27D5A"/>
    <w:rsid w:val="00E27F2D"/>
    <w:rsid w:val="00E3005B"/>
    <w:rsid w:val="00E30095"/>
    <w:rsid w:val="00E3015A"/>
    <w:rsid w:val="00E30240"/>
    <w:rsid w:val="00E30246"/>
    <w:rsid w:val="00E30464"/>
    <w:rsid w:val="00E30480"/>
    <w:rsid w:val="00E30489"/>
    <w:rsid w:val="00E304AE"/>
    <w:rsid w:val="00E30536"/>
    <w:rsid w:val="00E3068B"/>
    <w:rsid w:val="00E30780"/>
    <w:rsid w:val="00E3085E"/>
    <w:rsid w:val="00E308A8"/>
    <w:rsid w:val="00E30958"/>
    <w:rsid w:val="00E30A2E"/>
    <w:rsid w:val="00E30AA8"/>
    <w:rsid w:val="00E30ACE"/>
    <w:rsid w:val="00E30AEE"/>
    <w:rsid w:val="00E30BD3"/>
    <w:rsid w:val="00E30C7C"/>
    <w:rsid w:val="00E30F0A"/>
    <w:rsid w:val="00E30F51"/>
    <w:rsid w:val="00E3104A"/>
    <w:rsid w:val="00E310D4"/>
    <w:rsid w:val="00E310F8"/>
    <w:rsid w:val="00E3116D"/>
    <w:rsid w:val="00E3140F"/>
    <w:rsid w:val="00E31518"/>
    <w:rsid w:val="00E3166A"/>
    <w:rsid w:val="00E31687"/>
    <w:rsid w:val="00E316FB"/>
    <w:rsid w:val="00E31770"/>
    <w:rsid w:val="00E317F2"/>
    <w:rsid w:val="00E318C6"/>
    <w:rsid w:val="00E3191E"/>
    <w:rsid w:val="00E3195F"/>
    <w:rsid w:val="00E319AF"/>
    <w:rsid w:val="00E319F4"/>
    <w:rsid w:val="00E319F6"/>
    <w:rsid w:val="00E319FD"/>
    <w:rsid w:val="00E31A3B"/>
    <w:rsid w:val="00E31A56"/>
    <w:rsid w:val="00E31A5E"/>
    <w:rsid w:val="00E31B4D"/>
    <w:rsid w:val="00E31D44"/>
    <w:rsid w:val="00E31D9B"/>
    <w:rsid w:val="00E31DC5"/>
    <w:rsid w:val="00E31EE2"/>
    <w:rsid w:val="00E320F4"/>
    <w:rsid w:val="00E3211B"/>
    <w:rsid w:val="00E322FB"/>
    <w:rsid w:val="00E32337"/>
    <w:rsid w:val="00E323D2"/>
    <w:rsid w:val="00E3243E"/>
    <w:rsid w:val="00E32510"/>
    <w:rsid w:val="00E32521"/>
    <w:rsid w:val="00E32523"/>
    <w:rsid w:val="00E325A7"/>
    <w:rsid w:val="00E325A8"/>
    <w:rsid w:val="00E326DC"/>
    <w:rsid w:val="00E3278F"/>
    <w:rsid w:val="00E327CD"/>
    <w:rsid w:val="00E32922"/>
    <w:rsid w:val="00E32971"/>
    <w:rsid w:val="00E32A1F"/>
    <w:rsid w:val="00E32C16"/>
    <w:rsid w:val="00E32C53"/>
    <w:rsid w:val="00E32C68"/>
    <w:rsid w:val="00E32C6C"/>
    <w:rsid w:val="00E32C8D"/>
    <w:rsid w:val="00E32C96"/>
    <w:rsid w:val="00E32CDD"/>
    <w:rsid w:val="00E32D6D"/>
    <w:rsid w:val="00E32D74"/>
    <w:rsid w:val="00E32DC6"/>
    <w:rsid w:val="00E32DCB"/>
    <w:rsid w:val="00E32E27"/>
    <w:rsid w:val="00E32E62"/>
    <w:rsid w:val="00E32ECE"/>
    <w:rsid w:val="00E32F50"/>
    <w:rsid w:val="00E32FDF"/>
    <w:rsid w:val="00E33005"/>
    <w:rsid w:val="00E3307C"/>
    <w:rsid w:val="00E330FC"/>
    <w:rsid w:val="00E330FD"/>
    <w:rsid w:val="00E33392"/>
    <w:rsid w:val="00E333D8"/>
    <w:rsid w:val="00E33449"/>
    <w:rsid w:val="00E334DF"/>
    <w:rsid w:val="00E334E2"/>
    <w:rsid w:val="00E335C4"/>
    <w:rsid w:val="00E336B6"/>
    <w:rsid w:val="00E336E6"/>
    <w:rsid w:val="00E3374F"/>
    <w:rsid w:val="00E33762"/>
    <w:rsid w:val="00E33819"/>
    <w:rsid w:val="00E3388B"/>
    <w:rsid w:val="00E338C5"/>
    <w:rsid w:val="00E33AB6"/>
    <w:rsid w:val="00E33B02"/>
    <w:rsid w:val="00E33B4B"/>
    <w:rsid w:val="00E33C5B"/>
    <w:rsid w:val="00E33CA6"/>
    <w:rsid w:val="00E33CC3"/>
    <w:rsid w:val="00E33D14"/>
    <w:rsid w:val="00E33DBE"/>
    <w:rsid w:val="00E33E29"/>
    <w:rsid w:val="00E34052"/>
    <w:rsid w:val="00E34125"/>
    <w:rsid w:val="00E342B9"/>
    <w:rsid w:val="00E342C6"/>
    <w:rsid w:val="00E3432E"/>
    <w:rsid w:val="00E34452"/>
    <w:rsid w:val="00E3449F"/>
    <w:rsid w:val="00E3450B"/>
    <w:rsid w:val="00E34545"/>
    <w:rsid w:val="00E34561"/>
    <w:rsid w:val="00E345F4"/>
    <w:rsid w:val="00E34642"/>
    <w:rsid w:val="00E34649"/>
    <w:rsid w:val="00E347CA"/>
    <w:rsid w:val="00E347D3"/>
    <w:rsid w:val="00E347E9"/>
    <w:rsid w:val="00E3483F"/>
    <w:rsid w:val="00E34988"/>
    <w:rsid w:val="00E349C4"/>
    <w:rsid w:val="00E34A42"/>
    <w:rsid w:val="00E34AE8"/>
    <w:rsid w:val="00E34B6E"/>
    <w:rsid w:val="00E34B71"/>
    <w:rsid w:val="00E34B8E"/>
    <w:rsid w:val="00E34BE9"/>
    <w:rsid w:val="00E34BED"/>
    <w:rsid w:val="00E34BF8"/>
    <w:rsid w:val="00E34D54"/>
    <w:rsid w:val="00E34D97"/>
    <w:rsid w:val="00E34DDC"/>
    <w:rsid w:val="00E34EE4"/>
    <w:rsid w:val="00E34EF2"/>
    <w:rsid w:val="00E34F58"/>
    <w:rsid w:val="00E34F7B"/>
    <w:rsid w:val="00E34FAC"/>
    <w:rsid w:val="00E34FAE"/>
    <w:rsid w:val="00E34FC5"/>
    <w:rsid w:val="00E3504C"/>
    <w:rsid w:val="00E3523B"/>
    <w:rsid w:val="00E352AB"/>
    <w:rsid w:val="00E35396"/>
    <w:rsid w:val="00E353AD"/>
    <w:rsid w:val="00E354A4"/>
    <w:rsid w:val="00E354DA"/>
    <w:rsid w:val="00E355D4"/>
    <w:rsid w:val="00E35790"/>
    <w:rsid w:val="00E358EA"/>
    <w:rsid w:val="00E358FE"/>
    <w:rsid w:val="00E359B3"/>
    <w:rsid w:val="00E359E5"/>
    <w:rsid w:val="00E359FD"/>
    <w:rsid w:val="00E35AF4"/>
    <w:rsid w:val="00E35CD4"/>
    <w:rsid w:val="00E35D0E"/>
    <w:rsid w:val="00E35D34"/>
    <w:rsid w:val="00E35DFA"/>
    <w:rsid w:val="00E35E32"/>
    <w:rsid w:val="00E35EF0"/>
    <w:rsid w:val="00E35FBE"/>
    <w:rsid w:val="00E36077"/>
    <w:rsid w:val="00E3636D"/>
    <w:rsid w:val="00E364FB"/>
    <w:rsid w:val="00E3657E"/>
    <w:rsid w:val="00E365E3"/>
    <w:rsid w:val="00E365F7"/>
    <w:rsid w:val="00E3664A"/>
    <w:rsid w:val="00E36658"/>
    <w:rsid w:val="00E3671C"/>
    <w:rsid w:val="00E3673F"/>
    <w:rsid w:val="00E367B0"/>
    <w:rsid w:val="00E368C8"/>
    <w:rsid w:val="00E369B1"/>
    <w:rsid w:val="00E369C7"/>
    <w:rsid w:val="00E36A5E"/>
    <w:rsid w:val="00E36ADB"/>
    <w:rsid w:val="00E36BA6"/>
    <w:rsid w:val="00E36BCF"/>
    <w:rsid w:val="00E36C41"/>
    <w:rsid w:val="00E36CAF"/>
    <w:rsid w:val="00E36E6D"/>
    <w:rsid w:val="00E36FB1"/>
    <w:rsid w:val="00E37040"/>
    <w:rsid w:val="00E3705B"/>
    <w:rsid w:val="00E37127"/>
    <w:rsid w:val="00E3716F"/>
    <w:rsid w:val="00E3717D"/>
    <w:rsid w:val="00E37199"/>
    <w:rsid w:val="00E371B0"/>
    <w:rsid w:val="00E37294"/>
    <w:rsid w:val="00E372B8"/>
    <w:rsid w:val="00E37341"/>
    <w:rsid w:val="00E37385"/>
    <w:rsid w:val="00E373EE"/>
    <w:rsid w:val="00E373F5"/>
    <w:rsid w:val="00E37425"/>
    <w:rsid w:val="00E3759D"/>
    <w:rsid w:val="00E37691"/>
    <w:rsid w:val="00E376B0"/>
    <w:rsid w:val="00E3780C"/>
    <w:rsid w:val="00E37823"/>
    <w:rsid w:val="00E3797F"/>
    <w:rsid w:val="00E379FF"/>
    <w:rsid w:val="00E37A49"/>
    <w:rsid w:val="00E37A66"/>
    <w:rsid w:val="00E37AAC"/>
    <w:rsid w:val="00E37BB9"/>
    <w:rsid w:val="00E37E3F"/>
    <w:rsid w:val="00E37E67"/>
    <w:rsid w:val="00E37EE7"/>
    <w:rsid w:val="00E37F0B"/>
    <w:rsid w:val="00E37F5D"/>
    <w:rsid w:val="00E40083"/>
    <w:rsid w:val="00E4018A"/>
    <w:rsid w:val="00E40193"/>
    <w:rsid w:val="00E401C9"/>
    <w:rsid w:val="00E401DC"/>
    <w:rsid w:val="00E4028E"/>
    <w:rsid w:val="00E40368"/>
    <w:rsid w:val="00E40381"/>
    <w:rsid w:val="00E4041A"/>
    <w:rsid w:val="00E4042B"/>
    <w:rsid w:val="00E404B0"/>
    <w:rsid w:val="00E40534"/>
    <w:rsid w:val="00E40681"/>
    <w:rsid w:val="00E408CD"/>
    <w:rsid w:val="00E4094F"/>
    <w:rsid w:val="00E409C1"/>
    <w:rsid w:val="00E40A33"/>
    <w:rsid w:val="00E40ABA"/>
    <w:rsid w:val="00E40C70"/>
    <w:rsid w:val="00E40D10"/>
    <w:rsid w:val="00E40D7A"/>
    <w:rsid w:val="00E40DC4"/>
    <w:rsid w:val="00E40DE4"/>
    <w:rsid w:val="00E40F80"/>
    <w:rsid w:val="00E4102C"/>
    <w:rsid w:val="00E41040"/>
    <w:rsid w:val="00E41070"/>
    <w:rsid w:val="00E412B6"/>
    <w:rsid w:val="00E41311"/>
    <w:rsid w:val="00E41361"/>
    <w:rsid w:val="00E41367"/>
    <w:rsid w:val="00E41420"/>
    <w:rsid w:val="00E415E0"/>
    <w:rsid w:val="00E41621"/>
    <w:rsid w:val="00E41626"/>
    <w:rsid w:val="00E4175F"/>
    <w:rsid w:val="00E4187E"/>
    <w:rsid w:val="00E4190A"/>
    <w:rsid w:val="00E41A33"/>
    <w:rsid w:val="00E41A9F"/>
    <w:rsid w:val="00E41AE8"/>
    <w:rsid w:val="00E41B72"/>
    <w:rsid w:val="00E41C0B"/>
    <w:rsid w:val="00E41C9C"/>
    <w:rsid w:val="00E41D1D"/>
    <w:rsid w:val="00E41D4F"/>
    <w:rsid w:val="00E41DCE"/>
    <w:rsid w:val="00E41EF7"/>
    <w:rsid w:val="00E41FE0"/>
    <w:rsid w:val="00E42071"/>
    <w:rsid w:val="00E42083"/>
    <w:rsid w:val="00E42099"/>
    <w:rsid w:val="00E420B5"/>
    <w:rsid w:val="00E42175"/>
    <w:rsid w:val="00E421AE"/>
    <w:rsid w:val="00E42490"/>
    <w:rsid w:val="00E425B7"/>
    <w:rsid w:val="00E42689"/>
    <w:rsid w:val="00E426B2"/>
    <w:rsid w:val="00E42705"/>
    <w:rsid w:val="00E42708"/>
    <w:rsid w:val="00E42713"/>
    <w:rsid w:val="00E427AA"/>
    <w:rsid w:val="00E427CC"/>
    <w:rsid w:val="00E427D4"/>
    <w:rsid w:val="00E42808"/>
    <w:rsid w:val="00E42834"/>
    <w:rsid w:val="00E42989"/>
    <w:rsid w:val="00E429AC"/>
    <w:rsid w:val="00E42B1C"/>
    <w:rsid w:val="00E42D51"/>
    <w:rsid w:val="00E42EBB"/>
    <w:rsid w:val="00E42FA8"/>
    <w:rsid w:val="00E43021"/>
    <w:rsid w:val="00E43028"/>
    <w:rsid w:val="00E430B1"/>
    <w:rsid w:val="00E430C7"/>
    <w:rsid w:val="00E43170"/>
    <w:rsid w:val="00E43196"/>
    <w:rsid w:val="00E431BC"/>
    <w:rsid w:val="00E4329E"/>
    <w:rsid w:val="00E432BA"/>
    <w:rsid w:val="00E433C5"/>
    <w:rsid w:val="00E433E4"/>
    <w:rsid w:val="00E43464"/>
    <w:rsid w:val="00E43593"/>
    <w:rsid w:val="00E43650"/>
    <w:rsid w:val="00E436B9"/>
    <w:rsid w:val="00E436C1"/>
    <w:rsid w:val="00E437B2"/>
    <w:rsid w:val="00E437D5"/>
    <w:rsid w:val="00E43815"/>
    <w:rsid w:val="00E43842"/>
    <w:rsid w:val="00E4388E"/>
    <w:rsid w:val="00E43904"/>
    <w:rsid w:val="00E43937"/>
    <w:rsid w:val="00E43A46"/>
    <w:rsid w:val="00E43AE4"/>
    <w:rsid w:val="00E43B10"/>
    <w:rsid w:val="00E43B24"/>
    <w:rsid w:val="00E43B2B"/>
    <w:rsid w:val="00E43B4B"/>
    <w:rsid w:val="00E43C4C"/>
    <w:rsid w:val="00E43CB7"/>
    <w:rsid w:val="00E43CCC"/>
    <w:rsid w:val="00E43D2A"/>
    <w:rsid w:val="00E43E5D"/>
    <w:rsid w:val="00E43ECE"/>
    <w:rsid w:val="00E441F4"/>
    <w:rsid w:val="00E44203"/>
    <w:rsid w:val="00E442C1"/>
    <w:rsid w:val="00E44388"/>
    <w:rsid w:val="00E443AE"/>
    <w:rsid w:val="00E444F4"/>
    <w:rsid w:val="00E44673"/>
    <w:rsid w:val="00E446C1"/>
    <w:rsid w:val="00E446C2"/>
    <w:rsid w:val="00E44711"/>
    <w:rsid w:val="00E44829"/>
    <w:rsid w:val="00E44914"/>
    <w:rsid w:val="00E449C7"/>
    <w:rsid w:val="00E44A40"/>
    <w:rsid w:val="00E44DF6"/>
    <w:rsid w:val="00E44E0A"/>
    <w:rsid w:val="00E44E14"/>
    <w:rsid w:val="00E44E8E"/>
    <w:rsid w:val="00E44ED5"/>
    <w:rsid w:val="00E44F2D"/>
    <w:rsid w:val="00E44FE5"/>
    <w:rsid w:val="00E45047"/>
    <w:rsid w:val="00E451BF"/>
    <w:rsid w:val="00E451D3"/>
    <w:rsid w:val="00E452AC"/>
    <w:rsid w:val="00E4542C"/>
    <w:rsid w:val="00E45532"/>
    <w:rsid w:val="00E45635"/>
    <w:rsid w:val="00E456A9"/>
    <w:rsid w:val="00E45736"/>
    <w:rsid w:val="00E457B0"/>
    <w:rsid w:val="00E4581F"/>
    <w:rsid w:val="00E45836"/>
    <w:rsid w:val="00E45890"/>
    <w:rsid w:val="00E45970"/>
    <w:rsid w:val="00E459FA"/>
    <w:rsid w:val="00E45A58"/>
    <w:rsid w:val="00E45AD1"/>
    <w:rsid w:val="00E45BB6"/>
    <w:rsid w:val="00E45C40"/>
    <w:rsid w:val="00E45D0E"/>
    <w:rsid w:val="00E45D9C"/>
    <w:rsid w:val="00E45EED"/>
    <w:rsid w:val="00E45FEB"/>
    <w:rsid w:val="00E46009"/>
    <w:rsid w:val="00E4619B"/>
    <w:rsid w:val="00E46262"/>
    <w:rsid w:val="00E46287"/>
    <w:rsid w:val="00E462F9"/>
    <w:rsid w:val="00E463B2"/>
    <w:rsid w:val="00E4642E"/>
    <w:rsid w:val="00E464C5"/>
    <w:rsid w:val="00E46611"/>
    <w:rsid w:val="00E466F9"/>
    <w:rsid w:val="00E4680F"/>
    <w:rsid w:val="00E46887"/>
    <w:rsid w:val="00E468F4"/>
    <w:rsid w:val="00E4694A"/>
    <w:rsid w:val="00E46B1F"/>
    <w:rsid w:val="00E46B79"/>
    <w:rsid w:val="00E46BE0"/>
    <w:rsid w:val="00E46C0A"/>
    <w:rsid w:val="00E46C57"/>
    <w:rsid w:val="00E46D47"/>
    <w:rsid w:val="00E46DF1"/>
    <w:rsid w:val="00E46F16"/>
    <w:rsid w:val="00E46F53"/>
    <w:rsid w:val="00E46F54"/>
    <w:rsid w:val="00E47052"/>
    <w:rsid w:val="00E47149"/>
    <w:rsid w:val="00E471FF"/>
    <w:rsid w:val="00E4728E"/>
    <w:rsid w:val="00E474DB"/>
    <w:rsid w:val="00E47552"/>
    <w:rsid w:val="00E47565"/>
    <w:rsid w:val="00E4758A"/>
    <w:rsid w:val="00E47645"/>
    <w:rsid w:val="00E47748"/>
    <w:rsid w:val="00E477D1"/>
    <w:rsid w:val="00E4784C"/>
    <w:rsid w:val="00E47870"/>
    <w:rsid w:val="00E47987"/>
    <w:rsid w:val="00E479C0"/>
    <w:rsid w:val="00E47A24"/>
    <w:rsid w:val="00E47A3B"/>
    <w:rsid w:val="00E47A97"/>
    <w:rsid w:val="00E47C1B"/>
    <w:rsid w:val="00E47C8A"/>
    <w:rsid w:val="00E47CC5"/>
    <w:rsid w:val="00E47CCA"/>
    <w:rsid w:val="00E47E51"/>
    <w:rsid w:val="00E47E61"/>
    <w:rsid w:val="00E50075"/>
    <w:rsid w:val="00E50110"/>
    <w:rsid w:val="00E501D1"/>
    <w:rsid w:val="00E501ED"/>
    <w:rsid w:val="00E50244"/>
    <w:rsid w:val="00E5028F"/>
    <w:rsid w:val="00E5029D"/>
    <w:rsid w:val="00E5029F"/>
    <w:rsid w:val="00E504E7"/>
    <w:rsid w:val="00E504EF"/>
    <w:rsid w:val="00E5056C"/>
    <w:rsid w:val="00E505CE"/>
    <w:rsid w:val="00E505D1"/>
    <w:rsid w:val="00E5065E"/>
    <w:rsid w:val="00E5070E"/>
    <w:rsid w:val="00E50954"/>
    <w:rsid w:val="00E5095E"/>
    <w:rsid w:val="00E50999"/>
    <w:rsid w:val="00E509A5"/>
    <w:rsid w:val="00E509BC"/>
    <w:rsid w:val="00E509F8"/>
    <w:rsid w:val="00E50A16"/>
    <w:rsid w:val="00E50BA9"/>
    <w:rsid w:val="00E50C2C"/>
    <w:rsid w:val="00E50C59"/>
    <w:rsid w:val="00E50CD4"/>
    <w:rsid w:val="00E50DD8"/>
    <w:rsid w:val="00E50E06"/>
    <w:rsid w:val="00E50EA7"/>
    <w:rsid w:val="00E50EAF"/>
    <w:rsid w:val="00E50ECE"/>
    <w:rsid w:val="00E50F07"/>
    <w:rsid w:val="00E51085"/>
    <w:rsid w:val="00E5112C"/>
    <w:rsid w:val="00E51154"/>
    <w:rsid w:val="00E512DB"/>
    <w:rsid w:val="00E512F4"/>
    <w:rsid w:val="00E512FA"/>
    <w:rsid w:val="00E51363"/>
    <w:rsid w:val="00E5141A"/>
    <w:rsid w:val="00E51447"/>
    <w:rsid w:val="00E51630"/>
    <w:rsid w:val="00E5178E"/>
    <w:rsid w:val="00E51822"/>
    <w:rsid w:val="00E518CE"/>
    <w:rsid w:val="00E51930"/>
    <w:rsid w:val="00E5194B"/>
    <w:rsid w:val="00E51B9D"/>
    <w:rsid w:val="00E51BC7"/>
    <w:rsid w:val="00E51D9D"/>
    <w:rsid w:val="00E51E89"/>
    <w:rsid w:val="00E51F3F"/>
    <w:rsid w:val="00E52035"/>
    <w:rsid w:val="00E52095"/>
    <w:rsid w:val="00E521B8"/>
    <w:rsid w:val="00E5226B"/>
    <w:rsid w:val="00E522C8"/>
    <w:rsid w:val="00E523AC"/>
    <w:rsid w:val="00E52405"/>
    <w:rsid w:val="00E5242B"/>
    <w:rsid w:val="00E524D5"/>
    <w:rsid w:val="00E52582"/>
    <w:rsid w:val="00E525A4"/>
    <w:rsid w:val="00E526DB"/>
    <w:rsid w:val="00E52872"/>
    <w:rsid w:val="00E529AA"/>
    <w:rsid w:val="00E529EF"/>
    <w:rsid w:val="00E52A68"/>
    <w:rsid w:val="00E52ADD"/>
    <w:rsid w:val="00E52AF7"/>
    <w:rsid w:val="00E52B15"/>
    <w:rsid w:val="00E52B3F"/>
    <w:rsid w:val="00E52B66"/>
    <w:rsid w:val="00E52BBF"/>
    <w:rsid w:val="00E52C2B"/>
    <w:rsid w:val="00E52DAA"/>
    <w:rsid w:val="00E52F07"/>
    <w:rsid w:val="00E52F1D"/>
    <w:rsid w:val="00E52F2D"/>
    <w:rsid w:val="00E52FE9"/>
    <w:rsid w:val="00E53054"/>
    <w:rsid w:val="00E530C2"/>
    <w:rsid w:val="00E5318F"/>
    <w:rsid w:val="00E531DD"/>
    <w:rsid w:val="00E532BA"/>
    <w:rsid w:val="00E532F6"/>
    <w:rsid w:val="00E5337A"/>
    <w:rsid w:val="00E533CC"/>
    <w:rsid w:val="00E533E4"/>
    <w:rsid w:val="00E53533"/>
    <w:rsid w:val="00E5356D"/>
    <w:rsid w:val="00E53579"/>
    <w:rsid w:val="00E53589"/>
    <w:rsid w:val="00E535B0"/>
    <w:rsid w:val="00E535E1"/>
    <w:rsid w:val="00E535EC"/>
    <w:rsid w:val="00E536E6"/>
    <w:rsid w:val="00E53795"/>
    <w:rsid w:val="00E5380D"/>
    <w:rsid w:val="00E53824"/>
    <w:rsid w:val="00E539C8"/>
    <w:rsid w:val="00E53B9D"/>
    <w:rsid w:val="00E53C2A"/>
    <w:rsid w:val="00E53E30"/>
    <w:rsid w:val="00E53E50"/>
    <w:rsid w:val="00E53F07"/>
    <w:rsid w:val="00E53F57"/>
    <w:rsid w:val="00E54049"/>
    <w:rsid w:val="00E54083"/>
    <w:rsid w:val="00E5414D"/>
    <w:rsid w:val="00E54168"/>
    <w:rsid w:val="00E541D7"/>
    <w:rsid w:val="00E541F3"/>
    <w:rsid w:val="00E5423F"/>
    <w:rsid w:val="00E5438B"/>
    <w:rsid w:val="00E54499"/>
    <w:rsid w:val="00E544D5"/>
    <w:rsid w:val="00E54596"/>
    <w:rsid w:val="00E548D8"/>
    <w:rsid w:val="00E549BA"/>
    <w:rsid w:val="00E54A03"/>
    <w:rsid w:val="00E54A21"/>
    <w:rsid w:val="00E54A52"/>
    <w:rsid w:val="00E54ACC"/>
    <w:rsid w:val="00E54BE2"/>
    <w:rsid w:val="00E54C0D"/>
    <w:rsid w:val="00E54C16"/>
    <w:rsid w:val="00E54C24"/>
    <w:rsid w:val="00E54C5C"/>
    <w:rsid w:val="00E54D64"/>
    <w:rsid w:val="00E54EEA"/>
    <w:rsid w:val="00E54F11"/>
    <w:rsid w:val="00E54F1C"/>
    <w:rsid w:val="00E54F22"/>
    <w:rsid w:val="00E54F83"/>
    <w:rsid w:val="00E54FE5"/>
    <w:rsid w:val="00E5506D"/>
    <w:rsid w:val="00E551CB"/>
    <w:rsid w:val="00E551E0"/>
    <w:rsid w:val="00E552AB"/>
    <w:rsid w:val="00E552F4"/>
    <w:rsid w:val="00E55310"/>
    <w:rsid w:val="00E55317"/>
    <w:rsid w:val="00E55383"/>
    <w:rsid w:val="00E553DD"/>
    <w:rsid w:val="00E55412"/>
    <w:rsid w:val="00E5544A"/>
    <w:rsid w:val="00E55487"/>
    <w:rsid w:val="00E5551C"/>
    <w:rsid w:val="00E55536"/>
    <w:rsid w:val="00E555F0"/>
    <w:rsid w:val="00E55672"/>
    <w:rsid w:val="00E55700"/>
    <w:rsid w:val="00E557F3"/>
    <w:rsid w:val="00E55901"/>
    <w:rsid w:val="00E55915"/>
    <w:rsid w:val="00E55922"/>
    <w:rsid w:val="00E5594F"/>
    <w:rsid w:val="00E55A1C"/>
    <w:rsid w:val="00E55A33"/>
    <w:rsid w:val="00E55A89"/>
    <w:rsid w:val="00E55A98"/>
    <w:rsid w:val="00E55ABF"/>
    <w:rsid w:val="00E55ACD"/>
    <w:rsid w:val="00E55B40"/>
    <w:rsid w:val="00E55CBA"/>
    <w:rsid w:val="00E55D07"/>
    <w:rsid w:val="00E55D13"/>
    <w:rsid w:val="00E55D40"/>
    <w:rsid w:val="00E55D74"/>
    <w:rsid w:val="00E55E47"/>
    <w:rsid w:val="00E55EED"/>
    <w:rsid w:val="00E55F1C"/>
    <w:rsid w:val="00E55F61"/>
    <w:rsid w:val="00E56055"/>
    <w:rsid w:val="00E560D3"/>
    <w:rsid w:val="00E561E4"/>
    <w:rsid w:val="00E56299"/>
    <w:rsid w:val="00E56409"/>
    <w:rsid w:val="00E56479"/>
    <w:rsid w:val="00E564B4"/>
    <w:rsid w:val="00E564C9"/>
    <w:rsid w:val="00E565C9"/>
    <w:rsid w:val="00E5662E"/>
    <w:rsid w:val="00E5663D"/>
    <w:rsid w:val="00E56681"/>
    <w:rsid w:val="00E566C5"/>
    <w:rsid w:val="00E567E7"/>
    <w:rsid w:val="00E567ED"/>
    <w:rsid w:val="00E568CA"/>
    <w:rsid w:val="00E56957"/>
    <w:rsid w:val="00E5696A"/>
    <w:rsid w:val="00E56A84"/>
    <w:rsid w:val="00E56B61"/>
    <w:rsid w:val="00E56C90"/>
    <w:rsid w:val="00E56CBC"/>
    <w:rsid w:val="00E56D89"/>
    <w:rsid w:val="00E56E2C"/>
    <w:rsid w:val="00E56F2E"/>
    <w:rsid w:val="00E56FC1"/>
    <w:rsid w:val="00E56FEB"/>
    <w:rsid w:val="00E56FF3"/>
    <w:rsid w:val="00E57087"/>
    <w:rsid w:val="00E57335"/>
    <w:rsid w:val="00E57370"/>
    <w:rsid w:val="00E57379"/>
    <w:rsid w:val="00E5744A"/>
    <w:rsid w:val="00E5758D"/>
    <w:rsid w:val="00E576CC"/>
    <w:rsid w:val="00E578B7"/>
    <w:rsid w:val="00E57903"/>
    <w:rsid w:val="00E5795C"/>
    <w:rsid w:val="00E579B2"/>
    <w:rsid w:val="00E579C0"/>
    <w:rsid w:val="00E579E3"/>
    <w:rsid w:val="00E57A08"/>
    <w:rsid w:val="00E57A38"/>
    <w:rsid w:val="00E57A88"/>
    <w:rsid w:val="00E57AFC"/>
    <w:rsid w:val="00E57B67"/>
    <w:rsid w:val="00E57B8C"/>
    <w:rsid w:val="00E57B96"/>
    <w:rsid w:val="00E57CE7"/>
    <w:rsid w:val="00E57DF4"/>
    <w:rsid w:val="00E57E7A"/>
    <w:rsid w:val="00E57EFC"/>
    <w:rsid w:val="00E57F1A"/>
    <w:rsid w:val="00E57FA6"/>
    <w:rsid w:val="00E6001B"/>
    <w:rsid w:val="00E60169"/>
    <w:rsid w:val="00E60222"/>
    <w:rsid w:val="00E60225"/>
    <w:rsid w:val="00E60311"/>
    <w:rsid w:val="00E6034B"/>
    <w:rsid w:val="00E6045F"/>
    <w:rsid w:val="00E604A5"/>
    <w:rsid w:val="00E6054B"/>
    <w:rsid w:val="00E605CA"/>
    <w:rsid w:val="00E60620"/>
    <w:rsid w:val="00E60774"/>
    <w:rsid w:val="00E60799"/>
    <w:rsid w:val="00E6087B"/>
    <w:rsid w:val="00E608D1"/>
    <w:rsid w:val="00E6094F"/>
    <w:rsid w:val="00E60956"/>
    <w:rsid w:val="00E60A25"/>
    <w:rsid w:val="00E60B3E"/>
    <w:rsid w:val="00E60B75"/>
    <w:rsid w:val="00E60D00"/>
    <w:rsid w:val="00E60D99"/>
    <w:rsid w:val="00E60D9E"/>
    <w:rsid w:val="00E60DAF"/>
    <w:rsid w:val="00E60E9F"/>
    <w:rsid w:val="00E60EBF"/>
    <w:rsid w:val="00E60F83"/>
    <w:rsid w:val="00E61077"/>
    <w:rsid w:val="00E61092"/>
    <w:rsid w:val="00E6109C"/>
    <w:rsid w:val="00E610BF"/>
    <w:rsid w:val="00E611CF"/>
    <w:rsid w:val="00E61218"/>
    <w:rsid w:val="00E61296"/>
    <w:rsid w:val="00E61382"/>
    <w:rsid w:val="00E61441"/>
    <w:rsid w:val="00E6150B"/>
    <w:rsid w:val="00E615A8"/>
    <w:rsid w:val="00E61654"/>
    <w:rsid w:val="00E6176B"/>
    <w:rsid w:val="00E617B3"/>
    <w:rsid w:val="00E617F4"/>
    <w:rsid w:val="00E61863"/>
    <w:rsid w:val="00E61C0D"/>
    <w:rsid w:val="00E61CBA"/>
    <w:rsid w:val="00E61DAA"/>
    <w:rsid w:val="00E61DAE"/>
    <w:rsid w:val="00E61E26"/>
    <w:rsid w:val="00E61EA7"/>
    <w:rsid w:val="00E61F12"/>
    <w:rsid w:val="00E61F32"/>
    <w:rsid w:val="00E61F87"/>
    <w:rsid w:val="00E61FF7"/>
    <w:rsid w:val="00E621A9"/>
    <w:rsid w:val="00E62229"/>
    <w:rsid w:val="00E6224F"/>
    <w:rsid w:val="00E6227E"/>
    <w:rsid w:val="00E62297"/>
    <w:rsid w:val="00E62404"/>
    <w:rsid w:val="00E62444"/>
    <w:rsid w:val="00E6248F"/>
    <w:rsid w:val="00E624C8"/>
    <w:rsid w:val="00E624F5"/>
    <w:rsid w:val="00E62684"/>
    <w:rsid w:val="00E62747"/>
    <w:rsid w:val="00E627A5"/>
    <w:rsid w:val="00E627B9"/>
    <w:rsid w:val="00E628A0"/>
    <w:rsid w:val="00E628F2"/>
    <w:rsid w:val="00E62AB3"/>
    <w:rsid w:val="00E62B02"/>
    <w:rsid w:val="00E62BBF"/>
    <w:rsid w:val="00E62C02"/>
    <w:rsid w:val="00E62C60"/>
    <w:rsid w:val="00E62DAA"/>
    <w:rsid w:val="00E62F09"/>
    <w:rsid w:val="00E62F25"/>
    <w:rsid w:val="00E62F38"/>
    <w:rsid w:val="00E62FA2"/>
    <w:rsid w:val="00E63067"/>
    <w:rsid w:val="00E630B6"/>
    <w:rsid w:val="00E631BE"/>
    <w:rsid w:val="00E631FE"/>
    <w:rsid w:val="00E63205"/>
    <w:rsid w:val="00E6329E"/>
    <w:rsid w:val="00E632E6"/>
    <w:rsid w:val="00E63301"/>
    <w:rsid w:val="00E63303"/>
    <w:rsid w:val="00E63382"/>
    <w:rsid w:val="00E633FB"/>
    <w:rsid w:val="00E6344F"/>
    <w:rsid w:val="00E6345B"/>
    <w:rsid w:val="00E634DF"/>
    <w:rsid w:val="00E63592"/>
    <w:rsid w:val="00E6362B"/>
    <w:rsid w:val="00E636C2"/>
    <w:rsid w:val="00E638C8"/>
    <w:rsid w:val="00E63AD4"/>
    <w:rsid w:val="00E63B05"/>
    <w:rsid w:val="00E63C0A"/>
    <w:rsid w:val="00E63C1D"/>
    <w:rsid w:val="00E63C60"/>
    <w:rsid w:val="00E63D02"/>
    <w:rsid w:val="00E63D21"/>
    <w:rsid w:val="00E63D6B"/>
    <w:rsid w:val="00E63D98"/>
    <w:rsid w:val="00E63DA8"/>
    <w:rsid w:val="00E63DFF"/>
    <w:rsid w:val="00E63F0E"/>
    <w:rsid w:val="00E63FB6"/>
    <w:rsid w:val="00E640E0"/>
    <w:rsid w:val="00E64149"/>
    <w:rsid w:val="00E64169"/>
    <w:rsid w:val="00E641B0"/>
    <w:rsid w:val="00E64310"/>
    <w:rsid w:val="00E64467"/>
    <w:rsid w:val="00E64476"/>
    <w:rsid w:val="00E6448D"/>
    <w:rsid w:val="00E644D1"/>
    <w:rsid w:val="00E64626"/>
    <w:rsid w:val="00E6463A"/>
    <w:rsid w:val="00E6463C"/>
    <w:rsid w:val="00E647BF"/>
    <w:rsid w:val="00E6481B"/>
    <w:rsid w:val="00E64984"/>
    <w:rsid w:val="00E649E3"/>
    <w:rsid w:val="00E64A9E"/>
    <w:rsid w:val="00E64AA3"/>
    <w:rsid w:val="00E64B09"/>
    <w:rsid w:val="00E64BB4"/>
    <w:rsid w:val="00E64C0A"/>
    <w:rsid w:val="00E64C5D"/>
    <w:rsid w:val="00E64D09"/>
    <w:rsid w:val="00E64D0E"/>
    <w:rsid w:val="00E64D1C"/>
    <w:rsid w:val="00E64D50"/>
    <w:rsid w:val="00E64E26"/>
    <w:rsid w:val="00E64F07"/>
    <w:rsid w:val="00E64FE2"/>
    <w:rsid w:val="00E6508B"/>
    <w:rsid w:val="00E650DD"/>
    <w:rsid w:val="00E65127"/>
    <w:rsid w:val="00E6514B"/>
    <w:rsid w:val="00E651D9"/>
    <w:rsid w:val="00E652E3"/>
    <w:rsid w:val="00E6536F"/>
    <w:rsid w:val="00E65420"/>
    <w:rsid w:val="00E65437"/>
    <w:rsid w:val="00E654B9"/>
    <w:rsid w:val="00E655E5"/>
    <w:rsid w:val="00E655F6"/>
    <w:rsid w:val="00E656AC"/>
    <w:rsid w:val="00E65741"/>
    <w:rsid w:val="00E65A1A"/>
    <w:rsid w:val="00E65AA5"/>
    <w:rsid w:val="00E65AAD"/>
    <w:rsid w:val="00E65AE3"/>
    <w:rsid w:val="00E65C35"/>
    <w:rsid w:val="00E65D99"/>
    <w:rsid w:val="00E65DF3"/>
    <w:rsid w:val="00E65E50"/>
    <w:rsid w:val="00E65F58"/>
    <w:rsid w:val="00E65F7B"/>
    <w:rsid w:val="00E662AA"/>
    <w:rsid w:val="00E66406"/>
    <w:rsid w:val="00E6645C"/>
    <w:rsid w:val="00E66656"/>
    <w:rsid w:val="00E666FC"/>
    <w:rsid w:val="00E66742"/>
    <w:rsid w:val="00E66782"/>
    <w:rsid w:val="00E66793"/>
    <w:rsid w:val="00E66801"/>
    <w:rsid w:val="00E66825"/>
    <w:rsid w:val="00E66869"/>
    <w:rsid w:val="00E6687C"/>
    <w:rsid w:val="00E66967"/>
    <w:rsid w:val="00E66991"/>
    <w:rsid w:val="00E66A0B"/>
    <w:rsid w:val="00E66A8F"/>
    <w:rsid w:val="00E66BBD"/>
    <w:rsid w:val="00E66BDC"/>
    <w:rsid w:val="00E66BF3"/>
    <w:rsid w:val="00E66C5B"/>
    <w:rsid w:val="00E66C64"/>
    <w:rsid w:val="00E66D6A"/>
    <w:rsid w:val="00E66DA6"/>
    <w:rsid w:val="00E66E9F"/>
    <w:rsid w:val="00E66FDB"/>
    <w:rsid w:val="00E670AB"/>
    <w:rsid w:val="00E6710A"/>
    <w:rsid w:val="00E675C3"/>
    <w:rsid w:val="00E675C9"/>
    <w:rsid w:val="00E675DB"/>
    <w:rsid w:val="00E67604"/>
    <w:rsid w:val="00E67641"/>
    <w:rsid w:val="00E6769F"/>
    <w:rsid w:val="00E676B9"/>
    <w:rsid w:val="00E67713"/>
    <w:rsid w:val="00E67757"/>
    <w:rsid w:val="00E677A9"/>
    <w:rsid w:val="00E677F5"/>
    <w:rsid w:val="00E67884"/>
    <w:rsid w:val="00E6795F"/>
    <w:rsid w:val="00E67A00"/>
    <w:rsid w:val="00E67A5A"/>
    <w:rsid w:val="00E67A72"/>
    <w:rsid w:val="00E67A90"/>
    <w:rsid w:val="00E67AFC"/>
    <w:rsid w:val="00E67B7E"/>
    <w:rsid w:val="00E67B95"/>
    <w:rsid w:val="00E67D75"/>
    <w:rsid w:val="00E67D79"/>
    <w:rsid w:val="00E67D80"/>
    <w:rsid w:val="00E67E19"/>
    <w:rsid w:val="00E67E59"/>
    <w:rsid w:val="00E67E78"/>
    <w:rsid w:val="00E67EBB"/>
    <w:rsid w:val="00E67F6B"/>
    <w:rsid w:val="00E67FC4"/>
    <w:rsid w:val="00E700AD"/>
    <w:rsid w:val="00E700D9"/>
    <w:rsid w:val="00E70284"/>
    <w:rsid w:val="00E70316"/>
    <w:rsid w:val="00E7039A"/>
    <w:rsid w:val="00E703AD"/>
    <w:rsid w:val="00E704E4"/>
    <w:rsid w:val="00E70570"/>
    <w:rsid w:val="00E705AB"/>
    <w:rsid w:val="00E70657"/>
    <w:rsid w:val="00E70735"/>
    <w:rsid w:val="00E707EA"/>
    <w:rsid w:val="00E70975"/>
    <w:rsid w:val="00E70A2D"/>
    <w:rsid w:val="00E70A32"/>
    <w:rsid w:val="00E70B4D"/>
    <w:rsid w:val="00E70B68"/>
    <w:rsid w:val="00E70E43"/>
    <w:rsid w:val="00E70E94"/>
    <w:rsid w:val="00E70F20"/>
    <w:rsid w:val="00E7103F"/>
    <w:rsid w:val="00E710F2"/>
    <w:rsid w:val="00E71323"/>
    <w:rsid w:val="00E7174F"/>
    <w:rsid w:val="00E7179B"/>
    <w:rsid w:val="00E7186F"/>
    <w:rsid w:val="00E718BA"/>
    <w:rsid w:val="00E718CA"/>
    <w:rsid w:val="00E71958"/>
    <w:rsid w:val="00E71B89"/>
    <w:rsid w:val="00E71BF2"/>
    <w:rsid w:val="00E71CA7"/>
    <w:rsid w:val="00E71CE5"/>
    <w:rsid w:val="00E71D3B"/>
    <w:rsid w:val="00E71E6B"/>
    <w:rsid w:val="00E71F50"/>
    <w:rsid w:val="00E71FFA"/>
    <w:rsid w:val="00E721CC"/>
    <w:rsid w:val="00E72234"/>
    <w:rsid w:val="00E72238"/>
    <w:rsid w:val="00E72299"/>
    <w:rsid w:val="00E722AC"/>
    <w:rsid w:val="00E72316"/>
    <w:rsid w:val="00E7258F"/>
    <w:rsid w:val="00E725EA"/>
    <w:rsid w:val="00E72680"/>
    <w:rsid w:val="00E727CE"/>
    <w:rsid w:val="00E727E7"/>
    <w:rsid w:val="00E72895"/>
    <w:rsid w:val="00E7298A"/>
    <w:rsid w:val="00E72A3C"/>
    <w:rsid w:val="00E72BB9"/>
    <w:rsid w:val="00E72C67"/>
    <w:rsid w:val="00E72D46"/>
    <w:rsid w:val="00E72D56"/>
    <w:rsid w:val="00E72EE2"/>
    <w:rsid w:val="00E72F74"/>
    <w:rsid w:val="00E72F92"/>
    <w:rsid w:val="00E7302F"/>
    <w:rsid w:val="00E7307A"/>
    <w:rsid w:val="00E730F8"/>
    <w:rsid w:val="00E73105"/>
    <w:rsid w:val="00E7311C"/>
    <w:rsid w:val="00E73194"/>
    <w:rsid w:val="00E73205"/>
    <w:rsid w:val="00E7324E"/>
    <w:rsid w:val="00E7329E"/>
    <w:rsid w:val="00E73316"/>
    <w:rsid w:val="00E73336"/>
    <w:rsid w:val="00E73352"/>
    <w:rsid w:val="00E733ED"/>
    <w:rsid w:val="00E733FA"/>
    <w:rsid w:val="00E7352C"/>
    <w:rsid w:val="00E736CE"/>
    <w:rsid w:val="00E736E0"/>
    <w:rsid w:val="00E73934"/>
    <w:rsid w:val="00E73A04"/>
    <w:rsid w:val="00E73BA6"/>
    <w:rsid w:val="00E73BF7"/>
    <w:rsid w:val="00E73CFD"/>
    <w:rsid w:val="00E73D6E"/>
    <w:rsid w:val="00E73E2B"/>
    <w:rsid w:val="00E73F35"/>
    <w:rsid w:val="00E74077"/>
    <w:rsid w:val="00E74182"/>
    <w:rsid w:val="00E741A6"/>
    <w:rsid w:val="00E741BB"/>
    <w:rsid w:val="00E741FF"/>
    <w:rsid w:val="00E74312"/>
    <w:rsid w:val="00E743B7"/>
    <w:rsid w:val="00E743F0"/>
    <w:rsid w:val="00E7447C"/>
    <w:rsid w:val="00E7451E"/>
    <w:rsid w:val="00E74543"/>
    <w:rsid w:val="00E74720"/>
    <w:rsid w:val="00E74840"/>
    <w:rsid w:val="00E748B5"/>
    <w:rsid w:val="00E74955"/>
    <w:rsid w:val="00E749CA"/>
    <w:rsid w:val="00E74AE1"/>
    <w:rsid w:val="00E74AE4"/>
    <w:rsid w:val="00E74C25"/>
    <w:rsid w:val="00E74C44"/>
    <w:rsid w:val="00E74CFC"/>
    <w:rsid w:val="00E74E42"/>
    <w:rsid w:val="00E74ED9"/>
    <w:rsid w:val="00E7504A"/>
    <w:rsid w:val="00E750EB"/>
    <w:rsid w:val="00E7513E"/>
    <w:rsid w:val="00E7513F"/>
    <w:rsid w:val="00E7515C"/>
    <w:rsid w:val="00E75277"/>
    <w:rsid w:val="00E75344"/>
    <w:rsid w:val="00E754B8"/>
    <w:rsid w:val="00E75550"/>
    <w:rsid w:val="00E75574"/>
    <w:rsid w:val="00E756BB"/>
    <w:rsid w:val="00E75707"/>
    <w:rsid w:val="00E7574D"/>
    <w:rsid w:val="00E75791"/>
    <w:rsid w:val="00E757B8"/>
    <w:rsid w:val="00E7580C"/>
    <w:rsid w:val="00E7592A"/>
    <w:rsid w:val="00E7594D"/>
    <w:rsid w:val="00E7599A"/>
    <w:rsid w:val="00E75A3F"/>
    <w:rsid w:val="00E75BFB"/>
    <w:rsid w:val="00E75C7B"/>
    <w:rsid w:val="00E75E10"/>
    <w:rsid w:val="00E75E62"/>
    <w:rsid w:val="00E75ED2"/>
    <w:rsid w:val="00E75F81"/>
    <w:rsid w:val="00E76018"/>
    <w:rsid w:val="00E7609D"/>
    <w:rsid w:val="00E7636A"/>
    <w:rsid w:val="00E763D7"/>
    <w:rsid w:val="00E764FE"/>
    <w:rsid w:val="00E76520"/>
    <w:rsid w:val="00E76536"/>
    <w:rsid w:val="00E7659C"/>
    <w:rsid w:val="00E7685B"/>
    <w:rsid w:val="00E76951"/>
    <w:rsid w:val="00E76A6E"/>
    <w:rsid w:val="00E76AA8"/>
    <w:rsid w:val="00E76B69"/>
    <w:rsid w:val="00E76D44"/>
    <w:rsid w:val="00E76D92"/>
    <w:rsid w:val="00E76DD9"/>
    <w:rsid w:val="00E76E6D"/>
    <w:rsid w:val="00E76E8B"/>
    <w:rsid w:val="00E76F33"/>
    <w:rsid w:val="00E77037"/>
    <w:rsid w:val="00E77135"/>
    <w:rsid w:val="00E771B8"/>
    <w:rsid w:val="00E771D2"/>
    <w:rsid w:val="00E771F0"/>
    <w:rsid w:val="00E7720A"/>
    <w:rsid w:val="00E77316"/>
    <w:rsid w:val="00E77394"/>
    <w:rsid w:val="00E773C6"/>
    <w:rsid w:val="00E773F9"/>
    <w:rsid w:val="00E7743E"/>
    <w:rsid w:val="00E774E0"/>
    <w:rsid w:val="00E77554"/>
    <w:rsid w:val="00E7758C"/>
    <w:rsid w:val="00E775AF"/>
    <w:rsid w:val="00E77642"/>
    <w:rsid w:val="00E776C3"/>
    <w:rsid w:val="00E7776B"/>
    <w:rsid w:val="00E777FC"/>
    <w:rsid w:val="00E77813"/>
    <w:rsid w:val="00E778CB"/>
    <w:rsid w:val="00E77A51"/>
    <w:rsid w:val="00E77B01"/>
    <w:rsid w:val="00E77B07"/>
    <w:rsid w:val="00E77C70"/>
    <w:rsid w:val="00E77D0E"/>
    <w:rsid w:val="00E77DDB"/>
    <w:rsid w:val="00E77DDF"/>
    <w:rsid w:val="00E77E65"/>
    <w:rsid w:val="00E77E80"/>
    <w:rsid w:val="00E77FB9"/>
    <w:rsid w:val="00E800F7"/>
    <w:rsid w:val="00E801E6"/>
    <w:rsid w:val="00E802EB"/>
    <w:rsid w:val="00E8035E"/>
    <w:rsid w:val="00E80366"/>
    <w:rsid w:val="00E8039E"/>
    <w:rsid w:val="00E804AB"/>
    <w:rsid w:val="00E8058F"/>
    <w:rsid w:val="00E805B5"/>
    <w:rsid w:val="00E805BC"/>
    <w:rsid w:val="00E805E7"/>
    <w:rsid w:val="00E80616"/>
    <w:rsid w:val="00E80624"/>
    <w:rsid w:val="00E80662"/>
    <w:rsid w:val="00E807F0"/>
    <w:rsid w:val="00E807FD"/>
    <w:rsid w:val="00E8098C"/>
    <w:rsid w:val="00E809F9"/>
    <w:rsid w:val="00E80A45"/>
    <w:rsid w:val="00E80A46"/>
    <w:rsid w:val="00E80C29"/>
    <w:rsid w:val="00E80DF7"/>
    <w:rsid w:val="00E80E48"/>
    <w:rsid w:val="00E80F35"/>
    <w:rsid w:val="00E8116E"/>
    <w:rsid w:val="00E811A3"/>
    <w:rsid w:val="00E81243"/>
    <w:rsid w:val="00E81266"/>
    <w:rsid w:val="00E81316"/>
    <w:rsid w:val="00E814BD"/>
    <w:rsid w:val="00E81577"/>
    <w:rsid w:val="00E81679"/>
    <w:rsid w:val="00E816D1"/>
    <w:rsid w:val="00E816F4"/>
    <w:rsid w:val="00E81859"/>
    <w:rsid w:val="00E8188A"/>
    <w:rsid w:val="00E8189D"/>
    <w:rsid w:val="00E81931"/>
    <w:rsid w:val="00E81957"/>
    <w:rsid w:val="00E819CE"/>
    <w:rsid w:val="00E81B37"/>
    <w:rsid w:val="00E81BDD"/>
    <w:rsid w:val="00E81D0B"/>
    <w:rsid w:val="00E81D2D"/>
    <w:rsid w:val="00E81D69"/>
    <w:rsid w:val="00E81D88"/>
    <w:rsid w:val="00E81DA1"/>
    <w:rsid w:val="00E81DBD"/>
    <w:rsid w:val="00E81DC6"/>
    <w:rsid w:val="00E81DDB"/>
    <w:rsid w:val="00E81E28"/>
    <w:rsid w:val="00E81FBC"/>
    <w:rsid w:val="00E82057"/>
    <w:rsid w:val="00E820A6"/>
    <w:rsid w:val="00E82165"/>
    <w:rsid w:val="00E8218E"/>
    <w:rsid w:val="00E821FB"/>
    <w:rsid w:val="00E8222F"/>
    <w:rsid w:val="00E822CF"/>
    <w:rsid w:val="00E82395"/>
    <w:rsid w:val="00E823F5"/>
    <w:rsid w:val="00E823FF"/>
    <w:rsid w:val="00E82424"/>
    <w:rsid w:val="00E8247F"/>
    <w:rsid w:val="00E824A5"/>
    <w:rsid w:val="00E82573"/>
    <w:rsid w:val="00E825D2"/>
    <w:rsid w:val="00E825DC"/>
    <w:rsid w:val="00E82704"/>
    <w:rsid w:val="00E828D3"/>
    <w:rsid w:val="00E828FB"/>
    <w:rsid w:val="00E82A7F"/>
    <w:rsid w:val="00E82B20"/>
    <w:rsid w:val="00E82C50"/>
    <w:rsid w:val="00E82C69"/>
    <w:rsid w:val="00E82C7C"/>
    <w:rsid w:val="00E82CDE"/>
    <w:rsid w:val="00E82D2B"/>
    <w:rsid w:val="00E82D2C"/>
    <w:rsid w:val="00E82D69"/>
    <w:rsid w:val="00E82E3E"/>
    <w:rsid w:val="00E82F1C"/>
    <w:rsid w:val="00E82F4A"/>
    <w:rsid w:val="00E82F89"/>
    <w:rsid w:val="00E82F8B"/>
    <w:rsid w:val="00E82FE4"/>
    <w:rsid w:val="00E83020"/>
    <w:rsid w:val="00E83055"/>
    <w:rsid w:val="00E8307A"/>
    <w:rsid w:val="00E8329E"/>
    <w:rsid w:val="00E832AE"/>
    <w:rsid w:val="00E8331B"/>
    <w:rsid w:val="00E8336C"/>
    <w:rsid w:val="00E833EB"/>
    <w:rsid w:val="00E8342F"/>
    <w:rsid w:val="00E8345B"/>
    <w:rsid w:val="00E835AA"/>
    <w:rsid w:val="00E8364D"/>
    <w:rsid w:val="00E836BA"/>
    <w:rsid w:val="00E837FC"/>
    <w:rsid w:val="00E83840"/>
    <w:rsid w:val="00E8384F"/>
    <w:rsid w:val="00E83881"/>
    <w:rsid w:val="00E838DA"/>
    <w:rsid w:val="00E83A30"/>
    <w:rsid w:val="00E83AD3"/>
    <w:rsid w:val="00E83B27"/>
    <w:rsid w:val="00E83C83"/>
    <w:rsid w:val="00E83CB7"/>
    <w:rsid w:val="00E83CD8"/>
    <w:rsid w:val="00E83DAA"/>
    <w:rsid w:val="00E83EC8"/>
    <w:rsid w:val="00E83EFA"/>
    <w:rsid w:val="00E84029"/>
    <w:rsid w:val="00E842CD"/>
    <w:rsid w:val="00E843F4"/>
    <w:rsid w:val="00E844DC"/>
    <w:rsid w:val="00E845DB"/>
    <w:rsid w:val="00E8468D"/>
    <w:rsid w:val="00E846F3"/>
    <w:rsid w:val="00E84792"/>
    <w:rsid w:val="00E848E2"/>
    <w:rsid w:val="00E848FF"/>
    <w:rsid w:val="00E8497C"/>
    <w:rsid w:val="00E84986"/>
    <w:rsid w:val="00E849B0"/>
    <w:rsid w:val="00E84B10"/>
    <w:rsid w:val="00E84B29"/>
    <w:rsid w:val="00E84B68"/>
    <w:rsid w:val="00E84B8C"/>
    <w:rsid w:val="00E84C3D"/>
    <w:rsid w:val="00E84C5C"/>
    <w:rsid w:val="00E84D4C"/>
    <w:rsid w:val="00E84D7D"/>
    <w:rsid w:val="00E84DA6"/>
    <w:rsid w:val="00E84DBB"/>
    <w:rsid w:val="00E84EB2"/>
    <w:rsid w:val="00E84F68"/>
    <w:rsid w:val="00E84F97"/>
    <w:rsid w:val="00E85014"/>
    <w:rsid w:val="00E850FB"/>
    <w:rsid w:val="00E85151"/>
    <w:rsid w:val="00E8519D"/>
    <w:rsid w:val="00E851C8"/>
    <w:rsid w:val="00E851F4"/>
    <w:rsid w:val="00E85224"/>
    <w:rsid w:val="00E852E2"/>
    <w:rsid w:val="00E85325"/>
    <w:rsid w:val="00E853BD"/>
    <w:rsid w:val="00E854C1"/>
    <w:rsid w:val="00E8552E"/>
    <w:rsid w:val="00E855B1"/>
    <w:rsid w:val="00E855EB"/>
    <w:rsid w:val="00E8560B"/>
    <w:rsid w:val="00E8565C"/>
    <w:rsid w:val="00E85766"/>
    <w:rsid w:val="00E857C8"/>
    <w:rsid w:val="00E85885"/>
    <w:rsid w:val="00E85895"/>
    <w:rsid w:val="00E858D9"/>
    <w:rsid w:val="00E858DE"/>
    <w:rsid w:val="00E8599A"/>
    <w:rsid w:val="00E859C5"/>
    <w:rsid w:val="00E859C6"/>
    <w:rsid w:val="00E85A56"/>
    <w:rsid w:val="00E85A5F"/>
    <w:rsid w:val="00E85A8A"/>
    <w:rsid w:val="00E85ABA"/>
    <w:rsid w:val="00E85C65"/>
    <w:rsid w:val="00E85C77"/>
    <w:rsid w:val="00E85CED"/>
    <w:rsid w:val="00E85D6A"/>
    <w:rsid w:val="00E85D9B"/>
    <w:rsid w:val="00E85E0D"/>
    <w:rsid w:val="00E85E7E"/>
    <w:rsid w:val="00E85EC2"/>
    <w:rsid w:val="00E860F8"/>
    <w:rsid w:val="00E86113"/>
    <w:rsid w:val="00E8630A"/>
    <w:rsid w:val="00E86426"/>
    <w:rsid w:val="00E86448"/>
    <w:rsid w:val="00E86474"/>
    <w:rsid w:val="00E864B4"/>
    <w:rsid w:val="00E8658C"/>
    <w:rsid w:val="00E865A5"/>
    <w:rsid w:val="00E866D1"/>
    <w:rsid w:val="00E86749"/>
    <w:rsid w:val="00E86787"/>
    <w:rsid w:val="00E867E4"/>
    <w:rsid w:val="00E86843"/>
    <w:rsid w:val="00E86B18"/>
    <w:rsid w:val="00E86BAA"/>
    <w:rsid w:val="00E86C38"/>
    <w:rsid w:val="00E86C49"/>
    <w:rsid w:val="00E86CCD"/>
    <w:rsid w:val="00E86DDD"/>
    <w:rsid w:val="00E86E27"/>
    <w:rsid w:val="00E86E75"/>
    <w:rsid w:val="00E86ED9"/>
    <w:rsid w:val="00E86F0F"/>
    <w:rsid w:val="00E86F16"/>
    <w:rsid w:val="00E87083"/>
    <w:rsid w:val="00E871B4"/>
    <w:rsid w:val="00E87223"/>
    <w:rsid w:val="00E87241"/>
    <w:rsid w:val="00E87299"/>
    <w:rsid w:val="00E872A4"/>
    <w:rsid w:val="00E872B7"/>
    <w:rsid w:val="00E872E3"/>
    <w:rsid w:val="00E87435"/>
    <w:rsid w:val="00E8754B"/>
    <w:rsid w:val="00E87578"/>
    <w:rsid w:val="00E87708"/>
    <w:rsid w:val="00E87742"/>
    <w:rsid w:val="00E87771"/>
    <w:rsid w:val="00E877A8"/>
    <w:rsid w:val="00E8788B"/>
    <w:rsid w:val="00E878E1"/>
    <w:rsid w:val="00E87910"/>
    <w:rsid w:val="00E879E2"/>
    <w:rsid w:val="00E87AE4"/>
    <w:rsid w:val="00E87B1D"/>
    <w:rsid w:val="00E87C16"/>
    <w:rsid w:val="00E87C25"/>
    <w:rsid w:val="00E87C70"/>
    <w:rsid w:val="00E87C74"/>
    <w:rsid w:val="00E87C7E"/>
    <w:rsid w:val="00E87D53"/>
    <w:rsid w:val="00E87E2B"/>
    <w:rsid w:val="00E87EA3"/>
    <w:rsid w:val="00E87FBF"/>
    <w:rsid w:val="00E90009"/>
    <w:rsid w:val="00E900EF"/>
    <w:rsid w:val="00E9015D"/>
    <w:rsid w:val="00E90297"/>
    <w:rsid w:val="00E902A1"/>
    <w:rsid w:val="00E90304"/>
    <w:rsid w:val="00E9037E"/>
    <w:rsid w:val="00E904FA"/>
    <w:rsid w:val="00E90648"/>
    <w:rsid w:val="00E9079D"/>
    <w:rsid w:val="00E907B1"/>
    <w:rsid w:val="00E907EA"/>
    <w:rsid w:val="00E90807"/>
    <w:rsid w:val="00E90888"/>
    <w:rsid w:val="00E90896"/>
    <w:rsid w:val="00E9092C"/>
    <w:rsid w:val="00E90A7E"/>
    <w:rsid w:val="00E90AD8"/>
    <w:rsid w:val="00E90B1E"/>
    <w:rsid w:val="00E90C44"/>
    <w:rsid w:val="00E90C51"/>
    <w:rsid w:val="00E90CF5"/>
    <w:rsid w:val="00E90F0E"/>
    <w:rsid w:val="00E90FA6"/>
    <w:rsid w:val="00E91090"/>
    <w:rsid w:val="00E9112D"/>
    <w:rsid w:val="00E91154"/>
    <w:rsid w:val="00E91162"/>
    <w:rsid w:val="00E91184"/>
    <w:rsid w:val="00E91261"/>
    <w:rsid w:val="00E9127C"/>
    <w:rsid w:val="00E91280"/>
    <w:rsid w:val="00E91282"/>
    <w:rsid w:val="00E912A0"/>
    <w:rsid w:val="00E91361"/>
    <w:rsid w:val="00E91540"/>
    <w:rsid w:val="00E918A6"/>
    <w:rsid w:val="00E918D5"/>
    <w:rsid w:val="00E91A1B"/>
    <w:rsid w:val="00E91AE9"/>
    <w:rsid w:val="00E91B37"/>
    <w:rsid w:val="00E91BE0"/>
    <w:rsid w:val="00E91C04"/>
    <w:rsid w:val="00E91C46"/>
    <w:rsid w:val="00E91C4D"/>
    <w:rsid w:val="00E91C59"/>
    <w:rsid w:val="00E91C8C"/>
    <w:rsid w:val="00E91D28"/>
    <w:rsid w:val="00E91D84"/>
    <w:rsid w:val="00E91FE0"/>
    <w:rsid w:val="00E92004"/>
    <w:rsid w:val="00E92099"/>
    <w:rsid w:val="00E9213E"/>
    <w:rsid w:val="00E92205"/>
    <w:rsid w:val="00E92221"/>
    <w:rsid w:val="00E92273"/>
    <w:rsid w:val="00E922A6"/>
    <w:rsid w:val="00E923D3"/>
    <w:rsid w:val="00E92433"/>
    <w:rsid w:val="00E9254F"/>
    <w:rsid w:val="00E926F7"/>
    <w:rsid w:val="00E9288F"/>
    <w:rsid w:val="00E92933"/>
    <w:rsid w:val="00E9294C"/>
    <w:rsid w:val="00E929FB"/>
    <w:rsid w:val="00E92A0D"/>
    <w:rsid w:val="00E92A21"/>
    <w:rsid w:val="00E92A33"/>
    <w:rsid w:val="00E92ADC"/>
    <w:rsid w:val="00E92BBB"/>
    <w:rsid w:val="00E92BCE"/>
    <w:rsid w:val="00E92C04"/>
    <w:rsid w:val="00E92C3D"/>
    <w:rsid w:val="00E92D05"/>
    <w:rsid w:val="00E93033"/>
    <w:rsid w:val="00E9307F"/>
    <w:rsid w:val="00E93096"/>
    <w:rsid w:val="00E93216"/>
    <w:rsid w:val="00E93325"/>
    <w:rsid w:val="00E9356F"/>
    <w:rsid w:val="00E9372E"/>
    <w:rsid w:val="00E937B7"/>
    <w:rsid w:val="00E93AC7"/>
    <w:rsid w:val="00E93C1B"/>
    <w:rsid w:val="00E93D96"/>
    <w:rsid w:val="00E93EEA"/>
    <w:rsid w:val="00E93F81"/>
    <w:rsid w:val="00E941E3"/>
    <w:rsid w:val="00E94203"/>
    <w:rsid w:val="00E94325"/>
    <w:rsid w:val="00E94351"/>
    <w:rsid w:val="00E9436B"/>
    <w:rsid w:val="00E94424"/>
    <w:rsid w:val="00E9458A"/>
    <w:rsid w:val="00E945E1"/>
    <w:rsid w:val="00E94664"/>
    <w:rsid w:val="00E946DF"/>
    <w:rsid w:val="00E946F7"/>
    <w:rsid w:val="00E948B4"/>
    <w:rsid w:val="00E948B5"/>
    <w:rsid w:val="00E9497E"/>
    <w:rsid w:val="00E949CA"/>
    <w:rsid w:val="00E94A22"/>
    <w:rsid w:val="00E94A55"/>
    <w:rsid w:val="00E94A84"/>
    <w:rsid w:val="00E94A9F"/>
    <w:rsid w:val="00E94AF4"/>
    <w:rsid w:val="00E94B32"/>
    <w:rsid w:val="00E94B42"/>
    <w:rsid w:val="00E94BC5"/>
    <w:rsid w:val="00E94BD8"/>
    <w:rsid w:val="00E94CA0"/>
    <w:rsid w:val="00E94DE7"/>
    <w:rsid w:val="00E94E40"/>
    <w:rsid w:val="00E94E49"/>
    <w:rsid w:val="00E94EAF"/>
    <w:rsid w:val="00E94EC0"/>
    <w:rsid w:val="00E95031"/>
    <w:rsid w:val="00E950C5"/>
    <w:rsid w:val="00E950D1"/>
    <w:rsid w:val="00E95152"/>
    <w:rsid w:val="00E95226"/>
    <w:rsid w:val="00E95317"/>
    <w:rsid w:val="00E9534C"/>
    <w:rsid w:val="00E95398"/>
    <w:rsid w:val="00E9540A"/>
    <w:rsid w:val="00E954A7"/>
    <w:rsid w:val="00E95661"/>
    <w:rsid w:val="00E9567F"/>
    <w:rsid w:val="00E956BD"/>
    <w:rsid w:val="00E956C4"/>
    <w:rsid w:val="00E95A1E"/>
    <w:rsid w:val="00E95A28"/>
    <w:rsid w:val="00E95A2E"/>
    <w:rsid w:val="00E95A9B"/>
    <w:rsid w:val="00E95AC7"/>
    <w:rsid w:val="00E95B12"/>
    <w:rsid w:val="00E95B54"/>
    <w:rsid w:val="00E95B8B"/>
    <w:rsid w:val="00E95C61"/>
    <w:rsid w:val="00E95C8D"/>
    <w:rsid w:val="00E95D4A"/>
    <w:rsid w:val="00E95E20"/>
    <w:rsid w:val="00E95E7C"/>
    <w:rsid w:val="00E95E86"/>
    <w:rsid w:val="00E95EC8"/>
    <w:rsid w:val="00E95F48"/>
    <w:rsid w:val="00E95FD5"/>
    <w:rsid w:val="00E96108"/>
    <w:rsid w:val="00E9616A"/>
    <w:rsid w:val="00E9618E"/>
    <w:rsid w:val="00E961FB"/>
    <w:rsid w:val="00E96218"/>
    <w:rsid w:val="00E96279"/>
    <w:rsid w:val="00E963CC"/>
    <w:rsid w:val="00E96450"/>
    <w:rsid w:val="00E96459"/>
    <w:rsid w:val="00E96623"/>
    <w:rsid w:val="00E96637"/>
    <w:rsid w:val="00E966C8"/>
    <w:rsid w:val="00E967DD"/>
    <w:rsid w:val="00E96852"/>
    <w:rsid w:val="00E96A19"/>
    <w:rsid w:val="00E96AF9"/>
    <w:rsid w:val="00E96B63"/>
    <w:rsid w:val="00E96C79"/>
    <w:rsid w:val="00E96D4C"/>
    <w:rsid w:val="00E96DB9"/>
    <w:rsid w:val="00E96E1A"/>
    <w:rsid w:val="00E96E30"/>
    <w:rsid w:val="00E96EE3"/>
    <w:rsid w:val="00E97082"/>
    <w:rsid w:val="00E9708D"/>
    <w:rsid w:val="00E9717B"/>
    <w:rsid w:val="00E972A1"/>
    <w:rsid w:val="00E972F1"/>
    <w:rsid w:val="00E973BE"/>
    <w:rsid w:val="00E9749C"/>
    <w:rsid w:val="00E97549"/>
    <w:rsid w:val="00E977D5"/>
    <w:rsid w:val="00E97805"/>
    <w:rsid w:val="00E9789B"/>
    <w:rsid w:val="00E97A4B"/>
    <w:rsid w:val="00E97A4F"/>
    <w:rsid w:val="00E97A99"/>
    <w:rsid w:val="00E97B46"/>
    <w:rsid w:val="00E97C3A"/>
    <w:rsid w:val="00E97CAD"/>
    <w:rsid w:val="00E97D30"/>
    <w:rsid w:val="00E97D32"/>
    <w:rsid w:val="00E97D9A"/>
    <w:rsid w:val="00E97EAB"/>
    <w:rsid w:val="00E97EAF"/>
    <w:rsid w:val="00EA0003"/>
    <w:rsid w:val="00EA0057"/>
    <w:rsid w:val="00EA00C9"/>
    <w:rsid w:val="00EA0119"/>
    <w:rsid w:val="00EA0120"/>
    <w:rsid w:val="00EA01D1"/>
    <w:rsid w:val="00EA01EC"/>
    <w:rsid w:val="00EA01FA"/>
    <w:rsid w:val="00EA021A"/>
    <w:rsid w:val="00EA0241"/>
    <w:rsid w:val="00EA0449"/>
    <w:rsid w:val="00EA0491"/>
    <w:rsid w:val="00EA04B3"/>
    <w:rsid w:val="00EA0500"/>
    <w:rsid w:val="00EA051C"/>
    <w:rsid w:val="00EA05D8"/>
    <w:rsid w:val="00EA062B"/>
    <w:rsid w:val="00EA0653"/>
    <w:rsid w:val="00EA0754"/>
    <w:rsid w:val="00EA079A"/>
    <w:rsid w:val="00EA079B"/>
    <w:rsid w:val="00EA0962"/>
    <w:rsid w:val="00EA0A26"/>
    <w:rsid w:val="00EA0D3E"/>
    <w:rsid w:val="00EA0E29"/>
    <w:rsid w:val="00EA0E50"/>
    <w:rsid w:val="00EA0E5D"/>
    <w:rsid w:val="00EA0E97"/>
    <w:rsid w:val="00EA0F5F"/>
    <w:rsid w:val="00EA0F6F"/>
    <w:rsid w:val="00EA0F90"/>
    <w:rsid w:val="00EA0FA5"/>
    <w:rsid w:val="00EA1067"/>
    <w:rsid w:val="00EA10C3"/>
    <w:rsid w:val="00EA115E"/>
    <w:rsid w:val="00EA11D1"/>
    <w:rsid w:val="00EA11EE"/>
    <w:rsid w:val="00EA11FE"/>
    <w:rsid w:val="00EA12B6"/>
    <w:rsid w:val="00EA1337"/>
    <w:rsid w:val="00EA13C7"/>
    <w:rsid w:val="00EA14A9"/>
    <w:rsid w:val="00EA1520"/>
    <w:rsid w:val="00EA16EB"/>
    <w:rsid w:val="00EA1716"/>
    <w:rsid w:val="00EA1756"/>
    <w:rsid w:val="00EA17DF"/>
    <w:rsid w:val="00EA1802"/>
    <w:rsid w:val="00EA1875"/>
    <w:rsid w:val="00EA1878"/>
    <w:rsid w:val="00EA18A4"/>
    <w:rsid w:val="00EA1B23"/>
    <w:rsid w:val="00EA1C6C"/>
    <w:rsid w:val="00EA1CD6"/>
    <w:rsid w:val="00EA1D3C"/>
    <w:rsid w:val="00EA1E4F"/>
    <w:rsid w:val="00EA1F99"/>
    <w:rsid w:val="00EA203C"/>
    <w:rsid w:val="00EA2087"/>
    <w:rsid w:val="00EA20FF"/>
    <w:rsid w:val="00EA2131"/>
    <w:rsid w:val="00EA21E3"/>
    <w:rsid w:val="00EA233E"/>
    <w:rsid w:val="00EA245D"/>
    <w:rsid w:val="00EA2488"/>
    <w:rsid w:val="00EA24DF"/>
    <w:rsid w:val="00EA2648"/>
    <w:rsid w:val="00EA2656"/>
    <w:rsid w:val="00EA26C3"/>
    <w:rsid w:val="00EA27D7"/>
    <w:rsid w:val="00EA2844"/>
    <w:rsid w:val="00EA284A"/>
    <w:rsid w:val="00EA2888"/>
    <w:rsid w:val="00EA2951"/>
    <w:rsid w:val="00EA2B35"/>
    <w:rsid w:val="00EA2B38"/>
    <w:rsid w:val="00EA2C1E"/>
    <w:rsid w:val="00EA2CD2"/>
    <w:rsid w:val="00EA2D9C"/>
    <w:rsid w:val="00EA2DBA"/>
    <w:rsid w:val="00EA2DDB"/>
    <w:rsid w:val="00EA2EF1"/>
    <w:rsid w:val="00EA2F03"/>
    <w:rsid w:val="00EA2F20"/>
    <w:rsid w:val="00EA2FB8"/>
    <w:rsid w:val="00EA2FFC"/>
    <w:rsid w:val="00EA3059"/>
    <w:rsid w:val="00EA3060"/>
    <w:rsid w:val="00EA31E7"/>
    <w:rsid w:val="00EA336F"/>
    <w:rsid w:val="00EA33A3"/>
    <w:rsid w:val="00EA33D0"/>
    <w:rsid w:val="00EA3449"/>
    <w:rsid w:val="00EA344D"/>
    <w:rsid w:val="00EA3483"/>
    <w:rsid w:val="00EA34C9"/>
    <w:rsid w:val="00EA382E"/>
    <w:rsid w:val="00EA387B"/>
    <w:rsid w:val="00EA3994"/>
    <w:rsid w:val="00EA3A26"/>
    <w:rsid w:val="00EA3A53"/>
    <w:rsid w:val="00EA3A8D"/>
    <w:rsid w:val="00EA3B5B"/>
    <w:rsid w:val="00EA3B68"/>
    <w:rsid w:val="00EA3BEF"/>
    <w:rsid w:val="00EA3C79"/>
    <w:rsid w:val="00EA3CB4"/>
    <w:rsid w:val="00EA3CDD"/>
    <w:rsid w:val="00EA3CE1"/>
    <w:rsid w:val="00EA3CF3"/>
    <w:rsid w:val="00EA3D1A"/>
    <w:rsid w:val="00EA3D66"/>
    <w:rsid w:val="00EA3E0B"/>
    <w:rsid w:val="00EA3EA4"/>
    <w:rsid w:val="00EA3FD3"/>
    <w:rsid w:val="00EA405F"/>
    <w:rsid w:val="00EA40C9"/>
    <w:rsid w:val="00EA41B4"/>
    <w:rsid w:val="00EA4270"/>
    <w:rsid w:val="00EA4315"/>
    <w:rsid w:val="00EA4385"/>
    <w:rsid w:val="00EA4390"/>
    <w:rsid w:val="00EA43AD"/>
    <w:rsid w:val="00EA44AA"/>
    <w:rsid w:val="00EA44CD"/>
    <w:rsid w:val="00EA4518"/>
    <w:rsid w:val="00EA451F"/>
    <w:rsid w:val="00EA4555"/>
    <w:rsid w:val="00EA458D"/>
    <w:rsid w:val="00EA45DD"/>
    <w:rsid w:val="00EA4602"/>
    <w:rsid w:val="00EA495B"/>
    <w:rsid w:val="00EA4A69"/>
    <w:rsid w:val="00EA4A77"/>
    <w:rsid w:val="00EA4ACD"/>
    <w:rsid w:val="00EA4B75"/>
    <w:rsid w:val="00EA4C30"/>
    <w:rsid w:val="00EA4C31"/>
    <w:rsid w:val="00EA4D09"/>
    <w:rsid w:val="00EA4D46"/>
    <w:rsid w:val="00EA4E00"/>
    <w:rsid w:val="00EA4F01"/>
    <w:rsid w:val="00EA4F08"/>
    <w:rsid w:val="00EA4F86"/>
    <w:rsid w:val="00EA5043"/>
    <w:rsid w:val="00EA50D0"/>
    <w:rsid w:val="00EA515F"/>
    <w:rsid w:val="00EA5206"/>
    <w:rsid w:val="00EA5207"/>
    <w:rsid w:val="00EA525E"/>
    <w:rsid w:val="00EA52FE"/>
    <w:rsid w:val="00EA5456"/>
    <w:rsid w:val="00EA5481"/>
    <w:rsid w:val="00EA5572"/>
    <w:rsid w:val="00EA55BE"/>
    <w:rsid w:val="00EA570A"/>
    <w:rsid w:val="00EA5780"/>
    <w:rsid w:val="00EA578D"/>
    <w:rsid w:val="00EA58AB"/>
    <w:rsid w:val="00EA59CC"/>
    <w:rsid w:val="00EA59CD"/>
    <w:rsid w:val="00EA59D4"/>
    <w:rsid w:val="00EA5A3F"/>
    <w:rsid w:val="00EA5B32"/>
    <w:rsid w:val="00EA5B86"/>
    <w:rsid w:val="00EA5BAE"/>
    <w:rsid w:val="00EA5C12"/>
    <w:rsid w:val="00EA5D9C"/>
    <w:rsid w:val="00EA5DE3"/>
    <w:rsid w:val="00EA5E53"/>
    <w:rsid w:val="00EA5EC7"/>
    <w:rsid w:val="00EA5FDA"/>
    <w:rsid w:val="00EA6013"/>
    <w:rsid w:val="00EA604D"/>
    <w:rsid w:val="00EA6265"/>
    <w:rsid w:val="00EA62CD"/>
    <w:rsid w:val="00EA6342"/>
    <w:rsid w:val="00EA6388"/>
    <w:rsid w:val="00EA6885"/>
    <w:rsid w:val="00EA68CA"/>
    <w:rsid w:val="00EA69E8"/>
    <w:rsid w:val="00EA6A3C"/>
    <w:rsid w:val="00EA6A6F"/>
    <w:rsid w:val="00EA6ABE"/>
    <w:rsid w:val="00EA6ADE"/>
    <w:rsid w:val="00EA6B3B"/>
    <w:rsid w:val="00EA6CC5"/>
    <w:rsid w:val="00EA6E8A"/>
    <w:rsid w:val="00EA6E98"/>
    <w:rsid w:val="00EA6EF2"/>
    <w:rsid w:val="00EA6F77"/>
    <w:rsid w:val="00EA7067"/>
    <w:rsid w:val="00EA718C"/>
    <w:rsid w:val="00EA71FE"/>
    <w:rsid w:val="00EA72E5"/>
    <w:rsid w:val="00EA72FB"/>
    <w:rsid w:val="00EA757D"/>
    <w:rsid w:val="00EA7699"/>
    <w:rsid w:val="00EA7716"/>
    <w:rsid w:val="00EA773F"/>
    <w:rsid w:val="00EA7744"/>
    <w:rsid w:val="00EA7A27"/>
    <w:rsid w:val="00EA7C44"/>
    <w:rsid w:val="00EA7C60"/>
    <w:rsid w:val="00EA7C8F"/>
    <w:rsid w:val="00EA7D83"/>
    <w:rsid w:val="00EA7DCF"/>
    <w:rsid w:val="00EA7DD1"/>
    <w:rsid w:val="00EA7F8A"/>
    <w:rsid w:val="00EB00F2"/>
    <w:rsid w:val="00EB0115"/>
    <w:rsid w:val="00EB02A5"/>
    <w:rsid w:val="00EB02AD"/>
    <w:rsid w:val="00EB02E2"/>
    <w:rsid w:val="00EB031B"/>
    <w:rsid w:val="00EB03EC"/>
    <w:rsid w:val="00EB0680"/>
    <w:rsid w:val="00EB0691"/>
    <w:rsid w:val="00EB070A"/>
    <w:rsid w:val="00EB086F"/>
    <w:rsid w:val="00EB08E1"/>
    <w:rsid w:val="00EB0911"/>
    <w:rsid w:val="00EB09C2"/>
    <w:rsid w:val="00EB0A02"/>
    <w:rsid w:val="00EB0A9D"/>
    <w:rsid w:val="00EB0AA9"/>
    <w:rsid w:val="00EB0BB5"/>
    <w:rsid w:val="00EB0D75"/>
    <w:rsid w:val="00EB0DBA"/>
    <w:rsid w:val="00EB0E02"/>
    <w:rsid w:val="00EB0E31"/>
    <w:rsid w:val="00EB0E49"/>
    <w:rsid w:val="00EB0F36"/>
    <w:rsid w:val="00EB0F4A"/>
    <w:rsid w:val="00EB0FEA"/>
    <w:rsid w:val="00EB10DF"/>
    <w:rsid w:val="00EB1205"/>
    <w:rsid w:val="00EB120A"/>
    <w:rsid w:val="00EB1214"/>
    <w:rsid w:val="00EB12E7"/>
    <w:rsid w:val="00EB12E9"/>
    <w:rsid w:val="00EB140D"/>
    <w:rsid w:val="00EB141C"/>
    <w:rsid w:val="00EB14A5"/>
    <w:rsid w:val="00EB14CA"/>
    <w:rsid w:val="00EB1592"/>
    <w:rsid w:val="00EB16AA"/>
    <w:rsid w:val="00EB1718"/>
    <w:rsid w:val="00EB181F"/>
    <w:rsid w:val="00EB18BC"/>
    <w:rsid w:val="00EB191F"/>
    <w:rsid w:val="00EB1981"/>
    <w:rsid w:val="00EB19C0"/>
    <w:rsid w:val="00EB1B1A"/>
    <w:rsid w:val="00EB1C3E"/>
    <w:rsid w:val="00EB1C92"/>
    <w:rsid w:val="00EB1CEF"/>
    <w:rsid w:val="00EB1DDD"/>
    <w:rsid w:val="00EB1F52"/>
    <w:rsid w:val="00EB2053"/>
    <w:rsid w:val="00EB20C1"/>
    <w:rsid w:val="00EB2154"/>
    <w:rsid w:val="00EB215B"/>
    <w:rsid w:val="00EB2190"/>
    <w:rsid w:val="00EB21D6"/>
    <w:rsid w:val="00EB2323"/>
    <w:rsid w:val="00EB2392"/>
    <w:rsid w:val="00EB2500"/>
    <w:rsid w:val="00EB26A7"/>
    <w:rsid w:val="00EB275E"/>
    <w:rsid w:val="00EB27BF"/>
    <w:rsid w:val="00EB287D"/>
    <w:rsid w:val="00EB28CB"/>
    <w:rsid w:val="00EB28ED"/>
    <w:rsid w:val="00EB2912"/>
    <w:rsid w:val="00EB2942"/>
    <w:rsid w:val="00EB2961"/>
    <w:rsid w:val="00EB2B4A"/>
    <w:rsid w:val="00EB2B7A"/>
    <w:rsid w:val="00EB2B8E"/>
    <w:rsid w:val="00EB2C30"/>
    <w:rsid w:val="00EB2C49"/>
    <w:rsid w:val="00EB2C93"/>
    <w:rsid w:val="00EB2CFC"/>
    <w:rsid w:val="00EB2D03"/>
    <w:rsid w:val="00EB2E74"/>
    <w:rsid w:val="00EB2EA8"/>
    <w:rsid w:val="00EB2F7D"/>
    <w:rsid w:val="00EB2FAF"/>
    <w:rsid w:val="00EB303D"/>
    <w:rsid w:val="00EB3188"/>
    <w:rsid w:val="00EB3284"/>
    <w:rsid w:val="00EB32B5"/>
    <w:rsid w:val="00EB3355"/>
    <w:rsid w:val="00EB3461"/>
    <w:rsid w:val="00EB34CB"/>
    <w:rsid w:val="00EB3554"/>
    <w:rsid w:val="00EB3583"/>
    <w:rsid w:val="00EB3589"/>
    <w:rsid w:val="00EB3600"/>
    <w:rsid w:val="00EB3619"/>
    <w:rsid w:val="00EB368B"/>
    <w:rsid w:val="00EB36A4"/>
    <w:rsid w:val="00EB36D3"/>
    <w:rsid w:val="00EB37BE"/>
    <w:rsid w:val="00EB391A"/>
    <w:rsid w:val="00EB3A6A"/>
    <w:rsid w:val="00EB3AA1"/>
    <w:rsid w:val="00EB3AC1"/>
    <w:rsid w:val="00EB3B85"/>
    <w:rsid w:val="00EB3BB7"/>
    <w:rsid w:val="00EB3BD8"/>
    <w:rsid w:val="00EB3CFD"/>
    <w:rsid w:val="00EB3D8A"/>
    <w:rsid w:val="00EB3DC6"/>
    <w:rsid w:val="00EB3E32"/>
    <w:rsid w:val="00EB3F0E"/>
    <w:rsid w:val="00EB3F47"/>
    <w:rsid w:val="00EB41AC"/>
    <w:rsid w:val="00EB41E2"/>
    <w:rsid w:val="00EB4238"/>
    <w:rsid w:val="00EB4352"/>
    <w:rsid w:val="00EB44C3"/>
    <w:rsid w:val="00EB461A"/>
    <w:rsid w:val="00EB48C8"/>
    <w:rsid w:val="00EB48D0"/>
    <w:rsid w:val="00EB48F0"/>
    <w:rsid w:val="00EB49AC"/>
    <w:rsid w:val="00EB4A40"/>
    <w:rsid w:val="00EB4A56"/>
    <w:rsid w:val="00EB4AFE"/>
    <w:rsid w:val="00EB4C28"/>
    <w:rsid w:val="00EB4C3C"/>
    <w:rsid w:val="00EB4D03"/>
    <w:rsid w:val="00EB4DF6"/>
    <w:rsid w:val="00EB4F61"/>
    <w:rsid w:val="00EB505B"/>
    <w:rsid w:val="00EB507D"/>
    <w:rsid w:val="00EB5234"/>
    <w:rsid w:val="00EB5241"/>
    <w:rsid w:val="00EB53CC"/>
    <w:rsid w:val="00EB55D7"/>
    <w:rsid w:val="00EB5668"/>
    <w:rsid w:val="00EB581D"/>
    <w:rsid w:val="00EB583F"/>
    <w:rsid w:val="00EB5918"/>
    <w:rsid w:val="00EB5A35"/>
    <w:rsid w:val="00EB5A41"/>
    <w:rsid w:val="00EB5B3A"/>
    <w:rsid w:val="00EB5C75"/>
    <w:rsid w:val="00EB5CC3"/>
    <w:rsid w:val="00EB5E4D"/>
    <w:rsid w:val="00EB5E92"/>
    <w:rsid w:val="00EB5EF9"/>
    <w:rsid w:val="00EB5F44"/>
    <w:rsid w:val="00EB5F4E"/>
    <w:rsid w:val="00EB6012"/>
    <w:rsid w:val="00EB6050"/>
    <w:rsid w:val="00EB60AD"/>
    <w:rsid w:val="00EB60E5"/>
    <w:rsid w:val="00EB612C"/>
    <w:rsid w:val="00EB61E3"/>
    <w:rsid w:val="00EB631F"/>
    <w:rsid w:val="00EB63F6"/>
    <w:rsid w:val="00EB6428"/>
    <w:rsid w:val="00EB64AF"/>
    <w:rsid w:val="00EB6550"/>
    <w:rsid w:val="00EB656C"/>
    <w:rsid w:val="00EB6623"/>
    <w:rsid w:val="00EB665E"/>
    <w:rsid w:val="00EB6728"/>
    <w:rsid w:val="00EB6746"/>
    <w:rsid w:val="00EB679F"/>
    <w:rsid w:val="00EB67D5"/>
    <w:rsid w:val="00EB6868"/>
    <w:rsid w:val="00EB6A44"/>
    <w:rsid w:val="00EB6CAC"/>
    <w:rsid w:val="00EB6F5C"/>
    <w:rsid w:val="00EB6F7D"/>
    <w:rsid w:val="00EB7058"/>
    <w:rsid w:val="00EB71B2"/>
    <w:rsid w:val="00EB72B5"/>
    <w:rsid w:val="00EB72D7"/>
    <w:rsid w:val="00EB7433"/>
    <w:rsid w:val="00EB768C"/>
    <w:rsid w:val="00EB76BE"/>
    <w:rsid w:val="00EB77CB"/>
    <w:rsid w:val="00EB77E3"/>
    <w:rsid w:val="00EB781E"/>
    <w:rsid w:val="00EB7851"/>
    <w:rsid w:val="00EB7958"/>
    <w:rsid w:val="00EB79C5"/>
    <w:rsid w:val="00EB79CF"/>
    <w:rsid w:val="00EB79D1"/>
    <w:rsid w:val="00EB7A37"/>
    <w:rsid w:val="00EB7A63"/>
    <w:rsid w:val="00EB7BCD"/>
    <w:rsid w:val="00EB7CBE"/>
    <w:rsid w:val="00EB7D31"/>
    <w:rsid w:val="00EB7DCB"/>
    <w:rsid w:val="00EB7DF0"/>
    <w:rsid w:val="00EBED50"/>
    <w:rsid w:val="00EC000A"/>
    <w:rsid w:val="00EC00F7"/>
    <w:rsid w:val="00EC0110"/>
    <w:rsid w:val="00EC01A0"/>
    <w:rsid w:val="00EC020C"/>
    <w:rsid w:val="00EC03C2"/>
    <w:rsid w:val="00EC03F1"/>
    <w:rsid w:val="00EC0417"/>
    <w:rsid w:val="00EC041C"/>
    <w:rsid w:val="00EC04EF"/>
    <w:rsid w:val="00EC0506"/>
    <w:rsid w:val="00EC05BE"/>
    <w:rsid w:val="00EC0625"/>
    <w:rsid w:val="00EC0662"/>
    <w:rsid w:val="00EC0667"/>
    <w:rsid w:val="00EC070B"/>
    <w:rsid w:val="00EC082B"/>
    <w:rsid w:val="00EC0934"/>
    <w:rsid w:val="00EC0A27"/>
    <w:rsid w:val="00EC0AC0"/>
    <w:rsid w:val="00EC0AF0"/>
    <w:rsid w:val="00EC0B67"/>
    <w:rsid w:val="00EC0D73"/>
    <w:rsid w:val="00EC0E41"/>
    <w:rsid w:val="00EC0E80"/>
    <w:rsid w:val="00EC0EBA"/>
    <w:rsid w:val="00EC0EF0"/>
    <w:rsid w:val="00EC1000"/>
    <w:rsid w:val="00EC101F"/>
    <w:rsid w:val="00EC11C5"/>
    <w:rsid w:val="00EC11E9"/>
    <w:rsid w:val="00EC1210"/>
    <w:rsid w:val="00EC1213"/>
    <w:rsid w:val="00EC1216"/>
    <w:rsid w:val="00EC1236"/>
    <w:rsid w:val="00EC127D"/>
    <w:rsid w:val="00EC12CA"/>
    <w:rsid w:val="00EC1319"/>
    <w:rsid w:val="00EC136E"/>
    <w:rsid w:val="00EC1622"/>
    <w:rsid w:val="00EC1653"/>
    <w:rsid w:val="00EC165D"/>
    <w:rsid w:val="00EC1686"/>
    <w:rsid w:val="00EC16A8"/>
    <w:rsid w:val="00EC16DD"/>
    <w:rsid w:val="00EC171E"/>
    <w:rsid w:val="00EC17E7"/>
    <w:rsid w:val="00EC1807"/>
    <w:rsid w:val="00EC186A"/>
    <w:rsid w:val="00EC19EC"/>
    <w:rsid w:val="00EC1A0C"/>
    <w:rsid w:val="00EC1B16"/>
    <w:rsid w:val="00EC1B4E"/>
    <w:rsid w:val="00EC1BDB"/>
    <w:rsid w:val="00EC1C91"/>
    <w:rsid w:val="00EC1D20"/>
    <w:rsid w:val="00EC1E21"/>
    <w:rsid w:val="00EC1E44"/>
    <w:rsid w:val="00EC1F73"/>
    <w:rsid w:val="00EC1FDC"/>
    <w:rsid w:val="00EC2016"/>
    <w:rsid w:val="00EC20CB"/>
    <w:rsid w:val="00EC21A9"/>
    <w:rsid w:val="00EC225B"/>
    <w:rsid w:val="00EC2447"/>
    <w:rsid w:val="00EC2535"/>
    <w:rsid w:val="00EC25D8"/>
    <w:rsid w:val="00EC260E"/>
    <w:rsid w:val="00EC2616"/>
    <w:rsid w:val="00EC2796"/>
    <w:rsid w:val="00EC28B3"/>
    <w:rsid w:val="00EC2906"/>
    <w:rsid w:val="00EC29A0"/>
    <w:rsid w:val="00EC2BE3"/>
    <w:rsid w:val="00EC2BF2"/>
    <w:rsid w:val="00EC2C22"/>
    <w:rsid w:val="00EC2CB0"/>
    <w:rsid w:val="00EC2D2C"/>
    <w:rsid w:val="00EC2D78"/>
    <w:rsid w:val="00EC2DAE"/>
    <w:rsid w:val="00EC2DED"/>
    <w:rsid w:val="00EC2E45"/>
    <w:rsid w:val="00EC2ED9"/>
    <w:rsid w:val="00EC2F63"/>
    <w:rsid w:val="00EC3063"/>
    <w:rsid w:val="00EC31D6"/>
    <w:rsid w:val="00EC3224"/>
    <w:rsid w:val="00EC344D"/>
    <w:rsid w:val="00EC35BF"/>
    <w:rsid w:val="00EC3684"/>
    <w:rsid w:val="00EC382D"/>
    <w:rsid w:val="00EC3860"/>
    <w:rsid w:val="00EC39F8"/>
    <w:rsid w:val="00EC3A1B"/>
    <w:rsid w:val="00EC3A4B"/>
    <w:rsid w:val="00EC3B11"/>
    <w:rsid w:val="00EC3B8C"/>
    <w:rsid w:val="00EC3BE0"/>
    <w:rsid w:val="00EC3BFA"/>
    <w:rsid w:val="00EC3C53"/>
    <w:rsid w:val="00EC3D43"/>
    <w:rsid w:val="00EC3DE6"/>
    <w:rsid w:val="00EC3E26"/>
    <w:rsid w:val="00EC3FEE"/>
    <w:rsid w:val="00EC410A"/>
    <w:rsid w:val="00EC414F"/>
    <w:rsid w:val="00EC4340"/>
    <w:rsid w:val="00EC437F"/>
    <w:rsid w:val="00EC4414"/>
    <w:rsid w:val="00EC458C"/>
    <w:rsid w:val="00EC464C"/>
    <w:rsid w:val="00EC4680"/>
    <w:rsid w:val="00EC4734"/>
    <w:rsid w:val="00EC47D8"/>
    <w:rsid w:val="00EC47EC"/>
    <w:rsid w:val="00EC48AF"/>
    <w:rsid w:val="00EC48FD"/>
    <w:rsid w:val="00EC499F"/>
    <w:rsid w:val="00EC4AAE"/>
    <w:rsid w:val="00EC4AD4"/>
    <w:rsid w:val="00EC4B17"/>
    <w:rsid w:val="00EC4BA2"/>
    <w:rsid w:val="00EC4C19"/>
    <w:rsid w:val="00EC4D33"/>
    <w:rsid w:val="00EC4D34"/>
    <w:rsid w:val="00EC4DA9"/>
    <w:rsid w:val="00EC4DB2"/>
    <w:rsid w:val="00EC4E8D"/>
    <w:rsid w:val="00EC4FC7"/>
    <w:rsid w:val="00EC508A"/>
    <w:rsid w:val="00EC508C"/>
    <w:rsid w:val="00EC508F"/>
    <w:rsid w:val="00EC510B"/>
    <w:rsid w:val="00EC511C"/>
    <w:rsid w:val="00EC5143"/>
    <w:rsid w:val="00EC51DB"/>
    <w:rsid w:val="00EC53B9"/>
    <w:rsid w:val="00EC54E2"/>
    <w:rsid w:val="00EC5548"/>
    <w:rsid w:val="00EC5630"/>
    <w:rsid w:val="00EC5724"/>
    <w:rsid w:val="00EC57D7"/>
    <w:rsid w:val="00EC57DF"/>
    <w:rsid w:val="00EC5896"/>
    <w:rsid w:val="00EC5953"/>
    <w:rsid w:val="00EC59BD"/>
    <w:rsid w:val="00EC5A04"/>
    <w:rsid w:val="00EC5AC1"/>
    <w:rsid w:val="00EC5B51"/>
    <w:rsid w:val="00EC5BBF"/>
    <w:rsid w:val="00EC5D02"/>
    <w:rsid w:val="00EC5D3E"/>
    <w:rsid w:val="00EC5DBB"/>
    <w:rsid w:val="00EC5DBD"/>
    <w:rsid w:val="00EC5E3D"/>
    <w:rsid w:val="00EC5E77"/>
    <w:rsid w:val="00EC5EEA"/>
    <w:rsid w:val="00EC5F70"/>
    <w:rsid w:val="00EC5F9B"/>
    <w:rsid w:val="00EC6008"/>
    <w:rsid w:val="00EC60AA"/>
    <w:rsid w:val="00EC6133"/>
    <w:rsid w:val="00EC62DF"/>
    <w:rsid w:val="00EC6349"/>
    <w:rsid w:val="00EC645F"/>
    <w:rsid w:val="00EC647F"/>
    <w:rsid w:val="00EC64C1"/>
    <w:rsid w:val="00EC6516"/>
    <w:rsid w:val="00EC6544"/>
    <w:rsid w:val="00EC6689"/>
    <w:rsid w:val="00EC66FF"/>
    <w:rsid w:val="00EC6719"/>
    <w:rsid w:val="00EC679B"/>
    <w:rsid w:val="00EC67B0"/>
    <w:rsid w:val="00EC67DB"/>
    <w:rsid w:val="00EC686C"/>
    <w:rsid w:val="00EC69C5"/>
    <w:rsid w:val="00EC6A05"/>
    <w:rsid w:val="00EC6A22"/>
    <w:rsid w:val="00EC6A9F"/>
    <w:rsid w:val="00EC6AA3"/>
    <w:rsid w:val="00EC6B2A"/>
    <w:rsid w:val="00EC6B66"/>
    <w:rsid w:val="00EC6D5F"/>
    <w:rsid w:val="00EC6D75"/>
    <w:rsid w:val="00EC6E32"/>
    <w:rsid w:val="00EC6E91"/>
    <w:rsid w:val="00EC6E9C"/>
    <w:rsid w:val="00EC70C4"/>
    <w:rsid w:val="00EC7166"/>
    <w:rsid w:val="00EC71CB"/>
    <w:rsid w:val="00EC725C"/>
    <w:rsid w:val="00EC72BB"/>
    <w:rsid w:val="00EC748E"/>
    <w:rsid w:val="00EC7502"/>
    <w:rsid w:val="00EC76E8"/>
    <w:rsid w:val="00EC76FE"/>
    <w:rsid w:val="00EC773E"/>
    <w:rsid w:val="00EC7775"/>
    <w:rsid w:val="00EC77B9"/>
    <w:rsid w:val="00EC77CE"/>
    <w:rsid w:val="00EC780B"/>
    <w:rsid w:val="00EC784C"/>
    <w:rsid w:val="00EC79F9"/>
    <w:rsid w:val="00EC7AAB"/>
    <w:rsid w:val="00EC7B0F"/>
    <w:rsid w:val="00EC7BBB"/>
    <w:rsid w:val="00EC7C7C"/>
    <w:rsid w:val="00EC7C8D"/>
    <w:rsid w:val="00EC7CB3"/>
    <w:rsid w:val="00EC7D5A"/>
    <w:rsid w:val="00EC7D6D"/>
    <w:rsid w:val="00EC7DF5"/>
    <w:rsid w:val="00EC7E59"/>
    <w:rsid w:val="00EC7F91"/>
    <w:rsid w:val="00EC7FAA"/>
    <w:rsid w:val="00EC7FB3"/>
    <w:rsid w:val="00EC7FB5"/>
    <w:rsid w:val="00ED009C"/>
    <w:rsid w:val="00ED012F"/>
    <w:rsid w:val="00ED0155"/>
    <w:rsid w:val="00ED02F3"/>
    <w:rsid w:val="00ED0313"/>
    <w:rsid w:val="00ED0345"/>
    <w:rsid w:val="00ED034F"/>
    <w:rsid w:val="00ED0366"/>
    <w:rsid w:val="00ED0383"/>
    <w:rsid w:val="00ED043E"/>
    <w:rsid w:val="00ED04A9"/>
    <w:rsid w:val="00ED0569"/>
    <w:rsid w:val="00ED0619"/>
    <w:rsid w:val="00ED067F"/>
    <w:rsid w:val="00ED072A"/>
    <w:rsid w:val="00ED074A"/>
    <w:rsid w:val="00ED0758"/>
    <w:rsid w:val="00ED07F6"/>
    <w:rsid w:val="00ED0819"/>
    <w:rsid w:val="00ED0848"/>
    <w:rsid w:val="00ED0A29"/>
    <w:rsid w:val="00ED0C1F"/>
    <w:rsid w:val="00ED0C3B"/>
    <w:rsid w:val="00ED0C7F"/>
    <w:rsid w:val="00ED0D9A"/>
    <w:rsid w:val="00ED0F2E"/>
    <w:rsid w:val="00ED0F3D"/>
    <w:rsid w:val="00ED1227"/>
    <w:rsid w:val="00ED133C"/>
    <w:rsid w:val="00ED1387"/>
    <w:rsid w:val="00ED13D4"/>
    <w:rsid w:val="00ED14BD"/>
    <w:rsid w:val="00ED14CD"/>
    <w:rsid w:val="00ED1565"/>
    <w:rsid w:val="00ED15B9"/>
    <w:rsid w:val="00ED1604"/>
    <w:rsid w:val="00ED161F"/>
    <w:rsid w:val="00ED1661"/>
    <w:rsid w:val="00ED1935"/>
    <w:rsid w:val="00ED19A2"/>
    <w:rsid w:val="00ED1B2B"/>
    <w:rsid w:val="00ED1B39"/>
    <w:rsid w:val="00ED1BB4"/>
    <w:rsid w:val="00ED1C4E"/>
    <w:rsid w:val="00ED1D09"/>
    <w:rsid w:val="00ED1E3B"/>
    <w:rsid w:val="00ED1E6D"/>
    <w:rsid w:val="00ED1E9D"/>
    <w:rsid w:val="00ED201A"/>
    <w:rsid w:val="00ED205C"/>
    <w:rsid w:val="00ED2147"/>
    <w:rsid w:val="00ED2174"/>
    <w:rsid w:val="00ED2313"/>
    <w:rsid w:val="00ED23BC"/>
    <w:rsid w:val="00ED23DE"/>
    <w:rsid w:val="00ED248E"/>
    <w:rsid w:val="00ED25CE"/>
    <w:rsid w:val="00ED2608"/>
    <w:rsid w:val="00ED2645"/>
    <w:rsid w:val="00ED2731"/>
    <w:rsid w:val="00ED2736"/>
    <w:rsid w:val="00ED2762"/>
    <w:rsid w:val="00ED27C7"/>
    <w:rsid w:val="00ED2850"/>
    <w:rsid w:val="00ED29EA"/>
    <w:rsid w:val="00ED29FE"/>
    <w:rsid w:val="00ED2A18"/>
    <w:rsid w:val="00ED2A75"/>
    <w:rsid w:val="00ED2B64"/>
    <w:rsid w:val="00ED2BC0"/>
    <w:rsid w:val="00ED2CAA"/>
    <w:rsid w:val="00ED2CCC"/>
    <w:rsid w:val="00ED2CD3"/>
    <w:rsid w:val="00ED2D13"/>
    <w:rsid w:val="00ED2D15"/>
    <w:rsid w:val="00ED2FDF"/>
    <w:rsid w:val="00ED2FF3"/>
    <w:rsid w:val="00ED3032"/>
    <w:rsid w:val="00ED3082"/>
    <w:rsid w:val="00ED3091"/>
    <w:rsid w:val="00ED32EB"/>
    <w:rsid w:val="00ED33D2"/>
    <w:rsid w:val="00ED34F5"/>
    <w:rsid w:val="00ED3528"/>
    <w:rsid w:val="00ED3BEA"/>
    <w:rsid w:val="00ED3D20"/>
    <w:rsid w:val="00ED3E8D"/>
    <w:rsid w:val="00ED3EA9"/>
    <w:rsid w:val="00ED4007"/>
    <w:rsid w:val="00ED400F"/>
    <w:rsid w:val="00ED4075"/>
    <w:rsid w:val="00ED4304"/>
    <w:rsid w:val="00ED4436"/>
    <w:rsid w:val="00ED4455"/>
    <w:rsid w:val="00ED4507"/>
    <w:rsid w:val="00ED453C"/>
    <w:rsid w:val="00ED4741"/>
    <w:rsid w:val="00ED4834"/>
    <w:rsid w:val="00ED48C4"/>
    <w:rsid w:val="00ED48E5"/>
    <w:rsid w:val="00ED4A3B"/>
    <w:rsid w:val="00ED4A51"/>
    <w:rsid w:val="00ED4AE9"/>
    <w:rsid w:val="00ED4B3D"/>
    <w:rsid w:val="00ED4C2D"/>
    <w:rsid w:val="00ED4CCD"/>
    <w:rsid w:val="00ED4D26"/>
    <w:rsid w:val="00ED4E2F"/>
    <w:rsid w:val="00ED4E47"/>
    <w:rsid w:val="00ED4E74"/>
    <w:rsid w:val="00ED4F7F"/>
    <w:rsid w:val="00ED50D5"/>
    <w:rsid w:val="00ED510B"/>
    <w:rsid w:val="00ED51A3"/>
    <w:rsid w:val="00ED52CF"/>
    <w:rsid w:val="00ED54A4"/>
    <w:rsid w:val="00ED54D1"/>
    <w:rsid w:val="00ED54FB"/>
    <w:rsid w:val="00ED55C5"/>
    <w:rsid w:val="00ED5700"/>
    <w:rsid w:val="00ED57B1"/>
    <w:rsid w:val="00ED58D3"/>
    <w:rsid w:val="00ED59D7"/>
    <w:rsid w:val="00ED59DF"/>
    <w:rsid w:val="00ED5A17"/>
    <w:rsid w:val="00ED5A2E"/>
    <w:rsid w:val="00ED5AA8"/>
    <w:rsid w:val="00ED5AB7"/>
    <w:rsid w:val="00ED5AF4"/>
    <w:rsid w:val="00ED5B0A"/>
    <w:rsid w:val="00ED5B16"/>
    <w:rsid w:val="00ED5B45"/>
    <w:rsid w:val="00ED5C38"/>
    <w:rsid w:val="00ED5F4A"/>
    <w:rsid w:val="00ED5F97"/>
    <w:rsid w:val="00ED5FB7"/>
    <w:rsid w:val="00ED5FFA"/>
    <w:rsid w:val="00ED60CC"/>
    <w:rsid w:val="00ED6147"/>
    <w:rsid w:val="00ED6262"/>
    <w:rsid w:val="00ED6358"/>
    <w:rsid w:val="00ED6378"/>
    <w:rsid w:val="00ED6391"/>
    <w:rsid w:val="00ED63A5"/>
    <w:rsid w:val="00ED63B5"/>
    <w:rsid w:val="00ED6443"/>
    <w:rsid w:val="00ED6447"/>
    <w:rsid w:val="00ED6475"/>
    <w:rsid w:val="00ED6498"/>
    <w:rsid w:val="00ED654F"/>
    <w:rsid w:val="00ED6665"/>
    <w:rsid w:val="00ED6697"/>
    <w:rsid w:val="00ED6733"/>
    <w:rsid w:val="00ED68CF"/>
    <w:rsid w:val="00ED692F"/>
    <w:rsid w:val="00ED69B0"/>
    <w:rsid w:val="00ED6BE2"/>
    <w:rsid w:val="00ED6BF7"/>
    <w:rsid w:val="00ED6DAB"/>
    <w:rsid w:val="00ED6F19"/>
    <w:rsid w:val="00ED6F3B"/>
    <w:rsid w:val="00ED7008"/>
    <w:rsid w:val="00ED7062"/>
    <w:rsid w:val="00ED7138"/>
    <w:rsid w:val="00ED71FB"/>
    <w:rsid w:val="00ED735F"/>
    <w:rsid w:val="00ED74A0"/>
    <w:rsid w:val="00ED753D"/>
    <w:rsid w:val="00ED758E"/>
    <w:rsid w:val="00ED75D7"/>
    <w:rsid w:val="00ED7602"/>
    <w:rsid w:val="00ED766D"/>
    <w:rsid w:val="00ED7796"/>
    <w:rsid w:val="00ED7815"/>
    <w:rsid w:val="00ED786A"/>
    <w:rsid w:val="00ED7999"/>
    <w:rsid w:val="00ED7A25"/>
    <w:rsid w:val="00ED7BB9"/>
    <w:rsid w:val="00ED7C17"/>
    <w:rsid w:val="00ED7CB4"/>
    <w:rsid w:val="00ED7E07"/>
    <w:rsid w:val="00ED7E36"/>
    <w:rsid w:val="00ED7ED7"/>
    <w:rsid w:val="00ED7EF4"/>
    <w:rsid w:val="00ED7F1A"/>
    <w:rsid w:val="00ED7F21"/>
    <w:rsid w:val="00ED7F42"/>
    <w:rsid w:val="00EE0012"/>
    <w:rsid w:val="00EE0082"/>
    <w:rsid w:val="00EE0102"/>
    <w:rsid w:val="00EE0131"/>
    <w:rsid w:val="00EE01C4"/>
    <w:rsid w:val="00EE02EC"/>
    <w:rsid w:val="00EE03C8"/>
    <w:rsid w:val="00EE03F7"/>
    <w:rsid w:val="00EE0585"/>
    <w:rsid w:val="00EE07FC"/>
    <w:rsid w:val="00EE0866"/>
    <w:rsid w:val="00EE08D2"/>
    <w:rsid w:val="00EE08FB"/>
    <w:rsid w:val="00EE099F"/>
    <w:rsid w:val="00EE09AC"/>
    <w:rsid w:val="00EE0AA3"/>
    <w:rsid w:val="00EE0AAA"/>
    <w:rsid w:val="00EE0BA9"/>
    <w:rsid w:val="00EE0C08"/>
    <w:rsid w:val="00EE0F39"/>
    <w:rsid w:val="00EE0FF3"/>
    <w:rsid w:val="00EE10BA"/>
    <w:rsid w:val="00EE112E"/>
    <w:rsid w:val="00EE118E"/>
    <w:rsid w:val="00EE14EF"/>
    <w:rsid w:val="00EE1572"/>
    <w:rsid w:val="00EE15B9"/>
    <w:rsid w:val="00EE162C"/>
    <w:rsid w:val="00EE1631"/>
    <w:rsid w:val="00EE16EF"/>
    <w:rsid w:val="00EE174C"/>
    <w:rsid w:val="00EE19FC"/>
    <w:rsid w:val="00EE1A53"/>
    <w:rsid w:val="00EE1A7B"/>
    <w:rsid w:val="00EE1ABB"/>
    <w:rsid w:val="00EE1AF3"/>
    <w:rsid w:val="00EE1B47"/>
    <w:rsid w:val="00EE1BF1"/>
    <w:rsid w:val="00EE1BF8"/>
    <w:rsid w:val="00EE1CC1"/>
    <w:rsid w:val="00EE1CFC"/>
    <w:rsid w:val="00EE1D30"/>
    <w:rsid w:val="00EE1D43"/>
    <w:rsid w:val="00EE1E83"/>
    <w:rsid w:val="00EE1ED7"/>
    <w:rsid w:val="00EE1F05"/>
    <w:rsid w:val="00EE1F82"/>
    <w:rsid w:val="00EE1FC8"/>
    <w:rsid w:val="00EE209E"/>
    <w:rsid w:val="00EE223F"/>
    <w:rsid w:val="00EE22CE"/>
    <w:rsid w:val="00EE22D1"/>
    <w:rsid w:val="00EE22EE"/>
    <w:rsid w:val="00EE25B5"/>
    <w:rsid w:val="00EE25DF"/>
    <w:rsid w:val="00EE25EC"/>
    <w:rsid w:val="00EE2648"/>
    <w:rsid w:val="00EE2675"/>
    <w:rsid w:val="00EE26CA"/>
    <w:rsid w:val="00EE2799"/>
    <w:rsid w:val="00EE27A0"/>
    <w:rsid w:val="00EE28AF"/>
    <w:rsid w:val="00EE295C"/>
    <w:rsid w:val="00EE2A43"/>
    <w:rsid w:val="00EE2A56"/>
    <w:rsid w:val="00EE2C05"/>
    <w:rsid w:val="00EE2C67"/>
    <w:rsid w:val="00EE2CD2"/>
    <w:rsid w:val="00EE2CD6"/>
    <w:rsid w:val="00EE2CF9"/>
    <w:rsid w:val="00EE2D27"/>
    <w:rsid w:val="00EE2DA4"/>
    <w:rsid w:val="00EE3041"/>
    <w:rsid w:val="00EE3070"/>
    <w:rsid w:val="00EE3078"/>
    <w:rsid w:val="00EE307A"/>
    <w:rsid w:val="00EE31BA"/>
    <w:rsid w:val="00EE32E7"/>
    <w:rsid w:val="00EE33F0"/>
    <w:rsid w:val="00EE3521"/>
    <w:rsid w:val="00EE3538"/>
    <w:rsid w:val="00EE3640"/>
    <w:rsid w:val="00EE3646"/>
    <w:rsid w:val="00EE367A"/>
    <w:rsid w:val="00EE36A1"/>
    <w:rsid w:val="00EE37B3"/>
    <w:rsid w:val="00EE37CE"/>
    <w:rsid w:val="00EE3843"/>
    <w:rsid w:val="00EE384C"/>
    <w:rsid w:val="00EE3A3B"/>
    <w:rsid w:val="00EE3A51"/>
    <w:rsid w:val="00EE3D1F"/>
    <w:rsid w:val="00EE3D2A"/>
    <w:rsid w:val="00EE3E2B"/>
    <w:rsid w:val="00EE3E83"/>
    <w:rsid w:val="00EE3F9E"/>
    <w:rsid w:val="00EE4083"/>
    <w:rsid w:val="00EE40DC"/>
    <w:rsid w:val="00EE40FD"/>
    <w:rsid w:val="00EE41F3"/>
    <w:rsid w:val="00EE42B8"/>
    <w:rsid w:val="00EE42C9"/>
    <w:rsid w:val="00EE43D7"/>
    <w:rsid w:val="00EE4419"/>
    <w:rsid w:val="00EE445B"/>
    <w:rsid w:val="00EE4499"/>
    <w:rsid w:val="00EE4505"/>
    <w:rsid w:val="00EE457A"/>
    <w:rsid w:val="00EE4665"/>
    <w:rsid w:val="00EE46ED"/>
    <w:rsid w:val="00EE4707"/>
    <w:rsid w:val="00EE480B"/>
    <w:rsid w:val="00EE48A4"/>
    <w:rsid w:val="00EE498C"/>
    <w:rsid w:val="00EE4A7F"/>
    <w:rsid w:val="00EE4A9C"/>
    <w:rsid w:val="00EE4AA9"/>
    <w:rsid w:val="00EE4CFB"/>
    <w:rsid w:val="00EE4E14"/>
    <w:rsid w:val="00EE4E1A"/>
    <w:rsid w:val="00EE4E68"/>
    <w:rsid w:val="00EE4F77"/>
    <w:rsid w:val="00EE4F7B"/>
    <w:rsid w:val="00EE501D"/>
    <w:rsid w:val="00EE503F"/>
    <w:rsid w:val="00EE5094"/>
    <w:rsid w:val="00EE5115"/>
    <w:rsid w:val="00EE511E"/>
    <w:rsid w:val="00EE5128"/>
    <w:rsid w:val="00EE5132"/>
    <w:rsid w:val="00EE52B3"/>
    <w:rsid w:val="00EE5308"/>
    <w:rsid w:val="00EE5324"/>
    <w:rsid w:val="00EE5368"/>
    <w:rsid w:val="00EE5385"/>
    <w:rsid w:val="00EE5394"/>
    <w:rsid w:val="00EE53D0"/>
    <w:rsid w:val="00EE53E8"/>
    <w:rsid w:val="00EE55FE"/>
    <w:rsid w:val="00EE5615"/>
    <w:rsid w:val="00EE568A"/>
    <w:rsid w:val="00EE577C"/>
    <w:rsid w:val="00EE57AB"/>
    <w:rsid w:val="00EE581E"/>
    <w:rsid w:val="00EE59A8"/>
    <w:rsid w:val="00EE5A7D"/>
    <w:rsid w:val="00EE5AAA"/>
    <w:rsid w:val="00EE5B20"/>
    <w:rsid w:val="00EE5B57"/>
    <w:rsid w:val="00EE5BAE"/>
    <w:rsid w:val="00EE5EA7"/>
    <w:rsid w:val="00EE5FDA"/>
    <w:rsid w:val="00EE5FEC"/>
    <w:rsid w:val="00EE6052"/>
    <w:rsid w:val="00EE60F9"/>
    <w:rsid w:val="00EE6257"/>
    <w:rsid w:val="00EE630E"/>
    <w:rsid w:val="00EE6339"/>
    <w:rsid w:val="00EE6369"/>
    <w:rsid w:val="00EE6472"/>
    <w:rsid w:val="00EE64CB"/>
    <w:rsid w:val="00EE64E5"/>
    <w:rsid w:val="00EE6563"/>
    <w:rsid w:val="00EE6582"/>
    <w:rsid w:val="00EE658B"/>
    <w:rsid w:val="00EE6673"/>
    <w:rsid w:val="00EE667E"/>
    <w:rsid w:val="00EE6747"/>
    <w:rsid w:val="00EE67A3"/>
    <w:rsid w:val="00EE67BC"/>
    <w:rsid w:val="00EE68AA"/>
    <w:rsid w:val="00EE68C4"/>
    <w:rsid w:val="00EE6B75"/>
    <w:rsid w:val="00EE6BAF"/>
    <w:rsid w:val="00EE6BF1"/>
    <w:rsid w:val="00EE6EB1"/>
    <w:rsid w:val="00EE72A7"/>
    <w:rsid w:val="00EE7367"/>
    <w:rsid w:val="00EE744E"/>
    <w:rsid w:val="00EE7457"/>
    <w:rsid w:val="00EE746A"/>
    <w:rsid w:val="00EE765F"/>
    <w:rsid w:val="00EE767E"/>
    <w:rsid w:val="00EE7736"/>
    <w:rsid w:val="00EE777B"/>
    <w:rsid w:val="00EE777C"/>
    <w:rsid w:val="00EE777D"/>
    <w:rsid w:val="00EE7834"/>
    <w:rsid w:val="00EE786C"/>
    <w:rsid w:val="00EE7997"/>
    <w:rsid w:val="00EE7B93"/>
    <w:rsid w:val="00EE7BCF"/>
    <w:rsid w:val="00EE7E0A"/>
    <w:rsid w:val="00EE7E70"/>
    <w:rsid w:val="00EF018A"/>
    <w:rsid w:val="00EF0244"/>
    <w:rsid w:val="00EF02C1"/>
    <w:rsid w:val="00EF037F"/>
    <w:rsid w:val="00EF047D"/>
    <w:rsid w:val="00EF048F"/>
    <w:rsid w:val="00EF04C8"/>
    <w:rsid w:val="00EF0557"/>
    <w:rsid w:val="00EF05DF"/>
    <w:rsid w:val="00EF0607"/>
    <w:rsid w:val="00EF0859"/>
    <w:rsid w:val="00EF085B"/>
    <w:rsid w:val="00EF0861"/>
    <w:rsid w:val="00EF088F"/>
    <w:rsid w:val="00EF08AE"/>
    <w:rsid w:val="00EF08F1"/>
    <w:rsid w:val="00EF0914"/>
    <w:rsid w:val="00EF093A"/>
    <w:rsid w:val="00EF095F"/>
    <w:rsid w:val="00EF0981"/>
    <w:rsid w:val="00EF0A07"/>
    <w:rsid w:val="00EF0AF7"/>
    <w:rsid w:val="00EF0BE2"/>
    <w:rsid w:val="00EF0CC9"/>
    <w:rsid w:val="00EF0DA5"/>
    <w:rsid w:val="00EF0F86"/>
    <w:rsid w:val="00EF1002"/>
    <w:rsid w:val="00EF106F"/>
    <w:rsid w:val="00EF10AE"/>
    <w:rsid w:val="00EF10B6"/>
    <w:rsid w:val="00EF112F"/>
    <w:rsid w:val="00EF117C"/>
    <w:rsid w:val="00EF12F9"/>
    <w:rsid w:val="00EF136A"/>
    <w:rsid w:val="00EF1399"/>
    <w:rsid w:val="00EF14D9"/>
    <w:rsid w:val="00EF157E"/>
    <w:rsid w:val="00EF15A1"/>
    <w:rsid w:val="00EF1820"/>
    <w:rsid w:val="00EF19C8"/>
    <w:rsid w:val="00EF1A42"/>
    <w:rsid w:val="00EF1C2F"/>
    <w:rsid w:val="00EF1D20"/>
    <w:rsid w:val="00EF1D46"/>
    <w:rsid w:val="00EF1D80"/>
    <w:rsid w:val="00EF1DAB"/>
    <w:rsid w:val="00EF1DBD"/>
    <w:rsid w:val="00EF1DED"/>
    <w:rsid w:val="00EF1E49"/>
    <w:rsid w:val="00EF1ED1"/>
    <w:rsid w:val="00EF2032"/>
    <w:rsid w:val="00EF2054"/>
    <w:rsid w:val="00EF2102"/>
    <w:rsid w:val="00EF2136"/>
    <w:rsid w:val="00EF219E"/>
    <w:rsid w:val="00EF221A"/>
    <w:rsid w:val="00EF225E"/>
    <w:rsid w:val="00EF2286"/>
    <w:rsid w:val="00EF22E5"/>
    <w:rsid w:val="00EF2334"/>
    <w:rsid w:val="00EF2471"/>
    <w:rsid w:val="00EF24DB"/>
    <w:rsid w:val="00EF2546"/>
    <w:rsid w:val="00EF256C"/>
    <w:rsid w:val="00EF2573"/>
    <w:rsid w:val="00EF2580"/>
    <w:rsid w:val="00EF2603"/>
    <w:rsid w:val="00EF26B4"/>
    <w:rsid w:val="00EF26CF"/>
    <w:rsid w:val="00EF26E0"/>
    <w:rsid w:val="00EF270E"/>
    <w:rsid w:val="00EF2757"/>
    <w:rsid w:val="00EF27AC"/>
    <w:rsid w:val="00EF2845"/>
    <w:rsid w:val="00EF2A68"/>
    <w:rsid w:val="00EF2ACF"/>
    <w:rsid w:val="00EF2B5C"/>
    <w:rsid w:val="00EF2B97"/>
    <w:rsid w:val="00EF2B98"/>
    <w:rsid w:val="00EF2C1C"/>
    <w:rsid w:val="00EF2C62"/>
    <w:rsid w:val="00EF2DD0"/>
    <w:rsid w:val="00EF2DDE"/>
    <w:rsid w:val="00EF2E2E"/>
    <w:rsid w:val="00EF2E6F"/>
    <w:rsid w:val="00EF2ED2"/>
    <w:rsid w:val="00EF2FA2"/>
    <w:rsid w:val="00EF2FCA"/>
    <w:rsid w:val="00EF308C"/>
    <w:rsid w:val="00EF3294"/>
    <w:rsid w:val="00EF3321"/>
    <w:rsid w:val="00EF3334"/>
    <w:rsid w:val="00EF33D8"/>
    <w:rsid w:val="00EF33FB"/>
    <w:rsid w:val="00EF350F"/>
    <w:rsid w:val="00EF3569"/>
    <w:rsid w:val="00EF3613"/>
    <w:rsid w:val="00EF36AC"/>
    <w:rsid w:val="00EF36B0"/>
    <w:rsid w:val="00EF376B"/>
    <w:rsid w:val="00EF38C4"/>
    <w:rsid w:val="00EF3ACB"/>
    <w:rsid w:val="00EF3AF9"/>
    <w:rsid w:val="00EF3C72"/>
    <w:rsid w:val="00EF3D05"/>
    <w:rsid w:val="00EF3D9E"/>
    <w:rsid w:val="00EF3E67"/>
    <w:rsid w:val="00EF3E6B"/>
    <w:rsid w:val="00EF3E7C"/>
    <w:rsid w:val="00EF3FA2"/>
    <w:rsid w:val="00EF4037"/>
    <w:rsid w:val="00EF4066"/>
    <w:rsid w:val="00EF413D"/>
    <w:rsid w:val="00EF4173"/>
    <w:rsid w:val="00EF43F7"/>
    <w:rsid w:val="00EF43FA"/>
    <w:rsid w:val="00EF458D"/>
    <w:rsid w:val="00EF474B"/>
    <w:rsid w:val="00EF478E"/>
    <w:rsid w:val="00EF478F"/>
    <w:rsid w:val="00EF47B4"/>
    <w:rsid w:val="00EF486B"/>
    <w:rsid w:val="00EF48E1"/>
    <w:rsid w:val="00EF49EB"/>
    <w:rsid w:val="00EF4A02"/>
    <w:rsid w:val="00EF4AA5"/>
    <w:rsid w:val="00EF4B8D"/>
    <w:rsid w:val="00EF4B97"/>
    <w:rsid w:val="00EF4BB6"/>
    <w:rsid w:val="00EF4BD0"/>
    <w:rsid w:val="00EF4C1E"/>
    <w:rsid w:val="00EF4D9B"/>
    <w:rsid w:val="00EF4DE7"/>
    <w:rsid w:val="00EF4E5C"/>
    <w:rsid w:val="00EF4F9F"/>
    <w:rsid w:val="00EF4FBF"/>
    <w:rsid w:val="00EF50A5"/>
    <w:rsid w:val="00EF51D1"/>
    <w:rsid w:val="00EF524E"/>
    <w:rsid w:val="00EF5264"/>
    <w:rsid w:val="00EF52B0"/>
    <w:rsid w:val="00EF5304"/>
    <w:rsid w:val="00EF542E"/>
    <w:rsid w:val="00EF5436"/>
    <w:rsid w:val="00EF5467"/>
    <w:rsid w:val="00EF558A"/>
    <w:rsid w:val="00EF55A1"/>
    <w:rsid w:val="00EF5795"/>
    <w:rsid w:val="00EF5840"/>
    <w:rsid w:val="00EF5944"/>
    <w:rsid w:val="00EF5AC8"/>
    <w:rsid w:val="00EF5B21"/>
    <w:rsid w:val="00EF5BCA"/>
    <w:rsid w:val="00EF5C5D"/>
    <w:rsid w:val="00EF5C7D"/>
    <w:rsid w:val="00EF5D08"/>
    <w:rsid w:val="00EF5E29"/>
    <w:rsid w:val="00EF5E94"/>
    <w:rsid w:val="00EF5EFF"/>
    <w:rsid w:val="00EF5F1C"/>
    <w:rsid w:val="00EF5FA9"/>
    <w:rsid w:val="00EF5FFD"/>
    <w:rsid w:val="00EF6013"/>
    <w:rsid w:val="00EF605B"/>
    <w:rsid w:val="00EF60DF"/>
    <w:rsid w:val="00EF6157"/>
    <w:rsid w:val="00EF6197"/>
    <w:rsid w:val="00EF62C6"/>
    <w:rsid w:val="00EF62D9"/>
    <w:rsid w:val="00EF6401"/>
    <w:rsid w:val="00EF64D6"/>
    <w:rsid w:val="00EF6512"/>
    <w:rsid w:val="00EF65C7"/>
    <w:rsid w:val="00EF66EF"/>
    <w:rsid w:val="00EF67AA"/>
    <w:rsid w:val="00EF67F2"/>
    <w:rsid w:val="00EF682A"/>
    <w:rsid w:val="00EF6893"/>
    <w:rsid w:val="00EF697B"/>
    <w:rsid w:val="00EF6C94"/>
    <w:rsid w:val="00EF6CA4"/>
    <w:rsid w:val="00EF6CB6"/>
    <w:rsid w:val="00EF6D63"/>
    <w:rsid w:val="00EF6DDF"/>
    <w:rsid w:val="00EF6EE0"/>
    <w:rsid w:val="00EF6FF6"/>
    <w:rsid w:val="00EF7019"/>
    <w:rsid w:val="00EF703A"/>
    <w:rsid w:val="00EF721E"/>
    <w:rsid w:val="00EF72E7"/>
    <w:rsid w:val="00EF7338"/>
    <w:rsid w:val="00EF734B"/>
    <w:rsid w:val="00EF7374"/>
    <w:rsid w:val="00EF7407"/>
    <w:rsid w:val="00EF7477"/>
    <w:rsid w:val="00EF758B"/>
    <w:rsid w:val="00EF7651"/>
    <w:rsid w:val="00EF77F5"/>
    <w:rsid w:val="00EF7823"/>
    <w:rsid w:val="00EF7858"/>
    <w:rsid w:val="00EF78A6"/>
    <w:rsid w:val="00EF78B7"/>
    <w:rsid w:val="00EF79B3"/>
    <w:rsid w:val="00EF7A35"/>
    <w:rsid w:val="00EF7ACC"/>
    <w:rsid w:val="00EF7B47"/>
    <w:rsid w:val="00EF7B81"/>
    <w:rsid w:val="00EF7BFF"/>
    <w:rsid w:val="00EF7C06"/>
    <w:rsid w:val="00EF7C2D"/>
    <w:rsid w:val="00EF7C30"/>
    <w:rsid w:val="00EF7C8C"/>
    <w:rsid w:val="00EF7C9C"/>
    <w:rsid w:val="00EF7D07"/>
    <w:rsid w:val="00EF7D7A"/>
    <w:rsid w:val="00EF7DA3"/>
    <w:rsid w:val="00EF7E1F"/>
    <w:rsid w:val="00EF7F38"/>
    <w:rsid w:val="00EF7FBC"/>
    <w:rsid w:val="00F00004"/>
    <w:rsid w:val="00F000BF"/>
    <w:rsid w:val="00F000D9"/>
    <w:rsid w:val="00F000F0"/>
    <w:rsid w:val="00F0019E"/>
    <w:rsid w:val="00F002DA"/>
    <w:rsid w:val="00F002E2"/>
    <w:rsid w:val="00F003FB"/>
    <w:rsid w:val="00F00430"/>
    <w:rsid w:val="00F00476"/>
    <w:rsid w:val="00F005C8"/>
    <w:rsid w:val="00F00658"/>
    <w:rsid w:val="00F006DF"/>
    <w:rsid w:val="00F0073F"/>
    <w:rsid w:val="00F0074A"/>
    <w:rsid w:val="00F00754"/>
    <w:rsid w:val="00F00813"/>
    <w:rsid w:val="00F0086F"/>
    <w:rsid w:val="00F008C9"/>
    <w:rsid w:val="00F008E1"/>
    <w:rsid w:val="00F00946"/>
    <w:rsid w:val="00F009B8"/>
    <w:rsid w:val="00F009D1"/>
    <w:rsid w:val="00F00A00"/>
    <w:rsid w:val="00F00A65"/>
    <w:rsid w:val="00F00B1D"/>
    <w:rsid w:val="00F00B24"/>
    <w:rsid w:val="00F00B40"/>
    <w:rsid w:val="00F00B56"/>
    <w:rsid w:val="00F00C6D"/>
    <w:rsid w:val="00F00C7F"/>
    <w:rsid w:val="00F00CFE"/>
    <w:rsid w:val="00F00E3A"/>
    <w:rsid w:val="00F00E41"/>
    <w:rsid w:val="00F00F49"/>
    <w:rsid w:val="00F00F62"/>
    <w:rsid w:val="00F00F66"/>
    <w:rsid w:val="00F011F5"/>
    <w:rsid w:val="00F012F1"/>
    <w:rsid w:val="00F013A5"/>
    <w:rsid w:val="00F013F2"/>
    <w:rsid w:val="00F01488"/>
    <w:rsid w:val="00F0152D"/>
    <w:rsid w:val="00F01549"/>
    <w:rsid w:val="00F015AF"/>
    <w:rsid w:val="00F01649"/>
    <w:rsid w:val="00F01657"/>
    <w:rsid w:val="00F0178F"/>
    <w:rsid w:val="00F017EF"/>
    <w:rsid w:val="00F01860"/>
    <w:rsid w:val="00F018EA"/>
    <w:rsid w:val="00F01931"/>
    <w:rsid w:val="00F0199B"/>
    <w:rsid w:val="00F01A37"/>
    <w:rsid w:val="00F01B45"/>
    <w:rsid w:val="00F01BD4"/>
    <w:rsid w:val="00F01BEF"/>
    <w:rsid w:val="00F01C03"/>
    <w:rsid w:val="00F01CCE"/>
    <w:rsid w:val="00F01D54"/>
    <w:rsid w:val="00F01FD9"/>
    <w:rsid w:val="00F0209A"/>
    <w:rsid w:val="00F0209F"/>
    <w:rsid w:val="00F02204"/>
    <w:rsid w:val="00F022B5"/>
    <w:rsid w:val="00F02358"/>
    <w:rsid w:val="00F02383"/>
    <w:rsid w:val="00F023A6"/>
    <w:rsid w:val="00F023C5"/>
    <w:rsid w:val="00F024EC"/>
    <w:rsid w:val="00F02528"/>
    <w:rsid w:val="00F02639"/>
    <w:rsid w:val="00F028C4"/>
    <w:rsid w:val="00F0295A"/>
    <w:rsid w:val="00F02968"/>
    <w:rsid w:val="00F029C7"/>
    <w:rsid w:val="00F02A31"/>
    <w:rsid w:val="00F02A63"/>
    <w:rsid w:val="00F02B6B"/>
    <w:rsid w:val="00F02D1D"/>
    <w:rsid w:val="00F02E05"/>
    <w:rsid w:val="00F02E8D"/>
    <w:rsid w:val="00F02EB6"/>
    <w:rsid w:val="00F02EE1"/>
    <w:rsid w:val="00F02F00"/>
    <w:rsid w:val="00F02F24"/>
    <w:rsid w:val="00F02F33"/>
    <w:rsid w:val="00F030D1"/>
    <w:rsid w:val="00F030E5"/>
    <w:rsid w:val="00F03188"/>
    <w:rsid w:val="00F03208"/>
    <w:rsid w:val="00F0328D"/>
    <w:rsid w:val="00F032DF"/>
    <w:rsid w:val="00F03400"/>
    <w:rsid w:val="00F034E4"/>
    <w:rsid w:val="00F03551"/>
    <w:rsid w:val="00F035F5"/>
    <w:rsid w:val="00F0361F"/>
    <w:rsid w:val="00F0363A"/>
    <w:rsid w:val="00F0375D"/>
    <w:rsid w:val="00F03AF6"/>
    <w:rsid w:val="00F03BDA"/>
    <w:rsid w:val="00F03BDD"/>
    <w:rsid w:val="00F03C3A"/>
    <w:rsid w:val="00F03D92"/>
    <w:rsid w:val="00F03E43"/>
    <w:rsid w:val="00F03F23"/>
    <w:rsid w:val="00F03F7A"/>
    <w:rsid w:val="00F03F89"/>
    <w:rsid w:val="00F03FFA"/>
    <w:rsid w:val="00F04062"/>
    <w:rsid w:val="00F04192"/>
    <w:rsid w:val="00F04288"/>
    <w:rsid w:val="00F0431C"/>
    <w:rsid w:val="00F0439A"/>
    <w:rsid w:val="00F0442C"/>
    <w:rsid w:val="00F04480"/>
    <w:rsid w:val="00F044C9"/>
    <w:rsid w:val="00F044CA"/>
    <w:rsid w:val="00F045C7"/>
    <w:rsid w:val="00F04642"/>
    <w:rsid w:val="00F0465D"/>
    <w:rsid w:val="00F046A2"/>
    <w:rsid w:val="00F046CC"/>
    <w:rsid w:val="00F046CF"/>
    <w:rsid w:val="00F0470D"/>
    <w:rsid w:val="00F0475D"/>
    <w:rsid w:val="00F048F8"/>
    <w:rsid w:val="00F04905"/>
    <w:rsid w:val="00F04A3C"/>
    <w:rsid w:val="00F04A4B"/>
    <w:rsid w:val="00F04B4E"/>
    <w:rsid w:val="00F04B58"/>
    <w:rsid w:val="00F04BCD"/>
    <w:rsid w:val="00F04C27"/>
    <w:rsid w:val="00F04C42"/>
    <w:rsid w:val="00F04D0E"/>
    <w:rsid w:val="00F04E7E"/>
    <w:rsid w:val="00F04ED1"/>
    <w:rsid w:val="00F04F15"/>
    <w:rsid w:val="00F05024"/>
    <w:rsid w:val="00F050F6"/>
    <w:rsid w:val="00F0511B"/>
    <w:rsid w:val="00F0513E"/>
    <w:rsid w:val="00F05145"/>
    <w:rsid w:val="00F05174"/>
    <w:rsid w:val="00F051AC"/>
    <w:rsid w:val="00F0536D"/>
    <w:rsid w:val="00F053AD"/>
    <w:rsid w:val="00F053CB"/>
    <w:rsid w:val="00F054AB"/>
    <w:rsid w:val="00F054F2"/>
    <w:rsid w:val="00F0550D"/>
    <w:rsid w:val="00F05581"/>
    <w:rsid w:val="00F055F9"/>
    <w:rsid w:val="00F05670"/>
    <w:rsid w:val="00F056AE"/>
    <w:rsid w:val="00F056F9"/>
    <w:rsid w:val="00F0571A"/>
    <w:rsid w:val="00F057F0"/>
    <w:rsid w:val="00F05842"/>
    <w:rsid w:val="00F058FE"/>
    <w:rsid w:val="00F05954"/>
    <w:rsid w:val="00F059C2"/>
    <w:rsid w:val="00F05B0B"/>
    <w:rsid w:val="00F05B18"/>
    <w:rsid w:val="00F05C6C"/>
    <w:rsid w:val="00F05E3C"/>
    <w:rsid w:val="00F05E81"/>
    <w:rsid w:val="00F05F8C"/>
    <w:rsid w:val="00F05FB8"/>
    <w:rsid w:val="00F06005"/>
    <w:rsid w:val="00F060A2"/>
    <w:rsid w:val="00F060D0"/>
    <w:rsid w:val="00F061E2"/>
    <w:rsid w:val="00F06248"/>
    <w:rsid w:val="00F06285"/>
    <w:rsid w:val="00F06334"/>
    <w:rsid w:val="00F0635D"/>
    <w:rsid w:val="00F06370"/>
    <w:rsid w:val="00F06452"/>
    <w:rsid w:val="00F06471"/>
    <w:rsid w:val="00F06479"/>
    <w:rsid w:val="00F064C3"/>
    <w:rsid w:val="00F064D5"/>
    <w:rsid w:val="00F064E1"/>
    <w:rsid w:val="00F0651C"/>
    <w:rsid w:val="00F06525"/>
    <w:rsid w:val="00F065D5"/>
    <w:rsid w:val="00F06601"/>
    <w:rsid w:val="00F06687"/>
    <w:rsid w:val="00F066CF"/>
    <w:rsid w:val="00F066D0"/>
    <w:rsid w:val="00F066D9"/>
    <w:rsid w:val="00F06789"/>
    <w:rsid w:val="00F06824"/>
    <w:rsid w:val="00F06861"/>
    <w:rsid w:val="00F06885"/>
    <w:rsid w:val="00F068A3"/>
    <w:rsid w:val="00F068A7"/>
    <w:rsid w:val="00F06901"/>
    <w:rsid w:val="00F06949"/>
    <w:rsid w:val="00F06A35"/>
    <w:rsid w:val="00F06B2D"/>
    <w:rsid w:val="00F06C39"/>
    <w:rsid w:val="00F06C64"/>
    <w:rsid w:val="00F06CA6"/>
    <w:rsid w:val="00F06CE2"/>
    <w:rsid w:val="00F06DC5"/>
    <w:rsid w:val="00F06DCC"/>
    <w:rsid w:val="00F06F3C"/>
    <w:rsid w:val="00F06FC4"/>
    <w:rsid w:val="00F06FD2"/>
    <w:rsid w:val="00F07102"/>
    <w:rsid w:val="00F07137"/>
    <w:rsid w:val="00F071B7"/>
    <w:rsid w:val="00F07287"/>
    <w:rsid w:val="00F0728D"/>
    <w:rsid w:val="00F072C2"/>
    <w:rsid w:val="00F0731B"/>
    <w:rsid w:val="00F073C1"/>
    <w:rsid w:val="00F075D2"/>
    <w:rsid w:val="00F07630"/>
    <w:rsid w:val="00F0772C"/>
    <w:rsid w:val="00F07733"/>
    <w:rsid w:val="00F07A0D"/>
    <w:rsid w:val="00F07B2A"/>
    <w:rsid w:val="00F07BF7"/>
    <w:rsid w:val="00F07C16"/>
    <w:rsid w:val="00F07DB6"/>
    <w:rsid w:val="00F07DF7"/>
    <w:rsid w:val="00F07E73"/>
    <w:rsid w:val="00F07EBE"/>
    <w:rsid w:val="00F07F0A"/>
    <w:rsid w:val="00F10344"/>
    <w:rsid w:val="00F10396"/>
    <w:rsid w:val="00F104A2"/>
    <w:rsid w:val="00F10511"/>
    <w:rsid w:val="00F1071F"/>
    <w:rsid w:val="00F10783"/>
    <w:rsid w:val="00F10834"/>
    <w:rsid w:val="00F1083E"/>
    <w:rsid w:val="00F108C4"/>
    <w:rsid w:val="00F10984"/>
    <w:rsid w:val="00F109AB"/>
    <w:rsid w:val="00F10A29"/>
    <w:rsid w:val="00F10A7D"/>
    <w:rsid w:val="00F10A85"/>
    <w:rsid w:val="00F10AA7"/>
    <w:rsid w:val="00F10AD7"/>
    <w:rsid w:val="00F10ADE"/>
    <w:rsid w:val="00F10B70"/>
    <w:rsid w:val="00F10C23"/>
    <w:rsid w:val="00F10C55"/>
    <w:rsid w:val="00F10D0B"/>
    <w:rsid w:val="00F10E7A"/>
    <w:rsid w:val="00F10EBC"/>
    <w:rsid w:val="00F110AF"/>
    <w:rsid w:val="00F11125"/>
    <w:rsid w:val="00F1117D"/>
    <w:rsid w:val="00F111F8"/>
    <w:rsid w:val="00F1126A"/>
    <w:rsid w:val="00F1133C"/>
    <w:rsid w:val="00F113B8"/>
    <w:rsid w:val="00F113DC"/>
    <w:rsid w:val="00F1158B"/>
    <w:rsid w:val="00F1163D"/>
    <w:rsid w:val="00F1167D"/>
    <w:rsid w:val="00F116A7"/>
    <w:rsid w:val="00F11872"/>
    <w:rsid w:val="00F11974"/>
    <w:rsid w:val="00F119CF"/>
    <w:rsid w:val="00F119D6"/>
    <w:rsid w:val="00F11C18"/>
    <w:rsid w:val="00F11C61"/>
    <w:rsid w:val="00F11CAA"/>
    <w:rsid w:val="00F11CBD"/>
    <w:rsid w:val="00F11CDB"/>
    <w:rsid w:val="00F11DB9"/>
    <w:rsid w:val="00F11E2B"/>
    <w:rsid w:val="00F11E5A"/>
    <w:rsid w:val="00F11F07"/>
    <w:rsid w:val="00F11F41"/>
    <w:rsid w:val="00F1200D"/>
    <w:rsid w:val="00F12058"/>
    <w:rsid w:val="00F1208D"/>
    <w:rsid w:val="00F120BF"/>
    <w:rsid w:val="00F1212D"/>
    <w:rsid w:val="00F1221D"/>
    <w:rsid w:val="00F12280"/>
    <w:rsid w:val="00F12359"/>
    <w:rsid w:val="00F12441"/>
    <w:rsid w:val="00F124B4"/>
    <w:rsid w:val="00F124E8"/>
    <w:rsid w:val="00F124F6"/>
    <w:rsid w:val="00F12549"/>
    <w:rsid w:val="00F125BD"/>
    <w:rsid w:val="00F125D2"/>
    <w:rsid w:val="00F12659"/>
    <w:rsid w:val="00F12791"/>
    <w:rsid w:val="00F12792"/>
    <w:rsid w:val="00F127BD"/>
    <w:rsid w:val="00F12A0B"/>
    <w:rsid w:val="00F12A4D"/>
    <w:rsid w:val="00F12BD0"/>
    <w:rsid w:val="00F12C02"/>
    <w:rsid w:val="00F12C75"/>
    <w:rsid w:val="00F12CF9"/>
    <w:rsid w:val="00F12D7E"/>
    <w:rsid w:val="00F13054"/>
    <w:rsid w:val="00F130BF"/>
    <w:rsid w:val="00F13136"/>
    <w:rsid w:val="00F1317B"/>
    <w:rsid w:val="00F1324D"/>
    <w:rsid w:val="00F132A4"/>
    <w:rsid w:val="00F13315"/>
    <w:rsid w:val="00F13358"/>
    <w:rsid w:val="00F133B3"/>
    <w:rsid w:val="00F133BD"/>
    <w:rsid w:val="00F1363C"/>
    <w:rsid w:val="00F13702"/>
    <w:rsid w:val="00F13741"/>
    <w:rsid w:val="00F13770"/>
    <w:rsid w:val="00F137AA"/>
    <w:rsid w:val="00F13826"/>
    <w:rsid w:val="00F139C1"/>
    <w:rsid w:val="00F13A90"/>
    <w:rsid w:val="00F13AF2"/>
    <w:rsid w:val="00F13B4F"/>
    <w:rsid w:val="00F13BCC"/>
    <w:rsid w:val="00F13C9F"/>
    <w:rsid w:val="00F13E3B"/>
    <w:rsid w:val="00F13E6E"/>
    <w:rsid w:val="00F13F0A"/>
    <w:rsid w:val="00F13F5C"/>
    <w:rsid w:val="00F13F6D"/>
    <w:rsid w:val="00F140F0"/>
    <w:rsid w:val="00F14125"/>
    <w:rsid w:val="00F1416F"/>
    <w:rsid w:val="00F141E2"/>
    <w:rsid w:val="00F1429A"/>
    <w:rsid w:val="00F142A9"/>
    <w:rsid w:val="00F14370"/>
    <w:rsid w:val="00F1440A"/>
    <w:rsid w:val="00F1448A"/>
    <w:rsid w:val="00F144B1"/>
    <w:rsid w:val="00F144C2"/>
    <w:rsid w:val="00F14574"/>
    <w:rsid w:val="00F14577"/>
    <w:rsid w:val="00F14592"/>
    <w:rsid w:val="00F146C9"/>
    <w:rsid w:val="00F146CD"/>
    <w:rsid w:val="00F1472B"/>
    <w:rsid w:val="00F14744"/>
    <w:rsid w:val="00F1474A"/>
    <w:rsid w:val="00F14794"/>
    <w:rsid w:val="00F14830"/>
    <w:rsid w:val="00F14944"/>
    <w:rsid w:val="00F1495D"/>
    <w:rsid w:val="00F14A0C"/>
    <w:rsid w:val="00F14A22"/>
    <w:rsid w:val="00F14AFE"/>
    <w:rsid w:val="00F14B09"/>
    <w:rsid w:val="00F14B22"/>
    <w:rsid w:val="00F14C12"/>
    <w:rsid w:val="00F14C51"/>
    <w:rsid w:val="00F14C8B"/>
    <w:rsid w:val="00F14C96"/>
    <w:rsid w:val="00F14DF7"/>
    <w:rsid w:val="00F14E90"/>
    <w:rsid w:val="00F14EBC"/>
    <w:rsid w:val="00F14F80"/>
    <w:rsid w:val="00F14FD5"/>
    <w:rsid w:val="00F15084"/>
    <w:rsid w:val="00F150ED"/>
    <w:rsid w:val="00F151E0"/>
    <w:rsid w:val="00F151F5"/>
    <w:rsid w:val="00F15279"/>
    <w:rsid w:val="00F152E6"/>
    <w:rsid w:val="00F152F1"/>
    <w:rsid w:val="00F152F7"/>
    <w:rsid w:val="00F1539E"/>
    <w:rsid w:val="00F153A5"/>
    <w:rsid w:val="00F153B1"/>
    <w:rsid w:val="00F153C7"/>
    <w:rsid w:val="00F1541B"/>
    <w:rsid w:val="00F1547A"/>
    <w:rsid w:val="00F15552"/>
    <w:rsid w:val="00F155BF"/>
    <w:rsid w:val="00F157A7"/>
    <w:rsid w:val="00F1588A"/>
    <w:rsid w:val="00F1595E"/>
    <w:rsid w:val="00F15A1E"/>
    <w:rsid w:val="00F15A27"/>
    <w:rsid w:val="00F15A8B"/>
    <w:rsid w:val="00F15AED"/>
    <w:rsid w:val="00F15B3F"/>
    <w:rsid w:val="00F15C7B"/>
    <w:rsid w:val="00F15CCB"/>
    <w:rsid w:val="00F15D61"/>
    <w:rsid w:val="00F15E3A"/>
    <w:rsid w:val="00F15EF9"/>
    <w:rsid w:val="00F15F66"/>
    <w:rsid w:val="00F1602A"/>
    <w:rsid w:val="00F160E6"/>
    <w:rsid w:val="00F161A1"/>
    <w:rsid w:val="00F16311"/>
    <w:rsid w:val="00F163C4"/>
    <w:rsid w:val="00F16506"/>
    <w:rsid w:val="00F1650D"/>
    <w:rsid w:val="00F1660F"/>
    <w:rsid w:val="00F166A6"/>
    <w:rsid w:val="00F167A3"/>
    <w:rsid w:val="00F1686C"/>
    <w:rsid w:val="00F169E7"/>
    <w:rsid w:val="00F16A3C"/>
    <w:rsid w:val="00F16A8F"/>
    <w:rsid w:val="00F16A9E"/>
    <w:rsid w:val="00F16ABE"/>
    <w:rsid w:val="00F16AC0"/>
    <w:rsid w:val="00F16AE4"/>
    <w:rsid w:val="00F16B3F"/>
    <w:rsid w:val="00F16BA9"/>
    <w:rsid w:val="00F16CA5"/>
    <w:rsid w:val="00F16CE8"/>
    <w:rsid w:val="00F16D5D"/>
    <w:rsid w:val="00F16DCD"/>
    <w:rsid w:val="00F16DFF"/>
    <w:rsid w:val="00F16E15"/>
    <w:rsid w:val="00F16E2F"/>
    <w:rsid w:val="00F16E34"/>
    <w:rsid w:val="00F16ED0"/>
    <w:rsid w:val="00F16F26"/>
    <w:rsid w:val="00F16F5B"/>
    <w:rsid w:val="00F17069"/>
    <w:rsid w:val="00F17106"/>
    <w:rsid w:val="00F1724E"/>
    <w:rsid w:val="00F1733D"/>
    <w:rsid w:val="00F173BC"/>
    <w:rsid w:val="00F1740C"/>
    <w:rsid w:val="00F17423"/>
    <w:rsid w:val="00F17561"/>
    <w:rsid w:val="00F17659"/>
    <w:rsid w:val="00F176AE"/>
    <w:rsid w:val="00F176B8"/>
    <w:rsid w:val="00F176F6"/>
    <w:rsid w:val="00F17744"/>
    <w:rsid w:val="00F177CD"/>
    <w:rsid w:val="00F1782F"/>
    <w:rsid w:val="00F17853"/>
    <w:rsid w:val="00F1785B"/>
    <w:rsid w:val="00F17880"/>
    <w:rsid w:val="00F1796F"/>
    <w:rsid w:val="00F179AC"/>
    <w:rsid w:val="00F17A25"/>
    <w:rsid w:val="00F17BA9"/>
    <w:rsid w:val="00F17BAE"/>
    <w:rsid w:val="00F17BDE"/>
    <w:rsid w:val="00F17C92"/>
    <w:rsid w:val="00F17C9A"/>
    <w:rsid w:val="00F17D0E"/>
    <w:rsid w:val="00F17D75"/>
    <w:rsid w:val="00F17DCA"/>
    <w:rsid w:val="00F17E9A"/>
    <w:rsid w:val="00F17F1C"/>
    <w:rsid w:val="00F17F68"/>
    <w:rsid w:val="00F20084"/>
    <w:rsid w:val="00F20156"/>
    <w:rsid w:val="00F2018A"/>
    <w:rsid w:val="00F201B2"/>
    <w:rsid w:val="00F201CC"/>
    <w:rsid w:val="00F20202"/>
    <w:rsid w:val="00F20220"/>
    <w:rsid w:val="00F20240"/>
    <w:rsid w:val="00F20267"/>
    <w:rsid w:val="00F2029D"/>
    <w:rsid w:val="00F202A3"/>
    <w:rsid w:val="00F20335"/>
    <w:rsid w:val="00F20387"/>
    <w:rsid w:val="00F204BA"/>
    <w:rsid w:val="00F2058F"/>
    <w:rsid w:val="00F205E4"/>
    <w:rsid w:val="00F20607"/>
    <w:rsid w:val="00F206CB"/>
    <w:rsid w:val="00F2074E"/>
    <w:rsid w:val="00F20766"/>
    <w:rsid w:val="00F20786"/>
    <w:rsid w:val="00F2097B"/>
    <w:rsid w:val="00F20999"/>
    <w:rsid w:val="00F209D7"/>
    <w:rsid w:val="00F20B40"/>
    <w:rsid w:val="00F20C4F"/>
    <w:rsid w:val="00F20C50"/>
    <w:rsid w:val="00F20DA9"/>
    <w:rsid w:val="00F20E95"/>
    <w:rsid w:val="00F20EB1"/>
    <w:rsid w:val="00F20EC6"/>
    <w:rsid w:val="00F20EF0"/>
    <w:rsid w:val="00F20F90"/>
    <w:rsid w:val="00F20FBB"/>
    <w:rsid w:val="00F2101C"/>
    <w:rsid w:val="00F210AB"/>
    <w:rsid w:val="00F210D9"/>
    <w:rsid w:val="00F21215"/>
    <w:rsid w:val="00F2136D"/>
    <w:rsid w:val="00F213A9"/>
    <w:rsid w:val="00F21486"/>
    <w:rsid w:val="00F214B9"/>
    <w:rsid w:val="00F214DB"/>
    <w:rsid w:val="00F21510"/>
    <w:rsid w:val="00F215DB"/>
    <w:rsid w:val="00F2162F"/>
    <w:rsid w:val="00F21681"/>
    <w:rsid w:val="00F216D6"/>
    <w:rsid w:val="00F217AE"/>
    <w:rsid w:val="00F217D3"/>
    <w:rsid w:val="00F21810"/>
    <w:rsid w:val="00F21A33"/>
    <w:rsid w:val="00F21AC7"/>
    <w:rsid w:val="00F21D0D"/>
    <w:rsid w:val="00F21D90"/>
    <w:rsid w:val="00F21E1D"/>
    <w:rsid w:val="00F21F5A"/>
    <w:rsid w:val="00F21FBC"/>
    <w:rsid w:val="00F21FC2"/>
    <w:rsid w:val="00F21FF4"/>
    <w:rsid w:val="00F22018"/>
    <w:rsid w:val="00F22110"/>
    <w:rsid w:val="00F221B7"/>
    <w:rsid w:val="00F2223B"/>
    <w:rsid w:val="00F22265"/>
    <w:rsid w:val="00F222C2"/>
    <w:rsid w:val="00F222E7"/>
    <w:rsid w:val="00F22680"/>
    <w:rsid w:val="00F22719"/>
    <w:rsid w:val="00F22795"/>
    <w:rsid w:val="00F2282C"/>
    <w:rsid w:val="00F22854"/>
    <w:rsid w:val="00F2287A"/>
    <w:rsid w:val="00F2287F"/>
    <w:rsid w:val="00F22882"/>
    <w:rsid w:val="00F228DF"/>
    <w:rsid w:val="00F2291A"/>
    <w:rsid w:val="00F2295F"/>
    <w:rsid w:val="00F22A03"/>
    <w:rsid w:val="00F22B86"/>
    <w:rsid w:val="00F22C04"/>
    <w:rsid w:val="00F22C59"/>
    <w:rsid w:val="00F22CA2"/>
    <w:rsid w:val="00F22D0D"/>
    <w:rsid w:val="00F22DC3"/>
    <w:rsid w:val="00F22DF3"/>
    <w:rsid w:val="00F22F2F"/>
    <w:rsid w:val="00F22F7F"/>
    <w:rsid w:val="00F22F95"/>
    <w:rsid w:val="00F2311A"/>
    <w:rsid w:val="00F23133"/>
    <w:rsid w:val="00F23141"/>
    <w:rsid w:val="00F2315D"/>
    <w:rsid w:val="00F2323A"/>
    <w:rsid w:val="00F23384"/>
    <w:rsid w:val="00F233DD"/>
    <w:rsid w:val="00F2340C"/>
    <w:rsid w:val="00F2345F"/>
    <w:rsid w:val="00F234EA"/>
    <w:rsid w:val="00F23521"/>
    <w:rsid w:val="00F235EF"/>
    <w:rsid w:val="00F23640"/>
    <w:rsid w:val="00F2368A"/>
    <w:rsid w:val="00F236DF"/>
    <w:rsid w:val="00F23776"/>
    <w:rsid w:val="00F237CC"/>
    <w:rsid w:val="00F237FE"/>
    <w:rsid w:val="00F238BF"/>
    <w:rsid w:val="00F238E1"/>
    <w:rsid w:val="00F23925"/>
    <w:rsid w:val="00F23A01"/>
    <w:rsid w:val="00F23A9E"/>
    <w:rsid w:val="00F23BC8"/>
    <w:rsid w:val="00F23C2F"/>
    <w:rsid w:val="00F23CF3"/>
    <w:rsid w:val="00F23D74"/>
    <w:rsid w:val="00F23DA0"/>
    <w:rsid w:val="00F23E3B"/>
    <w:rsid w:val="00F23E75"/>
    <w:rsid w:val="00F23FC5"/>
    <w:rsid w:val="00F24010"/>
    <w:rsid w:val="00F24298"/>
    <w:rsid w:val="00F24299"/>
    <w:rsid w:val="00F242B0"/>
    <w:rsid w:val="00F242B7"/>
    <w:rsid w:val="00F242FC"/>
    <w:rsid w:val="00F24316"/>
    <w:rsid w:val="00F2436D"/>
    <w:rsid w:val="00F246D8"/>
    <w:rsid w:val="00F24728"/>
    <w:rsid w:val="00F24966"/>
    <w:rsid w:val="00F24988"/>
    <w:rsid w:val="00F24A69"/>
    <w:rsid w:val="00F24AAC"/>
    <w:rsid w:val="00F24B91"/>
    <w:rsid w:val="00F24BBA"/>
    <w:rsid w:val="00F24BD6"/>
    <w:rsid w:val="00F24C2A"/>
    <w:rsid w:val="00F24C4C"/>
    <w:rsid w:val="00F24C5C"/>
    <w:rsid w:val="00F24DA3"/>
    <w:rsid w:val="00F24DF8"/>
    <w:rsid w:val="00F24E3D"/>
    <w:rsid w:val="00F24F94"/>
    <w:rsid w:val="00F25157"/>
    <w:rsid w:val="00F251EA"/>
    <w:rsid w:val="00F252C5"/>
    <w:rsid w:val="00F2540E"/>
    <w:rsid w:val="00F254A9"/>
    <w:rsid w:val="00F255DA"/>
    <w:rsid w:val="00F25614"/>
    <w:rsid w:val="00F256EB"/>
    <w:rsid w:val="00F256EC"/>
    <w:rsid w:val="00F25974"/>
    <w:rsid w:val="00F259E6"/>
    <w:rsid w:val="00F25A19"/>
    <w:rsid w:val="00F25A28"/>
    <w:rsid w:val="00F25ACC"/>
    <w:rsid w:val="00F25B9B"/>
    <w:rsid w:val="00F25C49"/>
    <w:rsid w:val="00F25C4F"/>
    <w:rsid w:val="00F25C9C"/>
    <w:rsid w:val="00F25CDC"/>
    <w:rsid w:val="00F25CDD"/>
    <w:rsid w:val="00F25DBF"/>
    <w:rsid w:val="00F25F8B"/>
    <w:rsid w:val="00F25F8C"/>
    <w:rsid w:val="00F25FA4"/>
    <w:rsid w:val="00F26018"/>
    <w:rsid w:val="00F2604E"/>
    <w:rsid w:val="00F260DF"/>
    <w:rsid w:val="00F26224"/>
    <w:rsid w:val="00F2627D"/>
    <w:rsid w:val="00F263A6"/>
    <w:rsid w:val="00F263AF"/>
    <w:rsid w:val="00F2640E"/>
    <w:rsid w:val="00F2641F"/>
    <w:rsid w:val="00F2650A"/>
    <w:rsid w:val="00F265CE"/>
    <w:rsid w:val="00F26653"/>
    <w:rsid w:val="00F266A0"/>
    <w:rsid w:val="00F26722"/>
    <w:rsid w:val="00F269B8"/>
    <w:rsid w:val="00F26AEF"/>
    <w:rsid w:val="00F26C20"/>
    <w:rsid w:val="00F26C2B"/>
    <w:rsid w:val="00F26CA7"/>
    <w:rsid w:val="00F26CF1"/>
    <w:rsid w:val="00F26D80"/>
    <w:rsid w:val="00F26E98"/>
    <w:rsid w:val="00F26EF2"/>
    <w:rsid w:val="00F27027"/>
    <w:rsid w:val="00F27057"/>
    <w:rsid w:val="00F27096"/>
    <w:rsid w:val="00F27102"/>
    <w:rsid w:val="00F27227"/>
    <w:rsid w:val="00F272AF"/>
    <w:rsid w:val="00F27326"/>
    <w:rsid w:val="00F27487"/>
    <w:rsid w:val="00F27498"/>
    <w:rsid w:val="00F274F4"/>
    <w:rsid w:val="00F2750C"/>
    <w:rsid w:val="00F276AA"/>
    <w:rsid w:val="00F27701"/>
    <w:rsid w:val="00F2773F"/>
    <w:rsid w:val="00F27797"/>
    <w:rsid w:val="00F277AA"/>
    <w:rsid w:val="00F277B0"/>
    <w:rsid w:val="00F27852"/>
    <w:rsid w:val="00F27AFC"/>
    <w:rsid w:val="00F27B74"/>
    <w:rsid w:val="00F27BA8"/>
    <w:rsid w:val="00F27C5F"/>
    <w:rsid w:val="00F27CA7"/>
    <w:rsid w:val="00F27D39"/>
    <w:rsid w:val="00F27D73"/>
    <w:rsid w:val="00F27D79"/>
    <w:rsid w:val="00F27E5F"/>
    <w:rsid w:val="00F300AC"/>
    <w:rsid w:val="00F300B6"/>
    <w:rsid w:val="00F300E2"/>
    <w:rsid w:val="00F3010A"/>
    <w:rsid w:val="00F30153"/>
    <w:rsid w:val="00F301F9"/>
    <w:rsid w:val="00F302E9"/>
    <w:rsid w:val="00F3034D"/>
    <w:rsid w:val="00F3052D"/>
    <w:rsid w:val="00F305AE"/>
    <w:rsid w:val="00F30737"/>
    <w:rsid w:val="00F30765"/>
    <w:rsid w:val="00F308E3"/>
    <w:rsid w:val="00F30A56"/>
    <w:rsid w:val="00F30AF1"/>
    <w:rsid w:val="00F30B52"/>
    <w:rsid w:val="00F30C8B"/>
    <w:rsid w:val="00F30D1C"/>
    <w:rsid w:val="00F30D3B"/>
    <w:rsid w:val="00F30D49"/>
    <w:rsid w:val="00F30D56"/>
    <w:rsid w:val="00F30D89"/>
    <w:rsid w:val="00F30DB8"/>
    <w:rsid w:val="00F30E79"/>
    <w:rsid w:val="00F30E97"/>
    <w:rsid w:val="00F30F6A"/>
    <w:rsid w:val="00F3104E"/>
    <w:rsid w:val="00F310F1"/>
    <w:rsid w:val="00F3110B"/>
    <w:rsid w:val="00F31158"/>
    <w:rsid w:val="00F31225"/>
    <w:rsid w:val="00F3122D"/>
    <w:rsid w:val="00F312AB"/>
    <w:rsid w:val="00F312D4"/>
    <w:rsid w:val="00F3131A"/>
    <w:rsid w:val="00F31386"/>
    <w:rsid w:val="00F313FF"/>
    <w:rsid w:val="00F31557"/>
    <w:rsid w:val="00F31592"/>
    <w:rsid w:val="00F315C4"/>
    <w:rsid w:val="00F3166A"/>
    <w:rsid w:val="00F31700"/>
    <w:rsid w:val="00F3180E"/>
    <w:rsid w:val="00F3181F"/>
    <w:rsid w:val="00F3185F"/>
    <w:rsid w:val="00F31A84"/>
    <w:rsid w:val="00F31AC2"/>
    <w:rsid w:val="00F31B1F"/>
    <w:rsid w:val="00F31B95"/>
    <w:rsid w:val="00F31BA4"/>
    <w:rsid w:val="00F31C2A"/>
    <w:rsid w:val="00F31CD0"/>
    <w:rsid w:val="00F31E20"/>
    <w:rsid w:val="00F31EAF"/>
    <w:rsid w:val="00F31F4E"/>
    <w:rsid w:val="00F31F6B"/>
    <w:rsid w:val="00F31FDC"/>
    <w:rsid w:val="00F32039"/>
    <w:rsid w:val="00F32129"/>
    <w:rsid w:val="00F321DD"/>
    <w:rsid w:val="00F32201"/>
    <w:rsid w:val="00F322C3"/>
    <w:rsid w:val="00F32322"/>
    <w:rsid w:val="00F3233A"/>
    <w:rsid w:val="00F323AB"/>
    <w:rsid w:val="00F32436"/>
    <w:rsid w:val="00F32540"/>
    <w:rsid w:val="00F325DF"/>
    <w:rsid w:val="00F325F2"/>
    <w:rsid w:val="00F32694"/>
    <w:rsid w:val="00F3273D"/>
    <w:rsid w:val="00F3276E"/>
    <w:rsid w:val="00F328B3"/>
    <w:rsid w:val="00F32A46"/>
    <w:rsid w:val="00F32B43"/>
    <w:rsid w:val="00F32B74"/>
    <w:rsid w:val="00F32C0C"/>
    <w:rsid w:val="00F32C18"/>
    <w:rsid w:val="00F32C80"/>
    <w:rsid w:val="00F32D1C"/>
    <w:rsid w:val="00F32D67"/>
    <w:rsid w:val="00F32E14"/>
    <w:rsid w:val="00F32E8C"/>
    <w:rsid w:val="00F32F0C"/>
    <w:rsid w:val="00F32FE9"/>
    <w:rsid w:val="00F3302C"/>
    <w:rsid w:val="00F33066"/>
    <w:rsid w:val="00F330AD"/>
    <w:rsid w:val="00F330B8"/>
    <w:rsid w:val="00F331AF"/>
    <w:rsid w:val="00F33234"/>
    <w:rsid w:val="00F332FF"/>
    <w:rsid w:val="00F33320"/>
    <w:rsid w:val="00F33367"/>
    <w:rsid w:val="00F33432"/>
    <w:rsid w:val="00F3355F"/>
    <w:rsid w:val="00F3356E"/>
    <w:rsid w:val="00F3360F"/>
    <w:rsid w:val="00F336AF"/>
    <w:rsid w:val="00F338AA"/>
    <w:rsid w:val="00F338F1"/>
    <w:rsid w:val="00F3391D"/>
    <w:rsid w:val="00F3396C"/>
    <w:rsid w:val="00F33A62"/>
    <w:rsid w:val="00F33AFB"/>
    <w:rsid w:val="00F33BC5"/>
    <w:rsid w:val="00F33C69"/>
    <w:rsid w:val="00F3413E"/>
    <w:rsid w:val="00F3417C"/>
    <w:rsid w:val="00F3425C"/>
    <w:rsid w:val="00F34450"/>
    <w:rsid w:val="00F344AB"/>
    <w:rsid w:val="00F344B4"/>
    <w:rsid w:val="00F34588"/>
    <w:rsid w:val="00F345CB"/>
    <w:rsid w:val="00F3461A"/>
    <w:rsid w:val="00F346F3"/>
    <w:rsid w:val="00F347F3"/>
    <w:rsid w:val="00F3483F"/>
    <w:rsid w:val="00F3494F"/>
    <w:rsid w:val="00F34995"/>
    <w:rsid w:val="00F34A58"/>
    <w:rsid w:val="00F34AC4"/>
    <w:rsid w:val="00F34C63"/>
    <w:rsid w:val="00F34C7C"/>
    <w:rsid w:val="00F34C9E"/>
    <w:rsid w:val="00F34CD2"/>
    <w:rsid w:val="00F34E8F"/>
    <w:rsid w:val="00F35030"/>
    <w:rsid w:val="00F3515F"/>
    <w:rsid w:val="00F35172"/>
    <w:rsid w:val="00F351AD"/>
    <w:rsid w:val="00F351E8"/>
    <w:rsid w:val="00F351F7"/>
    <w:rsid w:val="00F35255"/>
    <w:rsid w:val="00F35438"/>
    <w:rsid w:val="00F35439"/>
    <w:rsid w:val="00F3547E"/>
    <w:rsid w:val="00F354ED"/>
    <w:rsid w:val="00F355E3"/>
    <w:rsid w:val="00F35658"/>
    <w:rsid w:val="00F3566D"/>
    <w:rsid w:val="00F357AB"/>
    <w:rsid w:val="00F357AC"/>
    <w:rsid w:val="00F35879"/>
    <w:rsid w:val="00F3588F"/>
    <w:rsid w:val="00F358DC"/>
    <w:rsid w:val="00F3592C"/>
    <w:rsid w:val="00F359B6"/>
    <w:rsid w:val="00F35BBC"/>
    <w:rsid w:val="00F35C15"/>
    <w:rsid w:val="00F35D0B"/>
    <w:rsid w:val="00F35DB9"/>
    <w:rsid w:val="00F3600A"/>
    <w:rsid w:val="00F36068"/>
    <w:rsid w:val="00F3606A"/>
    <w:rsid w:val="00F360A0"/>
    <w:rsid w:val="00F36125"/>
    <w:rsid w:val="00F362C9"/>
    <w:rsid w:val="00F3636D"/>
    <w:rsid w:val="00F3648B"/>
    <w:rsid w:val="00F3649E"/>
    <w:rsid w:val="00F36673"/>
    <w:rsid w:val="00F36760"/>
    <w:rsid w:val="00F3676C"/>
    <w:rsid w:val="00F36881"/>
    <w:rsid w:val="00F368FC"/>
    <w:rsid w:val="00F36919"/>
    <w:rsid w:val="00F36924"/>
    <w:rsid w:val="00F36A02"/>
    <w:rsid w:val="00F36A4C"/>
    <w:rsid w:val="00F36B21"/>
    <w:rsid w:val="00F36BE4"/>
    <w:rsid w:val="00F36CB0"/>
    <w:rsid w:val="00F36CBC"/>
    <w:rsid w:val="00F36D41"/>
    <w:rsid w:val="00F36DDA"/>
    <w:rsid w:val="00F36DEB"/>
    <w:rsid w:val="00F36EE6"/>
    <w:rsid w:val="00F36EE9"/>
    <w:rsid w:val="00F36F12"/>
    <w:rsid w:val="00F36F2C"/>
    <w:rsid w:val="00F36FF5"/>
    <w:rsid w:val="00F37278"/>
    <w:rsid w:val="00F372E5"/>
    <w:rsid w:val="00F373DE"/>
    <w:rsid w:val="00F375F5"/>
    <w:rsid w:val="00F3760C"/>
    <w:rsid w:val="00F3770B"/>
    <w:rsid w:val="00F37717"/>
    <w:rsid w:val="00F37799"/>
    <w:rsid w:val="00F37838"/>
    <w:rsid w:val="00F37AF5"/>
    <w:rsid w:val="00F37B74"/>
    <w:rsid w:val="00F37CEA"/>
    <w:rsid w:val="00F37CFC"/>
    <w:rsid w:val="00F37E3A"/>
    <w:rsid w:val="00F37E92"/>
    <w:rsid w:val="00F37F4D"/>
    <w:rsid w:val="00F40056"/>
    <w:rsid w:val="00F40086"/>
    <w:rsid w:val="00F4018F"/>
    <w:rsid w:val="00F401DF"/>
    <w:rsid w:val="00F402B7"/>
    <w:rsid w:val="00F4042B"/>
    <w:rsid w:val="00F4043A"/>
    <w:rsid w:val="00F40477"/>
    <w:rsid w:val="00F404C5"/>
    <w:rsid w:val="00F404F6"/>
    <w:rsid w:val="00F40525"/>
    <w:rsid w:val="00F40569"/>
    <w:rsid w:val="00F40572"/>
    <w:rsid w:val="00F405F9"/>
    <w:rsid w:val="00F406EE"/>
    <w:rsid w:val="00F40730"/>
    <w:rsid w:val="00F407A0"/>
    <w:rsid w:val="00F407C1"/>
    <w:rsid w:val="00F40861"/>
    <w:rsid w:val="00F4088E"/>
    <w:rsid w:val="00F408FE"/>
    <w:rsid w:val="00F409C7"/>
    <w:rsid w:val="00F40AE2"/>
    <w:rsid w:val="00F40B28"/>
    <w:rsid w:val="00F40B88"/>
    <w:rsid w:val="00F40BDD"/>
    <w:rsid w:val="00F40C5D"/>
    <w:rsid w:val="00F40C7A"/>
    <w:rsid w:val="00F40DF0"/>
    <w:rsid w:val="00F40E95"/>
    <w:rsid w:val="00F40F5C"/>
    <w:rsid w:val="00F40FEE"/>
    <w:rsid w:val="00F41096"/>
    <w:rsid w:val="00F4121C"/>
    <w:rsid w:val="00F41282"/>
    <w:rsid w:val="00F4128F"/>
    <w:rsid w:val="00F41339"/>
    <w:rsid w:val="00F41407"/>
    <w:rsid w:val="00F4148C"/>
    <w:rsid w:val="00F4158B"/>
    <w:rsid w:val="00F415BD"/>
    <w:rsid w:val="00F41675"/>
    <w:rsid w:val="00F416AD"/>
    <w:rsid w:val="00F417B3"/>
    <w:rsid w:val="00F417B6"/>
    <w:rsid w:val="00F417F6"/>
    <w:rsid w:val="00F417FD"/>
    <w:rsid w:val="00F418AF"/>
    <w:rsid w:val="00F418D0"/>
    <w:rsid w:val="00F4194B"/>
    <w:rsid w:val="00F41A39"/>
    <w:rsid w:val="00F41B0F"/>
    <w:rsid w:val="00F41BFA"/>
    <w:rsid w:val="00F41C3F"/>
    <w:rsid w:val="00F41C44"/>
    <w:rsid w:val="00F41C6D"/>
    <w:rsid w:val="00F41C78"/>
    <w:rsid w:val="00F41CCB"/>
    <w:rsid w:val="00F41D1A"/>
    <w:rsid w:val="00F41D31"/>
    <w:rsid w:val="00F41E80"/>
    <w:rsid w:val="00F41E83"/>
    <w:rsid w:val="00F41FCE"/>
    <w:rsid w:val="00F420BC"/>
    <w:rsid w:val="00F4212D"/>
    <w:rsid w:val="00F4213B"/>
    <w:rsid w:val="00F421E7"/>
    <w:rsid w:val="00F422F5"/>
    <w:rsid w:val="00F423AE"/>
    <w:rsid w:val="00F4248A"/>
    <w:rsid w:val="00F424C6"/>
    <w:rsid w:val="00F424ED"/>
    <w:rsid w:val="00F425D6"/>
    <w:rsid w:val="00F425E5"/>
    <w:rsid w:val="00F426BB"/>
    <w:rsid w:val="00F426C0"/>
    <w:rsid w:val="00F42795"/>
    <w:rsid w:val="00F4281C"/>
    <w:rsid w:val="00F4284B"/>
    <w:rsid w:val="00F428C9"/>
    <w:rsid w:val="00F428CB"/>
    <w:rsid w:val="00F4291C"/>
    <w:rsid w:val="00F429A6"/>
    <w:rsid w:val="00F42ADB"/>
    <w:rsid w:val="00F42AF7"/>
    <w:rsid w:val="00F42C21"/>
    <w:rsid w:val="00F42C48"/>
    <w:rsid w:val="00F42D36"/>
    <w:rsid w:val="00F42DFE"/>
    <w:rsid w:val="00F42E4F"/>
    <w:rsid w:val="00F42F67"/>
    <w:rsid w:val="00F43031"/>
    <w:rsid w:val="00F43041"/>
    <w:rsid w:val="00F4312C"/>
    <w:rsid w:val="00F4318F"/>
    <w:rsid w:val="00F4329E"/>
    <w:rsid w:val="00F432BC"/>
    <w:rsid w:val="00F43340"/>
    <w:rsid w:val="00F43388"/>
    <w:rsid w:val="00F43406"/>
    <w:rsid w:val="00F43436"/>
    <w:rsid w:val="00F43549"/>
    <w:rsid w:val="00F43676"/>
    <w:rsid w:val="00F43689"/>
    <w:rsid w:val="00F43693"/>
    <w:rsid w:val="00F438C5"/>
    <w:rsid w:val="00F438E8"/>
    <w:rsid w:val="00F43B85"/>
    <w:rsid w:val="00F43BB4"/>
    <w:rsid w:val="00F43C40"/>
    <w:rsid w:val="00F43C4C"/>
    <w:rsid w:val="00F43C4E"/>
    <w:rsid w:val="00F43CE2"/>
    <w:rsid w:val="00F43D17"/>
    <w:rsid w:val="00F43D60"/>
    <w:rsid w:val="00F43DDE"/>
    <w:rsid w:val="00F43E0F"/>
    <w:rsid w:val="00F43EB4"/>
    <w:rsid w:val="00F44020"/>
    <w:rsid w:val="00F4403A"/>
    <w:rsid w:val="00F4403F"/>
    <w:rsid w:val="00F4404E"/>
    <w:rsid w:val="00F440B3"/>
    <w:rsid w:val="00F440B9"/>
    <w:rsid w:val="00F44128"/>
    <w:rsid w:val="00F44132"/>
    <w:rsid w:val="00F4418A"/>
    <w:rsid w:val="00F4418B"/>
    <w:rsid w:val="00F441A7"/>
    <w:rsid w:val="00F441F1"/>
    <w:rsid w:val="00F4425D"/>
    <w:rsid w:val="00F442B3"/>
    <w:rsid w:val="00F442FB"/>
    <w:rsid w:val="00F443AF"/>
    <w:rsid w:val="00F443FA"/>
    <w:rsid w:val="00F44489"/>
    <w:rsid w:val="00F444D4"/>
    <w:rsid w:val="00F44587"/>
    <w:rsid w:val="00F44728"/>
    <w:rsid w:val="00F44752"/>
    <w:rsid w:val="00F44928"/>
    <w:rsid w:val="00F44930"/>
    <w:rsid w:val="00F4494F"/>
    <w:rsid w:val="00F449B7"/>
    <w:rsid w:val="00F44A0C"/>
    <w:rsid w:val="00F44AEC"/>
    <w:rsid w:val="00F44B06"/>
    <w:rsid w:val="00F44BEC"/>
    <w:rsid w:val="00F44BF6"/>
    <w:rsid w:val="00F44C34"/>
    <w:rsid w:val="00F44C7A"/>
    <w:rsid w:val="00F44CC3"/>
    <w:rsid w:val="00F44DB2"/>
    <w:rsid w:val="00F44DF2"/>
    <w:rsid w:val="00F44E5A"/>
    <w:rsid w:val="00F44E67"/>
    <w:rsid w:val="00F44ECC"/>
    <w:rsid w:val="00F44EE2"/>
    <w:rsid w:val="00F44EEF"/>
    <w:rsid w:val="00F44F63"/>
    <w:rsid w:val="00F44FBD"/>
    <w:rsid w:val="00F44FFB"/>
    <w:rsid w:val="00F45025"/>
    <w:rsid w:val="00F450A9"/>
    <w:rsid w:val="00F450AA"/>
    <w:rsid w:val="00F450D0"/>
    <w:rsid w:val="00F4518C"/>
    <w:rsid w:val="00F451DF"/>
    <w:rsid w:val="00F45208"/>
    <w:rsid w:val="00F453A4"/>
    <w:rsid w:val="00F453D9"/>
    <w:rsid w:val="00F4545A"/>
    <w:rsid w:val="00F45528"/>
    <w:rsid w:val="00F45617"/>
    <w:rsid w:val="00F4570C"/>
    <w:rsid w:val="00F4571D"/>
    <w:rsid w:val="00F4572B"/>
    <w:rsid w:val="00F457A7"/>
    <w:rsid w:val="00F457F4"/>
    <w:rsid w:val="00F45864"/>
    <w:rsid w:val="00F458F1"/>
    <w:rsid w:val="00F45967"/>
    <w:rsid w:val="00F45A85"/>
    <w:rsid w:val="00F45B12"/>
    <w:rsid w:val="00F45B13"/>
    <w:rsid w:val="00F45CD4"/>
    <w:rsid w:val="00F45D45"/>
    <w:rsid w:val="00F45D53"/>
    <w:rsid w:val="00F45DD3"/>
    <w:rsid w:val="00F45E36"/>
    <w:rsid w:val="00F45E89"/>
    <w:rsid w:val="00F45F39"/>
    <w:rsid w:val="00F45FBE"/>
    <w:rsid w:val="00F4600F"/>
    <w:rsid w:val="00F4621C"/>
    <w:rsid w:val="00F46288"/>
    <w:rsid w:val="00F4635B"/>
    <w:rsid w:val="00F4636C"/>
    <w:rsid w:val="00F46415"/>
    <w:rsid w:val="00F46767"/>
    <w:rsid w:val="00F46772"/>
    <w:rsid w:val="00F467AF"/>
    <w:rsid w:val="00F467E7"/>
    <w:rsid w:val="00F46896"/>
    <w:rsid w:val="00F4699D"/>
    <w:rsid w:val="00F46A49"/>
    <w:rsid w:val="00F46A5B"/>
    <w:rsid w:val="00F46AAD"/>
    <w:rsid w:val="00F46BAD"/>
    <w:rsid w:val="00F46BD9"/>
    <w:rsid w:val="00F46C1A"/>
    <w:rsid w:val="00F46CC0"/>
    <w:rsid w:val="00F46D51"/>
    <w:rsid w:val="00F46D85"/>
    <w:rsid w:val="00F46DEB"/>
    <w:rsid w:val="00F4709F"/>
    <w:rsid w:val="00F470AD"/>
    <w:rsid w:val="00F471D0"/>
    <w:rsid w:val="00F47252"/>
    <w:rsid w:val="00F47336"/>
    <w:rsid w:val="00F473B3"/>
    <w:rsid w:val="00F473FE"/>
    <w:rsid w:val="00F474FE"/>
    <w:rsid w:val="00F475B5"/>
    <w:rsid w:val="00F475C2"/>
    <w:rsid w:val="00F475E3"/>
    <w:rsid w:val="00F4761F"/>
    <w:rsid w:val="00F47798"/>
    <w:rsid w:val="00F477E0"/>
    <w:rsid w:val="00F4780F"/>
    <w:rsid w:val="00F478CA"/>
    <w:rsid w:val="00F4796F"/>
    <w:rsid w:val="00F47A29"/>
    <w:rsid w:val="00F47A3A"/>
    <w:rsid w:val="00F47A70"/>
    <w:rsid w:val="00F47B6A"/>
    <w:rsid w:val="00F47BE0"/>
    <w:rsid w:val="00F47C02"/>
    <w:rsid w:val="00F47C57"/>
    <w:rsid w:val="00F47C9B"/>
    <w:rsid w:val="00F47E31"/>
    <w:rsid w:val="00F47E41"/>
    <w:rsid w:val="00F47E6B"/>
    <w:rsid w:val="00F47EE9"/>
    <w:rsid w:val="00F47F4A"/>
    <w:rsid w:val="00F47F98"/>
    <w:rsid w:val="00F500B2"/>
    <w:rsid w:val="00F5025D"/>
    <w:rsid w:val="00F5026A"/>
    <w:rsid w:val="00F502C9"/>
    <w:rsid w:val="00F5033C"/>
    <w:rsid w:val="00F5054B"/>
    <w:rsid w:val="00F509C4"/>
    <w:rsid w:val="00F509CD"/>
    <w:rsid w:val="00F509E0"/>
    <w:rsid w:val="00F50B5E"/>
    <w:rsid w:val="00F50B78"/>
    <w:rsid w:val="00F50B7C"/>
    <w:rsid w:val="00F50CC0"/>
    <w:rsid w:val="00F50D53"/>
    <w:rsid w:val="00F50D70"/>
    <w:rsid w:val="00F50E04"/>
    <w:rsid w:val="00F50E55"/>
    <w:rsid w:val="00F50EA4"/>
    <w:rsid w:val="00F50EAB"/>
    <w:rsid w:val="00F50ED1"/>
    <w:rsid w:val="00F50F97"/>
    <w:rsid w:val="00F51076"/>
    <w:rsid w:val="00F51087"/>
    <w:rsid w:val="00F5119C"/>
    <w:rsid w:val="00F51286"/>
    <w:rsid w:val="00F512E5"/>
    <w:rsid w:val="00F51329"/>
    <w:rsid w:val="00F5133D"/>
    <w:rsid w:val="00F513E8"/>
    <w:rsid w:val="00F5147B"/>
    <w:rsid w:val="00F51491"/>
    <w:rsid w:val="00F514EF"/>
    <w:rsid w:val="00F51616"/>
    <w:rsid w:val="00F51645"/>
    <w:rsid w:val="00F51724"/>
    <w:rsid w:val="00F51726"/>
    <w:rsid w:val="00F51777"/>
    <w:rsid w:val="00F518B3"/>
    <w:rsid w:val="00F51A2A"/>
    <w:rsid w:val="00F51A3C"/>
    <w:rsid w:val="00F51B11"/>
    <w:rsid w:val="00F51B96"/>
    <w:rsid w:val="00F51BDE"/>
    <w:rsid w:val="00F51D36"/>
    <w:rsid w:val="00F51E6A"/>
    <w:rsid w:val="00F51E90"/>
    <w:rsid w:val="00F51E94"/>
    <w:rsid w:val="00F51EBF"/>
    <w:rsid w:val="00F51EE2"/>
    <w:rsid w:val="00F51FD2"/>
    <w:rsid w:val="00F51FF7"/>
    <w:rsid w:val="00F5202C"/>
    <w:rsid w:val="00F5209E"/>
    <w:rsid w:val="00F520B1"/>
    <w:rsid w:val="00F5211E"/>
    <w:rsid w:val="00F521D1"/>
    <w:rsid w:val="00F52208"/>
    <w:rsid w:val="00F52299"/>
    <w:rsid w:val="00F523F5"/>
    <w:rsid w:val="00F52471"/>
    <w:rsid w:val="00F5252A"/>
    <w:rsid w:val="00F52534"/>
    <w:rsid w:val="00F52558"/>
    <w:rsid w:val="00F52591"/>
    <w:rsid w:val="00F525AE"/>
    <w:rsid w:val="00F5262B"/>
    <w:rsid w:val="00F5265F"/>
    <w:rsid w:val="00F52868"/>
    <w:rsid w:val="00F528B1"/>
    <w:rsid w:val="00F5291A"/>
    <w:rsid w:val="00F52929"/>
    <w:rsid w:val="00F529A4"/>
    <w:rsid w:val="00F529CA"/>
    <w:rsid w:val="00F52AF2"/>
    <w:rsid w:val="00F52C15"/>
    <w:rsid w:val="00F52D22"/>
    <w:rsid w:val="00F52D50"/>
    <w:rsid w:val="00F52DA8"/>
    <w:rsid w:val="00F52DD7"/>
    <w:rsid w:val="00F52E35"/>
    <w:rsid w:val="00F52E61"/>
    <w:rsid w:val="00F52E74"/>
    <w:rsid w:val="00F52E8C"/>
    <w:rsid w:val="00F52F82"/>
    <w:rsid w:val="00F530A8"/>
    <w:rsid w:val="00F53180"/>
    <w:rsid w:val="00F53187"/>
    <w:rsid w:val="00F531FF"/>
    <w:rsid w:val="00F5320D"/>
    <w:rsid w:val="00F53243"/>
    <w:rsid w:val="00F53244"/>
    <w:rsid w:val="00F53251"/>
    <w:rsid w:val="00F532B0"/>
    <w:rsid w:val="00F5333E"/>
    <w:rsid w:val="00F53361"/>
    <w:rsid w:val="00F533EF"/>
    <w:rsid w:val="00F533FC"/>
    <w:rsid w:val="00F534CE"/>
    <w:rsid w:val="00F535B0"/>
    <w:rsid w:val="00F535BF"/>
    <w:rsid w:val="00F53778"/>
    <w:rsid w:val="00F537F3"/>
    <w:rsid w:val="00F5380E"/>
    <w:rsid w:val="00F538EE"/>
    <w:rsid w:val="00F53C40"/>
    <w:rsid w:val="00F53C82"/>
    <w:rsid w:val="00F53DDF"/>
    <w:rsid w:val="00F53E39"/>
    <w:rsid w:val="00F53EA5"/>
    <w:rsid w:val="00F53EFC"/>
    <w:rsid w:val="00F53F80"/>
    <w:rsid w:val="00F53FB8"/>
    <w:rsid w:val="00F540BA"/>
    <w:rsid w:val="00F54257"/>
    <w:rsid w:val="00F5425B"/>
    <w:rsid w:val="00F54366"/>
    <w:rsid w:val="00F544E9"/>
    <w:rsid w:val="00F545A2"/>
    <w:rsid w:val="00F5466C"/>
    <w:rsid w:val="00F54754"/>
    <w:rsid w:val="00F547C9"/>
    <w:rsid w:val="00F5485A"/>
    <w:rsid w:val="00F54A0D"/>
    <w:rsid w:val="00F54B58"/>
    <w:rsid w:val="00F54BC3"/>
    <w:rsid w:val="00F54CDE"/>
    <w:rsid w:val="00F54D1A"/>
    <w:rsid w:val="00F54D31"/>
    <w:rsid w:val="00F54DF8"/>
    <w:rsid w:val="00F54E97"/>
    <w:rsid w:val="00F54F51"/>
    <w:rsid w:val="00F54FB1"/>
    <w:rsid w:val="00F55204"/>
    <w:rsid w:val="00F55252"/>
    <w:rsid w:val="00F552D3"/>
    <w:rsid w:val="00F555B2"/>
    <w:rsid w:val="00F555CA"/>
    <w:rsid w:val="00F555D2"/>
    <w:rsid w:val="00F55610"/>
    <w:rsid w:val="00F556B0"/>
    <w:rsid w:val="00F556DB"/>
    <w:rsid w:val="00F55723"/>
    <w:rsid w:val="00F55736"/>
    <w:rsid w:val="00F55741"/>
    <w:rsid w:val="00F55774"/>
    <w:rsid w:val="00F55792"/>
    <w:rsid w:val="00F5581D"/>
    <w:rsid w:val="00F55831"/>
    <w:rsid w:val="00F558B5"/>
    <w:rsid w:val="00F55A43"/>
    <w:rsid w:val="00F55A93"/>
    <w:rsid w:val="00F55B36"/>
    <w:rsid w:val="00F55B90"/>
    <w:rsid w:val="00F55C08"/>
    <w:rsid w:val="00F55C20"/>
    <w:rsid w:val="00F55C8C"/>
    <w:rsid w:val="00F55CFD"/>
    <w:rsid w:val="00F55D53"/>
    <w:rsid w:val="00F55E64"/>
    <w:rsid w:val="00F55F6D"/>
    <w:rsid w:val="00F55FAB"/>
    <w:rsid w:val="00F55FB0"/>
    <w:rsid w:val="00F55FF0"/>
    <w:rsid w:val="00F56081"/>
    <w:rsid w:val="00F561DA"/>
    <w:rsid w:val="00F5622A"/>
    <w:rsid w:val="00F5635C"/>
    <w:rsid w:val="00F56392"/>
    <w:rsid w:val="00F563DB"/>
    <w:rsid w:val="00F5643A"/>
    <w:rsid w:val="00F56443"/>
    <w:rsid w:val="00F5645B"/>
    <w:rsid w:val="00F56466"/>
    <w:rsid w:val="00F56498"/>
    <w:rsid w:val="00F56576"/>
    <w:rsid w:val="00F565D3"/>
    <w:rsid w:val="00F5664B"/>
    <w:rsid w:val="00F5673F"/>
    <w:rsid w:val="00F56754"/>
    <w:rsid w:val="00F568B8"/>
    <w:rsid w:val="00F56A2E"/>
    <w:rsid w:val="00F56A66"/>
    <w:rsid w:val="00F56C1B"/>
    <w:rsid w:val="00F56D0C"/>
    <w:rsid w:val="00F56D5B"/>
    <w:rsid w:val="00F56E57"/>
    <w:rsid w:val="00F56E62"/>
    <w:rsid w:val="00F56EB3"/>
    <w:rsid w:val="00F56F2C"/>
    <w:rsid w:val="00F570B0"/>
    <w:rsid w:val="00F57102"/>
    <w:rsid w:val="00F57111"/>
    <w:rsid w:val="00F5719B"/>
    <w:rsid w:val="00F572D9"/>
    <w:rsid w:val="00F57340"/>
    <w:rsid w:val="00F57365"/>
    <w:rsid w:val="00F5737F"/>
    <w:rsid w:val="00F57391"/>
    <w:rsid w:val="00F573BD"/>
    <w:rsid w:val="00F573EF"/>
    <w:rsid w:val="00F57433"/>
    <w:rsid w:val="00F574CB"/>
    <w:rsid w:val="00F57538"/>
    <w:rsid w:val="00F57546"/>
    <w:rsid w:val="00F5765B"/>
    <w:rsid w:val="00F576B6"/>
    <w:rsid w:val="00F57A24"/>
    <w:rsid w:val="00F57B04"/>
    <w:rsid w:val="00F57BE6"/>
    <w:rsid w:val="00F57C30"/>
    <w:rsid w:val="00F57C8C"/>
    <w:rsid w:val="00F57C92"/>
    <w:rsid w:val="00F57CCD"/>
    <w:rsid w:val="00F57D1F"/>
    <w:rsid w:val="00F57E34"/>
    <w:rsid w:val="00F57EB1"/>
    <w:rsid w:val="00F57EC0"/>
    <w:rsid w:val="00F57ECB"/>
    <w:rsid w:val="00F57F2B"/>
    <w:rsid w:val="00F57F50"/>
    <w:rsid w:val="00F57F51"/>
    <w:rsid w:val="00F57F8B"/>
    <w:rsid w:val="00F60007"/>
    <w:rsid w:val="00F6005C"/>
    <w:rsid w:val="00F6007F"/>
    <w:rsid w:val="00F600C4"/>
    <w:rsid w:val="00F6010D"/>
    <w:rsid w:val="00F60121"/>
    <w:rsid w:val="00F6016D"/>
    <w:rsid w:val="00F60174"/>
    <w:rsid w:val="00F60196"/>
    <w:rsid w:val="00F601EC"/>
    <w:rsid w:val="00F603E7"/>
    <w:rsid w:val="00F603F2"/>
    <w:rsid w:val="00F60418"/>
    <w:rsid w:val="00F60431"/>
    <w:rsid w:val="00F604CC"/>
    <w:rsid w:val="00F6070B"/>
    <w:rsid w:val="00F60751"/>
    <w:rsid w:val="00F60882"/>
    <w:rsid w:val="00F60931"/>
    <w:rsid w:val="00F60946"/>
    <w:rsid w:val="00F6099A"/>
    <w:rsid w:val="00F609B3"/>
    <w:rsid w:val="00F609DC"/>
    <w:rsid w:val="00F609EA"/>
    <w:rsid w:val="00F60A46"/>
    <w:rsid w:val="00F60AE7"/>
    <w:rsid w:val="00F60B97"/>
    <w:rsid w:val="00F60BF8"/>
    <w:rsid w:val="00F60C54"/>
    <w:rsid w:val="00F60C75"/>
    <w:rsid w:val="00F60CD2"/>
    <w:rsid w:val="00F60CED"/>
    <w:rsid w:val="00F60D3B"/>
    <w:rsid w:val="00F60D92"/>
    <w:rsid w:val="00F60ED2"/>
    <w:rsid w:val="00F60F21"/>
    <w:rsid w:val="00F610AC"/>
    <w:rsid w:val="00F610D5"/>
    <w:rsid w:val="00F610FD"/>
    <w:rsid w:val="00F611CB"/>
    <w:rsid w:val="00F611DF"/>
    <w:rsid w:val="00F611E2"/>
    <w:rsid w:val="00F6128C"/>
    <w:rsid w:val="00F612A8"/>
    <w:rsid w:val="00F6157A"/>
    <w:rsid w:val="00F61600"/>
    <w:rsid w:val="00F61602"/>
    <w:rsid w:val="00F61646"/>
    <w:rsid w:val="00F616A4"/>
    <w:rsid w:val="00F61718"/>
    <w:rsid w:val="00F61767"/>
    <w:rsid w:val="00F61784"/>
    <w:rsid w:val="00F61827"/>
    <w:rsid w:val="00F61940"/>
    <w:rsid w:val="00F61A38"/>
    <w:rsid w:val="00F61B49"/>
    <w:rsid w:val="00F61C3C"/>
    <w:rsid w:val="00F61C87"/>
    <w:rsid w:val="00F61D55"/>
    <w:rsid w:val="00F61F4C"/>
    <w:rsid w:val="00F62039"/>
    <w:rsid w:val="00F62249"/>
    <w:rsid w:val="00F622DC"/>
    <w:rsid w:val="00F62377"/>
    <w:rsid w:val="00F623D8"/>
    <w:rsid w:val="00F623E9"/>
    <w:rsid w:val="00F623FE"/>
    <w:rsid w:val="00F62483"/>
    <w:rsid w:val="00F624C1"/>
    <w:rsid w:val="00F6258E"/>
    <w:rsid w:val="00F6261F"/>
    <w:rsid w:val="00F6263F"/>
    <w:rsid w:val="00F62822"/>
    <w:rsid w:val="00F62A00"/>
    <w:rsid w:val="00F62A93"/>
    <w:rsid w:val="00F62AAC"/>
    <w:rsid w:val="00F62B58"/>
    <w:rsid w:val="00F62B80"/>
    <w:rsid w:val="00F62CCC"/>
    <w:rsid w:val="00F62CFE"/>
    <w:rsid w:val="00F62DA2"/>
    <w:rsid w:val="00F62DED"/>
    <w:rsid w:val="00F62E83"/>
    <w:rsid w:val="00F62F01"/>
    <w:rsid w:val="00F62F57"/>
    <w:rsid w:val="00F62FB6"/>
    <w:rsid w:val="00F62FCA"/>
    <w:rsid w:val="00F630BE"/>
    <w:rsid w:val="00F63121"/>
    <w:rsid w:val="00F63201"/>
    <w:rsid w:val="00F63213"/>
    <w:rsid w:val="00F63344"/>
    <w:rsid w:val="00F63347"/>
    <w:rsid w:val="00F6336B"/>
    <w:rsid w:val="00F633E7"/>
    <w:rsid w:val="00F63433"/>
    <w:rsid w:val="00F634B4"/>
    <w:rsid w:val="00F635BE"/>
    <w:rsid w:val="00F635D8"/>
    <w:rsid w:val="00F63616"/>
    <w:rsid w:val="00F6364D"/>
    <w:rsid w:val="00F6367C"/>
    <w:rsid w:val="00F6386F"/>
    <w:rsid w:val="00F638BE"/>
    <w:rsid w:val="00F6392F"/>
    <w:rsid w:val="00F63947"/>
    <w:rsid w:val="00F639D7"/>
    <w:rsid w:val="00F63A57"/>
    <w:rsid w:val="00F63A9F"/>
    <w:rsid w:val="00F63ADA"/>
    <w:rsid w:val="00F63B2A"/>
    <w:rsid w:val="00F63B39"/>
    <w:rsid w:val="00F63B56"/>
    <w:rsid w:val="00F63B96"/>
    <w:rsid w:val="00F63C50"/>
    <w:rsid w:val="00F63CF4"/>
    <w:rsid w:val="00F63DEC"/>
    <w:rsid w:val="00F63DF4"/>
    <w:rsid w:val="00F63F2B"/>
    <w:rsid w:val="00F63FBD"/>
    <w:rsid w:val="00F640AA"/>
    <w:rsid w:val="00F6423F"/>
    <w:rsid w:val="00F642C7"/>
    <w:rsid w:val="00F64434"/>
    <w:rsid w:val="00F644A1"/>
    <w:rsid w:val="00F645DF"/>
    <w:rsid w:val="00F64784"/>
    <w:rsid w:val="00F64790"/>
    <w:rsid w:val="00F64892"/>
    <w:rsid w:val="00F64CB2"/>
    <w:rsid w:val="00F64D2B"/>
    <w:rsid w:val="00F64D9B"/>
    <w:rsid w:val="00F64E27"/>
    <w:rsid w:val="00F64EA1"/>
    <w:rsid w:val="00F64F11"/>
    <w:rsid w:val="00F64F29"/>
    <w:rsid w:val="00F65025"/>
    <w:rsid w:val="00F65268"/>
    <w:rsid w:val="00F65318"/>
    <w:rsid w:val="00F65392"/>
    <w:rsid w:val="00F653D9"/>
    <w:rsid w:val="00F653F4"/>
    <w:rsid w:val="00F65413"/>
    <w:rsid w:val="00F6550F"/>
    <w:rsid w:val="00F65553"/>
    <w:rsid w:val="00F6573B"/>
    <w:rsid w:val="00F65773"/>
    <w:rsid w:val="00F657FF"/>
    <w:rsid w:val="00F6592C"/>
    <w:rsid w:val="00F65974"/>
    <w:rsid w:val="00F659EA"/>
    <w:rsid w:val="00F65A45"/>
    <w:rsid w:val="00F65B34"/>
    <w:rsid w:val="00F65B92"/>
    <w:rsid w:val="00F65CA0"/>
    <w:rsid w:val="00F65CD1"/>
    <w:rsid w:val="00F65D94"/>
    <w:rsid w:val="00F65E05"/>
    <w:rsid w:val="00F65E0D"/>
    <w:rsid w:val="00F65E45"/>
    <w:rsid w:val="00F65E56"/>
    <w:rsid w:val="00F65E75"/>
    <w:rsid w:val="00F65EFF"/>
    <w:rsid w:val="00F65F12"/>
    <w:rsid w:val="00F65F61"/>
    <w:rsid w:val="00F6603C"/>
    <w:rsid w:val="00F66141"/>
    <w:rsid w:val="00F6617C"/>
    <w:rsid w:val="00F66229"/>
    <w:rsid w:val="00F66286"/>
    <w:rsid w:val="00F6635C"/>
    <w:rsid w:val="00F663F9"/>
    <w:rsid w:val="00F66477"/>
    <w:rsid w:val="00F66505"/>
    <w:rsid w:val="00F66608"/>
    <w:rsid w:val="00F6660C"/>
    <w:rsid w:val="00F6662E"/>
    <w:rsid w:val="00F66659"/>
    <w:rsid w:val="00F6669A"/>
    <w:rsid w:val="00F666F8"/>
    <w:rsid w:val="00F6679A"/>
    <w:rsid w:val="00F667D2"/>
    <w:rsid w:val="00F66830"/>
    <w:rsid w:val="00F668B3"/>
    <w:rsid w:val="00F6698D"/>
    <w:rsid w:val="00F669E8"/>
    <w:rsid w:val="00F66A2F"/>
    <w:rsid w:val="00F66AB0"/>
    <w:rsid w:val="00F66B2A"/>
    <w:rsid w:val="00F66B7E"/>
    <w:rsid w:val="00F66BF5"/>
    <w:rsid w:val="00F66C27"/>
    <w:rsid w:val="00F66C3E"/>
    <w:rsid w:val="00F66C6C"/>
    <w:rsid w:val="00F66CCD"/>
    <w:rsid w:val="00F66E5B"/>
    <w:rsid w:val="00F66EFF"/>
    <w:rsid w:val="00F66F4F"/>
    <w:rsid w:val="00F6707D"/>
    <w:rsid w:val="00F670B6"/>
    <w:rsid w:val="00F6724B"/>
    <w:rsid w:val="00F67357"/>
    <w:rsid w:val="00F674DF"/>
    <w:rsid w:val="00F67502"/>
    <w:rsid w:val="00F67553"/>
    <w:rsid w:val="00F67618"/>
    <w:rsid w:val="00F6764C"/>
    <w:rsid w:val="00F67798"/>
    <w:rsid w:val="00F678AA"/>
    <w:rsid w:val="00F67A83"/>
    <w:rsid w:val="00F67A9E"/>
    <w:rsid w:val="00F67AA0"/>
    <w:rsid w:val="00F67BC9"/>
    <w:rsid w:val="00F67BD1"/>
    <w:rsid w:val="00F67D73"/>
    <w:rsid w:val="00F67ED2"/>
    <w:rsid w:val="00F67EEA"/>
    <w:rsid w:val="00F67F27"/>
    <w:rsid w:val="00F67FF0"/>
    <w:rsid w:val="00F70180"/>
    <w:rsid w:val="00F701A3"/>
    <w:rsid w:val="00F70282"/>
    <w:rsid w:val="00F70398"/>
    <w:rsid w:val="00F70439"/>
    <w:rsid w:val="00F70442"/>
    <w:rsid w:val="00F70455"/>
    <w:rsid w:val="00F704E6"/>
    <w:rsid w:val="00F704F1"/>
    <w:rsid w:val="00F70523"/>
    <w:rsid w:val="00F70612"/>
    <w:rsid w:val="00F70613"/>
    <w:rsid w:val="00F70713"/>
    <w:rsid w:val="00F7076B"/>
    <w:rsid w:val="00F7077A"/>
    <w:rsid w:val="00F70809"/>
    <w:rsid w:val="00F70886"/>
    <w:rsid w:val="00F708AA"/>
    <w:rsid w:val="00F70935"/>
    <w:rsid w:val="00F70967"/>
    <w:rsid w:val="00F709BF"/>
    <w:rsid w:val="00F70AD6"/>
    <w:rsid w:val="00F70B63"/>
    <w:rsid w:val="00F70BA7"/>
    <w:rsid w:val="00F70C07"/>
    <w:rsid w:val="00F70E1F"/>
    <w:rsid w:val="00F70E40"/>
    <w:rsid w:val="00F70E61"/>
    <w:rsid w:val="00F70E73"/>
    <w:rsid w:val="00F70E8A"/>
    <w:rsid w:val="00F70E91"/>
    <w:rsid w:val="00F70F13"/>
    <w:rsid w:val="00F71065"/>
    <w:rsid w:val="00F71106"/>
    <w:rsid w:val="00F71119"/>
    <w:rsid w:val="00F71256"/>
    <w:rsid w:val="00F712A6"/>
    <w:rsid w:val="00F712D5"/>
    <w:rsid w:val="00F712E4"/>
    <w:rsid w:val="00F7130F"/>
    <w:rsid w:val="00F71326"/>
    <w:rsid w:val="00F713D0"/>
    <w:rsid w:val="00F7147F"/>
    <w:rsid w:val="00F71580"/>
    <w:rsid w:val="00F71618"/>
    <w:rsid w:val="00F71627"/>
    <w:rsid w:val="00F717CC"/>
    <w:rsid w:val="00F717EC"/>
    <w:rsid w:val="00F71870"/>
    <w:rsid w:val="00F71A39"/>
    <w:rsid w:val="00F71AA3"/>
    <w:rsid w:val="00F71ACB"/>
    <w:rsid w:val="00F71C3C"/>
    <w:rsid w:val="00F71E92"/>
    <w:rsid w:val="00F71EE2"/>
    <w:rsid w:val="00F71F37"/>
    <w:rsid w:val="00F71F75"/>
    <w:rsid w:val="00F71F90"/>
    <w:rsid w:val="00F71FA9"/>
    <w:rsid w:val="00F71FFB"/>
    <w:rsid w:val="00F72067"/>
    <w:rsid w:val="00F7227A"/>
    <w:rsid w:val="00F72315"/>
    <w:rsid w:val="00F7241E"/>
    <w:rsid w:val="00F72429"/>
    <w:rsid w:val="00F724B7"/>
    <w:rsid w:val="00F724D8"/>
    <w:rsid w:val="00F725D2"/>
    <w:rsid w:val="00F725E0"/>
    <w:rsid w:val="00F72629"/>
    <w:rsid w:val="00F72633"/>
    <w:rsid w:val="00F7267F"/>
    <w:rsid w:val="00F726D1"/>
    <w:rsid w:val="00F72712"/>
    <w:rsid w:val="00F7271A"/>
    <w:rsid w:val="00F72885"/>
    <w:rsid w:val="00F7293C"/>
    <w:rsid w:val="00F72944"/>
    <w:rsid w:val="00F7295B"/>
    <w:rsid w:val="00F72A10"/>
    <w:rsid w:val="00F72A1D"/>
    <w:rsid w:val="00F72A24"/>
    <w:rsid w:val="00F72A28"/>
    <w:rsid w:val="00F72A3D"/>
    <w:rsid w:val="00F72A51"/>
    <w:rsid w:val="00F72C36"/>
    <w:rsid w:val="00F72CB2"/>
    <w:rsid w:val="00F72DFD"/>
    <w:rsid w:val="00F72E0C"/>
    <w:rsid w:val="00F72E9F"/>
    <w:rsid w:val="00F72EDA"/>
    <w:rsid w:val="00F72F16"/>
    <w:rsid w:val="00F72F22"/>
    <w:rsid w:val="00F72F53"/>
    <w:rsid w:val="00F72F64"/>
    <w:rsid w:val="00F72FEC"/>
    <w:rsid w:val="00F730A4"/>
    <w:rsid w:val="00F730F8"/>
    <w:rsid w:val="00F73233"/>
    <w:rsid w:val="00F732CE"/>
    <w:rsid w:val="00F73324"/>
    <w:rsid w:val="00F733FE"/>
    <w:rsid w:val="00F73592"/>
    <w:rsid w:val="00F737BD"/>
    <w:rsid w:val="00F73985"/>
    <w:rsid w:val="00F73C55"/>
    <w:rsid w:val="00F73CEC"/>
    <w:rsid w:val="00F73D9A"/>
    <w:rsid w:val="00F73E00"/>
    <w:rsid w:val="00F73E1A"/>
    <w:rsid w:val="00F73E92"/>
    <w:rsid w:val="00F73ECC"/>
    <w:rsid w:val="00F73EEF"/>
    <w:rsid w:val="00F73EF0"/>
    <w:rsid w:val="00F73EFA"/>
    <w:rsid w:val="00F74023"/>
    <w:rsid w:val="00F74056"/>
    <w:rsid w:val="00F74094"/>
    <w:rsid w:val="00F7416B"/>
    <w:rsid w:val="00F74211"/>
    <w:rsid w:val="00F74243"/>
    <w:rsid w:val="00F742C2"/>
    <w:rsid w:val="00F74310"/>
    <w:rsid w:val="00F74411"/>
    <w:rsid w:val="00F7444E"/>
    <w:rsid w:val="00F74469"/>
    <w:rsid w:val="00F7447F"/>
    <w:rsid w:val="00F7449F"/>
    <w:rsid w:val="00F744CC"/>
    <w:rsid w:val="00F74583"/>
    <w:rsid w:val="00F745AD"/>
    <w:rsid w:val="00F746CB"/>
    <w:rsid w:val="00F746D9"/>
    <w:rsid w:val="00F74724"/>
    <w:rsid w:val="00F74749"/>
    <w:rsid w:val="00F74836"/>
    <w:rsid w:val="00F7484B"/>
    <w:rsid w:val="00F74917"/>
    <w:rsid w:val="00F74A8F"/>
    <w:rsid w:val="00F74AAE"/>
    <w:rsid w:val="00F74B30"/>
    <w:rsid w:val="00F74BF8"/>
    <w:rsid w:val="00F74C62"/>
    <w:rsid w:val="00F74C92"/>
    <w:rsid w:val="00F74D2A"/>
    <w:rsid w:val="00F74D30"/>
    <w:rsid w:val="00F74D65"/>
    <w:rsid w:val="00F74DD1"/>
    <w:rsid w:val="00F74EEF"/>
    <w:rsid w:val="00F74FC6"/>
    <w:rsid w:val="00F74FD8"/>
    <w:rsid w:val="00F751A1"/>
    <w:rsid w:val="00F7523C"/>
    <w:rsid w:val="00F75365"/>
    <w:rsid w:val="00F75412"/>
    <w:rsid w:val="00F7542F"/>
    <w:rsid w:val="00F75617"/>
    <w:rsid w:val="00F75627"/>
    <w:rsid w:val="00F758C8"/>
    <w:rsid w:val="00F75957"/>
    <w:rsid w:val="00F75C0E"/>
    <w:rsid w:val="00F75D21"/>
    <w:rsid w:val="00F75DBE"/>
    <w:rsid w:val="00F75E16"/>
    <w:rsid w:val="00F75EF2"/>
    <w:rsid w:val="00F75F04"/>
    <w:rsid w:val="00F75FB4"/>
    <w:rsid w:val="00F76026"/>
    <w:rsid w:val="00F7624A"/>
    <w:rsid w:val="00F762A2"/>
    <w:rsid w:val="00F7637A"/>
    <w:rsid w:val="00F7638E"/>
    <w:rsid w:val="00F76537"/>
    <w:rsid w:val="00F765AF"/>
    <w:rsid w:val="00F7678C"/>
    <w:rsid w:val="00F767A2"/>
    <w:rsid w:val="00F767F1"/>
    <w:rsid w:val="00F76808"/>
    <w:rsid w:val="00F768AA"/>
    <w:rsid w:val="00F768D7"/>
    <w:rsid w:val="00F7694C"/>
    <w:rsid w:val="00F76987"/>
    <w:rsid w:val="00F769AA"/>
    <w:rsid w:val="00F76A3A"/>
    <w:rsid w:val="00F76A8A"/>
    <w:rsid w:val="00F76AFA"/>
    <w:rsid w:val="00F76BA6"/>
    <w:rsid w:val="00F76CD8"/>
    <w:rsid w:val="00F76DAA"/>
    <w:rsid w:val="00F76DB7"/>
    <w:rsid w:val="00F76E63"/>
    <w:rsid w:val="00F76E6E"/>
    <w:rsid w:val="00F76F81"/>
    <w:rsid w:val="00F7706E"/>
    <w:rsid w:val="00F77074"/>
    <w:rsid w:val="00F771AE"/>
    <w:rsid w:val="00F771D5"/>
    <w:rsid w:val="00F7731F"/>
    <w:rsid w:val="00F775B1"/>
    <w:rsid w:val="00F7774C"/>
    <w:rsid w:val="00F77812"/>
    <w:rsid w:val="00F7783E"/>
    <w:rsid w:val="00F778B0"/>
    <w:rsid w:val="00F778C6"/>
    <w:rsid w:val="00F77909"/>
    <w:rsid w:val="00F77973"/>
    <w:rsid w:val="00F77979"/>
    <w:rsid w:val="00F77A07"/>
    <w:rsid w:val="00F77B5C"/>
    <w:rsid w:val="00F77BEC"/>
    <w:rsid w:val="00F77CC6"/>
    <w:rsid w:val="00F77CC9"/>
    <w:rsid w:val="00F77CE8"/>
    <w:rsid w:val="00F77D09"/>
    <w:rsid w:val="00F77DE4"/>
    <w:rsid w:val="00F77E7C"/>
    <w:rsid w:val="00F80269"/>
    <w:rsid w:val="00F8026D"/>
    <w:rsid w:val="00F802D6"/>
    <w:rsid w:val="00F803CE"/>
    <w:rsid w:val="00F80489"/>
    <w:rsid w:val="00F804A5"/>
    <w:rsid w:val="00F804C9"/>
    <w:rsid w:val="00F80561"/>
    <w:rsid w:val="00F8060F"/>
    <w:rsid w:val="00F80634"/>
    <w:rsid w:val="00F806F0"/>
    <w:rsid w:val="00F80734"/>
    <w:rsid w:val="00F807A7"/>
    <w:rsid w:val="00F8083B"/>
    <w:rsid w:val="00F8083F"/>
    <w:rsid w:val="00F808A3"/>
    <w:rsid w:val="00F8091C"/>
    <w:rsid w:val="00F80A0F"/>
    <w:rsid w:val="00F80BF8"/>
    <w:rsid w:val="00F80E4F"/>
    <w:rsid w:val="00F80EAE"/>
    <w:rsid w:val="00F81061"/>
    <w:rsid w:val="00F810DE"/>
    <w:rsid w:val="00F810E5"/>
    <w:rsid w:val="00F81153"/>
    <w:rsid w:val="00F811C3"/>
    <w:rsid w:val="00F811EA"/>
    <w:rsid w:val="00F8136B"/>
    <w:rsid w:val="00F813CE"/>
    <w:rsid w:val="00F81451"/>
    <w:rsid w:val="00F814C0"/>
    <w:rsid w:val="00F814D0"/>
    <w:rsid w:val="00F81503"/>
    <w:rsid w:val="00F815D0"/>
    <w:rsid w:val="00F81656"/>
    <w:rsid w:val="00F81672"/>
    <w:rsid w:val="00F816AA"/>
    <w:rsid w:val="00F817C2"/>
    <w:rsid w:val="00F818A4"/>
    <w:rsid w:val="00F818FC"/>
    <w:rsid w:val="00F8196C"/>
    <w:rsid w:val="00F819A2"/>
    <w:rsid w:val="00F81C6D"/>
    <w:rsid w:val="00F81CDD"/>
    <w:rsid w:val="00F81D29"/>
    <w:rsid w:val="00F81D32"/>
    <w:rsid w:val="00F81EAC"/>
    <w:rsid w:val="00F81EC3"/>
    <w:rsid w:val="00F820BE"/>
    <w:rsid w:val="00F8211D"/>
    <w:rsid w:val="00F82626"/>
    <w:rsid w:val="00F82641"/>
    <w:rsid w:val="00F82764"/>
    <w:rsid w:val="00F827FF"/>
    <w:rsid w:val="00F82842"/>
    <w:rsid w:val="00F82868"/>
    <w:rsid w:val="00F8286B"/>
    <w:rsid w:val="00F82925"/>
    <w:rsid w:val="00F82B98"/>
    <w:rsid w:val="00F82C3F"/>
    <w:rsid w:val="00F82C48"/>
    <w:rsid w:val="00F82C5B"/>
    <w:rsid w:val="00F82E94"/>
    <w:rsid w:val="00F82F51"/>
    <w:rsid w:val="00F82F70"/>
    <w:rsid w:val="00F82FA6"/>
    <w:rsid w:val="00F82FD9"/>
    <w:rsid w:val="00F8301D"/>
    <w:rsid w:val="00F8309A"/>
    <w:rsid w:val="00F830FE"/>
    <w:rsid w:val="00F83160"/>
    <w:rsid w:val="00F831CB"/>
    <w:rsid w:val="00F83224"/>
    <w:rsid w:val="00F8322D"/>
    <w:rsid w:val="00F8336F"/>
    <w:rsid w:val="00F833ED"/>
    <w:rsid w:val="00F833FF"/>
    <w:rsid w:val="00F834F7"/>
    <w:rsid w:val="00F835B6"/>
    <w:rsid w:val="00F83647"/>
    <w:rsid w:val="00F8368D"/>
    <w:rsid w:val="00F83761"/>
    <w:rsid w:val="00F83825"/>
    <w:rsid w:val="00F83917"/>
    <w:rsid w:val="00F83B05"/>
    <w:rsid w:val="00F83C45"/>
    <w:rsid w:val="00F83C64"/>
    <w:rsid w:val="00F83F38"/>
    <w:rsid w:val="00F8406D"/>
    <w:rsid w:val="00F8407B"/>
    <w:rsid w:val="00F84177"/>
    <w:rsid w:val="00F841FF"/>
    <w:rsid w:val="00F842BE"/>
    <w:rsid w:val="00F84349"/>
    <w:rsid w:val="00F8455F"/>
    <w:rsid w:val="00F8459E"/>
    <w:rsid w:val="00F845D5"/>
    <w:rsid w:val="00F8464D"/>
    <w:rsid w:val="00F846CB"/>
    <w:rsid w:val="00F84729"/>
    <w:rsid w:val="00F84734"/>
    <w:rsid w:val="00F8475A"/>
    <w:rsid w:val="00F847CE"/>
    <w:rsid w:val="00F847EE"/>
    <w:rsid w:val="00F848D3"/>
    <w:rsid w:val="00F84A5C"/>
    <w:rsid w:val="00F84AC4"/>
    <w:rsid w:val="00F84AE1"/>
    <w:rsid w:val="00F84B11"/>
    <w:rsid w:val="00F84BD3"/>
    <w:rsid w:val="00F84C37"/>
    <w:rsid w:val="00F84C60"/>
    <w:rsid w:val="00F84C66"/>
    <w:rsid w:val="00F84D4F"/>
    <w:rsid w:val="00F84D82"/>
    <w:rsid w:val="00F84EA7"/>
    <w:rsid w:val="00F84ECB"/>
    <w:rsid w:val="00F84ED9"/>
    <w:rsid w:val="00F84EE1"/>
    <w:rsid w:val="00F84F76"/>
    <w:rsid w:val="00F85106"/>
    <w:rsid w:val="00F85386"/>
    <w:rsid w:val="00F853CE"/>
    <w:rsid w:val="00F853DF"/>
    <w:rsid w:val="00F853E5"/>
    <w:rsid w:val="00F8542A"/>
    <w:rsid w:val="00F85475"/>
    <w:rsid w:val="00F854C1"/>
    <w:rsid w:val="00F85504"/>
    <w:rsid w:val="00F85530"/>
    <w:rsid w:val="00F85663"/>
    <w:rsid w:val="00F856F3"/>
    <w:rsid w:val="00F858AA"/>
    <w:rsid w:val="00F85B30"/>
    <w:rsid w:val="00F85B9C"/>
    <w:rsid w:val="00F85BFD"/>
    <w:rsid w:val="00F85C5E"/>
    <w:rsid w:val="00F85C8F"/>
    <w:rsid w:val="00F85CF9"/>
    <w:rsid w:val="00F85D7F"/>
    <w:rsid w:val="00F85DA3"/>
    <w:rsid w:val="00F85E75"/>
    <w:rsid w:val="00F85F29"/>
    <w:rsid w:val="00F85F2C"/>
    <w:rsid w:val="00F85FD4"/>
    <w:rsid w:val="00F85FDA"/>
    <w:rsid w:val="00F86011"/>
    <w:rsid w:val="00F8602C"/>
    <w:rsid w:val="00F860A9"/>
    <w:rsid w:val="00F860E9"/>
    <w:rsid w:val="00F860FB"/>
    <w:rsid w:val="00F86100"/>
    <w:rsid w:val="00F86151"/>
    <w:rsid w:val="00F8618B"/>
    <w:rsid w:val="00F8618E"/>
    <w:rsid w:val="00F8625B"/>
    <w:rsid w:val="00F86424"/>
    <w:rsid w:val="00F8644E"/>
    <w:rsid w:val="00F864F9"/>
    <w:rsid w:val="00F86512"/>
    <w:rsid w:val="00F865EF"/>
    <w:rsid w:val="00F8663A"/>
    <w:rsid w:val="00F8671D"/>
    <w:rsid w:val="00F868C3"/>
    <w:rsid w:val="00F8691C"/>
    <w:rsid w:val="00F8693B"/>
    <w:rsid w:val="00F86A05"/>
    <w:rsid w:val="00F86AF1"/>
    <w:rsid w:val="00F86B00"/>
    <w:rsid w:val="00F86B28"/>
    <w:rsid w:val="00F86B3A"/>
    <w:rsid w:val="00F86D01"/>
    <w:rsid w:val="00F86E12"/>
    <w:rsid w:val="00F86E66"/>
    <w:rsid w:val="00F86F0B"/>
    <w:rsid w:val="00F86F5F"/>
    <w:rsid w:val="00F87172"/>
    <w:rsid w:val="00F87398"/>
    <w:rsid w:val="00F873DF"/>
    <w:rsid w:val="00F8744A"/>
    <w:rsid w:val="00F875A0"/>
    <w:rsid w:val="00F87613"/>
    <w:rsid w:val="00F87625"/>
    <w:rsid w:val="00F876D8"/>
    <w:rsid w:val="00F87707"/>
    <w:rsid w:val="00F87714"/>
    <w:rsid w:val="00F8772C"/>
    <w:rsid w:val="00F87794"/>
    <w:rsid w:val="00F877C0"/>
    <w:rsid w:val="00F87875"/>
    <w:rsid w:val="00F878A5"/>
    <w:rsid w:val="00F879FD"/>
    <w:rsid w:val="00F87BB4"/>
    <w:rsid w:val="00F87BBD"/>
    <w:rsid w:val="00F87BD0"/>
    <w:rsid w:val="00F87C99"/>
    <w:rsid w:val="00F87CFA"/>
    <w:rsid w:val="00F87D1E"/>
    <w:rsid w:val="00F87F1C"/>
    <w:rsid w:val="00F89561"/>
    <w:rsid w:val="00F900FF"/>
    <w:rsid w:val="00F9016A"/>
    <w:rsid w:val="00F9017E"/>
    <w:rsid w:val="00F9018F"/>
    <w:rsid w:val="00F9019F"/>
    <w:rsid w:val="00F901D8"/>
    <w:rsid w:val="00F9028D"/>
    <w:rsid w:val="00F903F8"/>
    <w:rsid w:val="00F9054E"/>
    <w:rsid w:val="00F905E2"/>
    <w:rsid w:val="00F9061C"/>
    <w:rsid w:val="00F9063F"/>
    <w:rsid w:val="00F90688"/>
    <w:rsid w:val="00F906AB"/>
    <w:rsid w:val="00F90729"/>
    <w:rsid w:val="00F9079C"/>
    <w:rsid w:val="00F907DC"/>
    <w:rsid w:val="00F907E9"/>
    <w:rsid w:val="00F908B9"/>
    <w:rsid w:val="00F908DF"/>
    <w:rsid w:val="00F908F4"/>
    <w:rsid w:val="00F90902"/>
    <w:rsid w:val="00F909EF"/>
    <w:rsid w:val="00F90A73"/>
    <w:rsid w:val="00F90AC4"/>
    <w:rsid w:val="00F90BDE"/>
    <w:rsid w:val="00F90BEE"/>
    <w:rsid w:val="00F90C00"/>
    <w:rsid w:val="00F90C16"/>
    <w:rsid w:val="00F90CBF"/>
    <w:rsid w:val="00F90D10"/>
    <w:rsid w:val="00F90D43"/>
    <w:rsid w:val="00F90D54"/>
    <w:rsid w:val="00F90EC9"/>
    <w:rsid w:val="00F90EEC"/>
    <w:rsid w:val="00F910E9"/>
    <w:rsid w:val="00F910F2"/>
    <w:rsid w:val="00F91199"/>
    <w:rsid w:val="00F912A5"/>
    <w:rsid w:val="00F912DC"/>
    <w:rsid w:val="00F91326"/>
    <w:rsid w:val="00F91346"/>
    <w:rsid w:val="00F91703"/>
    <w:rsid w:val="00F91758"/>
    <w:rsid w:val="00F918A6"/>
    <w:rsid w:val="00F918DC"/>
    <w:rsid w:val="00F91B06"/>
    <w:rsid w:val="00F91DA0"/>
    <w:rsid w:val="00F91DF3"/>
    <w:rsid w:val="00F91EA2"/>
    <w:rsid w:val="00F91ED1"/>
    <w:rsid w:val="00F91F0F"/>
    <w:rsid w:val="00F91F22"/>
    <w:rsid w:val="00F91F39"/>
    <w:rsid w:val="00F91F50"/>
    <w:rsid w:val="00F9202C"/>
    <w:rsid w:val="00F92127"/>
    <w:rsid w:val="00F92165"/>
    <w:rsid w:val="00F9217B"/>
    <w:rsid w:val="00F92309"/>
    <w:rsid w:val="00F92341"/>
    <w:rsid w:val="00F9239F"/>
    <w:rsid w:val="00F923EC"/>
    <w:rsid w:val="00F9275F"/>
    <w:rsid w:val="00F927CD"/>
    <w:rsid w:val="00F927FE"/>
    <w:rsid w:val="00F92888"/>
    <w:rsid w:val="00F92890"/>
    <w:rsid w:val="00F9289D"/>
    <w:rsid w:val="00F928A8"/>
    <w:rsid w:val="00F928F0"/>
    <w:rsid w:val="00F92973"/>
    <w:rsid w:val="00F929CB"/>
    <w:rsid w:val="00F929F3"/>
    <w:rsid w:val="00F92A15"/>
    <w:rsid w:val="00F92A1C"/>
    <w:rsid w:val="00F92A1D"/>
    <w:rsid w:val="00F92B1A"/>
    <w:rsid w:val="00F92B4B"/>
    <w:rsid w:val="00F92B54"/>
    <w:rsid w:val="00F92B81"/>
    <w:rsid w:val="00F92BCE"/>
    <w:rsid w:val="00F92C29"/>
    <w:rsid w:val="00F92CAF"/>
    <w:rsid w:val="00F92E35"/>
    <w:rsid w:val="00F92F25"/>
    <w:rsid w:val="00F930BC"/>
    <w:rsid w:val="00F93179"/>
    <w:rsid w:val="00F9322B"/>
    <w:rsid w:val="00F9326D"/>
    <w:rsid w:val="00F9327B"/>
    <w:rsid w:val="00F932B2"/>
    <w:rsid w:val="00F933A9"/>
    <w:rsid w:val="00F933EA"/>
    <w:rsid w:val="00F9351A"/>
    <w:rsid w:val="00F935B8"/>
    <w:rsid w:val="00F936C3"/>
    <w:rsid w:val="00F936D9"/>
    <w:rsid w:val="00F936ED"/>
    <w:rsid w:val="00F937CF"/>
    <w:rsid w:val="00F9385F"/>
    <w:rsid w:val="00F93941"/>
    <w:rsid w:val="00F93946"/>
    <w:rsid w:val="00F939CA"/>
    <w:rsid w:val="00F93A47"/>
    <w:rsid w:val="00F93ACD"/>
    <w:rsid w:val="00F93B08"/>
    <w:rsid w:val="00F93B2C"/>
    <w:rsid w:val="00F93B5A"/>
    <w:rsid w:val="00F93C4C"/>
    <w:rsid w:val="00F93CB2"/>
    <w:rsid w:val="00F93CEC"/>
    <w:rsid w:val="00F93E2C"/>
    <w:rsid w:val="00F93E4F"/>
    <w:rsid w:val="00F93E61"/>
    <w:rsid w:val="00F93F1C"/>
    <w:rsid w:val="00F93F26"/>
    <w:rsid w:val="00F940AC"/>
    <w:rsid w:val="00F94125"/>
    <w:rsid w:val="00F941A1"/>
    <w:rsid w:val="00F94258"/>
    <w:rsid w:val="00F942A4"/>
    <w:rsid w:val="00F942ED"/>
    <w:rsid w:val="00F9434A"/>
    <w:rsid w:val="00F943E0"/>
    <w:rsid w:val="00F943FB"/>
    <w:rsid w:val="00F94435"/>
    <w:rsid w:val="00F94486"/>
    <w:rsid w:val="00F94497"/>
    <w:rsid w:val="00F944B4"/>
    <w:rsid w:val="00F9458E"/>
    <w:rsid w:val="00F94648"/>
    <w:rsid w:val="00F946F2"/>
    <w:rsid w:val="00F94716"/>
    <w:rsid w:val="00F94850"/>
    <w:rsid w:val="00F9498D"/>
    <w:rsid w:val="00F94A11"/>
    <w:rsid w:val="00F94AE2"/>
    <w:rsid w:val="00F94B73"/>
    <w:rsid w:val="00F94BEF"/>
    <w:rsid w:val="00F94C3F"/>
    <w:rsid w:val="00F94C54"/>
    <w:rsid w:val="00F94CBE"/>
    <w:rsid w:val="00F94D42"/>
    <w:rsid w:val="00F94E15"/>
    <w:rsid w:val="00F94E29"/>
    <w:rsid w:val="00F94EFC"/>
    <w:rsid w:val="00F95020"/>
    <w:rsid w:val="00F950FA"/>
    <w:rsid w:val="00F95204"/>
    <w:rsid w:val="00F952D2"/>
    <w:rsid w:val="00F95305"/>
    <w:rsid w:val="00F953B0"/>
    <w:rsid w:val="00F953FC"/>
    <w:rsid w:val="00F95403"/>
    <w:rsid w:val="00F955DA"/>
    <w:rsid w:val="00F95680"/>
    <w:rsid w:val="00F957FC"/>
    <w:rsid w:val="00F958BE"/>
    <w:rsid w:val="00F958CE"/>
    <w:rsid w:val="00F9599C"/>
    <w:rsid w:val="00F95BDC"/>
    <w:rsid w:val="00F95CBE"/>
    <w:rsid w:val="00F95D39"/>
    <w:rsid w:val="00F95D9A"/>
    <w:rsid w:val="00F95E5C"/>
    <w:rsid w:val="00F95E7D"/>
    <w:rsid w:val="00F95FAA"/>
    <w:rsid w:val="00F960C7"/>
    <w:rsid w:val="00F960EA"/>
    <w:rsid w:val="00F96132"/>
    <w:rsid w:val="00F96437"/>
    <w:rsid w:val="00F964AF"/>
    <w:rsid w:val="00F964D6"/>
    <w:rsid w:val="00F96547"/>
    <w:rsid w:val="00F9655C"/>
    <w:rsid w:val="00F96566"/>
    <w:rsid w:val="00F9662E"/>
    <w:rsid w:val="00F96655"/>
    <w:rsid w:val="00F9665B"/>
    <w:rsid w:val="00F9666B"/>
    <w:rsid w:val="00F966E7"/>
    <w:rsid w:val="00F96764"/>
    <w:rsid w:val="00F9683E"/>
    <w:rsid w:val="00F968B5"/>
    <w:rsid w:val="00F968CF"/>
    <w:rsid w:val="00F968ED"/>
    <w:rsid w:val="00F9694E"/>
    <w:rsid w:val="00F96A3D"/>
    <w:rsid w:val="00F96BA9"/>
    <w:rsid w:val="00F96BCE"/>
    <w:rsid w:val="00F96C98"/>
    <w:rsid w:val="00F96CBE"/>
    <w:rsid w:val="00F96E77"/>
    <w:rsid w:val="00F96E83"/>
    <w:rsid w:val="00F96EFA"/>
    <w:rsid w:val="00F96F49"/>
    <w:rsid w:val="00F97032"/>
    <w:rsid w:val="00F970B7"/>
    <w:rsid w:val="00F97185"/>
    <w:rsid w:val="00F971B7"/>
    <w:rsid w:val="00F97367"/>
    <w:rsid w:val="00F9736C"/>
    <w:rsid w:val="00F9747A"/>
    <w:rsid w:val="00F97526"/>
    <w:rsid w:val="00F97555"/>
    <w:rsid w:val="00F975F6"/>
    <w:rsid w:val="00F97644"/>
    <w:rsid w:val="00F976BB"/>
    <w:rsid w:val="00F97864"/>
    <w:rsid w:val="00F978E8"/>
    <w:rsid w:val="00F97900"/>
    <w:rsid w:val="00F979C3"/>
    <w:rsid w:val="00F97AFE"/>
    <w:rsid w:val="00F97B21"/>
    <w:rsid w:val="00F97B58"/>
    <w:rsid w:val="00F97B83"/>
    <w:rsid w:val="00F97C54"/>
    <w:rsid w:val="00F97C5D"/>
    <w:rsid w:val="00F97F3C"/>
    <w:rsid w:val="00F97F50"/>
    <w:rsid w:val="00F97FB1"/>
    <w:rsid w:val="00FA00BB"/>
    <w:rsid w:val="00FA00C1"/>
    <w:rsid w:val="00FA02BA"/>
    <w:rsid w:val="00FA030B"/>
    <w:rsid w:val="00FA0323"/>
    <w:rsid w:val="00FA034A"/>
    <w:rsid w:val="00FA0640"/>
    <w:rsid w:val="00FA0682"/>
    <w:rsid w:val="00FA07BF"/>
    <w:rsid w:val="00FA08BC"/>
    <w:rsid w:val="00FA09BB"/>
    <w:rsid w:val="00FA09E2"/>
    <w:rsid w:val="00FA09F2"/>
    <w:rsid w:val="00FA0A0D"/>
    <w:rsid w:val="00FA0B89"/>
    <w:rsid w:val="00FA0BE2"/>
    <w:rsid w:val="00FA0C8C"/>
    <w:rsid w:val="00FA0D70"/>
    <w:rsid w:val="00FA0DE9"/>
    <w:rsid w:val="00FA0E32"/>
    <w:rsid w:val="00FA0E35"/>
    <w:rsid w:val="00FA0EC8"/>
    <w:rsid w:val="00FA0F26"/>
    <w:rsid w:val="00FA0F85"/>
    <w:rsid w:val="00FA1071"/>
    <w:rsid w:val="00FA10DD"/>
    <w:rsid w:val="00FA10F0"/>
    <w:rsid w:val="00FA1177"/>
    <w:rsid w:val="00FA11AB"/>
    <w:rsid w:val="00FA12DE"/>
    <w:rsid w:val="00FA1352"/>
    <w:rsid w:val="00FA1388"/>
    <w:rsid w:val="00FA139D"/>
    <w:rsid w:val="00FA1413"/>
    <w:rsid w:val="00FA151F"/>
    <w:rsid w:val="00FA15A3"/>
    <w:rsid w:val="00FA16FF"/>
    <w:rsid w:val="00FA1701"/>
    <w:rsid w:val="00FA18E5"/>
    <w:rsid w:val="00FA18F5"/>
    <w:rsid w:val="00FA1918"/>
    <w:rsid w:val="00FA194D"/>
    <w:rsid w:val="00FA1A7F"/>
    <w:rsid w:val="00FA1B0D"/>
    <w:rsid w:val="00FA1B8B"/>
    <w:rsid w:val="00FA1B9C"/>
    <w:rsid w:val="00FA1D4D"/>
    <w:rsid w:val="00FA1E0D"/>
    <w:rsid w:val="00FA1E73"/>
    <w:rsid w:val="00FA1EA9"/>
    <w:rsid w:val="00FA1ECF"/>
    <w:rsid w:val="00FA1FA9"/>
    <w:rsid w:val="00FA21A5"/>
    <w:rsid w:val="00FA226E"/>
    <w:rsid w:val="00FA22CA"/>
    <w:rsid w:val="00FA22CD"/>
    <w:rsid w:val="00FA2388"/>
    <w:rsid w:val="00FA246C"/>
    <w:rsid w:val="00FA24B2"/>
    <w:rsid w:val="00FA27BB"/>
    <w:rsid w:val="00FA286B"/>
    <w:rsid w:val="00FA291A"/>
    <w:rsid w:val="00FA2976"/>
    <w:rsid w:val="00FA2A24"/>
    <w:rsid w:val="00FA2A45"/>
    <w:rsid w:val="00FA2AD6"/>
    <w:rsid w:val="00FA2AE1"/>
    <w:rsid w:val="00FA2B13"/>
    <w:rsid w:val="00FA2BCE"/>
    <w:rsid w:val="00FA2CC2"/>
    <w:rsid w:val="00FA2E26"/>
    <w:rsid w:val="00FA2E4F"/>
    <w:rsid w:val="00FA2ECC"/>
    <w:rsid w:val="00FA2FF9"/>
    <w:rsid w:val="00FA30B6"/>
    <w:rsid w:val="00FA31F5"/>
    <w:rsid w:val="00FA326C"/>
    <w:rsid w:val="00FA3275"/>
    <w:rsid w:val="00FA3298"/>
    <w:rsid w:val="00FA32C5"/>
    <w:rsid w:val="00FA3300"/>
    <w:rsid w:val="00FA3387"/>
    <w:rsid w:val="00FA3419"/>
    <w:rsid w:val="00FA35F8"/>
    <w:rsid w:val="00FA3699"/>
    <w:rsid w:val="00FA3920"/>
    <w:rsid w:val="00FA39AD"/>
    <w:rsid w:val="00FA3A47"/>
    <w:rsid w:val="00FA3A49"/>
    <w:rsid w:val="00FA3AF9"/>
    <w:rsid w:val="00FA3B7C"/>
    <w:rsid w:val="00FA3C9C"/>
    <w:rsid w:val="00FA3CDC"/>
    <w:rsid w:val="00FA3D33"/>
    <w:rsid w:val="00FA3E40"/>
    <w:rsid w:val="00FA3ED9"/>
    <w:rsid w:val="00FA400C"/>
    <w:rsid w:val="00FA40A4"/>
    <w:rsid w:val="00FA416C"/>
    <w:rsid w:val="00FA43FE"/>
    <w:rsid w:val="00FA4425"/>
    <w:rsid w:val="00FA4438"/>
    <w:rsid w:val="00FA44FF"/>
    <w:rsid w:val="00FA45AF"/>
    <w:rsid w:val="00FA4674"/>
    <w:rsid w:val="00FA468C"/>
    <w:rsid w:val="00FA46E2"/>
    <w:rsid w:val="00FA4812"/>
    <w:rsid w:val="00FA4875"/>
    <w:rsid w:val="00FA4876"/>
    <w:rsid w:val="00FA48F1"/>
    <w:rsid w:val="00FA4900"/>
    <w:rsid w:val="00FA4910"/>
    <w:rsid w:val="00FA4937"/>
    <w:rsid w:val="00FA4A8F"/>
    <w:rsid w:val="00FA4B45"/>
    <w:rsid w:val="00FA4CF2"/>
    <w:rsid w:val="00FA4D45"/>
    <w:rsid w:val="00FA4FEF"/>
    <w:rsid w:val="00FA5024"/>
    <w:rsid w:val="00FA5097"/>
    <w:rsid w:val="00FA50DA"/>
    <w:rsid w:val="00FA5110"/>
    <w:rsid w:val="00FA521A"/>
    <w:rsid w:val="00FA529A"/>
    <w:rsid w:val="00FA52B7"/>
    <w:rsid w:val="00FA5373"/>
    <w:rsid w:val="00FA5401"/>
    <w:rsid w:val="00FA5487"/>
    <w:rsid w:val="00FA54E9"/>
    <w:rsid w:val="00FA55A5"/>
    <w:rsid w:val="00FA55CD"/>
    <w:rsid w:val="00FA5615"/>
    <w:rsid w:val="00FA56B8"/>
    <w:rsid w:val="00FA573B"/>
    <w:rsid w:val="00FA57CB"/>
    <w:rsid w:val="00FA59C1"/>
    <w:rsid w:val="00FA5A5E"/>
    <w:rsid w:val="00FA5B89"/>
    <w:rsid w:val="00FA5CDD"/>
    <w:rsid w:val="00FA5DDB"/>
    <w:rsid w:val="00FA5DFA"/>
    <w:rsid w:val="00FA5E6B"/>
    <w:rsid w:val="00FA5EC7"/>
    <w:rsid w:val="00FA609A"/>
    <w:rsid w:val="00FA6252"/>
    <w:rsid w:val="00FA6345"/>
    <w:rsid w:val="00FA6394"/>
    <w:rsid w:val="00FA63E1"/>
    <w:rsid w:val="00FA647B"/>
    <w:rsid w:val="00FA64F8"/>
    <w:rsid w:val="00FA6547"/>
    <w:rsid w:val="00FA655F"/>
    <w:rsid w:val="00FA6598"/>
    <w:rsid w:val="00FA65FA"/>
    <w:rsid w:val="00FA6671"/>
    <w:rsid w:val="00FA66DF"/>
    <w:rsid w:val="00FA66F1"/>
    <w:rsid w:val="00FA6704"/>
    <w:rsid w:val="00FA672A"/>
    <w:rsid w:val="00FA67D0"/>
    <w:rsid w:val="00FA697D"/>
    <w:rsid w:val="00FA6A30"/>
    <w:rsid w:val="00FA6A3E"/>
    <w:rsid w:val="00FA6B48"/>
    <w:rsid w:val="00FA6B87"/>
    <w:rsid w:val="00FA6C85"/>
    <w:rsid w:val="00FA6D0D"/>
    <w:rsid w:val="00FA6D31"/>
    <w:rsid w:val="00FA6E7C"/>
    <w:rsid w:val="00FA6EAD"/>
    <w:rsid w:val="00FA6EE7"/>
    <w:rsid w:val="00FA6FC5"/>
    <w:rsid w:val="00FA6FDC"/>
    <w:rsid w:val="00FA70C5"/>
    <w:rsid w:val="00FA7112"/>
    <w:rsid w:val="00FA719A"/>
    <w:rsid w:val="00FA71FD"/>
    <w:rsid w:val="00FA723F"/>
    <w:rsid w:val="00FA7242"/>
    <w:rsid w:val="00FA7252"/>
    <w:rsid w:val="00FA7347"/>
    <w:rsid w:val="00FA7434"/>
    <w:rsid w:val="00FA7519"/>
    <w:rsid w:val="00FA75A1"/>
    <w:rsid w:val="00FA77B4"/>
    <w:rsid w:val="00FA7823"/>
    <w:rsid w:val="00FA789B"/>
    <w:rsid w:val="00FA7921"/>
    <w:rsid w:val="00FA7949"/>
    <w:rsid w:val="00FA7979"/>
    <w:rsid w:val="00FA79D6"/>
    <w:rsid w:val="00FA7A1B"/>
    <w:rsid w:val="00FA7B25"/>
    <w:rsid w:val="00FA7B5B"/>
    <w:rsid w:val="00FA7BCF"/>
    <w:rsid w:val="00FA7C00"/>
    <w:rsid w:val="00FA7CD6"/>
    <w:rsid w:val="00FA7D0B"/>
    <w:rsid w:val="00FA7DAF"/>
    <w:rsid w:val="00FA7E95"/>
    <w:rsid w:val="00FA7FC1"/>
    <w:rsid w:val="00FB004C"/>
    <w:rsid w:val="00FB005B"/>
    <w:rsid w:val="00FB006C"/>
    <w:rsid w:val="00FB00FB"/>
    <w:rsid w:val="00FB012C"/>
    <w:rsid w:val="00FB017A"/>
    <w:rsid w:val="00FB01C3"/>
    <w:rsid w:val="00FB023E"/>
    <w:rsid w:val="00FB0346"/>
    <w:rsid w:val="00FB038C"/>
    <w:rsid w:val="00FB03FA"/>
    <w:rsid w:val="00FB0450"/>
    <w:rsid w:val="00FB04D8"/>
    <w:rsid w:val="00FB06A0"/>
    <w:rsid w:val="00FB06DC"/>
    <w:rsid w:val="00FB06F5"/>
    <w:rsid w:val="00FB0748"/>
    <w:rsid w:val="00FB0922"/>
    <w:rsid w:val="00FB097B"/>
    <w:rsid w:val="00FB0A2C"/>
    <w:rsid w:val="00FB0B6B"/>
    <w:rsid w:val="00FB0BEB"/>
    <w:rsid w:val="00FB0C6E"/>
    <w:rsid w:val="00FB0CF8"/>
    <w:rsid w:val="00FB0E96"/>
    <w:rsid w:val="00FB0EEB"/>
    <w:rsid w:val="00FB1177"/>
    <w:rsid w:val="00FB1184"/>
    <w:rsid w:val="00FB11C8"/>
    <w:rsid w:val="00FB12F8"/>
    <w:rsid w:val="00FB146F"/>
    <w:rsid w:val="00FB15A5"/>
    <w:rsid w:val="00FB167F"/>
    <w:rsid w:val="00FB1775"/>
    <w:rsid w:val="00FB17AA"/>
    <w:rsid w:val="00FB17E8"/>
    <w:rsid w:val="00FB189C"/>
    <w:rsid w:val="00FB189D"/>
    <w:rsid w:val="00FB18B2"/>
    <w:rsid w:val="00FB18C1"/>
    <w:rsid w:val="00FB1918"/>
    <w:rsid w:val="00FB1938"/>
    <w:rsid w:val="00FB194E"/>
    <w:rsid w:val="00FB1A71"/>
    <w:rsid w:val="00FB1A8D"/>
    <w:rsid w:val="00FB1BDC"/>
    <w:rsid w:val="00FB1C00"/>
    <w:rsid w:val="00FB1CA6"/>
    <w:rsid w:val="00FB1DD5"/>
    <w:rsid w:val="00FB1E25"/>
    <w:rsid w:val="00FB1E93"/>
    <w:rsid w:val="00FB221A"/>
    <w:rsid w:val="00FB226B"/>
    <w:rsid w:val="00FB23AE"/>
    <w:rsid w:val="00FB23EE"/>
    <w:rsid w:val="00FB24B5"/>
    <w:rsid w:val="00FB27BC"/>
    <w:rsid w:val="00FB27D4"/>
    <w:rsid w:val="00FB2949"/>
    <w:rsid w:val="00FB29BC"/>
    <w:rsid w:val="00FB29FF"/>
    <w:rsid w:val="00FB2A3E"/>
    <w:rsid w:val="00FB2A9F"/>
    <w:rsid w:val="00FB2B0F"/>
    <w:rsid w:val="00FB2BBC"/>
    <w:rsid w:val="00FB2BC3"/>
    <w:rsid w:val="00FB2C95"/>
    <w:rsid w:val="00FB2CA2"/>
    <w:rsid w:val="00FB2CA6"/>
    <w:rsid w:val="00FB2E9B"/>
    <w:rsid w:val="00FB2F04"/>
    <w:rsid w:val="00FB2F37"/>
    <w:rsid w:val="00FB306D"/>
    <w:rsid w:val="00FB3117"/>
    <w:rsid w:val="00FB31A3"/>
    <w:rsid w:val="00FB31B5"/>
    <w:rsid w:val="00FB31E2"/>
    <w:rsid w:val="00FB3277"/>
    <w:rsid w:val="00FB3376"/>
    <w:rsid w:val="00FB3388"/>
    <w:rsid w:val="00FB3626"/>
    <w:rsid w:val="00FB36B7"/>
    <w:rsid w:val="00FB3846"/>
    <w:rsid w:val="00FB3973"/>
    <w:rsid w:val="00FB3986"/>
    <w:rsid w:val="00FB399C"/>
    <w:rsid w:val="00FB3A5D"/>
    <w:rsid w:val="00FB3C51"/>
    <w:rsid w:val="00FB3C82"/>
    <w:rsid w:val="00FB3C9A"/>
    <w:rsid w:val="00FB3CAC"/>
    <w:rsid w:val="00FB3D72"/>
    <w:rsid w:val="00FB3DC3"/>
    <w:rsid w:val="00FB3F72"/>
    <w:rsid w:val="00FB40B2"/>
    <w:rsid w:val="00FB40EF"/>
    <w:rsid w:val="00FB4113"/>
    <w:rsid w:val="00FB4297"/>
    <w:rsid w:val="00FB440B"/>
    <w:rsid w:val="00FB4476"/>
    <w:rsid w:val="00FB44DA"/>
    <w:rsid w:val="00FB466D"/>
    <w:rsid w:val="00FB46AF"/>
    <w:rsid w:val="00FB46D4"/>
    <w:rsid w:val="00FB4767"/>
    <w:rsid w:val="00FB47C7"/>
    <w:rsid w:val="00FB47D2"/>
    <w:rsid w:val="00FB4886"/>
    <w:rsid w:val="00FB4951"/>
    <w:rsid w:val="00FB49C5"/>
    <w:rsid w:val="00FB4AE0"/>
    <w:rsid w:val="00FB4B56"/>
    <w:rsid w:val="00FB4C86"/>
    <w:rsid w:val="00FB4CDB"/>
    <w:rsid w:val="00FB4CE4"/>
    <w:rsid w:val="00FB4D55"/>
    <w:rsid w:val="00FB4D72"/>
    <w:rsid w:val="00FB4E34"/>
    <w:rsid w:val="00FB4E37"/>
    <w:rsid w:val="00FB4F63"/>
    <w:rsid w:val="00FB4FA2"/>
    <w:rsid w:val="00FB4FF3"/>
    <w:rsid w:val="00FB506A"/>
    <w:rsid w:val="00FB50E3"/>
    <w:rsid w:val="00FB50F2"/>
    <w:rsid w:val="00FB5111"/>
    <w:rsid w:val="00FB51B3"/>
    <w:rsid w:val="00FB5212"/>
    <w:rsid w:val="00FB5243"/>
    <w:rsid w:val="00FB5275"/>
    <w:rsid w:val="00FB52B0"/>
    <w:rsid w:val="00FB52D2"/>
    <w:rsid w:val="00FB53D0"/>
    <w:rsid w:val="00FB53F3"/>
    <w:rsid w:val="00FB5460"/>
    <w:rsid w:val="00FB54B8"/>
    <w:rsid w:val="00FB54C9"/>
    <w:rsid w:val="00FB550E"/>
    <w:rsid w:val="00FB5514"/>
    <w:rsid w:val="00FB5567"/>
    <w:rsid w:val="00FB565C"/>
    <w:rsid w:val="00FB567C"/>
    <w:rsid w:val="00FB56C4"/>
    <w:rsid w:val="00FB56F4"/>
    <w:rsid w:val="00FB57A6"/>
    <w:rsid w:val="00FB5853"/>
    <w:rsid w:val="00FB590C"/>
    <w:rsid w:val="00FB593A"/>
    <w:rsid w:val="00FB5A9F"/>
    <w:rsid w:val="00FB5AA0"/>
    <w:rsid w:val="00FB5E1A"/>
    <w:rsid w:val="00FB5F56"/>
    <w:rsid w:val="00FB5FC5"/>
    <w:rsid w:val="00FB6079"/>
    <w:rsid w:val="00FB6112"/>
    <w:rsid w:val="00FB6197"/>
    <w:rsid w:val="00FB6212"/>
    <w:rsid w:val="00FB62DE"/>
    <w:rsid w:val="00FB632B"/>
    <w:rsid w:val="00FB638B"/>
    <w:rsid w:val="00FB63A3"/>
    <w:rsid w:val="00FB63F5"/>
    <w:rsid w:val="00FB63FC"/>
    <w:rsid w:val="00FB6455"/>
    <w:rsid w:val="00FB647F"/>
    <w:rsid w:val="00FB655B"/>
    <w:rsid w:val="00FB661F"/>
    <w:rsid w:val="00FB663B"/>
    <w:rsid w:val="00FB6660"/>
    <w:rsid w:val="00FB6665"/>
    <w:rsid w:val="00FB6709"/>
    <w:rsid w:val="00FB6746"/>
    <w:rsid w:val="00FB67EE"/>
    <w:rsid w:val="00FB6842"/>
    <w:rsid w:val="00FB68A0"/>
    <w:rsid w:val="00FB6919"/>
    <w:rsid w:val="00FB691D"/>
    <w:rsid w:val="00FB6959"/>
    <w:rsid w:val="00FB69C7"/>
    <w:rsid w:val="00FB6A75"/>
    <w:rsid w:val="00FB6AE5"/>
    <w:rsid w:val="00FB6B25"/>
    <w:rsid w:val="00FB6B30"/>
    <w:rsid w:val="00FB6B83"/>
    <w:rsid w:val="00FB6C0B"/>
    <w:rsid w:val="00FB6C6A"/>
    <w:rsid w:val="00FB6D20"/>
    <w:rsid w:val="00FB6D4F"/>
    <w:rsid w:val="00FB6DD0"/>
    <w:rsid w:val="00FB6E4B"/>
    <w:rsid w:val="00FB6E5F"/>
    <w:rsid w:val="00FB6E90"/>
    <w:rsid w:val="00FB6E9E"/>
    <w:rsid w:val="00FB6F17"/>
    <w:rsid w:val="00FB6F71"/>
    <w:rsid w:val="00FB7005"/>
    <w:rsid w:val="00FB7036"/>
    <w:rsid w:val="00FB7179"/>
    <w:rsid w:val="00FB71AA"/>
    <w:rsid w:val="00FB7231"/>
    <w:rsid w:val="00FB7277"/>
    <w:rsid w:val="00FB732E"/>
    <w:rsid w:val="00FB736C"/>
    <w:rsid w:val="00FB7393"/>
    <w:rsid w:val="00FB7435"/>
    <w:rsid w:val="00FB74FA"/>
    <w:rsid w:val="00FB7521"/>
    <w:rsid w:val="00FB75C2"/>
    <w:rsid w:val="00FB7633"/>
    <w:rsid w:val="00FB764F"/>
    <w:rsid w:val="00FB7716"/>
    <w:rsid w:val="00FB771D"/>
    <w:rsid w:val="00FB780D"/>
    <w:rsid w:val="00FB79BF"/>
    <w:rsid w:val="00FB7B97"/>
    <w:rsid w:val="00FB7D2B"/>
    <w:rsid w:val="00FB7D3E"/>
    <w:rsid w:val="00FB7DF4"/>
    <w:rsid w:val="00FB7E13"/>
    <w:rsid w:val="00FB7E18"/>
    <w:rsid w:val="00FB7E3B"/>
    <w:rsid w:val="00FB7EBB"/>
    <w:rsid w:val="00FB7F14"/>
    <w:rsid w:val="00FC0008"/>
    <w:rsid w:val="00FC0122"/>
    <w:rsid w:val="00FC0269"/>
    <w:rsid w:val="00FC0298"/>
    <w:rsid w:val="00FC02EF"/>
    <w:rsid w:val="00FC0328"/>
    <w:rsid w:val="00FC03E2"/>
    <w:rsid w:val="00FC0460"/>
    <w:rsid w:val="00FC0477"/>
    <w:rsid w:val="00FC0482"/>
    <w:rsid w:val="00FC04B3"/>
    <w:rsid w:val="00FC05DB"/>
    <w:rsid w:val="00FC0603"/>
    <w:rsid w:val="00FC060D"/>
    <w:rsid w:val="00FC073C"/>
    <w:rsid w:val="00FC078F"/>
    <w:rsid w:val="00FC0793"/>
    <w:rsid w:val="00FC0941"/>
    <w:rsid w:val="00FC094B"/>
    <w:rsid w:val="00FC0973"/>
    <w:rsid w:val="00FC0AFB"/>
    <w:rsid w:val="00FC0B99"/>
    <w:rsid w:val="00FC0BC0"/>
    <w:rsid w:val="00FC0C34"/>
    <w:rsid w:val="00FC0C3D"/>
    <w:rsid w:val="00FC0C55"/>
    <w:rsid w:val="00FC0D24"/>
    <w:rsid w:val="00FC0D9C"/>
    <w:rsid w:val="00FC0E21"/>
    <w:rsid w:val="00FC0F42"/>
    <w:rsid w:val="00FC0F54"/>
    <w:rsid w:val="00FC0F61"/>
    <w:rsid w:val="00FC0FB7"/>
    <w:rsid w:val="00FC10F3"/>
    <w:rsid w:val="00FC1254"/>
    <w:rsid w:val="00FC127C"/>
    <w:rsid w:val="00FC12D4"/>
    <w:rsid w:val="00FC1388"/>
    <w:rsid w:val="00FC13EA"/>
    <w:rsid w:val="00FC14EB"/>
    <w:rsid w:val="00FC152F"/>
    <w:rsid w:val="00FC1562"/>
    <w:rsid w:val="00FC1627"/>
    <w:rsid w:val="00FC1676"/>
    <w:rsid w:val="00FC1720"/>
    <w:rsid w:val="00FC177A"/>
    <w:rsid w:val="00FC17ED"/>
    <w:rsid w:val="00FC1801"/>
    <w:rsid w:val="00FC18A7"/>
    <w:rsid w:val="00FC190B"/>
    <w:rsid w:val="00FC1982"/>
    <w:rsid w:val="00FC19FB"/>
    <w:rsid w:val="00FC1A00"/>
    <w:rsid w:val="00FC1A6D"/>
    <w:rsid w:val="00FC1A9F"/>
    <w:rsid w:val="00FC1DA9"/>
    <w:rsid w:val="00FC212E"/>
    <w:rsid w:val="00FC2176"/>
    <w:rsid w:val="00FC21DD"/>
    <w:rsid w:val="00FC21E5"/>
    <w:rsid w:val="00FC2349"/>
    <w:rsid w:val="00FC23B1"/>
    <w:rsid w:val="00FC26CD"/>
    <w:rsid w:val="00FC274A"/>
    <w:rsid w:val="00FC286B"/>
    <w:rsid w:val="00FC29DA"/>
    <w:rsid w:val="00FC2A79"/>
    <w:rsid w:val="00FC2AC6"/>
    <w:rsid w:val="00FC2B20"/>
    <w:rsid w:val="00FC2D7F"/>
    <w:rsid w:val="00FC2DD1"/>
    <w:rsid w:val="00FC2DF2"/>
    <w:rsid w:val="00FC2FAA"/>
    <w:rsid w:val="00FC2FCE"/>
    <w:rsid w:val="00FC32DD"/>
    <w:rsid w:val="00FC33BE"/>
    <w:rsid w:val="00FC347A"/>
    <w:rsid w:val="00FC34D2"/>
    <w:rsid w:val="00FC34E6"/>
    <w:rsid w:val="00FC35B0"/>
    <w:rsid w:val="00FC35FB"/>
    <w:rsid w:val="00FC3698"/>
    <w:rsid w:val="00FC37EC"/>
    <w:rsid w:val="00FC382D"/>
    <w:rsid w:val="00FC38DC"/>
    <w:rsid w:val="00FC39F3"/>
    <w:rsid w:val="00FC39F4"/>
    <w:rsid w:val="00FC3A26"/>
    <w:rsid w:val="00FC3AA2"/>
    <w:rsid w:val="00FC3ADF"/>
    <w:rsid w:val="00FC3BE2"/>
    <w:rsid w:val="00FC3CAC"/>
    <w:rsid w:val="00FC3D0A"/>
    <w:rsid w:val="00FC3D10"/>
    <w:rsid w:val="00FC3D53"/>
    <w:rsid w:val="00FC3DA8"/>
    <w:rsid w:val="00FC3E2A"/>
    <w:rsid w:val="00FC3E44"/>
    <w:rsid w:val="00FC3EFC"/>
    <w:rsid w:val="00FC3F95"/>
    <w:rsid w:val="00FC3FB9"/>
    <w:rsid w:val="00FC415E"/>
    <w:rsid w:val="00FC425C"/>
    <w:rsid w:val="00FC434D"/>
    <w:rsid w:val="00FC4432"/>
    <w:rsid w:val="00FC4472"/>
    <w:rsid w:val="00FC44A0"/>
    <w:rsid w:val="00FC45BF"/>
    <w:rsid w:val="00FC466E"/>
    <w:rsid w:val="00FC473A"/>
    <w:rsid w:val="00FC4742"/>
    <w:rsid w:val="00FC48B2"/>
    <w:rsid w:val="00FC491D"/>
    <w:rsid w:val="00FC49A9"/>
    <w:rsid w:val="00FC49E2"/>
    <w:rsid w:val="00FC4AE8"/>
    <w:rsid w:val="00FC4B19"/>
    <w:rsid w:val="00FC4F4C"/>
    <w:rsid w:val="00FC4F8B"/>
    <w:rsid w:val="00FC508E"/>
    <w:rsid w:val="00FC5128"/>
    <w:rsid w:val="00FC52B3"/>
    <w:rsid w:val="00FC52EB"/>
    <w:rsid w:val="00FC530A"/>
    <w:rsid w:val="00FC53BB"/>
    <w:rsid w:val="00FC5460"/>
    <w:rsid w:val="00FC5467"/>
    <w:rsid w:val="00FC55A8"/>
    <w:rsid w:val="00FC55CC"/>
    <w:rsid w:val="00FC565E"/>
    <w:rsid w:val="00FC569B"/>
    <w:rsid w:val="00FC584F"/>
    <w:rsid w:val="00FC5964"/>
    <w:rsid w:val="00FC59AD"/>
    <w:rsid w:val="00FC59B4"/>
    <w:rsid w:val="00FC5B75"/>
    <w:rsid w:val="00FC5BAB"/>
    <w:rsid w:val="00FC5C01"/>
    <w:rsid w:val="00FC5C87"/>
    <w:rsid w:val="00FC5CC1"/>
    <w:rsid w:val="00FC5DEB"/>
    <w:rsid w:val="00FC5E47"/>
    <w:rsid w:val="00FC5E84"/>
    <w:rsid w:val="00FC5F54"/>
    <w:rsid w:val="00FC609A"/>
    <w:rsid w:val="00FC6155"/>
    <w:rsid w:val="00FC61E1"/>
    <w:rsid w:val="00FC6266"/>
    <w:rsid w:val="00FC632F"/>
    <w:rsid w:val="00FC6336"/>
    <w:rsid w:val="00FC641C"/>
    <w:rsid w:val="00FC64A5"/>
    <w:rsid w:val="00FC6708"/>
    <w:rsid w:val="00FC671D"/>
    <w:rsid w:val="00FC6850"/>
    <w:rsid w:val="00FC69B0"/>
    <w:rsid w:val="00FC69D4"/>
    <w:rsid w:val="00FC6A74"/>
    <w:rsid w:val="00FC6CCB"/>
    <w:rsid w:val="00FC6D5E"/>
    <w:rsid w:val="00FC71CA"/>
    <w:rsid w:val="00FC7244"/>
    <w:rsid w:val="00FC7299"/>
    <w:rsid w:val="00FC72D6"/>
    <w:rsid w:val="00FC74B9"/>
    <w:rsid w:val="00FC765B"/>
    <w:rsid w:val="00FC76F1"/>
    <w:rsid w:val="00FC7775"/>
    <w:rsid w:val="00FC777A"/>
    <w:rsid w:val="00FC77DA"/>
    <w:rsid w:val="00FC77F6"/>
    <w:rsid w:val="00FC78BB"/>
    <w:rsid w:val="00FC78EE"/>
    <w:rsid w:val="00FC7920"/>
    <w:rsid w:val="00FC79A3"/>
    <w:rsid w:val="00FC7A55"/>
    <w:rsid w:val="00FC7BE0"/>
    <w:rsid w:val="00FC7C04"/>
    <w:rsid w:val="00FC7CD6"/>
    <w:rsid w:val="00FC7CE7"/>
    <w:rsid w:val="00FC7F2D"/>
    <w:rsid w:val="00FC7F80"/>
    <w:rsid w:val="00FCCB11"/>
    <w:rsid w:val="00FD008E"/>
    <w:rsid w:val="00FD0125"/>
    <w:rsid w:val="00FD03C3"/>
    <w:rsid w:val="00FD03D0"/>
    <w:rsid w:val="00FD0477"/>
    <w:rsid w:val="00FD0582"/>
    <w:rsid w:val="00FD06CF"/>
    <w:rsid w:val="00FD06DC"/>
    <w:rsid w:val="00FD077A"/>
    <w:rsid w:val="00FD0784"/>
    <w:rsid w:val="00FD08FE"/>
    <w:rsid w:val="00FD0996"/>
    <w:rsid w:val="00FD0A16"/>
    <w:rsid w:val="00FD0AE3"/>
    <w:rsid w:val="00FD0BA0"/>
    <w:rsid w:val="00FD0BB0"/>
    <w:rsid w:val="00FD0C42"/>
    <w:rsid w:val="00FD0CD1"/>
    <w:rsid w:val="00FD0CD2"/>
    <w:rsid w:val="00FD0D6F"/>
    <w:rsid w:val="00FD0D7E"/>
    <w:rsid w:val="00FD0DD4"/>
    <w:rsid w:val="00FD0E0B"/>
    <w:rsid w:val="00FD0F2B"/>
    <w:rsid w:val="00FD0F8A"/>
    <w:rsid w:val="00FD1055"/>
    <w:rsid w:val="00FD108B"/>
    <w:rsid w:val="00FD114F"/>
    <w:rsid w:val="00FD1213"/>
    <w:rsid w:val="00FD1235"/>
    <w:rsid w:val="00FD12A2"/>
    <w:rsid w:val="00FD1409"/>
    <w:rsid w:val="00FD14A5"/>
    <w:rsid w:val="00FD15FC"/>
    <w:rsid w:val="00FD162E"/>
    <w:rsid w:val="00FD1674"/>
    <w:rsid w:val="00FD16C4"/>
    <w:rsid w:val="00FD17E5"/>
    <w:rsid w:val="00FD1817"/>
    <w:rsid w:val="00FD18D4"/>
    <w:rsid w:val="00FD18DD"/>
    <w:rsid w:val="00FD192D"/>
    <w:rsid w:val="00FD1A00"/>
    <w:rsid w:val="00FD1A4C"/>
    <w:rsid w:val="00FD1A53"/>
    <w:rsid w:val="00FD1A73"/>
    <w:rsid w:val="00FD1B0E"/>
    <w:rsid w:val="00FD1B2A"/>
    <w:rsid w:val="00FD1C2D"/>
    <w:rsid w:val="00FD1C9C"/>
    <w:rsid w:val="00FD1CEA"/>
    <w:rsid w:val="00FD1DD7"/>
    <w:rsid w:val="00FD1E29"/>
    <w:rsid w:val="00FD1EA6"/>
    <w:rsid w:val="00FD1EB0"/>
    <w:rsid w:val="00FD20F1"/>
    <w:rsid w:val="00FD217B"/>
    <w:rsid w:val="00FD21D7"/>
    <w:rsid w:val="00FD21DB"/>
    <w:rsid w:val="00FD22C7"/>
    <w:rsid w:val="00FD2301"/>
    <w:rsid w:val="00FD2442"/>
    <w:rsid w:val="00FD2462"/>
    <w:rsid w:val="00FD24A3"/>
    <w:rsid w:val="00FD2565"/>
    <w:rsid w:val="00FD2584"/>
    <w:rsid w:val="00FD2643"/>
    <w:rsid w:val="00FD2914"/>
    <w:rsid w:val="00FD2A04"/>
    <w:rsid w:val="00FD2B49"/>
    <w:rsid w:val="00FD2C0B"/>
    <w:rsid w:val="00FD2C6F"/>
    <w:rsid w:val="00FD2D3A"/>
    <w:rsid w:val="00FD2D86"/>
    <w:rsid w:val="00FD2D8A"/>
    <w:rsid w:val="00FD2E0B"/>
    <w:rsid w:val="00FD2E28"/>
    <w:rsid w:val="00FD2E96"/>
    <w:rsid w:val="00FD2EA3"/>
    <w:rsid w:val="00FD2FEA"/>
    <w:rsid w:val="00FD3092"/>
    <w:rsid w:val="00FD32EB"/>
    <w:rsid w:val="00FD32F7"/>
    <w:rsid w:val="00FD3386"/>
    <w:rsid w:val="00FD33C2"/>
    <w:rsid w:val="00FD3431"/>
    <w:rsid w:val="00FD35E2"/>
    <w:rsid w:val="00FD35FB"/>
    <w:rsid w:val="00FD371B"/>
    <w:rsid w:val="00FD3819"/>
    <w:rsid w:val="00FD381D"/>
    <w:rsid w:val="00FD382C"/>
    <w:rsid w:val="00FD38A4"/>
    <w:rsid w:val="00FD3985"/>
    <w:rsid w:val="00FD3ADE"/>
    <w:rsid w:val="00FD3C85"/>
    <w:rsid w:val="00FD3CA9"/>
    <w:rsid w:val="00FD3EA7"/>
    <w:rsid w:val="00FD3EDA"/>
    <w:rsid w:val="00FD4184"/>
    <w:rsid w:val="00FD423F"/>
    <w:rsid w:val="00FD42E9"/>
    <w:rsid w:val="00FD42EF"/>
    <w:rsid w:val="00FD42FE"/>
    <w:rsid w:val="00FD4328"/>
    <w:rsid w:val="00FD4346"/>
    <w:rsid w:val="00FD4397"/>
    <w:rsid w:val="00FD43DB"/>
    <w:rsid w:val="00FD4459"/>
    <w:rsid w:val="00FD44DB"/>
    <w:rsid w:val="00FD4638"/>
    <w:rsid w:val="00FD4699"/>
    <w:rsid w:val="00FD471B"/>
    <w:rsid w:val="00FD4754"/>
    <w:rsid w:val="00FD4763"/>
    <w:rsid w:val="00FD48AF"/>
    <w:rsid w:val="00FD48E5"/>
    <w:rsid w:val="00FD48F3"/>
    <w:rsid w:val="00FD4A1E"/>
    <w:rsid w:val="00FD4A77"/>
    <w:rsid w:val="00FD4A8E"/>
    <w:rsid w:val="00FD4B18"/>
    <w:rsid w:val="00FD4C14"/>
    <w:rsid w:val="00FD4D07"/>
    <w:rsid w:val="00FD4D0D"/>
    <w:rsid w:val="00FD4ECC"/>
    <w:rsid w:val="00FD4ED2"/>
    <w:rsid w:val="00FD4FBD"/>
    <w:rsid w:val="00FD5079"/>
    <w:rsid w:val="00FD5105"/>
    <w:rsid w:val="00FD51C6"/>
    <w:rsid w:val="00FD5248"/>
    <w:rsid w:val="00FD5329"/>
    <w:rsid w:val="00FD53C9"/>
    <w:rsid w:val="00FD53FC"/>
    <w:rsid w:val="00FD54F5"/>
    <w:rsid w:val="00FD553D"/>
    <w:rsid w:val="00FD55F6"/>
    <w:rsid w:val="00FD55FB"/>
    <w:rsid w:val="00FD56A3"/>
    <w:rsid w:val="00FD56B3"/>
    <w:rsid w:val="00FD56D8"/>
    <w:rsid w:val="00FD573A"/>
    <w:rsid w:val="00FD57DE"/>
    <w:rsid w:val="00FD5832"/>
    <w:rsid w:val="00FD5864"/>
    <w:rsid w:val="00FD5AC8"/>
    <w:rsid w:val="00FD5BC3"/>
    <w:rsid w:val="00FD5C56"/>
    <w:rsid w:val="00FD5C66"/>
    <w:rsid w:val="00FD5C91"/>
    <w:rsid w:val="00FD5E0D"/>
    <w:rsid w:val="00FD5E62"/>
    <w:rsid w:val="00FD6090"/>
    <w:rsid w:val="00FD609F"/>
    <w:rsid w:val="00FD60E6"/>
    <w:rsid w:val="00FD60F6"/>
    <w:rsid w:val="00FD612D"/>
    <w:rsid w:val="00FD6250"/>
    <w:rsid w:val="00FD62ED"/>
    <w:rsid w:val="00FD6352"/>
    <w:rsid w:val="00FD641C"/>
    <w:rsid w:val="00FD6431"/>
    <w:rsid w:val="00FD6514"/>
    <w:rsid w:val="00FD65E1"/>
    <w:rsid w:val="00FD6638"/>
    <w:rsid w:val="00FD667D"/>
    <w:rsid w:val="00FD66CD"/>
    <w:rsid w:val="00FD66F9"/>
    <w:rsid w:val="00FD67A2"/>
    <w:rsid w:val="00FD67D5"/>
    <w:rsid w:val="00FD682E"/>
    <w:rsid w:val="00FD688E"/>
    <w:rsid w:val="00FD68A6"/>
    <w:rsid w:val="00FD6933"/>
    <w:rsid w:val="00FD69AE"/>
    <w:rsid w:val="00FD6A00"/>
    <w:rsid w:val="00FD6B57"/>
    <w:rsid w:val="00FD6CF4"/>
    <w:rsid w:val="00FD6D37"/>
    <w:rsid w:val="00FD6D60"/>
    <w:rsid w:val="00FD6E68"/>
    <w:rsid w:val="00FD6EEA"/>
    <w:rsid w:val="00FD6F25"/>
    <w:rsid w:val="00FD7118"/>
    <w:rsid w:val="00FD7147"/>
    <w:rsid w:val="00FD719C"/>
    <w:rsid w:val="00FD71A2"/>
    <w:rsid w:val="00FD7326"/>
    <w:rsid w:val="00FD73AF"/>
    <w:rsid w:val="00FD7420"/>
    <w:rsid w:val="00FD7439"/>
    <w:rsid w:val="00FD7470"/>
    <w:rsid w:val="00FD7473"/>
    <w:rsid w:val="00FD751E"/>
    <w:rsid w:val="00FD7591"/>
    <w:rsid w:val="00FD765B"/>
    <w:rsid w:val="00FD76D1"/>
    <w:rsid w:val="00FD76D8"/>
    <w:rsid w:val="00FD76EE"/>
    <w:rsid w:val="00FD7755"/>
    <w:rsid w:val="00FD7958"/>
    <w:rsid w:val="00FD7A65"/>
    <w:rsid w:val="00FD7B9B"/>
    <w:rsid w:val="00FD7C8A"/>
    <w:rsid w:val="00FD7CAE"/>
    <w:rsid w:val="00FD7CCD"/>
    <w:rsid w:val="00FD7D7A"/>
    <w:rsid w:val="00FD7E0C"/>
    <w:rsid w:val="00FE0103"/>
    <w:rsid w:val="00FE0148"/>
    <w:rsid w:val="00FE024F"/>
    <w:rsid w:val="00FE02A5"/>
    <w:rsid w:val="00FE0344"/>
    <w:rsid w:val="00FE041A"/>
    <w:rsid w:val="00FE0544"/>
    <w:rsid w:val="00FE0649"/>
    <w:rsid w:val="00FE066A"/>
    <w:rsid w:val="00FE0705"/>
    <w:rsid w:val="00FE073E"/>
    <w:rsid w:val="00FE07A5"/>
    <w:rsid w:val="00FE0806"/>
    <w:rsid w:val="00FE081F"/>
    <w:rsid w:val="00FE096C"/>
    <w:rsid w:val="00FE0C22"/>
    <w:rsid w:val="00FE0DAE"/>
    <w:rsid w:val="00FE0E72"/>
    <w:rsid w:val="00FE0E8C"/>
    <w:rsid w:val="00FE0F70"/>
    <w:rsid w:val="00FE101B"/>
    <w:rsid w:val="00FE104F"/>
    <w:rsid w:val="00FE10AC"/>
    <w:rsid w:val="00FE11FE"/>
    <w:rsid w:val="00FE1281"/>
    <w:rsid w:val="00FE1284"/>
    <w:rsid w:val="00FE1529"/>
    <w:rsid w:val="00FE160C"/>
    <w:rsid w:val="00FE1632"/>
    <w:rsid w:val="00FE168F"/>
    <w:rsid w:val="00FE16CE"/>
    <w:rsid w:val="00FE17CF"/>
    <w:rsid w:val="00FE182C"/>
    <w:rsid w:val="00FE1885"/>
    <w:rsid w:val="00FE18A8"/>
    <w:rsid w:val="00FE194E"/>
    <w:rsid w:val="00FE19BD"/>
    <w:rsid w:val="00FE1BB1"/>
    <w:rsid w:val="00FE1CDD"/>
    <w:rsid w:val="00FE1CE9"/>
    <w:rsid w:val="00FE1D23"/>
    <w:rsid w:val="00FE1F8E"/>
    <w:rsid w:val="00FE2044"/>
    <w:rsid w:val="00FE212E"/>
    <w:rsid w:val="00FE214B"/>
    <w:rsid w:val="00FE2184"/>
    <w:rsid w:val="00FE2245"/>
    <w:rsid w:val="00FE22DE"/>
    <w:rsid w:val="00FE2452"/>
    <w:rsid w:val="00FE24BD"/>
    <w:rsid w:val="00FE2597"/>
    <w:rsid w:val="00FE2652"/>
    <w:rsid w:val="00FE2697"/>
    <w:rsid w:val="00FE287D"/>
    <w:rsid w:val="00FE28C3"/>
    <w:rsid w:val="00FE294E"/>
    <w:rsid w:val="00FE29C2"/>
    <w:rsid w:val="00FE2A1D"/>
    <w:rsid w:val="00FE2A21"/>
    <w:rsid w:val="00FE2AB9"/>
    <w:rsid w:val="00FE2CB7"/>
    <w:rsid w:val="00FE2D3E"/>
    <w:rsid w:val="00FE2D85"/>
    <w:rsid w:val="00FE2DA3"/>
    <w:rsid w:val="00FE2E06"/>
    <w:rsid w:val="00FE304E"/>
    <w:rsid w:val="00FE309F"/>
    <w:rsid w:val="00FE30F6"/>
    <w:rsid w:val="00FE3148"/>
    <w:rsid w:val="00FE3292"/>
    <w:rsid w:val="00FE32DE"/>
    <w:rsid w:val="00FE32E8"/>
    <w:rsid w:val="00FE33DC"/>
    <w:rsid w:val="00FE3625"/>
    <w:rsid w:val="00FE38C6"/>
    <w:rsid w:val="00FE3B2D"/>
    <w:rsid w:val="00FE3C5C"/>
    <w:rsid w:val="00FE3C69"/>
    <w:rsid w:val="00FE3CC6"/>
    <w:rsid w:val="00FE3D27"/>
    <w:rsid w:val="00FE3EE3"/>
    <w:rsid w:val="00FE3FC6"/>
    <w:rsid w:val="00FE400E"/>
    <w:rsid w:val="00FE4063"/>
    <w:rsid w:val="00FE40AA"/>
    <w:rsid w:val="00FE40B0"/>
    <w:rsid w:val="00FE4146"/>
    <w:rsid w:val="00FE4154"/>
    <w:rsid w:val="00FE419A"/>
    <w:rsid w:val="00FE4207"/>
    <w:rsid w:val="00FE420E"/>
    <w:rsid w:val="00FE42AC"/>
    <w:rsid w:val="00FE440D"/>
    <w:rsid w:val="00FE44A9"/>
    <w:rsid w:val="00FE46A2"/>
    <w:rsid w:val="00FE46AA"/>
    <w:rsid w:val="00FE46E9"/>
    <w:rsid w:val="00FE4724"/>
    <w:rsid w:val="00FE47AF"/>
    <w:rsid w:val="00FE47B1"/>
    <w:rsid w:val="00FE47BB"/>
    <w:rsid w:val="00FE4883"/>
    <w:rsid w:val="00FE48BB"/>
    <w:rsid w:val="00FE4B96"/>
    <w:rsid w:val="00FE4C39"/>
    <w:rsid w:val="00FE4CB0"/>
    <w:rsid w:val="00FE4CC3"/>
    <w:rsid w:val="00FE4D1E"/>
    <w:rsid w:val="00FE4D82"/>
    <w:rsid w:val="00FE4DDE"/>
    <w:rsid w:val="00FE4E9D"/>
    <w:rsid w:val="00FE4F56"/>
    <w:rsid w:val="00FE4F5C"/>
    <w:rsid w:val="00FE5069"/>
    <w:rsid w:val="00FE50BD"/>
    <w:rsid w:val="00FE50CF"/>
    <w:rsid w:val="00FE51A3"/>
    <w:rsid w:val="00FE51CF"/>
    <w:rsid w:val="00FE51FE"/>
    <w:rsid w:val="00FE5321"/>
    <w:rsid w:val="00FE5542"/>
    <w:rsid w:val="00FE5597"/>
    <w:rsid w:val="00FE55E4"/>
    <w:rsid w:val="00FE55E9"/>
    <w:rsid w:val="00FE5853"/>
    <w:rsid w:val="00FE594F"/>
    <w:rsid w:val="00FE595F"/>
    <w:rsid w:val="00FE5965"/>
    <w:rsid w:val="00FE59ED"/>
    <w:rsid w:val="00FE5A0C"/>
    <w:rsid w:val="00FE5A58"/>
    <w:rsid w:val="00FE5AEC"/>
    <w:rsid w:val="00FE5B95"/>
    <w:rsid w:val="00FE5C9E"/>
    <w:rsid w:val="00FE5D41"/>
    <w:rsid w:val="00FE5DB8"/>
    <w:rsid w:val="00FE5F20"/>
    <w:rsid w:val="00FE5F63"/>
    <w:rsid w:val="00FE6001"/>
    <w:rsid w:val="00FE606B"/>
    <w:rsid w:val="00FE60AD"/>
    <w:rsid w:val="00FE60D2"/>
    <w:rsid w:val="00FE61E9"/>
    <w:rsid w:val="00FE64D3"/>
    <w:rsid w:val="00FE66A3"/>
    <w:rsid w:val="00FE67A1"/>
    <w:rsid w:val="00FE67CB"/>
    <w:rsid w:val="00FE68CD"/>
    <w:rsid w:val="00FE6902"/>
    <w:rsid w:val="00FE6959"/>
    <w:rsid w:val="00FE6981"/>
    <w:rsid w:val="00FE69A8"/>
    <w:rsid w:val="00FE6A8E"/>
    <w:rsid w:val="00FE6C62"/>
    <w:rsid w:val="00FE6C93"/>
    <w:rsid w:val="00FE6CFD"/>
    <w:rsid w:val="00FE6D58"/>
    <w:rsid w:val="00FE6D5E"/>
    <w:rsid w:val="00FE6DE9"/>
    <w:rsid w:val="00FE6E88"/>
    <w:rsid w:val="00FE6F8B"/>
    <w:rsid w:val="00FE6FC1"/>
    <w:rsid w:val="00FE7045"/>
    <w:rsid w:val="00FE7288"/>
    <w:rsid w:val="00FE7413"/>
    <w:rsid w:val="00FE74B1"/>
    <w:rsid w:val="00FE7510"/>
    <w:rsid w:val="00FE753A"/>
    <w:rsid w:val="00FE7547"/>
    <w:rsid w:val="00FE75E3"/>
    <w:rsid w:val="00FE77EC"/>
    <w:rsid w:val="00FE781F"/>
    <w:rsid w:val="00FE78BA"/>
    <w:rsid w:val="00FE7967"/>
    <w:rsid w:val="00FE7A33"/>
    <w:rsid w:val="00FE7AD7"/>
    <w:rsid w:val="00FE7B33"/>
    <w:rsid w:val="00FE7B6B"/>
    <w:rsid w:val="00FE7B79"/>
    <w:rsid w:val="00FE7BBB"/>
    <w:rsid w:val="00FE7DE7"/>
    <w:rsid w:val="00FE7DEF"/>
    <w:rsid w:val="00FE7E15"/>
    <w:rsid w:val="00FE7EDE"/>
    <w:rsid w:val="00FE7EF5"/>
    <w:rsid w:val="00FF0071"/>
    <w:rsid w:val="00FF0072"/>
    <w:rsid w:val="00FF00F4"/>
    <w:rsid w:val="00FF00F9"/>
    <w:rsid w:val="00FF0221"/>
    <w:rsid w:val="00FF0272"/>
    <w:rsid w:val="00FF02DD"/>
    <w:rsid w:val="00FF030B"/>
    <w:rsid w:val="00FF03A0"/>
    <w:rsid w:val="00FF05BA"/>
    <w:rsid w:val="00FF0688"/>
    <w:rsid w:val="00FF0720"/>
    <w:rsid w:val="00FF0927"/>
    <w:rsid w:val="00FF0C4D"/>
    <w:rsid w:val="00FF0C57"/>
    <w:rsid w:val="00FF0DE2"/>
    <w:rsid w:val="00FF0DE3"/>
    <w:rsid w:val="00FF0E77"/>
    <w:rsid w:val="00FF0EF7"/>
    <w:rsid w:val="00FF0F26"/>
    <w:rsid w:val="00FF10AB"/>
    <w:rsid w:val="00FF1130"/>
    <w:rsid w:val="00FF1229"/>
    <w:rsid w:val="00FF122D"/>
    <w:rsid w:val="00FF1238"/>
    <w:rsid w:val="00FF1316"/>
    <w:rsid w:val="00FF1329"/>
    <w:rsid w:val="00FF13D1"/>
    <w:rsid w:val="00FF13FE"/>
    <w:rsid w:val="00FF143F"/>
    <w:rsid w:val="00FF14C1"/>
    <w:rsid w:val="00FF14C9"/>
    <w:rsid w:val="00FF14CB"/>
    <w:rsid w:val="00FF14F1"/>
    <w:rsid w:val="00FF1592"/>
    <w:rsid w:val="00FF1658"/>
    <w:rsid w:val="00FF17C7"/>
    <w:rsid w:val="00FF184E"/>
    <w:rsid w:val="00FF18A6"/>
    <w:rsid w:val="00FF1940"/>
    <w:rsid w:val="00FF1A14"/>
    <w:rsid w:val="00FF1AD6"/>
    <w:rsid w:val="00FF1B13"/>
    <w:rsid w:val="00FF1B21"/>
    <w:rsid w:val="00FF1B6F"/>
    <w:rsid w:val="00FF1BAF"/>
    <w:rsid w:val="00FF1BFE"/>
    <w:rsid w:val="00FF1CCF"/>
    <w:rsid w:val="00FF1DED"/>
    <w:rsid w:val="00FF1E28"/>
    <w:rsid w:val="00FF1FCE"/>
    <w:rsid w:val="00FF201B"/>
    <w:rsid w:val="00FF2029"/>
    <w:rsid w:val="00FF2235"/>
    <w:rsid w:val="00FF2282"/>
    <w:rsid w:val="00FF2385"/>
    <w:rsid w:val="00FF23A9"/>
    <w:rsid w:val="00FF2457"/>
    <w:rsid w:val="00FF2478"/>
    <w:rsid w:val="00FF249B"/>
    <w:rsid w:val="00FF24C8"/>
    <w:rsid w:val="00FF2545"/>
    <w:rsid w:val="00FF2664"/>
    <w:rsid w:val="00FF26D0"/>
    <w:rsid w:val="00FF2707"/>
    <w:rsid w:val="00FF2726"/>
    <w:rsid w:val="00FF2A38"/>
    <w:rsid w:val="00FF2A53"/>
    <w:rsid w:val="00FF2AAC"/>
    <w:rsid w:val="00FF2AC4"/>
    <w:rsid w:val="00FF2B4D"/>
    <w:rsid w:val="00FF2BD5"/>
    <w:rsid w:val="00FF2CA4"/>
    <w:rsid w:val="00FF2CA6"/>
    <w:rsid w:val="00FF2E3D"/>
    <w:rsid w:val="00FF2ECE"/>
    <w:rsid w:val="00FF2F11"/>
    <w:rsid w:val="00FF2F22"/>
    <w:rsid w:val="00FF2F58"/>
    <w:rsid w:val="00FF2FA5"/>
    <w:rsid w:val="00FF3087"/>
    <w:rsid w:val="00FF308F"/>
    <w:rsid w:val="00FF3179"/>
    <w:rsid w:val="00FF31BC"/>
    <w:rsid w:val="00FF347A"/>
    <w:rsid w:val="00FF34D4"/>
    <w:rsid w:val="00FF350F"/>
    <w:rsid w:val="00FF3705"/>
    <w:rsid w:val="00FF3714"/>
    <w:rsid w:val="00FF374D"/>
    <w:rsid w:val="00FF3845"/>
    <w:rsid w:val="00FF3896"/>
    <w:rsid w:val="00FF38B2"/>
    <w:rsid w:val="00FF38F7"/>
    <w:rsid w:val="00FF391A"/>
    <w:rsid w:val="00FF3993"/>
    <w:rsid w:val="00FF3B58"/>
    <w:rsid w:val="00FF3C11"/>
    <w:rsid w:val="00FF3C57"/>
    <w:rsid w:val="00FF3CE6"/>
    <w:rsid w:val="00FF3D0E"/>
    <w:rsid w:val="00FF3DF5"/>
    <w:rsid w:val="00FF3DFE"/>
    <w:rsid w:val="00FF3E15"/>
    <w:rsid w:val="00FF3E85"/>
    <w:rsid w:val="00FF3EA4"/>
    <w:rsid w:val="00FF3F39"/>
    <w:rsid w:val="00FF3F4D"/>
    <w:rsid w:val="00FF3F6B"/>
    <w:rsid w:val="00FF4041"/>
    <w:rsid w:val="00FF40A7"/>
    <w:rsid w:val="00FF4199"/>
    <w:rsid w:val="00FF41F3"/>
    <w:rsid w:val="00FF4226"/>
    <w:rsid w:val="00FF427B"/>
    <w:rsid w:val="00FF439B"/>
    <w:rsid w:val="00FF4414"/>
    <w:rsid w:val="00FF445D"/>
    <w:rsid w:val="00FF4460"/>
    <w:rsid w:val="00FF4515"/>
    <w:rsid w:val="00FF4596"/>
    <w:rsid w:val="00FF4706"/>
    <w:rsid w:val="00FF4877"/>
    <w:rsid w:val="00FF48AC"/>
    <w:rsid w:val="00FF498A"/>
    <w:rsid w:val="00FF4B19"/>
    <w:rsid w:val="00FF4BCF"/>
    <w:rsid w:val="00FF4CB2"/>
    <w:rsid w:val="00FF4D34"/>
    <w:rsid w:val="00FF4E5F"/>
    <w:rsid w:val="00FF4ED8"/>
    <w:rsid w:val="00FF4EE9"/>
    <w:rsid w:val="00FF50D1"/>
    <w:rsid w:val="00FF518C"/>
    <w:rsid w:val="00FF52A5"/>
    <w:rsid w:val="00FF536E"/>
    <w:rsid w:val="00FF53CE"/>
    <w:rsid w:val="00FF5456"/>
    <w:rsid w:val="00FF545B"/>
    <w:rsid w:val="00FF5477"/>
    <w:rsid w:val="00FF55E1"/>
    <w:rsid w:val="00FF561E"/>
    <w:rsid w:val="00FF5679"/>
    <w:rsid w:val="00FF573C"/>
    <w:rsid w:val="00FF573D"/>
    <w:rsid w:val="00FF577E"/>
    <w:rsid w:val="00FF59B0"/>
    <w:rsid w:val="00FF5ABF"/>
    <w:rsid w:val="00FF5D48"/>
    <w:rsid w:val="00FF5D91"/>
    <w:rsid w:val="00FF5DA6"/>
    <w:rsid w:val="00FF5DD9"/>
    <w:rsid w:val="00FF5DF1"/>
    <w:rsid w:val="00FF5DFD"/>
    <w:rsid w:val="00FF5E27"/>
    <w:rsid w:val="00FF5EAC"/>
    <w:rsid w:val="00FF5F43"/>
    <w:rsid w:val="00FF5FD3"/>
    <w:rsid w:val="00FF5FDA"/>
    <w:rsid w:val="00FF6026"/>
    <w:rsid w:val="00FF607F"/>
    <w:rsid w:val="00FF61DB"/>
    <w:rsid w:val="00FF6241"/>
    <w:rsid w:val="00FF625B"/>
    <w:rsid w:val="00FF6365"/>
    <w:rsid w:val="00FF63C3"/>
    <w:rsid w:val="00FF6494"/>
    <w:rsid w:val="00FF64AF"/>
    <w:rsid w:val="00FF64E2"/>
    <w:rsid w:val="00FF675D"/>
    <w:rsid w:val="00FF684E"/>
    <w:rsid w:val="00FF68AF"/>
    <w:rsid w:val="00FF693A"/>
    <w:rsid w:val="00FF6ABC"/>
    <w:rsid w:val="00FF6B2D"/>
    <w:rsid w:val="00FF6C2F"/>
    <w:rsid w:val="00FF6CFB"/>
    <w:rsid w:val="00FF6D4B"/>
    <w:rsid w:val="00FF6E49"/>
    <w:rsid w:val="00FF6EBA"/>
    <w:rsid w:val="00FF7025"/>
    <w:rsid w:val="00FF70D4"/>
    <w:rsid w:val="00FF7169"/>
    <w:rsid w:val="00FF7185"/>
    <w:rsid w:val="00FF71D2"/>
    <w:rsid w:val="00FF7358"/>
    <w:rsid w:val="00FF73F9"/>
    <w:rsid w:val="00FF748A"/>
    <w:rsid w:val="00FF75AF"/>
    <w:rsid w:val="00FF767D"/>
    <w:rsid w:val="00FF7694"/>
    <w:rsid w:val="00FF7715"/>
    <w:rsid w:val="00FF771F"/>
    <w:rsid w:val="00FF78AD"/>
    <w:rsid w:val="00FF7938"/>
    <w:rsid w:val="00FF7AAA"/>
    <w:rsid w:val="00FF7AAB"/>
    <w:rsid w:val="00FF7B1D"/>
    <w:rsid w:val="00FF7B70"/>
    <w:rsid w:val="00FF7BFC"/>
    <w:rsid w:val="00FF7C12"/>
    <w:rsid w:val="00FF7C76"/>
    <w:rsid w:val="00FF7D65"/>
    <w:rsid w:val="00FF7D88"/>
    <w:rsid w:val="00FF7DA3"/>
    <w:rsid w:val="00FF7EB6"/>
    <w:rsid w:val="00FF7FBA"/>
    <w:rsid w:val="00FF7FBB"/>
    <w:rsid w:val="011524DC"/>
    <w:rsid w:val="01170257"/>
    <w:rsid w:val="0118EC98"/>
    <w:rsid w:val="01267920"/>
    <w:rsid w:val="012708EC"/>
    <w:rsid w:val="0135EF5B"/>
    <w:rsid w:val="01432916"/>
    <w:rsid w:val="014913F5"/>
    <w:rsid w:val="016DF3DD"/>
    <w:rsid w:val="017D3B9E"/>
    <w:rsid w:val="01831F60"/>
    <w:rsid w:val="01894268"/>
    <w:rsid w:val="01896C46"/>
    <w:rsid w:val="01899333"/>
    <w:rsid w:val="01963D2C"/>
    <w:rsid w:val="019C8910"/>
    <w:rsid w:val="01A32262"/>
    <w:rsid w:val="01D0302F"/>
    <w:rsid w:val="01D1B13B"/>
    <w:rsid w:val="01D49080"/>
    <w:rsid w:val="01DC416D"/>
    <w:rsid w:val="01DD1102"/>
    <w:rsid w:val="01F49FB7"/>
    <w:rsid w:val="01FB3769"/>
    <w:rsid w:val="01FB6A42"/>
    <w:rsid w:val="0210749E"/>
    <w:rsid w:val="021F377C"/>
    <w:rsid w:val="022B87DF"/>
    <w:rsid w:val="02493A6F"/>
    <w:rsid w:val="0260BF32"/>
    <w:rsid w:val="0261C9BD"/>
    <w:rsid w:val="026437F2"/>
    <w:rsid w:val="0279AB6D"/>
    <w:rsid w:val="028C5A12"/>
    <w:rsid w:val="028D3DB2"/>
    <w:rsid w:val="029155F2"/>
    <w:rsid w:val="0294EAD8"/>
    <w:rsid w:val="029EE417"/>
    <w:rsid w:val="02B56C71"/>
    <w:rsid w:val="02B89598"/>
    <w:rsid w:val="02C79CBE"/>
    <w:rsid w:val="02C8ACA1"/>
    <w:rsid w:val="02D323F2"/>
    <w:rsid w:val="02DF0B71"/>
    <w:rsid w:val="02E1DDF4"/>
    <w:rsid w:val="02E381E7"/>
    <w:rsid w:val="02E6B093"/>
    <w:rsid w:val="02F3D310"/>
    <w:rsid w:val="0307113B"/>
    <w:rsid w:val="0311A503"/>
    <w:rsid w:val="032DF377"/>
    <w:rsid w:val="033C6A55"/>
    <w:rsid w:val="033E3B93"/>
    <w:rsid w:val="0346CFF4"/>
    <w:rsid w:val="034E6358"/>
    <w:rsid w:val="0357204E"/>
    <w:rsid w:val="035C9D70"/>
    <w:rsid w:val="03639462"/>
    <w:rsid w:val="0392F9EF"/>
    <w:rsid w:val="03A31DC7"/>
    <w:rsid w:val="03A8571B"/>
    <w:rsid w:val="03BB107F"/>
    <w:rsid w:val="03C347CD"/>
    <w:rsid w:val="03C6D182"/>
    <w:rsid w:val="03DEE556"/>
    <w:rsid w:val="04164BFF"/>
    <w:rsid w:val="04268300"/>
    <w:rsid w:val="0443D4F7"/>
    <w:rsid w:val="04449887"/>
    <w:rsid w:val="045AA84F"/>
    <w:rsid w:val="045E33C1"/>
    <w:rsid w:val="046511D4"/>
    <w:rsid w:val="0467C646"/>
    <w:rsid w:val="046FFE7D"/>
    <w:rsid w:val="047F717A"/>
    <w:rsid w:val="04845C12"/>
    <w:rsid w:val="048FEFAE"/>
    <w:rsid w:val="04A0D387"/>
    <w:rsid w:val="04B07405"/>
    <w:rsid w:val="04BB65E2"/>
    <w:rsid w:val="04CDCE3D"/>
    <w:rsid w:val="04E4C531"/>
    <w:rsid w:val="04ED5EC1"/>
    <w:rsid w:val="04FA4E86"/>
    <w:rsid w:val="04FD3A9D"/>
    <w:rsid w:val="04FEABDA"/>
    <w:rsid w:val="05017D42"/>
    <w:rsid w:val="05049759"/>
    <w:rsid w:val="0523017D"/>
    <w:rsid w:val="05460DF8"/>
    <w:rsid w:val="054896E0"/>
    <w:rsid w:val="0556CBEC"/>
    <w:rsid w:val="058DB4C8"/>
    <w:rsid w:val="059B487D"/>
    <w:rsid w:val="05A682AD"/>
    <w:rsid w:val="05AF88D0"/>
    <w:rsid w:val="05B2F2A7"/>
    <w:rsid w:val="05B79AEE"/>
    <w:rsid w:val="05BBD83A"/>
    <w:rsid w:val="05BEF74F"/>
    <w:rsid w:val="05CA9CAD"/>
    <w:rsid w:val="05CB585F"/>
    <w:rsid w:val="05CD1FCB"/>
    <w:rsid w:val="05D9B387"/>
    <w:rsid w:val="05E18324"/>
    <w:rsid w:val="05F2AF5B"/>
    <w:rsid w:val="05F50995"/>
    <w:rsid w:val="05F6162B"/>
    <w:rsid w:val="05F6BDB3"/>
    <w:rsid w:val="05FB5265"/>
    <w:rsid w:val="05FE5555"/>
    <w:rsid w:val="05FF09F1"/>
    <w:rsid w:val="060BF35F"/>
    <w:rsid w:val="060E045E"/>
    <w:rsid w:val="060E7535"/>
    <w:rsid w:val="0618821A"/>
    <w:rsid w:val="0638EA62"/>
    <w:rsid w:val="0653AD06"/>
    <w:rsid w:val="0670736A"/>
    <w:rsid w:val="067F8E12"/>
    <w:rsid w:val="067FCFD7"/>
    <w:rsid w:val="069E0785"/>
    <w:rsid w:val="06A3327E"/>
    <w:rsid w:val="06B2634A"/>
    <w:rsid w:val="06B87B91"/>
    <w:rsid w:val="06E284A8"/>
    <w:rsid w:val="06E77F99"/>
    <w:rsid w:val="06EC58D0"/>
    <w:rsid w:val="06F1601F"/>
    <w:rsid w:val="06F99BA3"/>
    <w:rsid w:val="0757D6B1"/>
    <w:rsid w:val="07656E82"/>
    <w:rsid w:val="07691739"/>
    <w:rsid w:val="076D49EB"/>
    <w:rsid w:val="077EB0CC"/>
    <w:rsid w:val="078DBAE3"/>
    <w:rsid w:val="078F615D"/>
    <w:rsid w:val="0791A2CB"/>
    <w:rsid w:val="079E0B11"/>
    <w:rsid w:val="07AA0324"/>
    <w:rsid w:val="07AF4DDC"/>
    <w:rsid w:val="07BA1D84"/>
    <w:rsid w:val="07CF9381"/>
    <w:rsid w:val="07DCCA96"/>
    <w:rsid w:val="07E67124"/>
    <w:rsid w:val="07F2DD6E"/>
    <w:rsid w:val="07FC0C78"/>
    <w:rsid w:val="0804D12D"/>
    <w:rsid w:val="08057749"/>
    <w:rsid w:val="080767CB"/>
    <w:rsid w:val="080F6857"/>
    <w:rsid w:val="08145FA9"/>
    <w:rsid w:val="081BC047"/>
    <w:rsid w:val="081D29B2"/>
    <w:rsid w:val="08315ED4"/>
    <w:rsid w:val="0841955E"/>
    <w:rsid w:val="08439EA9"/>
    <w:rsid w:val="08499344"/>
    <w:rsid w:val="0858C162"/>
    <w:rsid w:val="087E3A68"/>
    <w:rsid w:val="08AEF819"/>
    <w:rsid w:val="08AF2C63"/>
    <w:rsid w:val="08B33BF2"/>
    <w:rsid w:val="08B658C2"/>
    <w:rsid w:val="08B6CB4F"/>
    <w:rsid w:val="08B87F85"/>
    <w:rsid w:val="08BC3444"/>
    <w:rsid w:val="08BEE8E1"/>
    <w:rsid w:val="08D62818"/>
    <w:rsid w:val="08FC434B"/>
    <w:rsid w:val="090F5981"/>
    <w:rsid w:val="091E6D30"/>
    <w:rsid w:val="09241EBC"/>
    <w:rsid w:val="0924EB36"/>
    <w:rsid w:val="0937A75B"/>
    <w:rsid w:val="094E774F"/>
    <w:rsid w:val="094F1C4A"/>
    <w:rsid w:val="09533A58"/>
    <w:rsid w:val="09567F79"/>
    <w:rsid w:val="0963F3DA"/>
    <w:rsid w:val="09770EDD"/>
    <w:rsid w:val="09818A48"/>
    <w:rsid w:val="0982186D"/>
    <w:rsid w:val="099A3449"/>
    <w:rsid w:val="099A9B63"/>
    <w:rsid w:val="099C686A"/>
    <w:rsid w:val="09A9266D"/>
    <w:rsid w:val="09BACE02"/>
    <w:rsid w:val="09C32E54"/>
    <w:rsid w:val="09C6255B"/>
    <w:rsid w:val="09CCAE79"/>
    <w:rsid w:val="09CF9742"/>
    <w:rsid w:val="09D39F37"/>
    <w:rsid w:val="09D7F334"/>
    <w:rsid w:val="09D8209C"/>
    <w:rsid w:val="09DDDB81"/>
    <w:rsid w:val="09E4CE85"/>
    <w:rsid w:val="09ECB2E5"/>
    <w:rsid w:val="09F5452C"/>
    <w:rsid w:val="09FAA7F6"/>
    <w:rsid w:val="0A005270"/>
    <w:rsid w:val="0A0FBCAD"/>
    <w:rsid w:val="0A25103C"/>
    <w:rsid w:val="0A273BE6"/>
    <w:rsid w:val="0A3196ED"/>
    <w:rsid w:val="0A381984"/>
    <w:rsid w:val="0A429AFA"/>
    <w:rsid w:val="0A4A86D7"/>
    <w:rsid w:val="0A527D81"/>
    <w:rsid w:val="0A82D3C6"/>
    <w:rsid w:val="0A8AB659"/>
    <w:rsid w:val="0A8B620E"/>
    <w:rsid w:val="0AC4E340"/>
    <w:rsid w:val="0AC77822"/>
    <w:rsid w:val="0ADDEE25"/>
    <w:rsid w:val="0AE538CB"/>
    <w:rsid w:val="0AF3813E"/>
    <w:rsid w:val="0AF7B7B2"/>
    <w:rsid w:val="0B0B57B4"/>
    <w:rsid w:val="0B1977BC"/>
    <w:rsid w:val="0B1B29D6"/>
    <w:rsid w:val="0B2B0CC1"/>
    <w:rsid w:val="0B38845A"/>
    <w:rsid w:val="0B4D1106"/>
    <w:rsid w:val="0B630669"/>
    <w:rsid w:val="0B647ED7"/>
    <w:rsid w:val="0B6B1D2A"/>
    <w:rsid w:val="0B7599F3"/>
    <w:rsid w:val="0B839CEA"/>
    <w:rsid w:val="0B94D080"/>
    <w:rsid w:val="0B994150"/>
    <w:rsid w:val="0BA83AEA"/>
    <w:rsid w:val="0BAC63BA"/>
    <w:rsid w:val="0BDDD0E4"/>
    <w:rsid w:val="0BE16E30"/>
    <w:rsid w:val="0BEE3CD7"/>
    <w:rsid w:val="0C22EA87"/>
    <w:rsid w:val="0C28DF46"/>
    <w:rsid w:val="0C2C9F3C"/>
    <w:rsid w:val="0C2EB821"/>
    <w:rsid w:val="0C35A9B3"/>
    <w:rsid w:val="0C390D83"/>
    <w:rsid w:val="0C5FD50B"/>
    <w:rsid w:val="0C668644"/>
    <w:rsid w:val="0C7346E6"/>
    <w:rsid w:val="0C92F2B7"/>
    <w:rsid w:val="0CB532D7"/>
    <w:rsid w:val="0CBBB7E9"/>
    <w:rsid w:val="0CC27796"/>
    <w:rsid w:val="0CD91707"/>
    <w:rsid w:val="0CDA9247"/>
    <w:rsid w:val="0CE24495"/>
    <w:rsid w:val="0CEA90E0"/>
    <w:rsid w:val="0D02358A"/>
    <w:rsid w:val="0D0A7FD7"/>
    <w:rsid w:val="0D1648A8"/>
    <w:rsid w:val="0D29B73E"/>
    <w:rsid w:val="0D29BB39"/>
    <w:rsid w:val="0D2ABFC3"/>
    <w:rsid w:val="0D2BD06C"/>
    <w:rsid w:val="0D31F21B"/>
    <w:rsid w:val="0D3CBE83"/>
    <w:rsid w:val="0D44321B"/>
    <w:rsid w:val="0D59FE2D"/>
    <w:rsid w:val="0D7D889B"/>
    <w:rsid w:val="0D809F5D"/>
    <w:rsid w:val="0D83C8DD"/>
    <w:rsid w:val="0D87CB2F"/>
    <w:rsid w:val="0D8AAA07"/>
    <w:rsid w:val="0D966EFF"/>
    <w:rsid w:val="0D9B56B9"/>
    <w:rsid w:val="0D9BEA3F"/>
    <w:rsid w:val="0DAEF8D1"/>
    <w:rsid w:val="0DB1E4CF"/>
    <w:rsid w:val="0DBC883B"/>
    <w:rsid w:val="0DCE8A61"/>
    <w:rsid w:val="0DD67ED3"/>
    <w:rsid w:val="0DE5220D"/>
    <w:rsid w:val="0E048610"/>
    <w:rsid w:val="0E06B0B0"/>
    <w:rsid w:val="0E0EA194"/>
    <w:rsid w:val="0E17B37D"/>
    <w:rsid w:val="0E1F5D30"/>
    <w:rsid w:val="0E3429A5"/>
    <w:rsid w:val="0E40E740"/>
    <w:rsid w:val="0E4DAB19"/>
    <w:rsid w:val="0E4E598B"/>
    <w:rsid w:val="0E5C230F"/>
    <w:rsid w:val="0E7C4599"/>
    <w:rsid w:val="0E8E0D89"/>
    <w:rsid w:val="0E92295A"/>
    <w:rsid w:val="0E9B2D21"/>
    <w:rsid w:val="0EA4D803"/>
    <w:rsid w:val="0EB58CB4"/>
    <w:rsid w:val="0EBF6DA7"/>
    <w:rsid w:val="0ED60BA8"/>
    <w:rsid w:val="0EF10DA2"/>
    <w:rsid w:val="0EFC807E"/>
    <w:rsid w:val="0F07F2D1"/>
    <w:rsid w:val="0F150B09"/>
    <w:rsid w:val="0F1E7AF3"/>
    <w:rsid w:val="0F23ECD7"/>
    <w:rsid w:val="0F55181F"/>
    <w:rsid w:val="0F55F3F6"/>
    <w:rsid w:val="0F68B4C2"/>
    <w:rsid w:val="0F747ECC"/>
    <w:rsid w:val="0F92898E"/>
    <w:rsid w:val="0FA96038"/>
    <w:rsid w:val="0FB26BA2"/>
    <w:rsid w:val="0FC27015"/>
    <w:rsid w:val="0FC64E56"/>
    <w:rsid w:val="0FCC8158"/>
    <w:rsid w:val="0FCCB8B5"/>
    <w:rsid w:val="0FEC16D5"/>
    <w:rsid w:val="0FF5139C"/>
    <w:rsid w:val="100CBDF0"/>
    <w:rsid w:val="10163D2C"/>
    <w:rsid w:val="10231B64"/>
    <w:rsid w:val="102BF833"/>
    <w:rsid w:val="1030FE31"/>
    <w:rsid w:val="103206E7"/>
    <w:rsid w:val="10323963"/>
    <w:rsid w:val="1033B579"/>
    <w:rsid w:val="10487318"/>
    <w:rsid w:val="104F2427"/>
    <w:rsid w:val="1060AB48"/>
    <w:rsid w:val="1062C07C"/>
    <w:rsid w:val="10672A14"/>
    <w:rsid w:val="107B6C84"/>
    <w:rsid w:val="10954E52"/>
    <w:rsid w:val="10A0CEA3"/>
    <w:rsid w:val="10AC3BCF"/>
    <w:rsid w:val="10B7DA3B"/>
    <w:rsid w:val="10C14407"/>
    <w:rsid w:val="10D0E26D"/>
    <w:rsid w:val="10DB4EF6"/>
    <w:rsid w:val="10EE69FE"/>
    <w:rsid w:val="10F22DC5"/>
    <w:rsid w:val="10F53FB6"/>
    <w:rsid w:val="10F543AE"/>
    <w:rsid w:val="1101BE34"/>
    <w:rsid w:val="11106D5F"/>
    <w:rsid w:val="112212A5"/>
    <w:rsid w:val="112246B8"/>
    <w:rsid w:val="11231101"/>
    <w:rsid w:val="11239F8E"/>
    <w:rsid w:val="1126DE8F"/>
    <w:rsid w:val="113A4BE2"/>
    <w:rsid w:val="113DD44C"/>
    <w:rsid w:val="114575A3"/>
    <w:rsid w:val="11549BF4"/>
    <w:rsid w:val="11611B6D"/>
    <w:rsid w:val="116DCA5E"/>
    <w:rsid w:val="1185A147"/>
    <w:rsid w:val="11A10BD0"/>
    <w:rsid w:val="11C2FB36"/>
    <w:rsid w:val="11D2394C"/>
    <w:rsid w:val="11D414AF"/>
    <w:rsid w:val="11F6B46E"/>
    <w:rsid w:val="1228FE41"/>
    <w:rsid w:val="122BB1AE"/>
    <w:rsid w:val="1238CE29"/>
    <w:rsid w:val="124700DC"/>
    <w:rsid w:val="12518C25"/>
    <w:rsid w:val="1267BD3E"/>
    <w:rsid w:val="127D3974"/>
    <w:rsid w:val="1285E58C"/>
    <w:rsid w:val="12889893"/>
    <w:rsid w:val="12892DE1"/>
    <w:rsid w:val="128E12B4"/>
    <w:rsid w:val="12ABEE2F"/>
    <w:rsid w:val="12BE2D7B"/>
    <w:rsid w:val="12C73E51"/>
    <w:rsid w:val="12CCFC81"/>
    <w:rsid w:val="12CCFD4D"/>
    <w:rsid w:val="12D019F7"/>
    <w:rsid w:val="12D7C855"/>
    <w:rsid w:val="12D9A454"/>
    <w:rsid w:val="12DBB682"/>
    <w:rsid w:val="12E42027"/>
    <w:rsid w:val="12E88738"/>
    <w:rsid w:val="12FA670D"/>
    <w:rsid w:val="1315B3C6"/>
    <w:rsid w:val="131B9ECA"/>
    <w:rsid w:val="13265E6F"/>
    <w:rsid w:val="13368F71"/>
    <w:rsid w:val="1340B002"/>
    <w:rsid w:val="135CA836"/>
    <w:rsid w:val="136BAB25"/>
    <w:rsid w:val="13A4D117"/>
    <w:rsid w:val="13B10A1A"/>
    <w:rsid w:val="13B4BC18"/>
    <w:rsid w:val="13BC063F"/>
    <w:rsid w:val="13C06006"/>
    <w:rsid w:val="13D35D8A"/>
    <w:rsid w:val="13DB399E"/>
    <w:rsid w:val="13F6B7B4"/>
    <w:rsid w:val="1403AE09"/>
    <w:rsid w:val="14081EED"/>
    <w:rsid w:val="140DCCB8"/>
    <w:rsid w:val="14161409"/>
    <w:rsid w:val="1417729E"/>
    <w:rsid w:val="142040BB"/>
    <w:rsid w:val="142B2908"/>
    <w:rsid w:val="14339E58"/>
    <w:rsid w:val="1436FD2B"/>
    <w:rsid w:val="1438A857"/>
    <w:rsid w:val="143DB91E"/>
    <w:rsid w:val="14523882"/>
    <w:rsid w:val="1469A8C6"/>
    <w:rsid w:val="1473618E"/>
    <w:rsid w:val="1478FE6A"/>
    <w:rsid w:val="147E913C"/>
    <w:rsid w:val="14838ABD"/>
    <w:rsid w:val="14839293"/>
    <w:rsid w:val="1488C69F"/>
    <w:rsid w:val="148BB47E"/>
    <w:rsid w:val="148E9C7D"/>
    <w:rsid w:val="14AA7CF7"/>
    <w:rsid w:val="14B421AE"/>
    <w:rsid w:val="14C1F695"/>
    <w:rsid w:val="14C25768"/>
    <w:rsid w:val="14CCA2A4"/>
    <w:rsid w:val="14D5A9FA"/>
    <w:rsid w:val="14D5F6D5"/>
    <w:rsid w:val="14DE72AF"/>
    <w:rsid w:val="14E1D27D"/>
    <w:rsid w:val="14EEF1F0"/>
    <w:rsid w:val="14F64F30"/>
    <w:rsid w:val="1505E7BD"/>
    <w:rsid w:val="15219537"/>
    <w:rsid w:val="1529F76D"/>
    <w:rsid w:val="152B4E8B"/>
    <w:rsid w:val="155BB108"/>
    <w:rsid w:val="1596C658"/>
    <w:rsid w:val="159CBFFB"/>
    <w:rsid w:val="15A28748"/>
    <w:rsid w:val="15AEDE22"/>
    <w:rsid w:val="15BBB44E"/>
    <w:rsid w:val="15CECC07"/>
    <w:rsid w:val="15CFCF77"/>
    <w:rsid w:val="15D11B3E"/>
    <w:rsid w:val="15DE2859"/>
    <w:rsid w:val="15E14605"/>
    <w:rsid w:val="15E52E0D"/>
    <w:rsid w:val="15F5EC90"/>
    <w:rsid w:val="15FDA049"/>
    <w:rsid w:val="16001E1D"/>
    <w:rsid w:val="160ED683"/>
    <w:rsid w:val="164602FE"/>
    <w:rsid w:val="1646C4E3"/>
    <w:rsid w:val="164CB3FA"/>
    <w:rsid w:val="1651F53E"/>
    <w:rsid w:val="1660C3E4"/>
    <w:rsid w:val="168407CB"/>
    <w:rsid w:val="168A5CC6"/>
    <w:rsid w:val="168C84C8"/>
    <w:rsid w:val="16A03AC5"/>
    <w:rsid w:val="16A4F4BD"/>
    <w:rsid w:val="16B92A68"/>
    <w:rsid w:val="16BEDA6C"/>
    <w:rsid w:val="16C3B16C"/>
    <w:rsid w:val="16DD8BE8"/>
    <w:rsid w:val="16EF1BB2"/>
    <w:rsid w:val="16F8060E"/>
    <w:rsid w:val="17026324"/>
    <w:rsid w:val="17037F4B"/>
    <w:rsid w:val="17060C4E"/>
    <w:rsid w:val="17095577"/>
    <w:rsid w:val="170DDE79"/>
    <w:rsid w:val="1714BDA5"/>
    <w:rsid w:val="1735A730"/>
    <w:rsid w:val="173AEA29"/>
    <w:rsid w:val="173E9553"/>
    <w:rsid w:val="1742EF78"/>
    <w:rsid w:val="1743D2E6"/>
    <w:rsid w:val="17450C48"/>
    <w:rsid w:val="17450D80"/>
    <w:rsid w:val="175D0041"/>
    <w:rsid w:val="177042B9"/>
    <w:rsid w:val="1772EF80"/>
    <w:rsid w:val="177A77DB"/>
    <w:rsid w:val="177AB327"/>
    <w:rsid w:val="177D17CC"/>
    <w:rsid w:val="17849230"/>
    <w:rsid w:val="17889529"/>
    <w:rsid w:val="17A06435"/>
    <w:rsid w:val="17B2A827"/>
    <w:rsid w:val="17B4C311"/>
    <w:rsid w:val="17BBF0A1"/>
    <w:rsid w:val="17D669A6"/>
    <w:rsid w:val="17D983D2"/>
    <w:rsid w:val="17D9EAD0"/>
    <w:rsid w:val="17DBFE25"/>
    <w:rsid w:val="17E302E1"/>
    <w:rsid w:val="17E9426D"/>
    <w:rsid w:val="17EE9D13"/>
    <w:rsid w:val="17F0573E"/>
    <w:rsid w:val="1805A31E"/>
    <w:rsid w:val="180D4A51"/>
    <w:rsid w:val="1810F27C"/>
    <w:rsid w:val="18175D1D"/>
    <w:rsid w:val="182CBCD9"/>
    <w:rsid w:val="182CC6DC"/>
    <w:rsid w:val="18523EE3"/>
    <w:rsid w:val="1859B3AC"/>
    <w:rsid w:val="18641ED7"/>
    <w:rsid w:val="18642451"/>
    <w:rsid w:val="18788676"/>
    <w:rsid w:val="18AD0624"/>
    <w:rsid w:val="18B7D0B6"/>
    <w:rsid w:val="18CEA495"/>
    <w:rsid w:val="18CF9960"/>
    <w:rsid w:val="18EB005B"/>
    <w:rsid w:val="18FEB522"/>
    <w:rsid w:val="1901E0B9"/>
    <w:rsid w:val="1904BF3F"/>
    <w:rsid w:val="190E95E4"/>
    <w:rsid w:val="190FDA4E"/>
    <w:rsid w:val="19259431"/>
    <w:rsid w:val="19455EAC"/>
    <w:rsid w:val="1947F595"/>
    <w:rsid w:val="194F9B69"/>
    <w:rsid w:val="195403C4"/>
    <w:rsid w:val="1954A682"/>
    <w:rsid w:val="19654708"/>
    <w:rsid w:val="19672B6D"/>
    <w:rsid w:val="19673854"/>
    <w:rsid w:val="1969AE45"/>
    <w:rsid w:val="1970AF4A"/>
    <w:rsid w:val="19744D6A"/>
    <w:rsid w:val="198EF678"/>
    <w:rsid w:val="199A6BBE"/>
    <w:rsid w:val="19A0A19B"/>
    <w:rsid w:val="19AFF1A4"/>
    <w:rsid w:val="19B3479B"/>
    <w:rsid w:val="19CB8D9D"/>
    <w:rsid w:val="19D44AD3"/>
    <w:rsid w:val="19D52227"/>
    <w:rsid w:val="19DFA4CD"/>
    <w:rsid w:val="19EA5EE6"/>
    <w:rsid w:val="19EC4E5D"/>
    <w:rsid w:val="19EF1F65"/>
    <w:rsid w:val="19F23C25"/>
    <w:rsid w:val="19F95098"/>
    <w:rsid w:val="19FABFFE"/>
    <w:rsid w:val="19FF783A"/>
    <w:rsid w:val="1A022D09"/>
    <w:rsid w:val="1A08A4C8"/>
    <w:rsid w:val="1A0B2FFD"/>
    <w:rsid w:val="1A17138B"/>
    <w:rsid w:val="1A1DD7BC"/>
    <w:rsid w:val="1A2DEFA7"/>
    <w:rsid w:val="1A3638FC"/>
    <w:rsid w:val="1A3C4D9C"/>
    <w:rsid w:val="1A3C5CEE"/>
    <w:rsid w:val="1A41CBAA"/>
    <w:rsid w:val="1A5159FE"/>
    <w:rsid w:val="1A591FC4"/>
    <w:rsid w:val="1A5E603D"/>
    <w:rsid w:val="1A65902B"/>
    <w:rsid w:val="1A6D37A9"/>
    <w:rsid w:val="1A6FFA3E"/>
    <w:rsid w:val="1A7072F7"/>
    <w:rsid w:val="1A76E7E3"/>
    <w:rsid w:val="1A7AFBA3"/>
    <w:rsid w:val="1A824E58"/>
    <w:rsid w:val="1A957C3A"/>
    <w:rsid w:val="1A9E620E"/>
    <w:rsid w:val="1AA0D22C"/>
    <w:rsid w:val="1AA30474"/>
    <w:rsid w:val="1AC6B708"/>
    <w:rsid w:val="1AC7E5FF"/>
    <w:rsid w:val="1AC83F21"/>
    <w:rsid w:val="1AD65A96"/>
    <w:rsid w:val="1AD6F618"/>
    <w:rsid w:val="1AD9DA72"/>
    <w:rsid w:val="1AF0F00D"/>
    <w:rsid w:val="1AF76879"/>
    <w:rsid w:val="1B09ED6E"/>
    <w:rsid w:val="1B115988"/>
    <w:rsid w:val="1B261932"/>
    <w:rsid w:val="1B28407B"/>
    <w:rsid w:val="1B2E4473"/>
    <w:rsid w:val="1B3C6E05"/>
    <w:rsid w:val="1B4DAEA0"/>
    <w:rsid w:val="1B4EE2C2"/>
    <w:rsid w:val="1B55B810"/>
    <w:rsid w:val="1B59EB38"/>
    <w:rsid w:val="1B5F3162"/>
    <w:rsid w:val="1B60EC65"/>
    <w:rsid w:val="1B6B596F"/>
    <w:rsid w:val="1B6E5B4F"/>
    <w:rsid w:val="1B7225B4"/>
    <w:rsid w:val="1BAE4D50"/>
    <w:rsid w:val="1BB12A1E"/>
    <w:rsid w:val="1BB5C016"/>
    <w:rsid w:val="1BB7DED8"/>
    <w:rsid w:val="1BDE06A0"/>
    <w:rsid w:val="1BF61EA9"/>
    <w:rsid w:val="1C185378"/>
    <w:rsid w:val="1C276C47"/>
    <w:rsid w:val="1C2C046A"/>
    <w:rsid w:val="1C4A3BA5"/>
    <w:rsid w:val="1C5070E0"/>
    <w:rsid w:val="1C54FCA1"/>
    <w:rsid w:val="1C5A8D3E"/>
    <w:rsid w:val="1C677659"/>
    <w:rsid w:val="1C72788D"/>
    <w:rsid w:val="1C763738"/>
    <w:rsid w:val="1C793BE2"/>
    <w:rsid w:val="1C8308D6"/>
    <w:rsid w:val="1C834146"/>
    <w:rsid w:val="1C984CF5"/>
    <w:rsid w:val="1CA0B66E"/>
    <w:rsid w:val="1CC6BC7D"/>
    <w:rsid w:val="1CDABE32"/>
    <w:rsid w:val="1CE91EC9"/>
    <w:rsid w:val="1CEAB4FE"/>
    <w:rsid w:val="1CFBEF30"/>
    <w:rsid w:val="1D0D6905"/>
    <w:rsid w:val="1D12A461"/>
    <w:rsid w:val="1D151F9B"/>
    <w:rsid w:val="1D19E285"/>
    <w:rsid w:val="1D22F8BA"/>
    <w:rsid w:val="1D2C6C41"/>
    <w:rsid w:val="1D435ED7"/>
    <w:rsid w:val="1D4E0B14"/>
    <w:rsid w:val="1D578674"/>
    <w:rsid w:val="1D5AD050"/>
    <w:rsid w:val="1D76929F"/>
    <w:rsid w:val="1D77E987"/>
    <w:rsid w:val="1D78DA95"/>
    <w:rsid w:val="1DA1D518"/>
    <w:rsid w:val="1DB0F24D"/>
    <w:rsid w:val="1DB5AA12"/>
    <w:rsid w:val="1DD5777C"/>
    <w:rsid w:val="1DD6D9FD"/>
    <w:rsid w:val="1DE69E2C"/>
    <w:rsid w:val="1E111FD1"/>
    <w:rsid w:val="1E20A488"/>
    <w:rsid w:val="1E23BF6B"/>
    <w:rsid w:val="1E26E455"/>
    <w:rsid w:val="1E291E7C"/>
    <w:rsid w:val="1E2A67C3"/>
    <w:rsid w:val="1E2CD584"/>
    <w:rsid w:val="1E2E3B89"/>
    <w:rsid w:val="1E3F75CC"/>
    <w:rsid w:val="1E4989ED"/>
    <w:rsid w:val="1E4EC573"/>
    <w:rsid w:val="1E56358F"/>
    <w:rsid w:val="1E610CA1"/>
    <w:rsid w:val="1E67988A"/>
    <w:rsid w:val="1E7B17FF"/>
    <w:rsid w:val="1E7E442E"/>
    <w:rsid w:val="1E94B22A"/>
    <w:rsid w:val="1E9752C0"/>
    <w:rsid w:val="1EA4C000"/>
    <w:rsid w:val="1EA86B6A"/>
    <w:rsid w:val="1EE284E6"/>
    <w:rsid w:val="1EE36217"/>
    <w:rsid w:val="1EFB2435"/>
    <w:rsid w:val="1EFF1311"/>
    <w:rsid w:val="1F2FE0AF"/>
    <w:rsid w:val="1F3CEDB7"/>
    <w:rsid w:val="1F48F06A"/>
    <w:rsid w:val="1F4A8C81"/>
    <w:rsid w:val="1F524BF0"/>
    <w:rsid w:val="1F563335"/>
    <w:rsid w:val="1F69B90F"/>
    <w:rsid w:val="1F6EBCF6"/>
    <w:rsid w:val="1F77F5A4"/>
    <w:rsid w:val="1F7BCAF2"/>
    <w:rsid w:val="1F81B356"/>
    <w:rsid w:val="1F888506"/>
    <w:rsid w:val="1F909F7E"/>
    <w:rsid w:val="1FA4FB39"/>
    <w:rsid w:val="1FB9861C"/>
    <w:rsid w:val="1FBC55F9"/>
    <w:rsid w:val="1FD08B73"/>
    <w:rsid w:val="1FD78B5B"/>
    <w:rsid w:val="1FE04334"/>
    <w:rsid w:val="1FE51364"/>
    <w:rsid w:val="1FE9D8D7"/>
    <w:rsid w:val="1FEB0838"/>
    <w:rsid w:val="1FEE3989"/>
    <w:rsid w:val="1FF1F3A8"/>
    <w:rsid w:val="200F47FF"/>
    <w:rsid w:val="201D497B"/>
    <w:rsid w:val="201FAF85"/>
    <w:rsid w:val="20223F93"/>
    <w:rsid w:val="203669EE"/>
    <w:rsid w:val="2054FD97"/>
    <w:rsid w:val="20685B85"/>
    <w:rsid w:val="2073ABF3"/>
    <w:rsid w:val="2078D7A6"/>
    <w:rsid w:val="207DF271"/>
    <w:rsid w:val="208ACB6D"/>
    <w:rsid w:val="20918999"/>
    <w:rsid w:val="2092C2B6"/>
    <w:rsid w:val="20B42E9F"/>
    <w:rsid w:val="20D08FDB"/>
    <w:rsid w:val="20D14748"/>
    <w:rsid w:val="20D2FED0"/>
    <w:rsid w:val="20EB6F0D"/>
    <w:rsid w:val="20EBD5E2"/>
    <w:rsid w:val="20EC9DB9"/>
    <w:rsid w:val="20EE7BD8"/>
    <w:rsid w:val="20F7B200"/>
    <w:rsid w:val="210E0AD1"/>
    <w:rsid w:val="2121418B"/>
    <w:rsid w:val="213B0E3C"/>
    <w:rsid w:val="21492AE9"/>
    <w:rsid w:val="214D78D2"/>
    <w:rsid w:val="2156C237"/>
    <w:rsid w:val="215B0FD8"/>
    <w:rsid w:val="217244D5"/>
    <w:rsid w:val="218F3E66"/>
    <w:rsid w:val="219B47F3"/>
    <w:rsid w:val="219DA195"/>
    <w:rsid w:val="21A3CABD"/>
    <w:rsid w:val="21A8B140"/>
    <w:rsid w:val="21C3755B"/>
    <w:rsid w:val="21DEBAC8"/>
    <w:rsid w:val="22199C83"/>
    <w:rsid w:val="223959C3"/>
    <w:rsid w:val="223D83C0"/>
    <w:rsid w:val="224FFFD2"/>
    <w:rsid w:val="22538228"/>
    <w:rsid w:val="225535E4"/>
    <w:rsid w:val="2265792D"/>
    <w:rsid w:val="226CFA97"/>
    <w:rsid w:val="22773A80"/>
    <w:rsid w:val="2278DCC4"/>
    <w:rsid w:val="227FF863"/>
    <w:rsid w:val="228218C4"/>
    <w:rsid w:val="22830C7F"/>
    <w:rsid w:val="2288C5CF"/>
    <w:rsid w:val="22970A66"/>
    <w:rsid w:val="22BF3554"/>
    <w:rsid w:val="22C7CFD3"/>
    <w:rsid w:val="22C89648"/>
    <w:rsid w:val="22CB15DA"/>
    <w:rsid w:val="22D08750"/>
    <w:rsid w:val="22E67BB9"/>
    <w:rsid w:val="22F11C8D"/>
    <w:rsid w:val="22FA36C3"/>
    <w:rsid w:val="23016500"/>
    <w:rsid w:val="231E8489"/>
    <w:rsid w:val="23236DB6"/>
    <w:rsid w:val="2332DFC3"/>
    <w:rsid w:val="233321A5"/>
    <w:rsid w:val="233F2367"/>
    <w:rsid w:val="23449559"/>
    <w:rsid w:val="235D6DBE"/>
    <w:rsid w:val="238EB020"/>
    <w:rsid w:val="23949C28"/>
    <w:rsid w:val="2394E390"/>
    <w:rsid w:val="2396B828"/>
    <w:rsid w:val="23A1049A"/>
    <w:rsid w:val="23A69265"/>
    <w:rsid w:val="23A9D34E"/>
    <w:rsid w:val="23AA697F"/>
    <w:rsid w:val="23BD79E2"/>
    <w:rsid w:val="23C1D4DF"/>
    <w:rsid w:val="23CB9838"/>
    <w:rsid w:val="23F027F3"/>
    <w:rsid w:val="23F255EA"/>
    <w:rsid w:val="23FC50E7"/>
    <w:rsid w:val="2418C900"/>
    <w:rsid w:val="241CD670"/>
    <w:rsid w:val="241CE196"/>
    <w:rsid w:val="24332F68"/>
    <w:rsid w:val="24484150"/>
    <w:rsid w:val="245368BD"/>
    <w:rsid w:val="24537256"/>
    <w:rsid w:val="245E8FC0"/>
    <w:rsid w:val="246C144D"/>
    <w:rsid w:val="247C6FDE"/>
    <w:rsid w:val="249189EF"/>
    <w:rsid w:val="24A038B9"/>
    <w:rsid w:val="24C5355C"/>
    <w:rsid w:val="24C77BD4"/>
    <w:rsid w:val="24CB41AD"/>
    <w:rsid w:val="24DA2F2C"/>
    <w:rsid w:val="24F6A09E"/>
    <w:rsid w:val="24F82B7C"/>
    <w:rsid w:val="24FFAEE7"/>
    <w:rsid w:val="2520D830"/>
    <w:rsid w:val="2521ECAB"/>
    <w:rsid w:val="25488D2E"/>
    <w:rsid w:val="25545B12"/>
    <w:rsid w:val="255AF40D"/>
    <w:rsid w:val="257EAAB8"/>
    <w:rsid w:val="25825331"/>
    <w:rsid w:val="258D5C46"/>
    <w:rsid w:val="2597DE22"/>
    <w:rsid w:val="25B5F9D4"/>
    <w:rsid w:val="25B9E1BC"/>
    <w:rsid w:val="25BB43AF"/>
    <w:rsid w:val="25BC50AE"/>
    <w:rsid w:val="25DCBBC8"/>
    <w:rsid w:val="25F2CFAD"/>
    <w:rsid w:val="25F46294"/>
    <w:rsid w:val="260896F4"/>
    <w:rsid w:val="261724E8"/>
    <w:rsid w:val="2618CA5E"/>
    <w:rsid w:val="26201C89"/>
    <w:rsid w:val="26295F8A"/>
    <w:rsid w:val="26297BCB"/>
    <w:rsid w:val="26300C93"/>
    <w:rsid w:val="2653CFBF"/>
    <w:rsid w:val="26562749"/>
    <w:rsid w:val="266A8CD0"/>
    <w:rsid w:val="266C1E67"/>
    <w:rsid w:val="2683C047"/>
    <w:rsid w:val="26C2650C"/>
    <w:rsid w:val="26D3F234"/>
    <w:rsid w:val="26D66B79"/>
    <w:rsid w:val="26FCC885"/>
    <w:rsid w:val="27011D81"/>
    <w:rsid w:val="27042770"/>
    <w:rsid w:val="27073D13"/>
    <w:rsid w:val="271170F3"/>
    <w:rsid w:val="271E7D2C"/>
    <w:rsid w:val="271F908B"/>
    <w:rsid w:val="27233413"/>
    <w:rsid w:val="27246CB3"/>
    <w:rsid w:val="27353CB2"/>
    <w:rsid w:val="2739CA01"/>
    <w:rsid w:val="273C1C46"/>
    <w:rsid w:val="2746F546"/>
    <w:rsid w:val="27474B7E"/>
    <w:rsid w:val="275FA436"/>
    <w:rsid w:val="2760BC5A"/>
    <w:rsid w:val="276C25A9"/>
    <w:rsid w:val="27925A30"/>
    <w:rsid w:val="27989700"/>
    <w:rsid w:val="27BFF90D"/>
    <w:rsid w:val="27C2758F"/>
    <w:rsid w:val="27E24648"/>
    <w:rsid w:val="27EABF03"/>
    <w:rsid w:val="27F4A127"/>
    <w:rsid w:val="27F7F877"/>
    <w:rsid w:val="28141A79"/>
    <w:rsid w:val="281E5C3C"/>
    <w:rsid w:val="286473AD"/>
    <w:rsid w:val="2869E676"/>
    <w:rsid w:val="287B52EE"/>
    <w:rsid w:val="28817762"/>
    <w:rsid w:val="288388D9"/>
    <w:rsid w:val="2896AE85"/>
    <w:rsid w:val="289700E2"/>
    <w:rsid w:val="289BFF04"/>
    <w:rsid w:val="28A3E227"/>
    <w:rsid w:val="28A4916E"/>
    <w:rsid w:val="28B27E7D"/>
    <w:rsid w:val="28B61641"/>
    <w:rsid w:val="28B75437"/>
    <w:rsid w:val="28BA9EFA"/>
    <w:rsid w:val="28C38FDD"/>
    <w:rsid w:val="28E0AA7E"/>
    <w:rsid w:val="28FD3A76"/>
    <w:rsid w:val="28FD7FF8"/>
    <w:rsid w:val="29046237"/>
    <w:rsid w:val="2905BBE3"/>
    <w:rsid w:val="290DA547"/>
    <w:rsid w:val="291FD027"/>
    <w:rsid w:val="292823B0"/>
    <w:rsid w:val="2930A7EC"/>
    <w:rsid w:val="293EE8E0"/>
    <w:rsid w:val="293F4C04"/>
    <w:rsid w:val="2949F9A7"/>
    <w:rsid w:val="294F189C"/>
    <w:rsid w:val="295A83BC"/>
    <w:rsid w:val="29600740"/>
    <w:rsid w:val="298CAA03"/>
    <w:rsid w:val="298E924B"/>
    <w:rsid w:val="299E1543"/>
    <w:rsid w:val="29A27545"/>
    <w:rsid w:val="29A90838"/>
    <w:rsid w:val="29A94265"/>
    <w:rsid w:val="29AB4082"/>
    <w:rsid w:val="29CE9A87"/>
    <w:rsid w:val="29D28AEB"/>
    <w:rsid w:val="29FB7972"/>
    <w:rsid w:val="29FCA0E5"/>
    <w:rsid w:val="2A0463E0"/>
    <w:rsid w:val="2A0659B8"/>
    <w:rsid w:val="2A17DFCF"/>
    <w:rsid w:val="2A1A4BD5"/>
    <w:rsid w:val="2A3C120D"/>
    <w:rsid w:val="2A49F8EB"/>
    <w:rsid w:val="2A5C8E08"/>
    <w:rsid w:val="2A640A0B"/>
    <w:rsid w:val="2A6D877A"/>
    <w:rsid w:val="2A725F96"/>
    <w:rsid w:val="2A821D91"/>
    <w:rsid w:val="2A8DB231"/>
    <w:rsid w:val="2A98EE6D"/>
    <w:rsid w:val="2A9F7E8F"/>
    <w:rsid w:val="2ABBAF0E"/>
    <w:rsid w:val="2AE762BA"/>
    <w:rsid w:val="2AEBA852"/>
    <w:rsid w:val="2AF9899A"/>
    <w:rsid w:val="2B0495BD"/>
    <w:rsid w:val="2B103856"/>
    <w:rsid w:val="2B12E690"/>
    <w:rsid w:val="2B1ADDC6"/>
    <w:rsid w:val="2B1CDA14"/>
    <w:rsid w:val="2B3260C2"/>
    <w:rsid w:val="2B3E180F"/>
    <w:rsid w:val="2B476955"/>
    <w:rsid w:val="2B5311AE"/>
    <w:rsid w:val="2B53ADA2"/>
    <w:rsid w:val="2B5F43CF"/>
    <w:rsid w:val="2B619646"/>
    <w:rsid w:val="2B6809F4"/>
    <w:rsid w:val="2B706119"/>
    <w:rsid w:val="2B7191A9"/>
    <w:rsid w:val="2B7661E0"/>
    <w:rsid w:val="2B76D978"/>
    <w:rsid w:val="2B8167D4"/>
    <w:rsid w:val="2B886B57"/>
    <w:rsid w:val="2B8B1BDE"/>
    <w:rsid w:val="2B9529CF"/>
    <w:rsid w:val="2B9F8AFC"/>
    <w:rsid w:val="2BB02432"/>
    <w:rsid w:val="2BBF508D"/>
    <w:rsid w:val="2BCA2FA3"/>
    <w:rsid w:val="2BD1AB9D"/>
    <w:rsid w:val="2BE00A11"/>
    <w:rsid w:val="2BE4E7B7"/>
    <w:rsid w:val="2BF56131"/>
    <w:rsid w:val="2C04E22E"/>
    <w:rsid w:val="2C09292A"/>
    <w:rsid w:val="2C098791"/>
    <w:rsid w:val="2C0C8CA3"/>
    <w:rsid w:val="2C1B4D5B"/>
    <w:rsid w:val="2C1F5C31"/>
    <w:rsid w:val="2C2016A5"/>
    <w:rsid w:val="2C2FE48D"/>
    <w:rsid w:val="2C356D69"/>
    <w:rsid w:val="2C4AB0DB"/>
    <w:rsid w:val="2C598324"/>
    <w:rsid w:val="2C687C91"/>
    <w:rsid w:val="2C6EB016"/>
    <w:rsid w:val="2C76432A"/>
    <w:rsid w:val="2C7BFDDD"/>
    <w:rsid w:val="2C9201CE"/>
    <w:rsid w:val="2C9755F0"/>
    <w:rsid w:val="2CA21764"/>
    <w:rsid w:val="2CA7A935"/>
    <w:rsid w:val="2CC7CDAF"/>
    <w:rsid w:val="2CC817F3"/>
    <w:rsid w:val="2CCB5058"/>
    <w:rsid w:val="2CD33F01"/>
    <w:rsid w:val="2CD48EAE"/>
    <w:rsid w:val="2CE46946"/>
    <w:rsid w:val="2CF8C7AE"/>
    <w:rsid w:val="2CFAD66A"/>
    <w:rsid w:val="2D10E378"/>
    <w:rsid w:val="2D13C479"/>
    <w:rsid w:val="2D14B614"/>
    <w:rsid w:val="2D1548DB"/>
    <w:rsid w:val="2D283882"/>
    <w:rsid w:val="2D2C77D8"/>
    <w:rsid w:val="2D34101E"/>
    <w:rsid w:val="2D3963D8"/>
    <w:rsid w:val="2D3CD0FD"/>
    <w:rsid w:val="2D4034F5"/>
    <w:rsid w:val="2D40EF31"/>
    <w:rsid w:val="2D76296A"/>
    <w:rsid w:val="2D778779"/>
    <w:rsid w:val="2D82F2C3"/>
    <w:rsid w:val="2D92C84D"/>
    <w:rsid w:val="2DC33CC6"/>
    <w:rsid w:val="2DC8F8A7"/>
    <w:rsid w:val="2DCD63B1"/>
    <w:rsid w:val="2DCF6B5D"/>
    <w:rsid w:val="2DDF1210"/>
    <w:rsid w:val="2DE04E5A"/>
    <w:rsid w:val="2DE42393"/>
    <w:rsid w:val="2DFE22A5"/>
    <w:rsid w:val="2DFE6F96"/>
    <w:rsid w:val="2DFFFEED"/>
    <w:rsid w:val="2E0B75C7"/>
    <w:rsid w:val="2E0B821D"/>
    <w:rsid w:val="2E2528CE"/>
    <w:rsid w:val="2E269ECA"/>
    <w:rsid w:val="2E340FF6"/>
    <w:rsid w:val="2E3AC3D5"/>
    <w:rsid w:val="2E3BE9ED"/>
    <w:rsid w:val="2E3C6480"/>
    <w:rsid w:val="2E4C66C5"/>
    <w:rsid w:val="2E4D2C3B"/>
    <w:rsid w:val="2E599837"/>
    <w:rsid w:val="2E5BC084"/>
    <w:rsid w:val="2E5E549D"/>
    <w:rsid w:val="2E670808"/>
    <w:rsid w:val="2E6D5733"/>
    <w:rsid w:val="2E70A241"/>
    <w:rsid w:val="2E7B2F64"/>
    <w:rsid w:val="2E82EC45"/>
    <w:rsid w:val="2E8DA3E1"/>
    <w:rsid w:val="2E8F355F"/>
    <w:rsid w:val="2ED0BA31"/>
    <w:rsid w:val="2EE06FC3"/>
    <w:rsid w:val="2EFC556D"/>
    <w:rsid w:val="2EFF1253"/>
    <w:rsid w:val="2EFF6D81"/>
    <w:rsid w:val="2EFFE8A1"/>
    <w:rsid w:val="2F127BCB"/>
    <w:rsid w:val="2F13B32D"/>
    <w:rsid w:val="2F2ADD54"/>
    <w:rsid w:val="2F32297A"/>
    <w:rsid w:val="2F3CB930"/>
    <w:rsid w:val="2F465DFA"/>
    <w:rsid w:val="2F55E916"/>
    <w:rsid w:val="2F69FEA8"/>
    <w:rsid w:val="2F6D0D2F"/>
    <w:rsid w:val="2F76CDDB"/>
    <w:rsid w:val="2F7856F3"/>
    <w:rsid w:val="2F790B77"/>
    <w:rsid w:val="2F859623"/>
    <w:rsid w:val="2F8AEEF4"/>
    <w:rsid w:val="2F9ED68D"/>
    <w:rsid w:val="2FA097ED"/>
    <w:rsid w:val="2FA13C1A"/>
    <w:rsid w:val="2FA931D1"/>
    <w:rsid w:val="2FB5EB04"/>
    <w:rsid w:val="2FBD3F6C"/>
    <w:rsid w:val="2FCAD59F"/>
    <w:rsid w:val="2FCCFF54"/>
    <w:rsid w:val="2FD9EB5F"/>
    <w:rsid w:val="2FE5B8E9"/>
    <w:rsid w:val="3012731E"/>
    <w:rsid w:val="30129D36"/>
    <w:rsid w:val="3017CA63"/>
    <w:rsid w:val="304748E1"/>
    <w:rsid w:val="305779F3"/>
    <w:rsid w:val="30577CC5"/>
    <w:rsid w:val="305C34C4"/>
    <w:rsid w:val="3066BEAD"/>
    <w:rsid w:val="306B1402"/>
    <w:rsid w:val="308E1141"/>
    <w:rsid w:val="309D0EA1"/>
    <w:rsid w:val="309F1FD8"/>
    <w:rsid w:val="30C6B5A7"/>
    <w:rsid w:val="30C728F9"/>
    <w:rsid w:val="30CEB23A"/>
    <w:rsid w:val="30D2FCCA"/>
    <w:rsid w:val="30D86222"/>
    <w:rsid w:val="30E618E1"/>
    <w:rsid w:val="30F3744A"/>
    <w:rsid w:val="310CF61D"/>
    <w:rsid w:val="310E6EB0"/>
    <w:rsid w:val="310E740A"/>
    <w:rsid w:val="311393E3"/>
    <w:rsid w:val="311D5F95"/>
    <w:rsid w:val="31270C3F"/>
    <w:rsid w:val="31333048"/>
    <w:rsid w:val="3134026F"/>
    <w:rsid w:val="314EF859"/>
    <w:rsid w:val="31632DBA"/>
    <w:rsid w:val="3163E1E0"/>
    <w:rsid w:val="3177417A"/>
    <w:rsid w:val="31777156"/>
    <w:rsid w:val="31A27317"/>
    <w:rsid w:val="31A46728"/>
    <w:rsid w:val="31A8D545"/>
    <w:rsid w:val="31C6F5B4"/>
    <w:rsid w:val="31E4519F"/>
    <w:rsid w:val="31E8EA65"/>
    <w:rsid w:val="31F59E99"/>
    <w:rsid w:val="31F6950F"/>
    <w:rsid w:val="32084288"/>
    <w:rsid w:val="320D8DA7"/>
    <w:rsid w:val="3212633D"/>
    <w:rsid w:val="323BD63A"/>
    <w:rsid w:val="323EBA6D"/>
    <w:rsid w:val="324401E4"/>
    <w:rsid w:val="324A3A97"/>
    <w:rsid w:val="32529EF6"/>
    <w:rsid w:val="325625CF"/>
    <w:rsid w:val="325F5A3E"/>
    <w:rsid w:val="3267B702"/>
    <w:rsid w:val="326AA7D0"/>
    <w:rsid w:val="32739DD3"/>
    <w:rsid w:val="327C1CB8"/>
    <w:rsid w:val="32853C89"/>
    <w:rsid w:val="3287970E"/>
    <w:rsid w:val="3289DDC6"/>
    <w:rsid w:val="328C1FEB"/>
    <w:rsid w:val="3292392A"/>
    <w:rsid w:val="3298FD4B"/>
    <w:rsid w:val="329E1E4F"/>
    <w:rsid w:val="32A8B883"/>
    <w:rsid w:val="32B6276D"/>
    <w:rsid w:val="32C6EB19"/>
    <w:rsid w:val="32D09090"/>
    <w:rsid w:val="32DFCF7C"/>
    <w:rsid w:val="32EBAC3D"/>
    <w:rsid w:val="32F1D0C1"/>
    <w:rsid w:val="32F63E5E"/>
    <w:rsid w:val="32F9A6A5"/>
    <w:rsid w:val="331CBFB7"/>
    <w:rsid w:val="3333AC51"/>
    <w:rsid w:val="3336AB6C"/>
    <w:rsid w:val="333AC316"/>
    <w:rsid w:val="33558D79"/>
    <w:rsid w:val="335B87F0"/>
    <w:rsid w:val="33819C97"/>
    <w:rsid w:val="338BF7D3"/>
    <w:rsid w:val="33913AD8"/>
    <w:rsid w:val="339B43F6"/>
    <w:rsid w:val="339E2E07"/>
    <w:rsid w:val="33C10E64"/>
    <w:rsid w:val="33D1D555"/>
    <w:rsid w:val="33F087A7"/>
    <w:rsid w:val="33FA6F77"/>
    <w:rsid w:val="34044D92"/>
    <w:rsid w:val="3404C7C2"/>
    <w:rsid w:val="3410B0DC"/>
    <w:rsid w:val="34113FB3"/>
    <w:rsid w:val="34207BFF"/>
    <w:rsid w:val="342E0E78"/>
    <w:rsid w:val="3435F6AD"/>
    <w:rsid w:val="343AE114"/>
    <w:rsid w:val="343D974E"/>
    <w:rsid w:val="343DAFB6"/>
    <w:rsid w:val="3455A384"/>
    <w:rsid w:val="345E5A15"/>
    <w:rsid w:val="34696E10"/>
    <w:rsid w:val="34731A8E"/>
    <w:rsid w:val="34983918"/>
    <w:rsid w:val="34B202BE"/>
    <w:rsid w:val="34C31255"/>
    <w:rsid w:val="34D2E5DF"/>
    <w:rsid w:val="34E1F9F3"/>
    <w:rsid w:val="34E6D1C8"/>
    <w:rsid w:val="34FE5BD7"/>
    <w:rsid w:val="350A3EC1"/>
    <w:rsid w:val="350F0FA5"/>
    <w:rsid w:val="35170097"/>
    <w:rsid w:val="351DDB9B"/>
    <w:rsid w:val="352273BB"/>
    <w:rsid w:val="3532AD22"/>
    <w:rsid w:val="3536136B"/>
    <w:rsid w:val="3539583D"/>
    <w:rsid w:val="353ED024"/>
    <w:rsid w:val="354F302B"/>
    <w:rsid w:val="355B2A5E"/>
    <w:rsid w:val="3560DC67"/>
    <w:rsid w:val="35650A4A"/>
    <w:rsid w:val="357B691E"/>
    <w:rsid w:val="359E0A02"/>
    <w:rsid w:val="35AB309B"/>
    <w:rsid w:val="35C36340"/>
    <w:rsid w:val="35DD35D3"/>
    <w:rsid w:val="35EF56C6"/>
    <w:rsid w:val="361049A5"/>
    <w:rsid w:val="362E3DA3"/>
    <w:rsid w:val="362E5076"/>
    <w:rsid w:val="3632E31D"/>
    <w:rsid w:val="363D0BEF"/>
    <w:rsid w:val="36581EBF"/>
    <w:rsid w:val="366056E5"/>
    <w:rsid w:val="3667EB88"/>
    <w:rsid w:val="36713D41"/>
    <w:rsid w:val="367B1E3B"/>
    <w:rsid w:val="36A73922"/>
    <w:rsid w:val="36AC4BDF"/>
    <w:rsid w:val="36D1733F"/>
    <w:rsid w:val="36DE053A"/>
    <w:rsid w:val="36DF0B19"/>
    <w:rsid w:val="36EB6446"/>
    <w:rsid w:val="36EC1B35"/>
    <w:rsid w:val="36EC6805"/>
    <w:rsid w:val="37070995"/>
    <w:rsid w:val="37188E26"/>
    <w:rsid w:val="371EFD7C"/>
    <w:rsid w:val="37558DF3"/>
    <w:rsid w:val="3764CA62"/>
    <w:rsid w:val="3766CB23"/>
    <w:rsid w:val="376D0808"/>
    <w:rsid w:val="378C746D"/>
    <w:rsid w:val="378D71ED"/>
    <w:rsid w:val="37A345AE"/>
    <w:rsid w:val="37A4B7E8"/>
    <w:rsid w:val="37B17D22"/>
    <w:rsid w:val="37B8BC21"/>
    <w:rsid w:val="37BCAC07"/>
    <w:rsid w:val="37C26B56"/>
    <w:rsid w:val="37C3DB6D"/>
    <w:rsid w:val="37CA9DE7"/>
    <w:rsid w:val="37CC58E0"/>
    <w:rsid w:val="37D9FAD3"/>
    <w:rsid w:val="37DCEE9D"/>
    <w:rsid w:val="37E5673B"/>
    <w:rsid w:val="37E936CD"/>
    <w:rsid w:val="37EAEADF"/>
    <w:rsid w:val="381283B8"/>
    <w:rsid w:val="38210B7E"/>
    <w:rsid w:val="3822A304"/>
    <w:rsid w:val="382FA421"/>
    <w:rsid w:val="383AC750"/>
    <w:rsid w:val="383BCC3A"/>
    <w:rsid w:val="3843E777"/>
    <w:rsid w:val="384ECA6C"/>
    <w:rsid w:val="385627C2"/>
    <w:rsid w:val="38582B98"/>
    <w:rsid w:val="38652999"/>
    <w:rsid w:val="38AD7C29"/>
    <w:rsid w:val="38B63207"/>
    <w:rsid w:val="38CA9EA4"/>
    <w:rsid w:val="38EE4659"/>
    <w:rsid w:val="38F69479"/>
    <w:rsid w:val="38F7E13A"/>
    <w:rsid w:val="3903C2E4"/>
    <w:rsid w:val="39112D70"/>
    <w:rsid w:val="39184AF7"/>
    <w:rsid w:val="3932B04C"/>
    <w:rsid w:val="396ED4EF"/>
    <w:rsid w:val="39743FA9"/>
    <w:rsid w:val="397BA04F"/>
    <w:rsid w:val="3989A533"/>
    <w:rsid w:val="398CAA13"/>
    <w:rsid w:val="39904D40"/>
    <w:rsid w:val="3994E949"/>
    <w:rsid w:val="39A58F68"/>
    <w:rsid w:val="39A72D1F"/>
    <w:rsid w:val="39AA1C90"/>
    <w:rsid w:val="39C3AC0D"/>
    <w:rsid w:val="39CF6891"/>
    <w:rsid w:val="39D2B03E"/>
    <w:rsid w:val="39D71300"/>
    <w:rsid w:val="39E70852"/>
    <w:rsid w:val="3A0444E7"/>
    <w:rsid w:val="3A13AC44"/>
    <w:rsid w:val="3A172B05"/>
    <w:rsid w:val="3A260E97"/>
    <w:rsid w:val="3A51B5AE"/>
    <w:rsid w:val="3A888289"/>
    <w:rsid w:val="3A8A1BDA"/>
    <w:rsid w:val="3A8F5A92"/>
    <w:rsid w:val="3A9B5DDE"/>
    <w:rsid w:val="3A9FDF64"/>
    <w:rsid w:val="3AA39943"/>
    <w:rsid w:val="3AACAD33"/>
    <w:rsid w:val="3AAD94F1"/>
    <w:rsid w:val="3ABD8BDF"/>
    <w:rsid w:val="3ACB1E14"/>
    <w:rsid w:val="3AD08CBE"/>
    <w:rsid w:val="3ADB00A9"/>
    <w:rsid w:val="3AE12C1C"/>
    <w:rsid w:val="3AECFAD7"/>
    <w:rsid w:val="3AEEE5AB"/>
    <w:rsid w:val="3AFC56AF"/>
    <w:rsid w:val="3AFD4F30"/>
    <w:rsid w:val="3B050EC1"/>
    <w:rsid w:val="3B058762"/>
    <w:rsid w:val="3B249235"/>
    <w:rsid w:val="3B2777C5"/>
    <w:rsid w:val="3B5196C7"/>
    <w:rsid w:val="3B655455"/>
    <w:rsid w:val="3B6A7B48"/>
    <w:rsid w:val="3B755CB9"/>
    <w:rsid w:val="3B90011F"/>
    <w:rsid w:val="3B9B58B1"/>
    <w:rsid w:val="3B9DFE6D"/>
    <w:rsid w:val="3BA1B222"/>
    <w:rsid w:val="3BB9C41A"/>
    <w:rsid w:val="3BC7B5D3"/>
    <w:rsid w:val="3BDC7F22"/>
    <w:rsid w:val="3BEC5786"/>
    <w:rsid w:val="3C089E9A"/>
    <w:rsid w:val="3C11A40B"/>
    <w:rsid w:val="3C1BD091"/>
    <w:rsid w:val="3C1C2993"/>
    <w:rsid w:val="3C296C29"/>
    <w:rsid w:val="3C3D35BF"/>
    <w:rsid w:val="3C452BDF"/>
    <w:rsid w:val="3C4E2A5F"/>
    <w:rsid w:val="3C56DDAF"/>
    <w:rsid w:val="3C594998"/>
    <w:rsid w:val="3C5EDF01"/>
    <w:rsid w:val="3C6E3D70"/>
    <w:rsid w:val="3C75A7FE"/>
    <w:rsid w:val="3C7B3D58"/>
    <w:rsid w:val="3C8B2916"/>
    <w:rsid w:val="3C8BCA22"/>
    <w:rsid w:val="3C8D2319"/>
    <w:rsid w:val="3C8D8E0A"/>
    <w:rsid w:val="3C9E745A"/>
    <w:rsid w:val="3CA781F5"/>
    <w:rsid w:val="3CA85055"/>
    <w:rsid w:val="3CC74881"/>
    <w:rsid w:val="3CDAB442"/>
    <w:rsid w:val="3CE9B783"/>
    <w:rsid w:val="3CEC2AE7"/>
    <w:rsid w:val="3CFB61B9"/>
    <w:rsid w:val="3CFDDAEC"/>
    <w:rsid w:val="3D07F04F"/>
    <w:rsid w:val="3D17A39F"/>
    <w:rsid w:val="3D2E7851"/>
    <w:rsid w:val="3D3556FB"/>
    <w:rsid w:val="3D3D42CE"/>
    <w:rsid w:val="3D56C919"/>
    <w:rsid w:val="3D6C2FC7"/>
    <w:rsid w:val="3D7D5418"/>
    <w:rsid w:val="3D86A511"/>
    <w:rsid w:val="3D9226C9"/>
    <w:rsid w:val="3D9CAFEE"/>
    <w:rsid w:val="3DAFEEDF"/>
    <w:rsid w:val="3DB22829"/>
    <w:rsid w:val="3DB7553F"/>
    <w:rsid w:val="3DD9F87A"/>
    <w:rsid w:val="3DDD9BE9"/>
    <w:rsid w:val="3DDFF40A"/>
    <w:rsid w:val="3DE3D523"/>
    <w:rsid w:val="3DE5210D"/>
    <w:rsid w:val="3DEC994A"/>
    <w:rsid w:val="3E098816"/>
    <w:rsid w:val="3E0F79C2"/>
    <w:rsid w:val="3E11DF03"/>
    <w:rsid w:val="3E139B83"/>
    <w:rsid w:val="3E168C5D"/>
    <w:rsid w:val="3E1E89E6"/>
    <w:rsid w:val="3E226BC1"/>
    <w:rsid w:val="3E3E9B2D"/>
    <w:rsid w:val="3E4C31E9"/>
    <w:rsid w:val="3E561B15"/>
    <w:rsid w:val="3E5BEAE6"/>
    <w:rsid w:val="3E68EA99"/>
    <w:rsid w:val="3E7617DC"/>
    <w:rsid w:val="3E991A53"/>
    <w:rsid w:val="3EBA335C"/>
    <w:rsid w:val="3ECA12FF"/>
    <w:rsid w:val="3EE854FC"/>
    <w:rsid w:val="3F07970E"/>
    <w:rsid w:val="3F1B080E"/>
    <w:rsid w:val="3F2FB13D"/>
    <w:rsid w:val="3F32468D"/>
    <w:rsid w:val="3F354F00"/>
    <w:rsid w:val="3F3712B9"/>
    <w:rsid w:val="3F537F8B"/>
    <w:rsid w:val="3F59D532"/>
    <w:rsid w:val="3F61EE1F"/>
    <w:rsid w:val="3F7089F8"/>
    <w:rsid w:val="3F7BE9AE"/>
    <w:rsid w:val="3F800427"/>
    <w:rsid w:val="3F82BD38"/>
    <w:rsid w:val="3F899E8F"/>
    <w:rsid w:val="3F8CDA8A"/>
    <w:rsid w:val="3FA4A533"/>
    <w:rsid w:val="3FA9EC9A"/>
    <w:rsid w:val="3FBCCF36"/>
    <w:rsid w:val="3FDF397E"/>
    <w:rsid w:val="3FE7A5AC"/>
    <w:rsid w:val="3FEA00E6"/>
    <w:rsid w:val="400C8B34"/>
    <w:rsid w:val="403D0C06"/>
    <w:rsid w:val="404A8539"/>
    <w:rsid w:val="404D3F9A"/>
    <w:rsid w:val="405A65DD"/>
    <w:rsid w:val="406CCBF8"/>
    <w:rsid w:val="406E271F"/>
    <w:rsid w:val="407D5083"/>
    <w:rsid w:val="40902673"/>
    <w:rsid w:val="409877BC"/>
    <w:rsid w:val="40A7E69C"/>
    <w:rsid w:val="40B1DAA3"/>
    <w:rsid w:val="40D256F4"/>
    <w:rsid w:val="40D5EB0D"/>
    <w:rsid w:val="40DA6BD0"/>
    <w:rsid w:val="40DE303C"/>
    <w:rsid w:val="40E5155D"/>
    <w:rsid w:val="40E9E834"/>
    <w:rsid w:val="410C981F"/>
    <w:rsid w:val="412D5074"/>
    <w:rsid w:val="413DD535"/>
    <w:rsid w:val="415EDD57"/>
    <w:rsid w:val="41645545"/>
    <w:rsid w:val="4169302D"/>
    <w:rsid w:val="416CB9AC"/>
    <w:rsid w:val="4172A371"/>
    <w:rsid w:val="417A2560"/>
    <w:rsid w:val="41841C95"/>
    <w:rsid w:val="418DFBFC"/>
    <w:rsid w:val="41954CA6"/>
    <w:rsid w:val="419A5835"/>
    <w:rsid w:val="41A4CCB1"/>
    <w:rsid w:val="41A8E66C"/>
    <w:rsid w:val="41AC5AA3"/>
    <w:rsid w:val="41B7959A"/>
    <w:rsid w:val="41BD686A"/>
    <w:rsid w:val="41CC14A5"/>
    <w:rsid w:val="41DA0529"/>
    <w:rsid w:val="41DF193C"/>
    <w:rsid w:val="41E01144"/>
    <w:rsid w:val="41ECC72A"/>
    <w:rsid w:val="41EDCFD5"/>
    <w:rsid w:val="41EE7BD8"/>
    <w:rsid w:val="42036DF7"/>
    <w:rsid w:val="42079E2C"/>
    <w:rsid w:val="420A206C"/>
    <w:rsid w:val="421E61AE"/>
    <w:rsid w:val="42214840"/>
    <w:rsid w:val="42334070"/>
    <w:rsid w:val="424E3086"/>
    <w:rsid w:val="4266DB21"/>
    <w:rsid w:val="42672931"/>
    <w:rsid w:val="426FD98A"/>
    <w:rsid w:val="4278C172"/>
    <w:rsid w:val="4279411B"/>
    <w:rsid w:val="429B75E2"/>
    <w:rsid w:val="429FA5EA"/>
    <w:rsid w:val="42AD6975"/>
    <w:rsid w:val="42B8B6FD"/>
    <w:rsid w:val="42C64B47"/>
    <w:rsid w:val="42D424BF"/>
    <w:rsid w:val="42D47764"/>
    <w:rsid w:val="42DE397B"/>
    <w:rsid w:val="42E26539"/>
    <w:rsid w:val="4305FA04"/>
    <w:rsid w:val="430D8AB0"/>
    <w:rsid w:val="4310318B"/>
    <w:rsid w:val="431060A5"/>
    <w:rsid w:val="431242E1"/>
    <w:rsid w:val="43299BF1"/>
    <w:rsid w:val="43394D63"/>
    <w:rsid w:val="4339F9D7"/>
    <w:rsid w:val="433AB5EB"/>
    <w:rsid w:val="433AEB89"/>
    <w:rsid w:val="433E5CC3"/>
    <w:rsid w:val="4363274A"/>
    <w:rsid w:val="43640733"/>
    <w:rsid w:val="43650580"/>
    <w:rsid w:val="436587AE"/>
    <w:rsid w:val="438AFB1F"/>
    <w:rsid w:val="439DAAF5"/>
    <w:rsid w:val="43B80AE7"/>
    <w:rsid w:val="43BDC439"/>
    <w:rsid w:val="43C6303B"/>
    <w:rsid w:val="43C7F31D"/>
    <w:rsid w:val="43E3EB05"/>
    <w:rsid w:val="43EDC09F"/>
    <w:rsid w:val="43F5A01C"/>
    <w:rsid w:val="43FA4040"/>
    <w:rsid w:val="440A3055"/>
    <w:rsid w:val="44105CC2"/>
    <w:rsid w:val="4418D0AC"/>
    <w:rsid w:val="442C04D7"/>
    <w:rsid w:val="442DAE11"/>
    <w:rsid w:val="4445B4C0"/>
    <w:rsid w:val="4445B50E"/>
    <w:rsid w:val="444C2B66"/>
    <w:rsid w:val="445D7358"/>
    <w:rsid w:val="445E56B6"/>
    <w:rsid w:val="445FA84C"/>
    <w:rsid w:val="44617EA5"/>
    <w:rsid w:val="4465D069"/>
    <w:rsid w:val="446B9284"/>
    <w:rsid w:val="447AB2DF"/>
    <w:rsid w:val="44880E5F"/>
    <w:rsid w:val="448D9069"/>
    <w:rsid w:val="44A13731"/>
    <w:rsid w:val="44A7F130"/>
    <w:rsid w:val="44D11460"/>
    <w:rsid w:val="44D116CC"/>
    <w:rsid w:val="44DF244A"/>
    <w:rsid w:val="44F61A5A"/>
    <w:rsid w:val="44FF6997"/>
    <w:rsid w:val="4502952E"/>
    <w:rsid w:val="4505DA81"/>
    <w:rsid w:val="4513F462"/>
    <w:rsid w:val="451626DE"/>
    <w:rsid w:val="451DE70C"/>
    <w:rsid w:val="452E52B9"/>
    <w:rsid w:val="453459BD"/>
    <w:rsid w:val="453F21B4"/>
    <w:rsid w:val="4553E50D"/>
    <w:rsid w:val="45605125"/>
    <w:rsid w:val="458AB238"/>
    <w:rsid w:val="458ED36C"/>
    <w:rsid w:val="4590B4FD"/>
    <w:rsid w:val="459BA88A"/>
    <w:rsid w:val="459E78C0"/>
    <w:rsid w:val="459E8571"/>
    <w:rsid w:val="45C33087"/>
    <w:rsid w:val="45C3513B"/>
    <w:rsid w:val="45C4D46E"/>
    <w:rsid w:val="45D0A754"/>
    <w:rsid w:val="45E47358"/>
    <w:rsid w:val="45E8241D"/>
    <w:rsid w:val="45EAC21E"/>
    <w:rsid w:val="45F38A0C"/>
    <w:rsid w:val="45F5998A"/>
    <w:rsid w:val="4600ED50"/>
    <w:rsid w:val="461EA73E"/>
    <w:rsid w:val="46424C7C"/>
    <w:rsid w:val="4644023E"/>
    <w:rsid w:val="464A2EC6"/>
    <w:rsid w:val="465DE18B"/>
    <w:rsid w:val="4660323B"/>
    <w:rsid w:val="46641E25"/>
    <w:rsid w:val="4668044B"/>
    <w:rsid w:val="466AC6BB"/>
    <w:rsid w:val="466B9EEE"/>
    <w:rsid w:val="466C5CE5"/>
    <w:rsid w:val="466CBBBB"/>
    <w:rsid w:val="4685DF04"/>
    <w:rsid w:val="46B1135E"/>
    <w:rsid w:val="46C81C3A"/>
    <w:rsid w:val="46D8476E"/>
    <w:rsid w:val="46DAF6E0"/>
    <w:rsid w:val="46EC2949"/>
    <w:rsid w:val="46F49A74"/>
    <w:rsid w:val="470A6BA1"/>
    <w:rsid w:val="471AEA45"/>
    <w:rsid w:val="472B6D29"/>
    <w:rsid w:val="4741EAC8"/>
    <w:rsid w:val="47536A84"/>
    <w:rsid w:val="4753BB00"/>
    <w:rsid w:val="4769D6CD"/>
    <w:rsid w:val="477F136A"/>
    <w:rsid w:val="4786DD7B"/>
    <w:rsid w:val="47949F3D"/>
    <w:rsid w:val="47970928"/>
    <w:rsid w:val="479CC531"/>
    <w:rsid w:val="47A63889"/>
    <w:rsid w:val="47AAB27A"/>
    <w:rsid w:val="47B55D7F"/>
    <w:rsid w:val="47B6C4DB"/>
    <w:rsid w:val="47BEABA1"/>
    <w:rsid w:val="47D72640"/>
    <w:rsid w:val="47D9BC0E"/>
    <w:rsid w:val="48072798"/>
    <w:rsid w:val="480EDEAC"/>
    <w:rsid w:val="482AD221"/>
    <w:rsid w:val="4836B619"/>
    <w:rsid w:val="4840E18D"/>
    <w:rsid w:val="4850BC70"/>
    <w:rsid w:val="48514F00"/>
    <w:rsid w:val="4851D720"/>
    <w:rsid w:val="4859AA93"/>
    <w:rsid w:val="488EE598"/>
    <w:rsid w:val="4892A8A9"/>
    <w:rsid w:val="4897B971"/>
    <w:rsid w:val="48985507"/>
    <w:rsid w:val="48A29DBE"/>
    <w:rsid w:val="48ABD861"/>
    <w:rsid w:val="48B2B836"/>
    <w:rsid w:val="48C9D212"/>
    <w:rsid w:val="48D4FD83"/>
    <w:rsid w:val="48D86A16"/>
    <w:rsid w:val="48E25D6E"/>
    <w:rsid w:val="48F89BDF"/>
    <w:rsid w:val="490BB01D"/>
    <w:rsid w:val="490BF72A"/>
    <w:rsid w:val="490E809B"/>
    <w:rsid w:val="4917074A"/>
    <w:rsid w:val="4942CDD2"/>
    <w:rsid w:val="494E5D6B"/>
    <w:rsid w:val="49518D3D"/>
    <w:rsid w:val="495C25AD"/>
    <w:rsid w:val="496C4FAB"/>
    <w:rsid w:val="49898DB7"/>
    <w:rsid w:val="498D0216"/>
    <w:rsid w:val="49A8ADFB"/>
    <w:rsid w:val="49AECC28"/>
    <w:rsid w:val="49B199E6"/>
    <w:rsid w:val="49B72B9C"/>
    <w:rsid w:val="49C084D2"/>
    <w:rsid w:val="49C3366D"/>
    <w:rsid w:val="49CBC5F7"/>
    <w:rsid w:val="49D047D3"/>
    <w:rsid w:val="49D282C9"/>
    <w:rsid w:val="49DAE91B"/>
    <w:rsid w:val="49DDCCDF"/>
    <w:rsid w:val="49EA986F"/>
    <w:rsid w:val="49F16269"/>
    <w:rsid w:val="49F3DF46"/>
    <w:rsid w:val="49F8971F"/>
    <w:rsid w:val="49FC6F27"/>
    <w:rsid w:val="4A0398E2"/>
    <w:rsid w:val="4A0C0AB7"/>
    <w:rsid w:val="4A1B3170"/>
    <w:rsid w:val="4A1DFEFD"/>
    <w:rsid w:val="4A230ED7"/>
    <w:rsid w:val="4A366E7F"/>
    <w:rsid w:val="4A4381AF"/>
    <w:rsid w:val="4A4ABEBB"/>
    <w:rsid w:val="4A57C334"/>
    <w:rsid w:val="4A75CAB9"/>
    <w:rsid w:val="4A8FC5E4"/>
    <w:rsid w:val="4A9349C8"/>
    <w:rsid w:val="4A9CBC8E"/>
    <w:rsid w:val="4AA342FE"/>
    <w:rsid w:val="4AB44F05"/>
    <w:rsid w:val="4ABCF154"/>
    <w:rsid w:val="4AC060F1"/>
    <w:rsid w:val="4AC98252"/>
    <w:rsid w:val="4ACFA920"/>
    <w:rsid w:val="4AD50DBE"/>
    <w:rsid w:val="4ADD7CD9"/>
    <w:rsid w:val="4AE18A6E"/>
    <w:rsid w:val="4AE7A117"/>
    <w:rsid w:val="4AEB2C94"/>
    <w:rsid w:val="4AEEC852"/>
    <w:rsid w:val="4B0BD14F"/>
    <w:rsid w:val="4B1BB453"/>
    <w:rsid w:val="4B355907"/>
    <w:rsid w:val="4B6D1E9A"/>
    <w:rsid w:val="4B73C201"/>
    <w:rsid w:val="4B75D2CB"/>
    <w:rsid w:val="4B9CA574"/>
    <w:rsid w:val="4B9E1EC2"/>
    <w:rsid w:val="4BB2E1D4"/>
    <w:rsid w:val="4BB3F7FE"/>
    <w:rsid w:val="4BB58A1A"/>
    <w:rsid w:val="4BB6513C"/>
    <w:rsid w:val="4BC77E53"/>
    <w:rsid w:val="4BD1F526"/>
    <w:rsid w:val="4BD646E3"/>
    <w:rsid w:val="4BE9AB44"/>
    <w:rsid w:val="4BF78119"/>
    <w:rsid w:val="4C0200A7"/>
    <w:rsid w:val="4C265FE9"/>
    <w:rsid w:val="4C381A4A"/>
    <w:rsid w:val="4C45604D"/>
    <w:rsid w:val="4C4E94B1"/>
    <w:rsid w:val="4C604A7E"/>
    <w:rsid w:val="4C79AF7C"/>
    <w:rsid w:val="4C7E2D32"/>
    <w:rsid w:val="4C8C947C"/>
    <w:rsid w:val="4C998CB8"/>
    <w:rsid w:val="4CA843E7"/>
    <w:rsid w:val="4CAB9C74"/>
    <w:rsid w:val="4CAEBD7A"/>
    <w:rsid w:val="4CBC7610"/>
    <w:rsid w:val="4CC3DF7A"/>
    <w:rsid w:val="4CC659A3"/>
    <w:rsid w:val="4CCDB7FB"/>
    <w:rsid w:val="4CCE015C"/>
    <w:rsid w:val="4CD1DCF1"/>
    <w:rsid w:val="4CD37A28"/>
    <w:rsid w:val="4CD9C84E"/>
    <w:rsid w:val="4CE19814"/>
    <w:rsid w:val="4CE4EA2B"/>
    <w:rsid w:val="4CE64ED6"/>
    <w:rsid w:val="4D1CF435"/>
    <w:rsid w:val="4D2098D2"/>
    <w:rsid w:val="4D257BA0"/>
    <w:rsid w:val="4D2C4816"/>
    <w:rsid w:val="4D2DD48B"/>
    <w:rsid w:val="4D5AD585"/>
    <w:rsid w:val="4D6674D5"/>
    <w:rsid w:val="4D7171BF"/>
    <w:rsid w:val="4DC0659B"/>
    <w:rsid w:val="4DCCEFC3"/>
    <w:rsid w:val="4DF6EB2D"/>
    <w:rsid w:val="4DFCAD99"/>
    <w:rsid w:val="4E09A4E8"/>
    <w:rsid w:val="4E15F50C"/>
    <w:rsid w:val="4E1C8FD8"/>
    <w:rsid w:val="4E218158"/>
    <w:rsid w:val="4E278217"/>
    <w:rsid w:val="4E2D53A0"/>
    <w:rsid w:val="4E3AF9CC"/>
    <w:rsid w:val="4E4ADF9A"/>
    <w:rsid w:val="4E4B7498"/>
    <w:rsid w:val="4E5F5536"/>
    <w:rsid w:val="4E6E3218"/>
    <w:rsid w:val="4E8D927E"/>
    <w:rsid w:val="4EA00ECA"/>
    <w:rsid w:val="4EAFF530"/>
    <w:rsid w:val="4EC07CAD"/>
    <w:rsid w:val="4EC44484"/>
    <w:rsid w:val="4EC49EF9"/>
    <w:rsid w:val="4ECA1739"/>
    <w:rsid w:val="4ED88993"/>
    <w:rsid w:val="4EDBE720"/>
    <w:rsid w:val="4EEA80EF"/>
    <w:rsid w:val="4EF5B742"/>
    <w:rsid w:val="4F0A34B1"/>
    <w:rsid w:val="4F0B710D"/>
    <w:rsid w:val="4F0EFE8B"/>
    <w:rsid w:val="4F12ED55"/>
    <w:rsid w:val="4F1CD5E6"/>
    <w:rsid w:val="4F1DB4E7"/>
    <w:rsid w:val="4F2A1B50"/>
    <w:rsid w:val="4F3A4002"/>
    <w:rsid w:val="4F4B5517"/>
    <w:rsid w:val="4F4D0C70"/>
    <w:rsid w:val="4F4E78BD"/>
    <w:rsid w:val="4F57EB33"/>
    <w:rsid w:val="4F6361E4"/>
    <w:rsid w:val="4F66FBB3"/>
    <w:rsid w:val="4F82788E"/>
    <w:rsid w:val="4F83788E"/>
    <w:rsid w:val="4FA6D9C4"/>
    <w:rsid w:val="4FB8C0FD"/>
    <w:rsid w:val="4FBB3526"/>
    <w:rsid w:val="4FC5445F"/>
    <w:rsid w:val="4FD406F3"/>
    <w:rsid w:val="4FD9A7B0"/>
    <w:rsid w:val="4FE4C2C0"/>
    <w:rsid w:val="4FE74B53"/>
    <w:rsid w:val="4FEF7284"/>
    <w:rsid w:val="4FFC9599"/>
    <w:rsid w:val="500394FB"/>
    <w:rsid w:val="502091CD"/>
    <w:rsid w:val="5029EB79"/>
    <w:rsid w:val="502D4765"/>
    <w:rsid w:val="50306247"/>
    <w:rsid w:val="503AFCA3"/>
    <w:rsid w:val="5051F5B4"/>
    <w:rsid w:val="50568CE3"/>
    <w:rsid w:val="5071597D"/>
    <w:rsid w:val="50754B38"/>
    <w:rsid w:val="5094DFDF"/>
    <w:rsid w:val="509E54C9"/>
    <w:rsid w:val="50A732A9"/>
    <w:rsid w:val="50CB218D"/>
    <w:rsid w:val="50CD0E37"/>
    <w:rsid w:val="50CF1432"/>
    <w:rsid w:val="50D144A8"/>
    <w:rsid w:val="50EDF172"/>
    <w:rsid w:val="50FC9563"/>
    <w:rsid w:val="50FD2205"/>
    <w:rsid w:val="51025785"/>
    <w:rsid w:val="511BF1CF"/>
    <w:rsid w:val="512F872E"/>
    <w:rsid w:val="5136CA35"/>
    <w:rsid w:val="5138F043"/>
    <w:rsid w:val="51423FE0"/>
    <w:rsid w:val="516FE4B0"/>
    <w:rsid w:val="517D3339"/>
    <w:rsid w:val="517F927F"/>
    <w:rsid w:val="5192740F"/>
    <w:rsid w:val="51A0536B"/>
    <w:rsid w:val="51A0A52E"/>
    <w:rsid w:val="51A9C129"/>
    <w:rsid w:val="51AE2AE4"/>
    <w:rsid w:val="51B2A772"/>
    <w:rsid w:val="51C44CF9"/>
    <w:rsid w:val="51C86D96"/>
    <w:rsid w:val="51F2C470"/>
    <w:rsid w:val="51FA2562"/>
    <w:rsid w:val="51FB9EFC"/>
    <w:rsid w:val="520F9B63"/>
    <w:rsid w:val="52163943"/>
    <w:rsid w:val="52213A94"/>
    <w:rsid w:val="52467CFD"/>
    <w:rsid w:val="5249203C"/>
    <w:rsid w:val="5257DEB5"/>
    <w:rsid w:val="5257DF8B"/>
    <w:rsid w:val="525984BD"/>
    <w:rsid w:val="525E3A02"/>
    <w:rsid w:val="52679D74"/>
    <w:rsid w:val="5275CA1B"/>
    <w:rsid w:val="528650C9"/>
    <w:rsid w:val="528DA3EA"/>
    <w:rsid w:val="52915D61"/>
    <w:rsid w:val="5293243A"/>
    <w:rsid w:val="52A204C1"/>
    <w:rsid w:val="52AF0FAC"/>
    <w:rsid w:val="52B5B2EE"/>
    <w:rsid w:val="52B7A63A"/>
    <w:rsid w:val="52B84C31"/>
    <w:rsid w:val="52C30A50"/>
    <w:rsid w:val="52C94534"/>
    <w:rsid w:val="52D3D906"/>
    <w:rsid w:val="52E286AE"/>
    <w:rsid w:val="52E80237"/>
    <w:rsid w:val="52EA0D66"/>
    <w:rsid w:val="52EDDBCD"/>
    <w:rsid w:val="52F2BC63"/>
    <w:rsid w:val="52F72507"/>
    <w:rsid w:val="5309424A"/>
    <w:rsid w:val="5314323A"/>
    <w:rsid w:val="531892C0"/>
    <w:rsid w:val="53189AF2"/>
    <w:rsid w:val="531D853C"/>
    <w:rsid w:val="5325F7D1"/>
    <w:rsid w:val="53539406"/>
    <w:rsid w:val="53721AEB"/>
    <w:rsid w:val="537AA7BF"/>
    <w:rsid w:val="53845ACD"/>
    <w:rsid w:val="5393C96A"/>
    <w:rsid w:val="53AB4A73"/>
    <w:rsid w:val="53B79673"/>
    <w:rsid w:val="53C94B90"/>
    <w:rsid w:val="53CC9427"/>
    <w:rsid w:val="53DC4D82"/>
    <w:rsid w:val="53DD3B01"/>
    <w:rsid w:val="53DE4D52"/>
    <w:rsid w:val="53EFFD9C"/>
    <w:rsid w:val="53F0D0E4"/>
    <w:rsid w:val="53FB0A5E"/>
    <w:rsid w:val="54020E0E"/>
    <w:rsid w:val="541AEFFB"/>
    <w:rsid w:val="542B4AA6"/>
    <w:rsid w:val="542BA8F5"/>
    <w:rsid w:val="54376C7B"/>
    <w:rsid w:val="543A172F"/>
    <w:rsid w:val="5440A0B5"/>
    <w:rsid w:val="5441C66A"/>
    <w:rsid w:val="5444D7B3"/>
    <w:rsid w:val="544C8506"/>
    <w:rsid w:val="5469A44A"/>
    <w:rsid w:val="548B5DB3"/>
    <w:rsid w:val="5493CE4F"/>
    <w:rsid w:val="54A2B424"/>
    <w:rsid w:val="54AEED97"/>
    <w:rsid w:val="54B20A52"/>
    <w:rsid w:val="54B244CC"/>
    <w:rsid w:val="54C09349"/>
    <w:rsid w:val="54C5B69F"/>
    <w:rsid w:val="54CACD58"/>
    <w:rsid w:val="54E27372"/>
    <w:rsid w:val="552772E7"/>
    <w:rsid w:val="553DEB9E"/>
    <w:rsid w:val="554104C6"/>
    <w:rsid w:val="5546B824"/>
    <w:rsid w:val="55643084"/>
    <w:rsid w:val="5577FE12"/>
    <w:rsid w:val="5582D53A"/>
    <w:rsid w:val="55956A24"/>
    <w:rsid w:val="55B55567"/>
    <w:rsid w:val="55CCE9E0"/>
    <w:rsid w:val="55D4EDAE"/>
    <w:rsid w:val="55E95779"/>
    <w:rsid w:val="55F06B19"/>
    <w:rsid w:val="55F95190"/>
    <w:rsid w:val="55FF85CB"/>
    <w:rsid w:val="56134128"/>
    <w:rsid w:val="5623E7E5"/>
    <w:rsid w:val="563BE5FF"/>
    <w:rsid w:val="5668BEA5"/>
    <w:rsid w:val="56738F1F"/>
    <w:rsid w:val="568F79EE"/>
    <w:rsid w:val="569D37BC"/>
    <w:rsid w:val="56BE76C9"/>
    <w:rsid w:val="56C15B27"/>
    <w:rsid w:val="56D62B4E"/>
    <w:rsid w:val="56DD4C85"/>
    <w:rsid w:val="56DF6E73"/>
    <w:rsid w:val="56E2FD35"/>
    <w:rsid w:val="56E63455"/>
    <w:rsid w:val="56F1B14F"/>
    <w:rsid w:val="5701EF1A"/>
    <w:rsid w:val="570352EF"/>
    <w:rsid w:val="570BF657"/>
    <w:rsid w:val="57181283"/>
    <w:rsid w:val="57199D24"/>
    <w:rsid w:val="5727BFF0"/>
    <w:rsid w:val="5731B1A7"/>
    <w:rsid w:val="57340CC3"/>
    <w:rsid w:val="573B2E37"/>
    <w:rsid w:val="574208C1"/>
    <w:rsid w:val="5753C16A"/>
    <w:rsid w:val="5762D65D"/>
    <w:rsid w:val="5770DC15"/>
    <w:rsid w:val="5782F11E"/>
    <w:rsid w:val="578482C9"/>
    <w:rsid w:val="57877D8F"/>
    <w:rsid w:val="578A49F2"/>
    <w:rsid w:val="578DF11C"/>
    <w:rsid w:val="57A03639"/>
    <w:rsid w:val="57A4AC83"/>
    <w:rsid w:val="57AB986D"/>
    <w:rsid w:val="57BCF7E0"/>
    <w:rsid w:val="57D2E930"/>
    <w:rsid w:val="57FA7FCE"/>
    <w:rsid w:val="5802A504"/>
    <w:rsid w:val="58115C50"/>
    <w:rsid w:val="5812A144"/>
    <w:rsid w:val="581753E4"/>
    <w:rsid w:val="5826BF13"/>
    <w:rsid w:val="58339F10"/>
    <w:rsid w:val="584954A8"/>
    <w:rsid w:val="584A0BCD"/>
    <w:rsid w:val="5868D28F"/>
    <w:rsid w:val="586BCE19"/>
    <w:rsid w:val="587FD697"/>
    <w:rsid w:val="58830B1F"/>
    <w:rsid w:val="588F3E5F"/>
    <w:rsid w:val="589CE772"/>
    <w:rsid w:val="58AEAB1E"/>
    <w:rsid w:val="58C48636"/>
    <w:rsid w:val="58C7555E"/>
    <w:rsid w:val="58CE7706"/>
    <w:rsid w:val="58DAC7E3"/>
    <w:rsid w:val="58DF34A2"/>
    <w:rsid w:val="58E246DA"/>
    <w:rsid w:val="58E4B7D1"/>
    <w:rsid w:val="58EA4A77"/>
    <w:rsid w:val="58FFB089"/>
    <w:rsid w:val="590770A6"/>
    <w:rsid w:val="59135070"/>
    <w:rsid w:val="5917F862"/>
    <w:rsid w:val="593C6527"/>
    <w:rsid w:val="59470156"/>
    <w:rsid w:val="594716D6"/>
    <w:rsid w:val="5949FCEF"/>
    <w:rsid w:val="595C7D23"/>
    <w:rsid w:val="595DDB3B"/>
    <w:rsid w:val="596B8A62"/>
    <w:rsid w:val="597C8B4D"/>
    <w:rsid w:val="597E315E"/>
    <w:rsid w:val="5986476C"/>
    <w:rsid w:val="599089FF"/>
    <w:rsid w:val="5993DFA5"/>
    <w:rsid w:val="59A3F6FF"/>
    <w:rsid w:val="59A5988B"/>
    <w:rsid w:val="59B17273"/>
    <w:rsid w:val="59B30DFC"/>
    <w:rsid w:val="59C86D03"/>
    <w:rsid w:val="59E0E9DB"/>
    <w:rsid w:val="59E45FB4"/>
    <w:rsid w:val="59F391D5"/>
    <w:rsid w:val="59F6E7D0"/>
    <w:rsid w:val="5A010D64"/>
    <w:rsid w:val="5A0473DD"/>
    <w:rsid w:val="5A11781C"/>
    <w:rsid w:val="5A332A36"/>
    <w:rsid w:val="5A3A50E1"/>
    <w:rsid w:val="5A6585D6"/>
    <w:rsid w:val="5A66C14D"/>
    <w:rsid w:val="5A8675FA"/>
    <w:rsid w:val="5AA0596F"/>
    <w:rsid w:val="5AA2968A"/>
    <w:rsid w:val="5ACDF6D8"/>
    <w:rsid w:val="5AD4A673"/>
    <w:rsid w:val="5AD8A2AF"/>
    <w:rsid w:val="5AE8A6F6"/>
    <w:rsid w:val="5AF07846"/>
    <w:rsid w:val="5B003051"/>
    <w:rsid w:val="5B196509"/>
    <w:rsid w:val="5B3D9154"/>
    <w:rsid w:val="5B46F478"/>
    <w:rsid w:val="5B47CE46"/>
    <w:rsid w:val="5B58F8C8"/>
    <w:rsid w:val="5B5AFED4"/>
    <w:rsid w:val="5B6F25E0"/>
    <w:rsid w:val="5B76FDF4"/>
    <w:rsid w:val="5B899AD4"/>
    <w:rsid w:val="5B8F809B"/>
    <w:rsid w:val="5B928199"/>
    <w:rsid w:val="5BA3E89F"/>
    <w:rsid w:val="5BA4B5BA"/>
    <w:rsid w:val="5BA70587"/>
    <w:rsid w:val="5BA825EC"/>
    <w:rsid w:val="5BAF1179"/>
    <w:rsid w:val="5BBA25C3"/>
    <w:rsid w:val="5BBE21D1"/>
    <w:rsid w:val="5BC5A73F"/>
    <w:rsid w:val="5BD128B1"/>
    <w:rsid w:val="5BD31DE9"/>
    <w:rsid w:val="5BD62890"/>
    <w:rsid w:val="5BD7CA69"/>
    <w:rsid w:val="5BDB6755"/>
    <w:rsid w:val="5BE60694"/>
    <w:rsid w:val="5BE8E1CE"/>
    <w:rsid w:val="5BFB33A5"/>
    <w:rsid w:val="5C1649AC"/>
    <w:rsid w:val="5C28DF4A"/>
    <w:rsid w:val="5C34AE6F"/>
    <w:rsid w:val="5C3C07D4"/>
    <w:rsid w:val="5C3F1F9A"/>
    <w:rsid w:val="5C429A50"/>
    <w:rsid w:val="5C48F93F"/>
    <w:rsid w:val="5C4C0120"/>
    <w:rsid w:val="5C5296C5"/>
    <w:rsid w:val="5C58A395"/>
    <w:rsid w:val="5C5AE563"/>
    <w:rsid w:val="5C5D08F9"/>
    <w:rsid w:val="5C6F827D"/>
    <w:rsid w:val="5C76E280"/>
    <w:rsid w:val="5C8F9FF8"/>
    <w:rsid w:val="5CABF057"/>
    <w:rsid w:val="5CBC7566"/>
    <w:rsid w:val="5CD093DE"/>
    <w:rsid w:val="5CDFB435"/>
    <w:rsid w:val="5CE4F6ED"/>
    <w:rsid w:val="5D04F7FF"/>
    <w:rsid w:val="5D083DEF"/>
    <w:rsid w:val="5D0DA691"/>
    <w:rsid w:val="5D14219D"/>
    <w:rsid w:val="5D1EA7ED"/>
    <w:rsid w:val="5D1FD3F3"/>
    <w:rsid w:val="5D2015CC"/>
    <w:rsid w:val="5D3655AD"/>
    <w:rsid w:val="5D3FAFA3"/>
    <w:rsid w:val="5D49D34B"/>
    <w:rsid w:val="5D4D3379"/>
    <w:rsid w:val="5D628617"/>
    <w:rsid w:val="5D64C6DF"/>
    <w:rsid w:val="5D694A1E"/>
    <w:rsid w:val="5D6D8056"/>
    <w:rsid w:val="5D6F2311"/>
    <w:rsid w:val="5D92ED94"/>
    <w:rsid w:val="5D933B39"/>
    <w:rsid w:val="5D98F13B"/>
    <w:rsid w:val="5D99B7C5"/>
    <w:rsid w:val="5DA11ACA"/>
    <w:rsid w:val="5DBBB5C7"/>
    <w:rsid w:val="5DBFFE9A"/>
    <w:rsid w:val="5DC6220F"/>
    <w:rsid w:val="5DCF05BA"/>
    <w:rsid w:val="5DE29B7B"/>
    <w:rsid w:val="5DEBCF93"/>
    <w:rsid w:val="5DFAAA2B"/>
    <w:rsid w:val="5DFF11F0"/>
    <w:rsid w:val="5E20BAAA"/>
    <w:rsid w:val="5E3BBACF"/>
    <w:rsid w:val="5E4367F4"/>
    <w:rsid w:val="5E4A7BE3"/>
    <w:rsid w:val="5E4E031F"/>
    <w:rsid w:val="5E56AA1C"/>
    <w:rsid w:val="5E8D01E9"/>
    <w:rsid w:val="5E9834CB"/>
    <w:rsid w:val="5EA0A1AE"/>
    <w:rsid w:val="5EA72893"/>
    <w:rsid w:val="5EAADBA6"/>
    <w:rsid w:val="5EC70EE9"/>
    <w:rsid w:val="5EC8BE14"/>
    <w:rsid w:val="5EF85B79"/>
    <w:rsid w:val="5EF8B9CE"/>
    <w:rsid w:val="5F002D38"/>
    <w:rsid w:val="5F04D55C"/>
    <w:rsid w:val="5F16B97C"/>
    <w:rsid w:val="5F1CD017"/>
    <w:rsid w:val="5F2CF2A2"/>
    <w:rsid w:val="5F2E7373"/>
    <w:rsid w:val="5F36C6D6"/>
    <w:rsid w:val="5F4EB71B"/>
    <w:rsid w:val="5F5624B3"/>
    <w:rsid w:val="5F5C85D7"/>
    <w:rsid w:val="5F5F9FFF"/>
    <w:rsid w:val="5F7856E8"/>
    <w:rsid w:val="5F841FE4"/>
    <w:rsid w:val="5F8D64AC"/>
    <w:rsid w:val="5FB75736"/>
    <w:rsid w:val="5FBA349E"/>
    <w:rsid w:val="5FBC84B3"/>
    <w:rsid w:val="5FD316DF"/>
    <w:rsid w:val="5FD920A5"/>
    <w:rsid w:val="5FEAB51C"/>
    <w:rsid w:val="5FEC2258"/>
    <w:rsid w:val="60080D5E"/>
    <w:rsid w:val="6014988D"/>
    <w:rsid w:val="6022EC75"/>
    <w:rsid w:val="602A3D7E"/>
    <w:rsid w:val="602D2622"/>
    <w:rsid w:val="6034B74D"/>
    <w:rsid w:val="6038A38A"/>
    <w:rsid w:val="603B808C"/>
    <w:rsid w:val="604610FC"/>
    <w:rsid w:val="60473123"/>
    <w:rsid w:val="604D7145"/>
    <w:rsid w:val="60513E73"/>
    <w:rsid w:val="605CD2EB"/>
    <w:rsid w:val="606956D4"/>
    <w:rsid w:val="606A21C5"/>
    <w:rsid w:val="609275E3"/>
    <w:rsid w:val="6099C387"/>
    <w:rsid w:val="609D7EF4"/>
    <w:rsid w:val="609F04A1"/>
    <w:rsid w:val="60DD3E69"/>
    <w:rsid w:val="60E33FC8"/>
    <w:rsid w:val="60EA1355"/>
    <w:rsid w:val="60F92B56"/>
    <w:rsid w:val="61080783"/>
    <w:rsid w:val="610E3F9D"/>
    <w:rsid w:val="6111E08E"/>
    <w:rsid w:val="6111E7CC"/>
    <w:rsid w:val="611D18C4"/>
    <w:rsid w:val="611F0363"/>
    <w:rsid w:val="612486C5"/>
    <w:rsid w:val="61255A20"/>
    <w:rsid w:val="6149B193"/>
    <w:rsid w:val="61539282"/>
    <w:rsid w:val="6171BFE7"/>
    <w:rsid w:val="61837D66"/>
    <w:rsid w:val="618F7C68"/>
    <w:rsid w:val="61A0EAD4"/>
    <w:rsid w:val="61A4DD7C"/>
    <w:rsid w:val="61D4087F"/>
    <w:rsid w:val="61EB8546"/>
    <w:rsid w:val="61ECFD4D"/>
    <w:rsid w:val="61EF8C8C"/>
    <w:rsid w:val="61F74F1F"/>
    <w:rsid w:val="620B88F9"/>
    <w:rsid w:val="6211DC28"/>
    <w:rsid w:val="6214EC2A"/>
    <w:rsid w:val="62211834"/>
    <w:rsid w:val="6222E46D"/>
    <w:rsid w:val="62307D03"/>
    <w:rsid w:val="623362CD"/>
    <w:rsid w:val="623F8C69"/>
    <w:rsid w:val="62420F8A"/>
    <w:rsid w:val="62479F6C"/>
    <w:rsid w:val="6249B3E0"/>
    <w:rsid w:val="624B49A1"/>
    <w:rsid w:val="624E1B4D"/>
    <w:rsid w:val="625281BD"/>
    <w:rsid w:val="6259B6F3"/>
    <w:rsid w:val="625F5197"/>
    <w:rsid w:val="62718168"/>
    <w:rsid w:val="628BB99B"/>
    <w:rsid w:val="62A63AD1"/>
    <w:rsid w:val="62A9C2D5"/>
    <w:rsid w:val="62AEE4FC"/>
    <w:rsid w:val="62B83307"/>
    <w:rsid w:val="62C6773B"/>
    <w:rsid w:val="62E189D7"/>
    <w:rsid w:val="62F129BA"/>
    <w:rsid w:val="62F9C5E3"/>
    <w:rsid w:val="63078EA0"/>
    <w:rsid w:val="6307BAEF"/>
    <w:rsid w:val="63144646"/>
    <w:rsid w:val="6316FF84"/>
    <w:rsid w:val="632321EF"/>
    <w:rsid w:val="6327CC44"/>
    <w:rsid w:val="632AB6C1"/>
    <w:rsid w:val="632BB195"/>
    <w:rsid w:val="63379FFC"/>
    <w:rsid w:val="634D5451"/>
    <w:rsid w:val="635380E1"/>
    <w:rsid w:val="637D213D"/>
    <w:rsid w:val="637D398C"/>
    <w:rsid w:val="63871100"/>
    <w:rsid w:val="638D8782"/>
    <w:rsid w:val="639B965E"/>
    <w:rsid w:val="63A064BC"/>
    <w:rsid w:val="63A2FDF5"/>
    <w:rsid w:val="63AD2201"/>
    <w:rsid w:val="63D96CC4"/>
    <w:rsid w:val="63DCA209"/>
    <w:rsid w:val="63E4517C"/>
    <w:rsid w:val="63F4F0FE"/>
    <w:rsid w:val="63FA1503"/>
    <w:rsid w:val="641415A8"/>
    <w:rsid w:val="641E8B21"/>
    <w:rsid w:val="641FE802"/>
    <w:rsid w:val="64242CD0"/>
    <w:rsid w:val="642EE86F"/>
    <w:rsid w:val="643F8D2A"/>
    <w:rsid w:val="644F76CA"/>
    <w:rsid w:val="647B1C31"/>
    <w:rsid w:val="64813873"/>
    <w:rsid w:val="6481F790"/>
    <w:rsid w:val="6485247C"/>
    <w:rsid w:val="648A5917"/>
    <w:rsid w:val="648D4756"/>
    <w:rsid w:val="6497385C"/>
    <w:rsid w:val="64A6B352"/>
    <w:rsid w:val="64AE2944"/>
    <w:rsid w:val="64B11298"/>
    <w:rsid w:val="64DCFEB9"/>
    <w:rsid w:val="64EE04CF"/>
    <w:rsid w:val="64F18241"/>
    <w:rsid w:val="64FAD171"/>
    <w:rsid w:val="64FF9D79"/>
    <w:rsid w:val="65035BA6"/>
    <w:rsid w:val="651C2AFA"/>
    <w:rsid w:val="652A1092"/>
    <w:rsid w:val="65422206"/>
    <w:rsid w:val="65429215"/>
    <w:rsid w:val="655D576C"/>
    <w:rsid w:val="6561FB95"/>
    <w:rsid w:val="65626E5A"/>
    <w:rsid w:val="657B7D5D"/>
    <w:rsid w:val="65874BD9"/>
    <w:rsid w:val="65995781"/>
    <w:rsid w:val="65A3A077"/>
    <w:rsid w:val="65AEA7D5"/>
    <w:rsid w:val="65B7B8E2"/>
    <w:rsid w:val="65B92655"/>
    <w:rsid w:val="65DEA473"/>
    <w:rsid w:val="65E46D4B"/>
    <w:rsid w:val="65FA0536"/>
    <w:rsid w:val="65FDEE90"/>
    <w:rsid w:val="6634314E"/>
    <w:rsid w:val="663BAA95"/>
    <w:rsid w:val="6646344C"/>
    <w:rsid w:val="6649BEFA"/>
    <w:rsid w:val="6656D5B7"/>
    <w:rsid w:val="665DFA74"/>
    <w:rsid w:val="666E1F62"/>
    <w:rsid w:val="6671CE9F"/>
    <w:rsid w:val="6683DE7C"/>
    <w:rsid w:val="66869B03"/>
    <w:rsid w:val="668B232A"/>
    <w:rsid w:val="66958E0E"/>
    <w:rsid w:val="66A0F801"/>
    <w:rsid w:val="66B5C1A3"/>
    <w:rsid w:val="66E65C68"/>
    <w:rsid w:val="66ED673D"/>
    <w:rsid w:val="66EEA365"/>
    <w:rsid w:val="66F36AF0"/>
    <w:rsid w:val="67011841"/>
    <w:rsid w:val="6704B37F"/>
    <w:rsid w:val="670C02AB"/>
    <w:rsid w:val="670F9D86"/>
    <w:rsid w:val="67198249"/>
    <w:rsid w:val="67233411"/>
    <w:rsid w:val="6723F35C"/>
    <w:rsid w:val="672B8A87"/>
    <w:rsid w:val="6740E0C1"/>
    <w:rsid w:val="6747F070"/>
    <w:rsid w:val="674DA2BA"/>
    <w:rsid w:val="6764393C"/>
    <w:rsid w:val="67668D3D"/>
    <w:rsid w:val="6776DE4D"/>
    <w:rsid w:val="67778390"/>
    <w:rsid w:val="678027FC"/>
    <w:rsid w:val="6782C465"/>
    <w:rsid w:val="67948B18"/>
    <w:rsid w:val="679B0DEF"/>
    <w:rsid w:val="67A113A1"/>
    <w:rsid w:val="67A6822F"/>
    <w:rsid w:val="67BA02B3"/>
    <w:rsid w:val="67C9C6AD"/>
    <w:rsid w:val="67D0F918"/>
    <w:rsid w:val="67D54875"/>
    <w:rsid w:val="67D94030"/>
    <w:rsid w:val="67DE4518"/>
    <w:rsid w:val="67EEB444"/>
    <w:rsid w:val="67F88FB0"/>
    <w:rsid w:val="67FCEDD4"/>
    <w:rsid w:val="6804E50A"/>
    <w:rsid w:val="680B69F2"/>
    <w:rsid w:val="680F1C84"/>
    <w:rsid w:val="681CBD09"/>
    <w:rsid w:val="68215D8E"/>
    <w:rsid w:val="6825F539"/>
    <w:rsid w:val="682F2CED"/>
    <w:rsid w:val="68365A7D"/>
    <w:rsid w:val="6837CC66"/>
    <w:rsid w:val="683E34EC"/>
    <w:rsid w:val="6842B018"/>
    <w:rsid w:val="6845819F"/>
    <w:rsid w:val="68465162"/>
    <w:rsid w:val="684D05BA"/>
    <w:rsid w:val="686AAC8A"/>
    <w:rsid w:val="687481C1"/>
    <w:rsid w:val="68752E45"/>
    <w:rsid w:val="688495E6"/>
    <w:rsid w:val="6898E48C"/>
    <w:rsid w:val="689E98F8"/>
    <w:rsid w:val="68C9F97B"/>
    <w:rsid w:val="68D5AFA3"/>
    <w:rsid w:val="68DA72AF"/>
    <w:rsid w:val="68F4EA41"/>
    <w:rsid w:val="690C4B7E"/>
    <w:rsid w:val="6913585E"/>
    <w:rsid w:val="69149882"/>
    <w:rsid w:val="692B7886"/>
    <w:rsid w:val="6932F229"/>
    <w:rsid w:val="69576F1E"/>
    <w:rsid w:val="6969D55A"/>
    <w:rsid w:val="697A30D8"/>
    <w:rsid w:val="6991243B"/>
    <w:rsid w:val="699CBCE2"/>
    <w:rsid w:val="699EC093"/>
    <w:rsid w:val="69A597CA"/>
    <w:rsid w:val="69ACA7BC"/>
    <w:rsid w:val="69B055F7"/>
    <w:rsid w:val="69B4DC94"/>
    <w:rsid w:val="69BCAB1B"/>
    <w:rsid w:val="69C6F552"/>
    <w:rsid w:val="69CFABFA"/>
    <w:rsid w:val="69DD1D91"/>
    <w:rsid w:val="69F2C478"/>
    <w:rsid w:val="69F91B0E"/>
    <w:rsid w:val="69F9F08C"/>
    <w:rsid w:val="69FCE83B"/>
    <w:rsid w:val="69FFACE2"/>
    <w:rsid w:val="6A18355B"/>
    <w:rsid w:val="6A275573"/>
    <w:rsid w:val="6A29C355"/>
    <w:rsid w:val="6A329F70"/>
    <w:rsid w:val="6A4E583E"/>
    <w:rsid w:val="6A5178B2"/>
    <w:rsid w:val="6A5407F7"/>
    <w:rsid w:val="6A60DDE6"/>
    <w:rsid w:val="6A63F719"/>
    <w:rsid w:val="6A68F774"/>
    <w:rsid w:val="6A6A4294"/>
    <w:rsid w:val="6A6F335D"/>
    <w:rsid w:val="6A8E5E6F"/>
    <w:rsid w:val="6AA1277D"/>
    <w:rsid w:val="6AAFCC85"/>
    <w:rsid w:val="6AB002B9"/>
    <w:rsid w:val="6ABD3B80"/>
    <w:rsid w:val="6AC81EBB"/>
    <w:rsid w:val="6AD4FCF5"/>
    <w:rsid w:val="6AD9B45C"/>
    <w:rsid w:val="6ADA4516"/>
    <w:rsid w:val="6AF7A32B"/>
    <w:rsid w:val="6B12D6FC"/>
    <w:rsid w:val="6B2ED7B3"/>
    <w:rsid w:val="6B3D8B53"/>
    <w:rsid w:val="6B603D95"/>
    <w:rsid w:val="6B65F609"/>
    <w:rsid w:val="6B85E2C7"/>
    <w:rsid w:val="6B8DF5E3"/>
    <w:rsid w:val="6B8FBC79"/>
    <w:rsid w:val="6B94BB92"/>
    <w:rsid w:val="6B9E7E47"/>
    <w:rsid w:val="6BA04F60"/>
    <w:rsid w:val="6BB1C5D5"/>
    <w:rsid w:val="6BD466EA"/>
    <w:rsid w:val="6BE04CF1"/>
    <w:rsid w:val="6BEC1F4C"/>
    <w:rsid w:val="6C218C9D"/>
    <w:rsid w:val="6C277059"/>
    <w:rsid w:val="6C2BCEA3"/>
    <w:rsid w:val="6C361D76"/>
    <w:rsid w:val="6C6E70A5"/>
    <w:rsid w:val="6C6F1C84"/>
    <w:rsid w:val="6C7802D0"/>
    <w:rsid w:val="6C7C75A6"/>
    <w:rsid w:val="6C897EEF"/>
    <w:rsid w:val="6C947F53"/>
    <w:rsid w:val="6CBD9836"/>
    <w:rsid w:val="6CF8DDD3"/>
    <w:rsid w:val="6CF9A00E"/>
    <w:rsid w:val="6CFB9879"/>
    <w:rsid w:val="6D03663A"/>
    <w:rsid w:val="6D0EFEAF"/>
    <w:rsid w:val="6D2CF8CA"/>
    <w:rsid w:val="6D2D87E7"/>
    <w:rsid w:val="6D2E3427"/>
    <w:rsid w:val="6D2E84E8"/>
    <w:rsid w:val="6D39857A"/>
    <w:rsid w:val="6D498946"/>
    <w:rsid w:val="6D50B803"/>
    <w:rsid w:val="6D5722A1"/>
    <w:rsid w:val="6D625B64"/>
    <w:rsid w:val="6D98326E"/>
    <w:rsid w:val="6D99DCB1"/>
    <w:rsid w:val="6DB0F590"/>
    <w:rsid w:val="6DB635F4"/>
    <w:rsid w:val="6DB7F08F"/>
    <w:rsid w:val="6DC0EE95"/>
    <w:rsid w:val="6DC720F2"/>
    <w:rsid w:val="6DD840F9"/>
    <w:rsid w:val="6DED32B6"/>
    <w:rsid w:val="6DEF30DE"/>
    <w:rsid w:val="6DF2F3DD"/>
    <w:rsid w:val="6E08D46F"/>
    <w:rsid w:val="6E139DD7"/>
    <w:rsid w:val="6E156060"/>
    <w:rsid w:val="6E1BDB85"/>
    <w:rsid w:val="6E1FFDCA"/>
    <w:rsid w:val="6E20DE8D"/>
    <w:rsid w:val="6E366243"/>
    <w:rsid w:val="6E40D4DB"/>
    <w:rsid w:val="6E41BFF1"/>
    <w:rsid w:val="6E57C145"/>
    <w:rsid w:val="6E7717D8"/>
    <w:rsid w:val="6E876070"/>
    <w:rsid w:val="6E87872E"/>
    <w:rsid w:val="6E8F1D1E"/>
    <w:rsid w:val="6E916688"/>
    <w:rsid w:val="6E9BDC8A"/>
    <w:rsid w:val="6EA3A2FA"/>
    <w:rsid w:val="6EB37B6C"/>
    <w:rsid w:val="6EC43A73"/>
    <w:rsid w:val="6EC4D6B9"/>
    <w:rsid w:val="6EDC670F"/>
    <w:rsid w:val="6EE112DF"/>
    <w:rsid w:val="6EF7F5A8"/>
    <w:rsid w:val="6F25AB8D"/>
    <w:rsid w:val="6F296336"/>
    <w:rsid w:val="6F3920D5"/>
    <w:rsid w:val="6F402B5E"/>
    <w:rsid w:val="6F59C173"/>
    <w:rsid w:val="6F764C6A"/>
    <w:rsid w:val="6F7F1E1C"/>
    <w:rsid w:val="6F821565"/>
    <w:rsid w:val="6FB15DC2"/>
    <w:rsid w:val="6FBC359E"/>
    <w:rsid w:val="6FBF61A2"/>
    <w:rsid w:val="6FC2E0F2"/>
    <w:rsid w:val="6FC30043"/>
    <w:rsid w:val="6FC5E9EC"/>
    <w:rsid w:val="6FDE0286"/>
    <w:rsid w:val="6FE47197"/>
    <w:rsid w:val="6FFB6219"/>
    <w:rsid w:val="6FFEB610"/>
    <w:rsid w:val="70046329"/>
    <w:rsid w:val="7009764B"/>
    <w:rsid w:val="700D5504"/>
    <w:rsid w:val="700EE3BE"/>
    <w:rsid w:val="701EAE90"/>
    <w:rsid w:val="701ED0F3"/>
    <w:rsid w:val="701FCF42"/>
    <w:rsid w:val="7024B890"/>
    <w:rsid w:val="702DA842"/>
    <w:rsid w:val="70323327"/>
    <w:rsid w:val="703BEB0A"/>
    <w:rsid w:val="703D45DC"/>
    <w:rsid w:val="7050D14B"/>
    <w:rsid w:val="705CA8D3"/>
    <w:rsid w:val="706AC20C"/>
    <w:rsid w:val="7076E558"/>
    <w:rsid w:val="707DFBB2"/>
    <w:rsid w:val="707E2977"/>
    <w:rsid w:val="708AB381"/>
    <w:rsid w:val="708D3E29"/>
    <w:rsid w:val="709FCD9E"/>
    <w:rsid w:val="70A14097"/>
    <w:rsid w:val="70A6E1F5"/>
    <w:rsid w:val="70AAA6D3"/>
    <w:rsid w:val="70B44B33"/>
    <w:rsid w:val="70C67410"/>
    <w:rsid w:val="70D7269C"/>
    <w:rsid w:val="70D821D5"/>
    <w:rsid w:val="70E2C07B"/>
    <w:rsid w:val="70E4C992"/>
    <w:rsid w:val="70EA77F7"/>
    <w:rsid w:val="70ED39DE"/>
    <w:rsid w:val="70F0610E"/>
    <w:rsid w:val="70F6D145"/>
    <w:rsid w:val="710313BC"/>
    <w:rsid w:val="7103FF37"/>
    <w:rsid w:val="71082930"/>
    <w:rsid w:val="7109CC6F"/>
    <w:rsid w:val="710CCD01"/>
    <w:rsid w:val="71271390"/>
    <w:rsid w:val="714E8739"/>
    <w:rsid w:val="715B8E7F"/>
    <w:rsid w:val="715E0EF5"/>
    <w:rsid w:val="716265A9"/>
    <w:rsid w:val="7167FDEF"/>
    <w:rsid w:val="716BF730"/>
    <w:rsid w:val="717C8E32"/>
    <w:rsid w:val="7181A806"/>
    <w:rsid w:val="718E72A7"/>
    <w:rsid w:val="71955B44"/>
    <w:rsid w:val="719DA9E2"/>
    <w:rsid w:val="71B75F42"/>
    <w:rsid w:val="71B9EF17"/>
    <w:rsid w:val="71BD6F4C"/>
    <w:rsid w:val="71C46051"/>
    <w:rsid w:val="71C72163"/>
    <w:rsid w:val="71D09DE3"/>
    <w:rsid w:val="71D62FA6"/>
    <w:rsid w:val="71EC58F1"/>
    <w:rsid w:val="71FACF94"/>
    <w:rsid w:val="7204158A"/>
    <w:rsid w:val="7206740B"/>
    <w:rsid w:val="7212EC4B"/>
    <w:rsid w:val="72185B1A"/>
    <w:rsid w:val="7225B1B5"/>
    <w:rsid w:val="722D6D6F"/>
    <w:rsid w:val="723889C6"/>
    <w:rsid w:val="7238C669"/>
    <w:rsid w:val="723B5E3C"/>
    <w:rsid w:val="724D22F1"/>
    <w:rsid w:val="726E8188"/>
    <w:rsid w:val="727FC5C5"/>
    <w:rsid w:val="72824337"/>
    <w:rsid w:val="728A9997"/>
    <w:rsid w:val="72933A70"/>
    <w:rsid w:val="729723E6"/>
    <w:rsid w:val="72AC1A56"/>
    <w:rsid w:val="72B65403"/>
    <w:rsid w:val="72D2524F"/>
    <w:rsid w:val="72D71497"/>
    <w:rsid w:val="72D8B9E6"/>
    <w:rsid w:val="72DBBBFD"/>
    <w:rsid w:val="72E9A1A7"/>
    <w:rsid w:val="72F34BBA"/>
    <w:rsid w:val="72F35D59"/>
    <w:rsid w:val="7300CFC5"/>
    <w:rsid w:val="7316362B"/>
    <w:rsid w:val="73257629"/>
    <w:rsid w:val="73304F57"/>
    <w:rsid w:val="7333A4C1"/>
    <w:rsid w:val="7334F41B"/>
    <w:rsid w:val="733830D9"/>
    <w:rsid w:val="733921C8"/>
    <w:rsid w:val="733C16DC"/>
    <w:rsid w:val="7352A7E4"/>
    <w:rsid w:val="73530958"/>
    <w:rsid w:val="735BB803"/>
    <w:rsid w:val="735EA658"/>
    <w:rsid w:val="736A4006"/>
    <w:rsid w:val="737D7178"/>
    <w:rsid w:val="7384AA0A"/>
    <w:rsid w:val="7385DC65"/>
    <w:rsid w:val="73891B98"/>
    <w:rsid w:val="738F4525"/>
    <w:rsid w:val="73A43A74"/>
    <w:rsid w:val="73A81469"/>
    <w:rsid w:val="73A8EA35"/>
    <w:rsid w:val="73AF3539"/>
    <w:rsid w:val="73BC718E"/>
    <w:rsid w:val="73C976D6"/>
    <w:rsid w:val="73E2A016"/>
    <w:rsid w:val="73E6C77A"/>
    <w:rsid w:val="7411725B"/>
    <w:rsid w:val="741D4066"/>
    <w:rsid w:val="7439EBE2"/>
    <w:rsid w:val="744BE663"/>
    <w:rsid w:val="74565DB0"/>
    <w:rsid w:val="7478A67B"/>
    <w:rsid w:val="747D5B75"/>
    <w:rsid w:val="748569B4"/>
    <w:rsid w:val="748659F3"/>
    <w:rsid w:val="7496A9DB"/>
    <w:rsid w:val="7499D2B4"/>
    <w:rsid w:val="74A043DB"/>
    <w:rsid w:val="74B1D4F8"/>
    <w:rsid w:val="74B6A331"/>
    <w:rsid w:val="74B8C534"/>
    <w:rsid w:val="74BB590A"/>
    <w:rsid w:val="74BBC553"/>
    <w:rsid w:val="74C480A0"/>
    <w:rsid w:val="74E45782"/>
    <w:rsid w:val="74E4FF10"/>
    <w:rsid w:val="74E82613"/>
    <w:rsid w:val="74F13CD4"/>
    <w:rsid w:val="74F9907F"/>
    <w:rsid w:val="75025E45"/>
    <w:rsid w:val="75079149"/>
    <w:rsid w:val="75099956"/>
    <w:rsid w:val="750E86F6"/>
    <w:rsid w:val="751BA1AA"/>
    <w:rsid w:val="753081E8"/>
    <w:rsid w:val="75341C0C"/>
    <w:rsid w:val="7546FC56"/>
    <w:rsid w:val="756660E1"/>
    <w:rsid w:val="7566CF17"/>
    <w:rsid w:val="7576B166"/>
    <w:rsid w:val="75815534"/>
    <w:rsid w:val="759676DD"/>
    <w:rsid w:val="75AFD188"/>
    <w:rsid w:val="75BFBE83"/>
    <w:rsid w:val="75C34A06"/>
    <w:rsid w:val="75C5A535"/>
    <w:rsid w:val="75C61724"/>
    <w:rsid w:val="75CAF5FD"/>
    <w:rsid w:val="75DCC232"/>
    <w:rsid w:val="75E682BD"/>
    <w:rsid w:val="75EB2BC7"/>
    <w:rsid w:val="75F71EC5"/>
    <w:rsid w:val="761A9592"/>
    <w:rsid w:val="7638035E"/>
    <w:rsid w:val="76408784"/>
    <w:rsid w:val="764C9666"/>
    <w:rsid w:val="764F3B01"/>
    <w:rsid w:val="7666A889"/>
    <w:rsid w:val="766E94A5"/>
    <w:rsid w:val="766F60FE"/>
    <w:rsid w:val="76710090"/>
    <w:rsid w:val="7688E64A"/>
    <w:rsid w:val="76A05FC9"/>
    <w:rsid w:val="76A80835"/>
    <w:rsid w:val="76A945BE"/>
    <w:rsid w:val="76C4DFA9"/>
    <w:rsid w:val="76E52F5E"/>
    <w:rsid w:val="76E5A1D3"/>
    <w:rsid w:val="76E7B3A2"/>
    <w:rsid w:val="76F0E64D"/>
    <w:rsid w:val="7703245C"/>
    <w:rsid w:val="770463E0"/>
    <w:rsid w:val="77080357"/>
    <w:rsid w:val="771F1FD9"/>
    <w:rsid w:val="771FFA77"/>
    <w:rsid w:val="77297B04"/>
    <w:rsid w:val="772CC563"/>
    <w:rsid w:val="772D2244"/>
    <w:rsid w:val="774A7846"/>
    <w:rsid w:val="774BE15C"/>
    <w:rsid w:val="7768B295"/>
    <w:rsid w:val="77772F51"/>
    <w:rsid w:val="7783125B"/>
    <w:rsid w:val="778A7F8C"/>
    <w:rsid w:val="7799EEEE"/>
    <w:rsid w:val="77A3E77E"/>
    <w:rsid w:val="77A8397A"/>
    <w:rsid w:val="77B06451"/>
    <w:rsid w:val="77BB35CC"/>
    <w:rsid w:val="77F49E8F"/>
    <w:rsid w:val="77F74097"/>
    <w:rsid w:val="77FDC1FE"/>
    <w:rsid w:val="78043020"/>
    <w:rsid w:val="78055BEB"/>
    <w:rsid w:val="78183D88"/>
    <w:rsid w:val="781AC6C8"/>
    <w:rsid w:val="7829255A"/>
    <w:rsid w:val="782F4D99"/>
    <w:rsid w:val="783D09F2"/>
    <w:rsid w:val="78585257"/>
    <w:rsid w:val="785B35A2"/>
    <w:rsid w:val="785D1B86"/>
    <w:rsid w:val="78612467"/>
    <w:rsid w:val="786643C9"/>
    <w:rsid w:val="7885A042"/>
    <w:rsid w:val="788F0D3F"/>
    <w:rsid w:val="78903006"/>
    <w:rsid w:val="78D27DBD"/>
    <w:rsid w:val="78EB03A0"/>
    <w:rsid w:val="78EC021A"/>
    <w:rsid w:val="78F0D9C1"/>
    <w:rsid w:val="791324D5"/>
    <w:rsid w:val="791CD51B"/>
    <w:rsid w:val="79272501"/>
    <w:rsid w:val="792A0529"/>
    <w:rsid w:val="793E34F4"/>
    <w:rsid w:val="793ECF8B"/>
    <w:rsid w:val="7950623B"/>
    <w:rsid w:val="795E32CF"/>
    <w:rsid w:val="795F787F"/>
    <w:rsid w:val="79689FC7"/>
    <w:rsid w:val="796B7446"/>
    <w:rsid w:val="797A8BD3"/>
    <w:rsid w:val="79835100"/>
    <w:rsid w:val="79A0B0AB"/>
    <w:rsid w:val="79ACF81D"/>
    <w:rsid w:val="79B66EA7"/>
    <w:rsid w:val="79B9DC40"/>
    <w:rsid w:val="79BF9C7D"/>
    <w:rsid w:val="79C176B8"/>
    <w:rsid w:val="79D93558"/>
    <w:rsid w:val="79E14D94"/>
    <w:rsid w:val="79EDBA00"/>
    <w:rsid w:val="79FE47C2"/>
    <w:rsid w:val="7A15FE31"/>
    <w:rsid w:val="7A17DA28"/>
    <w:rsid w:val="7A254A6B"/>
    <w:rsid w:val="7A61B69B"/>
    <w:rsid w:val="7A70F60D"/>
    <w:rsid w:val="7A797D30"/>
    <w:rsid w:val="7A7A5B32"/>
    <w:rsid w:val="7A7DAD81"/>
    <w:rsid w:val="7A7F6413"/>
    <w:rsid w:val="7A97B131"/>
    <w:rsid w:val="7AA83CDC"/>
    <w:rsid w:val="7AC4FA07"/>
    <w:rsid w:val="7AC5429E"/>
    <w:rsid w:val="7ADB8E9F"/>
    <w:rsid w:val="7AE14C69"/>
    <w:rsid w:val="7AE4B37E"/>
    <w:rsid w:val="7AF1EE65"/>
    <w:rsid w:val="7B0ADDCD"/>
    <w:rsid w:val="7B29991D"/>
    <w:rsid w:val="7B2DD2E1"/>
    <w:rsid w:val="7B3B72BB"/>
    <w:rsid w:val="7B48294C"/>
    <w:rsid w:val="7B619284"/>
    <w:rsid w:val="7BAB9102"/>
    <w:rsid w:val="7BAF7A2F"/>
    <w:rsid w:val="7BAFEC36"/>
    <w:rsid w:val="7BB1B6BA"/>
    <w:rsid w:val="7BBD49DE"/>
    <w:rsid w:val="7BC89D20"/>
    <w:rsid w:val="7BCA0DA8"/>
    <w:rsid w:val="7BCDF04E"/>
    <w:rsid w:val="7BD4D437"/>
    <w:rsid w:val="7BDC1E46"/>
    <w:rsid w:val="7BE24527"/>
    <w:rsid w:val="7BFE9B69"/>
    <w:rsid w:val="7BFFECB4"/>
    <w:rsid w:val="7C10248E"/>
    <w:rsid w:val="7C1989E4"/>
    <w:rsid w:val="7C1B846B"/>
    <w:rsid w:val="7C28413C"/>
    <w:rsid w:val="7C28BC48"/>
    <w:rsid w:val="7C3CFDC4"/>
    <w:rsid w:val="7C3E7DD7"/>
    <w:rsid w:val="7C400042"/>
    <w:rsid w:val="7C4A973D"/>
    <w:rsid w:val="7C4C3158"/>
    <w:rsid w:val="7C6B2B74"/>
    <w:rsid w:val="7C7F1BAD"/>
    <w:rsid w:val="7C8057EF"/>
    <w:rsid w:val="7C84B09D"/>
    <w:rsid w:val="7CBE9C54"/>
    <w:rsid w:val="7CC91816"/>
    <w:rsid w:val="7CCDA9B5"/>
    <w:rsid w:val="7CDF9A8D"/>
    <w:rsid w:val="7CE7B09F"/>
    <w:rsid w:val="7CEEFFEA"/>
    <w:rsid w:val="7CFAFA09"/>
    <w:rsid w:val="7D0AE338"/>
    <w:rsid w:val="7D145A55"/>
    <w:rsid w:val="7D195399"/>
    <w:rsid w:val="7D1C349D"/>
    <w:rsid w:val="7D29B328"/>
    <w:rsid w:val="7D2A02CF"/>
    <w:rsid w:val="7D4D8E79"/>
    <w:rsid w:val="7D598B76"/>
    <w:rsid w:val="7D5F9303"/>
    <w:rsid w:val="7D8F87CE"/>
    <w:rsid w:val="7D9CE9A3"/>
    <w:rsid w:val="7DA54D49"/>
    <w:rsid w:val="7DA7FEC2"/>
    <w:rsid w:val="7DB31A45"/>
    <w:rsid w:val="7DB43F25"/>
    <w:rsid w:val="7DE9A3CA"/>
    <w:rsid w:val="7DECE6C8"/>
    <w:rsid w:val="7DEED96D"/>
    <w:rsid w:val="7DF4C3AC"/>
    <w:rsid w:val="7DF54C7F"/>
    <w:rsid w:val="7E079A12"/>
    <w:rsid w:val="7E2120FD"/>
    <w:rsid w:val="7E29377A"/>
    <w:rsid w:val="7E2C5DE0"/>
    <w:rsid w:val="7E2C8B11"/>
    <w:rsid w:val="7E37BAB0"/>
    <w:rsid w:val="7E3AB2C1"/>
    <w:rsid w:val="7E441AA6"/>
    <w:rsid w:val="7E452444"/>
    <w:rsid w:val="7E4A5394"/>
    <w:rsid w:val="7E4D50BF"/>
    <w:rsid w:val="7E546523"/>
    <w:rsid w:val="7E5C8820"/>
    <w:rsid w:val="7E7D279E"/>
    <w:rsid w:val="7E93CC78"/>
    <w:rsid w:val="7EA53A2A"/>
    <w:rsid w:val="7EAC0A57"/>
    <w:rsid w:val="7EE1EAFD"/>
    <w:rsid w:val="7EE313F3"/>
    <w:rsid w:val="7EEF1B6D"/>
    <w:rsid w:val="7EF48EDA"/>
    <w:rsid w:val="7F021B83"/>
    <w:rsid w:val="7F03D385"/>
    <w:rsid w:val="7F22B086"/>
    <w:rsid w:val="7F382867"/>
    <w:rsid w:val="7F4416C7"/>
    <w:rsid w:val="7F46C294"/>
    <w:rsid w:val="7F4B76A1"/>
    <w:rsid w:val="7F530D0E"/>
    <w:rsid w:val="7F643E1F"/>
    <w:rsid w:val="7F920B13"/>
    <w:rsid w:val="7F921E17"/>
    <w:rsid w:val="7F995A63"/>
    <w:rsid w:val="7F9DCC0E"/>
    <w:rsid w:val="7F9ECE03"/>
    <w:rsid w:val="7FA6BD5A"/>
    <w:rsid w:val="7FC96209"/>
    <w:rsid w:val="7FD676F8"/>
    <w:rsid w:val="7FEE9B26"/>
    <w:rsid w:val="7FF29115"/>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AFFFF"/>
  <w15:docId w15:val="{8339F5F1-71E1-4DFA-96DD-DB44D916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8" w:qFormat="1"/>
    <w:lsdException w:name="heading 1" w:uiPriority="10" w:qFormat="1"/>
    <w:lsdException w:name="heading 2" w:uiPriority="5" w:qFormat="1"/>
    <w:lsdException w:name="heading 3" w:uiPriority="5" w:qFormat="1"/>
    <w:lsdException w:name="heading 4" w:uiPriority="5" w:qFormat="1"/>
    <w:lsdException w:name="heading 5" w:uiPriority="10" w:qFormat="1"/>
    <w:lsdException w:name="heading 6" w:uiPriority="10" w:qFormat="1"/>
    <w:lsdException w:name="heading 7" w:semiHidden="1" w:uiPriority="10" w:unhideWhenUsed="1"/>
    <w:lsdException w:name="heading 8" w:semiHidden="1" w:uiPriority="10" w:unhideWhenUsed="1"/>
    <w:lsdException w:name="heading 9" w:semiHidden="1" w:uiPriority="10" w:unhideWhenUsed="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uiPriority="4"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uiPriority="99"/>
    <w:lsdException w:name="Date" w:uiPriority="29"/>
    <w:lsdException w:name="Body Text First Indent" w:uiPriority="99"/>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34"/>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6" w:qFormat="1"/>
    <w:lsdException w:name="Intense Quote"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34"/>
    <w:lsdException w:name="Subtle Reference" w:uiPriority="34"/>
    <w:lsdException w:name="Intense Reference" w:uiPriority="34"/>
    <w:lsdException w:name="Book Title" w:uiPriority="29"/>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7D6073"/>
    <w:pPr>
      <w:spacing w:before="120" w:after="120" w:line="360" w:lineRule="auto"/>
    </w:pPr>
    <w:rPr>
      <w:rFonts w:ascii="Metropolis Light" w:hAnsi="Metropolis Light"/>
      <w:color w:val="0D0D0D" w:themeColor="text1" w:themeTint="F2"/>
      <w:szCs w:val="24"/>
      <w:lang w:eastAsia="en-AU"/>
    </w:rPr>
  </w:style>
  <w:style w:type="paragraph" w:styleId="Heading1">
    <w:name w:val="heading 1"/>
    <w:link w:val="Heading1Char"/>
    <w:uiPriority w:val="10"/>
    <w:qFormat/>
    <w:rsid w:val="007D6073"/>
    <w:pPr>
      <w:keepNext/>
      <w:numPr>
        <w:numId w:val="19"/>
      </w:numPr>
      <w:spacing w:before="600" w:after="240" w:line="360" w:lineRule="auto"/>
      <w:outlineLvl w:val="0"/>
    </w:pPr>
    <w:rPr>
      <w:rFonts w:ascii="Metropolis Black" w:hAnsi="Metropolis Black"/>
      <w:b/>
      <w:color w:val="5CA0B9"/>
      <w:sz w:val="66"/>
      <w:szCs w:val="24"/>
      <w:lang w:eastAsia="en-US"/>
    </w:rPr>
  </w:style>
  <w:style w:type="paragraph" w:styleId="Heading2">
    <w:name w:val="heading 2"/>
    <w:next w:val="BodyText"/>
    <w:link w:val="Heading2Char"/>
    <w:uiPriority w:val="5"/>
    <w:qFormat/>
    <w:rsid w:val="004E4F05"/>
    <w:pPr>
      <w:keepNext/>
      <w:spacing w:before="360" w:after="200" w:line="360" w:lineRule="auto"/>
      <w:outlineLvl w:val="1"/>
    </w:pPr>
    <w:rPr>
      <w:rFonts w:ascii="Metropolis" w:hAnsi="Metropolis"/>
      <w:b/>
      <w:caps/>
      <w:color w:val="5CA0B9"/>
      <w:sz w:val="36"/>
      <w:szCs w:val="24"/>
      <w:lang w:eastAsia="en-AU"/>
    </w:rPr>
  </w:style>
  <w:style w:type="paragraph" w:styleId="Heading3">
    <w:name w:val="heading 3"/>
    <w:next w:val="BodyText"/>
    <w:link w:val="Heading3Char"/>
    <w:uiPriority w:val="5"/>
    <w:qFormat/>
    <w:rsid w:val="004E4F05"/>
    <w:pPr>
      <w:keepNext/>
      <w:spacing w:before="120" w:after="120" w:line="360" w:lineRule="auto"/>
      <w:outlineLvl w:val="2"/>
    </w:pPr>
    <w:rPr>
      <w:rFonts w:ascii="Metropolis" w:hAnsi="Metropolis"/>
      <w:b/>
      <w:color w:val="5CA0B9"/>
      <w:sz w:val="36"/>
      <w:szCs w:val="24"/>
      <w:lang w:eastAsia="en-AU"/>
    </w:rPr>
  </w:style>
  <w:style w:type="paragraph" w:styleId="Heading4">
    <w:name w:val="heading 4"/>
    <w:next w:val="BodyText"/>
    <w:link w:val="Heading4Char"/>
    <w:uiPriority w:val="5"/>
    <w:qFormat/>
    <w:rsid w:val="004E4F05"/>
    <w:pPr>
      <w:keepNext/>
      <w:spacing w:before="200" w:after="200" w:line="360" w:lineRule="auto"/>
      <w:outlineLvl w:val="3"/>
    </w:pPr>
    <w:rPr>
      <w:rFonts w:ascii="Metropolis" w:hAnsi="Metropolis"/>
      <w:b/>
      <w:i/>
      <w:color w:val="5CA0B9"/>
      <w:sz w:val="32"/>
      <w:szCs w:val="24"/>
      <w:lang w:eastAsia="en-AU"/>
    </w:rPr>
  </w:style>
  <w:style w:type="paragraph" w:styleId="Heading5">
    <w:name w:val="heading 5"/>
    <w:basedOn w:val="Heading4"/>
    <w:next w:val="Normal"/>
    <w:link w:val="Heading5Char"/>
    <w:uiPriority w:val="10"/>
    <w:qFormat/>
    <w:rsid w:val="007D6073"/>
    <w:pPr>
      <w:outlineLvl w:val="4"/>
    </w:pPr>
    <w:rPr>
      <w:b w:val="0"/>
      <w:i w:val="0"/>
    </w:rPr>
  </w:style>
  <w:style w:type="paragraph" w:styleId="Heading6">
    <w:name w:val="heading 6"/>
    <w:link w:val="Heading6Char"/>
    <w:uiPriority w:val="10"/>
    <w:qFormat/>
    <w:rsid w:val="007D6073"/>
    <w:pPr>
      <w:keepNext/>
      <w:shd w:val="clear" w:color="auto" w:fill="404040" w:themeFill="text1" w:themeFillTint="BF"/>
      <w:spacing w:before="200" w:after="200" w:line="360" w:lineRule="auto"/>
      <w:jc w:val="both"/>
      <w:outlineLvl w:val="5"/>
    </w:pPr>
    <w:rPr>
      <w:rFonts w:ascii="Metropolis" w:hAnsi="Metropolis"/>
      <w:caps/>
      <w:color w:val="FFFFFF" w:themeColor="background1"/>
      <w:spacing w:val="24"/>
      <w:szCs w:val="22"/>
      <w:lang w:eastAsia="en-AU"/>
    </w:rPr>
  </w:style>
  <w:style w:type="paragraph" w:styleId="Heading7">
    <w:name w:val="heading 7"/>
    <w:basedOn w:val="Normal"/>
    <w:next w:val="Normal"/>
    <w:link w:val="Heading7Char"/>
    <w:uiPriority w:val="10"/>
    <w:semiHidden/>
    <w:rsid w:val="007D6073"/>
    <w:pPr>
      <w:spacing w:before="240" w:after="60"/>
      <w:outlineLvl w:val="6"/>
    </w:pPr>
  </w:style>
  <w:style w:type="paragraph" w:styleId="Heading8">
    <w:name w:val="heading 8"/>
    <w:basedOn w:val="Normal"/>
    <w:next w:val="Normal"/>
    <w:link w:val="Heading8Char"/>
    <w:uiPriority w:val="10"/>
    <w:semiHidden/>
    <w:rsid w:val="007D6073"/>
    <w:pPr>
      <w:spacing w:before="240" w:after="60"/>
      <w:outlineLvl w:val="7"/>
    </w:pPr>
    <w:rPr>
      <w:i/>
      <w:iCs/>
    </w:rPr>
  </w:style>
  <w:style w:type="paragraph" w:styleId="Heading9">
    <w:name w:val="heading 9"/>
    <w:basedOn w:val="Normal"/>
    <w:next w:val="Normal"/>
    <w:link w:val="Heading9Char"/>
    <w:uiPriority w:val="10"/>
    <w:semiHidden/>
    <w:rsid w:val="007D60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D6073"/>
    <w:rPr>
      <w:rFonts w:ascii="Tahoma" w:hAnsi="Tahoma" w:cs="Tahoma"/>
      <w:sz w:val="16"/>
      <w:szCs w:val="16"/>
    </w:rPr>
  </w:style>
  <w:style w:type="character" w:customStyle="1" w:styleId="BalloonTextChar">
    <w:name w:val="Balloon Text Char"/>
    <w:basedOn w:val="DefaultParagraphFont"/>
    <w:uiPriority w:val="99"/>
    <w:rsid w:val="007D6073"/>
    <w:rPr>
      <w:rFonts w:ascii="Lucida Grande" w:hAnsi="Lucida Grande"/>
      <w:sz w:val="18"/>
      <w:szCs w:val="18"/>
    </w:rPr>
  </w:style>
  <w:style w:type="character" w:customStyle="1" w:styleId="BalloonTextChar1">
    <w:name w:val="Balloon Text Char1"/>
    <w:basedOn w:val="DefaultParagraphFont"/>
    <w:link w:val="BalloonText"/>
    <w:uiPriority w:val="99"/>
    <w:rsid w:val="007D6073"/>
    <w:rPr>
      <w:rFonts w:ascii="Tahoma" w:hAnsi="Tahoma" w:cs="Tahoma"/>
      <w:color w:val="0D0D0D" w:themeColor="text1" w:themeTint="F2"/>
      <w:sz w:val="16"/>
      <w:szCs w:val="16"/>
      <w:lang w:eastAsia="en-AU"/>
    </w:rPr>
  </w:style>
  <w:style w:type="paragraph" w:styleId="Quote">
    <w:name w:val="Quote"/>
    <w:aliases w:val="Heading Four"/>
    <w:link w:val="QuoteChar"/>
    <w:uiPriority w:val="6"/>
    <w:qFormat/>
    <w:rsid w:val="007D6073"/>
    <w:pPr>
      <w:numPr>
        <w:numId w:val="11"/>
      </w:numPr>
      <w:spacing w:before="80" w:after="80" w:line="360" w:lineRule="auto"/>
      <w:ind w:firstLine="0"/>
      <w:jc w:val="both"/>
    </w:pPr>
    <w:rPr>
      <w:rFonts w:ascii="Metropolis Light" w:hAnsi="Metropolis Light"/>
      <w:color w:val="0D0D0D" w:themeColor="text1" w:themeTint="F2"/>
      <w:sz w:val="18"/>
      <w:szCs w:val="24"/>
      <w:lang w:eastAsia="en-AU"/>
    </w:rPr>
  </w:style>
  <w:style w:type="character" w:customStyle="1" w:styleId="QuoteChar">
    <w:name w:val="Quote Char"/>
    <w:aliases w:val="Heading Four Char"/>
    <w:basedOn w:val="DefaultParagraphFont"/>
    <w:link w:val="Quote"/>
    <w:uiPriority w:val="6"/>
    <w:rsid w:val="007D6073"/>
    <w:rPr>
      <w:rFonts w:ascii="Metropolis Light" w:hAnsi="Metropolis Light"/>
      <w:color w:val="0D0D0D" w:themeColor="text1" w:themeTint="F2"/>
      <w:sz w:val="18"/>
      <w:szCs w:val="24"/>
      <w:lang w:eastAsia="en-AU"/>
    </w:rPr>
  </w:style>
  <w:style w:type="paragraph" w:styleId="List3">
    <w:name w:val="List 3"/>
    <w:basedOn w:val="Normal"/>
    <w:uiPriority w:val="99"/>
    <w:semiHidden/>
    <w:rsid w:val="007D6073"/>
    <w:pPr>
      <w:spacing w:before="80" w:after="80"/>
      <w:ind w:left="849" w:hanging="283"/>
    </w:pPr>
  </w:style>
  <w:style w:type="paragraph" w:customStyle="1" w:styleId="InsideCoverTextspacebefore">
    <w:name w:val="Inside Cover Text space before"/>
    <w:basedOn w:val="InsideCoverText"/>
    <w:next w:val="InsideCoverText"/>
    <w:uiPriority w:val="22"/>
    <w:qFormat/>
    <w:rsid w:val="007D6073"/>
    <w:pPr>
      <w:spacing w:before="280"/>
    </w:pPr>
  </w:style>
  <w:style w:type="character" w:styleId="CommentReference">
    <w:name w:val="annotation reference"/>
    <w:basedOn w:val="DefaultParagraphFont"/>
    <w:uiPriority w:val="99"/>
    <w:rsid w:val="007D6073"/>
    <w:rPr>
      <w:sz w:val="16"/>
      <w:szCs w:val="16"/>
    </w:rPr>
  </w:style>
  <w:style w:type="paragraph" w:styleId="CommentText">
    <w:name w:val="annotation text"/>
    <w:basedOn w:val="Normal"/>
    <w:link w:val="CommentTextChar"/>
    <w:uiPriority w:val="99"/>
    <w:rsid w:val="007D6073"/>
    <w:rPr>
      <w:szCs w:val="20"/>
    </w:rPr>
  </w:style>
  <w:style w:type="paragraph" w:customStyle="1" w:styleId="RecommendationText">
    <w:name w:val="Recommendation Text"/>
    <w:link w:val="RecommendationTextChar"/>
    <w:uiPriority w:val="11"/>
    <w:qFormat/>
    <w:rsid w:val="007D6073"/>
    <w:pPr>
      <w:shd w:val="clear" w:color="auto" w:fill="AACDDA"/>
      <w:suppressAutoHyphens/>
      <w:autoSpaceDE w:val="0"/>
      <w:autoSpaceDN w:val="0"/>
      <w:adjustRightInd w:val="0"/>
      <w:spacing w:before="80" w:after="80" w:line="360" w:lineRule="auto"/>
      <w:ind w:left="709" w:hanging="425"/>
      <w:jc w:val="both"/>
      <w:textAlignment w:val="center"/>
    </w:pPr>
    <w:rPr>
      <w:rFonts w:ascii="Metropolis Light" w:hAnsi="Metropolis Light"/>
      <w:lang w:eastAsia="en-US"/>
    </w:rPr>
  </w:style>
  <w:style w:type="paragraph" w:customStyle="1" w:styleId="RecommendationText3">
    <w:name w:val="Recommendation Text 3"/>
    <w:basedOn w:val="RxRecommendationText"/>
    <w:uiPriority w:val="12"/>
    <w:qFormat/>
    <w:rsid w:val="007D6073"/>
    <w:pPr>
      <w:numPr>
        <w:ilvl w:val="2"/>
      </w:numPr>
    </w:pPr>
  </w:style>
  <w:style w:type="paragraph" w:styleId="Footer">
    <w:name w:val="footer"/>
    <w:basedOn w:val="Normal"/>
    <w:link w:val="FooterChar"/>
    <w:uiPriority w:val="58"/>
    <w:unhideWhenUsed/>
    <w:rsid w:val="007D6073"/>
    <w:pPr>
      <w:tabs>
        <w:tab w:val="center" w:pos="4536"/>
        <w:tab w:val="right" w:pos="9072"/>
      </w:tabs>
    </w:p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D6404C"/>
    <w:rPr>
      <w:rFonts w:ascii="Metropolis Light" w:hAnsi="Metropolis Light"/>
      <w:sz w:val="24"/>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link w:val="FootnoteTextChar"/>
    <w:qFormat/>
    <w:rsid w:val="00D6404C"/>
    <w:pPr>
      <w:spacing w:before="57" w:after="57" w:line="360" w:lineRule="auto"/>
      <w:ind w:left="709" w:hanging="454"/>
      <w:jc w:val="both"/>
    </w:pPr>
    <w:rPr>
      <w:rFonts w:ascii="Metropolis Light" w:hAnsi="Metropolis Light"/>
      <w:color w:val="0D0D0D" w:themeColor="text1" w:themeTint="F2"/>
      <w:lang w:eastAsia="en-US"/>
    </w:rPr>
  </w:style>
  <w:style w:type="paragraph" w:styleId="Header">
    <w:name w:val="header"/>
    <w:basedOn w:val="Normal"/>
    <w:link w:val="HeaderChar"/>
    <w:uiPriority w:val="99"/>
    <w:unhideWhenUsed/>
    <w:rsid w:val="007D6073"/>
    <w:pPr>
      <w:tabs>
        <w:tab w:val="center" w:pos="4536"/>
        <w:tab w:val="right" w:pos="9072"/>
      </w:tabs>
    </w:pPr>
    <w:rPr>
      <w:sz w:val="13"/>
    </w:rPr>
  </w:style>
  <w:style w:type="paragraph" w:customStyle="1" w:styleId="ListRomanNumeral">
    <w:name w:val="List Roman Numeral"/>
    <w:uiPriority w:val="4"/>
    <w:qFormat/>
    <w:rsid w:val="007D6073"/>
    <w:pPr>
      <w:numPr>
        <w:numId w:val="21"/>
      </w:numPr>
      <w:spacing w:before="80" w:after="80" w:line="360" w:lineRule="auto"/>
      <w:ind w:left="1418" w:hanging="284"/>
    </w:pPr>
    <w:rPr>
      <w:rFonts w:ascii="Metropolis Light" w:hAnsi="Metropolis Light"/>
      <w:color w:val="0D0D0D" w:themeColor="text1" w:themeTint="F2"/>
      <w:szCs w:val="24"/>
      <w:lang w:eastAsia="en-AU"/>
    </w:rPr>
  </w:style>
  <w:style w:type="character" w:customStyle="1" w:styleId="QuoteBulletChar">
    <w:name w:val="Quote Bullet Char"/>
    <w:basedOn w:val="QuoteChar"/>
    <w:link w:val="QuoteBullet"/>
    <w:uiPriority w:val="7"/>
    <w:rsid w:val="007D6073"/>
    <w:rPr>
      <w:rFonts w:ascii="Metropolis Light" w:hAnsi="Metropolis Light"/>
      <w:color w:val="0D0D0D" w:themeColor="text1" w:themeTint="F2"/>
      <w:sz w:val="18"/>
      <w:szCs w:val="24"/>
      <w:lang w:eastAsia="en-AU"/>
    </w:rPr>
  </w:style>
  <w:style w:type="paragraph" w:customStyle="1" w:styleId="InsideCoverTextGreen">
    <w:name w:val="Inside Cover Text Green"/>
    <w:basedOn w:val="InsideCoverText"/>
    <w:uiPriority w:val="23"/>
    <w:qFormat/>
    <w:rsid w:val="007D6073"/>
    <w:pPr>
      <w:spacing w:before="280"/>
    </w:pPr>
    <w:rPr>
      <w:color w:val="5CA0B9"/>
    </w:rPr>
  </w:style>
  <w:style w:type="paragraph" w:styleId="List4">
    <w:name w:val="List 4"/>
    <w:basedOn w:val="Normal"/>
    <w:uiPriority w:val="99"/>
    <w:semiHidden/>
    <w:rsid w:val="007D6073"/>
    <w:pPr>
      <w:ind w:left="1132" w:hanging="283"/>
    </w:pPr>
  </w:style>
  <w:style w:type="paragraph" w:styleId="ListBullet">
    <w:name w:val="List Bullet"/>
    <w:link w:val="ListBulletChar"/>
    <w:uiPriority w:val="4"/>
    <w:qFormat/>
    <w:rsid w:val="007D6073"/>
    <w:pPr>
      <w:numPr>
        <w:numId w:val="5"/>
      </w:numPr>
      <w:spacing w:before="80" w:after="80" w:line="360" w:lineRule="auto"/>
      <w:jc w:val="both"/>
    </w:pPr>
    <w:rPr>
      <w:rFonts w:ascii="Metropolis Light" w:hAnsi="Metropolis Light"/>
      <w:color w:val="0D0D0D" w:themeColor="text1" w:themeTint="F2"/>
      <w:szCs w:val="24"/>
      <w:lang w:eastAsia="en-AU"/>
    </w:rPr>
  </w:style>
  <w:style w:type="paragraph" w:styleId="ListBullet2">
    <w:name w:val="List Bullet 2"/>
    <w:basedOn w:val="ListBullet"/>
    <w:uiPriority w:val="4"/>
    <w:rsid w:val="007D6073"/>
    <w:pPr>
      <w:numPr>
        <w:ilvl w:val="1"/>
      </w:numPr>
    </w:pPr>
  </w:style>
  <w:style w:type="paragraph" w:styleId="ListBullet3">
    <w:name w:val="List Bullet 3"/>
    <w:basedOn w:val="ListBullet2"/>
    <w:uiPriority w:val="4"/>
    <w:rsid w:val="007D6073"/>
    <w:pPr>
      <w:numPr>
        <w:ilvl w:val="2"/>
      </w:numPr>
    </w:pPr>
  </w:style>
  <w:style w:type="paragraph" w:styleId="ListBullet4">
    <w:name w:val="List Bullet 4"/>
    <w:basedOn w:val="ListBullet3"/>
    <w:uiPriority w:val="4"/>
    <w:semiHidden/>
    <w:rsid w:val="007D6073"/>
    <w:pPr>
      <w:numPr>
        <w:ilvl w:val="3"/>
      </w:numPr>
    </w:pPr>
  </w:style>
  <w:style w:type="paragraph" w:styleId="ListContinue">
    <w:name w:val="List Continue"/>
    <w:basedOn w:val="Normal"/>
    <w:uiPriority w:val="99"/>
    <w:rsid w:val="007D6073"/>
    <w:pPr>
      <w:numPr>
        <w:ilvl w:val="1"/>
        <w:numId w:val="1"/>
      </w:numPr>
    </w:pPr>
  </w:style>
  <w:style w:type="paragraph" w:styleId="ListContinue2">
    <w:name w:val="List Continue 2"/>
    <w:basedOn w:val="Normal"/>
    <w:uiPriority w:val="99"/>
    <w:rsid w:val="007D6073"/>
    <w:pPr>
      <w:ind w:left="566"/>
    </w:pPr>
  </w:style>
  <w:style w:type="paragraph" w:styleId="ListContinue3">
    <w:name w:val="List Continue 3"/>
    <w:basedOn w:val="Normal"/>
    <w:uiPriority w:val="99"/>
    <w:rsid w:val="007D6073"/>
    <w:pPr>
      <w:ind w:left="849"/>
    </w:pPr>
  </w:style>
  <w:style w:type="paragraph" w:styleId="ListContinue4">
    <w:name w:val="List Continue 4"/>
    <w:basedOn w:val="Normal"/>
    <w:uiPriority w:val="99"/>
    <w:rsid w:val="007D6073"/>
    <w:pPr>
      <w:ind w:left="1132"/>
    </w:pPr>
  </w:style>
  <w:style w:type="paragraph" w:styleId="ListContinue5">
    <w:name w:val="List Continue 5"/>
    <w:basedOn w:val="Normal"/>
    <w:uiPriority w:val="99"/>
    <w:semiHidden/>
    <w:rsid w:val="007D6073"/>
    <w:pPr>
      <w:ind w:left="1415"/>
    </w:pPr>
  </w:style>
  <w:style w:type="paragraph" w:styleId="ListNumber2">
    <w:name w:val="List Number 2"/>
    <w:basedOn w:val="ListNumber"/>
    <w:uiPriority w:val="4"/>
    <w:semiHidden/>
    <w:rsid w:val="007D6073"/>
    <w:pPr>
      <w:numPr>
        <w:ilvl w:val="1"/>
      </w:numPr>
    </w:pPr>
  </w:style>
  <w:style w:type="paragraph" w:styleId="ListNumber3">
    <w:name w:val="List Number 3"/>
    <w:basedOn w:val="ListNumber"/>
    <w:uiPriority w:val="4"/>
    <w:semiHidden/>
    <w:rsid w:val="007D6073"/>
    <w:pPr>
      <w:numPr>
        <w:ilvl w:val="2"/>
      </w:numPr>
    </w:pPr>
  </w:style>
  <w:style w:type="paragraph" w:styleId="ListNumber4">
    <w:name w:val="List Number 4"/>
    <w:basedOn w:val="ListNumber3"/>
    <w:uiPriority w:val="4"/>
    <w:semiHidden/>
    <w:rsid w:val="007D6073"/>
    <w:pPr>
      <w:numPr>
        <w:ilvl w:val="3"/>
      </w:numPr>
    </w:pPr>
  </w:style>
  <w:style w:type="paragraph" w:styleId="ListNumber5">
    <w:name w:val="List Number 5"/>
    <w:basedOn w:val="ListNumber3"/>
    <w:uiPriority w:val="4"/>
    <w:semiHidden/>
    <w:rsid w:val="007D6073"/>
    <w:pPr>
      <w:numPr>
        <w:ilvl w:val="4"/>
      </w:numPr>
    </w:pPr>
  </w:style>
  <w:style w:type="paragraph" w:customStyle="1" w:styleId="RecommendationQuote">
    <w:name w:val="Recommendation Quote"/>
    <w:basedOn w:val="aRecommendationText"/>
    <w:uiPriority w:val="14"/>
    <w:qFormat/>
    <w:rsid w:val="007D6073"/>
    <w:pPr>
      <w:spacing w:before="100" w:after="100"/>
    </w:pPr>
    <w:rPr>
      <w:i/>
    </w:rPr>
  </w:style>
  <w:style w:type="paragraph" w:customStyle="1" w:styleId="RecommendationText2">
    <w:name w:val="Recommendation Text 2"/>
    <w:basedOn w:val="RecommendationText"/>
    <w:uiPriority w:val="12"/>
    <w:qFormat/>
    <w:rsid w:val="007D6073"/>
    <w:pPr>
      <w:ind w:left="1134"/>
    </w:pPr>
  </w:style>
  <w:style w:type="paragraph" w:customStyle="1" w:styleId="RecommendationBullet">
    <w:name w:val="Recommendation Bullet"/>
    <w:basedOn w:val="aRecommendationText"/>
    <w:uiPriority w:val="15"/>
    <w:qFormat/>
    <w:rsid w:val="007D6073"/>
    <w:pPr>
      <w:numPr>
        <w:ilvl w:val="0"/>
        <w:numId w:val="7"/>
      </w:numPr>
    </w:pPr>
  </w:style>
  <w:style w:type="paragraph" w:customStyle="1" w:styleId="QuoteBullet">
    <w:name w:val="Quote Bullet"/>
    <w:basedOn w:val="Quote"/>
    <w:link w:val="QuoteBulletChar"/>
    <w:uiPriority w:val="7"/>
    <w:qFormat/>
    <w:rsid w:val="007D6073"/>
    <w:pPr>
      <w:numPr>
        <w:numId w:val="6"/>
      </w:numPr>
    </w:pPr>
  </w:style>
  <w:style w:type="paragraph" w:customStyle="1" w:styleId="QuoteBullet2">
    <w:name w:val="Quote Bullet 2"/>
    <w:basedOn w:val="QuoteBullet"/>
    <w:uiPriority w:val="7"/>
    <w:rsid w:val="007D6073"/>
    <w:pPr>
      <w:numPr>
        <w:ilvl w:val="1"/>
      </w:numPr>
    </w:pPr>
  </w:style>
  <w:style w:type="paragraph" w:customStyle="1" w:styleId="QuoteBullet3">
    <w:name w:val="Quote Bullet 3"/>
    <w:basedOn w:val="QuoteBullet"/>
    <w:uiPriority w:val="7"/>
    <w:rsid w:val="007D6073"/>
    <w:pPr>
      <w:numPr>
        <w:ilvl w:val="2"/>
      </w:numPr>
    </w:pPr>
  </w:style>
  <w:style w:type="paragraph" w:customStyle="1" w:styleId="RecommendationBullet2">
    <w:name w:val="Recommendation Bullet 2"/>
    <w:basedOn w:val="RecommendationBullet"/>
    <w:uiPriority w:val="15"/>
    <w:qFormat/>
    <w:rsid w:val="007D6073"/>
    <w:pPr>
      <w:numPr>
        <w:ilvl w:val="1"/>
      </w:numPr>
    </w:pPr>
  </w:style>
  <w:style w:type="paragraph" w:styleId="TOC1">
    <w:name w:val="toc 1"/>
    <w:basedOn w:val="Normal"/>
    <w:next w:val="Normal"/>
    <w:uiPriority w:val="39"/>
    <w:unhideWhenUsed/>
    <w:qFormat/>
    <w:rsid w:val="007D6073"/>
    <w:pPr>
      <w:tabs>
        <w:tab w:val="right" w:leader="dot" w:pos="9061"/>
      </w:tabs>
      <w:spacing w:before="300" w:after="100"/>
      <w:ind w:right="340"/>
    </w:pPr>
    <w:rPr>
      <w:b/>
      <w:noProof/>
      <w:color w:val="5CA0B9"/>
      <w:sz w:val="22"/>
    </w:rPr>
  </w:style>
  <w:style w:type="paragraph" w:styleId="TOC2">
    <w:name w:val="toc 2"/>
    <w:basedOn w:val="TOC3"/>
    <w:next w:val="Normal"/>
    <w:uiPriority w:val="39"/>
    <w:unhideWhenUsed/>
    <w:qFormat/>
    <w:rsid w:val="007D6073"/>
    <w:pPr>
      <w:spacing w:after="0"/>
    </w:pPr>
  </w:style>
  <w:style w:type="paragraph" w:styleId="TOC3">
    <w:name w:val="toc 3"/>
    <w:basedOn w:val="Normal"/>
    <w:next w:val="Normal"/>
    <w:uiPriority w:val="39"/>
    <w:unhideWhenUsed/>
    <w:qFormat/>
    <w:rsid w:val="007D6073"/>
    <w:pPr>
      <w:tabs>
        <w:tab w:val="right" w:leader="dot" w:pos="9072"/>
      </w:tabs>
      <w:ind w:left="284" w:right="340"/>
    </w:pPr>
    <w:rPr>
      <w:sz w:val="22"/>
    </w:rPr>
  </w:style>
  <w:style w:type="paragraph" w:styleId="NoSpacing">
    <w:name w:val="No Spacing"/>
    <w:uiPriority w:val="99"/>
    <w:rsid w:val="007D6073"/>
    <w:rPr>
      <w:rFonts w:asciiTheme="minorHAnsi" w:hAnsiTheme="minorHAnsi"/>
      <w:sz w:val="24"/>
      <w:szCs w:val="24"/>
      <w:lang w:eastAsia="en-AU"/>
    </w:rPr>
  </w:style>
  <w:style w:type="paragraph" w:customStyle="1" w:styleId="RecommendationBullet3">
    <w:name w:val="Recommendation Bullet 3"/>
    <w:basedOn w:val="RecommendationBullet"/>
    <w:uiPriority w:val="15"/>
    <w:qFormat/>
    <w:rsid w:val="007D6073"/>
    <w:pPr>
      <w:numPr>
        <w:ilvl w:val="2"/>
      </w:numPr>
    </w:pPr>
  </w:style>
  <w:style w:type="paragraph" w:customStyle="1" w:styleId="RecommendationText4">
    <w:name w:val="Recommendation Text 4"/>
    <w:basedOn w:val="RecommendationText3"/>
    <w:uiPriority w:val="13"/>
    <w:qFormat/>
    <w:rsid w:val="007D6073"/>
    <w:pPr>
      <w:numPr>
        <w:ilvl w:val="3"/>
      </w:numPr>
    </w:pPr>
  </w:style>
  <w:style w:type="paragraph" w:customStyle="1" w:styleId="RecommendationText5">
    <w:name w:val="Recommendation Text 5"/>
    <w:basedOn w:val="RecommendationText4"/>
    <w:uiPriority w:val="13"/>
    <w:qFormat/>
    <w:rsid w:val="007D6073"/>
    <w:pPr>
      <w:numPr>
        <w:ilvl w:val="4"/>
      </w:numPr>
    </w:pPr>
  </w:style>
  <w:style w:type="paragraph" w:customStyle="1" w:styleId="QuestionText">
    <w:name w:val="Question Text"/>
    <w:basedOn w:val="RxRecommendationText"/>
    <w:link w:val="QuestionTextChar"/>
    <w:uiPriority w:val="16"/>
    <w:qFormat/>
    <w:rsid w:val="007D6073"/>
    <w:pPr>
      <w:numPr>
        <w:numId w:val="8"/>
      </w:numPr>
    </w:pPr>
    <w:rPr>
      <w:lang w:val="en-US" w:eastAsia="en-AU"/>
    </w:rPr>
  </w:style>
  <w:style w:type="paragraph" w:customStyle="1" w:styleId="CommentsText">
    <w:name w:val="Comments Text"/>
    <w:basedOn w:val="RxRecommendationText"/>
    <w:uiPriority w:val="17"/>
    <w:qFormat/>
    <w:rsid w:val="007D6073"/>
    <w:pPr>
      <w:numPr>
        <w:numId w:val="9"/>
      </w:numPr>
      <w:ind w:left="709" w:hanging="425"/>
    </w:pPr>
    <w:rPr>
      <w:lang w:eastAsia="en-AU"/>
    </w:rPr>
  </w:style>
  <w:style w:type="paragraph" w:customStyle="1" w:styleId="ReferenceText">
    <w:name w:val="Reference Text"/>
    <w:uiPriority w:val="8"/>
    <w:qFormat/>
    <w:rsid w:val="007D6073"/>
    <w:pPr>
      <w:spacing w:before="60" w:after="60" w:line="260" w:lineRule="atLeast"/>
      <w:ind w:left="113"/>
    </w:pPr>
    <w:rPr>
      <w:rFonts w:ascii="Calibri" w:hAnsi="Calibri" w:cstheme="majorHAnsi"/>
      <w:color w:val="5CA0B9"/>
      <w:sz w:val="16"/>
      <w:szCs w:val="16"/>
      <w:lang w:eastAsia="en-AU"/>
    </w:rPr>
  </w:style>
  <w:style w:type="table" w:customStyle="1" w:styleId="LCTable">
    <w:name w:val="LC Table"/>
    <w:basedOn w:val="TableNormal"/>
    <w:uiPriority w:val="99"/>
    <w:rsid w:val="007D6073"/>
    <w:pPr>
      <w:spacing w:before="60" w:after="60" w:line="260" w:lineRule="atLeast"/>
    </w:pPr>
    <w:rPr>
      <w:rFonts w:ascii="Calibri" w:hAnsi="Calibri"/>
      <w:sz w:val="18"/>
      <w:szCs w:val="24"/>
      <w:lang w:val="en-AU" w:eastAsia="en-AU"/>
    </w:rPr>
    <w:tblPr>
      <w:tblInd w:w="85" w:type="dxa"/>
      <w:tblBorders>
        <w:top w:val="single" w:sz="4" w:space="0" w:color="5CA0B9"/>
        <w:left w:val="single" w:sz="4" w:space="0" w:color="5CA0B9"/>
        <w:bottom w:val="single" w:sz="4" w:space="0" w:color="5CA0B9"/>
        <w:right w:val="single" w:sz="4" w:space="0" w:color="5CA0B9"/>
        <w:insideH w:val="single" w:sz="4" w:space="0" w:color="5CA0B9"/>
        <w:insideV w:val="single" w:sz="4" w:space="0" w:color="5CA0B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7D6073"/>
    <w:pPr>
      <w:keepNext/>
      <w:pBdr>
        <w:top w:val="single" w:sz="18" w:space="7" w:color="5CA0B9"/>
      </w:pBdr>
      <w:suppressAutoHyphens/>
      <w:kinsoku w:val="0"/>
      <w:adjustRightInd w:val="0"/>
      <w:spacing w:before="240" w:after="170" w:line="280" w:lineRule="atLeast"/>
      <w:jc w:val="both"/>
    </w:pPr>
    <w:rPr>
      <w:rFonts w:ascii="Calibri" w:hAnsi="Calibri"/>
      <w:b/>
      <w:caps/>
      <w:color w:val="5CA0B9"/>
      <w:spacing w:val="14"/>
      <w:lang w:eastAsia="en-AU"/>
    </w:rPr>
  </w:style>
  <w:style w:type="paragraph" w:customStyle="1" w:styleId="Summaryboxtext">
    <w:name w:val="Summary box text"/>
    <w:uiPriority w:val="9"/>
    <w:qFormat/>
    <w:rsid w:val="007D6073"/>
    <w:pPr>
      <w:pBdr>
        <w:bottom w:val="single" w:sz="18" w:space="11" w:color="5CA0B9"/>
      </w:pBdr>
      <w:suppressAutoHyphens/>
      <w:kinsoku w:val="0"/>
      <w:adjustRightInd w:val="0"/>
      <w:spacing w:before="170" w:after="400" w:line="280" w:lineRule="atLeast"/>
      <w:jc w:val="both"/>
    </w:pPr>
    <w:rPr>
      <w:rFonts w:ascii="Calibri" w:hAnsi="Calibri"/>
      <w:color w:val="5CA0B9"/>
      <w:lang w:eastAsia="en-AU"/>
    </w:rPr>
  </w:style>
  <w:style w:type="paragraph" w:styleId="Caption">
    <w:name w:val="caption"/>
    <w:basedOn w:val="Normal"/>
    <w:next w:val="Normal"/>
    <w:uiPriority w:val="8"/>
    <w:unhideWhenUsed/>
    <w:rsid w:val="007D6073"/>
    <w:pPr>
      <w:jc w:val="both"/>
    </w:pPr>
    <w:rPr>
      <w:rFonts w:asciiTheme="majorHAnsi" w:hAnsiTheme="majorHAnsi"/>
      <w:b/>
      <w:bCs/>
      <w:sz w:val="18"/>
      <w:szCs w:val="18"/>
    </w:rPr>
  </w:style>
  <w:style w:type="character" w:customStyle="1" w:styleId="TableSubheadingWhite">
    <w:name w:val="Table Subheading White"/>
    <w:basedOn w:val="DefaultParagraphFont"/>
    <w:uiPriority w:val="1"/>
    <w:qFormat/>
    <w:rsid w:val="007D6073"/>
    <w:rPr>
      <w:rFonts w:ascii="Calibri" w:hAnsi="Calibri"/>
      <w:caps/>
      <w:color w:val="FFFFFF"/>
      <w:sz w:val="18"/>
    </w:rPr>
  </w:style>
  <w:style w:type="paragraph" w:customStyle="1" w:styleId="TableSubheadingGreen">
    <w:name w:val="Table Subheading Green"/>
    <w:basedOn w:val="Normal"/>
    <w:uiPriority w:val="8"/>
    <w:qFormat/>
    <w:rsid w:val="007D6073"/>
    <w:rPr>
      <w:b/>
      <w:color w:val="5CA0B9"/>
    </w:rPr>
  </w:style>
  <w:style w:type="character" w:styleId="Hyperlink">
    <w:name w:val="Hyperlink"/>
    <w:basedOn w:val="DefaultParagraphFont"/>
    <w:uiPriority w:val="99"/>
    <w:unhideWhenUsed/>
    <w:rsid w:val="007D6073"/>
    <w:rPr>
      <w:color w:val="005745" w:themeColor="text2"/>
      <w:u w:val="single"/>
    </w:rPr>
  </w:style>
  <w:style w:type="paragraph" w:styleId="BodyTextIndent3">
    <w:name w:val="Body Text Indent 3"/>
    <w:basedOn w:val="Normal"/>
    <w:link w:val="BodyTextIndent3Char"/>
    <w:uiPriority w:val="2"/>
    <w:semiHidden/>
    <w:rsid w:val="007D6073"/>
    <w:pPr>
      <w:ind w:left="283"/>
    </w:pPr>
    <w:rPr>
      <w:sz w:val="16"/>
      <w:szCs w:val="16"/>
    </w:rPr>
  </w:style>
  <w:style w:type="paragraph" w:styleId="BodyTextIndent2">
    <w:name w:val="Body Text Indent 2"/>
    <w:basedOn w:val="BodyText2"/>
    <w:link w:val="BodyTextIndent2Char"/>
    <w:uiPriority w:val="1"/>
    <w:qFormat/>
    <w:rsid w:val="007D6073"/>
    <w:pPr>
      <w:numPr>
        <w:ilvl w:val="4"/>
      </w:numPr>
      <w:ind w:left="1559" w:hanging="425"/>
    </w:pPr>
    <w:rPr>
      <w:rFonts w:ascii="Metropolis Light" w:hAnsi="Metropolis Light"/>
      <w:color w:val="0D0D0D" w:themeColor="text1" w:themeTint="F2"/>
      <w:sz w:val="20"/>
    </w:rPr>
  </w:style>
  <w:style w:type="numbering" w:styleId="111111">
    <w:name w:val="Outline List 2"/>
    <w:basedOn w:val="NoList"/>
    <w:semiHidden/>
    <w:rsid w:val="007D6073"/>
    <w:pPr>
      <w:numPr>
        <w:numId w:val="2"/>
      </w:numPr>
    </w:pPr>
  </w:style>
  <w:style w:type="numbering" w:styleId="1ai">
    <w:name w:val="Outline List 1"/>
    <w:basedOn w:val="NoList"/>
    <w:semiHidden/>
    <w:rsid w:val="007D6073"/>
    <w:pPr>
      <w:numPr>
        <w:numId w:val="3"/>
      </w:numPr>
    </w:pPr>
  </w:style>
  <w:style w:type="numbering" w:styleId="ArticleSection">
    <w:name w:val="Outline List 3"/>
    <w:basedOn w:val="NoList"/>
    <w:semiHidden/>
    <w:rsid w:val="007D6073"/>
    <w:pPr>
      <w:numPr>
        <w:numId w:val="4"/>
      </w:numPr>
    </w:pPr>
  </w:style>
  <w:style w:type="paragraph" w:styleId="BlockText">
    <w:name w:val="Block Text"/>
    <w:basedOn w:val="Normal"/>
    <w:uiPriority w:val="99"/>
    <w:rsid w:val="007D6073"/>
    <w:pPr>
      <w:ind w:left="1440" w:right="1440"/>
    </w:pPr>
  </w:style>
  <w:style w:type="paragraph" w:styleId="BodyText">
    <w:name w:val="Body Text"/>
    <w:link w:val="BodyTextChar"/>
    <w:qFormat/>
    <w:rsid w:val="007D6073"/>
    <w:pPr>
      <w:numPr>
        <w:ilvl w:val="1"/>
        <w:numId w:val="29"/>
      </w:numPr>
      <w:spacing w:before="80" w:after="80" w:line="360" w:lineRule="auto"/>
      <w:jc w:val="both"/>
    </w:pPr>
    <w:rPr>
      <w:rFonts w:ascii="Metropolis Light" w:hAnsi="Metropolis Light"/>
      <w:color w:val="0D0D0D" w:themeColor="text1" w:themeTint="F2"/>
      <w:szCs w:val="24"/>
      <w:lang w:eastAsia="en-AU"/>
    </w:rPr>
  </w:style>
  <w:style w:type="paragraph" w:styleId="BodyText2">
    <w:name w:val="Body Text 2"/>
    <w:link w:val="BodyText2Char"/>
    <w:uiPriority w:val="1"/>
    <w:qFormat/>
    <w:rsid w:val="007D6073"/>
    <w:pPr>
      <w:numPr>
        <w:ilvl w:val="3"/>
        <w:numId w:val="19"/>
      </w:numPr>
      <w:spacing w:before="80" w:after="80" w:line="360" w:lineRule="auto"/>
      <w:jc w:val="both"/>
    </w:pPr>
    <w:rPr>
      <w:rFonts w:ascii="Calibri Light" w:hAnsi="Calibri Light"/>
      <w:sz w:val="22"/>
      <w:szCs w:val="24"/>
      <w:lang w:eastAsia="en-AU"/>
    </w:rPr>
  </w:style>
  <w:style w:type="paragraph" w:styleId="BodyText3">
    <w:name w:val="Body Text 3"/>
    <w:link w:val="BodyText3Char"/>
    <w:uiPriority w:val="1"/>
    <w:semiHidden/>
    <w:rsid w:val="007D6073"/>
    <w:pPr>
      <w:spacing w:before="80" w:after="80" w:line="360" w:lineRule="auto"/>
    </w:pPr>
    <w:rPr>
      <w:rFonts w:asciiTheme="minorHAnsi" w:hAnsiTheme="minorHAnsi"/>
      <w:sz w:val="24"/>
      <w:szCs w:val="24"/>
      <w:lang w:eastAsia="en-AU"/>
    </w:rPr>
  </w:style>
  <w:style w:type="paragraph" w:styleId="BodyTextFirstIndent">
    <w:name w:val="Body Text First Indent"/>
    <w:basedOn w:val="BodyText"/>
    <w:link w:val="BodyTextFirstIndentChar"/>
    <w:uiPriority w:val="99"/>
    <w:semiHidden/>
    <w:rsid w:val="007D6073"/>
    <w:pPr>
      <w:ind w:firstLine="210"/>
    </w:pPr>
  </w:style>
  <w:style w:type="paragraph" w:styleId="BodyTextIndent">
    <w:name w:val="Body Text Indent"/>
    <w:link w:val="BodyTextIndentChar"/>
    <w:rsid w:val="007D6073"/>
    <w:pPr>
      <w:numPr>
        <w:ilvl w:val="2"/>
        <w:numId w:val="19"/>
      </w:numPr>
      <w:spacing w:before="80" w:after="80" w:line="360" w:lineRule="auto"/>
      <w:ind w:left="1134"/>
      <w:jc w:val="both"/>
    </w:pPr>
    <w:rPr>
      <w:rFonts w:ascii="Metropolis Light" w:hAnsi="Metropolis Light"/>
      <w:szCs w:val="24"/>
      <w:lang w:eastAsia="en-AU"/>
    </w:rPr>
  </w:style>
  <w:style w:type="paragraph" w:styleId="BodyTextFirstIndent2">
    <w:name w:val="Body Text First Indent 2"/>
    <w:basedOn w:val="BodyTextIndent"/>
    <w:link w:val="BodyTextFirstIndent2Char"/>
    <w:uiPriority w:val="99"/>
    <w:semiHidden/>
    <w:rsid w:val="007D6073"/>
    <w:pPr>
      <w:ind w:firstLine="210"/>
    </w:pPr>
  </w:style>
  <w:style w:type="paragraph" w:styleId="Closing">
    <w:name w:val="Closing"/>
    <w:basedOn w:val="Normal"/>
    <w:link w:val="ClosingChar"/>
    <w:uiPriority w:val="99"/>
    <w:semiHidden/>
    <w:rsid w:val="007D6073"/>
    <w:pPr>
      <w:ind w:left="4252"/>
    </w:pPr>
  </w:style>
  <w:style w:type="numbering" w:customStyle="1" w:styleId="Chapter1">
    <w:name w:val="Chapter1"/>
    <w:uiPriority w:val="99"/>
    <w:rsid w:val="007D6073"/>
    <w:pPr>
      <w:numPr>
        <w:numId w:val="20"/>
      </w:numPr>
    </w:pPr>
  </w:style>
  <w:style w:type="paragraph" w:styleId="E-mailSignature">
    <w:name w:val="E-mail Signature"/>
    <w:basedOn w:val="Normal"/>
    <w:link w:val="E-mailSignatureChar"/>
    <w:uiPriority w:val="99"/>
    <w:semiHidden/>
    <w:rsid w:val="007D6073"/>
  </w:style>
  <w:style w:type="character" w:styleId="Emphasis">
    <w:name w:val="Emphasis"/>
    <w:basedOn w:val="DefaultParagraphFont"/>
    <w:uiPriority w:val="5"/>
    <w:qFormat/>
    <w:rsid w:val="007D6073"/>
    <w:rPr>
      <w:rFonts w:ascii="Calibri" w:hAnsi="Calibri"/>
      <w:i/>
      <w:iCs/>
      <w:sz w:val="20"/>
    </w:rPr>
  </w:style>
  <w:style w:type="paragraph" w:styleId="EnvelopeAddress">
    <w:name w:val="envelope address"/>
    <w:basedOn w:val="Normal"/>
    <w:uiPriority w:val="99"/>
    <w:semiHidden/>
    <w:rsid w:val="007D607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7D6073"/>
    <w:rPr>
      <w:rFonts w:ascii="Arial" w:hAnsi="Arial" w:cs="Arial"/>
      <w:szCs w:val="20"/>
    </w:rPr>
  </w:style>
  <w:style w:type="character" w:styleId="FollowedHyperlink">
    <w:name w:val="FollowedHyperlink"/>
    <w:basedOn w:val="DefaultParagraphFont"/>
    <w:uiPriority w:val="59"/>
    <w:unhideWhenUsed/>
    <w:rsid w:val="007D6073"/>
    <w:rPr>
      <w:color w:val="008065" w:themeColor="text2" w:themeTint="E6"/>
      <w:u w:val="single"/>
    </w:rPr>
  </w:style>
  <w:style w:type="character" w:styleId="HTMLAcronym">
    <w:name w:val="HTML Acronym"/>
    <w:basedOn w:val="DefaultParagraphFont"/>
    <w:uiPriority w:val="99"/>
    <w:semiHidden/>
    <w:rsid w:val="007D6073"/>
  </w:style>
  <w:style w:type="paragraph" w:styleId="HTMLAddress">
    <w:name w:val="HTML Address"/>
    <w:basedOn w:val="Normal"/>
    <w:link w:val="HTMLAddressChar"/>
    <w:uiPriority w:val="99"/>
    <w:semiHidden/>
    <w:rsid w:val="007D6073"/>
    <w:rPr>
      <w:i/>
      <w:iCs/>
    </w:rPr>
  </w:style>
  <w:style w:type="character" w:styleId="HTMLCite">
    <w:name w:val="HTML Cite"/>
    <w:basedOn w:val="DefaultParagraphFont"/>
    <w:uiPriority w:val="99"/>
    <w:semiHidden/>
    <w:rsid w:val="007D6073"/>
    <w:rPr>
      <w:i/>
      <w:iCs/>
    </w:rPr>
  </w:style>
  <w:style w:type="character" w:styleId="HTMLCode">
    <w:name w:val="HTML Code"/>
    <w:basedOn w:val="DefaultParagraphFont"/>
    <w:uiPriority w:val="99"/>
    <w:semiHidden/>
    <w:rsid w:val="007D6073"/>
    <w:rPr>
      <w:rFonts w:ascii="Courier New" w:hAnsi="Courier New" w:cs="Courier New"/>
      <w:sz w:val="20"/>
      <w:szCs w:val="20"/>
    </w:rPr>
  </w:style>
  <w:style w:type="character" w:styleId="HTMLDefinition">
    <w:name w:val="HTML Definition"/>
    <w:basedOn w:val="DefaultParagraphFont"/>
    <w:uiPriority w:val="99"/>
    <w:semiHidden/>
    <w:rsid w:val="007D6073"/>
    <w:rPr>
      <w:i/>
      <w:iCs/>
    </w:rPr>
  </w:style>
  <w:style w:type="character" w:styleId="HTMLKeyboard">
    <w:name w:val="HTML Keyboard"/>
    <w:basedOn w:val="DefaultParagraphFont"/>
    <w:uiPriority w:val="99"/>
    <w:semiHidden/>
    <w:rsid w:val="007D6073"/>
    <w:rPr>
      <w:rFonts w:ascii="Courier New" w:hAnsi="Courier New" w:cs="Courier New"/>
      <w:sz w:val="20"/>
      <w:szCs w:val="20"/>
    </w:rPr>
  </w:style>
  <w:style w:type="paragraph" w:styleId="HTMLPreformatted">
    <w:name w:val="HTML Preformatted"/>
    <w:basedOn w:val="Normal"/>
    <w:link w:val="HTMLPreformattedChar"/>
    <w:uiPriority w:val="99"/>
    <w:semiHidden/>
    <w:rsid w:val="007D6073"/>
    <w:rPr>
      <w:rFonts w:ascii="Courier New" w:hAnsi="Courier New" w:cs="Courier New"/>
      <w:szCs w:val="20"/>
    </w:rPr>
  </w:style>
  <w:style w:type="character" w:styleId="HTMLSample">
    <w:name w:val="HTML Sample"/>
    <w:basedOn w:val="DefaultParagraphFont"/>
    <w:uiPriority w:val="99"/>
    <w:semiHidden/>
    <w:rsid w:val="007D6073"/>
    <w:rPr>
      <w:rFonts w:ascii="Courier New" w:hAnsi="Courier New" w:cs="Courier New"/>
    </w:rPr>
  </w:style>
  <w:style w:type="character" w:styleId="HTMLTypewriter">
    <w:name w:val="HTML Typewriter"/>
    <w:basedOn w:val="DefaultParagraphFont"/>
    <w:uiPriority w:val="99"/>
    <w:semiHidden/>
    <w:rsid w:val="007D6073"/>
    <w:rPr>
      <w:rFonts w:ascii="Courier New" w:hAnsi="Courier New" w:cs="Courier New"/>
      <w:sz w:val="20"/>
      <w:szCs w:val="20"/>
    </w:rPr>
  </w:style>
  <w:style w:type="character" w:styleId="HTMLVariable">
    <w:name w:val="HTML Variable"/>
    <w:basedOn w:val="DefaultParagraphFont"/>
    <w:uiPriority w:val="99"/>
    <w:semiHidden/>
    <w:rsid w:val="007D6073"/>
    <w:rPr>
      <w:i/>
      <w:iCs/>
    </w:rPr>
  </w:style>
  <w:style w:type="character" w:styleId="LineNumber">
    <w:name w:val="line number"/>
    <w:basedOn w:val="DefaultParagraphFont"/>
    <w:uiPriority w:val="99"/>
    <w:semiHidden/>
    <w:rsid w:val="007D6073"/>
  </w:style>
  <w:style w:type="paragraph" w:styleId="List">
    <w:name w:val="List"/>
    <w:basedOn w:val="Normal"/>
    <w:uiPriority w:val="99"/>
    <w:rsid w:val="007D6073"/>
    <w:pPr>
      <w:ind w:left="283" w:hanging="283"/>
    </w:pPr>
  </w:style>
  <w:style w:type="paragraph" w:styleId="List2">
    <w:name w:val="List 2"/>
    <w:basedOn w:val="Normal"/>
    <w:uiPriority w:val="99"/>
    <w:semiHidden/>
    <w:rsid w:val="007D6073"/>
    <w:pPr>
      <w:ind w:left="566" w:hanging="283"/>
    </w:pPr>
  </w:style>
  <w:style w:type="paragraph" w:styleId="List5">
    <w:name w:val="List 5"/>
    <w:basedOn w:val="Normal"/>
    <w:uiPriority w:val="99"/>
    <w:semiHidden/>
    <w:rsid w:val="007D6073"/>
    <w:pPr>
      <w:ind w:left="1415" w:hanging="283"/>
    </w:pPr>
  </w:style>
  <w:style w:type="paragraph" w:styleId="ListBullet5">
    <w:name w:val="List Bullet 5"/>
    <w:basedOn w:val="ListBullet3"/>
    <w:uiPriority w:val="4"/>
    <w:semiHidden/>
    <w:rsid w:val="007D6073"/>
    <w:pPr>
      <w:numPr>
        <w:ilvl w:val="4"/>
      </w:numPr>
    </w:pPr>
  </w:style>
  <w:style w:type="paragraph" w:styleId="ListNumber">
    <w:name w:val="List Number"/>
    <w:uiPriority w:val="4"/>
    <w:qFormat/>
    <w:rsid w:val="004E4F05"/>
    <w:pPr>
      <w:numPr>
        <w:numId w:val="26"/>
      </w:numPr>
      <w:spacing w:before="80" w:after="80" w:line="360" w:lineRule="auto"/>
      <w:ind w:left="709" w:hanging="709"/>
      <w:jc w:val="both"/>
    </w:pPr>
    <w:rPr>
      <w:rFonts w:ascii="Metropolis Light" w:hAnsi="Metropolis Light"/>
      <w:color w:val="0D0D0D" w:themeColor="text1" w:themeTint="F2"/>
      <w:sz w:val="32"/>
      <w:szCs w:val="24"/>
      <w:lang w:eastAsia="en-AU"/>
    </w:rPr>
  </w:style>
  <w:style w:type="paragraph" w:styleId="MessageHeader">
    <w:name w:val="Message Header"/>
    <w:basedOn w:val="Normal"/>
    <w:link w:val="MessageHeaderChar"/>
    <w:uiPriority w:val="99"/>
    <w:semiHidden/>
    <w:rsid w:val="007D60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7D6073"/>
  </w:style>
  <w:style w:type="paragraph" w:styleId="NormalIndent">
    <w:name w:val="Normal Indent"/>
    <w:basedOn w:val="Normal"/>
    <w:uiPriority w:val="8"/>
    <w:rsid w:val="007D6073"/>
    <w:pPr>
      <w:ind w:left="720"/>
    </w:pPr>
  </w:style>
  <w:style w:type="paragraph" w:styleId="NoteHeading">
    <w:name w:val="Note Heading"/>
    <w:basedOn w:val="Normal"/>
    <w:next w:val="Normal"/>
    <w:link w:val="NoteHeadingChar"/>
    <w:uiPriority w:val="99"/>
    <w:semiHidden/>
    <w:rsid w:val="007D6073"/>
  </w:style>
  <w:style w:type="character" w:styleId="PageNumber">
    <w:name w:val="page number"/>
    <w:uiPriority w:val="99"/>
    <w:rsid w:val="007D6073"/>
    <w:rPr>
      <w:rFonts w:ascii="Metropolis Light" w:hAnsi="Metropolis Light"/>
      <w:color w:val="005745" w:themeColor="text2"/>
      <w:sz w:val="13"/>
    </w:rPr>
  </w:style>
  <w:style w:type="paragraph" w:styleId="PlainText">
    <w:name w:val="Plain Text"/>
    <w:basedOn w:val="Normal"/>
    <w:link w:val="PlainTextChar"/>
    <w:uiPriority w:val="99"/>
    <w:semiHidden/>
    <w:rsid w:val="007D6073"/>
    <w:rPr>
      <w:rFonts w:ascii="Courier New" w:hAnsi="Courier New" w:cs="Courier New"/>
      <w:szCs w:val="20"/>
    </w:rPr>
  </w:style>
  <w:style w:type="paragraph" w:styleId="Salutation">
    <w:name w:val="Salutation"/>
    <w:basedOn w:val="Normal"/>
    <w:next w:val="Normal"/>
    <w:link w:val="SalutationChar"/>
    <w:uiPriority w:val="99"/>
    <w:semiHidden/>
    <w:rsid w:val="007D6073"/>
  </w:style>
  <w:style w:type="paragraph" w:styleId="Signature">
    <w:name w:val="Signature"/>
    <w:basedOn w:val="Normal"/>
    <w:link w:val="SignatureChar"/>
    <w:uiPriority w:val="99"/>
    <w:semiHidden/>
    <w:rsid w:val="007D6073"/>
    <w:pPr>
      <w:ind w:left="4252"/>
    </w:pPr>
  </w:style>
  <w:style w:type="character" w:styleId="Strong">
    <w:name w:val="Strong"/>
    <w:basedOn w:val="DefaultParagraphFont"/>
    <w:uiPriority w:val="5"/>
    <w:qFormat/>
    <w:rsid w:val="007D6073"/>
    <w:rPr>
      <w:rFonts w:ascii="Metropolis Light" w:hAnsi="Metropolis Light"/>
      <w:b/>
      <w:bCs/>
      <w:sz w:val="20"/>
    </w:rPr>
  </w:style>
  <w:style w:type="paragraph" w:styleId="Subtitle">
    <w:name w:val="Subtitle"/>
    <w:basedOn w:val="Title"/>
    <w:link w:val="SubtitleChar"/>
    <w:uiPriority w:val="21"/>
    <w:qFormat/>
    <w:rsid w:val="007D6073"/>
    <w:pPr>
      <w:pBdr>
        <w:top w:val="single" w:sz="4" w:space="12" w:color="005745" w:themeColor="text2"/>
      </w:pBdr>
    </w:pPr>
    <w:rPr>
      <w:sz w:val="48"/>
    </w:rPr>
  </w:style>
  <w:style w:type="table" w:styleId="Table3Deffects1">
    <w:name w:val="Table 3D effects 1"/>
    <w:basedOn w:val="TableNormal"/>
    <w:semiHidden/>
    <w:rsid w:val="007D6073"/>
    <w:rPr>
      <w:rFonts w:asciiTheme="minorHAnsi" w:hAnsiTheme="minorHAnsi"/>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D6073"/>
    <w:rPr>
      <w:rFonts w:asciiTheme="minorHAnsi" w:hAnsiTheme="minorHAnsi"/>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D6073"/>
    <w:rPr>
      <w:rFonts w:asciiTheme="minorHAnsi" w:hAnsiTheme="minorHAnsi"/>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D6073"/>
    <w:rPr>
      <w:rFonts w:asciiTheme="minorHAnsi" w:hAnsiTheme="minorHAnsi"/>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D6073"/>
    <w:rPr>
      <w:rFonts w:asciiTheme="minorHAnsi" w:hAnsiTheme="minorHAnsi"/>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D6073"/>
    <w:rPr>
      <w:rFonts w:asciiTheme="minorHAnsi" w:hAnsiTheme="minorHAnsi"/>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D6073"/>
    <w:rPr>
      <w:rFonts w:asciiTheme="minorHAnsi" w:hAnsiTheme="minorHAnsi"/>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D6073"/>
    <w:rPr>
      <w:rFonts w:asciiTheme="minorHAnsi" w:hAnsiTheme="minorHAnsi"/>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D6073"/>
    <w:rPr>
      <w:rFonts w:asciiTheme="minorHAnsi" w:hAnsiTheme="minorHAnsi"/>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D6073"/>
    <w:rPr>
      <w:rFonts w:asciiTheme="minorHAnsi" w:hAnsiTheme="minorHAnsi"/>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D6073"/>
    <w:rPr>
      <w:rFonts w:asciiTheme="minorHAnsi" w:hAnsiTheme="minorHAnsi"/>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D6073"/>
    <w:rPr>
      <w:rFonts w:asciiTheme="minorHAnsi" w:hAnsiTheme="minorHAnsi"/>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D6073"/>
    <w:rPr>
      <w:rFonts w:asciiTheme="minorHAnsi" w:hAnsiTheme="minorHAnsi"/>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D6073"/>
    <w:rPr>
      <w:rFonts w:asciiTheme="minorHAnsi" w:hAnsiTheme="minorHAnsi"/>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D6073"/>
    <w:rPr>
      <w:rFonts w:asciiTheme="minorHAnsi" w:hAnsiTheme="minorHAnsi"/>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D6073"/>
    <w:rPr>
      <w:rFonts w:asciiTheme="minorHAnsi" w:hAnsiTheme="minorHAnsi"/>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D6073"/>
    <w:rPr>
      <w:rFonts w:asciiTheme="minorHAnsi" w:hAnsiTheme="minorHAnsi"/>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D6073"/>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D6073"/>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D6073"/>
    <w:rPr>
      <w:rFonts w:asciiTheme="minorHAnsi" w:hAnsiTheme="minorHAnsi"/>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D6073"/>
    <w:rPr>
      <w:rFonts w:asciiTheme="minorHAnsi" w:hAnsiTheme="minorHAnsi"/>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D6073"/>
    <w:rPr>
      <w:rFonts w:asciiTheme="minorHAnsi" w:hAnsiTheme="minorHAnsi"/>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D6073"/>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D6073"/>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D6073"/>
    <w:rPr>
      <w:rFonts w:asciiTheme="minorHAnsi" w:hAnsiTheme="minorHAnsi"/>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D6073"/>
    <w:rPr>
      <w:rFonts w:asciiTheme="minorHAnsi" w:hAnsiTheme="minorHAnsi"/>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D6073"/>
    <w:rPr>
      <w:rFonts w:asciiTheme="minorHAnsi" w:hAnsiTheme="minorHAnsi"/>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D6073"/>
    <w:rPr>
      <w:rFonts w:asciiTheme="minorHAnsi" w:hAnsiTheme="minorHAnsi"/>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D6073"/>
    <w:rPr>
      <w:rFonts w:asciiTheme="minorHAnsi" w:hAnsiTheme="minorHAnsi"/>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D6073"/>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D6073"/>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D6073"/>
    <w:rPr>
      <w:rFonts w:asciiTheme="minorHAnsi" w:hAnsiTheme="minorHAnsi"/>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D6073"/>
    <w:rPr>
      <w:rFonts w:asciiTheme="minorHAnsi" w:hAnsiTheme="minorHAnsi"/>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D6073"/>
    <w:rPr>
      <w:rFonts w:asciiTheme="minorHAnsi" w:hAnsiTheme="minorHAnsi"/>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D6073"/>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D6073"/>
    <w:rPr>
      <w:rFonts w:asciiTheme="minorHAnsi" w:hAnsiTheme="minorHAnsi"/>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D6073"/>
    <w:rPr>
      <w:rFonts w:asciiTheme="minorHAnsi" w:hAnsiTheme="minorHAnsi"/>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D6073"/>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D6073"/>
    <w:rPr>
      <w:rFonts w:asciiTheme="minorHAnsi" w:hAnsiTheme="minorHAnsi"/>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D6073"/>
    <w:rPr>
      <w:rFonts w:asciiTheme="minorHAnsi" w:hAnsiTheme="minorHAnsi"/>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D6073"/>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D6073"/>
    <w:rPr>
      <w:rFonts w:asciiTheme="minorHAnsi" w:hAnsiTheme="minorHAnsi"/>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D6073"/>
    <w:rPr>
      <w:rFonts w:asciiTheme="minorHAnsi" w:hAnsiTheme="minorHAnsi"/>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D6073"/>
    <w:rPr>
      <w:rFonts w:asciiTheme="minorHAnsi" w:hAnsiTheme="minorHAnsi"/>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7D6073"/>
    <w:pPr>
      <w:widowControl w:val="0"/>
      <w:spacing w:line="288" w:lineRule="auto"/>
      <w:jc w:val="right"/>
      <w:outlineLvl w:val="0"/>
    </w:pPr>
    <w:rPr>
      <w:rFonts w:ascii="Calibri" w:hAnsi="Calibri" w:cs="Arial"/>
      <w:b/>
      <w:bCs/>
      <w:caps/>
      <w:color w:val="5CA0B9"/>
      <w:sz w:val="72"/>
      <w:szCs w:val="32"/>
      <w:lang w:eastAsia="en-AU"/>
    </w:rPr>
  </w:style>
  <w:style w:type="character" w:customStyle="1" w:styleId="CommentTextChar">
    <w:name w:val="Comment Text Char"/>
    <w:basedOn w:val="DefaultParagraphFont"/>
    <w:link w:val="CommentText"/>
    <w:uiPriority w:val="99"/>
    <w:rsid w:val="007D6073"/>
    <w:rPr>
      <w:rFonts w:ascii="Metropolis Light" w:hAnsi="Metropolis Light"/>
      <w:color w:val="0D0D0D" w:themeColor="text1" w:themeTint="F2"/>
      <w:lang w:eastAsia="en-AU"/>
    </w:rPr>
  </w:style>
  <w:style w:type="paragraph" w:customStyle="1" w:styleId="InsideCoverText">
    <w:name w:val="Inside Cover Text"/>
    <w:uiPriority w:val="22"/>
    <w:qFormat/>
    <w:rsid w:val="007D6073"/>
    <w:pPr>
      <w:spacing w:before="60" w:after="20" w:line="280" w:lineRule="atLeast"/>
      <w:jc w:val="both"/>
    </w:pPr>
    <w:rPr>
      <w:rFonts w:ascii="Metropolis Light" w:hAnsi="Metropolis Light"/>
      <w:szCs w:val="24"/>
      <w:lang w:eastAsia="en-AU"/>
    </w:rPr>
  </w:style>
  <w:style w:type="paragraph" w:styleId="TOCHeading">
    <w:name w:val="TOC Heading"/>
    <w:basedOn w:val="Heading1"/>
    <w:next w:val="Normal"/>
    <w:link w:val="TOCHeadingChar"/>
    <w:uiPriority w:val="39"/>
    <w:unhideWhenUsed/>
    <w:qFormat/>
    <w:rsid w:val="007D6073"/>
    <w:pPr>
      <w:keepLines/>
      <w:numPr>
        <w:numId w:val="0"/>
      </w:numPr>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link w:val="Heading1anotinTOCChar"/>
    <w:uiPriority w:val="5"/>
    <w:qFormat/>
    <w:rsid w:val="007D6073"/>
    <w:pPr>
      <w:keepNext/>
      <w:pageBreakBefore/>
      <w:spacing w:after="400" w:line="360" w:lineRule="auto"/>
    </w:pPr>
    <w:rPr>
      <w:rFonts w:ascii="Metropolis Black" w:hAnsi="Metropolis Black"/>
      <w:b/>
      <w:color w:val="5CA0B9"/>
      <w:sz w:val="56"/>
      <w:szCs w:val="24"/>
      <w:lang w:eastAsia="en-AU"/>
    </w:rPr>
  </w:style>
  <w:style w:type="paragraph" w:customStyle="1" w:styleId="QuoteIndent1">
    <w:name w:val="Quote Indent 1"/>
    <w:basedOn w:val="Quote"/>
    <w:uiPriority w:val="6"/>
    <w:qFormat/>
    <w:rsid w:val="007D6073"/>
    <w:pPr>
      <w:numPr>
        <w:ilvl w:val="1"/>
      </w:numPr>
    </w:pPr>
  </w:style>
  <w:style w:type="paragraph" w:customStyle="1" w:styleId="QuoteIndent2">
    <w:name w:val="Quote Indent 2"/>
    <w:basedOn w:val="QuoteIndent1"/>
    <w:uiPriority w:val="6"/>
    <w:qFormat/>
    <w:rsid w:val="007D6073"/>
    <w:pPr>
      <w:numPr>
        <w:ilvl w:val="2"/>
      </w:numPr>
    </w:pPr>
  </w:style>
  <w:style w:type="paragraph" w:customStyle="1" w:styleId="FootnoteBullet">
    <w:name w:val="Footnote Bullet"/>
    <w:basedOn w:val="FootnoteText"/>
    <w:uiPriority w:val="34"/>
    <w:qFormat/>
    <w:rsid w:val="007D6073"/>
    <w:pPr>
      <w:numPr>
        <w:numId w:val="10"/>
      </w:numPr>
    </w:pPr>
    <w:rPr>
      <w:color w:val="005745"/>
      <w:szCs w:val="17"/>
    </w:rPr>
  </w:style>
  <w:style w:type="paragraph" w:customStyle="1" w:styleId="FootnoteQuote">
    <w:name w:val="Footnote Quote"/>
    <w:basedOn w:val="FootnoteText"/>
    <w:uiPriority w:val="34"/>
    <w:qFormat/>
    <w:rsid w:val="007D6073"/>
    <w:pPr>
      <w:ind w:left="851" w:firstLine="0"/>
    </w:pPr>
    <w:rPr>
      <w:sz w:val="13"/>
    </w:rPr>
  </w:style>
  <w:style w:type="paragraph" w:customStyle="1" w:styleId="FootnoteNumbered">
    <w:name w:val="Footnote Numbered"/>
    <w:basedOn w:val="FootnoteText"/>
    <w:uiPriority w:val="34"/>
    <w:qFormat/>
    <w:rsid w:val="007D6073"/>
    <w:pPr>
      <w:numPr>
        <w:numId w:val="14"/>
      </w:numPr>
    </w:pPr>
  </w:style>
  <w:style w:type="paragraph" w:customStyle="1" w:styleId="FootnoteNumbered2">
    <w:name w:val="Footnote Numbered 2"/>
    <w:basedOn w:val="FootnoteNumbered"/>
    <w:uiPriority w:val="34"/>
    <w:qFormat/>
    <w:rsid w:val="007D6073"/>
    <w:pPr>
      <w:numPr>
        <w:ilvl w:val="1"/>
      </w:numPr>
    </w:pPr>
  </w:style>
  <w:style w:type="paragraph" w:customStyle="1" w:styleId="FootnoteNumbered3">
    <w:name w:val="Footnote Numbered 3"/>
    <w:basedOn w:val="FootnoteNumbered"/>
    <w:uiPriority w:val="34"/>
    <w:qFormat/>
    <w:rsid w:val="007D6073"/>
    <w:pPr>
      <w:numPr>
        <w:ilvl w:val="2"/>
      </w:numPr>
      <w:ind w:left="1418"/>
    </w:pPr>
  </w:style>
  <w:style w:type="paragraph" w:customStyle="1" w:styleId="Summarybodytext">
    <w:name w:val="Summary bodytext"/>
    <w:basedOn w:val="BodyText"/>
    <w:uiPriority w:val="8"/>
    <w:qFormat/>
    <w:rsid w:val="007D6073"/>
    <w:pPr>
      <w:numPr>
        <w:numId w:val="13"/>
      </w:numPr>
      <w:ind w:left="709" w:hanging="709"/>
    </w:pPr>
  </w:style>
  <w:style w:type="paragraph" w:customStyle="1" w:styleId="Recommendationheading">
    <w:name w:val="Recommendation heading"/>
    <w:next w:val="RxRecommendationText"/>
    <w:uiPriority w:val="8"/>
    <w:qFormat/>
    <w:rsid w:val="007D6073"/>
    <w:pPr>
      <w:shd w:val="clear" w:color="auto" w:fill="5CA0B9"/>
      <w:spacing w:before="120" w:after="60"/>
    </w:pPr>
    <w:rPr>
      <w:rFonts w:ascii="Metropolis Light" w:hAnsi="Metropolis Light"/>
      <w:b/>
      <w:caps/>
      <w:color w:val="FFFFFF" w:themeColor="background1"/>
      <w:spacing w:val="24"/>
      <w:szCs w:val="22"/>
      <w:lang w:eastAsia="en-AU"/>
    </w:rPr>
  </w:style>
  <w:style w:type="character" w:customStyle="1" w:styleId="CoverPublicationTypeandNumber">
    <w:name w:val="Cover Publication Type and Number"/>
    <w:basedOn w:val="DefaultParagraphFont"/>
    <w:uiPriority w:val="9"/>
    <w:qFormat/>
    <w:rsid w:val="007D6073"/>
    <w:rPr>
      <w:rFonts w:ascii="Calibri" w:hAnsi="Calibri"/>
      <w:spacing w:val="54"/>
    </w:rPr>
  </w:style>
  <w:style w:type="paragraph" w:customStyle="1" w:styleId="CoverTitle">
    <w:name w:val="Cover Title"/>
    <w:basedOn w:val="Title"/>
    <w:uiPriority w:val="8"/>
    <w:qFormat/>
    <w:rsid w:val="007D6073"/>
    <w:rPr>
      <w:rFonts w:ascii="Metropolis" w:hAnsi="Metropolis"/>
    </w:rPr>
  </w:style>
  <w:style w:type="paragraph" w:customStyle="1" w:styleId="CoverSubtitle">
    <w:name w:val="Cover Subtitle"/>
    <w:basedOn w:val="Subtitle"/>
    <w:uiPriority w:val="8"/>
    <w:qFormat/>
    <w:rsid w:val="007D6073"/>
    <w:rPr>
      <w:rFonts w:ascii="Metropolis" w:hAnsi="Metropolis"/>
    </w:rPr>
  </w:style>
  <w:style w:type="paragraph" w:customStyle="1" w:styleId="CoverDate">
    <w:name w:val="Cover Date"/>
    <w:basedOn w:val="Normal"/>
    <w:uiPriority w:val="8"/>
    <w:qFormat/>
    <w:rsid w:val="007D6073"/>
    <w:pPr>
      <w:spacing w:before="57" w:after="57"/>
      <w:jc w:val="right"/>
    </w:pPr>
    <w:rPr>
      <w:color w:val="5CA0B9"/>
    </w:rPr>
  </w:style>
  <w:style w:type="table" w:customStyle="1" w:styleId="LCTableFinancial">
    <w:name w:val="LC Table Financial"/>
    <w:basedOn w:val="TableNormal"/>
    <w:uiPriority w:val="99"/>
    <w:rsid w:val="007D6073"/>
    <w:pPr>
      <w:spacing w:before="60" w:after="60" w:line="260" w:lineRule="atLeast"/>
      <w:jc w:val="center"/>
    </w:pPr>
    <w:rPr>
      <w:rFonts w:ascii="Calibri" w:hAnsi="Calibri"/>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link w:val="Heading1nonumChar"/>
    <w:uiPriority w:val="5"/>
    <w:qFormat/>
    <w:rsid w:val="007D6073"/>
    <w:pPr>
      <w:keepNext/>
      <w:pageBreakBefore/>
      <w:spacing w:after="120" w:line="360" w:lineRule="auto"/>
      <w:ind w:left="17"/>
      <w:outlineLvl w:val="0"/>
    </w:pPr>
    <w:rPr>
      <w:rFonts w:ascii="Metropolis Black" w:hAnsi="Metropolis Black"/>
      <w:b/>
      <w:color w:val="5CA0B9"/>
      <w:sz w:val="66"/>
      <w:szCs w:val="24"/>
      <w:lang w:eastAsia="en-AU"/>
    </w:rPr>
  </w:style>
  <w:style w:type="paragraph" w:customStyle="1" w:styleId="BodyTextnonum">
    <w:name w:val="Body Text (no num)"/>
    <w:basedOn w:val="BodyText"/>
    <w:uiPriority w:val="1"/>
    <w:qFormat/>
    <w:rsid w:val="007D6073"/>
    <w:pPr>
      <w:numPr>
        <w:ilvl w:val="2"/>
      </w:numPr>
      <w:spacing w:after="120"/>
    </w:pPr>
  </w:style>
  <w:style w:type="paragraph" w:customStyle="1" w:styleId="BodyTextalphalist">
    <w:name w:val="Body Text (alpha list)"/>
    <w:basedOn w:val="BodyText"/>
    <w:next w:val="Numberedpara"/>
    <w:uiPriority w:val="1"/>
    <w:qFormat/>
    <w:rsid w:val="004E4F05"/>
    <w:pPr>
      <w:numPr>
        <w:ilvl w:val="3"/>
        <w:numId w:val="30"/>
      </w:numPr>
      <w:tabs>
        <w:tab w:val="clear" w:pos="1134"/>
      </w:tabs>
      <w:ind w:left="1418" w:hanging="709"/>
    </w:pPr>
    <w:rPr>
      <w:sz w:val="32"/>
    </w:rPr>
  </w:style>
  <w:style w:type="paragraph" w:customStyle="1" w:styleId="QuoteIndent0">
    <w:name w:val="Quote Indent 0"/>
    <w:basedOn w:val="Quote"/>
    <w:uiPriority w:val="6"/>
    <w:qFormat/>
    <w:rsid w:val="007D6073"/>
    <w:pPr>
      <w:ind w:hanging="284"/>
    </w:pPr>
  </w:style>
  <w:style w:type="paragraph" w:customStyle="1" w:styleId="TableHeading">
    <w:name w:val="Table Heading"/>
    <w:basedOn w:val="Normal"/>
    <w:uiPriority w:val="8"/>
    <w:qFormat/>
    <w:rsid w:val="007D6073"/>
    <w:pPr>
      <w:spacing w:before="60"/>
    </w:pPr>
    <w:rPr>
      <w:caps/>
      <w:color w:val="FFFFFF"/>
      <w:sz w:val="18"/>
    </w:rPr>
  </w:style>
  <w:style w:type="paragraph" w:customStyle="1" w:styleId="LegislationIndent0">
    <w:name w:val="Legislation Indent 0"/>
    <w:basedOn w:val="LegislationBodytext"/>
    <w:uiPriority w:val="8"/>
    <w:qFormat/>
    <w:rsid w:val="007D6073"/>
    <w:pPr>
      <w:ind w:left="1276" w:hanging="567"/>
    </w:pPr>
  </w:style>
  <w:style w:type="paragraph" w:customStyle="1" w:styleId="LegislationSubheading1">
    <w:name w:val="Legislation Subheading 1"/>
    <w:basedOn w:val="BodyText"/>
    <w:uiPriority w:val="8"/>
    <w:qFormat/>
    <w:rsid w:val="007D6073"/>
    <w:pPr>
      <w:ind w:hanging="596"/>
    </w:pPr>
    <w:rPr>
      <w:b/>
    </w:rPr>
  </w:style>
  <w:style w:type="paragraph" w:customStyle="1" w:styleId="LegislationNumberedSubheading">
    <w:name w:val="Legislation Numbered Subheading"/>
    <w:basedOn w:val="LegislationSubheading1"/>
    <w:uiPriority w:val="8"/>
    <w:qFormat/>
    <w:rsid w:val="007D6073"/>
    <w:pPr>
      <w:ind w:hanging="709"/>
    </w:pPr>
  </w:style>
  <w:style w:type="paragraph" w:customStyle="1" w:styleId="LegislationBodytext">
    <w:name w:val="Legislation Bodytext"/>
    <w:basedOn w:val="Normal"/>
    <w:uiPriority w:val="8"/>
    <w:qFormat/>
    <w:rsid w:val="007D6073"/>
    <w:pPr>
      <w:ind w:left="567"/>
    </w:pPr>
  </w:style>
  <w:style w:type="paragraph" w:customStyle="1" w:styleId="LegislationIndent1">
    <w:name w:val="Legislation Indent 1"/>
    <w:basedOn w:val="LegislationIndent0"/>
    <w:uiPriority w:val="8"/>
    <w:qFormat/>
    <w:rsid w:val="007D6073"/>
    <w:pPr>
      <w:ind w:left="1843"/>
    </w:pPr>
  </w:style>
  <w:style w:type="paragraph" w:customStyle="1" w:styleId="LegislationSubheading2">
    <w:name w:val="Legislation Subheading 2"/>
    <w:basedOn w:val="LegislationSubheading1"/>
    <w:uiPriority w:val="8"/>
    <w:qFormat/>
    <w:rsid w:val="007D6073"/>
    <w:pPr>
      <w:jc w:val="center"/>
    </w:pPr>
    <w:rPr>
      <w:b w:val="0"/>
      <w:i/>
    </w:rPr>
  </w:style>
  <w:style w:type="paragraph" w:customStyle="1" w:styleId="LegislationIndent2">
    <w:name w:val="Legislation Indent 2"/>
    <w:basedOn w:val="LegislationIndent1"/>
    <w:uiPriority w:val="8"/>
    <w:qFormat/>
    <w:rsid w:val="007D6073"/>
    <w:pPr>
      <w:ind w:left="2268" w:hanging="425"/>
    </w:pPr>
  </w:style>
  <w:style w:type="paragraph" w:customStyle="1" w:styleId="G1GuidelinesText">
    <w:name w:val="G1 Guidelines Text"/>
    <w:basedOn w:val="RxRecommendationText"/>
    <w:uiPriority w:val="8"/>
    <w:qFormat/>
    <w:rsid w:val="007D6073"/>
    <w:pPr>
      <w:framePr w:wrap="around" w:vAnchor="text" w:hAnchor="text" w:y="1"/>
      <w:numPr>
        <w:numId w:val="12"/>
      </w:numPr>
    </w:pPr>
  </w:style>
  <w:style w:type="paragraph" w:customStyle="1" w:styleId="RecommendationText1">
    <w:name w:val="Recommendation Text 1"/>
    <w:basedOn w:val="RxRecommendationText"/>
    <w:link w:val="RecommendationText1Char"/>
    <w:uiPriority w:val="8"/>
    <w:qFormat/>
    <w:rsid w:val="005F4DB8"/>
    <w:pPr>
      <w:numPr>
        <w:numId w:val="0"/>
      </w:numPr>
      <w:ind w:left="709"/>
    </w:p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rsid w:val="00D6404C"/>
    <w:rPr>
      <w:rFonts w:ascii="Metropolis Light" w:hAnsi="Metropolis Light"/>
      <w:color w:val="0D0D0D" w:themeColor="text1" w:themeTint="F2"/>
      <w:lang w:eastAsia="en-US"/>
    </w:rPr>
  </w:style>
  <w:style w:type="character" w:customStyle="1" w:styleId="Heading2Char">
    <w:name w:val="Heading 2 Char"/>
    <w:basedOn w:val="DefaultParagraphFont"/>
    <w:link w:val="Heading2"/>
    <w:uiPriority w:val="5"/>
    <w:rsid w:val="004E4F05"/>
    <w:rPr>
      <w:rFonts w:ascii="Metropolis" w:hAnsi="Metropolis"/>
      <w:b/>
      <w:caps/>
      <w:color w:val="5CA0B9"/>
      <w:sz w:val="36"/>
      <w:szCs w:val="24"/>
      <w:lang w:eastAsia="en-AU"/>
    </w:rPr>
  </w:style>
  <w:style w:type="character" w:customStyle="1" w:styleId="Heading3Char">
    <w:name w:val="Heading 3 Char"/>
    <w:basedOn w:val="DefaultParagraphFont"/>
    <w:link w:val="Heading3"/>
    <w:uiPriority w:val="5"/>
    <w:rsid w:val="004E4F05"/>
    <w:rPr>
      <w:rFonts w:ascii="Metropolis" w:hAnsi="Metropolis"/>
      <w:b/>
      <w:color w:val="5CA0B9"/>
      <w:sz w:val="36"/>
      <w:szCs w:val="24"/>
      <w:lang w:eastAsia="en-AU"/>
    </w:rPr>
  </w:style>
  <w:style w:type="character" w:customStyle="1" w:styleId="Heading4Char">
    <w:name w:val="Heading 4 Char"/>
    <w:basedOn w:val="DefaultParagraphFont"/>
    <w:link w:val="Heading4"/>
    <w:uiPriority w:val="5"/>
    <w:rsid w:val="004E4F05"/>
    <w:rPr>
      <w:rFonts w:ascii="Metropolis" w:hAnsi="Metropolis"/>
      <w:b/>
      <w:i/>
      <w:color w:val="5CA0B9"/>
      <w:sz w:val="32"/>
      <w:szCs w:val="24"/>
      <w:lang w:eastAsia="en-AU"/>
    </w:rPr>
  </w:style>
  <w:style w:type="paragraph" w:customStyle="1" w:styleId="Introindent">
    <w:name w:val="Intro indent"/>
    <w:basedOn w:val="Normal"/>
    <w:next w:val="Normal"/>
    <w:qFormat/>
    <w:rsid w:val="007D6073"/>
    <w:pPr>
      <w:widowControl w:val="0"/>
      <w:spacing w:after="200" w:line="276" w:lineRule="auto"/>
      <w:ind w:left="680"/>
      <w:jc w:val="both"/>
    </w:pPr>
    <w:rPr>
      <w:rFonts w:eastAsiaTheme="minorHAnsi" w:cstheme="minorBidi"/>
      <w:szCs w:val="22"/>
      <w:lang w:val="en-US" w:eastAsia="en-US"/>
    </w:rPr>
  </w:style>
  <w:style w:type="paragraph" w:styleId="CommentSubject">
    <w:name w:val="annotation subject"/>
    <w:basedOn w:val="CommentText"/>
    <w:next w:val="CommentText"/>
    <w:link w:val="CommentSubjectChar"/>
    <w:uiPriority w:val="34"/>
    <w:rsid w:val="007D6073"/>
    <w:pPr>
      <w:spacing w:line="240" w:lineRule="auto"/>
    </w:pPr>
    <w:rPr>
      <w:b/>
      <w:bCs/>
    </w:rPr>
  </w:style>
  <w:style w:type="character" w:customStyle="1" w:styleId="CommentSubjectChar">
    <w:name w:val="Comment Subject Char"/>
    <w:basedOn w:val="CommentTextChar"/>
    <w:link w:val="CommentSubject"/>
    <w:uiPriority w:val="34"/>
    <w:rsid w:val="007D6073"/>
    <w:rPr>
      <w:rFonts w:ascii="Metropolis Light" w:hAnsi="Metropolis Light"/>
      <w:b/>
      <w:bCs/>
      <w:color w:val="0D0D0D" w:themeColor="text1" w:themeTint="F2"/>
      <w:lang w:eastAsia="en-AU"/>
    </w:rPr>
  </w:style>
  <w:style w:type="paragraph" w:styleId="Revision">
    <w:name w:val="Revision"/>
    <w:hidden/>
    <w:rsid w:val="007D6073"/>
    <w:rPr>
      <w:rFonts w:asciiTheme="minorHAnsi" w:hAnsiTheme="minorHAnsi"/>
      <w:sz w:val="24"/>
      <w:szCs w:val="24"/>
      <w:lang w:eastAsia="en-AU"/>
    </w:rPr>
  </w:style>
  <w:style w:type="paragraph" w:customStyle="1" w:styleId="paragraph">
    <w:name w:val="paragraph"/>
    <w:basedOn w:val="Normal"/>
    <w:rsid w:val="007D6073"/>
    <w:pPr>
      <w:spacing w:before="100" w:beforeAutospacing="1" w:after="100" w:afterAutospacing="1" w:line="240" w:lineRule="auto"/>
    </w:pPr>
    <w:rPr>
      <w:lang w:eastAsia="en-NZ"/>
    </w:rPr>
  </w:style>
  <w:style w:type="character" w:customStyle="1" w:styleId="normaltextrun">
    <w:name w:val="normaltextrun"/>
    <w:basedOn w:val="DefaultParagraphFont"/>
    <w:rsid w:val="007D6073"/>
  </w:style>
  <w:style w:type="paragraph" w:styleId="ListParagraph">
    <w:name w:val="List Paragraph"/>
    <w:basedOn w:val="Normal"/>
    <w:link w:val="ListParagraphChar"/>
    <w:uiPriority w:val="34"/>
    <w:rsid w:val="007D6073"/>
    <w:pPr>
      <w:ind w:left="720"/>
      <w:contextualSpacing/>
    </w:pPr>
    <w:rPr>
      <w:sz w:val="24"/>
    </w:rPr>
  </w:style>
  <w:style w:type="character" w:styleId="PlaceholderText">
    <w:name w:val="Placeholder Text"/>
    <w:basedOn w:val="DefaultParagraphFont"/>
    <w:uiPriority w:val="34"/>
    <w:rsid w:val="007D6073"/>
    <w:rPr>
      <w:color w:val="808080"/>
    </w:rPr>
  </w:style>
  <w:style w:type="character" w:customStyle="1" w:styleId="HeaderChar">
    <w:name w:val="Header Char"/>
    <w:basedOn w:val="DefaultParagraphFont"/>
    <w:link w:val="Header"/>
    <w:uiPriority w:val="99"/>
    <w:rsid w:val="007D6073"/>
    <w:rPr>
      <w:rFonts w:ascii="Metropolis Light" w:hAnsi="Metropolis Light"/>
      <w:color w:val="0D0D0D" w:themeColor="text1" w:themeTint="F2"/>
      <w:sz w:val="13"/>
      <w:szCs w:val="24"/>
      <w:lang w:eastAsia="en-AU"/>
    </w:rPr>
  </w:style>
  <w:style w:type="paragraph" w:customStyle="1" w:styleId="HEADING2topchapter-notinTOC">
    <w:name w:val="HEADING 2 ( top chapter - not in TOC)"/>
    <w:basedOn w:val="Normal"/>
    <w:link w:val="HEADING2topchapter-notinTOCChar"/>
    <w:uiPriority w:val="8"/>
    <w:qFormat/>
    <w:rsid w:val="007D6073"/>
    <w:pPr>
      <w:pageBreakBefore/>
      <w:spacing w:after="240" w:line="240" w:lineRule="auto"/>
      <w:ind w:right="-23"/>
    </w:pPr>
    <w:rPr>
      <w:rFonts w:ascii="Metropolis" w:eastAsia="Metropolis" w:hAnsi="Metropolis" w:cs="Metropolis"/>
      <w:b/>
      <w:bCs/>
      <w:color w:val="5CA0B9"/>
      <w:sz w:val="22"/>
      <w:szCs w:val="22"/>
    </w:rPr>
  </w:style>
  <w:style w:type="character" w:customStyle="1" w:styleId="HEADING2topchapter-notinTOCChar">
    <w:name w:val="HEADING 2 ( top chapter - not in TOC) Char"/>
    <w:basedOn w:val="DefaultParagraphFont"/>
    <w:link w:val="HEADING2topchapter-notinTOC"/>
    <w:uiPriority w:val="8"/>
    <w:rsid w:val="007D6073"/>
    <w:rPr>
      <w:rFonts w:ascii="Metropolis" w:eastAsia="Metropolis" w:hAnsi="Metropolis" w:cs="Metropolis"/>
      <w:b/>
      <w:bCs/>
      <w:color w:val="5CA0B9"/>
      <w:sz w:val="22"/>
      <w:szCs w:val="22"/>
      <w:lang w:eastAsia="en-AU"/>
    </w:rPr>
  </w:style>
  <w:style w:type="character" w:styleId="BookTitle">
    <w:name w:val="Book Title"/>
    <w:basedOn w:val="DefaultParagraphFont"/>
    <w:uiPriority w:val="29"/>
    <w:rsid w:val="007D6073"/>
    <w:rPr>
      <w:rFonts w:ascii="Metropolis Light" w:hAnsi="Metropolis Light"/>
      <w:b/>
      <w:bCs/>
      <w:smallCaps/>
      <w:spacing w:val="5"/>
    </w:rPr>
  </w:style>
  <w:style w:type="paragraph" w:styleId="Date">
    <w:name w:val="Date"/>
    <w:basedOn w:val="Normal"/>
    <w:next w:val="Normal"/>
    <w:link w:val="DateChar"/>
    <w:uiPriority w:val="29"/>
    <w:rsid w:val="007D6073"/>
  </w:style>
  <w:style w:type="character" w:customStyle="1" w:styleId="DateChar">
    <w:name w:val="Date Char"/>
    <w:basedOn w:val="DefaultParagraphFont"/>
    <w:link w:val="Date"/>
    <w:uiPriority w:val="29"/>
    <w:rsid w:val="007D6073"/>
    <w:rPr>
      <w:rFonts w:ascii="Metropolis Light" w:hAnsi="Metropolis Light"/>
      <w:color w:val="0D0D0D" w:themeColor="text1" w:themeTint="F2"/>
      <w:szCs w:val="24"/>
      <w:lang w:eastAsia="en-AU"/>
    </w:rPr>
  </w:style>
  <w:style w:type="paragraph" w:styleId="Bibliography">
    <w:name w:val="Bibliography"/>
    <w:basedOn w:val="Normal"/>
    <w:next w:val="Normal"/>
    <w:uiPriority w:val="34"/>
    <w:rsid w:val="007D6073"/>
  </w:style>
  <w:style w:type="character" w:styleId="EndnoteReference">
    <w:name w:val="endnote reference"/>
    <w:basedOn w:val="DefaultParagraphFont"/>
    <w:uiPriority w:val="34"/>
    <w:qFormat/>
    <w:rsid w:val="007D6073"/>
    <w:rPr>
      <w:rFonts w:ascii="Metropolis Light" w:hAnsi="Metropolis Light"/>
      <w:vertAlign w:val="superscript"/>
    </w:rPr>
  </w:style>
  <w:style w:type="paragraph" w:styleId="Index1">
    <w:name w:val="index 1"/>
    <w:basedOn w:val="Normal"/>
    <w:next w:val="Normal"/>
    <w:uiPriority w:val="34"/>
    <w:rsid w:val="007D6073"/>
    <w:pPr>
      <w:spacing w:after="0" w:line="240" w:lineRule="auto"/>
      <w:ind w:left="200" w:hanging="200"/>
    </w:pPr>
  </w:style>
  <w:style w:type="paragraph" w:styleId="IndexHeading">
    <w:name w:val="index heading"/>
    <w:basedOn w:val="Normal"/>
    <w:next w:val="Index1"/>
    <w:uiPriority w:val="34"/>
    <w:rsid w:val="007D6073"/>
    <w:rPr>
      <w:rFonts w:ascii="Metropolis" w:eastAsiaTheme="majorEastAsia" w:hAnsi="Metropolis" w:cstheme="majorBidi"/>
      <w:b/>
      <w:bCs/>
    </w:rPr>
  </w:style>
  <w:style w:type="character" w:styleId="IntenseEmphasis">
    <w:name w:val="Intense Emphasis"/>
    <w:basedOn w:val="DefaultParagraphFont"/>
    <w:uiPriority w:val="34"/>
    <w:rsid w:val="007D6073"/>
    <w:rPr>
      <w:rFonts w:ascii="Metropolis Light" w:hAnsi="Metropolis Light"/>
      <w:b/>
      <w:bCs/>
      <w:i/>
      <w:iCs/>
      <w:color w:val="005745" w:themeColor="accent1"/>
    </w:rPr>
  </w:style>
  <w:style w:type="character" w:styleId="IntenseReference">
    <w:name w:val="Intense Reference"/>
    <w:basedOn w:val="DefaultParagraphFont"/>
    <w:uiPriority w:val="34"/>
    <w:rsid w:val="007D6073"/>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7D6073"/>
    <w:rPr>
      <w:rFonts w:ascii="Metropolis" w:eastAsiaTheme="majorEastAsia" w:hAnsi="Metropolis" w:cstheme="majorBidi"/>
      <w:b/>
      <w:bCs/>
      <w:sz w:val="24"/>
    </w:rPr>
  </w:style>
  <w:style w:type="paragraph" w:styleId="TOC4">
    <w:name w:val="toc 4"/>
    <w:basedOn w:val="Normal"/>
    <w:next w:val="Normal"/>
    <w:uiPriority w:val="34"/>
    <w:rsid w:val="007D6073"/>
    <w:pPr>
      <w:spacing w:after="100"/>
      <w:ind w:left="600"/>
    </w:pPr>
  </w:style>
  <w:style w:type="paragraph" w:styleId="TOC5">
    <w:name w:val="toc 5"/>
    <w:basedOn w:val="Normal"/>
    <w:next w:val="Normal"/>
    <w:uiPriority w:val="34"/>
    <w:rsid w:val="007D6073"/>
    <w:pPr>
      <w:spacing w:after="100"/>
      <w:ind w:left="800"/>
    </w:pPr>
  </w:style>
  <w:style w:type="paragraph" w:styleId="TOC6">
    <w:name w:val="toc 6"/>
    <w:basedOn w:val="Normal"/>
    <w:next w:val="Normal"/>
    <w:uiPriority w:val="34"/>
    <w:rsid w:val="007D6073"/>
    <w:pPr>
      <w:spacing w:after="100"/>
      <w:ind w:left="1000"/>
    </w:pPr>
  </w:style>
  <w:style w:type="paragraph" w:styleId="TOC8">
    <w:name w:val="toc 8"/>
    <w:basedOn w:val="Normal"/>
    <w:next w:val="Normal"/>
    <w:uiPriority w:val="34"/>
    <w:rsid w:val="007D6073"/>
    <w:pPr>
      <w:spacing w:after="100"/>
      <w:ind w:left="1400"/>
    </w:pPr>
  </w:style>
  <w:style w:type="paragraph" w:styleId="TOC9">
    <w:name w:val="toc 9"/>
    <w:basedOn w:val="Normal"/>
    <w:next w:val="Normal"/>
    <w:uiPriority w:val="34"/>
    <w:rsid w:val="007D6073"/>
    <w:pPr>
      <w:spacing w:after="100"/>
      <w:ind w:left="1600"/>
    </w:pPr>
  </w:style>
  <w:style w:type="paragraph" w:styleId="TOC7">
    <w:name w:val="toc 7"/>
    <w:basedOn w:val="Normal"/>
    <w:next w:val="Normal"/>
    <w:uiPriority w:val="34"/>
    <w:rsid w:val="007D6073"/>
    <w:pPr>
      <w:spacing w:after="100"/>
      <w:ind w:left="1200"/>
    </w:pPr>
  </w:style>
  <w:style w:type="table" w:styleId="LightList-Accent5">
    <w:name w:val="Light List Accent 5"/>
    <w:basedOn w:val="TableNormal"/>
    <w:rsid w:val="007D6073"/>
    <w:rPr>
      <w:rFonts w:asciiTheme="minorHAnsi" w:hAnsiTheme="minorHAnsi"/>
      <w:sz w:val="24"/>
      <w:szCs w:val="24"/>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34"/>
    <w:rsid w:val="007D60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34"/>
    <w:rsid w:val="007D6073"/>
    <w:rPr>
      <w:rFonts w:ascii="Tahoma" w:hAnsi="Tahoma" w:cs="Tahoma"/>
      <w:color w:val="0D0D0D" w:themeColor="text1" w:themeTint="F2"/>
      <w:sz w:val="16"/>
      <w:szCs w:val="16"/>
      <w:lang w:eastAsia="en-AU"/>
    </w:rPr>
  </w:style>
  <w:style w:type="paragraph" w:styleId="EndnoteText">
    <w:name w:val="endnote text"/>
    <w:basedOn w:val="Normal"/>
    <w:link w:val="EndnoteTextChar"/>
    <w:uiPriority w:val="34"/>
    <w:rsid w:val="007D6073"/>
    <w:pPr>
      <w:spacing w:after="0" w:line="240" w:lineRule="auto"/>
    </w:pPr>
    <w:rPr>
      <w:szCs w:val="20"/>
    </w:rPr>
  </w:style>
  <w:style w:type="character" w:customStyle="1" w:styleId="EndnoteTextChar">
    <w:name w:val="Endnote Text Char"/>
    <w:basedOn w:val="DefaultParagraphFont"/>
    <w:link w:val="EndnoteText"/>
    <w:uiPriority w:val="34"/>
    <w:rsid w:val="007D6073"/>
    <w:rPr>
      <w:rFonts w:ascii="Metropolis Light" w:hAnsi="Metropolis Light"/>
      <w:color w:val="0D0D0D" w:themeColor="text1" w:themeTint="F2"/>
      <w:lang w:eastAsia="en-AU"/>
    </w:rPr>
  </w:style>
  <w:style w:type="paragraph" w:styleId="Index2">
    <w:name w:val="index 2"/>
    <w:basedOn w:val="Normal"/>
    <w:next w:val="Normal"/>
    <w:uiPriority w:val="34"/>
    <w:rsid w:val="007D6073"/>
    <w:pPr>
      <w:spacing w:after="0" w:line="240" w:lineRule="auto"/>
      <w:ind w:left="400" w:hanging="200"/>
    </w:pPr>
  </w:style>
  <w:style w:type="paragraph" w:styleId="Index3">
    <w:name w:val="index 3"/>
    <w:basedOn w:val="Normal"/>
    <w:next w:val="Normal"/>
    <w:uiPriority w:val="34"/>
    <w:rsid w:val="007D6073"/>
    <w:pPr>
      <w:spacing w:after="0" w:line="240" w:lineRule="auto"/>
      <w:ind w:left="600" w:hanging="200"/>
    </w:pPr>
  </w:style>
  <w:style w:type="paragraph" w:styleId="Index4">
    <w:name w:val="index 4"/>
    <w:basedOn w:val="Normal"/>
    <w:next w:val="Normal"/>
    <w:uiPriority w:val="34"/>
    <w:rsid w:val="007D6073"/>
    <w:pPr>
      <w:spacing w:after="0" w:line="240" w:lineRule="auto"/>
      <w:ind w:left="800" w:hanging="200"/>
    </w:pPr>
  </w:style>
  <w:style w:type="paragraph" w:styleId="Index5">
    <w:name w:val="index 5"/>
    <w:basedOn w:val="Normal"/>
    <w:next w:val="Normal"/>
    <w:uiPriority w:val="34"/>
    <w:rsid w:val="007D6073"/>
    <w:pPr>
      <w:spacing w:after="0" w:line="240" w:lineRule="auto"/>
      <w:ind w:left="1000" w:hanging="200"/>
    </w:pPr>
  </w:style>
  <w:style w:type="paragraph" w:styleId="Index6">
    <w:name w:val="index 6"/>
    <w:basedOn w:val="Normal"/>
    <w:next w:val="Normal"/>
    <w:uiPriority w:val="34"/>
    <w:rsid w:val="007D6073"/>
    <w:pPr>
      <w:spacing w:after="0" w:line="240" w:lineRule="auto"/>
      <w:ind w:left="1200" w:hanging="200"/>
    </w:pPr>
  </w:style>
  <w:style w:type="paragraph" w:styleId="Index7">
    <w:name w:val="index 7"/>
    <w:basedOn w:val="Normal"/>
    <w:next w:val="Normal"/>
    <w:uiPriority w:val="34"/>
    <w:rsid w:val="007D6073"/>
    <w:pPr>
      <w:spacing w:after="0" w:line="240" w:lineRule="auto"/>
      <w:ind w:left="1400" w:hanging="200"/>
    </w:pPr>
  </w:style>
  <w:style w:type="paragraph" w:styleId="Index8">
    <w:name w:val="index 8"/>
    <w:basedOn w:val="Normal"/>
    <w:next w:val="Normal"/>
    <w:uiPriority w:val="34"/>
    <w:rsid w:val="007D6073"/>
    <w:pPr>
      <w:spacing w:after="0" w:line="240" w:lineRule="auto"/>
      <w:ind w:left="1600" w:hanging="200"/>
    </w:pPr>
  </w:style>
  <w:style w:type="paragraph" w:styleId="Index9">
    <w:name w:val="index 9"/>
    <w:basedOn w:val="Normal"/>
    <w:next w:val="Normal"/>
    <w:uiPriority w:val="34"/>
    <w:rsid w:val="007D6073"/>
    <w:pPr>
      <w:spacing w:after="0" w:line="240" w:lineRule="auto"/>
      <w:ind w:left="1800" w:hanging="200"/>
    </w:pPr>
  </w:style>
  <w:style w:type="paragraph" w:styleId="IntenseQuote">
    <w:name w:val="Intense Quote"/>
    <w:basedOn w:val="Normal"/>
    <w:next w:val="Normal"/>
    <w:link w:val="IntenseQuoteChar"/>
    <w:uiPriority w:val="34"/>
    <w:rsid w:val="007D6073"/>
    <w:pPr>
      <w:pBdr>
        <w:bottom w:val="single" w:sz="4" w:space="4" w:color="005745" w:themeColor="accent1"/>
      </w:pBdr>
      <w:spacing w:before="200" w:after="280"/>
      <w:ind w:left="936" w:right="936"/>
    </w:pPr>
    <w:rPr>
      <w:b/>
      <w:bCs/>
      <w:i/>
      <w:iCs/>
      <w:color w:val="005745" w:themeColor="accent1"/>
    </w:rPr>
  </w:style>
  <w:style w:type="character" w:customStyle="1" w:styleId="IntenseQuoteChar">
    <w:name w:val="Intense Quote Char"/>
    <w:basedOn w:val="DefaultParagraphFont"/>
    <w:link w:val="IntenseQuote"/>
    <w:uiPriority w:val="34"/>
    <w:rsid w:val="007D6073"/>
    <w:rPr>
      <w:rFonts w:ascii="Metropolis Light" w:hAnsi="Metropolis Light"/>
      <w:b/>
      <w:bCs/>
      <w:i/>
      <w:iCs/>
      <w:color w:val="005745" w:themeColor="accent1"/>
      <w:szCs w:val="24"/>
      <w:lang w:eastAsia="en-AU"/>
    </w:rPr>
  </w:style>
  <w:style w:type="paragraph" w:styleId="MacroText">
    <w:name w:val="macro"/>
    <w:link w:val="MacroTextChar"/>
    <w:uiPriority w:val="34"/>
    <w:rsid w:val="007D6073"/>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AU"/>
    </w:rPr>
  </w:style>
  <w:style w:type="character" w:customStyle="1" w:styleId="MacroTextChar">
    <w:name w:val="Macro Text Char"/>
    <w:basedOn w:val="DefaultParagraphFont"/>
    <w:link w:val="MacroText"/>
    <w:uiPriority w:val="34"/>
    <w:rsid w:val="007D6073"/>
    <w:rPr>
      <w:rFonts w:ascii="Consolas" w:hAnsi="Consolas"/>
      <w:lang w:eastAsia="en-AU"/>
    </w:rPr>
  </w:style>
  <w:style w:type="paragraph" w:styleId="TableofAuthorities">
    <w:name w:val="table of authorities"/>
    <w:basedOn w:val="Normal"/>
    <w:next w:val="Normal"/>
    <w:uiPriority w:val="34"/>
    <w:rsid w:val="007D6073"/>
    <w:pPr>
      <w:spacing w:after="0"/>
      <w:ind w:left="200" w:hanging="200"/>
    </w:pPr>
  </w:style>
  <w:style w:type="paragraph" w:styleId="TableofFigures">
    <w:name w:val="table of figures"/>
    <w:basedOn w:val="Normal"/>
    <w:next w:val="Normal"/>
    <w:uiPriority w:val="34"/>
    <w:rsid w:val="007D6073"/>
    <w:pPr>
      <w:spacing w:after="0"/>
    </w:pPr>
  </w:style>
  <w:style w:type="character" w:customStyle="1" w:styleId="FooterChar">
    <w:name w:val="Footer Char"/>
    <w:link w:val="Footer"/>
    <w:uiPriority w:val="58"/>
    <w:rsid w:val="00833EE1"/>
    <w:rPr>
      <w:rFonts w:ascii="Metropolis Light" w:hAnsi="Metropolis Light"/>
      <w:color w:val="0D0D0D" w:themeColor="text1" w:themeTint="F2"/>
      <w:szCs w:val="24"/>
      <w:lang w:eastAsia="en-AU"/>
    </w:rPr>
  </w:style>
  <w:style w:type="character" w:customStyle="1" w:styleId="Heading1Char">
    <w:name w:val="Heading 1 Char"/>
    <w:basedOn w:val="DefaultParagraphFont"/>
    <w:link w:val="Heading1"/>
    <w:uiPriority w:val="10"/>
    <w:rsid w:val="00792C09"/>
    <w:rPr>
      <w:rFonts w:ascii="Metropolis Black" w:hAnsi="Metropolis Black"/>
      <w:b/>
      <w:color w:val="5CA0B9"/>
      <w:sz w:val="66"/>
      <w:szCs w:val="24"/>
      <w:lang w:eastAsia="en-US"/>
    </w:rPr>
  </w:style>
  <w:style w:type="character" w:customStyle="1" w:styleId="mover">
    <w:name w:val="mover"/>
    <w:basedOn w:val="DefaultParagraphFont"/>
    <w:rsid w:val="00833EE1"/>
  </w:style>
  <w:style w:type="paragraph" w:customStyle="1" w:styleId="BodyText1">
    <w:name w:val="Body Text1"/>
    <w:next w:val="BodyText"/>
    <w:link w:val="BodyText1Char"/>
    <w:uiPriority w:val="8"/>
    <w:qFormat/>
    <w:rsid w:val="00833EE1"/>
    <w:pPr>
      <w:tabs>
        <w:tab w:val="num" w:pos="360"/>
      </w:tabs>
      <w:spacing w:before="80" w:after="80" w:line="360" w:lineRule="auto"/>
      <w:jc w:val="both"/>
    </w:pPr>
    <w:rPr>
      <w:rFonts w:ascii="Metropolis Light" w:hAnsi="Metropolis Light"/>
      <w:szCs w:val="24"/>
      <w:lang w:eastAsia="en-AU"/>
    </w:rPr>
  </w:style>
  <w:style w:type="table" w:customStyle="1" w:styleId="LightList-Accent51">
    <w:name w:val="Light List - Accent 51"/>
    <w:basedOn w:val="TableNormal"/>
    <w:rsid w:val="00833EE1"/>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odyTextChar">
    <w:name w:val="Body Text Char"/>
    <w:basedOn w:val="DefaultParagraphFont"/>
    <w:link w:val="BodyText"/>
    <w:rsid w:val="00FE073E"/>
    <w:rPr>
      <w:rFonts w:ascii="Metropolis Light" w:hAnsi="Metropolis Light"/>
      <w:color w:val="0D0D0D" w:themeColor="text1" w:themeTint="F2"/>
      <w:szCs w:val="24"/>
      <w:lang w:eastAsia="en-AU"/>
    </w:rPr>
  </w:style>
  <w:style w:type="character" w:customStyle="1" w:styleId="Heading5Char">
    <w:name w:val="Heading 5 Char"/>
    <w:link w:val="Heading5"/>
    <w:uiPriority w:val="10"/>
    <w:rsid w:val="00821518"/>
    <w:rPr>
      <w:rFonts w:ascii="Metropolis" w:hAnsi="Metropolis"/>
      <w:color w:val="5CA0B9"/>
      <w:szCs w:val="24"/>
      <w:lang w:eastAsia="en-AU"/>
    </w:rPr>
  </w:style>
  <w:style w:type="paragraph" w:customStyle="1" w:styleId="Default">
    <w:name w:val="Default"/>
    <w:rsid w:val="00833EE1"/>
    <w:pPr>
      <w:autoSpaceDE w:val="0"/>
      <w:autoSpaceDN w:val="0"/>
      <w:adjustRightInd w:val="0"/>
    </w:pPr>
    <w:rPr>
      <w:color w:val="000000"/>
      <w:sz w:val="24"/>
      <w:szCs w:val="24"/>
      <w:lang w:eastAsia="en-US"/>
    </w:rPr>
  </w:style>
  <w:style w:type="character" w:customStyle="1" w:styleId="spellingerror">
    <w:name w:val="spellingerror"/>
    <w:basedOn w:val="DefaultParagraphFont"/>
    <w:rsid w:val="00833EE1"/>
  </w:style>
  <w:style w:type="character" w:customStyle="1" w:styleId="ssit">
    <w:name w:val="ss_it"/>
    <w:basedOn w:val="DefaultParagraphFont"/>
    <w:rsid w:val="00833EE1"/>
  </w:style>
  <w:style w:type="table" w:styleId="MediumGrid3-Accent5">
    <w:name w:val="Medium Grid 3 Accent 5"/>
    <w:basedOn w:val="TableNormal"/>
    <w:uiPriority w:val="69"/>
    <w:rsid w:val="00833EE1"/>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Chapter11">
    <w:name w:val="Chapter11"/>
    <w:uiPriority w:val="99"/>
    <w:rsid w:val="00833EE1"/>
  </w:style>
  <w:style w:type="character" w:customStyle="1" w:styleId="Heading1nonumChar">
    <w:name w:val="Heading 1 (no num) Char"/>
    <w:link w:val="Heading1nonum"/>
    <w:uiPriority w:val="5"/>
    <w:rsid w:val="00792C09"/>
    <w:rPr>
      <w:rFonts w:ascii="Metropolis Black" w:hAnsi="Metropolis Black"/>
      <w:b/>
      <w:color w:val="5CA0B9"/>
      <w:sz w:val="66"/>
      <w:szCs w:val="24"/>
      <w:lang w:eastAsia="en-AU"/>
    </w:rPr>
  </w:style>
  <w:style w:type="paragraph" w:customStyle="1" w:styleId="ALRTableHeading">
    <w:name w:val="ALR Table Heading"/>
    <w:basedOn w:val="BodyText"/>
    <w:link w:val="ALRTableHeadingChar"/>
    <w:uiPriority w:val="8"/>
    <w:rsid w:val="00833EE1"/>
    <w:pPr>
      <w:numPr>
        <w:ilvl w:val="0"/>
        <w:numId w:val="0"/>
      </w:numPr>
    </w:pPr>
    <w:rPr>
      <w:rFonts w:ascii="Metropolis" w:hAnsi="Metropolis"/>
      <w:color w:val="FFFFFF"/>
      <w:sz w:val="22"/>
    </w:rPr>
  </w:style>
  <w:style w:type="character" w:customStyle="1" w:styleId="Heading1anotinTOCChar">
    <w:name w:val="Heading 1a (not in TOC) Char"/>
    <w:link w:val="Heading1anotinTOC"/>
    <w:uiPriority w:val="5"/>
    <w:rsid w:val="00833EE1"/>
    <w:rPr>
      <w:rFonts w:ascii="Metropolis Black" w:hAnsi="Metropolis Black"/>
      <w:b/>
      <w:color w:val="5CA0B9"/>
      <w:sz w:val="56"/>
      <w:szCs w:val="24"/>
      <w:lang w:eastAsia="en-AU"/>
    </w:rPr>
  </w:style>
  <w:style w:type="character" w:customStyle="1" w:styleId="ALRTableHeadingChar">
    <w:name w:val="ALR Table Heading Char"/>
    <w:link w:val="ALRTableHeading"/>
    <w:uiPriority w:val="8"/>
    <w:rsid w:val="00833EE1"/>
    <w:rPr>
      <w:rFonts w:ascii="Metropolis" w:hAnsi="Metropolis"/>
      <w:color w:val="FFFFFF"/>
      <w:sz w:val="22"/>
      <w:szCs w:val="24"/>
      <w:lang w:eastAsia="en-AU"/>
    </w:rPr>
  </w:style>
  <w:style w:type="paragraph" w:customStyle="1" w:styleId="Modelsheadings">
    <w:name w:val="Models headings"/>
    <w:basedOn w:val="Heading2"/>
    <w:next w:val="Normal"/>
    <w:link w:val="ModelsheadingsChar"/>
    <w:uiPriority w:val="8"/>
    <w:qFormat/>
    <w:rsid w:val="00833EE1"/>
    <w:pPr>
      <w:spacing w:after="360"/>
    </w:pPr>
    <w:rPr>
      <w:rFonts w:ascii="Metropolis Black" w:hAnsi="Metropolis Black"/>
      <w:caps w:val="0"/>
      <w:sz w:val="40"/>
    </w:rPr>
  </w:style>
  <w:style w:type="character" w:customStyle="1" w:styleId="ModelsheadingsChar">
    <w:name w:val="Models headings Char"/>
    <w:link w:val="Modelsheadings"/>
    <w:uiPriority w:val="8"/>
    <w:rsid w:val="00833EE1"/>
    <w:rPr>
      <w:rFonts w:ascii="Metropolis Black" w:hAnsi="Metropolis Black"/>
      <w:b/>
      <w:color w:val="5CA0B9"/>
      <w:sz w:val="40"/>
      <w:szCs w:val="24"/>
      <w:lang w:eastAsia="en-AU"/>
    </w:rPr>
  </w:style>
  <w:style w:type="paragraph" w:customStyle="1" w:styleId="Proposalboxtext">
    <w:name w:val="Proposal box text"/>
    <w:basedOn w:val="RecommendationText1"/>
    <w:link w:val="ProposalboxtextChar"/>
    <w:uiPriority w:val="8"/>
    <w:qFormat/>
    <w:rsid w:val="00833EE1"/>
    <w:pPr>
      <w:spacing w:after="240"/>
      <w:ind w:left="0"/>
    </w:pPr>
  </w:style>
  <w:style w:type="character" w:customStyle="1" w:styleId="RecommendationTextChar">
    <w:name w:val="Recommendation Text Char"/>
    <w:link w:val="RecommendationText"/>
    <w:uiPriority w:val="11"/>
    <w:rsid w:val="00EE174C"/>
    <w:rPr>
      <w:rFonts w:ascii="Metropolis Light" w:hAnsi="Metropolis Light"/>
      <w:shd w:val="clear" w:color="auto" w:fill="AACDDA"/>
      <w:lang w:eastAsia="en-US"/>
    </w:rPr>
  </w:style>
  <w:style w:type="character" w:customStyle="1" w:styleId="RecommendationText1Char">
    <w:name w:val="Recommendation Text 1 Char"/>
    <w:link w:val="RecommendationText1"/>
    <w:uiPriority w:val="8"/>
    <w:rsid w:val="00833EE1"/>
    <w:rPr>
      <w:rFonts w:ascii="Metropolis Light" w:hAnsi="Metropolis Light"/>
      <w:lang w:eastAsia="en-US"/>
    </w:rPr>
  </w:style>
  <w:style w:type="character" w:customStyle="1" w:styleId="ProposalboxtextChar">
    <w:name w:val="Proposal box text Char"/>
    <w:link w:val="Proposalboxtext"/>
    <w:uiPriority w:val="8"/>
    <w:rsid w:val="00833EE1"/>
    <w:rPr>
      <w:rFonts w:ascii="Metropolis Light" w:hAnsi="Metropolis Light"/>
      <w:lang w:eastAsia="en-US"/>
    </w:rPr>
  </w:style>
  <w:style w:type="table" w:customStyle="1" w:styleId="TableGrid10">
    <w:name w:val="Table Grid1"/>
    <w:basedOn w:val="TableNormal"/>
    <w:next w:val="TableGrid"/>
    <w:uiPriority w:val="59"/>
    <w:rsid w:val="00833EE1"/>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onlistsubheading">
    <w:name w:val="Option list subheading"/>
    <w:basedOn w:val="Heading3"/>
    <w:link w:val="OptionlistsubheadingChar"/>
    <w:uiPriority w:val="8"/>
    <w:qFormat/>
    <w:rsid w:val="00833EE1"/>
    <w:pPr>
      <w:numPr>
        <w:numId w:val="15"/>
      </w:numPr>
      <w:ind w:left="567" w:hanging="567"/>
    </w:pPr>
    <w:rPr>
      <w:i/>
      <w:sz w:val="20"/>
    </w:rPr>
  </w:style>
  <w:style w:type="character" w:customStyle="1" w:styleId="OptionlistsubheadingChar">
    <w:name w:val="Option list subheading Char"/>
    <w:link w:val="Optionlistsubheading"/>
    <w:uiPriority w:val="8"/>
    <w:rsid w:val="00833EE1"/>
    <w:rPr>
      <w:rFonts w:ascii="Metropolis" w:hAnsi="Metropolis"/>
      <w:b/>
      <w:i/>
      <w:color w:val="5CA0B9"/>
      <w:szCs w:val="24"/>
      <w:lang w:eastAsia="en-AU"/>
    </w:rPr>
  </w:style>
  <w:style w:type="paragraph" w:customStyle="1" w:styleId="Prelimheadings">
    <w:name w:val="Prelim headings"/>
    <w:basedOn w:val="Heading1nonum"/>
    <w:link w:val="PrelimheadingsChar"/>
    <w:uiPriority w:val="8"/>
    <w:qFormat/>
    <w:rsid w:val="00833EE1"/>
    <w:pPr>
      <w:spacing w:before="480"/>
    </w:pPr>
  </w:style>
  <w:style w:type="character" w:customStyle="1" w:styleId="PrelimheadingsChar">
    <w:name w:val="Prelim headings Char"/>
    <w:link w:val="Prelimheadings"/>
    <w:uiPriority w:val="8"/>
    <w:rsid w:val="00833EE1"/>
    <w:rPr>
      <w:rFonts w:ascii="Metropolis Black" w:hAnsi="Metropolis Black"/>
      <w:b/>
      <w:color w:val="5CA0B9"/>
      <w:sz w:val="66"/>
      <w:szCs w:val="24"/>
      <w:lang w:eastAsia="en-AU"/>
    </w:rPr>
  </w:style>
  <w:style w:type="paragraph" w:customStyle="1" w:styleId="TOCPartdivider">
    <w:name w:val="TOC Part divider"/>
    <w:basedOn w:val="TOCHeading"/>
    <w:link w:val="TOCPartdividerChar"/>
    <w:uiPriority w:val="8"/>
    <w:qFormat/>
    <w:rsid w:val="00833EE1"/>
    <w:pPr>
      <w:spacing w:before="360"/>
    </w:pPr>
    <w:rPr>
      <w:rFonts w:ascii="Metropolis" w:hAnsi="Metropolis"/>
    </w:rPr>
  </w:style>
  <w:style w:type="character" w:customStyle="1" w:styleId="TOCHeadingChar">
    <w:name w:val="TOC Heading Char"/>
    <w:link w:val="TOCHeading"/>
    <w:uiPriority w:val="39"/>
    <w:rsid w:val="00833EE1"/>
    <w:rPr>
      <w:rFonts w:eastAsiaTheme="majorEastAsia" w:cstheme="majorBidi"/>
      <w:b/>
      <w:bCs/>
      <w:caps/>
      <w:color w:val="5CA0B9"/>
      <w:sz w:val="22"/>
      <w:szCs w:val="28"/>
      <w:lang w:eastAsia="ja-JP"/>
    </w:rPr>
  </w:style>
  <w:style w:type="character" w:customStyle="1" w:styleId="TOCPartdividerChar">
    <w:name w:val="TOC Part divider Char"/>
    <w:link w:val="TOCPartdivider"/>
    <w:uiPriority w:val="8"/>
    <w:rsid w:val="00833EE1"/>
    <w:rPr>
      <w:rFonts w:ascii="Metropolis" w:eastAsia="SimHei" w:hAnsi="Metropolis"/>
      <w:b/>
      <w:bCs/>
      <w:caps/>
      <w:color w:val="5CA0B9"/>
      <w:sz w:val="22"/>
      <w:szCs w:val="28"/>
      <w:lang w:eastAsia="ja-JP"/>
    </w:rPr>
  </w:style>
  <w:style w:type="paragraph" w:customStyle="1" w:styleId="Numberedpara">
    <w:name w:val="Numbered para"/>
    <w:basedOn w:val="Normal"/>
    <w:link w:val="NumberedparaChar"/>
    <w:qFormat/>
    <w:rsid w:val="00833EE1"/>
    <w:pPr>
      <w:numPr>
        <w:numId w:val="18"/>
      </w:numPr>
      <w:jc w:val="both"/>
    </w:pPr>
  </w:style>
  <w:style w:type="character" w:customStyle="1" w:styleId="label">
    <w:name w:val="label"/>
    <w:basedOn w:val="DefaultParagraphFont"/>
    <w:rsid w:val="00833EE1"/>
  </w:style>
  <w:style w:type="paragraph" w:customStyle="1" w:styleId="text">
    <w:name w:val="text"/>
    <w:basedOn w:val="Normal"/>
    <w:rsid w:val="00833EE1"/>
    <w:pPr>
      <w:spacing w:before="100" w:beforeAutospacing="1" w:after="100" w:afterAutospacing="1" w:line="240" w:lineRule="auto"/>
    </w:pPr>
    <w:rPr>
      <w:rFonts w:ascii="Times New Roman" w:hAnsi="Times New Roman"/>
      <w:lang w:eastAsia="en-NZ"/>
    </w:rPr>
  </w:style>
  <w:style w:type="character" w:customStyle="1" w:styleId="sssh">
    <w:name w:val="ss_sh"/>
    <w:basedOn w:val="DefaultParagraphFont"/>
    <w:rsid w:val="00833EE1"/>
  </w:style>
  <w:style w:type="paragraph" w:customStyle="1" w:styleId="subprov">
    <w:name w:val="subprov"/>
    <w:basedOn w:val="Normal"/>
    <w:rsid w:val="00833EE1"/>
    <w:pPr>
      <w:spacing w:before="100" w:beforeAutospacing="1" w:after="100" w:afterAutospacing="1" w:line="240" w:lineRule="auto"/>
    </w:pPr>
    <w:rPr>
      <w:rFonts w:ascii="Times New Roman" w:hAnsi="Times New Roman"/>
      <w:lang w:eastAsia="en-NZ"/>
    </w:rPr>
  </w:style>
  <w:style w:type="paragraph" w:customStyle="1" w:styleId="legclearfix">
    <w:name w:val="legclearfix"/>
    <w:basedOn w:val="Normal"/>
    <w:rsid w:val="00833EE1"/>
    <w:pPr>
      <w:spacing w:before="100" w:beforeAutospacing="1" w:after="100" w:afterAutospacing="1" w:line="240" w:lineRule="auto"/>
    </w:pPr>
    <w:rPr>
      <w:rFonts w:ascii="Times New Roman" w:hAnsi="Times New Roman"/>
      <w:lang w:eastAsia="en-NZ"/>
    </w:rPr>
  </w:style>
  <w:style w:type="character" w:customStyle="1" w:styleId="legaddition">
    <w:name w:val="legaddition"/>
    <w:basedOn w:val="DefaultParagraphFont"/>
    <w:rsid w:val="00833EE1"/>
  </w:style>
  <w:style w:type="character" w:customStyle="1" w:styleId="leftcol">
    <w:name w:val="leftcol"/>
    <w:basedOn w:val="DefaultParagraphFont"/>
    <w:rsid w:val="00833EE1"/>
  </w:style>
  <w:style w:type="paragraph" w:customStyle="1" w:styleId="Bodytext0">
    <w:name w:val="Bodytext"/>
    <w:basedOn w:val="Normal"/>
    <w:uiPriority w:val="99"/>
    <w:rsid w:val="00833EE1"/>
    <w:pPr>
      <w:suppressAutoHyphens/>
      <w:autoSpaceDE w:val="0"/>
      <w:autoSpaceDN w:val="0"/>
      <w:adjustRightInd w:val="0"/>
      <w:spacing w:after="113" w:line="290" w:lineRule="atLeast"/>
      <w:textAlignment w:val="center"/>
    </w:pPr>
    <w:rPr>
      <w:rFonts w:cs="Metropolis Light"/>
      <w:color w:val="000000"/>
      <w:sz w:val="19"/>
      <w:szCs w:val="19"/>
      <w:lang w:val="en-US"/>
    </w:rPr>
  </w:style>
  <w:style w:type="paragraph" w:customStyle="1" w:styleId="Heading1-Mainpart">
    <w:name w:val="Heading 1 - Main part"/>
    <w:basedOn w:val="Normal"/>
    <w:link w:val="Heading1-MainpartChar"/>
    <w:qFormat/>
    <w:rsid w:val="00833EE1"/>
    <w:pPr>
      <w:spacing w:after="240"/>
    </w:pPr>
    <w:rPr>
      <w:rFonts w:ascii="Metropolis Black" w:eastAsia="Metropolis Black" w:hAnsi="Metropolis Black"/>
      <w:b/>
      <w:color w:val="5CA0B9"/>
      <w:spacing w:val="-7"/>
      <w:sz w:val="66"/>
    </w:rPr>
  </w:style>
  <w:style w:type="character" w:customStyle="1" w:styleId="Heading1-MainpartChar">
    <w:name w:val="Heading 1 - Main part Char"/>
    <w:link w:val="Heading1-Mainpart"/>
    <w:rsid w:val="00833EE1"/>
    <w:rPr>
      <w:rFonts w:ascii="Metropolis Black" w:eastAsia="Metropolis Black" w:hAnsi="Metropolis Black"/>
      <w:b/>
      <w:color w:val="5CA0B9"/>
      <w:spacing w:val="-7"/>
      <w:sz w:val="66"/>
      <w:szCs w:val="24"/>
      <w:lang w:eastAsia="en-AU"/>
    </w:rPr>
  </w:style>
  <w:style w:type="paragraph" w:customStyle="1" w:styleId="xmsobodytext">
    <w:name w:val="x_msobodytext"/>
    <w:basedOn w:val="Normal"/>
    <w:rsid w:val="00833EE1"/>
    <w:pPr>
      <w:spacing w:line="240" w:lineRule="auto"/>
    </w:pPr>
    <w:rPr>
      <w:rFonts w:ascii="Calibri" w:hAnsi="Calibri"/>
      <w:lang w:eastAsia="en-NZ"/>
    </w:rPr>
  </w:style>
  <w:style w:type="paragraph" w:customStyle="1" w:styleId="Proposal">
    <w:name w:val="Proposal"/>
    <w:basedOn w:val="Normal"/>
    <w:link w:val="ProposalChar"/>
    <w:qFormat/>
    <w:rsid w:val="00833EE1"/>
    <w:pPr>
      <w:tabs>
        <w:tab w:val="left" w:pos="960"/>
      </w:tabs>
      <w:spacing w:before="59" w:after="0" w:line="290" w:lineRule="atLeast"/>
      <w:ind w:left="964" w:right="284" w:hanging="6"/>
      <w:jc w:val="both"/>
    </w:pPr>
    <w:rPr>
      <w:rFonts w:eastAsia="Metropolis Light" w:cs="Metropolis Light"/>
      <w:color w:val="404040"/>
      <w:szCs w:val="19"/>
    </w:rPr>
  </w:style>
  <w:style w:type="character" w:customStyle="1" w:styleId="ProposalChar">
    <w:name w:val="Proposal Char"/>
    <w:link w:val="Proposal"/>
    <w:rsid w:val="00833EE1"/>
    <w:rPr>
      <w:rFonts w:ascii="Metropolis Light" w:eastAsia="Metropolis Light" w:hAnsi="Metropolis Light" w:cs="Metropolis Light"/>
      <w:color w:val="404040"/>
      <w:szCs w:val="19"/>
      <w:lang w:eastAsia="en-AU"/>
    </w:rPr>
  </w:style>
  <w:style w:type="paragraph" w:customStyle="1" w:styleId="Proposal2">
    <w:name w:val="Proposal 2"/>
    <w:basedOn w:val="BodyText"/>
    <w:link w:val="Proposal2Char"/>
    <w:uiPriority w:val="8"/>
    <w:qFormat/>
    <w:rsid w:val="00833EE1"/>
    <w:pPr>
      <w:numPr>
        <w:ilvl w:val="0"/>
        <w:numId w:val="0"/>
      </w:numPr>
      <w:ind w:left="1004" w:right="284"/>
    </w:pPr>
    <w:rPr>
      <w:rFonts w:eastAsia="Metropolis Light"/>
      <w:color w:val="262626"/>
    </w:rPr>
  </w:style>
  <w:style w:type="character" w:customStyle="1" w:styleId="Proposal2Char">
    <w:name w:val="Proposal 2 Char"/>
    <w:link w:val="Proposal2"/>
    <w:uiPriority w:val="8"/>
    <w:rsid w:val="00833EE1"/>
    <w:rPr>
      <w:rFonts w:ascii="Metropolis Light" w:eastAsia="Metropolis Light" w:hAnsi="Metropolis Light"/>
      <w:color w:val="262626"/>
      <w:szCs w:val="24"/>
      <w:lang w:eastAsia="en-AU"/>
    </w:rPr>
  </w:style>
  <w:style w:type="character" w:customStyle="1" w:styleId="TitleChar">
    <w:name w:val="Title Char"/>
    <w:link w:val="Title"/>
    <w:uiPriority w:val="20"/>
    <w:rsid w:val="00833EE1"/>
    <w:rPr>
      <w:rFonts w:ascii="Calibri" w:hAnsi="Calibri" w:cs="Arial"/>
      <w:b/>
      <w:bCs/>
      <w:caps/>
      <w:color w:val="5CA0B9"/>
      <w:sz w:val="72"/>
      <w:szCs w:val="32"/>
      <w:lang w:eastAsia="en-AU"/>
    </w:rPr>
  </w:style>
  <w:style w:type="character" w:customStyle="1" w:styleId="SubtitleChar">
    <w:name w:val="Subtitle Char"/>
    <w:link w:val="Subtitle"/>
    <w:uiPriority w:val="21"/>
    <w:rsid w:val="00833EE1"/>
    <w:rPr>
      <w:rFonts w:ascii="Calibri" w:hAnsi="Calibri" w:cs="Arial"/>
      <w:b/>
      <w:bCs/>
      <w:caps/>
      <w:color w:val="5CA0B9"/>
      <w:sz w:val="48"/>
      <w:szCs w:val="32"/>
      <w:lang w:eastAsia="en-AU"/>
    </w:rPr>
  </w:style>
  <w:style w:type="character" w:customStyle="1" w:styleId="Heading6Char">
    <w:name w:val="Heading 6 Char"/>
    <w:link w:val="Heading6"/>
    <w:uiPriority w:val="10"/>
    <w:rsid w:val="00833EE1"/>
    <w:rPr>
      <w:rFonts w:ascii="Metropolis" w:hAnsi="Metropolis"/>
      <w:caps/>
      <w:color w:val="FFFFFF" w:themeColor="background1"/>
      <w:spacing w:val="24"/>
      <w:szCs w:val="22"/>
      <w:shd w:val="clear" w:color="auto" w:fill="404040" w:themeFill="text1" w:themeFillTint="BF"/>
      <w:lang w:eastAsia="en-AU"/>
    </w:rPr>
  </w:style>
  <w:style w:type="character" w:customStyle="1" w:styleId="Heading7Char">
    <w:name w:val="Heading 7 Char"/>
    <w:link w:val="Heading7"/>
    <w:uiPriority w:val="10"/>
    <w:semiHidden/>
    <w:rsid w:val="00833EE1"/>
    <w:rPr>
      <w:rFonts w:ascii="Metropolis Light" w:hAnsi="Metropolis Light"/>
      <w:color w:val="0D0D0D" w:themeColor="text1" w:themeTint="F2"/>
      <w:szCs w:val="24"/>
      <w:lang w:eastAsia="en-AU"/>
    </w:rPr>
  </w:style>
  <w:style w:type="character" w:customStyle="1" w:styleId="Heading8Char">
    <w:name w:val="Heading 8 Char"/>
    <w:link w:val="Heading8"/>
    <w:uiPriority w:val="10"/>
    <w:semiHidden/>
    <w:rsid w:val="00833EE1"/>
    <w:rPr>
      <w:rFonts w:ascii="Metropolis Light" w:hAnsi="Metropolis Light"/>
      <w:i/>
      <w:iCs/>
      <w:color w:val="0D0D0D" w:themeColor="text1" w:themeTint="F2"/>
      <w:szCs w:val="24"/>
      <w:lang w:eastAsia="en-AU"/>
    </w:rPr>
  </w:style>
  <w:style w:type="character" w:customStyle="1" w:styleId="Heading9Char">
    <w:name w:val="Heading 9 Char"/>
    <w:link w:val="Heading9"/>
    <w:uiPriority w:val="10"/>
    <w:semiHidden/>
    <w:rsid w:val="00833EE1"/>
    <w:rPr>
      <w:rFonts w:ascii="Arial" w:hAnsi="Arial" w:cs="Arial"/>
      <w:color w:val="0D0D0D" w:themeColor="text1" w:themeTint="F2"/>
      <w:sz w:val="22"/>
      <w:szCs w:val="22"/>
      <w:lang w:eastAsia="en-AU"/>
    </w:rPr>
  </w:style>
  <w:style w:type="character" w:customStyle="1" w:styleId="ClosingChar">
    <w:name w:val="Closing Char"/>
    <w:link w:val="Closing"/>
    <w:uiPriority w:val="99"/>
    <w:semiHidden/>
    <w:rsid w:val="00833EE1"/>
    <w:rPr>
      <w:rFonts w:ascii="Metropolis Light" w:hAnsi="Metropolis Light"/>
      <w:color w:val="0D0D0D" w:themeColor="text1" w:themeTint="F2"/>
      <w:szCs w:val="24"/>
      <w:lang w:eastAsia="en-AU"/>
    </w:rPr>
  </w:style>
  <w:style w:type="character" w:customStyle="1" w:styleId="SignatureChar">
    <w:name w:val="Signature Char"/>
    <w:link w:val="Signature"/>
    <w:uiPriority w:val="99"/>
    <w:semiHidden/>
    <w:rsid w:val="00833EE1"/>
    <w:rPr>
      <w:rFonts w:ascii="Metropolis Light" w:hAnsi="Metropolis Light"/>
      <w:color w:val="0D0D0D" w:themeColor="text1" w:themeTint="F2"/>
      <w:szCs w:val="24"/>
      <w:lang w:eastAsia="en-AU"/>
    </w:rPr>
  </w:style>
  <w:style w:type="character" w:customStyle="1" w:styleId="BodyTextIndentChar">
    <w:name w:val="Body Text Indent Char"/>
    <w:link w:val="BodyTextIndent"/>
    <w:rsid w:val="00833EE1"/>
    <w:rPr>
      <w:rFonts w:ascii="Metropolis Light" w:hAnsi="Metropolis Light"/>
      <w:szCs w:val="24"/>
      <w:lang w:eastAsia="en-AU"/>
    </w:rPr>
  </w:style>
  <w:style w:type="character" w:customStyle="1" w:styleId="MessageHeaderChar">
    <w:name w:val="Message Header Char"/>
    <w:link w:val="MessageHeader"/>
    <w:uiPriority w:val="99"/>
    <w:semiHidden/>
    <w:rsid w:val="00833EE1"/>
    <w:rPr>
      <w:rFonts w:ascii="Arial" w:hAnsi="Arial" w:cs="Arial"/>
      <w:color w:val="0D0D0D" w:themeColor="text1" w:themeTint="F2"/>
      <w:szCs w:val="24"/>
      <w:shd w:val="pct20" w:color="auto" w:fill="auto"/>
      <w:lang w:eastAsia="en-AU"/>
    </w:rPr>
  </w:style>
  <w:style w:type="character" w:customStyle="1" w:styleId="SalutationChar">
    <w:name w:val="Salutation Char"/>
    <w:link w:val="Salutation"/>
    <w:uiPriority w:val="99"/>
    <w:semiHidden/>
    <w:rsid w:val="00833EE1"/>
    <w:rPr>
      <w:rFonts w:ascii="Metropolis Light" w:hAnsi="Metropolis Light"/>
      <w:color w:val="0D0D0D" w:themeColor="text1" w:themeTint="F2"/>
      <w:szCs w:val="24"/>
      <w:lang w:eastAsia="en-AU"/>
    </w:rPr>
  </w:style>
  <w:style w:type="character" w:customStyle="1" w:styleId="BodyTextFirstIndentChar">
    <w:name w:val="Body Text First Indent Char"/>
    <w:link w:val="BodyTextFirstIndent"/>
    <w:uiPriority w:val="99"/>
    <w:semiHidden/>
    <w:rsid w:val="00833EE1"/>
    <w:rPr>
      <w:rFonts w:ascii="Metropolis Light" w:hAnsi="Metropolis Light"/>
      <w:color w:val="0D0D0D" w:themeColor="text1" w:themeTint="F2"/>
      <w:szCs w:val="24"/>
      <w:lang w:eastAsia="en-AU"/>
    </w:rPr>
  </w:style>
  <w:style w:type="character" w:customStyle="1" w:styleId="BodyTextFirstIndent2Char">
    <w:name w:val="Body Text First Indent 2 Char"/>
    <w:link w:val="BodyTextFirstIndent2"/>
    <w:uiPriority w:val="99"/>
    <w:semiHidden/>
    <w:rsid w:val="00833EE1"/>
    <w:rPr>
      <w:rFonts w:ascii="Metropolis Light" w:hAnsi="Metropolis Light"/>
      <w:szCs w:val="24"/>
      <w:lang w:eastAsia="en-AU"/>
    </w:rPr>
  </w:style>
  <w:style w:type="character" w:customStyle="1" w:styleId="NoteHeadingChar">
    <w:name w:val="Note Heading Char"/>
    <w:link w:val="NoteHeading"/>
    <w:uiPriority w:val="99"/>
    <w:semiHidden/>
    <w:rsid w:val="00833EE1"/>
    <w:rPr>
      <w:rFonts w:ascii="Metropolis Light" w:hAnsi="Metropolis Light"/>
      <w:color w:val="0D0D0D" w:themeColor="text1" w:themeTint="F2"/>
      <w:szCs w:val="24"/>
      <w:lang w:eastAsia="en-AU"/>
    </w:rPr>
  </w:style>
  <w:style w:type="character" w:customStyle="1" w:styleId="BodyText2Char">
    <w:name w:val="Body Text 2 Char"/>
    <w:link w:val="BodyText2"/>
    <w:uiPriority w:val="1"/>
    <w:rsid w:val="00833EE1"/>
    <w:rPr>
      <w:rFonts w:ascii="Calibri Light" w:hAnsi="Calibri Light"/>
      <w:sz w:val="22"/>
      <w:szCs w:val="24"/>
      <w:lang w:eastAsia="en-AU"/>
    </w:rPr>
  </w:style>
  <w:style w:type="character" w:customStyle="1" w:styleId="BodyText3Char">
    <w:name w:val="Body Text 3 Char"/>
    <w:link w:val="BodyText3"/>
    <w:uiPriority w:val="1"/>
    <w:semiHidden/>
    <w:rsid w:val="00833EE1"/>
    <w:rPr>
      <w:rFonts w:asciiTheme="minorHAnsi" w:hAnsiTheme="minorHAnsi"/>
      <w:sz w:val="24"/>
      <w:szCs w:val="24"/>
      <w:lang w:eastAsia="en-AU"/>
    </w:rPr>
  </w:style>
  <w:style w:type="character" w:customStyle="1" w:styleId="BodyTextIndent2Char">
    <w:name w:val="Body Text Indent 2 Char"/>
    <w:link w:val="BodyTextIndent2"/>
    <w:uiPriority w:val="1"/>
    <w:rsid w:val="00833EE1"/>
    <w:rPr>
      <w:rFonts w:ascii="Metropolis Light" w:hAnsi="Metropolis Light"/>
      <w:color w:val="0D0D0D" w:themeColor="text1" w:themeTint="F2"/>
      <w:szCs w:val="24"/>
      <w:lang w:eastAsia="en-AU"/>
    </w:rPr>
  </w:style>
  <w:style w:type="character" w:customStyle="1" w:styleId="BodyTextIndent3Char">
    <w:name w:val="Body Text Indent 3 Char"/>
    <w:link w:val="BodyTextIndent3"/>
    <w:uiPriority w:val="2"/>
    <w:semiHidden/>
    <w:rsid w:val="00833EE1"/>
    <w:rPr>
      <w:rFonts w:ascii="Metropolis Light" w:hAnsi="Metropolis Light"/>
      <w:color w:val="0D0D0D" w:themeColor="text1" w:themeTint="F2"/>
      <w:sz w:val="16"/>
      <w:szCs w:val="16"/>
      <w:lang w:eastAsia="en-AU"/>
    </w:rPr>
  </w:style>
  <w:style w:type="character" w:customStyle="1" w:styleId="PlainTextChar">
    <w:name w:val="Plain Text Char"/>
    <w:link w:val="PlainText"/>
    <w:uiPriority w:val="99"/>
    <w:semiHidden/>
    <w:rsid w:val="00833EE1"/>
    <w:rPr>
      <w:rFonts w:ascii="Courier New" w:hAnsi="Courier New" w:cs="Courier New"/>
      <w:color w:val="0D0D0D" w:themeColor="text1" w:themeTint="F2"/>
      <w:lang w:eastAsia="en-AU"/>
    </w:rPr>
  </w:style>
  <w:style w:type="character" w:customStyle="1" w:styleId="E-mailSignatureChar">
    <w:name w:val="E-mail Signature Char"/>
    <w:link w:val="E-mailSignature"/>
    <w:uiPriority w:val="99"/>
    <w:semiHidden/>
    <w:rsid w:val="00833EE1"/>
    <w:rPr>
      <w:rFonts w:ascii="Metropolis Light" w:hAnsi="Metropolis Light"/>
      <w:color w:val="0D0D0D" w:themeColor="text1" w:themeTint="F2"/>
      <w:szCs w:val="24"/>
      <w:lang w:eastAsia="en-AU"/>
    </w:rPr>
  </w:style>
  <w:style w:type="character" w:customStyle="1" w:styleId="HTMLAddressChar">
    <w:name w:val="HTML Address Char"/>
    <w:link w:val="HTMLAddress"/>
    <w:uiPriority w:val="99"/>
    <w:semiHidden/>
    <w:rsid w:val="00833EE1"/>
    <w:rPr>
      <w:rFonts w:ascii="Metropolis Light" w:hAnsi="Metropolis Light"/>
      <w:i/>
      <w:iCs/>
      <w:color w:val="0D0D0D" w:themeColor="text1" w:themeTint="F2"/>
      <w:szCs w:val="24"/>
      <w:lang w:eastAsia="en-AU"/>
    </w:rPr>
  </w:style>
  <w:style w:type="character" w:customStyle="1" w:styleId="HTMLPreformattedChar">
    <w:name w:val="HTML Preformatted Char"/>
    <w:link w:val="HTMLPreformatted"/>
    <w:uiPriority w:val="99"/>
    <w:semiHidden/>
    <w:rsid w:val="00833EE1"/>
    <w:rPr>
      <w:rFonts w:ascii="Courier New" w:hAnsi="Courier New" w:cs="Courier New"/>
      <w:color w:val="0D0D0D" w:themeColor="text1" w:themeTint="F2"/>
      <w:lang w:eastAsia="en-AU"/>
    </w:rPr>
  </w:style>
  <w:style w:type="character" w:customStyle="1" w:styleId="BodyText1Char">
    <w:name w:val="Body Text1 Char"/>
    <w:link w:val="BodyText1"/>
    <w:uiPriority w:val="8"/>
    <w:rsid w:val="00833EE1"/>
    <w:rPr>
      <w:rFonts w:ascii="Metropolis Light" w:hAnsi="Metropolis Light"/>
      <w:szCs w:val="24"/>
      <w:lang w:eastAsia="en-AU"/>
    </w:rPr>
  </w:style>
  <w:style w:type="character" w:customStyle="1" w:styleId="frag-no">
    <w:name w:val="frag-no"/>
    <w:basedOn w:val="DefaultParagraphFont"/>
    <w:rsid w:val="00833EE1"/>
  </w:style>
  <w:style w:type="paragraph" w:customStyle="1" w:styleId="PartAppendicesHeading">
    <w:name w:val="Part/Appendices Heading"/>
    <w:next w:val="Heading1"/>
    <w:uiPriority w:val="10"/>
    <w:qFormat/>
    <w:rsid w:val="007D6073"/>
    <w:pPr>
      <w:keepNext/>
      <w:spacing w:after="500" w:line="760" w:lineRule="atLeast"/>
    </w:pPr>
    <w:rPr>
      <w:rFonts w:ascii="Metropolis" w:hAnsi="Metropolis"/>
      <w:b/>
      <w:caps/>
      <w:color w:val="003300"/>
      <w:spacing w:val="2"/>
      <w:sz w:val="50"/>
      <w:szCs w:val="24"/>
      <w:lang w:eastAsia="en-AU"/>
    </w:rPr>
  </w:style>
  <w:style w:type="paragraph" w:customStyle="1" w:styleId="ALRchapterheading">
    <w:name w:val="ALR chapter heading"/>
    <w:basedOn w:val="Heading1nonum"/>
    <w:link w:val="ALRchapterheadingChar"/>
    <w:autoRedefine/>
    <w:uiPriority w:val="8"/>
    <w:qFormat/>
    <w:rsid w:val="00833EE1"/>
    <w:pPr>
      <w:pageBreakBefore w:val="0"/>
      <w:spacing w:before="440"/>
    </w:pPr>
    <w:rPr>
      <w:szCs w:val="66"/>
    </w:rPr>
  </w:style>
  <w:style w:type="paragraph" w:customStyle="1" w:styleId="ALRAppendixtitlepage">
    <w:name w:val="ALR Appendix title page"/>
    <w:basedOn w:val="Heading1nonum"/>
    <w:link w:val="ALRAppendixtitlepageChar"/>
    <w:uiPriority w:val="8"/>
    <w:qFormat/>
    <w:rsid w:val="00833EE1"/>
    <w:pPr>
      <w:spacing w:before="3720"/>
    </w:pPr>
    <w:rPr>
      <w:noProof/>
      <w:lang w:eastAsia="en-NZ"/>
    </w:rPr>
  </w:style>
  <w:style w:type="character" w:customStyle="1" w:styleId="ALRchapterheadingChar">
    <w:name w:val="ALR chapter heading Char"/>
    <w:link w:val="ALRchapterheading"/>
    <w:uiPriority w:val="8"/>
    <w:rsid w:val="00833EE1"/>
    <w:rPr>
      <w:rFonts w:ascii="Metropolis Black" w:hAnsi="Metropolis Black"/>
      <w:b/>
      <w:color w:val="5CA0B9"/>
      <w:sz w:val="66"/>
      <w:szCs w:val="66"/>
      <w:lang w:eastAsia="en-AU"/>
    </w:rPr>
  </w:style>
  <w:style w:type="paragraph" w:customStyle="1" w:styleId="ALRAppendixheading">
    <w:name w:val="ALR Appendix heading"/>
    <w:basedOn w:val="Heading1anotinTOC"/>
    <w:link w:val="ALRAppendixheadingChar"/>
    <w:uiPriority w:val="8"/>
    <w:qFormat/>
    <w:rsid w:val="00833EE1"/>
    <w:pPr>
      <w:spacing w:before="480" w:after="240" w:line="293" w:lineRule="auto"/>
    </w:pPr>
    <w:rPr>
      <w:sz w:val="40"/>
    </w:rPr>
  </w:style>
  <w:style w:type="character" w:customStyle="1" w:styleId="ALRAppendixtitlepageChar">
    <w:name w:val="ALR Appendix title page Char"/>
    <w:link w:val="ALRAppendixtitlepage"/>
    <w:uiPriority w:val="8"/>
    <w:rsid w:val="00833EE1"/>
    <w:rPr>
      <w:rFonts w:ascii="Metropolis Black" w:hAnsi="Metropolis Black"/>
      <w:b/>
      <w:noProof/>
      <w:color w:val="5CA0B9"/>
      <w:sz w:val="66"/>
      <w:szCs w:val="24"/>
    </w:rPr>
  </w:style>
  <w:style w:type="character" w:customStyle="1" w:styleId="ALRAppendixheadingChar">
    <w:name w:val="ALR Appendix heading Char"/>
    <w:link w:val="ALRAppendixheading"/>
    <w:uiPriority w:val="8"/>
    <w:rsid w:val="00833EE1"/>
    <w:rPr>
      <w:rFonts w:ascii="Metropolis Black" w:hAnsi="Metropolis Black"/>
      <w:b/>
      <w:color w:val="5CA0B9"/>
      <w:sz w:val="40"/>
      <w:szCs w:val="24"/>
      <w:lang w:eastAsia="en-AU"/>
    </w:rPr>
  </w:style>
  <w:style w:type="paragraph" w:customStyle="1" w:styleId="R1RecommendationText">
    <w:name w:val="R1 Recommendation Text"/>
    <w:basedOn w:val="QuestionText"/>
    <w:link w:val="R1RecommendationTextChar"/>
    <w:qFormat/>
    <w:locked/>
    <w:rsid w:val="00833EE1"/>
    <w:pPr>
      <w:numPr>
        <w:numId w:val="16"/>
      </w:numPr>
      <w:pBdr>
        <w:top w:val="single" w:sz="4" w:space="10" w:color="5CA0B9"/>
        <w:left w:val="single" w:sz="4" w:space="6" w:color="5CA0B9"/>
        <w:bottom w:val="single" w:sz="4" w:space="6" w:color="5CA0B9"/>
        <w:right w:val="single" w:sz="4" w:space="6" w:color="5CA0B9"/>
      </w:pBdr>
      <w:shd w:val="clear" w:color="auto" w:fill="E2EAEF"/>
      <w:spacing w:before="120"/>
    </w:pPr>
    <w:rPr>
      <w:rFonts w:eastAsia="Calibri"/>
      <w:color w:val="000000"/>
    </w:rPr>
  </w:style>
  <w:style w:type="character" w:customStyle="1" w:styleId="R1RecommendationTextChar">
    <w:name w:val="R1 Recommendation Text Char"/>
    <w:link w:val="R1RecommendationText"/>
    <w:rsid w:val="00833EE1"/>
    <w:rPr>
      <w:rFonts w:ascii="Metropolis Light" w:eastAsia="Calibri" w:hAnsi="Metropolis Light"/>
      <w:color w:val="000000"/>
      <w:shd w:val="clear" w:color="auto" w:fill="E2EAEF"/>
      <w:lang w:val="en-US" w:eastAsia="en-AU"/>
    </w:rPr>
  </w:style>
  <w:style w:type="character" w:customStyle="1" w:styleId="eop">
    <w:name w:val="eop"/>
    <w:basedOn w:val="DefaultParagraphFont"/>
    <w:locked/>
    <w:rsid w:val="007D6073"/>
  </w:style>
  <w:style w:type="paragraph" w:customStyle="1" w:styleId="TableText">
    <w:name w:val="Table Text"/>
    <w:basedOn w:val="Normal"/>
    <w:link w:val="TableTextChar"/>
    <w:qFormat/>
    <w:rsid w:val="00833EE1"/>
    <w:rPr>
      <w:szCs w:val="28"/>
    </w:rPr>
  </w:style>
  <w:style w:type="character" w:customStyle="1" w:styleId="TableTextChar">
    <w:name w:val="Table Text Char"/>
    <w:link w:val="TableText"/>
    <w:rsid w:val="00833EE1"/>
    <w:rPr>
      <w:rFonts w:ascii="Metropolis Light" w:hAnsi="Metropolis Light"/>
      <w:color w:val="0D0D0D"/>
      <w:szCs w:val="28"/>
      <w:lang w:eastAsia="en-AU"/>
    </w:rPr>
  </w:style>
  <w:style w:type="character" w:styleId="Mention">
    <w:name w:val="Mention"/>
    <w:basedOn w:val="DefaultParagraphFont"/>
    <w:uiPriority w:val="99"/>
    <w:unhideWhenUsed/>
    <w:rsid w:val="00833EE1"/>
    <w:rPr>
      <w:color w:val="2B579A"/>
      <w:shd w:val="clear" w:color="auto" w:fill="E1DFDD"/>
    </w:rPr>
  </w:style>
  <w:style w:type="paragraph" w:customStyle="1" w:styleId="pf0">
    <w:name w:val="pf0"/>
    <w:basedOn w:val="Normal"/>
    <w:rsid w:val="00833EE1"/>
    <w:pPr>
      <w:spacing w:before="100" w:beforeAutospacing="1" w:after="100" w:afterAutospacing="1" w:line="240" w:lineRule="auto"/>
    </w:pPr>
    <w:rPr>
      <w:rFonts w:ascii="Times New Roman" w:hAnsi="Times New Roman"/>
    </w:rPr>
  </w:style>
  <w:style w:type="character" w:customStyle="1" w:styleId="cf01">
    <w:name w:val="cf01"/>
    <w:basedOn w:val="DefaultParagraphFont"/>
    <w:rsid w:val="00833EE1"/>
    <w:rPr>
      <w:rFonts w:ascii="Segoe UI" w:hAnsi="Segoe UI" w:cs="Segoe UI" w:hint="default"/>
      <w:sz w:val="18"/>
      <w:szCs w:val="18"/>
    </w:rPr>
  </w:style>
  <w:style w:type="paragraph" w:customStyle="1" w:styleId="RxRecommendationText">
    <w:name w:val="Rx Recommendation Text"/>
    <w:link w:val="RxRecommendationTextChar"/>
    <w:uiPriority w:val="11"/>
    <w:qFormat/>
    <w:rsid w:val="007D6073"/>
    <w:pPr>
      <w:numPr>
        <w:numId w:val="22"/>
      </w:numPr>
      <w:suppressAutoHyphens/>
      <w:autoSpaceDE w:val="0"/>
      <w:autoSpaceDN w:val="0"/>
      <w:adjustRightInd w:val="0"/>
      <w:spacing w:before="80" w:after="80" w:line="360" w:lineRule="auto"/>
      <w:ind w:left="993" w:right="284" w:hanging="851"/>
      <w:jc w:val="both"/>
      <w:textAlignment w:val="center"/>
    </w:pPr>
    <w:rPr>
      <w:rFonts w:ascii="Metropolis Light" w:hAnsi="Metropolis Light"/>
      <w:lang w:eastAsia="en-US"/>
    </w:rPr>
  </w:style>
  <w:style w:type="character" w:customStyle="1" w:styleId="RxRecommendationTextChar">
    <w:name w:val="Rx Recommendation Text Char"/>
    <w:link w:val="RxRecommendationText"/>
    <w:uiPriority w:val="11"/>
    <w:rsid w:val="007D6073"/>
    <w:rPr>
      <w:rFonts w:ascii="Metropolis Light" w:hAnsi="Metropolis Light"/>
      <w:lang w:eastAsia="en-US"/>
    </w:rPr>
  </w:style>
  <w:style w:type="character" w:styleId="UnresolvedMention">
    <w:name w:val="Unresolved Mention"/>
    <w:basedOn w:val="DefaultParagraphFont"/>
    <w:uiPriority w:val="99"/>
    <w:unhideWhenUsed/>
    <w:rsid w:val="007D6073"/>
    <w:rPr>
      <w:color w:val="605E5C"/>
      <w:shd w:val="clear" w:color="auto" w:fill="E1DFDD"/>
    </w:rPr>
  </w:style>
  <w:style w:type="paragraph" w:customStyle="1" w:styleId="ChapterSummaryBulleting">
    <w:name w:val="Chapter Summary Bulleting"/>
    <w:basedOn w:val="ListBullet"/>
    <w:link w:val="ChapterSummaryBulletingChar"/>
    <w:qFormat/>
    <w:rsid w:val="00833EE1"/>
    <w:pPr>
      <w:ind w:right="283"/>
    </w:pPr>
  </w:style>
  <w:style w:type="character" w:customStyle="1" w:styleId="ListBulletChar">
    <w:name w:val="List Bullet Char"/>
    <w:basedOn w:val="DefaultParagraphFont"/>
    <w:link w:val="ListBullet"/>
    <w:uiPriority w:val="4"/>
    <w:rsid w:val="00B93C3F"/>
    <w:rPr>
      <w:rFonts w:ascii="Metropolis Light" w:hAnsi="Metropolis Light"/>
      <w:color w:val="0D0D0D" w:themeColor="text1" w:themeTint="F2"/>
      <w:szCs w:val="24"/>
      <w:lang w:eastAsia="en-AU"/>
    </w:rPr>
  </w:style>
  <w:style w:type="character" w:customStyle="1" w:styleId="ChapterSummaryBulletingChar">
    <w:name w:val="Chapter Summary Bulleting Char"/>
    <w:basedOn w:val="ListBulletChar"/>
    <w:link w:val="ChapterSummaryBulleting"/>
    <w:rsid w:val="00833EE1"/>
    <w:rPr>
      <w:rFonts w:ascii="Metropolis Light" w:hAnsi="Metropolis Light"/>
      <w:color w:val="0D0D0D" w:themeColor="text1" w:themeTint="F2"/>
      <w:szCs w:val="24"/>
      <w:lang w:eastAsia="en-AU"/>
    </w:rPr>
  </w:style>
  <w:style w:type="character" w:customStyle="1" w:styleId="ListParagraphChar">
    <w:name w:val="List Paragraph Char"/>
    <w:basedOn w:val="DefaultParagraphFont"/>
    <w:link w:val="ListParagraph"/>
    <w:uiPriority w:val="34"/>
    <w:rsid w:val="00833EE1"/>
    <w:rPr>
      <w:rFonts w:ascii="Metropolis Light" w:hAnsi="Metropolis Light"/>
      <w:color w:val="0D0D0D" w:themeColor="text1" w:themeTint="F2"/>
      <w:sz w:val="24"/>
      <w:szCs w:val="24"/>
      <w:lang w:eastAsia="en-AU"/>
    </w:rPr>
  </w:style>
  <w:style w:type="paragraph" w:customStyle="1" w:styleId="Style1">
    <w:name w:val="Style1"/>
    <w:uiPriority w:val="8"/>
    <w:qFormat/>
    <w:rsid w:val="007D6073"/>
    <w:rPr>
      <w:rFonts w:ascii="Metropolis Light" w:hAnsi="Metropolis Light"/>
      <w:lang w:eastAsia="en-US"/>
    </w:rPr>
  </w:style>
  <w:style w:type="paragraph" w:customStyle="1" w:styleId="QuestionBox">
    <w:name w:val="Question Box"/>
    <w:basedOn w:val="BodyText"/>
    <w:link w:val="QuestionBoxChar"/>
    <w:uiPriority w:val="8"/>
    <w:qFormat/>
    <w:rsid w:val="00833EE1"/>
    <w:pPr>
      <w:numPr>
        <w:ilvl w:val="0"/>
        <w:numId w:val="0"/>
      </w:numPr>
      <w:tabs>
        <w:tab w:val="left" w:pos="709"/>
      </w:tabs>
      <w:spacing w:after="120"/>
      <w:ind w:left="1004" w:right="284"/>
    </w:pPr>
    <w:rPr>
      <w:rFonts w:eastAsia="Metropolis Light"/>
      <w:color w:val="000000" w:themeColor="text1"/>
    </w:rPr>
  </w:style>
  <w:style w:type="character" w:customStyle="1" w:styleId="QuestionBoxChar">
    <w:name w:val="Question Box Char"/>
    <w:basedOn w:val="DefaultParagraphFont"/>
    <w:link w:val="QuestionBox"/>
    <w:uiPriority w:val="8"/>
    <w:rsid w:val="00833EE1"/>
    <w:rPr>
      <w:rFonts w:ascii="Metropolis Light" w:eastAsia="Metropolis Light" w:hAnsi="Metropolis Light"/>
      <w:color w:val="000000" w:themeColor="text1"/>
      <w:szCs w:val="24"/>
      <w:lang w:eastAsia="en-AU"/>
    </w:rPr>
  </w:style>
  <w:style w:type="paragraph" w:customStyle="1" w:styleId="B1Recommendation">
    <w:name w:val="B1 Recommendation"/>
    <w:basedOn w:val="Normal"/>
    <w:rsid w:val="00833EE1"/>
    <w:pPr>
      <w:numPr>
        <w:numId w:val="17"/>
      </w:numPr>
      <w:tabs>
        <w:tab w:val="left" w:pos="1701"/>
        <w:tab w:val="left" w:pos="2268"/>
      </w:tabs>
    </w:pPr>
    <w:rPr>
      <w:rFonts w:ascii="Times New Roman Mäori" w:hAnsi="Times New Roman Mäori"/>
      <w:b/>
      <w:bCs/>
      <w:color w:val="339966"/>
      <w:szCs w:val="20"/>
      <w:lang w:val="en-GB"/>
    </w:rPr>
  </w:style>
  <w:style w:type="numbering" w:customStyle="1" w:styleId="1111111">
    <w:name w:val="1 / 1.1 / 1.1.11"/>
    <w:basedOn w:val="NoList"/>
    <w:next w:val="111111"/>
    <w:semiHidden/>
    <w:rsid w:val="00833EE1"/>
  </w:style>
  <w:style w:type="numbering" w:customStyle="1" w:styleId="1ai1">
    <w:name w:val="1 / a / i1"/>
    <w:basedOn w:val="NoList"/>
    <w:next w:val="1ai"/>
    <w:semiHidden/>
    <w:rsid w:val="00833EE1"/>
  </w:style>
  <w:style w:type="numbering" w:customStyle="1" w:styleId="ArticleSection1">
    <w:name w:val="Article / Section1"/>
    <w:basedOn w:val="NoList"/>
    <w:next w:val="ArticleSection"/>
    <w:semiHidden/>
    <w:rsid w:val="00833EE1"/>
  </w:style>
  <w:style w:type="numbering" w:customStyle="1" w:styleId="Chapter12">
    <w:name w:val="Chapter12"/>
    <w:uiPriority w:val="99"/>
    <w:rsid w:val="00833EE1"/>
  </w:style>
  <w:style w:type="table" w:customStyle="1" w:styleId="TableGrid20">
    <w:name w:val="Table Grid2"/>
    <w:basedOn w:val="TableNormal"/>
    <w:next w:val="TableGrid"/>
    <w:rsid w:val="00833EE1"/>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B404F7"/>
  </w:style>
  <w:style w:type="character" w:customStyle="1" w:styleId="findhit">
    <w:name w:val="findhit"/>
    <w:basedOn w:val="DefaultParagraphFont"/>
    <w:rsid w:val="000A4CF9"/>
  </w:style>
  <w:style w:type="paragraph" w:customStyle="1" w:styleId="B2Recommendation">
    <w:name w:val="B2 Recommendation"/>
    <w:basedOn w:val="Normal"/>
    <w:rsid w:val="00D65AEA"/>
    <w:pPr>
      <w:tabs>
        <w:tab w:val="num" w:pos="1701"/>
        <w:tab w:val="left" w:pos="2268"/>
      </w:tabs>
      <w:ind w:left="1701" w:hanging="567"/>
    </w:pPr>
    <w:rPr>
      <w:rFonts w:ascii="Times New Roman Mäori" w:hAnsi="Times New Roman Mäori"/>
      <w:b/>
      <w:bCs/>
      <w:color w:val="339966"/>
      <w:szCs w:val="20"/>
      <w:lang w:val="en-GB"/>
    </w:rPr>
  </w:style>
  <w:style w:type="paragraph" w:customStyle="1" w:styleId="Thesis">
    <w:name w:val="Thesis"/>
    <w:basedOn w:val="Heading1"/>
    <w:qFormat/>
    <w:rsid w:val="00332BE6"/>
    <w:pPr>
      <w:keepNext w:val="0"/>
      <w:numPr>
        <w:numId w:val="0"/>
      </w:numPr>
      <w:snapToGrid w:val="0"/>
      <w:spacing w:beforeLines="1" w:before="120" w:afterLines="1" w:after="120"/>
      <w:jc w:val="both"/>
    </w:pPr>
    <w:rPr>
      <w:rFonts w:ascii="Times New Roman" w:eastAsiaTheme="minorHAnsi" w:hAnsi="Times New Roman"/>
      <w:b w:val="0"/>
      <w:bCs/>
      <w:i/>
      <w:color w:val="auto"/>
      <w:kern w:val="36"/>
      <w:sz w:val="28"/>
      <w:lang w:val="en-AU"/>
    </w:rPr>
  </w:style>
  <w:style w:type="paragraph" w:customStyle="1" w:styleId="ThesisH2">
    <w:name w:val="Thesis H2"/>
    <w:basedOn w:val="Normal"/>
    <w:next w:val="Normal"/>
    <w:qFormat/>
    <w:rsid w:val="00332BE6"/>
    <w:pPr>
      <w:snapToGrid w:val="0"/>
      <w:jc w:val="both"/>
    </w:pPr>
    <w:rPr>
      <w:rFonts w:ascii="Times New Roman" w:hAnsi="Times New Roman"/>
      <w:bCs/>
      <w:i/>
      <w:iCs/>
    </w:rPr>
  </w:style>
  <w:style w:type="character" w:customStyle="1" w:styleId="superscript">
    <w:name w:val="superscript"/>
    <w:basedOn w:val="DefaultParagraphFont"/>
    <w:rsid w:val="007442B3"/>
  </w:style>
  <w:style w:type="character" w:customStyle="1" w:styleId="E-mailSignatureChar1">
    <w:name w:val="E-mail Signature Char1"/>
    <w:uiPriority w:val="99"/>
    <w:semiHidden/>
    <w:rsid w:val="002F7DD3"/>
    <w:rPr>
      <w:rFonts w:ascii="Metropolis Light" w:hAnsi="Metropolis Light"/>
      <w:color w:val="0D0D0D"/>
      <w:sz w:val="20"/>
      <w:lang w:val="en-NZ"/>
    </w:rPr>
  </w:style>
  <w:style w:type="character" w:customStyle="1" w:styleId="EmailSignatureChar">
    <w:name w:val="Email Signature Char"/>
    <w:uiPriority w:val="99"/>
    <w:semiHidden/>
    <w:rsid w:val="00B13807"/>
    <w:rPr>
      <w:rFonts w:ascii="Metropolis Light" w:hAnsi="Metropolis Light"/>
      <w:color w:val="0D0D0D"/>
      <w:sz w:val="20"/>
      <w:lang w:val="en-NZ"/>
    </w:rPr>
  </w:style>
  <w:style w:type="paragraph" w:customStyle="1" w:styleId="statutory-body-2em">
    <w:name w:val="statutory-body-2em"/>
    <w:basedOn w:val="Normal"/>
    <w:rsid w:val="00D16297"/>
    <w:pPr>
      <w:spacing w:before="100" w:beforeAutospacing="1" w:after="100" w:afterAutospacing="1" w:line="240" w:lineRule="auto"/>
    </w:pPr>
    <w:rPr>
      <w:rFonts w:ascii="Times New Roman" w:hAnsi="Times New Roman"/>
    </w:rPr>
  </w:style>
  <w:style w:type="paragraph" w:customStyle="1" w:styleId="statutory-body-3em">
    <w:name w:val="statutory-body-3em"/>
    <w:basedOn w:val="Normal"/>
    <w:rsid w:val="00D16297"/>
    <w:pPr>
      <w:spacing w:before="100" w:beforeAutospacing="1" w:after="100" w:afterAutospacing="1" w:line="240" w:lineRule="auto"/>
    </w:pPr>
    <w:rPr>
      <w:rFonts w:ascii="Times New Roman" w:hAnsi="Times New Roman"/>
    </w:rPr>
  </w:style>
  <w:style w:type="paragraph" w:customStyle="1" w:styleId="Subheading">
    <w:name w:val="Subheading"/>
    <w:basedOn w:val="Numberedpara"/>
    <w:qFormat/>
    <w:rsid w:val="007A4B16"/>
    <w:pPr>
      <w:numPr>
        <w:numId w:val="0"/>
      </w:numPr>
      <w:spacing w:before="80" w:after="80"/>
      <w:ind w:left="567" w:hanging="567"/>
    </w:pPr>
    <w:rPr>
      <w:color w:val="000000" w:themeColor="text1"/>
      <w:szCs w:val="28"/>
      <w:u w:val="single"/>
    </w:rPr>
  </w:style>
  <w:style w:type="character" w:customStyle="1" w:styleId="cf21">
    <w:name w:val="cf21"/>
    <w:basedOn w:val="DefaultParagraphFont"/>
    <w:rsid w:val="00B82989"/>
    <w:rPr>
      <w:rFonts w:ascii="Segoe UI" w:hAnsi="Segoe UI" w:cs="Segoe UI" w:hint="default"/>
      <w:i/>
      <w:iCs/>
      <w:color w:val="0D0D0D"/>
      <w:sz w:val="18"/>
      <w:szCs w:val="18"/>
    </w:rPr>
  </w:style>
  <w:style w:type="character" w:customStyle="1" w:styleId="cf11">
    <w:name w:val="cf11"/>
    <w:basedOn w:val="DefaultParagraphFont"/>
    <w:rsid w:val="00096CF8"/>
    <w:rPr>
      <w:rFonts w:ascii="Segoe UI" w:hAnsi="Segoe UI" w:cs="Segoe UI" w:hint="default"/>
      <w:i/>
      <w:iCs/>
      <w:sz w:val="18"/>
      <w:szCs w:val="18"/>
    </w:rPr>
  </w:style>
  <w:style w:type="paragraph" w:customStyle="1" w:styleId="aRecommendationText">
    <w:name w:val="a. Recommendation Text"/>
    <w:basedOn w:val="RxRecommendationText"/>
    <w:uiPriority w:val="12"/>
    <w:qFormat/>
    <w:rsid w:val="007D6073"/>
    <w:pPr>
      <w:numPr>
        <w:ilvl w:val="1"/>
      </w:numPr>
      <w:ind w:left="1417" w:hanging="424"/>
    </w:pPr>
  </w:style>
  <w:style w:type="paragraph" w:customStyle="1" w:styleId="RecommendationText-Preformat">
    <w:name w:val="Recommendation Text - Preformat"/>
    <w:basedOn w:val="RecommendationText"/>
    <w:uiPriority w:val="12"/>
    <w:qFormat/>
    <w:rsid w:val="007D6073"/>
  </w:style>
  <w:style w:type="paragraph" w:customStyle="1" w:styleId="RxListofRecommendation">
    <w:name w:val="Rx List of Recommendation"/>
    <w:basedOn w:val="RxRecommendationText"/>
    <w:link w:val="RxListofRecommendationChar"/>
    <w:uiPriority w:val="8"/>
    <w:qFormat/>
    <w:rsid w:val="005F4DB8"/>
  </w:style>
  <w:style w:type="character" w:customStyle="1" w:styleId="RxListofRecommendationChar">
    <w:name w:val="Rx List of Recommendation Char"/>
    <w:basedOn w:val="RxRecommendationTextChar"/>
    <w:link w:val="RxListofRecommendation"/>
    <w:uiPriority w:val="8"/>
    <w:rsid w:val="005F4DB8"/>
    <w:rPr>
      <w:rFonts w:ascii="Metropolis Light" w:hAnsi="Metropolis Light"/>
      <w:lang w:eastAsia="en-US"/>
    </w:rPr>
  </w:style>
  <w:style w:type="paragraph" w:customStyle="1" w:styleId="bRecommendationText">
    <w:name w:val="b. Recommendation Text"/>
    <w:basedOn w:val="RxRecommendationText"/>
    <w:uiPriority w:val="12"/>
    <w:qFormat/>
    <w:rsid w:val="00E26BF5"/>
    <w:pPr>
      <w:numPr>
        <w:numId w:val="24"/>
      </w:numPr>
    </w:pPr>
    <w:rPr>
      <w:color w:val="0D0D0D" w:themeColor="text1" w:themeTint="F2"/>
    </w:rPr>
  </w:style>
  <w:style w:type="paragraph" w:customStyle="1" w:styleId="RxListRecommendationText">
    <w:name w:val="Rx List Recommendation Text"/>
    <w:link w:val="RxListRecommendationTextChar"/>
    <w:uiPriority w:val="11"/>
    <w:qFormat/>
    <w:rsid w:val="007D6073"/>
    <w:pPr>
      <w:numPr>
        <w:numId w:val="23"/>
      </w:numPr>
      <w:suppressAutoHyphens/>
      <w:autoSpaceDE w:val="0"/>
      <w:autoSpaceDN w:val="0"/>
      <w:adjustRightInd w:val="0"/>
      <w:spacing w:before="80" w:after="80" w:line="360" w:lineRule="auto"/>
      <w:ind w:left="993" w:right="284" w:hanging="851"/>
      <w:jc w:val="both"/>
      <w:textAlignment w:val="center"/>
    </w:pPr>
    <w:rPr>
      <w:rFonts w:ascii="Metropolis Light" w:hAnsi="Metropolis Light"/>
      <w:lang w:eastAsia="en-US"/>
    </w:rPr>
  </w:style>
  <w:style w:type="character" w:customStyle="1" w:styleId="RxListRecommendationTextChar">
    <w:name w:val="Rx List Recommendation Text Char"/>
    <w:link w:val="RxListRecommendationText"/>
    <w:uiPriority w:val="11"/>
    <w:rsid w:val="007D6073"/>
    <w:rPr>
      <w:rFonts w:ascii="Metropolis Light" w:hAnsi="Metropolis Light"/>
      <w:lang w:eastAsia="en-US"/>
    </w:rPr>
  </w:style>
  <w:style w:type="numbering" w:customStyle="1" w:styleId="Chapter13">
    <w:name w:val="Chapter13"/>
    <w:uiPriority w:val="99"/>
    <w:rsid w:val="00663187"/>
  </w:style>
  <w:style w:type="paragraph" w:customStyle="1" w:styleId="Questionabc">
    <w:name w:val="Question abc"/>
    <w:basedOn w:val="Normal"/>
    <w:next w:val="Normal"/>
    <w:link w:val="QuestionabcChar"/>
    <w:uiPriority w:val="8"/>
    <w:qFormat/>
    <w:rsid w:val="00A71A09"/>
    <w:pPr>
      <w:numPr>
        <w:numId w:val="25"/>
      </w:numPr>
      <w:tabs>
        <w:tab w:val="left" w:pos="709"/>
      </w:tabs>
      <w:spacing w:before="80"/>
      <w:ind w:right="284"/>
      <w:jc w:val="both"/>
    </w:pPr>
    <w:rPr>
      <w:rFonts w:eastAsia="Metropolis Light" w:cs="Metropolis Light"/>
      <w:color w:val="000000" w:themeColor="text1"/>
      <w:szCs w:val="19"/>
    </w:rPr>
  </w:style>
  <w:style w:type="character" w:customStyle="1" w:styleId="charsectno">
    <w:name w:val="charsectno"/>
    <w:basedOn w:val="DefaultParagraphFont"/>
    <w:rsid w:val="00A71A09"/>
  </w:style>
  <w:style w:type="character" w:customStyle="1" w:styleId="NumberedparaChar">
    <w:name w:val="Numbered para Char"/>
    <w:basedOn w:val="DefaultParagraphFont"/>
    <w:link w:val="Numberedpara"/>
    <w:rsid w:val="00A71A09"/>
    <w:rPr>
      <w:rFonts w:ascii="Metropolis Light" w:hAnsi="Metropolis Light"/>
      <w:color w:val="0D0D0D" w:themeColor="text1" w:themeTint="F2"/>
      <w:szCs w:val="24"/>
      <w:lang w:eastAsia="en-AU"/>
    </w:rPr>
  </w:style>
  <w:style w:type="table" w:customStyle="1" w:styleId="LCReportTable">
    <w:name w:val="LC Report Table"/>
    <w:basedOn w:val="TableNormal"/>
    <w:uiPriority w:val="99"/>
    <w:rsid w:val="000135F5"/>
    <w:pPr>
      <w:spacing w:before="60"/>
      <w:jc w:val="center"/>
    </w:pPr>
    <w:rPr>
      <w:rFonts w:ascii="Metropolis Light" w:hAnsi="Metropolis Light"/>
      <w:color w:val="000000" w:themeColor="text1"/>
      <w:szCs w:val="24"/>
      <w:lang w:val="en-AU" w:eastAsia="en-AU"/>
    </w:rPr>
    <w:tblPr>
      <w:tblInd w:w="85" w:type="dxa"/>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CellMar>
        <w:top w:w="28" w:type="dxa"/>
        <w:left w:w="85" w:type="dxa"/>
        <w:bottom w:w="28" w:type="dxa"/>
        <w:right w:w="85" w:type="dxa"/>
      </w:tblCellMar>
    </w:tblPr>
    <w:tblStylePr w:type="firstRow">
      <w:pPr>
        <w:wordWrap/>
        <w:spacing w:beforeLines="0" w:beforeAutospacing="0" w:afterLines="0" w:afterAutospacing="0" w:line="240" w:lineRule="auto"/>
      </w:pPr>
      <w:rPr>
        <w:rFonts w:ascii="Yu Gothic Medium" w:hAnsi="Yu Gothic Medium"/>
        <w:b/>
        <w:caps/>
        <w:smallCaps w:val="0"/>
        <w:color w:val="FFFFFF"/>
        <w:sz w:val="20"/>
      </w:rPr>
      <w:tblPr/>
      <w:tcPr>
        <w:shd w:val="clear" w:color="auto" w:fill="6BA539"/>
      </w:tcPr>
    </w:tblStylePr>
    <w:tblStylePr w:type="lastRow">
      <w:rPr>
        <w:b/>
      </w:rPr>
    </w:tblStylePr>
    <w:tblStylePr w:type="firstCol">
      <w:pPr>
        <w:wordWrap/>
        <w:jc w:val="left"/>
      </w:pPr>
    </w:tblStylePr>
  </w:style>
  <w:style w:type="paragraph" w:customStyle="1" w:styleId="Foreword">
    <w:name w:val="Foreword"/>
    <w:basedOn w:val="BodyTextIndent"/>
    <w:link w:val="ForewordChar"/>
    <w:uiPriority w:val="8"/>
    <w:qFormat/>
    <w:rsid w:val="00321EBB"/>
    <w:pPr>
      <w:numPr>
        <w:ilvl w:val="0"/>
        <w:numId w:val="0"/>
      </w:numPr>
      <w:tabs>
        <w:tab w:val="num" w:pos="1800"/>
      </w:tabs>
      <w:ind w:left="283" w:hanging="504"/>
    </w:pPr>
    <w:rPr>
      <w:rFonts w:eastAsia="Metropolis Light"/>
      <w:color w:val="0D0D0D" w:themeColor="text1" w:themeTint="F2"/>
    </w:rPr>
  </w:style>
  <w:style w:type="character" w:customStyle="1" w:styleId="ForewordChar">
    <w:name w:val="Foreword Char"/>
    <w:basedOn w:val="BodyTextIndentChar"/>
    <w:link w:val="Foreword"/>
    <w:uiPriority w:val="8"/>
    <w:rsid w:val="00321EBB"/>
    <w:rPr>
      <w:rFonts w:ascii="Metropolis Light" w:eastAsia="Metropolis Light" w:hAnsi="Metropolis Light"/>
      <w:color w:val="0D0D0D" w:themeColor="text1" w:themeTint="F2"/>
      <w:szCs w:val="24"/>
      <w:lang w:eastAsia="en-AU"/>
    </w:rPr>
  </w:style>
  <w:style w:type="character" w:customStyle="1" w:styleId="UnresolvedMention1">
    <w:name w:val="Unresolved Mention1"/>
    <w:basedOn w:val="DefaultParagraphFont"/>
    <w:uiPriority w:val="99"/>
    <w:semiHidden/>
    <w:unhideWhenUsed/>
    <w:rsid w:val="005B007A"/>
    <w:rPr>
      <w:color w:val="808080"/>
      <w:shd w:val="clear" w:color="auto" w:fill="E6E6E6"/>
    </w:rPr>
  </w:style>
  <w:style w:type="paragraph" w:customStyle="1" w:styleId="subsection2">
    <w:name w:val="subsection2"/>
    <w:basedOn w:val="Normal"/>
    <w:rsid w:val="005B007A"/>
    <w:pPr>
      <w:spacing w:before="100" w:beforeAutospacing="1" w:after="100" w:afterAutospacing="1" w:line="240" w:lineRule="auto"/>
    </w:pPr>
    <w:rPr>
      <w:rFonts w:ascii="Times New Roman" w:hAnsi="Times New Roman"/>
      <w:lang w:eastAsia="en-NZ"/>
    </w:rPr>
  </w:style>
  <w:style w:type="character" w:styleId="SubtleEmphasis">
    <w:name w:val="Subtle Emphasis"/>
    <w:basedOn w:val="DefaultParagraphFont"/>
    <w:uiPriority w:val="19"/>
    <w:rsid w:val="005B007A"/>
    <w:rPr>
      <w:i/>
      <w:iCs/>
      <w:color w:val="808080" w:themeColor="text1" w:themeTint="7F"/>
    </w:rPr>
  </w:style>
  <w:style w:type="character" w:customStyle="1" w:styleId="insertwords">
    <w:name w:val="insertwords"/>
    <w:basedOn w:val="DefaultParagraphFont"/>
    <w:rsid w:val="005B007A"/>
  </w:style>
  <w:style w:type="character" w:customStyle="1" w:styleId="apple-converted-space">
    <w:name w:val="apple-converted-space"/>
    <w:basedOn w:val="DefaultParagraphFont"/>
    <w:rsid w:val="005B007A"/>
  </w:style>
  <w:style w:type="character" w:customStyle="1" w:styleId="sslistitemcontent">
    <w:name w:val="ss_listitemcontent"/>
    <w:basedOn w:val="DefaultParagraphFont"/>
    <w:rsid w:val="005B007A"/>
  </w:style>
  <w:style w:type="table" w:customStyle="1" w:styleId="GridTable1Light-Accent11">
    <w:name w:val="Grid Table 1 Light - Accent 11"/>
    <w:basedOn w:val="TableNormal"/>
    <w:uiPriority w:val="46"/>
    <w:rsid w:val="005B007A"/>
    <w:rPr>
      <w:rFonts w:asciiTheme="minorHAnsi" w:hAnsiTheme="minorHAnsi"/>
      <w:sz w:val="24"/>
      <w:szCs w:val="24"/>
      <w:lang w:val="en-AU" w:eastAsia="en-AU"/>
    </w:rPr>
    <w:tblPr>
      <w:tblStyleRowBandSize w:val="1"/>
      <w:tblStyleColBandSize w:val="1"/>
      <w:tblBorders>
        <w:top w:val="single" w:sz="4" w:space="0" w:color="55FFDB" w:themeColor="accent1" w:themeTint="66"/>
        <w:left w:val="single" w:sz="4" w:space="0" w:color="55FFDB" w:themeColor="accent1" w:themeTint="66"/>
        <w:bottom w:val="single" w:sz="4" w:space="0" w:color="55FFDB" w:themeColor="accent1" w:themeTint="66"/>
        <w:right w:val="single" w:sz="4" w:space="0" w:color="55FFDB" w:themeColor="accent1" w:themeTint="66"/>
        <w:insideH w:val="single" w:sz="4" w:space="0" w:color="55FFDB" w:themeColor="accent1" w:themeTint="66"/>
        <w:insideV w:val="single" w:sz="4" w:space="0" w:color="55FFDB" w:themeColor="accent1" w:themeTint="66"/>
      </w:tblBorders>
    </w:tblPr>
    <w:tblStylePr w:type="firstRow">
      <w:rPr>
        <w:b/>
        <w:bCs/>
      </w:rPr>
      <w:tblPr/>
      <w:tcPr>
        <w:tcBorders>
          <w:bottom w:val="single" w:sz="12" w:space="0" w:color="01FFCA" w:themeColor="accent1" w:themeTint="99"/>
        </w:tcBorders>
      </w:tcPr>
    </w:tblStylePr>
    <w:tblStylePr w:type="lastRow">
      <w:rPr>
        <w:b/>
        <w:bCs/>
      </w:rPr>
      <w:tblPr/>
      <w:tcPr>
        <w:tcBorders>
          <w:top w:val="double" w:sz="2" w:space="0" w:color="01FFCA"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5B007A"/>
    <w:rPr>
      <w:color w:val="605E5C"/>
      <w:shd w:val="clear" w:color="auto" w:fill="E1DFDD"/>
    </w:rPr>
  </w:style>
  <w:style w:type="character" w:customStyle="1" w:styleId="QuestionabcChar">
    <w:name w:val="Question abc Char"/>
    <w:basedOn w:val="ProposalChar"/>
    <w:link w:val="Questionabc"/>
    <w:uiPriority w:val="8"/>
    <w:rsid w:val="005B007A"/>
    <w:rPr>
      <w:rFonts w:ascii="Metropolis Light" w:eastAsia="Metropolis Light" w:hAnsi="Metropolis Light" w:cs="Metropolis Light"/>
      <w:color w:val="000000" w:themeColor="text1"/>
      <w:szCs w:val="19"/>
      <w:lang w:eastAsia="en-AU"/>
    </w:rPr>
  </w:style>
  <w:style w:type="character" w:customStyle="1" w:styleId="UnresolvedMention2">
    <w:name w:val="Unresolved Mention2"/>
    <w:basedOn w:val="DefaultParagraphFont"/>
    <w:uiPriority w:val="99"/>
    <w:semiHidden/>
    <w:unhideWhenUsed/>
    <w:rsid w:val="005B007A"/>
    <w:rPr>
      <w:color w:val="605E5C"/>
      <w:shd w:val="clear" w:color="auto" w:fill="E1DFDD"/>
    </w:rPr>
  </w:style>
  <w:style w:type="character" w:customStyle="1" w:styleId="UnresolvedMention3">
    <w:name w:val="Unresolved Mention3"/>
    <w:basedOn w:val="DefaultParagraphFont"/>
    <w:uiPriority w:val="99"/>
    <w:semiHidden/>
    <w:unhideWhenUsed/>
    <w:rsid w:val="005B007A"/>
    <w:rPr>
      <w:color w:val="605E5C"/>
      <w:shd w:val="clear" w:color="auto" w:fill="E1DFDD"/>
    </w:rPr>
  </w:style>
  <w:style w:type="paragraph" w:customStyle="1" w:styleId="TableHeader">
    <w:name w:val="Table Header"/>
    <w:basedOn w:val="BodyText"/>
    <w:link w:val="TableHeaderChar"/>
    <w:uiPriority w:val="8"/>
    <w:qFormat/>
    <w:rsid w:val="005B007A"/>
    <w:pPr>
      <w:numPr>
        <w:numId w:val="0"/>
      </w:numPr>
      <w:tabs>
        <w:tab w:val="left" w:pos="709"/>
        <w:tab w:val="num" w:pos="5416"/>
      </w:tabs>
      <w:spacing w:after="120" w:line="240" w:lineRule="auto"/>
      <w:jc w:val="left"/>
    </w:pPr>
    <w:rPr>
      <w:b/>
      <w:bCs/>
      <w:color w:val="FFFFFF" w:themeColor="background1"/>
    </w:rPr>
  </w:style>
  <w:style w:type="character" w:customStyle="1" w:styleId="TableHeaderChar">
    <w:name w:val="Table Header Char"/>
    <w:basedOn w:val="BodyTextChar"/>
    <w:link w:val="TableHeader"/>
    <w:uiPriority w:val="8"/>
    <w:rsid w:val="005B007A"/>
    <w:rPr>
      <w:rFonts w:ascii="Metropolis Light" w:hAnsi="Metropolis Light"/>
      <w:b/>
      <w:bCs/>
      <w:color w:val="FFFFFF" w:themeColor="background1"/>
      <w:szCs w:val="24"/>
      <w:lang w:eastAsia="en-AU"/>
    </w:rPr>
  </w:style>
  <w:style w:type="paragraph" w:customStyle="1" w:styleId="BoxTitle">
    <w:name w:val="Box Title"/>
    <w:basedOn w:val="Normal"/>
    <w:link w:val="BoxTitleChar"/>
    <w:uiPriority w:val="8"/>
    <w:qFormat/>
    <w:rsid w:val="005B007A"/>
    <w:pPr>
      <w:spacing w:before="100" w:beforeAutospacing="1" w:after="80"/>
    </w:pPr>
    <w:rPr>
      <w:rFonts w:ascii="Metropolis" w:eastAsia="Metropolis" w:hAnsi="Metropolis" w:cs="Metropolis"/>
      <w:b/>
      <w:color w:val="FFFFFF"/>
      <w:sz w:val="19"/>
      <w:szCs w:val="19"/>
    </w:rPr>
  </w:style>
  <w:style w:type="character" w:customStyle="1" w:styleId="BoxTitleChar">
    <w:name w:val="Box Title Char"/>
    <w:basedOn w:val="DefaultParagraphFont"/>
    <w:link w:val="BoxTitle"/>
    <w:uiPriority w:val="8"/>
    <w:rsid w:val="005B007A"/>
    <w:rPr>
      <w:rFonts w:ascii="Metropolis" w:eastAsia="Metropolis" w:hAnsi="Metropolis" w:cs="Metropolis"/>
      <w:b/>
      <w:color w:val="FFFFFF"/>
      <w:sz w:val="19"/>
      <w:szCs w:val="19"/>
      <w:lang w:eastAsia="en-US"/>
    </w:rPr>
  </w:style>
  <w:style w:type="table" w:customStyle="1" w:styleId="LCReportTable1">
    <w:name w:val="LC Report Table1"/>
    <w:basedOn w:val="LCTableFinancial"/>
    <w:uiPriority w:val="99"/>
    <w:rsid w:val="005B007A"/>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Vari" w:hAnsi="VNI-Vari"/>
        <w:b/>
        <w:caps/>
        <w:smallCaps w:val="0"/>
        <w:color w:val="FFFFFF"/>
        <w:sz w:val="20"/>
      </w:rPr>
      <w:tblPr/>
      <w:tcPr>
        <w:shd w:val="clear" w:color="auto" w:fill="6BA539"/>
      </w:tcPr>
    </w:tblStylePr>
    <w:tblStylePr w:type="lastRow">
      <w:rPr>
        <w:b/>
      </w:rPr>
    </w:tblStylePr>
    <w:tblStylePr w:type="firstCol">
      <w:pPr>
        <w:wordWrap/>
        <w:jc w:val="left"/>
      </w:pPr>
    </w:tblStylePr>
  </w:style>
  <w:style w:type="numbering" w:customStyle="1" w:styleId="1111112">
    <w:name w:val="1 / 1.1 / 1.1.12"/>
    <w:basedOn w:val="NoList"/>
    <w:next w:val="111111"/>
    <w:semiHidden/>
    <w:rsid w:val="001D0E37"/>
  </w:style>
  <w:style w:type="numbering" w:customStyle="1" w:styleId="1ai2">
    <w:name w:val="1 / a / i2"/>
    <w:basedOn w:val="NoList"/>
    <w:next w:val="1ai"/>
    <w:semiHidden/>
    <w:rsid w:val="001D0E37"/>
  </w:style>
  <w:style w:type="numbering" w:customStyle="1" w:styleId="ArticleSection2">
    <w:name w:val="Article / Section2"/>
    <w:basedOn w:val="NoList"/>
    <w:next w:val="ArticleSection"/>
    <w:semiHidden/>
    <w:rsid w:val="001D0E37"/>
  </w:style>
  <w:style w:type="numbering" w:customStyle="1" w:styleId="Chapter14">
    <w:name w:val="Chapter14"/>
    <w:uiPriority w:val="99"/>
    <w:rsid w:val="000D4D59"/>
    <w:pPr>
      <w:numPr>
        <w:numId w:val="27"/>
      </w:numPr>
    </w:pPr>
  </w:style>
  <w:style w:type="table" w:customStyle="1" w:styleId="LCReportTable2">
    <w:name w:val="LC Report Table2"/>
    <w:basedOn w:val="TableNormal"/>
    <w:uiPriority w:val="99"/>
    <w:rsid w:val="002E79C9"/>
    <w:pPr>
      <w:spacing w:before="60"/>
      <w:jc w:val="center"/>
    </w:pPr>
    <w:rPr>
      <w:rFonts w:ascii="Metropolis Light" w:hAnsi="Metropolis Light"/>
      <w:color w:val="000000" w:themeColor="text1"/>
      <w:szCs w:val="24"/>
      <w:lang w:val="en-AU" w:eastAsia="en-AU"/>
    </w:rPr>
    <w:tblPr>
      <w:tblInd w:w="85" w:type="dxa"/>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CellMar>
        <w:top w:w="28" w:type="dxa"/>
        <w:left w:w="85" w:type="dxa"/>
        <w:bottom w:w="28" w:type="dxa"/>
        <w:right w:w="85" w:type="dxa"/>
      </w:tblCellMar>
    </w:tblPr>
    <w:tblStylePr w:type="firstRow">
      <w:pPr>
        <w:wordWrap/>
        <w:spacing w:beforeLines="0" w:beforeAutospacing="0" w:afterLines="0" w:afterAutospacing="0" w:line="240" w:lineRule="auto"/>
      </w:pPr>
      <w:rPr>
        <w:rFonts w:ascii="VNI-Allegie" w:hAnsi="VNI-Allegie"/>
        <w:b/>
        <w:caps/>
        <w:smallCaps w:val="0"/>
        <w:color w:val="FFFFFF"/>
        <w:sz w:val="20"/>
      </w:rPr>
      <w:tblPr/>
      <w:tcPr>
        <w:shd w:val="clear" w:color="auto" w:fill="6BA539"/>
      </w:tcPr>
    </w:tblStylePr>
    <w:tblStylePr w:type="lastRow">
      <w:rPr>
        <w:b/>
      </w:rPr>
    </w:tblStylePr>
    <w:tblStylePr w:type="firstCol">
      <w:pPr>
        <w:wordWrap/>
        <w:jc w:val="left"/>
      </w:pPr>
    </w:tblStylePr>
  </w:style>
  <w:style w:type="table" w:customStyle="1" w:styleId="LCReportTable11">
    <w:name w:val="LC Report Table11"/>
    <w:basedOn w:val="LCTableFinancial"/>
    <w:uiPriority w:val="99"/>
    <w:rsid w:val="000D4D5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Revue" w:hAnsi="VNI-Revue"/>
        <w:b/>
        <w:caps/>
        <w:smallCaps w:val="0"/>
        <w:color w:val="FFFFFF"/>
        <w:sz w:val="20"/>
      </w:rPr>
      <w:tblPr/>
      <w:tcPr>
        <w:shd w:val="clear" w:color="auto" w:fill="6BA539"/>
      </w:tcPr>
    </w:tblStylePr>
    <w:tblStylePr w:type="lastRow">
      <w:rPr>
        <w:b/>
      </w:rPr>
    </w:tblStylePr>
    <w:tblStylePr w:type="firstCol">
      <w:pPr>
        <w:wordWrap/>
        <w:jc w:val="left"/>
      </w:pPr>
    </w:tblStylePr>
  </w:style>
  <w:style w:type="numbering" w:customStyle="1" w:styleId="Chapter15">
    <w:name w:val="Chapter15"/>
    <w:uiPriority w:val="99"/>
    <w:rsid w:val="00950B59"/>
  </w:style>
  <w:style w:type="numbering" w:customStyle="1" w:styleId="1111113">
    <w:name w:val="1 / 1.1 / 1.1.13"/>
    <w:basedOn w:val="NoList"/>
    <w:next w:val="111111"/>
    <w:semiHidden/>
    <w:rsid w:val="005A0B9C"/>
  </w:style>
  <w:style w:type="numbering" w:customStyle="1" w:styleId="1ai3">
    <w:name w:val="1 / a / i3"/>
    <w:basedOn w:val="NoList"/>
    <w:next w:val="1ai"/>
    <w:semiHidden/>
    <w:rsid w:val="005A0B9C"/>
  </w:style>
  <w:style w:type="numbering" w:customStyle="1" w:styleId="ArticleSection3">
    <w:name w:val="Article / Section3"/>
    <w:basedOn w:val="NoList"/>
    <w:next w:val="ArticleSection"/>
    <w:semiHidden/>
    <w:rsid w:val="005A0B9C"/>
  </w:style>
  <w:style w:type="numbering" w:customStyle="1" w:styleId="Chapter16">
    <w:name w:val="Chapter16"/>
    <w:uiPriority w:val="99"/>
    <w:rsid w:val="005A0B9C"/>
  </w:style>
  <w:style w:type="numbering" w:customStyle="1" w:styleId="1111114">
    <w:name w:val="1 / 1.1 / 1.1.14"/>
    <w:basedOn w:val="NoList"/>
    <w:next w:val="111111"/>
    <w:semiHidden/>
    <w:rsid w:val="001F1AEC"/>
  </w:style>
  <w:style w:type="numbering" w:customStyle="1" w:styleId="1ai4">
    <w:name w:val="1 / a / i4"/>
    <w:basedOn w:val="NoList"/>
    <w:next w:val="1ai"/>
    <w:semiHidden/>
    <w:rsid w:val="001F1AEC"/>
  </w:style>
  <w:style w:type="numbering" w:customStyle="1" w:styleId="ArticleSection4">
    <w:name w:val="Article / Section4"/>
    <w:basedOn w:val="NoList"/>
    <w:next w:val="ArticleSection"/>
    <w:semiHidden/>
    <w:rsid w:val="001F1AEC"/>
  </w:style>
  <w:style w:type="numbering" w:customStyle="1" w:styleId="Chapter17">
    <w:name w:val="Chapter17"/>
    <w:uiPriority w:val="99"/>
    <w:rsid w:val="001F1AEC"/>
  </w:style>
  <w:style w:type="numbering" w:customStyle="1" w:styleId="1111115">
    <w:name w:val="1 / 1.1 / 1.1.15"/>
    <w:basedOn w:val="NoList"/>
    <w:next w:val="111111"/>
    <w:semiHidden/>
    <w:rsid w:val="00602AA6"/>
  </w:style>
  <w:style w:type="numbering" w:customStyle="1" w:styleId="1ai5">
    <w:name w:val="1 / a / i5"/>
    <w:basedOn w:val="NoList"/>
    <w:next w:val="1ai"/>
    <w:semiHidden/>
    <w:rsid w:val="00602AA6"/>
  </w:style>
  <w:style w:type="numbering" w:customStyle="1" w:styleId="ArticleSection5">
    <w:name w:val="Article / Section5"/>
    <w:basedOn w:val="NoList"/>
    <w:next w:val="ArticleSection"/>
    <w:semiHidden/>
    <w:rsid w:val="00602AA6"/>
  </w:style>
  <w:style w:type="numbering" w:customStyle="1" w:styleId="Chapter18">
    <w:name w:val="Chapter18"/>
    <w:uiPriority w:val="99"/>
    <w:rsid w:val="00602AA6"/>
  </w:style>
  <w:style w:type="numbering" w:customStyle="1" w:styleId="1111116">
    <w:name w:val="1 / 1.1 / 1.1.16"/>
    <w:basedOn w:val="NoList"/>
    <w:next w:val="111111"/>
    <w:semiHidden/>
    <w:rsid w:val="00602AA6"/>
  </w:style>
  <w:style w:type="numbering" w:customStyle="1" w:styleId="1ai6">
    <w:name w:val="1 / a / i6"/>
    <w:basedOn w:val="NoList"/>
    <w:next w:val="1ai"/>
    <w:semiHidden/>
    <w:rsid w:val="00602AA6"/>
  </w:style>
  <w:style w:type="numbering" w:customStyle="1" w:styleId="ArticleSection6">
    <w:name w:val="Article / Section6"/>
    <w:basedOn w:val="NoList"/>
    <w:next w:val="ArticleSection"/>
    <w:semiHidden/>
    <w:rsid w:val="00602AA6"/>
  </w:style>
  <w:style w:type="numbering" w:customStyle="1" w:styleId="Chapter19">
    <w:name w:val="Chapter19"/>
    <w:uiPriority w:val="99"/>
    <w:rsid w:val="00602AA6"/>
  </w:style>
  <w:style w:type="numbering" w:customStyle="1" w:styleId="1111117">
    <w:name w:val="1 / 1.1 / 1.1.17"/>
    <w:basedOn w:val="NoList"/>
    <w:next w:val="111111"/>
    <w:semiHidden/>
    <w:rsid w:val="000E7174"/>
  </w:style>
  <w:style w:type="numbering" w:customStyle="1" w:styleId="1ai7">
    <w:name w:val="1 / a / i7"/>
    <w:basedOn w:val="NoList"/>
    <w:next w:val="1ai"/>
    <w:semiHidden/>
    <w:rsid w:val="000E7174"/>
  </w:style>
  <w:style w:type="numbering" w:customStyle="1" w:styleId="ArticleSection7">
    <w:name w:val="Article / Section7"/>
    <w:basedOn w:val="NoList"/>
    <w:next w:val="ArticleSection"/>
    <w:semiHidden/>
    <w:rsid w:val="000E7174"/>
  </w:style>
  <w:style w:type="numbering" w:customStyle="1" w:styleId="Chapter110">
    <w:name w:val="Chapter110"/>
    <w:uiPriority w:val="99"/>
    <w:rsid w:val="000E7174"/>
  </w:style>
  <w:style w:type="numbering" w:customStyle="1" w:styleId="1111118">
    <w:name w:val="1 / 1.1 / 1.1.18"/>
    <w:basedOn w:val="NoList"/>
    <w:next w:val="111111"/>
    <w:semiHidden/>
    <w:rsid w:val="001A32FB"/>
  </w:style>
  <w:style w:type="numbering" w:customStyle="1" w:styleId="1ai8">
    <w:name w:val="1 / a / i8"/>
    <w:basedOn w:val="NoList"/>
    <w:next w:val="1ai"/>
    <w:semiHidden/>
    <w:rsid w:val="001A32FB"/>
  </w:style>
  <w:style w:type="numbering" w:customStyle="1" w:styleId="ArticleSection8">
    <w:name w:val="Article / Section8"/>
    <w:basedOn w:val="NoList"/>
    <w:next w:val="ArticleSection"/>
    <w:semiHidden/>
    <w:rsid w:val="001A32FB"/>
  </w:style>
  <w:style w:type="numbering" w:customStyle="1" w:styleId="Chapter111">
    <w:name w:val="Chapter111"/>
    <w:uiPriority w:val="99"/>
    <w:rsid w:val="001A32FB"/>
  </w:style>
  <w:style w:type="paragraph" w:customStyle="1" w:styleId="Normal0">
    <w:name w:val="[Normal]"/>
    <w:rsid w:val="001A32FB"/>
    <w:pPr>
      <w:widowControl w:val="0"/>
      <w:autoSpaceDE w:val="0"/>
      <w:autoSpaceDN w:val="0"/>
      <w:adjustRightInd w:val="0"/>
    </w:pPr>
    <w:rPr>
      <w:rFonts w:ascii="Arial" w:hAnsi="Arial" w:cs="Arial"/>
      <w:sz w:val="24"/>
      <w:szCs w:val="24"/>
      <w:lang w:eastAsia="en-AU" w:bidi="th-TH"/>
    </w:rPr>
  </w:style>
  <w:style w:type="paragraph" w:customStyle="1" w:styleId="ParaNumbering">
    <w:name w:val="ParaNumbering"/>
    <w:basedOn w:val="Normal"/>
    <w:rsid w:val="001A32FB"/>
    <w:pPr>
      <w:numPr>
        <w:numId w:val="28"/>
      </w:numPr>
      <w:tabs>
        <w:tab w:val="clear" w:pos="720"/>
      </w:tabs>
      <w:spacing w:before="180" w:after="180"/>
      <w:jc w:val="both"/>
    </w:pPr>
    <w:rPr>
      <w:rFonts w:ascii="Times New Roman" w:eastAsia="Batang" w:hAnsi="Times New Roman"/>
      <w:szCs w:val="20"/>
      <w:lang w:val="en-AU"/>
    </w:rPr>
  </w:style>
  <w:style w:type="paragraph" w:customStyle="1" w:styleId="sc-9a00e533-0">
    <w:name w:val="sc-9a00e533-0"/>
    <w:basedOn w:val="Normal"/>
    <w:rsid w:val="001A32FB"/>
    <w:pPr>
      <w:spacing w:before="100" w:beforeAutospacing="1" w:after="100" w:afterAutospacing="1" w:line="240" w:lineRule="auto"/>
    </w:pPr>
    <w:rPr>
      <w:rFonts w:ascii="Times New Roman" w:hAnsi="Times New Roman"/>
    </w:rPr>
  </w:style>
  <w:style w:type="numbering" w:customStyle="1" w:styleId="1111119">
    <w:name w:val="1 / 1.1 / 1.1.19"/>
    <w:basedOn w:val="NoList"/>
    <w:next w:val="111111"/>
    <w:semiHidden/>
    <w:rsid w:val="00655D34"/>
  </w:style>
  <w:style w:type="numbering" w:customStyle="1" w:styleId="1ai9">
    <w:name w:val="1 / a / i9"/>
    <w:basedOn w:val="NoList"/>
    <w:next w:val="1ai"/>
    <w:semiHidden/>
    <w:rsid w:val="00655D34"/>
  </w:style>
  <w:style w:type="numbering" w:customStyle="1" w:styleId="ArticleSection9">
    <w:name w:val="Article / Section9"/>
    <w:basedOn w:val="NoList"/>
    <w:next w:val="ArticleSection"/>
    <w:semiHidden/>
    <w:rsid w:val="00655D34"/>
  </w:style>
  <w:style w:type="numbering" w:customStyle="1" w:styleId="Chapter112">
    <w:name w:val="Chapter112"/>
    <w:uiPriority w:val="99"/>
    <w:rsid w:val="00655D34"/>
  </w:style>
  <w:style w:type="numbering" w:customStyle="1" w:styleId="11111110">
    <w:name w:val="1 / 1.1 / 1.1.110"/>
    <w:basedOn w:val="NoList"/>
    <w:next w:val="111111"/>
    <w:semiHidden/>
    <w:rsid w:val="00696EEF"/>
  </w:style>
  <w:style w:type="numbering" w:customStyle="1" w:styleId="1ai10">
    <w:name w:val="1 / a / i10"/>
    <w:basedOn w:val="NoList"/>
    <w:next w:val="1ai"/>
    <w:semiHidden/>
    <w:rsid w:val="00696EEF"/>
  </w:style>
  <w:style w:type="numbering" w:customStyle="1" w:styleId="ArticleSection10">
    <w:name w:val="Article / Section10"/>
    <w:basedOn w:val="NoList"/>
    <w:next w:val="ArticleSection"/>
    <w:semiHidden/>
    <w:rsid w:val="00696EEF"/>
  </w:style>
  <w:style w:type="numbering" w:customStyle="1" w:styleId="Chapter113">
    <w:name w:val="Chapter113"/>
    <w:uiPriority w:val="99"/>
    <w:rsid w:val="00696EEF"/>
  </w:style>
  <w:style w:type="numbering" w:customStyle="1" w:styleId="11111111">
    <w:name w:val="1 / 1.1 / 1.1.111"/>
    <w:basedOn w:val="NoList"/>
    <w:next w:val="111111"/>
    <w:semiHidden/>
    <w:rsid w:val="00696EEF"/>
  </w:style>
  <w:style w:type="numbering" w:customStyle="1" w:styleId="1ai11">
    <w:name w:val="1 / a / i11"/>
    <w:basedOn w:val="NoList"/>
    <w:next w:val="1ai"/>
    <w:semiHidden/>
    <w:rsid w:val="00696EEF"/>
  </w:style>
  <w:style w:type="numbering" w:customStyle="1" w:styleId="ArticleSection11">
    <w:name w:val="Article / Section11"/>
    <w:basedOn w:val="NoList"/>
    <w:next w:val="ArticleSection"/>
    <w:semiHidden/>
    <w:rsid w:val="00696EEF"/>
  </w:style>
  <w:style w:type="numbering" w:customStyle="1" w:styleId="Chapter114">
    <w:name w:val="Chapter114"/>
    <w:uiPriority w:val="99"/>
    <w:rsid w:val="00696EEF"/>
  </w:style>
  <w:style w:type="numbering" w:customStyle="1" w:styleId="11111112">
    <w:name w:val="1 / 1.1 / 1.1.112"/>
    <w:basedOn w:val="NoList"/>
    <w:next w:val="111111"/>
    <w:semiHidden/>
    <w:rsid w:val="00696EEF"/>
  </w:style>
  <w:style w:type="numbering" w:customStyle="1" w:styleId="1ai12">
    <w:name w:val="1 / a / i12"/>
    <w:basedOn w:val="NoList"/>
    <w:next w:val="1ai"/>
    <w:semiHidden/>
    <w:rsid w:val="00696EEF"/>
  </w:style>
  <w:style w:type="numbering" w:customStyle="1" w:styleId="ArticleSection12">
    <w:name w:val="Article / Section12"/>
    <w:basedOn w:val="NoList"/>
    <w:next w:val="ArticleSection"/>
    <w:semiHidden/>
    <w:rsid w:val="00696EEF"/>
  </w:style>
  <w:style w:type="numbering" w:customStyle="1" w:styleId="Chapter115">
    <w:name w:val="Chapter115"/>
    <w:uiPriority w:val="99"/>
    <w:rsid w:val="00696EEF"/>
  </w:style>
  <w:style w:type="numbering" w:customStyle="1" w:styleId="11111113">
    <w:name w:val="1 / 1.1 / 1.1.113"/>
    <w:basedOn w:val="NoList"/>
    <w:next w:val="111111"/>
    <w:semiHidden/>
    <w:rsid w:val="00696EEF"/>
  </w:style>
  <w:style w:type="numbering" w:customStyle="1" w:styleId="1ai13">
    <w:name w:val="1 / a / i13"/>
    <w:basedOn w:val="NoList"/>
    <w:next w:val="1ai"/>
    <w:semiHidden/>
    <w:rsid w:val="00696EEF"/>
  </w:style>
  <w:style w:type="numbering" w:customStyle="1" w:styleId="ArticleSection13">
    <w:name w:val="Article / Section13"/>
    <w:basedOn w:val="NoList"/>
    <w:next w:val="ArticleSection"/>
    <w:semiHidden/>
    <w:rsid w:val="00696EEF"/>
  </w:style>
  <w:style w:type="numbering" w:customStyle="1" w:styleId="Chapter116">
    <w:name w:val="Chapter116"/>
    <w:uiPriority w:val="99"/>
    <w:rsid w:val="00696EEF"/>
  </w:style>
  <w:style w:type="numbering" w:customStyle="1" w:styleId="11111114">
    <w:name w:val="1 / 1.1 / 1.1.114"/>
    <w:basedOn w:val="NoList"/>
    <w:next w:val="111111"/>
    <w:semiHidden/>
    <w:rsid w:val="00696EEF"/>
  </w:style>
  <w:style w:type="numbering" w:customStyle="1" w:styleId="1ai14">
    <w:name w:val="1 / a / i14"/>
    <w:basedOn w:val="NoList"/>
    <w:next w:val="1ai"/>
    <w:semiHidden/>
    <w:rsid w:val="00696EEF"/>
  </w:style>
  <w:style w:type="numbering" w:customStyle="1" w:styleId="ArticleSection14">
    <w:name w:val="Article / Section14"/>
    <w:basedOn w:val="NoList"/>
    <w:next w:val="ArticleSection"/>
    <w:semiHidden/>
    <w:rsid w:val="00696EEF"/>
  </w:style>
  <w:style w:type="numbering" w:customStyle="1" w:styleId="Chapter117">
    <w:name w:val="Chapter117"/>
    <w:uiPriority w:val="99"/>
    <w:rsid w:val="00696EEF"/>
  </w:style>
  <w:style w:type="numbering" w:customStyle="1" w:styleId="11111115">
    <w:name w:val="1 / 1.1 / 1.1.115"/>
    <w:basedOn w:val="NoList"/>
    <w:next w:val="111111"/>
    <w:semiHidden/>
    <w:rsid w:val="00696EEF"/>
  </w:style>
  <w:style w:type="numbering" w:customStyle="1" w:styleId="1ai15">
    <w:name w:val="1 / a / i15"/>
    <w:basedOn w:val="NoList"/>
    <w:next w:val="1ai"/>
    <w:semiHidden/>
    <w:rsid w:val="00696EEF"/>
  </w:style>
  <w:style w:type="numbering" w:customStyle="1" w:styleId="ArticleSection15">
    <w:name w:val="Article / Section15"/>
    <w:basedOn w:val="NoList"/>
    <w:next w:val="ArticleSection"/>
    <w:semiHidden/>
    <w:rsid w:val="00696EEF"/>
  </w:style>
  <w:style w:type="numbering" w:customStyle="1" w:styleId="Chapter118">
    <w:name w:val="Chapter118"/>
    <w:uiPriority w:val="99"/>
    <w:rsid w:val="00696EEF"/>
  </w:style>
  <w:style w:type="numbering" w:customStyle="1" w:styleId="11111116">
    <w:name w:val="1 / 1.1 / 1.1.116"/>
    <w:basedOn w:val="NoList"/>
    <w:next w:val="111111"/>
    <w:semiHidden/>
    <w:rsid w:val="00696EEF"/>
  </w:style>
  <w:style w:type="numbering" w:customStyle="1" w:styleId="1ai16">
    <w:name w:val="1 / a / i16"/>
    <w:basedOn w:val="NoList"/>
    <w:next w:val="1ai"/>
    <w:semiHidden/>
    <w:rsid w:val="00696EEF"/>
  </w:style>
  <w:style w:type="numbering" w:customStyle="1" w:styleId="ArticleSection16">
    <w:name w:val="Article / Section16"/>
    <w:basedOn w:val="NoList"/>
    <w:next w:val="ArticleSection"/>
    <w:semiHidden/>
    <w:rsid w:val="00696EEF"/>
  </w:style>
  <w:style w:type="numbering" w:customStyle="1" w:styleId="Chapter119">
    <w:name w:val="Chapter119"/>
    <w:uiPriority w:val="99"/>
    <w:rsid w:val="00696EEF"/>
    <w:pPr>
      <w:numPr>
        <w:numId w:val="16"/>
      </w:numPr>
    </w:pPr>
  </w:style>
  <w:style w:type="table" w:customStyle="1" w:styleId="LCTable3">
    <w:name w:val="LC Table3"/>
    <w:basedOn w:val="TableNormal"/>
    <w:uiPriority w:val="99"/>
    <w:rsid w:val="00696EEF"/>
    <w:pPr>
      <w:spacing w:before="60" w:after="60" w:line="260" w:lineRule="atLeast"/>
    </w:pPr>
    <w:rPr>
      <w:rFonts w:ascii="Calibri" w:hAnsi="Calibri"/>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rPr>
      <w:tblPr/>
      <w:tcPr>
        <w:tcBorders>
          <w:top w:val="nil"/>
          <w:left w:val="nil"/>
          <w:bottom w:val="nil"/>
          <w:right w:val="nil"/>
          <w:insideH w:val="nil"/>
          <w:insideV w:val="nil"/>
          <w:tl2br w:val="nil"/>
          <w:tr2bl w:val="nil"/>
        </w:tcBorders>
      </w:tcPr>
    </w:tblStylePr>
    <w:tblStylePr w:type="lastCol">
      <w:rPr>
        <w:b w:val="0"/>
      </w:rPr>
    </w:tblStylePr>
  </w:style>
  <w:style w:type="numbering" w:customStyle="1" w:styleId="Chapter123">
    <w:name w:val="Chapter123"/>
    <w:uiPriority w:val="99"/>
    <w:rsid w:val="005C1E7E"/>
  </w:style>
  <w:style w:type="numbering" w:customStyle="1" w:styleId="11111117">
    <w:name w:val="1 / 1.1 / 1.1.117"/>
    <w:basedOn w:val="NoList"/>
    <w:next w:val="111111"/>
    <w:semiHidden/>
    <w:rsid w:val="00135A08"/>
  </w:style>
  <w:style w:type="numbering" w:customStyle="1" w:styleId="1ai17">
    <w:name w:val="1 / a / i17"/>
    <w:basedOn w:val="NoList"/>
    <w:next w:val="1ai"/>
    <w:semiHidden/>
    <w:rsid w:val="00135A08"/>
  </w:style>
  <w:style w:type="numbering" w:customStyle="1" w:styleId="ArticleSection17">
    <w:name w:val="Article / Section17"/>
    <w:basedOn w:val="NoList"/>
    <w:next w:val="ArticleSection"/>
    <w:semiHidden/>
    <w:rsid w:val="00135A08"/>
  </w:style>
  <w:style w:type="numbering" w:customStyle="1" w:styleId="Chapter120">
    <w:name w:val="Chapter120"/>
    <w:uiPriority w:val="99"/>
    <w:rsid w:val="00135A08"/>
  </w:style>
  <w:style w:type="numbering" w:customStyle="1" w:styleId="11111118">
    <w:name w:val="1 / 1.1 / 1.1.118"/>
    <w:basedOn w:val="NoList"/>
    <w:next w:val="111111"/>
    <w:semiHidden/>
    <w:rsid w:val="00135A08"/>
  </w:style>
  <w:style w:type="numbering" w:customStyle="1" w:styleId="1ai18">
    <w:name w:val="1 / a / i18"/>
    <w:basedOn w:val="NoList"/>
    <w:next w:val="1ai"/>
    <w:semiHidden/>
    <w:rsid w:val="00135A08"/>
  </w:style>
  <w:style w:type="numbering" w:customStyle="1" w:styleId="ArticleSection18">
    <w:name w:val="Article / Section18"/>
    <w:basedOn w:val="NoList"/>
    <w:next w:val="ArticleSection"/>
    <w:semiHidden/>
    <w:rsid w:val="00135A08"/>
  </w:style>
  <w:style w:type="numbering" w:customStyle="1" w:styleId="Chapter121">
    <w:name w:val="Chapter121"/>
    <w:uiPriority w:val="99"/>
    <w:rsid w:val="00135A08"/>
  </w:style>
  <w:style w:type="numbering" w:customStyle="1" w:styleId="11111119">
    <w:name w:val="1 / 1.1 / 1.1.119"/>
    <w:basedOn w:val="NoList"/>
    <w:next w:val="111111"/>
    <w:semiHidden/>
    <w:rsid w:val="00135A08"/>
  </w:style>
  <w:style w:type="numbering" w:customStyle="1" w:styleId="1ai19">
    <w:name w:val="1 / a / i19"/>
    <w:basedOn w:val="NoList"/>
    <w:next w:val="1ai"/>
    <w:semiHidden/>
    <w:rsid w:val="00135A08"/>
  </w:style>
  <w:style w:type="numbering" w:customStyle="1" w:styleId="ArticleSection19">
    <w:name w:val="Article / Section19"/>
    <w:basedOn w:val="NoList"/>
    <w:next w:val="ArticleSection"/>
    <w:semiHidden/>
    <w:rsid w:val="00135A08"/>
  </w:style>
  <w:style w:type="numbering" w:customStyle="1" w:styleId="Chapter122">
    <w:name w:val="Chapter122"/>
    <w:uiPriority w:val="99"/>
    <w:rsid w:val="00135A08"/>
  </w:style>
  <w:style w:type="numbering" w:customStyle="1" w:styleId="11111120">
    <w:name w:val="1 / 1.1 / 1.1.120"/>
    <w:basedOn w:val="NoList"/>
    <w:next w:val="111111"/>
    <w:semiHidden/>
    <w:rsid w:val="00135A08"/>
  </w:style>
  <w:style w:type="numbering" w:customStyle="1" w:styleId="1ai20">
    <w:name w:val="1 / a / i20"/>
    <w:basedOn w:val="NoList"/>
    <w:next w:val="1ai"/>
    <w:semiHidden/>
    <w:rsid w:val="00135A08"/>
  </w:style>
  <w:style w:type="numbering" w:customStyle="1" w:styleId="ArticleSection20">
    <w:name w:val="Article / Section20"/>
    <w:basedOn w:val="NoList"/>
    <w:next w:val="ArticleSection"/>
    <w:semiHidden/>
    <w:rsid w:val="00135A08"/>
  </w:style>
  <w:style w:type="paragraph" w:customStyle="1" w:styleId="pf1">
    <w:name w:val="pf1"/>
    <w:basedOn w:val="Normal"/>
    <w:rsid w:val="00DD5158"/>
    <w:pPr>
      <w:spacing w:before="100" w:beforeAutospacing="1" w:after="100" w:afterAutospacing="1" w:line="240" w:lineRule="auto"/>
      <w:ind w:left="300"/>
    </w:pPr>
    <w:rPr>
      <w:rFonts w:ascii="Times New Roman" w:hAnsi="Times New Roman"/>
    </w:rPr>
  </w:style>
  <w:style w:type="paragraph" w:customStyle="1" w:styleId="Encl">
    <w:name w:val="Encl"/>
    <w:basedOn w:val="NormalIndent"/>
    <w:rsid w:val="00F717CC"/>
    <w:pPr>
      <w:tabs>
        <w:tab w:val="left" w:pos="567"/>
        <w:tab w:val="left" w:pos="1134"/>
        <w:tab w:val="left" w:pos="1701"/>
        <w:tab w:val="left" w:pos="2268"/>
      </w:tabs>
      <w:ind w:left="0"/>
      <w:jc w:val="both"/>
    </w:pPr>
    <w:rPr>
      <w:rFonts w:ascii="Times New Roman Mäori" w:hAnsi="Times New Roman Mäori"/>
      <w:szCs w:val="20"/>
      <w:lang w:val="en-GB"/>
    </w:rPr>
  </w:style>
  <w:style w:type="character" w:customStyle="1" w:styleId="Emphasis1">
    <w:name w:val="Emphasis1"/>
    <w:basedOn w:val="DefaultParagraphFont"/>
    <w:rsid w:val="00F717CC"/>
  </w:style>
  <w:style w:type="character" w:customStyle="1" w:styleId="Emphasis2">
    <w:name w:val="Emphasis2"/>
    <w:basedOn w:val="DefaultParagraphFont"/>
    <w:rsid w:val="00F717CC"/>
  </w:style>
  <w:style w:type="character" w:customStyle="1" w:styleId="Emphasis3">
    <w:name w:val="Emphasis3"/>
    <w:basedOn w:val="DefaultParagraphFont"/>
    <w:rsid w:val="00F717CC"/>
  </w:style>
  <w:style w:type="character" w:customStyle="1" w:styleId="Emphasis4">
    <w:name w:val="Emphasis4"/>
    <w:basedOn w:val="DefaultParagraphFont"/>
    <w:rsid w:val="00F717CC"/>
  </w:style>
  <w:style w:type="character" w:customStyle="1" w:styleId="QuestionTextChar">
    <w:name w:val="Question Text Char"/>
    <w:basedOn w:val="RecommendationTextChar"/>
    <w:link w:val="QuestionText"/>
    <w:uiPriority w:val="16"/>
    <w:rsid w:val="00F717CC"/>
    <w:rPr>
      <w:rFonts w:ascii="Metropolis Light" w:hAnsi="Metropolis Light"/>
      <w:shd w:val="clear" w:color="auto" w:fill="AACDDA"/>
      <w:lang w:val="en-US" w:eastAsia="en-AU"/>
    </w:rPr>
  </w:style>
  <w:style w:type="character" w:customStyle="1" w:styleId="CorpsdetexteCar">
    <w:name w:val="Corps de texte Car"/>
    <w:basedOn w:val="DefaultParagraphFont"/>
    <w:rsid w:val="00F717CC"/>
    <w:rPr>
      <w:rFonts w:ascii="Metropolis Light" w:hAnsi="Metropolis Light"/>
      <w:color w:val="000000" w:themeColor="text1"/>
      <w:sz w:val="20"/>
      <w:lang w:val="en-NZ"/>
    </w:rPr>
  </w:style>
  <w:style w:type="table" w:styleId="PlainTable1">
    <w:name w:val="Plain Table 1"/>
    <w:basedOn w:val="TableNormal"/>
    <w:uiPriority w:val="41"/>
    <w:rsid w:val="00F717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717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BodyText">
    <w:name w:val="a. Body Text"/>
    <w:basedOn w:val="Numberedpara"/>
    <w:link w:val="aBodyTextChar"/>
    <w:qFormat/>
    <w:rsid w:val="00F717CC"/>
    <w:pPr>
      <w:numPr>
        <w:numId w:val="0"/>
      </w:numPr>
      <w:tabs>
        <w:tab w:val="num" w:pos="1134"/>
      </w:tabs>
      <w:spacing w:before="80" w:after="80"/>
      <w:ind w:left="1134" w:hanging="567"/>
    </w:pPr>
    <w:rPr>
      <w:color w:val="000000" w:themeColor="text1"/>
    </w:rPr>
  </w:style>
  <w:style w:type="character" w:customStyle="1" w:styleId="aBodyTextChar">
    <w:name w:val="a. Body Text Char"/>
    <w:basedOn w:val="NumberedparaChar"/>
    <w:link w:val="aBodyText"/>
    <w:rsid w:val="00F717CC"/>
    <w:rPr>
      <w:rFonts w:asciiTheme="minorHAnsi" w:eastAsiaTheme="minorEastAsia" w:hAnsiTheme="minorHAnsi" w:cstheme="minorBidi"/>
      <w:color w:val="000000" w:themeColor="text1"/>
      <w:kern w:val="2"/>
      <w:sz w:val="24"/>
      <w:szCs w:val="30"/>
      <w:lang w:eastAsia="zh-CN" w:bidi="th-TH"/>
      <w14:ligatures w14:val="standardContextual"/>
    </w:rPr>
  </w:style>
  <w:style w:type="paragraph" w:customStyle="1" w:styleId="aRecommendationText0">
    <w:name w:val="(a) Recommendation Text"/>
    <w:basedOn w:val="RxRecommendationText"/>
    <w:uiPriority w:val="12"/>
    <w:qFormat/>
    <w:rsid w:val="00FF0E77"/>
    <w:pPr>
      <w:numPr>
        <w:numId w:val="0"/>
      </w:numPr>
      <w:tabs>
        <w:tab w:val="num" w:pos="360"/>
        <w:tab w:val="num" w:pos="1154"/>
      </w:tabs>
      <w:ind w:left="115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3601">
      <w:bodyDiv w:val="1"/>
      <w:marLeft w:val="0"/>
      <w:marRight w:val="0"/>
      <w:marTop w:val="0"/>
      <w:marBottom w:val="0"/>
      <w:divBdr>
        <w:top w:val="none" w:sz="0" w:space="0" w:color="auto"/>
        <w:left w:val="none" w:sz="0" w:space="0" w:color="auto"/>
        <w:bottom w:val="none" w:sz="0" w:space="0" w:color="auto"/>
        <w:right w:val="none" w:sz="0" w:space="0" w:color="auto"/>
      </w:divBdr>
    </w:div>
    <w:div w:id="78331831">
      <w:bodyDiv w:val="1"/>
      <w:marLeft w:val="0"/>
      <w:marRight w:val="0"/>
      <w:marTop w:val="0"/>
      <w:marBottom w:val="0"/>
      <w:divBdr>
        <w:top w:val="none" w:sz="0" w:space="0" w:color="auto"/>
        <w:left w:val="none" w:sz="0" w:space="0" w:color="auto"/>
        <w:bottom w:val="none" w:sz="0" w:space="0" w:color="auto"/>
        <w:right w:val="none" w:sz="0" w:space="0" w:color="auto"/>
      </w:divBdr>
    </w:div>
    <w:div w:id="79716354">
      <w:bodyDiv w:val="1"/>
      <w:marLeft w:val="0"/>
      <w:marRight w:val="0"/>
      <w:marTop w:val="0"/>
      <w:marBottom w:val="0"/>
      <w:divBdr>
        <w:top w:val="none" w:sz="0" w:space="0" w:color="auto"/>
        <w:left w:val="none" w:sz="0" w:space="0" w:color="auto"/>
        <w:bottom w:val="none" w:sz="0" w:space="0" w:color="auto"/>
        <w:right w:val="none" w:sz="0" w:space="0" w:color="auto"/>
      </w:divBdr>
    </w:div>
    <w:div w:id="91707977">
      <w:bodyDiv w:val="1"/>
      <w:marLeft w:val="0"/>
      <w:marRight w:val="0"/>
      <w:marTop w:val="0"/>
      <w:marBottom w:val="0"/>
      <w:divBdr>
        <w:top w:val="none" w:sz="0" w:space="0" w:color="auto"/>
        <w:left w:val="none" w:sz="0" w:space="0" w:color="auto"/>
        <w:bottom w:val="none" w:sz="0" w:space="0" w:color="auto"/>
        <w:right w:val="none" w:sz="0" w:space="0" w:color="auto"/>
      </w:divBdr>
    </w:div>
    <w:div w:id="99836307">
      <w:bodyDiv w:val="1"/>
      <w:marLeft w:val="0"/>
      <w:marRight w:val="0"/>
      <w:marTop w:val="0"/>
      <w:marBottom w:val="0"/>
      <w:divBdr>
        <w:top w:val="none" w:sz="0" w:space="0" w:color="auto"/>
        <w:left w:val="none" w:sz="0" w:space="0" w:color="auto"/>
        <w:bottom w:val="none" w:sz="0" w:space="0" w:color="auto"/>
        <w:right w:val="none" w:sz="0" w:space="0" w:color="auto"/>
      </w:divBdr>
      <w:divsChild>
        <w:div w:id="1444037303">
          <w:marLeft w:val="0"/>
          <w:marRight w:val="0"/>
          <w:marTop w:val="0"/>
          <w:marBottom w:val="0"/>
          <w:divBdr>
            <w:top w:val="none" w:sz="0" w:space="0" w:color="auto"/>
            <w:left w:val="none" w:sz="0" w:space="0" w:color="auto"/>
            <w:bottom w:val="none" w:sz="0" w:space="0" w:color="auto"/>
            <w:right w:val="none" w:sz="0" w:space="0" w:color="auto"/>
          </w:divBdr>
        </w:div>
      </w:divsChild>
    </w:div>
    <w:div w:id="128597393">
      <w:bodyDiv w:val="1"/>
      <w:marLeft w:val="0"/>
      <w:marRight w:val="0"/>
      <w:marTop w:val="0"/>
      <w:marBottom w:val="0"/>
      <w:divBdr>
        <w:top w:val="none" w:sz="0" w:space="0" w:color="auto"/>
        <w:left w:val="none" w:sz="0" w:space="0" w:color="auto"/>
        <w:bottom w:val="none" w:sz="0" w:space="0" w:color="auto"/>
        <w:right w:val="none" w:sz="0" w:space="0" w:color="auto"/>
      </w:divBdr>
    </w:div>
    <w:div w:id="136727222">
      <w:bodyDiv w:val="1"/>
      <w:marLeft w:val="0"/>
      <w:marRight w:val="0"/>
      <w:marTop w:val="0"/>
      <w:marBottom w:val="0"/>
      <w:divBdr>
        <w:top w:val="none" w:sz="0" w:space="0" w:color="auto"/>
        <w:left w:val="none" w:sz="0" w:space="0" w:color="auto"/>
        <w:bottom w:val="none" w:sz="0" w:space="0" w:color="auto"/>
        <w:right w:val="none" w:sz="0" w:space="0" w:color="auto"/>
      </w:divBdr>
    </w:div>
    <w:div w:id="148135084">
      <w:bodyDiv w:val="1"/>
      <w:marLeft w:val="0"/>
      <w:marRight w:val="0"/>
      <w:marTop w:val="0"/>
      <w:marBottom w:val="0"/>
      <w:divBdr>
        <w:top w:val="none" w:sz="0" w:space="0" w:color="auto"/>
        <w:left w:val="none" w:sz="0" w:space="0" w:color="auto"/>
        <w:bottom w:val="none" w:sz="0" w:space="0" w:color="auto"/>
        <w:right w:val="none" w:sz="0" w:space="0" w:color="auto"/>
      </w:divBdr>
      <w:divsChild>
        <w:div w:id="637877629">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148906915">
      <w:bodyDiv w:val="1"/>
      <w:marLeft w:val="0"/>
      <w:marRight w:val="0"/>
      <w:marTop w:val="0"/>
      <w:marBottom w:val="0"/>
      <w:divBdr>
        <w:top w:val="none" w:sz="0" w:space="0" w:color="auto"/>
        <w:left w:val="none" w:sz="0" w:space="0" w:color="auto"/>
        <w:bottom w:val="none" w:sz="0" w:space="0" w:color="auto"/>
        <w:right w:val="none" w:sz="0" w:space="0" w:color="auto"/>
      </w:divBdr>
    </w:div>
    <w:div w:id="153494495">
      <w:bodyDiv w:val="1"/>
      <w:marLeft w:val="0"/>
      <w:marRight w:val="0"/>
      <w:marTop w:val="0"/>
      <w:marBottom w:val="0"/>
      <w:divBdr>
        <w:top w:val="none" w:sz="0" w:space="0" w:color="auto"/>
        <w:left w:val="none" w:sz="0" w:space="0" w:color="auto"/>
        <w:bottom w:val="none" w:sz="0" w:space="0" w:color="auto"/>
        <w:right w:val="none" w:sz="0" w:space="0" w:color="auto"/>
      </w:divBdr>
      <w:divsChild>
        <w:div w:id="1663775291">
          <w:marLeft w:val="0"/>
          <w:marRight w:val="0"/>
          <w:marTop w:val="83"/>
          <w:marBottom w:val="0"/>
          <w:divBdr>
            <w:top w:val="none" w:sz="0" w:space="0" w:color="auto"/>
            <w:left w:val="none" w:sz="0" w:space="0" w:color="auto"/>
            <w:bottom w:val="none" w:sz="0" w:space="0" w:color="auto"/>
            <w:right w:val="none" w:sz="0" w:space="0" w:color="auto"/>
          </w:divBdr>
          <w:divsChild>
            <w:div w:id="1089423190">
              <w:marLeft w:val="0"/>
              <w:marRight w:val="0"/>
              <w:marTop w:val="83"/>
              <w:marBottom w:val="0"/>
              <w:divBdr>
                <w:top w:val="none" w:sz="0" w:space="0" w:color="auto"/>
                <w:left w:val="none" w:sz="0" w:space="0" w:color="auto"/>
                <w:bottom w:val="none" w:sz="0" w:space="0" w:color="auto"/>
                <w:right w:val="none" w:sz="0" w:space="0" w:color="auto"/>
              </w:divBdr>
            </w:div>
            <w:div w:id="1838039707">
              <w:marLeft w:val="0"/>
              <w:marRight w:val="0"/>
              <w:marTop w:val="83"/>
              <w:marBottom w:val="0"/>
              <w:divBdr>
                <w:top w:val="none" w:sz="0" w:space="0" w:color="auto"/>
                <w:left w:val="none" w:sz="0" w:space="0" w:color="auto"/>
                <w:bottom w:val="none" w:sz="0" w:space="0" w:color="auto"/>
                <w:right w:val="none" w:sz="0" w:space="0" w:color="auto"/>
              </w:divBdr>
              <w:divsChild>
                <w:div w:id="1300650653">
                  <w:marLeft w:val="0"/>
                  <w:marRight w:val="0"/>
                  <w:marTop w:val="83"/>
                  <w:marBottom w:val="0"/>
                  <w:divBdr>
                    <w:top w:val="none" w:sz="0" w:space="0" w:color="auto"/>
                    <w:left w:val="none" w:sz="0" w:space="0" w:color="auto"/>
                    <w:bottom w:val="none" w:sz="0" w:space="0" w:color="auto"/>
                    <w:right w:val="none" w:sz="0" w:space="0" w:color="auto"/>
                  </w:divBdr>
                </w:div>
                <w:div w:id="2058770588">
                  <w:marLeft w:val="0"/>
                  <w:marRight w:val="0"/>
                  <w:marTop w:val="83"/>
                  <w:marBottom w:val="0"/>
                  <w:divBdr>
                    <w:top w:val="none" w:sz="0" w:space="0" w:color="auto"/>
                    <w:left w:val="none" w:sz="0" w:space="0" w:color="auto"/>
                    <w:bottom w:val="none" w:sz="0" w:space="0" w:color="auto"/>
                    <w:right w:val="none" w:sz="0" w:space="0" w:color="auto"/>
                  </w:divBdr>
                  <w:divsChild>
                    <w:div w:id="683938844">
                      <w:marLeft w:val="0"/>
                      <w:marRight w:val="0"/>
                      <w:marTop w:val="83"/>
                      <w:marBottom w:val="0"/>
                      <w:divBdr>
                        <w:top w:val="none" w:sz="0" w:space="0" w:color="auto"/>
                        <w:left w:val="none" w:sz="0" w:space="0" w:color="auto"/>
                        <w:bottom w:val="none" w:sz="0" w:space="0" w:color="auto"/>
                        <w:right w:val="none" w:sz="0" w:space="0" w:color="auto"/>
                      </w:divBdr>
                    </w:div>
                    <w:div w:id="13242398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771662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8493719">
      <w:bodyDiv w:val="1"/>
      <w:marLeft w:val="0"/>
      <w:marRight w:val="0"/>
      <w:marTop w:val="0"/>
      <w:marBottom w:val="0"/>
      <w:divBdr>
        <w:top w:val="none" w:sz="0" w:space="0" w:color="auto"/>
        <w:left w:val="none" w:sz="0" w:space="0" w:color="auto"/>
        <w:bottom w:val="none" w:sz="0" w:space="0" w:color="auto"/>
        <w:right w:val="none" w:sz="0" w:space="0" w:color="auto"/>
      </w:divBdr>
    </w:div>
    <w:div w:id="199170092">
      <w:bodyDiv w:val="1"/>
      <w:marLeft w:val="0"/>
      <w:marRight w:val="0"/>
      <w:marTop w:val="0"/>
      <w:marBottom w:val="0"/>
      <w:divBdr>
        <w:top w:val="none" w:sz="0" w:space="0" w:color="auto"/>
        <w:left w:val="none" w:sz="0" w:space="0" w:color="auto"/>
        <w:bottom w:val="none" w:sz="0" w:space="0" w:color="auto"/>
        <w:right w:val="none" w:sz="0" w:space="0" w:color="auto"/>
      </w:divBdr>
    </w:div>
    <w:div w:id="205803590">
      <w:bodyDiv w:val="1"/>
      <w:marLeft w:val="0"/>
      <w:marRight w:val="0"/>
      <w:marTop w:val="0"/>
      <w:marBottom w:val="0"/>
      <w:divBdr>
        <w:top w:val="none" w:sz="0" w:space="0" w:color="auto"/>
        <w:left w:val="none" w:sz="0" w:space="0" w:color="auto"/>
        <w:bottom w:val="none" w:sz="0" w:space="0" w:color="auto"/>
        <w:right w:val="none" w:sz="0" w:space="0" w:color="auto"/>
      </w:divBdr>
    </w:div>
    <w:div w:id="215435761">
      <w:bodyDiv w:val="1"/>
      <w:marLeft w:val="0"/>
      <w:marRight w:val="0"/>
      <w:marTop w:val="0"/>
      <w:marBottom w:val="0"/>
      <w:divBdr>
        <w:top w:val="none" w:sz="0" w:space="0" w:color="auto"/>
        <w:left w:val="none" w:sz="0" w:space="0" w:color="auto"/>
        <w:bottom w:val="none" w:sz="0" w:space="0" w:color="auto"/>
        <w:right w:val="none" w:sz="0" w:space="0" w:color="auto"/>
      </w:divBdr>
    </w:div>
    <w:div w:id="221596210">
      <w:bodyDiv w:val="1"/>
      <w:marLeft w:val="0"/>
      <w:marRight w:val="0"/>
      <w:marTop w:val="0"/>
      <w:marBottom w:val="0"/>
      <w:divBdr>
        <w:top w:val="none" w:sz="0" w:space="0" w:color="auto"/>
        <w:left w:val="none" w:sz="0" w:space="0" w:color="auto"/>
        <w:bottom w:val="none" w:sz="0" w:space="0" w:color="auto"/>
        <w:right w:val="none" w:sz="0" w:space="0" w:color="auto"/>
      </w:divBdr>
    </w:div>
    <w:div w:id="263269944">
      <w:bodyDiv w:val="1"/>
      <w:marLeft w:val="0"/>
      <w:marRight w:val="0"/>
      <w:marTop w:val="0"/>
      <w:marBottom w:val="0"/>
      <w:divBdr>
        <w:top w:val="none" w:sz="0" w:space="0" w:color="auto"/>
        <w:left w:val="none" w:sz="0" w:space="0" w:color="auto"/>
        <w:bottom w:val="none" w:sz="0" w:space="0" w:color="auto"/>
        <w:right w:val="none" w:sz="0" w:space="0" w:color="auto"/>
      </w:divBdr>
    </w:div>
    <w:div w:id="264968130">
      <w:bodyDiv w:val="1"/>
      <w:marLeft w:val="0"/>
      <w:marRight w:val="0"/>
      <w:marTop w:val="0"/>
      <w:marBottom w:val="0"/>
      <w:divBdr>
        <w:top w:val="none" w:sz="0" w:space="0" w:color="auto"/>
        <w:left w:val="none" w:sz="0" w:space="0" w:color="auto"/>
        <w:bottom w:val="none" w:sz="0" w:space="0" w:color="auto"/>
        <w:right w:val="none" w:sz="0" w:space="0" w:color="auto"/>
      </w:divBdr>
    </w:div>
    <w:div w:id="266426039">
      <w:bodyDiv w:val="1"/>
      <w:marLeft w:val="0"/>
      <w:marRight w:val="0"/>
      <w:marTop w:val="0"/>
      <w:marBottom w:val="0"/>
      <w:divBdr>
        <w:top w:val="none" w:sz="0" w:space="0" w:color="auto"/>
        <w:left w:val="none" w:sz="0" w:space="0" w:color="auto"/>
        <w:bottom w:val="none" w:sz="0" w:space="0" w:color="auto"/>
        <w:right w:val="none" w:sz="0" w:space="0" w:color="auto"/>
      </w:divBdr>
      <w:divsChild>
        <w:div w:id="61754470">
          <w:marLeft w:val="0"/>
          <w:marRight w:val="0"/>
          <w:marTop w:val="0"/>
          <w:marBottom w:val="0"/>
          <w:divBdr>
            <w:top w:val="none" w:sz="0" w:space="0" w:color="auto"/>
            <w:left w:val="none" w:sz="0" w:space="0" w:color="auto"/>
            <w:bottom w:val="none" w:sz="0" w:space="0" w:color="auto"/>
            <w:right w:val="none" w:sz="0" w:space="0" w:color="auto"/>
          </w:divBdr>
        </w:div>
        <w:div w:id="557712191">
          <w:marLeft w:val="0"/>
          <w:marRight w:val="0"/>
          <w:marTop w:val="0"/>
          <w:marBottom w:val="0"/>
          <w:divBdr>
            <w:top w:val="none" w:sz="0" w:space="0" w:color="auto"/>
            <w:left w:val="none" w:sz="0" w:space="0" w:color="auto"/>
            <w:bottom w:val="none" w:sz="0" w:space="0" w:color="auto"/>
            <w:right w:val="none" w:sz="0" w:space="0" w:color="auto"/>
          </w:divBdr>
        </w:div>
        <w:div w:id="598760662">
          <w:marLeft w:val="0"/>
          <w:marRight w:val="0"/>
          <w:marTop w:val="0"/>
          <w:marBottom w:val="0"/>
          <w:divBdr>
            <w:top w:val="none" w:sz="0" w:space="0" w:color="auto"/>
            <w:left w:val="none" w:sz="0" w:space="0" w:color="auto"/>
            <w:bottom w:val="none" w:sz="0" w:space="0" w:color="auto"/>
            <w:right w:val="none" w:sz="0" w:space="0" w:color="auto"/>
          </w:divBdr>
        </w:div>
        <w:div w:id="668171737">
          <w:marLeft w:val="0"/>
          <w:marRight w:val="0"/>
          <w:marTop w:val="0"/>
          <w:marBottom w:val="0"/>
          <w:divBdr>
            <w:top w:val="none" w:sz="0" w:space="0" w:color="auto"/>
            <w:left w:val="none" w:sz="0" w:space="0" w:color="auto"/>
            <w:bottom w:val="none" w:sz="0" w:space="0" w:color="auto"/>
            <w:right w:val="none" w:sz="0" w:space="0" w:color="auto"/>
          </w:divBdr>
        </w:div>
        <w:div w:id="1703045140">
          <w:marLeft w:val="0"/>
          <w:marRight w:val="0"/>
          <w:marTop w:val="0"/>
          <w:marBottom w:val="0"/>
          <w:divBdr>
            <w:top w:val="none" w:sz="0" w:space="0" w:color="auto"/>
            <w:left w:val="none" w:sz="0" w:space="0" w:color="auto"/>
            <w:bottom w:val="none" w:sz="0" w:space="0" w:color="auto"/>
            <w:right w:val="none" w:sz="0" w:space="0" w:color="auto"/>
          </w:divBdr>
        </w:div>
      </w:divsChild>
    </w:div>
    <w:div w:id="273290912">
      <w:bodyDiv w:val="1"/>
      <w:marLeft w:val="0"/>
      <w:marRight w:val="0"/>
      <w:marTop w:val="0"/>
      <w:marBottom w:val="0"/>
      <w:divBdr>
        <w:top w:val="none" w:sz="0" w:space="0" w:color="auto"/>
        <w:left w:val="none" w:sz="0" w:space="0" w:color="auto"/>
        <w:bottom w:val="none" w:sz="0" w:space="0" w:color="auto"/>
        <w:right w:val="none" w:sz="0" w:space="0" w:color="auto"/>
      </w:divBdr>
    </w:div>
    <w:div w:id="298146030">
      <w:bodyDiv w:val="1"/>
      <w:marLeft w:val="0"/>
      <w:marRight w:val="0"/>
      <w:marTop w:val="0"/>
      <w:marBottom w:val="0"/>
      <w:divBdr>
        <w:top w:val="none" w:sz="0" w:space="0" w:color="auto"/>
        <w:left w:val="none" w:sz="0" w:space="0" w:color="auto"/>
        <w:bottom w:val="none" w:sz="0" w:space="0" w:color="auto"/>
        <w:right w:val="none" w:sz="0" w:space="0" w:color="auto"/>
      </w:divBdr>
    </w:div>
    <w:div w:id="311448842">
      <w:bodyDiv w:val="1"/>
      <w:marLeft w:val="0"/>
      <w:marRight w:val="0"/>
      <w:marTop w:val="0"/>
      <w:marBottom w:val="0"/>
      <w:divBdr>
        <w:top w:val="none" w:sz="0" w:space="0" w:color="auto"/>
        <w:left w:val="none" w:sz="0" w:space="0" w:color="auto"/>
        <w:bottom w:val="none" w:sz="0" w:space="0" w:color="auto"/>
        <w:right w:val="none" w:sz="0" w:space="0" w:color="auto"/>
      </w:divBdr>
    </w:div>
    <w:div w:id="330178098">
      <w:bodyDiv w:val="1"/>
      <w:marLeft w:val="0"/>
      <w:marRight w:val="0"/>
      <w:marTop w:val="0"/>
      <w:marBottom w:val="0"/>
      <w:divBdr>
        <w:top w:val="none" w:sz="0" w:space="0" w:color="auto"/>
        <w:left w:val="none" w:sz="0" w:space="0" w:color="auto"/>
        <w:bottom w:val="none" w:sz="0" w:space="0" w:color="auto"/>
        <w:right w:val="none" w:sz="0" w:space="0" w:color="auto"/>
      </w:divBdr>
    </w:div>
    <w:div w:id="331179048">
      <w:bodyDiv w:val="1"/>
      <w:marLeft w:val="0"/>
      <w:marRight w:val="0"/>
      <w:marTop w:val="0"/>
      <w:marBottom w:val="0"/>
      <w:divBdr>
        <w:top w:val="none" w:sz="0" w:space="0" w:color="auto"/>
        <w:left w:val="none" w:sz="0" w:space="0" w:color="auto"/>
        <w:bottom w:val="none" w:sz="0" w:space="0" w:color="auto"/>
        <w:right w:val="none" w:sz="0" w:space="0" w:color="auto"/>
      </w:divBdr>
    </w:div>
    <w:div w:id="337658771">
      <w:bodyDiv w:val="1"/>
      <w:marLeft w:val="0"/>
      <w:marRight w:val="0"/>
      <w:marTop w:val="0"/>
      <w:marBottom w:val="0"/>
      <w:divBdr>
        <w:top w:val="none" w:sz="0" w:space="0" w:color="auto"/>
        <w:left w:val="none" w:sz="0" w:space="0" w:color="auto"/>
        <w:bottom w:val="none" w:sz="0" w:space="0" w:color="auto"/>
        <w:right w:val="none" w:sz="0" w:space="0" w:color="auto"/>
      </w:divBdr>
    </w:div>
    <w:div w:id="353773455">
      <w:bodyDiv w:val="1"/>
      <w:marLeft w:val="0"/>
      <w:marRight w:val="0"/>
      <w:marTop w:val="0"/>
      <w:marBottom w:val="0"/>
      <w:divBdr>
        <w:top w:val="none" w:sz="0" w:space="0" w:color="auto"/>
        <w:left w:val="none" w:sz="0" w:space="0" w:color="auto"/>
        <w:bottom w:val="none" w:sz="0" w:space="0" w:color="auto"/>
        <w:right w:val="none" w:sz="0" w:space="0" w:color="auto"/>
      </w:divBdr>
    </w:div>
    <w:div w:id="378555431">
      <w:bodyDiv w:val="1"/>
      <w:marLeft w:val="0"/>
      <w:marRight w:val="0"/>
      <w:marTop w:val="0"/>
      <w:marBottom w:val="0"/>
      <w:divBdr>
        <w:top w:val="none" w:sz="0" w:space="0" w:color="auto"/>
        <w:left w:val="none" w:sz="0" w:space="0" w:color="auto"/>
        <w:bottom w:val="none" w:sz="0" w:space="0" w:color="auto"/>
        <w:right w:val="none" w:sz="0" w:space="0" w:color="auto"/>
      </w:divBdr>
    </w:div>
    <w:div w:id="383066164">
      <w:bodyDiv w:val="1"/>
      <w:marLeft w:val="0"/>
      <w:marRight w:val="0"/>
      <w:marTop w:val="0"/>
      <w:marBottom w:val="0"/>
      <w:divBdr>
        <w:top w:val="none" w:sz="0" w:space="0" w:color="auto"/>
        <w:left w:val="none" w:sz="0" w:space="0" w:color="auto"/>
        <w:bottom w:val="none" w:sz="0" w:space="0" w:color="auto"/>
        <w:right w:val="none" w:sz="0" w:space="0" w:color="auto"/>
      </w:divBdr>
    </w:div>
    <w:div w:id="383799545">
      <w:bodyDiv w:val="1"/>
      <w:marLeft w:val="0"/>
      <w:marRight w:val="0"/>
      <w:marTop w:val="0"/>
      <w:marBottom w:val="0"/>
      <w:divBdr>
        <w:top w:val="none" w:sz="0" w:space="0" w:color="auto"/>
        <w:left w:val="none" w:sz="0" w:space="0" w:color="auto"/>
        <w:bottom w:val="none" w:sz="0" w:space="0" w:color="auto"/>
        <w:right w:val="none" w:sz="0" w:space="0" w:color="auto"/>
      </w:divBdr>
    </w:div>
    <w:div w:id="397169266">
      <w:bodyDiv w:val="1"/>
      <w:marLeft w:val="0"/>
      <w:marRight w:val="0"/>
      <w:marTop w:val="0"/>
      <w:marBottom w:val="0"/>
      <w:divBdr>
        <w:top w:val="none" w:sz="0" w:space="0" w:color="auto"/>
        <w:left w:val="none" w:sz="0" w:space="0" w:color="auto"/>
        <w:bottom w:val="none" w:sz="0" w:space="0" w:color="auto"/>
        <w:right w:val="none" w:sz="0" w:space="0" w:color="auto"/>
      </w:divBdr>
    </w:div>
    <w:div w:id="398751651">
      <w:bodyDiv w:val="1"/>
      <w:marLeft w:val="0"/>
      <w:marRight w:val="0"/>
      <w:marTop w:val="0"/>
      <w:marBottom w:val="0"/>
      <w:divBdr>
        <w:top w:val="none" w:sz="0" w:space="0" w:color="auto"/>
        <w:left w:val="none" w:sz="0" w:space="0" w:color="auto"/>
        <w:bottom w:val="none" w:sz="0" w:space="0" w:color="auto"/>
        <w:right w:val="none" w:sz="0" w:space="0" w:color="auto"/>
      </w:divBdr>
    </w:div>
    <w:div w:id="412630570">
      <w:bodyDiv w:val="1"/>
      <w:marLeft w:val="0"/>
      <w:marRight w:val="0"/>
      <w:marTop w:val="0"/>
      <w:marBottom w:val="0"/>
      <w:divBdr>
        <w:top w:val="none" w:sz="0" w:space="0" w:color="auto"/>
        <w:left w:val="none" w:sz="0" w:space="0" w:color="auto"/>
        <w:bottom w:val="none" w:sz="0" w:space="0" w:color="auto"/>
        <w:right w:val="none" w:sz="0" w:space="0" w:color="auto"/>
      </w:divBdr>
    </w:div>
    <w:div w:id="425736410">
      <w:bodyDiv w:val="1"/>
      <w:marLeft w:val="0"/>
      <w:marRight w:val="0"/>
      <w:marTop w:val="0"/>
      <w:marBottom w:val="0"/>
      <w:divBdr>
        <w:top w:val="none" w:sz="0" w:space="0" w:color="auto"/>
        <w:left w:val="none" w:sz="0" w:space="0" w:color="auto"/>
        <w:bottom w:val="none" w:sz="0" w:space="0" w:color="auto"/>
        <w:right w:val="none" w:sz="0" w:space="0" w:color="auto"/>
      </w:divBdr>
    </w:div>
    <w:div w:id="433869159">
      <w:bodyDiv w:val="1"/>
      <w:marLeft w:val="0"/>
      <w:marRight w:val="0"/>
      <w:marTop w:val="0"/>
      <w:marBottom w:val="0"/>
      <w:divBdr>
        <w:top w:val="none" w:sz="0" w:space="0" w:color="auto"/>
        <w:left w:val="none" w:sz="0" w:space="0" w:color="auto"/>
        <w:bottom w:val="none" w:sz="0" w:space="0" w:color="auto"/>
        <w:right w:val="none" w:sz="0" w:space="0" w:color="auto"/>
      </w:divBdr>
    </w:div>
    <w:div w:id="447360779">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50324115">
      <w:bodyDiv w:val="1"/>
      <w:marLeft w:val="0"/>
      <w:marRight w:val="0"/>
      <w:marTop w:val="0"/>
      <w:marBottom w:val="0"/>
      <w:divBdr>
        <w:top w:val="none" w:sz="0" w:space="0" w:color="auto"/>
        <w:left w:val="none" w:sz="0" w:space="0" w:color="auto"/>
        <w:bottom w:val="none" w:sz="0" w:space="0" w:color="auto"/>
        <w:right w:val="none" w:sz="0" w:space="0" w:color="auto"/>
      </w:divBdr>
    </w:div>
    <w:div w:id="452209104">
      <w:bodyDiv w:val="1"/>
      <w:marLeft w:val="0"/>
      <w:marRight w:val="0"/>
      <w:marTop w:val="0"/>
      <w:marBottom w:val="0"/>
      <w:divBdr>
        <w:top w:val="none" w:sz="0" w:space="0" w:color="auto"/>
        <w:left w:val="none" w:sz="0" w:space="0" w:color="auto"/>
        <w:bottom w:val="none" w:sz="0" w:space="0" w:color="auto"/>
        <w:right w:val="none" w:sz="0" w:space="0" w:color="auto"/>
      </w:divBdr>
    </w:div>
    <w:div w:id="480081712">
      <w:bodyDiv w:val="1"/>
      <w:marLeft w:val="0"/>
      <w:marRight w:val="0"/>
      <w:marTop w:val="0"/>
      <w:marBottom w:val="0"/>
      <w:divBdr>
        <w:top w:val="none" w:sz="0" w:space="0" w:color="auto"/>
        <w:left w:val="none" w:sz="0" w:space="0" w:color="auto"/>
        <w:bottom w:val="none" w:sz="0" w:space="0" w:color="auto"/>
        <w:right w:val="none" w:sz="0" w:space="0" w:color="auto"/>
      </w:divBdr>
      <w:divsChild>
        <w:div w:id="505553776">
          <w:marLeft w:val="450"/>
          <w:marRight w:val="0"/>
          <w:marTop w:val="0"/>
          <w:marBottom w:val="0"/>
          <w:divBdr>
            <w:top w:val="none" w:sz="0" w:space="0" w:color="auto"/>
            <w:left w:val="none" w:sz="0" w:space="0" w:color="auto"/>
            <w:bottom w:val="none" w:sz="0" w:space="0" w:color="auto"/>
            <w:right w:val="none" w:sz="0" w:space="0" w:color="auto"/>
          </w:divBdr>
          <w:divsChild>
            <w:div w:id="1327712782">
              <w:marLeft w:val="450"/>
              <w:marRight w:val="0"/>
              <w:marTop w:val="0"/>
              <w:marBottom w:val="0"/>
              <w:divBdr>
                <w:top w:val="none" w:sz="0" w:space="0" w:color="auto"/>
                <w:left w:val="none" w:sz="0" w:space="0" w:color="auto"/>
                <w:bottom w:val="none" w:sz="0" w:space="0" w:color="auto"/>
                <w:right w:val="none" w:sz="0" w:space="0" w:color="auto"/>
              </w:divBdr>
            </w:div>
            <w:div w:id="1562398441">
              <w:marLeft w:val="450"/>
              <w:marRight w:val="0"/>
              <w:marTop w:val="0"/>
              <w:marBottom w:val="0"/>
              <w:divBdr>
                <w:top w:val="none" w:sz="0" w:space="0" w:color="auto"/>
                <w:left w:val="none" w:sz="0" w:space="0" w:color="auto"/>
                <w:bottom w:val="none" w:sz="0" w:space="0" w:color="auto"/>
                <w:right w:val="none" w:sz="0" w:space="0" w:color="auto"/>
              </w:divBdr>
            </w:div>
            <w:div w:id="18667455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00240685">
      <w:bodyDiv w:val="1"/>
      <w:marLeft w:val="0"/>
      <w:marRight w:val="0"/>
      <w:marTop w:val="0"/>
      <w:marBottom w:val="0"/>
      <w:divBdr>
        <w:top w:val="none" w:sz="0" w:space="0" w:color="auto"/>
        <w:left w:val="none" w:sz="0" w:space="0" w:color="auto"/>
        <w:bottom w:val="none" w:sz="0" w:space="0" w:color="auto"/>
        <w:right w:val="none" w:sz="0" w:space="0" w:color="auto"/>
      </w:divBdr>
      <w:divsChild>
        <w:div w:id="573975039">
          <w:marLeft w:val="0"/>
          <w:marRight w:val="0"/>
          <w:marTop w:val="0"/>
          <w:marBottom w:val="0"/>
          <w:divBdr>
            <w:top w:val="none" w:sz="0" w:space="0" w:color="auto"/>
            <w:left w:val="none" w:sz="0" w:space="0" w:color="auto"/>
            <w:bottom w:val="none" w:sz="0" w:space="0" w:color="auto"/>
            <w:right w:val="none" w:sz="0" w:space="0" w:color="auto"/>
          </w:divBdr>
          <w:divsChild>
            <w:div w:id="1454128076">
              <w:marLeft w:val="0"/>
              <w:marRight w:val="0"/>
              <w:marTop w:val="0"/>
              <w:marBottom w:val="0"/>
              <w:divBdr>
                <w:top w:val="none" w:sz="0" w:space="0" w:color="auto"/>
                <w:left w:val="none" w:sz="0" w:space="0" w:color="auto"/>
                <w:bottom w:val="none" w:sz="0" w:space="0" w:color="auto"/>
                <w:right w:val="none" w:sz="0" w:space="0" w:color="auto"/>
              </w:divBdr>
              <w:divsChild>
                <w:div w:id="1260337155">
                  <w:marLeft w:val="0"/>
                  <w:marRight w:val="0"/>
                  <w:marTop w:val="0"/>
                  <w:marBottom w:val="0"/>
                  <w:divBdr>
                    <w:top w:val="none" w:sz="0" w:space="0" w:color="auto"/>
                    <w:left w:val="none" w:sz="0" w:space="0" w:color="auto"/>
                    <w:bottom w:val="none" w:sz="0" w:space="0" w:color="auto"/>
                    <w:right w:val="none" w:sz="0" w:space="0" w:color="auto"/>
                  </w:divBdr>
                  <w:divsChild>
                    <w:div w:id="1799454150">
                      <w:marLeft w:val="0"/>
                      <w:marRight w:val="0"/>
                      <w:marTop w:val="0"/>
                      <w:marBottom w:val="0"/>
                      <w:divBdr>
                        <w:top w:val="none" w:sz="0" w:space="0" w:color="auto"/>
                        <w:left w:val="none" w:sz="0" w:space="0" w:color="auto"/>
                        <w:bottom w:val="none" w:sz="0" w:space="0" w:color="auto"/>
                        <w:right w:val="none" w:sz="0" w:space="0" w:color="auto"/>
                      </w:divBdr>
                      <w:divsChild>
                        <w:div w:id="1183934667">
                          <w:marLeft w:val="0"/>
                          <w:marRight w:val="0"/>
                          <w:marTop w:val="0"/>
                          <w:marBottom w:val="0"/>
                          <w:divBdr>
                            <w:top w:val="none" w:sz="0" w:space="0" w:color="auto"/>
                            <w:left w:val="none" w:sz="0" w:space="0" w:color="auto"/>
                            <w:bottom w:val="none" w:sz="0" w:space="0" w:color="auto"/>
                            <w:right w:val="none" w:sz="0" w:space="0" w:color="auto"/>
                          </w:divBdr>
                          <w:divsChild>
                            <w:div w:id="153617113">
                              <w:marLeft w:val="0"/>
                              <w:marRight w:val="0"/>
                              <w:marTop w:val="0"/>
                              <w:marBottom w:val="0"/>
                              <w:divBdr>
                                <w:top w:val="none" w:sz="0" w:space="0" w:color="auto"/>
                                <w:left w:val="none" w:sz="0" w:space="0" w:color="auto"/>
                                <w:bottom w:val="none" w:sz="0" w:space="0" w:color="auto"/>
                                <w:right w:val="none" w:sz="0" w:space="0" w:color="auto"/>
                              </w:divBdr>
                              <w:divsChild>
                                <w:div w:id="487205991">
                                  <w:marLeft w:val="0"/>
                                  <w:marRight w:val="0"/>
                                  <w:marTop w:val="0"/>
                                  <w:marBottom w:val="0"/>
                                  <w:divBdr>
                                    <w:top w:val="none" w:sz="0" w:space="0" w:color="auto"/>
                                    <w:left w:val="none" w:sz="0" w:space="0" w:color="auto"/>
                                    <w:bottom w:val="none" w:sz="0" w:space="0" w:color="auto"/>
                                    <w:right w:val="none" w:sz="0" w:space="0" w:color="auto"/>
                                  </w:divBdr>
                                  <w:divsChild>
                                    <w:div w:id="1339189249">
                                      <w:marLeft w:val="0"/>
                                      <w:marRight w:val="0"/>
                                      <w:marTop w:val="0"/>
                                      <w:marBottom w:val="0"/>
                                      <w:divBdr>
                                        <w:top w:val="none" w:sz="0" w:space="0" w:color="auto"/>
                                        <w:left w:val="none" w:sz="0" w:space="0" w:color="auto"/>
                                        <w:bottom w:val="none" w:sz="0" w:space="0" w:color="auto"/>
                                        <w:right w:val="none" w:sz="0" w:space="0" w:color="auto"/>
                                      </w:divBdr>
                                      <w:divsChild>
                                        <w:div w:id="1432629756">
                                          <w:marLeft w:val="0"/>
                                          <w:marRight w:val="0"/>
                                          <w:marTop w:val="0"/>
                                          <w:marBottom w:val="0"/>
                                          <w:divBdr>
                                            <w:top w:val="none" w:sz="0" w:space="0" w:color="auto"/>
                                            <w:left w:val="none" w:sz="0" w:space="0" w:color="auto"/>
                                            <w:bottom w:val="none" w:sz="0" w:space="0" w:color="auto"/>
                                            <w:right w:val="none" w:sz="0" w:space="0" w:color="auto"/>
                                          </w:divBdr>
                                          <w:divsChild>
                                            <w:div w:id="1883665755">
                                              <w:marLeft w:val="0"/>
                                              <w:marRight w:val="0"/>
                                              <w:marTop w:val="0"/>
                                              <w:marBottom w:val="0"/>
                                              <w:divBdr>
                                                <w:top w:val="none" w:sz="0" w:space="0" w:color="auto"/>
                                                <w:left w:val="none" w:sz="0" w:space="0" w:color="auto"/>
                                                <w:bottom w:val="none" w:sz="0" w:space="0" w:color="auto"/>
                                                <w:right w:val="none" w:sz="0" w:space="0" w:color="auto"/>
                                              </w:divBdr>
                                            </w:div>
                                          </w:divsChild>
                                        </w:div>
                                        <w:div w:id="1940992356">
                                          <w:marLeft w:val="0"/>
                                          <w:marRight w:val="0"/>
                                          <w:marTop w:val="0"/>
                                          <w:marBottom w:val="0"/>
                                          <w:divBdr>
                                            <w:top w:val="none" w:sz="0" w:space="0" w:color="auto"/>
                                            <w:left w:val="none" w:sz="0" w:space="0" w:color="auto"/>
                                            <w:bottom w:val="none" w:sz="0" w:space="0" w:color="auto"/>
                                            <w:right w:val="none" w:sz="0" w:space="0" w:color="auto"/>
                                          </w:divBdr>
                                          <w:divsChild>
                                            <w:div w:id="6954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610592">
      <w:bodyDiv w:val="1"/>
      <w:marLeft w:val="0"/>
      <w:marRight w:val="0"/>
      <w:marTop w:val="0"/>
      <w:marBottom w:val="0"/>
      <w:divBdr>
        <w:top w:val="none" w:sz="0" w:space="0" w:color="auto"/>
        <w:left w:val="none" w:sz="0" w:space="0" w:color="auto"/>
        <w:bottom w:val="none" w:sz="0" w:space="0" w:color="auto"/>
        <w:right w:val="none" w:sz="0" w:space="0" w:color="auto"/>
      </w:divBdr>
    </w:div>
    <w:div w:id="521285164">
      <w:bodyDiv w:val="1"/>
      <w:marLeft w:val="0"/>
      <w:marRight w:val="0"/>
      <w:marTop w:val="0"/>
      <w:marBottom w:val="0"/>
      <w:divBdr>
        <w:top w:val="none" w:sz="0" w:space="0" w:color="auto"/>
        <w:left w:val="none" w:sz="0" w:space="0" w:color="auto"/>
        <w:bottom w:val="none" w:sz="0" w:space="0" w:color="auto"/>
        <w:right w:val="none" w:sz="0" w:space="0" w:color="auto"/>
      </w:divBdr>
    </w:div>
    <w:div w:id="522864625">
      <w:bodyDiv w:val="1"/>
      <w:marLeft w:val="0"/>
      <w:marRight w:val="0"/>
      <w:marTop w:val="0"/>
      <w:marBottom w:val="0"/>
      <w:divBdr>
        <w:top w:val="none" w:sz="0" w:space="0" w:color="auto"/>
        <w:left w:val="none" w:sz="0" w:space="0" w:color="auto"/>
        <w:bottom w:val="none" w:sz="0" w:space="0" w:color="auto"/>
        <w:right w:val="none" w:sz="0" w:space="0" w:color="auto"/>
      </w:divBdr>
    </w:div>
    <w:div w:id="524179042">
      <w:bodyDiv w:val="1"/>
      <w:marLeft w:val="0"/>
      <w:marRight w:val="0"/>
      <w:marTop w:val="0"/>
      <w:marBottom w:val="0"/>
      <w:divBdr>
        <w:top w:val="none" w:sz="0" w:space="0" w:color="auto"/>
        <w:left w:val="none" w:sz="0" w:space="0" w:color="auto"/>
        <w:bottom w:val="none" w:sz="0" w:space="0" w:color="auto"/>
        <w:right w:val="none" w:sz="0" w:space="0" w:color="auto"/>
      </w:divBdr>
    </w:div>
    <w:div w:id="541215293">
      <w:bodyDiv w:val="1"/>
      <w:marLeft w:val="0"/>
      <w:marRight w:val="0"/>
      <w:marTop w:val="0"/>
      <w:marBottom w:val="0"/>
      <w:divBdr>
        <w:top w:val="none" w:sz="0" w:space="0" w:color="auto"/>
        <w:left w:val="none" w:sz="0" w:space="0" w:color="auto"/>
        <w:bottom w:val="none" w:sz="0" w:space="0" w:color="auto"/>
        <w:right w:val="none" w:sz="0" w:space="0" w:color="auto"/>
      </w:divBdr>
    </w:div>
    <w:div w:id="551431775">
      <w:bodyDiv w:val="1"/>
      <w:marLeft w:val="0"/>
      <w:marRight w:val="0"/>
      <w:marTop w:val="0"/>
      <w:marBottom w:val="0"/>
      <w:divBdr>
        <w:top w:val="none" w:sz="0" w:space="0" w:color="auto"/>
        <w:left w:val="none" w:sz="0" w:space="0" w:color="auto"/>
        <w:bottom w:val="none" w:sz="0" w:space="0" w:color="auto"/>
        <w:right w:val="none" w:sz="0" w:space="0" w:color="auto"/>
      </w:divBdr>
      <w:divsChild>
        <w:div w:id="128521933">
          <w:marLeft w:val="0"/>
          <w:marRight w:val="0"/>
          <w:marTop w:val="0"/>
          <w:marBottom w:val="0"/>
          <w:divBdr>
            <w:top w:val="none" w:sz="0" w:space="0" w:color="auto"/>
            <w:left w:val="none" w:sz="0" w:space="0" w:color="auto"/>
            <w:bottom w:val="none" w:sz="0" w:space="0" w:color="auto"/>
            <w:right w:val="none" w:sz="0" w:space="0" w:color="auto"/>
          </w:divBdr>
        </w:div>
        <w:div w:id="332536548">
          <w:marLeft w:val="0"/>
          <w:marRight w:val="0"/>
          <w:marTop w:val="0"/>
          <w:marBottom w:val="0"/>
          <w:divBdr>
            <w:top w:val="none" w:sz="0" w:space="0" w:color="auto"/>
            <w:left w:val="none" w:sz="0" w:space="0" w:color="auto"/>
            <w:bottom w:val="none" w:sz="0" w:space="0" w:color="auto"/>
            <w:right w:val="none" w:sz="0" w:space="0" w:color="auto"/>
          </w:divBdr>
        </w:div>
        <w:div w:id="860241485">
          <w:marLeft w:val="0"/>
          <w:marRight w:val="0"/>
          <w:marTop w:val="0"/>
          <w:marBottom w:val="0"/>
          <w:divBdr>
            <w:top w:val="none" w:sz="0" w:space="0" w:color="auto"/>
            <w:left w:val="none" w:sz="0" w:space="0" w:color="auto"/>
            <w:bottom w:val="none" w:sz="0" w:space="0" w:color="auto"/>
            <w:right w:val="none" w:sz="0" w:space="0" w:color="auto"/>
          </w:divBdr>
        </w:div>
        <w:div w:id="1434787991">
          <w:marLeft w:val="0"/>
          <w:marRight w:val="0"/>
          <w:marTop w:val="0"/>
          <w:marBottom w:val="0"/>
          <w:divBdr>
            <w:top w:val="none" w:sz="0" w:space="0" w:color="auto"/>
            <w:left w:val="none" w:sz="0" w:space="0" w:color="auto"/>
            <w:bottom w:val="none" w:sz="0" w:space="0" w:color="auto"/>
            <w:right w:val="none" w:sz="0" w:space="0" w:color="auto"/>
          </w:divBdr>
        </w:div>
        <w:div w:id="1635987077">
          <w:marLeft w:val="0"/>
          <w:marRight w:val="0"/>
          <w:marTop w:val="0"/>
          <w:marBottom w:val="0"/>
          <w:divBdr>
            <w:top w:val="none" w:sz="0" w:space="0" w:color="auto"/>
            <w:left w:val="none" w:sz="0" w:space="0" w:color="auto"/>
            <w:bottom w:val="none" w:sz="0" w:space="0" w:color="auto"/>
            <w:right w:val="none" w:sz="0" w:space="0" w:color="auto"/>
          </w:divBdr>
        </w:div>
      </w:divsChild>
    </w:div>
    <w:div w:id="555702307">
      <w:bodyDiv w:val="1"/>
      <w:marLeft w:val="0"/>
      <w:marRight w:val="0"/>
      <w:marTop w:val="0"/>
      <w:marBottom w:val="0"/>
      <w:divBdr>
        <w:top w:val="none" w:sz="0" w:space="0" w:color="auto"/>
        <w:left w:val="none" w:sz="0" w:space="0" w:color="auto"/>
        <w:bottom w:val="none" w:sz="0" w:space="0" w:color="auto"/>
        <w:right w:val="none" w:sz="0" w:space="0" w:color="auto"/>
      </w:divBdr>
    </w:div>
    <w:div w:id="556864599">
      <w:bodyDiv w:val="1"/>
      <w:marLeft w:val="0"/>
      <w:marRight w:val="0"/>
      <w:marTop w:val="0"/>
      <w:marBottom w:val="0"/>
      <w:divBdr>
        <w:top w:val="none" w:sz="0" w:space="0" w:color="auto"/>
        <w:left w:val="none" w:sz="0" w:space="0" w:color="auto"/>
        <w:bottom w:val="none" w:sz="0" w:space="0" w:color="auto"/>
        <w:right w:val="none" w:sz="0" w:space="0" w:color="auto"/>
      </w:divBdr>
      <w:divsChild>
        <w:div w:id="436674963">
          <w:marLeft w:val="0"/>
          <w:marRight w:val="0"/>
          <w:marTop w:val="83"/>
          <w:marBottom w:val="0"/>
          <w:divBdr>
            <w:top w:val="none" w:sz="0" w:space="0" w:color="auto"/>
            <w:left w:val="none" w:sz="0" w:space="0" w:color="auto"/>
            <w:bottom w:val="none" w:sz="0" w:space="0" w:color="auto"/>
            <w:right w:val="none" w:sz="0" w:space="0" w:color="auto"/>
          </w:divBdr>
        </w:div>
        <w:div w:id="2140218992">
          <w:marLeft w:val="0"/>
          <w:marRight w:val="0"/>
          <w:marTop w:val="83"/>
          <w:marBottom w:val="0"/>
          <w:divBdr>
            <w:top w:val="none" w:sz="0" w:space="0" w:color="auto"/>
            <w:left w:val="none" w:sz="0" w:space="0" w:color="auto"/>
            <w:bottom w:val="none" w:sz="0" w:space="0" w:color="auto"/>
            <w:right w:val="none" w:sz="0" w:space="0" w:color="auto"/>
          </w:divBdr>
        </w:div>
      </w:divsChild>
    </w:div>
    <w:div w:id="562520397">
      <w:bodyDiv w:val="1"/>
      <w:marLeft w:val="0"/>
      <w:marRight w:val="0"/>
      <w:marTop w:val="0"/>
      <w:marBottom w:val="0"/>
      <w:divBdr>
        <w:top w:val="none" w:sz="0" w:space="0" w:color="auto"/>
        <w:left w:val="none" w:sz="0" w:space="0" w:color="auto"/>
        <w:bottom w:val="none" w:sz="0" w:space="0" w:color="auto"/>
        <w:right w:val="none" w:sz="0" w:space="0" w:color="auto"/>
      </w:divBdr>
    </w:div>
    <w:div w:id="580025294">
      <w:bodyDiv w:val="1"/>
      <w:marLeft w:val="0"/>
      <w:marRight w:val="0"/>
      <w:marTop w:val="0"/>
      <w:marBottom w:val="0"/>
      <w:divBdr>
        <w:top w:val="none" w:sz="0" w:space="0" w:color="auto"/>
        <w:left w:val="none" w:sz="0" w:space="0" w:color="auto"/>
        <w:bottom w:val="none" w:sz="0" w:space="0" w:color="auto"/>
        <w:right w:val="none" w:sz="0" w:space="0" w:color="auto"/>
      </w:divBdr>
    </w:div>
    <w:div w:id="592131864">
      <w:bodyDiv w:val="1"/>
      <w:marLeft w:val="0"/>
      <w:marRight w:val="0"/>
      <w:marTop w:val="0"/>
      <w:marBottom w:val="0"/>
      <w:divBdr>
        <w:top w:val="none" w:sz="0" w:space="0" w:color="auto"/>
        <w:left w:val="none" w:sz="0" w:space="0" w:color="auto"/>
        <w:bottom w:val="none" w:sz="0" w:space="0" w:color="auto"/>
        <w:right w:val="none" w:sz="0" w:space="0" w:color="auto"/>
      </w:divBdr>
      <w:divsChild>
        <w:div w:id="207106235">
          <w:marLeft w:val="0"/>
          <w:marRight w:val="0"/>
          <w:marTop w:val="0"/>
          <w:marBottom w:val="0"/>
          <w:divBdr>
            <w:top w:val="none" w:sz="0" w:space="0" w:color="auto"/>
            <w:left w:val="none" w:sz="0" w:space="0" w:color="auto"/>
            <w:bottom w:val="none" w:sz="0" w:space="0" w:color="auto"/>
            <w:right w:val="none" w:sz="0" w:space="0" w:color="auto"/>
          </w:divBdr>
        </w:div>
        <w:div w:id="306053648">
          <w:marLeft w:val="0"/>
          <w:marRight w:val="0"/>
          <w:marTop w:val="0"/>
          <w:marBottom w:val="0"/>
          <w:divBdr>
            <w:top w:val="none" w:sz="0" w:space="0" w:color="auto"/>
            <w:left w:val="none" w:sz="0" w:space="0" w:color="auto"/>
            <w:bottom w:val="none" w:sz="0" w:space="0" w:color="auto"/>
            <w:right w:val="none" w:sz="0" w:space="0" w:color="auto"/>
          </w:divBdr>
        </w:div>
        <w:div w:id="1010526823">
          <w:marLeft w:val="0"/>
          <w:marRight w:val="0"/>
          <w:marTop w:val="0"/>
          <w:marBottom w:val="0"/>
          <w:divBdr>
            <w:top w:val="none" w:sz="0" w:space="0" w:color="auto"/>
            <w:left w:val="none" w:sz="0" w:space="0" w:color="auto"/>
            <w:bottom w:val="none" w:sz="0" w:space="0" w:color="auto"/>
            <w:right w:val="none" w:sz="0" w:space="0" w:color="auto"/>
          </w:divBdr>
        </w:div>
      </w:divsChild>
    </w:div>
    <w:div w:id="592979767">
      <w:bodyDiv w:val="1"/>
      <w:marLeft w:val="0"/>
      <w:marRight w:val="0"/>
      <w:marTop w:val="0"/>
      <w:marBottom w:val="0"/>
      <w:divBdr>
        <w:top w:val="none" w:sz="0" w:space="0" w:color="auto"/>
        <w:left w:val="none" w:sz="0" w:space="0" w:color="auto"/>
        <w:bottom w:val="none" w:sz="0" w:space="0" w:color="auto"/>
        <w:right w:val="none" w:sz="0" w:space="0" w:color="auto"/>
      </w:divBdr>
      <w:divsChild>
        <w:div w:id="956333403">
          <w:marLeft w:val="0"/>
          <w:marRight w:val="0"/>
          <w:marTop w:val="0"/>
          <w:marBottom w:val="150"/>
          <w:divBdr>
            <w:top w:val="none" w:sz="0" w:space="0" w:color="auto"/>
            <w:left w:val="none" w:sz="0" w:space="0" w:color="auto"/>
            <w:bottom w:val="none" w:sz="0" w:space="0" w:color="auto"/>
            <w:right w:val="none" w:sz="0" w:space="0" w:color="auto"/>
          </w:divBdr>
        </w:div>
        <w:div w:id="1681227509">
          <w:marLeft w:val="0"/>
          <w:marRight w:val="0"/>
          <w:marTop w:val="0"/>
          <w:marBottom w:val="300"/>
          <w:divBdr>
            <w:top w:val="none" w:sz="0" w:space="0" w:color="auto"/>
            <w:left w:val="none" w:sz="0" w:space="0" w:color="auto"/>
            <w:bottom w:val="none" w:sz="0" w:space="0" w:color="auto"/>
            <w:right w:val="none" w:sz="0" w:space="0" w:color="auto"/>
          </w:divBdr>
          <w:divsChild>
            <w:div w:id="6869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148">
      <w:bodyDiv w:val="1"/>
      <w:marLeft w:val="0"/>
      <w:marRight w:val="0"/>
      <w:marTop w:val="0"/>
      <w:marBottom w:val="0"/>
      <w:divBdr>
        <w:top w:val="none" w:sz="0" w:space="0" w:color="auto"/>
        <w:left w:val="none" w:sz="0" w:space="0" w:color="auto"/>
        <w:bottom w:val="none" w:sz="0" w:space="0" w:color="auto"/>
        <w:right w:val="none" w:sz="0" w:space="0" w:color="auto"/>
      </w:divBdr>
    </w:div>
    <w:div w:id="617032092">
      <w:bodyDiv w:val="1"/>
      <w:marLeft w:val="0"/>
      <w:marRight w:val="0"/>
      <w:marTop w:val="0"/>
      <w:marBottom w:val="0"/>
      <w:divBdr>
        <w:top w:val="none" w:sz="0" w:space="0" w:color="auto"/>
        <w:left w:val="none" w:sz="0" w:space="0" w:color="auto"/>
        <w:bottom w:val="none" w:sz="0" w:space="0" w:color="auto"/>
        <w:right w:val="none" w:sz="0" w:space="0" w:color="auto"/>
      </w:divBdr>
    </w:div>
    <w:div w:id="620260515">
      <w:bodyDiv w:val="1"/>
      <w:marLeft w:val="0"/>
      <w:marRight w:val="0"/>
      <w:marTop w:val="0"/>
      <w:marBottom w:val="0"/>
      <w:divBdr>
        <w:top w:val="none" w:sz="0" w:space="0" w:color="auto"/>
        <w:left w:val="none" w:sz="0" w:space="0" w:color="auto"/>
        <w:bottom w:val="none" w:sz="0" w:space="0" w:color="auto"/>
        <w:right w:val="none" w:sz="0" w:space="0" w:color="auto"/>
      </w:divBdr>
    </w:div>
    <w:div w:id="645428194">
      <w:bodyDiv w:val="1"/>
      <w:marLeft w:val="0"/>
      <w:marRight w:val="0"/>
      <w:marTop w:val="0"/>
      <w:marBottom w:val="0"/>
      <w:divBdr>
        <w:top w:val="none" w:sz="0" w:space="0" w:color="auto"/>
        <w:left w:val="none" w:sz="0" w:space="0" w:color="auto"/>
        <w:bottom w:val="none" w:sz="0" w:space="0" w:color="auto"/>
        <w:right w:val="none" w:sz="0" w:space="0" w:color="auto"/>
      </w:divBdr>
      <w:divsChild>
        <w:div w:id="1151797716">
          <w:marLeft w:val="450"/>
          <w:marRight w:val="0"/>
          <w:marTop w:val="0"/>
          <w:marBottom w:val="0"/>
          <w:divBdr>
            <w:top w:val="none" w:sz="0" w:space="0" w:color="auto"/>
            <w:left w:val="none" w:sz="0" w:space="0" w:color="auto"/>
            <w:bottom w:val="none" w:sz="0" w:space="0" w:color="auto"/>
            <w:right w:val="none" w:sz="0" w:space="0" w:color="auto"/>
          </w:divBdr>
          <w:divsChild>
            <w:div w:id="442457515">
              <w:marLeft w:val="450"/>
              <w:marRight w:val="0"/>
              <w:marTop w:val="0"/>
              <w:marBottom w:val="0"/>
              <w:divBdr>
                <w:top w:val="none" w:sz="0" w:space="0" w:color="auto"/>
                <w:left w:val="none" w:sz="0" w:space="0" w:color="auto"/>
                <w:bottom w:val="none" w:sz="0" w:space="0" w:color="auto"/>
                <w:right w:val="none" w:sz="0" w:space="0" w:color="auto"/>
              </w:divBdr>
            </w:div>
            <w:div w:id="2046103544">
              <w:marLeft w:val="450"/>
              <w:marRight w:val="0"/>
              <w:marTop w:val="0"/>
              <w:marBottom w:val="0"/>
              <w:divBdr>
                <w:top w:val="none" w:sz="0" w:space="0" w:color="auto"/>
                <w:left w:val="none" w:sz="0" w:space="0" w:color="auto"/>
                <w:bottom w:val="none" w:sz="0" w:space="0" w:color="auto"/>
                <w:right w:val="none" w:sz="0" w:space="0" w:color="auto"/>
              </w:divBdr>
            </w:div>
            <w:div w:id="20530714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53876132">
      <w:bodyDiv w:val="1"/>
      <w:marLeft w:val="0"/>
      <w:marRight w:val="0"/>
      <w:marTop w:val="0"/>
      <w:marBottom w:val="0"/>
      <w:divBdr>
        <w:top w:val="none" w:sz="0" w:space="0" w:color="auto"/>
        <w:left w:val="none" w:sz="0" w:space="0" w:color="auto"/>
        <w:bottom w:val="none" w:sz="0" w:space="0" w:color="auto"/>
        <w:right w:val="none" w:sz="0" w:space="0" w:color="auto"/>
      </w:divBdr>
    </w:div>
    <w:div w:id="654526346">
      <w:bodyDiv w:val="1"/>
      <w:marLeft w:val="0"/>
      <w:marRight w:val="0"/>
      <w:marTop w:val="0"/>
      <w:marBottom w:val="0"/>
      <w:divBdr>
        <w:top w:val="none" w:sz="0" w:space="0" w:color="auto"/>
        <w:left w:val="none" w:sz="0" w:space="0" w:color="auto"/>
        <w:bottom w:val="none" w:sz="0" w:space="0" w:color="auto"/>
        <w:right w:val="none" w:sz="0" w:space="0" w:color="auto"/>
      </w:divBdr>
      <w:divsChild>
        <w:div w:id="81412073">
          <w:marLeft w:val="0"/>
          <w:marRight w:val="0"/>
          <w:marTop w:val="0"/>
          <w:marBottom w:val="0"/>
          <w:divBdr>
            <w:top w:val="none" w:sz="0" w:space="0" w:color="auto"/>
            <w:left w:val="none" w:sz="0" w:space="0" w:color="auto"/>
            <w:bottom w:val="none" w:sz="0" w:space="0" w:color="auto"/>
            <w:right w:val="none" w:sz="0" w:space="0" w:color="auto"/>
          </w:divBdr>
        </w:div>
        <w:div w:id="1271089606">
          <w:marLeft w:val="0"/>
          <w:marRight w:val="0"/>
          <w:marTop w:val="0"/>
          <w:marBottom w:val="0"/>
          <w:divBdr>
            <w:top w:val="none" w:sz="0" w:space="0" w:color="auto"/>
            <w:left w:val="none" w:sz="0" w:space="0" w:color="auto"/>
            <w:bottom w:val="none" w:sz="0" w:space="0" w:color="auto"/>
            <w:right w:val="none" w:sz="0" w:space="0" w:color="auto"/>
          </w:divBdr>
        </w:div>
        <w:div w:id="1319335575">
          <w:marLeft w:val="0"/>
          <w:marRight w:val="0"/>
          <w:marTop w:val="0"/>
          <w:marBottom w:val="0"/>
          <w:divBdr>
            <w:top w:val="none" w:sz="0" w:space="0" w:color="auto"/>
            <w:left w:val="none" w:sz="0" w:space="0" w:color="auto"/>
            <w:bottom w:val="none" w:sz="0" w:space="0" w:color="auto"/>
            <w:right w:val="none" w:sz="0" w:space="0" w:color="auto"/>
          </w:divBdr>
        </w:div>
      </w:divsChild>
    </w:div>
    <w:div w:id="674500950">
      <w:bodyDiv w:val="1"/>
      <w:marLeft w:val="0"/>
      <w:marRight w:val="0"/>
      <w:marTop w:val="0"/>
      <w:marBottom w:val="0"/>
      <w:divBdr>
        <w:top w:val="none" w:sz="0" w:space="0" w:color="auto"/>
        <w:left w:val="none" w:sz="0" w:space="0" w:color="auto"/>
        <w:bottom w:val="none" w:sz="0" w:space="0" w:color="auto"/>
        <w:right w:val="none" w:sz="0" w:space="0" w:color="auto"/>
      </w:divBdr>
    </w:div>
    <w:div w:id="676662852">
      <w:bodyDiv w:val="1"/>
      <w:marLeft w:val="0"/>
      <w:marRight w:val="0"/>
      <w:marTop w:val="0"/>
      <w:marBottom w:val="0"/>
      <w:divBdr>
        <w:top w:val="none" w:sz="0" w:space="0" w:color="auto"/>
        <w:left w:val="none" w:sz="0" w:space="0" w:color="auto"/>
        <w:bottom w:val="none" w:sz="0" w:space="0" w:color="auto"/>
        <w:right w:val="none" w:sz="0" w:space="0" w:color="auto"/>
      </w:divBdr>
    </w:div>
    <w:div w:id="680930243">
      <w:bodyDiv w:val="1"/>
      <w:marLeft w:val="0"/>
      <w:marRight w:val="0"/>
      <w:marTop w:val="0"/>
      <w:marBottom w:val="0"/>
      <w:divBdr>
        <w:top w:val="none" w:sz="0" w:space="0" w:color="auto"/>
        <w:left w:val="none" w:sz="0" w:space="0" w:color="auto"/>
        <w:bottom w:val="none" w:sz="0" w:space="0" w:color="auto"/>
        <w:right w:val="none" w:sz="0" w:space="0" w:color="auto"/>
      </w:divBdr>
    </w:div>
    <w:div w:id="697121620">
      <w:bodyDiv w:val="1"/>
      <w:marLeft w:val="0"/>
      <w:marRight w:val="0"/>
      <w:marTop w:val="0"/>
      <w:marBottom w:val="0"/>
      <w:divBdr>
        <w:top w:val="none" w:sz="0" w:space="0" w:color="auto"/>
        <w:left w:val="none" w:sz="0" w:space="0" w:color="auto"/>
        <w:bottom w:val="none" w:sz="0" w:space="0" w:color="auto"/>
        <w:right w:val="none" w:sz="0" w:space="0" w:color="auto"/>
      </w:divBdr>
    </w:div>
    <w:div w:id="707335982">
      <w:bodyDiv w:val="1"/>
      <w:marLeft w:val="0"/>
      <w:marRight w:val="0"/>
      <w:marTop w:val="0"/>
      <w:marBottom w:val="0"/>
      <w:divBdr>
        <w:top w:val="none" w:sz="0" w:space="0" w:color="auto"/>
        <w:left w:val="none" w:sz="0" w:space="0" w:color="auto"/>
        <w:bottom w:val="none" w:sz="0" w:space="0" w:color="auto"/>
        <w:right w:val="none" w:sz="0" w:space="0" w:color="auto"/>
      </w:divBdr>
      <w:divsChild>
        <w:div w:id="387219279">
          <w:marLeft w:val="0"/>
          <w:marRight w:val="0"/>
          <w:marTop w:val="0"/>
          <w:marBottom w:val="0"/>
          <w:divBdr>
            <w:top w:val="none" w:sz="0" w:space="0" w:color="auto"/>
            <w:left w:val="none" w:sz="0" w:space="0" w:color="auto"/>
            <w:bottom w:val="none" w:sz="0" w:space="0" w:color="auto"/>
            <w:right w:val="none" w:sz="0" w:space="0" w:color="auto"/>
          </w:divBdr>
        </w:div>
        <w:div w:id="1050375997">
          <w:marLeft w:val="0"/>
          <w:marRight w:val="0"/>
          <w:marTop w:val="0"/>
          <w:marBottom w:val="0"/>
          <w:divBdr>
            <w:top w:val="none" w:sz="0" w:space="0" w:color="auto"/>
            <w:left w:val="none" w:sz="0" w:space="0" w:color="auto"/>
            <w:bottom w:val="none" w:sz="0" w:space="0" w:color="auto"/>
            <w:right w:val="none" w:sz="0" w:space="0" w:color="auto"/>
          </w:divBdr>
        </w:div>
      </w:divsChild>
    </w:div>
    <w:div w:id="710418703">
      <w:bodyDiv w:val="1"/>
      <w:marLeft w:val="0"/>
      <w:marRight w:val="0"/>
      <w:marTop w:val="0"/>
      <w:marBottom w:val="0"/>
      <w:divBdr>
        <w:top w:val="none" w:sz="0" w:space="0" w:color="auto"/>
        <w:left w:val="none" w:sz="0" w:space="0" w:color="auto"/>
        <w:bottom w:val="none" w:sz="0" w:space="0" w:color="auto"/>
        <w:right w:val="none" w:sz="0" w:space="0" w:color="auto"/>
      </w:divBdr>
    </w:div>
    <w:div w:id="714431898">
      <w:bodyDiv w:val="1"/>
      <w:marLeft w:val="0"/>
      <w:marRight w:val="0"/>
      <w:marTop w:val="0"/>
      <w:marBottom w:val="0"/>
      <w:divBdr>
        <w:top w:val="none" w:sz="0" w:space="0" w:color="auto"/>
        <w:left w:val="none" w:sz="0" w:space="0" w:color="auto"/>
        <w:bottom w:val="none" w:sz="0" w:space="0" w:color="auto"/>
        <w:right w:val="none" w:sz="0" w:space="0" w:color="auto"/>
      </w:divBdr>
    </w:div>
    <w:div w:id="745105170">
      <w:bodyDiv w:val="1"/>
      <w:marLeft w:val="0"/>
      <w:marRight w:val="0"/>
      <w:marTop w:val="0"/>
      <w:marBottom w:val="0"/>
      <w:divBdr>
        <w:top w:val="none" w:sz="0" w:space="0" w:color="auto"/>
        <w:left w:val="none" w:sz="0" w:space="0" w:color="auto"/>
        <w:bottom w:val="none" w:sz="0" w:space="0" w:color="auto"/>
        <w:right w:val="none" w:sz="0" w:space="0" w:color="auto"/>
      </w:divBdr>
    </w:div>
    <w:div w:id="754059801">
      <w:bodyDiv w:val="1"/>
      <w:marLeft w:val="0"/>
      <w:marRight w:val="0"/>
      <w:marTop w:val="0"/>
      <w:marBottom w:val="0"/>
      <w:divBdr>
        <w:top w:val="none" w:sz="0" w:space="0" w:color="auto"/>
        <w:left w:val="none" w:sz="0" w:space="0" w:color="auto"/>
        <w:bottom w:val="none" w:sz="0" w:space="0" w:color="auto"/>
        <w:right w:val="none" w:sz="0" w:space="0" w:color="auto"/>
      </w:divBdr>
      <w:divsChild>
        <w:div w:id="1015962651">
          <w:marLeft w:val="0"/>
          <w:marRight w:val="0"/>
          <w:marTop w:val="0"/>
          <w:marBottom w:val="0"/>
          <w:divBdr>
            <w:top w:val="none" w:sz="0" w:space="0" w:color="auto"/>
            <w:left w:val="none" w:sz="0" w:space="0" w:color="auto"/>
            <w:bottom w:val="none" w:sz="0" w:space="0" w:color="auto"/>
            <w:right w:val="none" w:sz="0" w:space="0" w:color="auto"/>
          </w:divBdr>
        </w:div>
        <w:div w:id="1522668608">
          <w:marLeft w:val="0"/>
          <w:marRight w:val="0"/>
          <w:marTop w:val="0"/>
          <w:marBottom w:val="0"/>
          <w:divBdr>
            <w:top w:val="none" w:sz="0" w:space="0" w:color="auto"/>
            <w:left w:val="none" w:sz="0" w:space="0" w:color="auto"/>
            <w:bottom w:val="none" w:sz="0" w:space="0" w:color="auto"/>
            <w:right w:val="none" w:sz="0" w:space="0" w:color="auto"/>
          </w:divBdr>
        </w:div>
        <w:div w:id="1685670845">
          <w:marLeft w:val="0"/>
          <w:marRight w:val="0"/>
          <w:marTop w:val="0"/>
          <w:marBottom w:val="0"/>
          <w:divBdr>
            <w:top w:val="none" w:sz="0" w:space="0" w:color="auto"/>
            <w:left w:val="none" w:sz="0" w:space="0" w:color="auto"/>
            <w:bottom w:val="none" w:sz="0" w:space="0" w:color="auto"/>
            <w:right w:val="none" w:sz="0" w:space="0" w:color="auto"/>
          </w:divBdr>
        </w:div>
      </w:divsChild>
    </w:div>
    <w:div w:id="775487627">
      <w:bodyDiv w:val="1"/>
      <w:marLeft w:val="0"/>
      <w:marRight w:val="0"/>
      <w:marTop w:val="0"/>
      <w:marBottom w:val="0"/>
      <w:divBdr>
        <w:top w:val="none" w:sz="0" w:space="0" w:color="auto"/>
        <w:left w:val="none" w:sz="0" w:space="0" w:color="auto"/>
        <w:bottom w:val="none" w:sz="0" w:space="0" w:color="auto"/>
        <w:right w:val="none" w:sz="0" w:space="0" w:color="auto"/>
      </w:divBdr>
    </w:div>
    <w:div w:id="780298630">
      <w:bodyDiv w:val="1"/>
      <w:marLeft w:val="0"/>
      <w:marRight w:val="0"/>
      <w:marTop w:val="0"/>
      <w:marBottom w:val="0"/>
      <w:divBdr>
        <w:top w:val="none" w:sz="0" w:space="0" w:color="auto"/>
        <w:left w:val="none" w:sz="0" w:space="0" w:color="auto"/>
        <w:bottom w:val="none" w:sz="0" w:space="0" w:color="auto"/>
        <w:right w:val="none" w:sz="0" w:space="0" w:color="auto"/>
      </w:divBdr>
    </w:div>
    <w:div w:id="798377065">
      <w:bodyDiv w:val="1"/>
      <w:marLeft w:val="0"/>
      <w:marRight w:val="0"/>
      <w:marTop w:val="0"/>
      <w:marBottom w:val="0"/>
      <w:divBdr>
        <w:top w:val="none" w:sz="0" w:space="0" w:color="auto"/>
        <w:left w:val="none" w:sz="0" w:space="0" w:color="auto"/>
        <w:bottom w:val="none" w:sz="0" w:space="0" w:color="auto"/>
        <w:right w:val="none" w:sz="0" w:space="0" w:color="auto"/>
      </w:divBdr>
    </w:div>
    <w:div w:id="819925256">
      <w:bodyDiv w:val="1"/>
      <w:marLeft w:val="0"/>
      <w:marRight w:val="0"/>
      <w:marTop w:val="0"/>
      <w:marBottom w:val="0"/>
      <w:divBdr>
        <w:top w:val="none" w:sz="0" w:space="0" w:color="auto"/>
        <w:left w:val="none" w:sz="0" w:space="0" w:color="auto"/>
        <w:bottom w:val="none" w:sz="0" w:space="0" w:color="auto"/>
        <w:right w:val="none" w:sz="0" w:space="0" w:color="auto"/>
      </w:divBdr>
    </w:div>
    <w:div w:id="829902707">
      <w:bodyDiv w:val="1"/>
      <w:marLeft w:val="0"/>
      <w:marRight w:val="0"/>
      <w:marTop w:val="0"/>
      <w:marBottom w:val="0"/>
      <w:divBdr>
        <w:top w:val="none" w:sz="0" w:space="0" w:color="auto"/>
        <w:left w:val="none" w:sz="0" w:space="0" w:color="auto"/>
        <w:bottom w:val="none" w:sz="0" w:space="0" w:color="auto"/>
        <w:right w:val="none" w:sz="0" w:space="0" w:color="auto"/>
      </w:divBdr>
      <w:divsChild>
        <w:div w:id="776371917">
          <w:marLeft w:val="0"/>
          <w:marRight w:val="0"/>
          <w:marTop w:val="0"/>
          <w:marBottom w:val="0"/>
          <w:divBdr>
            <w:top w:val="none" w:sz="0" w:space="0" w:color="auto"/>
            <w:left w:val="none" w:sz="0" w:space="0" w:color="auto"/>
            <w:bottom w:val="none" w:sz="0" w:space="0" w:color="auto"/>
            <w:right w:val="none" w:sz="0" w:space="0" w:color="auto"/>
          </w:divBdr>
        </w:div>
      </w:divsChild>
    </w:div>
    <w:div w:id="833228127">
      <w:bodyDiv w:val="1"/>
      <w:marLeft w:val="0"/>
      <w:marRight w:val="0"/>
      <w:marTop w:val="0"/>
      <w:marBottom w:val="0"/>
      <w:divBdr>
        <w:top w:val="none" w:sz="0" w:space="0" w:color="auto"/>
        <w:left w:val="none" w:sz="0" w:space="0" w:color="auto"/>
        <w:bottom w:val="none" w:sz="0" w:space="0" w:color="auto"/>
        <w:right w:val="none" w:sz="0" w:space="0" w:color="auto"/>
      </w:divBdr>
    </w:div>
    <w:div w:id="848447340">
      <w:bodyDiv w:val="1"/>
      <w:marLeft w:val="0"/>
      <w:marRight w:val="0"/>
      <w:marTop w:val="0"/>
      <w:marBottom w:val="0"/>
      <w:divBdr>
        <w:top w:val="none" w:sz="0" w:space="0" w:color="auto"/>
        <w:left w:val="none" w:sz="0" w:space="0" w:color="auto"/>
        <w:bottom w:val="none" w:sz="0" w:space="0" w:color="auto"/>
        <w:right w:val="none" w:sz="0" w:space="0" w:color="auto"/>
      </w:divBdr>
    </w:div>
    <w:div w:id="851410195">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892430622">
      <w:bodyDiv w:val="1"/>
      <w:marLeft w:val="0"/>
      <w:marRight w:val="0"/>
      <w:marTop w:val="0"/>
      <w:marBottom w:val="0"/>
      <w:divBdr>
        <w:top w:val="none" w:sz="0" w:space="0" w:color="auto"/>
        <w:left w:val="none" w:sz="0" w:space="0" w:color="auto"/>
        <w:bottom w:val="none" w:sz="0" w:space="0" w:color="auto"/>
        <w:right w:val="none" w:sz="0" w:space="0" w:color="auto"/>
      </w:divBdr>
    </w:div>
    <w:div w:id="894508787">
      <w:bodyDiv w:val="1"/>
      <w:marLeft w:val="0"/>
      <w:marRight w:val="0"/>
      <w:marTop w:val="0"/>
      <w:marBottom w:val="0"/>
      <w:divBdr>
        <w:top w:val="none" w:sz="0" w:space="0" w:color="auto"/>
        <w:left w:val="none" w:sz="0" w:space="0" w:color="auto"/>
        <w:bottom w:val="none" w:sz="0" w:space="0" w:color="auto"/>
        <w:right w:val="none" w:sz="0" w:space="0" w:color="auto"/>
      </w:divBdr>
    </w:div>
    <w:div w:id="929504423">
      <w:bodyDiv w:val="1"/>
      <w:marLeft w:val="0"/>
      <w:marRight w:val="0"/>
      <w:marTop w:val="0"/>
      <w:marBottom w:val="0"/>
      <w:divBdr>
        <w:top w:val="none" w:sz="0" w:space="0" w:color="auto"/>
        <w:left w:val="none" w:sz="0" w:space="0" w:color="auto"/>
        <w:bottom w:val="none" w:sz="0" w:space="0" w:color="auto"/>
        <w:right w:val="none" w:sz="0" w:space="0" w:color="auto"/>
      </w:divBdr>
      <w:divsChild>
        <w:div w:id="1393767763">
          <w:marLeft w:val="0"/>
          <w:marRight w:val="0"/>
          <w:marTop w:val="82"/>
          <w:marBottom w:val="0"/>
          <w:divBdr>
            <w:top w:val="none" w:sz="0" w:space="0" w:color="auto"/>
            <w:left w:val="none" w:sz="0" w:space="0" w:color="auto"/>
            <w:bottom w:val="none" w:sz="0" w:space="0" w:color="auto"/>
            <w:right w:val="none" w:sz="0" w:space="0" w:color="auto"/>
          </w:divBdr>
        </w:div>
      </w:divsChild>
    </w:div>
    <w:div w:id="943653797">
      <w:bodyDiv w:val="1"/>
      <w:marLeft w:val="0"/>
      <w:marRight w:val="0"/>
      <w:marTop w:val="0"/>
      <w:marBottom w:val="0"/>
      <w:divBdr>
        <w:top w:val="none" w:sz="0" w:space="0" w:color="auto"/>
        <w:left w:val="none" w:sz="0" w:space="0" w:color="auto"/>
        <w:bottom w:val="none" w:sz="0" w:space="0" w:color="auto"/>
        <w:right w:val="none" w:sz="0" w:space="0" w:color="auto"/>
      </w:divBdr>
    </w:div>
    <w:div w:id="957906523">
      <w:bodyDiv w:val="1"/>
      <w:marLeft w:val="0"/>
      <w:marRight w:val="0"/>
      <w:marTop w:val="0"/>
      <w:marBottom w:val="0"/>
      <w:divBdr>
        <w:top w:val="none" w:sz="0" w:space="0" w:color="auto"/>
        <w:left w:val="none" w:sz="0" w:space="0" w:color="auto"/>
        <w:bottom w:val="none" w:sz="0" w:space="0" w:color="auto"/>
        <w:right w:val="none" w:sz="0" w:space="0" w:color="auto"/>
      </w:divBdr>
    </w:div>
    <w:div w:id="960498998">
      <w:bodyDiv w:val="1"/>
      <w:marLeft w:val="0"/>
      <w:marRight w:val="0"/>
      <w:marTop w:val="0"/>
      <w:marBottom w:val="0"/>
      <w:divBdr>
        <w:top w:val="none" w:sz="0" w:space="0" w:color="auto"/>
        <w:left w:val="none" w:sz="0" w:space="0" w:color="auto"/>
        <w:bottom w:val="none" w:sz="0" w:space="0" w:color="auto"/>
        <w:right w:val="none" w:sz="0" w:space="0" w:color="auto"/>
      </w:divBdr>
    </w:div>
    <w:div w:id="1007365793">
      <w:bodyDiv w:val="1"/>
      <w:marLeft w:val="0"/>
      <w:marRight w:val="0"/>
      <w:marTop w:val="0"/>
      <w:marBottom w:val="0"/>
      <w:divBdr>
        <w:top w:val="none" w:sz="0" w:space="0" w:color="auto"/>
        <w:left w:val="none" w:sz="0" w:space="0" w:color="auto"/>
        <w:bottom w:val="none" w:sz="0" w:space="0" w:color="auto"/>
        <w:right w:val="none" w:sz="0" w:space="0" w:color="auto"/>
      </w:divBdr>
    </w:div>
    <w:div w:id="1023094001">
      <w:bodyDiv w:val="1"/>
      <w:marLeft w:val="0"/>
      <w:marRight w:val="0"/>
      <w:marTop w:val="0"/>
      <w:marBottom w:val="0"/>
      <w:divBdr>
        <w:top w:val="none" w:sz="0" w:space="0" w:color="auto"/>
        <w:left w:val="none" w:sz="0" w:space="0" w:color="auto"/>
        <w:bottom w:val="none" w:sz="0" w:space="0" w:color="auto"/>
        <w:right w:val="none" w:sz="0" w:space="0" w:color="auto"/>
      </w:divBdr>
    </w:div>
    <w:div w:id="1038747091">
      <w:bodyDiv w:val="1"/>
      <w:marLeft w:val="0"/>
      <w:marRight w:val="0"/>
      <w:marTop w:val="0"/>
      <w:marBottom w:val="0"/>
      <w:divBdr>
        <w:top w:val="none" w:sz="0" w:space="0" w:color="auto"/>
        <w:left w:val="none" w:sz="0" w:space="0" w:color="auto"/>
        <w:bottom w:val="none" w:sz="0" w:space="0" w:color="auto"/>
        <w:right w:val="none" w:sz="0" w:space="0" w:color="auto"/>
      </w:divBdr>
    </w:div>
    <w:div w:id="1057121596">
      <w:bodyDiv w:val="1"/>
      <w:marLeft w:val="0"/>
      <w:marRight w:val="0"/>
      <w:marTop w:val="0"/>
      <w:marBottom w:val="0"/>
      <w:divBdr>
        <w:top w:val="none" w:sz="0" w:space="0" w:color="auto"/>
        <w:left w:val="none" w:sz="0" w:space="0" w:color="auto"/>
        <w:bottom w:val="none" w:sz="0" w:space="0" w:color="auto"/>
        <w:right w:val="none" w:sz="0" w:space="0" w:color="auto"/>
      </w:divBdr>
    </w:div>
    <w:div w:id="1060860741">
      <w:bodyDiv w:val="1"/>
      <w:marLeft w:val="0"/>
      <w:marRight w:val="0"/>
      <w:marTop w:val="0"/>
      <w:marBottom w:val="0"/>
      <w:divBdr>
        <w:top w:val="none" w:sz="0" w:space="0" w:color="auto"/>
        <w:left w:val="none" w:sz="0" w:space="0" w:color="auto"/>
        <w:bottom w:val="none" w:sz="0" w:space="0" w:color="auto"/>
        <w:right w:val="none" w:sz="0" w:space="0" w:color="auto"/>
      </w:divBdr>
    </w:div>
    <w:div w:id="1071543443">
      <w:bodyDiv w:val="1"/>
      <w:marLeft w:val="0"/>
      <w:marRight w:val="0"/>
      <w:marTop w:val="0"/>
      <w:marBottom w:val="0"/>
      <w:divBdr>
        <w:top w:val="none" w:sz="0" w:space="0" w:color="auto"/>
        <w:left w:val="none" w:sz="0" w:space="0" w:color="auto"/>
        <w:bottom w:val="none" w:sz="0" w:space="0" w:color="auto"/>
        <w:right w:val="none" w:sz="0" w:space="0" w:color="auto"/>
      </w:divBdr>
    </w:div>
    <w:div w:id="1081102186">
      <w:bodyDiv w:val="1"/>
      <w:marLeft w:val="0"/>
      <w:marRight w:val="0"/>
      <w:marTop w:val="0"/>
      <w:marBottom w:val="0"/>
      <w:divBdr>
        <w:top w:val="none" w:sz="0" w:space="0" w:color="auto"/>
        <w:left w:val="none" w:sz="0" w:space="0" w:color="auto"/>
        <w:bottom w:val="none" w:sz="0" w:space="0" w:color="auto"/>
        <w:right w:val="none" w:sz="0" w:space="0" w:color="auto"/>
      </w:divBdr>
    </w:div>
    <w:div w:id="1098677883">
      <w:bodyDiv w:val="1"/>
      <w:marLeft w:val="0"/>
      <w:marRight w:val="0"/>
      <w:marTop w:val="0"/>
      <w:marBottom w:val="0"/>
      <w:divBdr>
        <w:top w:val="none" w:sz="0" w:space="0" w:color="auto"/>
        <w:left w:val="none" w:sz="0" w:space="0" w:color="auto"/>
        <w:bottom w:val="none" w:sz="0" w:space="0" w:color="auto"/>
        <w:right w:val="none" w:sz="0" w:space="0" w:color="auto"/>
      </w:divBdr>
    </w:div>
    <w:div w:id="1098981519">
      <w:bodyDiv w:val="1"/>
      <w:marLeft w:val="0"/>
      <w:marRight w:val="0"/>
      <w:marTop w:val="0"/>
      <w:marBottom w:val="0"/>
      <w:divBdr>
        <w:top w:val="none" w:sz="0" w:space="0" w:color="auto"/>
        <w:left w:val="none" w:sz="0" w:space="0" w:color="auto"/>
        <w:bottom w:val="none" w:sz="0" w:space="0" w:color="auto"/>
        <w:right w:val="none" w:sz="0" w:space="0" w:color="auto"/>
      </w:divBdr>
    </w:div>
    <w:div w:id="1101418860">
      <w:bodyDiv w:val="1"/>
      <w:marLeft w:val="0"/>
      <w:marRight w:val="0"/>
      <w:marTop w:val="0"/>
      <w:marBottom w:val="0"/>
      <w:divBdr>
        <w:top w:val="none" w:sz="0" w:space="0" w:color="auto"/>
        <w:left w:val="none" w:sz="0" w:space="0" w:color="auto"/>
        <w:bottom w:val="none" w:sz="0" w:space="0" w:color="auto"/>
        <w:right w:val="none" w:sz="0" w:space="0" w:color="auto"/>
      </w:divBdr>
      <w:divsChild>
        <w:div w:id="508495520">
          <w:marLeft w:val="0"/>
          <w:marRight w:val="0"/>
          <w:marTop w:val="0"/>
          <w:marBottom w:val="0"/>
          <w:divBdr>
            <w:top w:val="none" w:sz="0" w:space="0" w:color="auto"/>
            <w:left w:val="none" w:sz="0" w:space="0" w:color="auto"/>
            <w:bottom w:val="none" w:sz="0" w:space="0" w:color="auto"/>
            <w:right w:val="none" w:sz="0" w:space="0" w:color="auto"/>
          </w:divBdr>
        </w:div>
        <w:div w:id="1714233537">
          <w:marLeft w:val="0"/>
          <w:marRight w:val="0"/>
          <w:marTop w:val="0"/>
          <w:marBottom w:val="0"/>
          <w:divBdr>
            <w:top w:val="none" w:sz="0" w:space="0" w:color="auto"/>
            <w:left w:val="none" w:sz="0" w:space="0" w:color="auto"/>
            <w:bottom w:val="none" w:sz="0" w:space="0" w:color="auto"/>
            <w:right w:val="none" w:sz="0" w:space="0" w:color="auto"/>
          </w:divBdr>
        </w:div>
      </w:divsChild>
    </w:div>
    <w:div w:id="1127312750">
      <w:bodyDiv w:val="1"/>
      <w:marLeft w:val="0"/>
      <w:marRight w:val="0"/>
      <w:marTop w:val="0"/>
      <w:marBottom w:val="0"/>
      <w:divBdr>
        <w:top w:val="none" w:sz="0" w:space="0" w:color="auto"/>
        <w:left w:val="none" w:sz="0" w:space="0" w:color="auto"/>
        <w:bottom w:val="none" w:sz="0" w:space="0" w:color="auto"/>
        <w:right w:val="none" w:sz="0" w:space="0" w:color="auto"/>
      </w:divBdr>
    </w:div>
    <w:div w:id="1160386741">
      <w:bodyDiv w:val="1"/>
      <w:marLeft w:val="0"/>
      <w:marRight w:val="0"/>
      <w:marTop w:val="0"/>
      <w:marBottom w:val="0"/>
      <w:divBdr>
        <w:top w:val="none" w:sz="0" w:space="0" w:color="auto"/>
        <w:left w:val="none" w:sz="0" w:space="0" w:color="auto"/>
        <w:bottom w:val="none" w:sz="0" w:space="0" w:color="auto"/>
        <w:right w:val="none" w:sz="0" w:space="0" w:color="auto"/>
      </w:divBdr>
    </w:div>
    <w:div w:id="1162894870">
      <w:bodyDiv w:val="1"/>
      <w:marLeft w:val="0"/>
      <w:marRight w:val="0"/>
      <w:marTop w:val="0"/>
      <w:marBottom w:val="0"/>
      <w:divBdr>
        <w:top w:val="none" w:sz="0" w:space="0" w:color="auto"/>
        <w:left w:val="none" w:sz="0" w:space="0" w:color="auto"/>
        <w:bottom w:val="none" w:sz="0" w:space="0" w:color="auto"/>
        <w:right w:val="none" w:sz="0" w:space="0" w:color="auto"/>
      </w:divBdr>
    </w:div>
    <w:div w:id="1172334846">
      <w:bodyDiv w:val="1"/>
      <w:marLeft w:val="0"/>
      <w:marRight w:val="0"/>
      <w:marTop w:val="0"/>
      <w:marBottom w:val="0"/>
      <w:divBdr>
        <w:top w:val="none" w:sz="0" w:space="0" w:color="auto"/>
        <w:left w:val="none" w:sz="0" w:space="0" w:color="auto"/>
        <w:bottom w:val="none" w:sz="0" w:space="0" w:color="auto"/>
        <w:right w:val="none" w:sz="0" w:space="0" w:color="auto"/>
      </w:divBdr>
    </w:div>
    <w:div w:id="1174950443">
      <w:bodyDiv w:val="1"/>
      <w:marLeft w:val="0"/>
      <w:marRight w:val="0"/>
      <w:marTop w:val="0"/>
      <w:marBottom w:val="0"/>
      <w:divBdr>
        <w:top w:val="none" w:sz="0" w:space="0" w:color="auto"/>
        <w:left w:val="none" w:sz="0" w:space="0" w:color="auto"/>
        <w:bottom w:val="none" w:sz="0" w:space="0" w:color="auto"/>
        <w:right w:val="none" w:sz="0" w:space="0" w:color="auto"/>
      </w:divBdr>
    </w:div>
    <w:div w:id="1207989620">
      <w:bodyDiv w:val="1"/>
      <w:marLeft w:val="0"/>
      <w:marRight w:val="0"/>
      <w:marTop w:val="0"/>
      <w:marBottom w:val="0"/>
      <w:divBdr>
        <w:top w:val="none" w:sz="0" w:space="0" w:color="auto"/>
        <w:left w:val="none" w:sz="0" w:space="0" w:color="auto"/>
        <w:bottom w:val="none" w:sz="0" w:space="0" w:color="auto"/>
        <w:right w:val="none" w:sz="0" w:space="0" w:color="auto"/>
      </w:divBdr>
    </w:div>
    <w:div w:id="1228687219">
      <w:bodyDiv w:val="1"/>
      <w:marLeft w:val="0"/>
      <w:marRight w:val="0"/>
      <w:marTop w:val="0"/>
      <w:marBottom w:val="0"/>
      <w:divBdr>
        <w:top w:val="none" w:sz="0" w:space="0" w:color="auto"/>
        <w:left w:val="none" w:sz="0" w:space="0" w:color="auto"/>
        <w:bottom w:val="none" w:sz="0" w:space="0" w:color="auto"/>
        <w:right w:val="none" w:sz="0" w:space="0" w:color="auto"/>
      </w:divBdr>
    </w:div>
    <w:div w:id="1230270485">
      <w:bodyDiv w:val="1"/>
      <w:marLeft w:val="0"/>
      <w:marRight w:val="0"/>
      <w:marTop w:val="0"/>
      <w:marBottom w:val="0"/>
      <w:divBdr>
        <w:top w:val="none" w:sz="0" w:space="0" w:color="auto"/>
        <w:left w:val="none" w:sz="0" w:space="0" w:color="auto"/>
        <w:bottom w:val="none" w:sz="0" w:space="0" w:color="auto"/>
        <w:right w:val="none" w:sz="0" w:space="0" w:color="auto"/>
      </w:divBdr>
    </w:div>
    <w:div w:id="1259175108">
      <w:bodyDiv w:val="1"/>
      <w:marLeft w:val="0"/>
      <w:marRight w:val="0"/>
      <w:marTop w:val="0"/>
      <w:marBottom w:val="0"/>
      <w:divBdr>
        <w:top w:val="none" w:sz="0" w:space="0" w:color="auto"/>
        <w:left w:val="none" w:sz="0" w:space="0" w:color="auto"/>
        <w:bottom w:val="none" w:sz="0" w:space="0" w:color="auto"/>
        <w:right w:val="none" w:sz="0" w:space="0" w:color="auto"/>
      </w:divBdr>
    </w:div>
    <w:div w:id="1266497404">
      <w:bodyDiv w:val="1"/>
      <w:marLeft w:val="0"/>
      <w:marRight w:val="0"/>
      <w:marTop w:val="0"/>
      <w:marBottom w:val="0"/>
      <w:divBdr>
        <w:top w:val="none" w:sz="0" w:space="0" w:color="auto"/>
        <w:left w:val="none" w:sz="0" w:space="0" w:color="auto"/>
        <w:bottom w:val="none" w:sz="0" w:space="0" w:color="auto"/>
        <w:right w:val="none" w:sz="0" w:space="0" w:color="auto"/>
      </w:divBdr>
    </w:div>
    <w:div w:id="1266814428">
      <w:bodyDiv w:val="1"/>
      <w:marLeft w:val="0"/>
      <w:marRight w:val="0"/>
      <w:marTop w:val="0"/>
      <w:marBottom w:val="0"/>
      <w:divBdr>
        <w:top w:val="none" w:sz="0" w:space="0" w:color="auto"/>
        <w:left w:val="none" w:sz="0" w:space="0" w:color="auto"/>
        <w:bottom w:val="none" w:sz="0" w:space="0" w:color="auto"/>
        <w:right w:val="none" w:sz="0" w:space="0" w:color="auto"/>
      </w:divBdr>
    </w:div>
    <w:div w:id="1272317138">
      <w:bodyDiv w:val="1"/>
      <w:marLeft w:val="0"/>
      <w:marRight w:val="0"/>
      <w:marTop w:val="0"/>
      <w:marBottom w:val="0"/>
      <w:divBdr>
        <w:top w:val="none" w:sz="0" w:space="0" w:color="auto"/>
        <w:left w:val="none" w:sz="0" w:space="0" w:color="auto"/>
        <w:bottom w:val="none" w:sz="0" w:space="0" w:color="auto"/>
        <w:right w:val="none" w:sz="0" w:space="0" w:color="auto"/>
      </w:divBdr>
    </w:div>
    <w:div w:id="1279491392">
      <w:bodyDiv w:val="1"/>
      <w:marLeft w:val="0"/>
      <w:marRight w:val="0"/>
      <w:marTop w:val="0"/>
      <w:marBottom w:val="0"/>
      <w:divBdr>
        <w:top w:val="none" w:sz="0" w:space="0" w:color="auto"/>
        <w:left w:val="none" w:sz="0" w:space="0" w:color="auto"/>
        <w:bottom w:val="none" w:sz="0" w:space="0" w:color="auto"/>
        <w:right w:val="none" w:sz="0" w:space="0" w:color="auto"/>
      </w:divBdr>
    </w:div>
    <w:div w:id="1285231273">
      <w:bodyDiv w:val="1"/>
      <w:marLeft w:val="0"/>
      <w:marRight w:val="0"/>
      <w:marTop w:val="0"/>
      <w:marBottom w:val="0"/>
      <w:divBdr>
        <w:top w:val="none" w:sz="0" w:space="0" w:color="auto"/>
        <w:left w:val="none" w:sz="0" w:space="0" w:color="auto"/>
        <w:bottom w:val="none" w:sz="0" w:space="0" w:color="auto"/>
        <w:right w:val="none" w:sz="0" w:space="0" w:color="auto"/>
      </w:divBdr>
    </w:div>
    <w:div w:id="1288658749">
      <w:bodyDiv w:val="1"/>
      <w:marLeft w:val="0"/>
      <w:marRight w:val="0"/>
      <w:marTop w:val="0"/>
      <w:marBottom w:val="0"/>
      <w:divBdr>
        <w:top w:val="none" w:sz="0" w:space="0" w:color="auto"/>
        <w:left w:val="none" w:sz="0" w:space="0" w:color="auto"/>
        <w:bottom w:val="none" w:sz="0" w:space="0" w:color="auto"/>
        <w:right w:val="none" w:sz="0" w:space="0" w:color="auto"/>
      </w:divBdr>
      <w:divsChild>
        <w:div w:id="546336127">
          <w:marLeft w:val="0"/>
          <w:marRight w:val="0"/>
          <w:marTop w:val="0"/>
          <w:marBottom w:val="0"/>
          <w:divBdr>
            <w:top w:val="none" w:sz="0" w:space="0" w:color="auto"/>
            <w:left w:val="none" w:sz="0" w:space="0" w:color="auto"/>
            <w:bottom w:val="none" w:sz="0" w:space="0" w:color="auto"/>
            <w:right w:val="none" w:sz="0" w:space="0" w:color="auto"/>
          </w:divBdr>
        </w:div>
      </w:divsChild>
    </w:div>
    <w:div w:id="1293093063">
      <w:bodyDiv w:val="1"/>
      <w:marLeft w:val="0"/>
      <w:marRight w:val="0"/>
      <w:marTop w:val="0"/>
      <w:marBottom w:val="0"/>
      <w:divBdr>
        <w:top w:val="none" w:sz="0" w:space="0" w:color="auto"/>
        <w:left w:val="none" w:sz="0" w:space="0" w:color="auto"/>
        <w:bottom w:val="none" w:sz="0" w:space="0" w:color="auto"/>
        <w:right w:val="none" w:sz="0" w:space="0" w:color="auto"/>
      </w:divBdr>
    </w:div>
    <w:div w:id="1304119414">
      <w:bodyDiv w:val="1"/>
      <w:marLeft w:val="0"/>
      <w:marRight w:val="0"/>
      <w:marTop w:val="0"/>
      <w:marBottom w:val="0"/>
      <w:divBdr>
        <w:top w:val="none" w:sz="0" w:space="0" w:color="auto"/>
        <w:left w:val="none" w:sz="0" w:space="0" w:color="auto"/>
        <w:bottom w:val="none" w:sz="0" w:space="0" w:color="auto"/>
        <w:right w:val="none" w:sz="0" w:space="0" w:color="auto"/>
      </w:divBdr>
    </w:div>
    <w:div w:id="1386105692">
      <w:bodyDiv w:val="1"/>
      <w:marLeft w:val="0"/>
      <w:marRight w:val="0"/>
      <w:marTop w:val="0"/>
      <w:marBottom w:val="0"/>
      <w:divBdr>
        <w:top w:val="none" w:sz="0" w:space="0" w:color="auto"/>
        <w:left w:val="none" w:sz="0" w:space="0" w:color="auto"/>
        <w:bottom w:val="none" w:sz="0" w:space="0" w:color="auto"/>
        <w:right w:val="none" w:sz="0" w:space="0" w:color="auto"/>
      </w:divBdr>
    </w:div>
    <w:div w:id="1389381118">
      <w:bodyDiv w:val="1"/>
      <w:marLeft w:val="0"/>
      <w:marRight w:val="0"/>
      <w:marTop w:val="0"/>
      <w:marBottom w:val="0"/>
      <w:divBdr>
        <w:top w:val="none" w:sz="0" w:space="0" w:color="auto"/>
        <w:left w:val="none" w:sz="0" w:space="0" w:color="auto"/>
        <w:bottom w:val="none" w:sz="0" w:space="0" w:color="auto"/>
        <w:right w:val="none" w:sz="0" w:space="0" w:color="auto"/>
      </w:divBdr>
    </w:div>
    <w:div w:id="1409383141">
      <w:bodyDiv w:val="1"/>
      <w:marLeft w:val="0"/>
      <w:marRight w:val="0"/>
      <w:marTop w:val="0"/>
      <w:marBottom w:val="0"/>
      <w:divBdr>
        <w:top w:val="none" w:sz="0" w:space="0" w:color="auto"/>
        <w:left w:val="none" w:sz="0" w:space="0" w:color="auto"/>
        <w:bottom w:val="none" w:sz="0" w:space="0" w:color="auto"/>
        <w:right w:val="none" w:sz="0" w:space="0" w:color="auto"/>
      </w:divBdr>
    </w:div>
    <w:div w:id="1427267741">
      <w:bodyDiv w:val="1"/>
      <w:marLeft w:val="0"/>
      <w:marRight w:val="0"/>
      <w:marTop w:val="0"/>
      <w:marBottom w:val="0"/>
      <w:divBdr>
        <w:top w:val="none" w:sz="0" w:space="0" w:color="auto"/>
        <w:left w:val="none" w:sz="0" w:space="0" w:color="auto"/>
        <w:bottom w:val="none" w:sz="0" w:space="0" w:color="auto"/>
        <w:right w:val="none" w:sz="0" w:space="0" w:color="auto"/>
      </w:divBdr>
    </w:div>
    <w:div w:id="1460344951">
      <w:bodyDiv w:val="1"/>
      <w:marLeft w:val="0"/>
      <w:marRight w:val="0"/>
      <w:marTop w:val="0"/>
      <w:marBottom w:val="0"/>
      <w:divBdr>
        <w:top w:val="none" w:sz="0" w:space="0" w:color="auto"/>
        <w:left w:val="none" w:sz="0" w:space="0" w:color="auto"/>
        <w:bottom w:val="none" w:sz="0" w:space="0" w:color="auto"/>
        <w:right w:val="none" w:sz="0" w:space="0" w:color="auto"/>
      </w:divBdr>
    </w:div>
    <w:div w:id="1462000242">
      <w:bodyDiv w:val="1"/>
      <w:marLeft w:val="0"/>
      <w:marRight w:val="0"/>
      <w:marTop w:val="0"/>
      <w:marBottom w:val="0"/>
      <w:divBdr>
        <w:top w:val="none" w:sz="0" w:space="0" w:color="auto"/>
        <w:left w:val="none" w:sz="0" w:space="0" w:color="auto"/>
        <w:bottom w:val="none" w:sz="0" w:space="0" w:color="auto"/>
        <w:right w:val="none" w:sz="0" w:space="0" w:color="auto"/>
      </w:divBdr>
    </w:div>
    <w:div w:id="1467897767">
      <w:bodyDiv w:val="1"/>
      <w:marLeft w:val="0"/>
      <w:marRight w:val="0"/>
      <w:marTop w:val="0"/>
      <w:marBottom w:val="0"/>
      <w:divBdr>
        <w:top w:val="none" w:sz="0" w:space="0" w:color="auto"/>
        <w:left w:val="none" w:sz="0" w:space="0" w:color="auto"/>
        <w:bottom w:val="none" w:sz="0" w:space="0" w:color="auto"/>
        <w:right w:val="none" w:sz="0" w:space="0" w:color="auto"/>
      </w:divBdr>
    </w:div>
    <w:div w:id="1469786271">
      <w:bodyDiv w:val="1"/>
      <w:marLeft w:val="0"/>
      <w:marRight w:val="0"/>
      <w:marTop w:val="0"/>
      <w:marBottom w:val="0"/>
      <w:divBdr>
        <w:top w:val="none" w:sz="0" w:space="0" w:color="auto"/>
        <w:left w:val="none" w:sz="0" w:space="0" w:color="auto"/>
        <w:bottom w:val="none" w:sz="0" w:space="0" w:color="auto"/>
        <w:right w:val="none" w:sz="0" w:space="0" w:color="auto"/>
      </w:divBdr>
    </w:div>
    <w:div w:id="1514220934">
      <w:bodyDiv w:val="1"/>
      <w:marLeft w:val="0"/>
      <w:marRight w:val="0"/>
      <w:marTop w:val="0"/>
      <w:marBottom w:val="0"/>
      <w:divBdr>
        <w:top w:val="none" w:sz="0" w:space="0" w:color="auto"/>
        <w:left w:val="none" w:sz="0" w:space="0" w:color="auto"/>
        <w:bottom w:val="none" w:sz="0" w:space="0" w:color="auto"/>
        <w:right w:val="none" w:sz="0" w:space="0" w:color="auto"/>
      </w:divBdr>
    </w:div>
    <w:div w:id="1546257529">
      <w:bodyDiv w:val="1"/>
      <w:marLeft w:val="0"/>
      <w:marRight w:val="0"/>
      <w:marTop w:val="0"/>
      <w:marBottom w:val="0"/>
      <w:divBdr>
        <w:top w:val="none" w:sz="0" w:space="0" w:color="auto"/>
        <w:left w:val="none" w:sz="0" w:space="0" w:color="auto"/>
        <w:bottom w:val="none" w:sz="0" w:space="0" w:color="auto"/>
        <w:right w:val="none" w:sz="0" w:space="0" w:color="auto"/>
      </w:divBdr>
    </w:div>
    <w:div w:id="1562643263">
      <w:bodyDiv w:val="1"/>
      <w:marLeft w:val="0"/>
      <w:marRight w:val="0"/>
      <w:marTop w:val="0"/>
      <w:marBottom w:val="0"/>
      <w:divBdr>
        <w:top w:val="none" w:sz="0" w:space="0" w:color="auto"/>
        <w:left w:val="none" w:sz="0" w:space="0" w:color="auto"/>
        <w:bottom w:val="none" w:sz="0" w:space="0" w:color="auto"/>
        <w:right w:val="none" w:sz="0" w:space="0" w:color="auto"/>
      </w:divBdr>
    </w:div>
    <w:div w:id="1572812956">
      <w:bodyDiv w:val="1"/>
      <w:marLeft w:val="0"/>
      <w:marRight w:val="0"/>
      <w:marTop w:val="0"/>
      <w:marBottom w:val="0"/>
      <w:divBdr>
        <w:top w:val="none" w:sz="0" w:space="0" w:color="auto"/>
        <w:left w:val="none" w:sz="0" w:space="0" w:color="auto"/>
        <w:bottom w:val="none" w:sz="0" w:space="0" w:color="auto"/>
        <w:right w:val="none" w:sz="0" w:space="0" w:color="auto"/>
      </w:divBdr>
      <w:divsChild>
        <w:div w:id="1961187550">
          <w:marLeft w:val="0"/>
          <w:marRight w:val="0"/>
          <w:marTop w:val="0"/>
          <w:marBottom w:val="600"/>
          <w:divBdr>
            <w:top w:val="single" w:sz="6" w:space="0" w:color="314664"/>
            <w:left w:val="single" w:sz="6" w:space="0" w:color="314664"/>
            <w:bottom w:val="single" w:sz="6" w:space="0" w:color="314664"/>
            <w:right w:val="single" w:sz="6" w:space="0" w:color="314664"/>
          </w:divBdr>
          <w:divsChild>
            <w:div w:id="1356809808">
              <w:marLeft w:val="0"/>
              <w:marRight w:val="0"/>
              <w:marTop w:val="0"/>
              <w:marBottom w:val="0"/>
              <w:divBdr>
                <w:top w:val="none" w:sz="0" w:space="0" w:color="auto"/>
                <w:left w:val="none" w:sz="0" w:space="0" w:color="auto"/>
                <w:bottom w:val="none" w:sz="0" w:space="0" w:color="auto"/>
                <w:right w:val="none" w:sz="0" w:space="0" w:color="auto"/>
              </w:divBdr>
              <w:divsChild>
                <w:div w:id="495415763">
                  <w:marLeft w:val="0"/>
                  <w:marRight w:val="0"/>
                  <w:marTop w:val="0"/>
                  <w:marBottom w:val="0"/>
                  <w:divBdr>
                    <w:top w:val="none" w:sz="0" w:space="0" w:color="auto"/>
                    <w:left w:val="none" w:sz="0" w:space="0" w:color="auto"/>
                    <w:bottom w:val="none" w:sz="0" w:space="0" w:color="auto"/>
                    <w:right w:val="none" w:sz="0" w:space="0" w:color="auto"/>
                  </w:divBdr>
                  <w:divsChild>
                    <w:div w:id="347754350">
                      <w:marLeft w:val="0"/>
                      <w:marRight w:val="0"/>
                      <w:marTop w:val="83"/>
                      <w:marBottom w:val="0"/>
                      <w:divBdr>
                        <w:top w:val="none" w:sz="0" w:space="0" w:color="auto"/>
                        <w:left w:val="none" w:sz="0" w:space="0" w:color="auto"/>
                        <w:bottom w:val="none" w:sz="0" w:space="0" w:color="auto"/>
                        <w:right w:val="none" w:sz="0" w:space="0" w:color="auto"/>
                      </w:divBdr>
                    </w:div>
                    <w:div w:id="904418664">
                      <w:marLeft w:val="0"/>
                      <w:marRight w:val="0"/>
                      <w:marTop w:val="83"/>
                      <w:marBottom w:val="0"/>
                      <w:divBdr>
                        <w:top w:val="none" w:sz="0" w:space="0" w:color="auto"/>
                        <w:left w:val="none" w:sz="0" w:space="0" w:color="auto"/>
                        <w:bottom w:val="none" w:sz="0" w:space="0" w:color="auto"/>
                        <w:right w:val="none" w:sz="0" w:space="0" w:color="auto"/>
                      </w:divBdr>
                    </w:div>
                    <w:div w:id="148041680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 w:id="1580745572">
      <w:bodyDiv w:val="1"/>
      <w:marLeft w:val="0"/>
      <w:marRight w:val="0"/>
      <w:marTop w:val="0"/>
      <w:marBottom w:val="0"/>
      <w:divBdr>
        <w:top w:val="none" w:sz="0" w:space="0" w:color="auto"/>
        <w:left w:val="none" w:sz="0" w:space="0" w:color="auto"/>
        <w:bottom w:val="none" w:sz="0" w:space="0" w:color="auto"/>
        <w:right w:val="none" w:sz="0" w:space="0" w:color="auto"/>
      </w:divBdr>
    </w:div>
    <w:div w:id="1589385494">
      <w:bodyDiv w:val="1"/>
      <w:marLeft w:val="0"/>
      <w:marRight w:val="0"/>
      <w:marTop w:val="0"/>
      <w:marBottom w:val="0"/>
      <w:divBdr>
        <w:top w:val="none" w:sz="0" w:space="0" w:color="auto"/>
        <w:left w:val="none" w:sz="0" w:space="0" w:color="auto"/>
        <w:bottom w:val="none" w:sz="0" w:space="0" w:color="auto"/>
        <w:right w:val="none" w:sz="0" w:space="0" w:color="auto"/>
      </w:divBdr>
      <w:divsChild>
        <w:div w:id="769350537">
          <w:blockQuote w:val="1"/>
          <w:marLeft w:val="400"/>
          <w:marRight w:val="0"/>
          <w:marTop w:val="160"/>
          <w:marBottom w:val="200"/>
          <w:divBdr>
            <w:top w:val="none" w:sz="0" w:space="0" w:color="auto"/>
            <w:left w:val="none" w:sz="0" w:space="0" w:color="auto"/>
            <w:bottom w:val="none" w:sz="0" w:space="0" w:color="auto"/>
            <w:right w:val="none" w:sz="0" w:space="0" w:color="auto"/>
          </w:divBdr>
        </w:div>
        <w:div w:id="10955886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6474252">
      <w:bodyDiv w:val="1"/>
      <w:marLeft w:val="0"/>
      <w:marRight w:val="0"/>
      <w:marTop w:val="0"/>
      <w:marBottom w:val="0"/>
      <w:divBdr>
        <w:top w:val="none" w:sz="0" w:space="0" w:color="auto"/>
        <w:left w:val="none" w:sz="0" w:space="0" w:color="auto"/>
        <w:bottom w:val="none" w:sz="0" w:space="0" w:color="auto"/>
        <w:right w:val="none" w:sz="0" w:space="0" w:color="auto"/>
      </w:divBdr>
    </w:div>
    <w:div w:id="1604025003">
      <w:bodyDiv w:val="1"/>
      <w:marLeft w:val="0"/>
      <w:marRight w:val="0"/>
      <w:marTop w:val="0"/>
      <w:marBottom w:val="0"/>
      <w:divBdr>
        <w:top w:val="none" w:sz="0" w:space="0" w:color="auto"/>
        <w:left w:val="none" w:sz="0" w:space="0" w:color="auto"/>
        <w:bottom w:val="none" w:sz="0" w:space="0" w:color="auto"/>
        <w:right w:val="none" w:sz="0" w:space="0" w:color="auto"/>
      </w:divBdr>
    </w:div>
    <w:div w:id="1638759764">
      <w:bodyDiv w:val="1"/>
      <w:marLeft w:val="0"/>
      <w:marRight w:val="0"/>
      <w:marTop w:val="0"/>
      <w:marBottom w:val="0"/>
      <w:divBdr>
        <w:top w:val="none" w:sz="0" w:space="0" w:color="auto"/>
        <w:left w:val="none" w:sz="0" w:space="0" w:color="auto"/>
        <w:bottom w:val="none" w:sz="0" w:space="0" w:color="auto"/>
        <w:right w:val="none" w:sz="0" w:space="0" w:color="auto"/>
      </w:divBdr>
    </w:div>
    <w:div w:id="1644970849">
      <w:bodyDiv w:val="1"/>
      <w:marLeft w:val="0"/>
      <w:marRight w:val="0"/>
      <w:marTop w:val="0"/>
      <w:marBottom w:val="0"/>
      <w:divBdr>
        <w:top w:val="none" w:sz="0" w:space="0" w:color="auto"/>
        <w:left w:val="none" w:sz="0" w:space="0" w:color="auto"/>
        <w:bottom w:val="none" w:sz="0" w:space="0" w:color="auto"/>
        <w:right w:val="none" w:sz="0" w:space="0" w:color="auto"/>
      </w:divBdr>
    </w:div>
    <w:div w:id="1660696212">
      <w:bodyDiv w:val="1"/>
      <w:marLeft w:val="0"/>
      <w:marRight w:val="0"/>
      <w:marTop w:val="0"/>
      <w:marBottom w:val="0"/>
      <w:divBdr>
        <w:top w:val="none" w:sz="0" w:space="0" w:color="auto"/>
        <w:left w:val="none" w:sz="0" w:space="0" w:color="auto"/>
        <w:bottom w:val="none" w:sz="0" w:space="0" w:color="auto"/>
        <w:right w:val="none" w:sz="0" w:space="0" w:color="auto"/>
      </w:divBdr>
    </w:div>
    <w:div w:id="1674912924">
      <w:bodyDiv w:val="1"/>
      <w:marLeft w:val="0"/>
      <w:marRight w:val="0"/>
      <w:marTop w:val="0"/>
      <w:marBottom w:val="0"/>
      <w:divBdr>
        <w:top w:val="none" w:sz="0" w:space="0" w:color="auto"/>
        <w:left w:val="none" w:sz="0" w:space="0" w:color="auto"/>
        <w:bottom w:val="none" w:sz="0" w:space="0" w:color="auto"/>
        <w:right w:val="none" w:sz="0" w:space="0" w:color="auto"/>
      </w:divBdr>
    </w:div>
    <w:div w:id="1677147649">
      <w:bodyDiv w:val="1"/>
      <w:marLeft w:val="0"/>
      <w:marRight w:val="0"/>
      <w:marTop w:val="0"/>
      <w:marBottom w:val="0"/>
      <w:divBdr>
        <w:top w:val="none" w:sz="0" w:space="0" w:color="auto"/>
        <w:left w:val="none" w:sz="0" w:space="0" w:color="auto"/>
        <w:bottom w:val="none" w:sz="0" w:space="0" w:color="auto"/>
        <w:right w:val="none" w:sz="0" w:space="0" w:color="auto"/>
      </w:divBdr>
    </w:div>
    <w:div w:id="1677921285">
      <w:bodyDiv w:val="1"/>
      <w:marLeft w:val="0"/>
      <w:marRight w:val="0"/>
      <w:marTop w:val="0"/>
      <w:marBottom w:val="0"/>
      <w:divBdr>
        <w:top w:val="none" w:sz="0" w:space="0" w:color="auto"/>
        <w:left w:val="none" w:sz="0" w:space="0" w:color="auto"/>
        <w:bottom w:val="none" w:sz="0" w:space="0" w:color="auto"/>
        <w:right w:val="none" w:sz="0" w:space="0" w:color="auto"/>
      </w:divBdr>
      <w:divsChild>
        <w:div w:id="1296641163">
          <w:marLeft w:val="0"/>
          <w:marRight w:val="0"/>
          <w:marTop w:val="0"/>
          <w:marBottom w:val="0"/>
          <w:divBdr>
            <w:top w:val="none" w:sz="0" w:space="0" w:color="auto"/>
            <w:left w:val="none" w:sz="0" w:space="0" w:color="auto"/>
            <w:bottom w:val="none" w:sz="0" w:space="0" w:color="auto"/>
            <w:right w:val="none" w:sz="0" w:space="0" w:color="auto"/>
          </w:divBdr>
        </w:div>
      </w:divsChild>
    </w:div>
    <w:div w:id="1711415727">
      <w:bodyDiv w:val="1"/>
      <w:marLeft w:val="0"/>
      <w:marRight w:val="0"/>
      <w:marTop w:val="0"/>
      <w:marBottom w:val="0"/>
      <w:divBdr>
        <w:top w:val="none" w:sz="0" w:space="0" w:color="auto"/>
        <w:left w:val="none" w:sz="0" w:space="0" w:color="auto"/>
        <w:bottom w:val="none" w:sz="0" w:space="0" w:color="auto"/>
        <w:right w:val="none" w:sz="0" w:space="0" w:color="auto"/>
      </w:divBdr>
    </w:div>
    <w:div w:id="1718891616">
      <w:bodyDiv w:val="1"/>
      <w:marLeft w:val="0"/>
      <w:marRight w:val="0"/>
      <w:marTop w:val="0"/>
      <w:marBottom w:val="0"/>
      <w:divBdr>
        <w:top w:val="none" w:sz="0" w:space="0" w:color="auto"/>
        <w:left w:val="none" w:sz="0" w:space="0" w:color="auto"/>
        <w:bottom w:val="none" w:sz="0" w:space="0" w:color="auto"/>
        <w:right w:val="none" w:sz="0" w:space="0" w:color="auto"/>
      </w:divBdr>
    </w:div>
    <w:div w:id="1765960126">
      <w:bodyDiv w:val="1"/>
      <w:marLeft w:val="0"/>
      <w:marRight w:val="0"/>
      <w:marTop w:val="0"/>
      <w:marBottom w:val="0"/>
      <w:divBdr>
        <w:top w:val="none" w:sz="0" w:space="0" w:color="auto"/>
        <w:left w:val="none" w:sz="0" w:space="0" w:color="auto"/>
        <w:bottom w:val="none" w:sz="0" w:space="0" w:color="auto"/>
        <w:right w:val="none" w:sz="0" w:space="0" w:color="auto"/>
      </w:divBdr>
    </w:div>
    <w:div w:id="1767579057">
      <w:bodyDiv w:val="1"/>
      <w:marLeft w:val="0"/>
      <w:marRight w:val="0"/>
      <w:marTop w:val="0"/>
      <w:marBottom w:val="0"/>
      <w:divBdr>
        <w:top w:val="none" w:sz="0" w:space="0" w:color="auto"/>
        <w:left w:val="none" w:sz="0" w:space="0" w:color="auto"/>
        <w:bottom w:val="none" w:sz="0" w:space="0" w:color="auto"/>
        <w:right w:val="none" w:sz="0" w:space="0" w:color="auto"/>
      </w:divBdr>
    </w:div>
    <w:div w:id="1796439958">
      <w:bodyDiv w:val="1"/>
      <w:marLeft w:val="0"/>
      <w:marRight w:val="0"/>
      <w:marTop w:val="0"/>
      <w:marBottom w:val="0"/>
      <w:divBdr>
        <w:top w:val="none" w:sz="0" w:space="0" w:color="auto"/>
        <w:left w:val="none" w:sz="0" w:space="0" w:color="auto"/>
        <w:bottom w:val="none" w:sz="0" w:space="0" w:color="auto"/>
        <w:right w:val="none" w:sz="0" w:space="0" w:color="auto"/>
      </w:divBdr>
    </w:div>
    <w:div w:id="1810708145">
      <w:bodyDiv w:val="1"/>
      <w:marLeft w:val="0"/>
      <w:marRight w:val="0"/>
      <w:marTop w:val="0"/>
      <w:marBottom w:val="0"/>
      <w:divBdr>
        <w:top w:val="none" w:sz="0" w:space="0" w:color="auto"/>
        <w:left w:val="none" w:sz="0" w:space="0" w:color="auto"/>
        <w:bottom w:val="none" w:sz="0" w:space="0" w:color="auto"/>
        <w:right w:val="none" w:sz="0" w:space="0" w:color="auto"/>
      </w:divBdr>
    </w:div>
    <w:div w:id="1826358672">
      <w:bodyDiv w:val="1"/>
      <w:marLeft w:val="0"/>
      <w:marRight w:val="0"/>
      <w:marTop w:val="0"/>
      <w:marBottom w:val="0"/>
      <w:divBdr>
        <w:top w:val="none" w:sz="0" w:space="0" w:color="auto"/>
        <w:left w:val="none" w:sz="0" w:space="0" w:color="auto"/>
        <w:bottom w:val="none" w:sz="0" w:space="0" w:color="auto"/>
        <w:right w:val="none" w:sz="0" w:space="0" w:color="auto"/>
      </w:divBdr>
      <w:divsChild>
        <w:div w:id="598147699">
          <w:marLeft w:val="0"/>
          <w:marRight w:val="0"/>
          <w:marTop w:val="83"/>
          <w:marBottom w:val="0"/>
          <w:divBdr>
            <w:top w:val="none" w:sz="0" w:space="0" w:color="auto"/>
            <w:left w:val="none" w:sz="0" w:space="0" w:color="auto"/>
            <w:bottom w:val="none" w:sz="0" w:space="0" w:color="auto"/>
            <w:right w:val="none" w:sz="0" w:space="0" w:color="auto"/>
          </w:divBdr>
          <w:divsChild>
            <w:div w:id="430857001">
              <w:marLeft w:val="0"/>
              <w:marRight w:val="0"/>
              <w:marTop w:val="83"/>
              <w:marBottom w:val="0"/>
              <w:divBdr>
                <w:top w:val="none" w:sz="0" w:space="0" w:color="auto"/>
                <w:left w:val="none" w:sz="0" w:space="0" w:color="auto"/>
                <w:bottom w:val="none" w:sz="0" w:space="0" w:color="auto"/>
                <w:right w:val="none" w:sz="0" w:space="0" w:color="auto"/>
              </w:divBdr>
            </w:div>
            <w:div w:id="700205136">
              <w:marLeft w:val="0"/>
              <w:marRight w:val="0"/>
              <w:marTop w:val="83"/>
              <w:marBottom w:val="0"/>
              <w:divBdr>
                <w:top w:val="none" w:sz="0" w:space="0" w:color="auto"/>
                <w:left w:val="none" w:sz="0" w:space="0" w:color="auto"/>
                <w:bottom w:val="none" w:sz="0" w:space="0" w:color="auto"/>
                <w:right w:val="none" w:sz="0" w:space="0" w:color="auto"/>
              </w:divBdr>
            </w:div>
            <w:div w:id="995719678">
              <w:marLeft w:val="0"/>
              <w:marRight w:val="0"/>
              <w:marTop w:val="83"/>
              <w:marBottom w:val="0"/>
              <w:divBdr>
                <w:top w:val="none" w:sz="0" w:space="0" w:color="auto"/>
                <w:left w:val="none" w:sz="0" w:space="0" w:color="auto"/>
                <w:bottom w:val="none" w:sz="0" w:space="0" w:color="auto"/>
                <w:right w:val="none" w:sz="0" w:space="0" w:color="auto"/>
              </w:divBdr>
            </w:div>
            <w:div w:id="1120763587">
              <w:marLeft w:val="0"/>
              <w:marRight w:val="0"/>
              <w:marTop w:val="83"/>
              <w:marBottom w:val="0"/>
              <w:divBdr>
                <w:top w:val="none" w:sz="0" w:space="0" w:color="auto"/>
                <w:left w:val="none" w:sz="0" w:space="0" w:color="auto"/>
                <w:bottom w:val="none" w:sz="0" w:space="0" w:color="auto"/>
                <w:right w:val="none" w:sz="0" w:space="0" w:color="auto"/>
              </w:divBdr>
            </w:div>
            <w:div w:id="1296107075">
              <w:marLeft w:val="0"/>
              <w:marRight w:val="0"/>
              <w:marTop w:val="83"/>
              <w:marBottom w:val="0"/>
              <w:divBdr>
                <w:top w:val="none" w:sz="0" w:space="0" w:color="auto"/>
                <w:left w:val="none" w:sz="0" w:space="0" w:color="auto"/>
                <w:bottom w:val="none" w:sz="0" w:space="0" w:color="auto"/>
                <w:right w:val="none" w:sz="0" w:space="0" w:color="auto"/>
              </w:divBdr>
            </w:div>
            <w:div w:id="1316102933">
              <w:marLeft w:val="0"/>
              <w:marRight w:val="0"/>
              <w:marTop w:val="83"/>
              <w:marBottom w:val="0"/>
              <w:divBdr>
                <w:top w:val="none" w:sz="0" w:space="0" w:color="auto"/>
                <w:left w:val="none" w:sz="0" w:space="0" w:color="auto"/>
                <w:bottom w:val="none" w:sz="0" w:space="0" w:color="auto"/>
                <w:right w:val="none" w:sz="0" w:space="0" w:color="auto"/>
              </w:divBdr>
            </w:div>
            <w:div w:id="1665040383">
              <w:marLeft w:val="0"/>
              <w:marRight w:val="0"/>
              <w:marTop w:val="83"/>
              <w:marBottom w:val="0"/>
              <w:divBdr>
                <w:top w:val="none" w:sz="0" w:space="0" w:color="auto"/>
                <w:left w:val="none" w:sz="0" w:space="0" w:color="auto"/>
                <w:bottom w:val="none" w:sz="0" w:space="0" w:color="auto"/>
                <w:right w:val="none" w:sz="0" w:space="0" w:color="auto"/>
              </w:divBdr>
            </w:div>
            <w:div w:id="17683056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49445304">
      <w:bodyDiv w:val="1"/>
      <w:marLeft w:val="0"/>
      <w:marRight w:val="0"/>
      <w:marTop w:val="0"/>
      <w:marBottom w:val="0"/>
      <w:divBdr>
        <w:top w:val="none" w:sz="0" w:space="0" w:color="auto"/>
        <w:left w:val="none" w:sz="0" w:space="0" w:color="auto"/>
        <w:bottom w:val="none" w:sz="0" w:space="0" w:color="auto"/>
        <w:right w:val="none" w:sz="0" w:space="0" w:color="auto"/>
      </w:divBdr>
    </w:div>
    <w:div w:id="1855219298">
      <w:bodyDiv w:val="1"/>
      <w:marLeft w:val="0"/>
      <w:marRight w:val="0"/>
      <w:marTop w:val="0"/>
      <w:marBottom w:val="0"/>
      <w:divBdr>
        <w:top w:val="none" w:sz="0" w:space="0" w:color="auto"/>
        <w:left w:val="none" w:sz="0" w:space="0" w:color="auto"/>
        <w:bottom w:val="none" w:sz="0" w:space="0" w:color="auto"/>
        <w:right w:val="none" w:sz="0" w:space="0" w:color="auto"/>
      </w:divBdr>
    </w:div>
    <w:div w:id="1865092179">
      <w:bodyDiv w:val="1"/>
      <w:marLeft w:val="0"/>
      <w:marRight w:val="0"/>
      <w:marTop w:val="0"/>
      <w:marBottom w:val="0"/>
      <w:divBdr>
        <w:top w:val="none" w:sz="0" w:space="0" w:color="auto"/>
        <w:left w:val="none" w:sz="0" w:space="0" w:color="auto"/>
        <w:bottom w:val="none" w:sz="0" w:space="0" w:color="auto"/>
        <w:right w:val="none" w:sz="0" w:space="0" w:color="auto"/>
      </w:divBdr>
    </w:div>
    <w:div w:id="1868449595">
      <w:bodyDiv w:val="1"/>
      <w:marLeft w:val="0"/>
      <w:marRight w:val="0"/>
      <w:marTop w:val="0"/>
      <w:marBottom w:val="0"/>
      <w:divBdr>
        <w:top w:val="none" w:sz="0" w:space="0" w:color="auto"/>
        <w:left w:val="none" w:sz="0" w:space="0" w:color="auto"/>
        <w:bottom w:val="none" w:sz="0" w:space="0" w:color="auto"/>
        <w:right w:val="none" w:sz="0" w:space="0" w:color="auto"/>
      </w:divBdr>
    </w:div>
    <w:div w:id="1880896091">
      <w:bodyDiv w:val="1"/>
      <w:marLeft w:val="0"/>
      <w:marRight w:val="0"/>
      <w:marTop w:val="0"/>
      <w:marBottom w:val="0"/>
      <w:divBdr>
        <w:top w:val="none" w:sz="0" w:space="0" w:color="auto"/>
        <w:left w:val="none" w:sz="0" w:space="0" w:color="auto"/>
        <w:bottom w:val="none" w:sz="0" w:space="0" w:color="auto"/>
        <w:right w:val="none" w:sz="0" w:space="0" w:color="auto"/>
      </w:divBdr>
    </w:div>
    <w:div w:id="1888255417">
      <w:bodyDiv w:val="1"/>
      <w:marLeft w:val="0"/>
      <w:marRight w:val="0"/>
      <w:marTop w:val="0"/>
      <w:marBottom w:val="0"/>
      <w:divBdr>
        <w:top w:val="none" w:sz="0" w:space="0" w:color="auto"/>
        <w:left w:val="none" w:sz="0" w:space="0" w:color="auto"/>
        <w:bottom w:val="none" w:sz="0" w:space="0" w:color="auto"/>
        <w:right w:val="none" w:sz="0" w:space="0" w:color="auto"/>
      </w:divBdr>
    </w:div>
    <w:div w:id="1913658964">
      <w:bodyDiv w:val="1"/>
      <w:marLeft w:val="0"/>
      <w:marRight w:val="0"/>
      <w:marTop w:val="0"/>
      <w:marBottom w:val="0"/>
      <w:divBdr>
        <w:top w:val="none" w:sz="0" w:space="0" w:color="auto"/>
        <w:left w:val="none" w:sz="0" w:space="0" w:color="auto"/>
        <w:bottom w:val="none" w:sz="0" w:space="0" w:color="auto"/>
        <w:right w:val="none" w:sz="0" w:space="0" w:color="auto"/>
      </w:divBdr>
    </w:div>
    <w:div w:id="1925262816">
      <w:bodyDiv w:val="1"/>
      <w:marLeft w:val="0"/>
      <w:marRight w:val="0"/>
      <w:marTop w:val="0"/>
      <w:marBottom w:val="0"/>
      <w:divBdr>
        <w:top w:val="none" w:sz="0" w:space="0" w:color="auto"/>
        <w:left w:val="none" w:sz="0" w:space="0" w:color="auto"/>
        <w:bottom w:val="none" w:sz="0" w:space="0" w:color="auto"/>
        <w:right w:val="none" w:sz="0" w:space="0" w:color="auto"/>
      </w:divBdr>
    </w:div>
    <w:div w:id="1930195527">
      <w:bodyDiv w:val="1"/>
      <w:marLeft w:val="0"/>
      <w:marRight w:val="0"/>
      <w:marTop w:val="0"/>
      <w:marBottom w:val="0"/>
      <w:divBdr>
        <w:top w:val="none" w:sz="0" w:space="0" w:color="auto"/>
        <w:left w:val="none" w:sz="0" w:space="0" w:color="auto"/>
        <w:bottom w:val="none" w:sz="0" w:space="0" w:color="auto"/>
        <w:right w:val="none" w:sz="0" w:space="0" w:color="auto"/>
      </w:divBdr>
    </w:div>
    <w:div w:id="1946888721">
      <w:bodyDiv w:val="1"/>
      <w:marLeft w:val="0"/>
      <w:marRight w:val="0"/>
      <w:marTop w:val="0"/>
      <w:marBottom w:val="0"/>
      <w:divBdr>
        <w:top w:val="none" w:sz="0" w:space="0" w:color="auto"/>
        <w:left w:val="none" w:sz="0" w:space="0" w:color="auto"/>
        <w:bottom w:val="none" w:sz="0" w:space="0" w:color="auto"/>
        <w:right w:val="none" w:sz="0" w:space="0" w:color="auto"/>
      </w:divBdr>
    </w:div>
    <w:div w:id="1958482035">
      <w:bodyDiv w:val="1"/>
      <w:marLeft w:val="0"/>
      <w:marRight w:val="0"/>
      <w:marTop w:val="0"/>
      <w:marBottom w:val="0"/>
      <w:divBdr>
        <w:top w:val="none" w:sz="0" w:space="0" w:color="auto"/>
        <w:left w:val="none" w:sz="0" w:space="0" w:color="auto"/>
        <w:bottom w:val="none" w:sz="0" w:space="0" w:color="auto"/>
        <w:right w:val="none" w:sz="0" w:space="0" w:color="auto"/>
      </w:divBdr>
    </w:div>
    <w:div w:id="1978335489">
      <w:bodyDiv w:val="1"/>
      <w:marLeft w:val="0"/>
      <w:marRight w:val="0"/>
      <w:marTop w:val="0"/>
      <w:marBottom w:val="0"/>
      <w:divBdr>
        <w:top w:val="none" w:sz="0" w:space="0" w:color="auto"/>
        <w:left w:val="none" w:sz="0" w:space="0" w:color="auto"/>
        <w:bottom w:val="none" w:sz="0" w:space="0" w:color="auto"/>
        <w:right w:val="none" w:sz="0" w:space="0" w:color="auto"/>
      </w:divBdr>
    </w:div>
    <w:div w:id="1984889199">
      <w:bodyDiv w:val="1"/>
      <w:marLeft w:val="0"/>
      <w:marRight w:val="0"/>
      <w:marTop w:val="0"/>
      <w:marBottom w:val="0"/>
      <w:divBdr>
        <w:top w:val="none" w:sz="0" w:space="0" w:color="auto"/>
        <w:left w:val="none" w:sz="0" w:space="0" w:color="auto"/>
        <w:bottom w:val="none" w:sz="0" w:space="0" w:color="auto"/>
        <w:right w:val="none" w:sz="0" w:space="0" w:color="auto"/>
      </w:divBdr>
    </w:div>
    <w:div w:id="1988775462">
      <w:bodyDiv w:val="1"/>
      <w:marLeft w:val="0"/>
      <w:marRight w:val="0"/>
      <w:marTop w:val="0"/>
      <w:marBottom w:val="0"/>
      <w:divBdr>
        <w:top w:val="none" w:sz="0" w:space="0" w:color="auto"/>
        <w:left w:val="none" w:sz="0" w:space="0" w:color="auto"/>
        <w:bottom w:val="none" w:sz="0" w:space="0" w:color="auto"/>
        <w:right w:val="none" w:sz="0" w:space="0" w:color="auto"/>
      </w:divBdr>
    </w:div>
    <w:div w:id="1994941414">
      <w:bodyDiv w:val="1"/>
      <w:marLeft w:val="0"/>
      <w:marRight w:val="0"/>
      <w:marTop w:val="0"/>
      <w:marBottom w:val="0"/>
      <w:divBdr>
        <w:top w:val="none" w:sz="0" w:space="0" w:color="auto"/>
        <w:left w:val="none" w:sz="0" w:space="0" w:color="auto"/>
        <w:bottom w:val="none" w:sz="0" w:space="0" w:color="auto"/>
        <w:right w:val="none" w:sz="0" w:space="0" w:color="auto"/>
      </w:divBdr>
    </w:div>
    <w:div w:id="2022707614">
      <w:bodyDiv w:val="1"/>
      <w:marLeft w:val="0"/>
      <w:marRight w:val="0"/>
      <w:marTop w:val="0"/>
      <w:marBottom w:val="0"/>
      <w:divBdr>
        <w:top w:val="none" w:sz="0" w:space="0" w:color="auto"/>
        <w:left w:val="none" w:sz="0" w:space="0" w:color="auto"/>
        <w:bottom w:val="none" w:sz="0" w:space="0" w:color="auto"/>
        <w:right w:val="none" w:sz="0" w:space="0" w:color="auto"/>
      </w:divBdr>
    </w:div>
    <w:div w:id="2025091016">
      <w:bodyDiv w:val="1"/>
      <w:marLeft w:val="0"/>
      <w:marRight w:val="0"/>
      <w:marTop w:val="0"/>
      <w:marBottom w:val="0"/>
      <w:divBdr>
        <w:top w:val="none" w:sz="0" w:space="0" w:color="auto"/>
        <w:left w:val="none" w:sz="0" w:space="0" w:color="auto"/>
        <w:bottom w:val="none" w:sz="0" w:space="0" w:color="auto"/>
        <w:right w:val="none" w:sz="0" w:space="0" w:color="auto"/>
      </w:divBdr>
    </w:div>
    <w:div w:id="2034375406">
      <w:bodyDiv w:val="1"/>
      <w:marLeft w:val="0"/>
      <w:marRight w:val="0"/>
      <w:marTop w:val="0"/>
      <w:marBottom w:val="0"/>
      <w:divBdr>
        <w:top w:val="none" w:sz="0" w:space="0" w:color="auto"/>
        <w:left w:val="none" w:sz="0" w:space="0" w:color="auto"/>
        <w:bottom w:val="none" w:sz="0" w:space="0" w:color="auto"/>
        <w:right w:val="none" w:sz="0" w:space="0" w:color="auto"/>
      </w:divBdr>
    </w:div>
    <w:div w:id="2039814568">
      <w:bodyDiv w:val="1"/>
      <w:marLeft w:val="0"/>
      <w:marRight w:val="0"/>
      <w:marTop w:val="0"/>
      <w:marBottom w:val="0"/>
      <w:divBdr>
        <w:top w:val="none" w:sz="0" w:space="0" w:color="auto"/>
        <w:left w:val="none" w:sz="0" w:space="0" w:color="auto"/>
        <w:bottom w:val="none" w:sz="0" w:space="0" w:color="auto"/>
        <w:right w:val="none" w:sz="0" w:space="0" w:color="auto"/>
      </w:divBdr>
    </w:div>
    <w:div w:id="2055890055">
      <w:bodyDiv w:val="1"/>
      <w:marLeft w:val="0"/>
      <w:marRight w:val="0"/>
      <w:marTop w:val="0"/>
      <w:marBottom w:val="0"/>
      <w:divBdr>
        <w:top w:val="none" w:sz="0" w:space="0" w:color="auto"/>
        <w:left w:val="none" w:sz="0" w:space="0" w:color="auto"/>
        <w:bottom w:val="none" w:sz="0" w:space="0" w:color="auto"/>
        <w:right w:val="none" w:sz="0" w:space="0" w:color="auto"/>
      </w:divBdr>
    </w:div>
    <w:div w:id="2059738121">
      <w:bodyDiv w:val="1"/>
      <w:marLeft w:val="0"/>
      <w:marRight w:val="0"/>
      <w:marTop w:val="0"/>
      <w:marBottom w:val="0"/>
      <w:divBdr>
        <w:top w:val="none" w:sz="0" w:space="0" w:color="auto"/>
        <w:left w:val="none" w:sz="0" w:space="0" w:color="auto"/>
        <w:bottom w:val="none" w:sz="0" w:space="0" w:color="auto"/>
        <w:right w:val="none" w:sz="0" w:space="0" w:color="auto"/>
      </w:divBdr>
    </w:div>
    <w:div w:id="2072656330">
      <w:bodyDiv w:val="1"/>
      <w:marLeft w:val="0"/>
      <w:marRight w:val="0"/>
      <w:marTop w:val="0"/>
      <w:marBottom w:val="0"/>
      <w:divBdr>
        <w:top w:val="none" w:sz="0" w:space="0" w:color="auto"/>
        <w:left w:val="none" w:sz="0" w:space="0" w:color="auto"/>
        <w:bottom w:val="none" w:sz="0" w:space="0" w:color="auto"/>
        <w:right w:val="none" w:sz="0" w:space="0" w:color="auto"/>
      </w:divBdr>
      <w:divsChild>
        <w:div w:id="1900440126">
          <w:marLeft w:val="0"/>
          <w:marRight w:val="0"/>
          <w:marTop w:val="83"/>
          <w:marBottom w:val="0"/>
          <w:divBdr>
            <w:top w:val="none" w:sz="0" w:space="0" w:color="auto"/>
            <w:left w:val="none" w:sz="0" w:space="0" w:color="auto"/>
            <w:bottom w:val="none" w:sz="0" w:space="0" w:color="auto"/>
            <w:right w:val="none" w:sz="0" w:space="0" w:color="auto"/>
          </w:divBdr>
        </w:div>
        <w:div w:id="1952735345">
          <w:marLeft w:val="0"/>
          <w:marRight w:val="0"/>
          <w:marTop w:val="83"/>
          <w:marBottom w:val="0"/>
          <w:divBdr>
            <w:top w:val="none" w:sz="0" w:space="0" w:color="auto"/>
            <w:left w:val="none" w:sz="0" w:space="0" w:color="auto"/>
            <w:bottom w:val="none" w:sz="0" w:space="0" w:color="auto"/>
            <w:right w:val="none" w:sz="0" w:space="0" w:color="auto"/>
          </w:divBdr>
        </w:div>
      </w:divsChild>
    </w:div>
    <w:div w:id="2083015735">
      <w:bodyDiv w:val="1"/>
      <w:marLeft w:val="0"/>
      <w:marRight w:val="0"/>
      <w:marTop w:val="0"/>
      <w:marBottom w:val="0"/>
      <w:divBdr>
        <w:top w:val="none" w:sz="0" w:space="0" w:color="auto"/>
        <w:left w:val="none" w:sz="0" w:space="0" w:color="auto"/>
        <w:bottom w:val="none" w:sz="0" w:space="0" w:color="auto"/>
        <w:right w:val="none" w:sz="0" w:space="0" w:color="auto"/>
      </w:divBdr>
    </w:div>
    <w:div w:id="2098626489">
      <w:bodyDiv w:val="1"/>
      <w:marLeft w:val="0"/>
      <w:marRight w:val="0"/>
      <w:marTop w:val="0"/>
      <w:marBottom w:val="0"/>
      <w:divBdr>
        <w:top w:val="none" w:sz="0" w:space="0" w:color="auto"/>
        <w:left w:val="none" w:sz="0" w:space="0" w:color="auto"/>
        <w:bottom w:val="none" w:sz="0" w:space="0" w:color="auto"/>
        <w:right w:val="none" w:sz="0" w:space="0" w:color="auto"/>
      </w:divBdr>
    </w:div>
    <w:div w:id="2099136270">
      <w:bodyDiv w:val="1"/>
      <w:marLeft w:val="0"/>
      <w:marRight w:val="0"/>
      <w:marTop w:val="0"/>
      <w:marBottom w:val="0"/>
      <w:divBdr>
        <w:top w:val="none" w:sz="0" w:space="0" w:color="auto"/>
        <w:left w:val="none" w:sz="0" w:space="0" w:color="auto"/>
        <w:bottom w:val="none" w:sz="0" w:space="0" w:color="auto"/>
        <w:right w:val="none" w:sz="0" w:space="0" w:color="auto"/>
      </w:divBdr>
    </w:div>
    <w:div w:id="2100057562">
      <w:bodyDiv w:val="1"/>
      <w:marLeft w:val="0"/>
      <w:marRight w:val="0"/>
      <w:marTop w:val="0"/>
      <w:marBottom w:val="0"/>
      <w:divBdr>
        <w:top w:val="none" w:sz="0" w:space="0" w:color="auto"/>
        <w:left w:val="none" w:sz="0" w:space="0" w:color="auto"/>
        <w:bottom w:val="none" w:sz="0" w:space="0" w:color="auto"/>
        <w:right w:val="none" w:sz="0" w:space="0" w:color="auto"/>
      </w:divBdr>
    </w:div>
    <w:div w:id="2128087692">
      <w:bodyDiv w:val="1"/>
      <w:marLeft w:val="0"/>
      <w:marRight w:val="0"/>
      <w:marTop w:val="0"/>
      <w:marBottom w:val="0"/>
      <w:divBdr>
        <w:top w:val="none" w:sz="0" w:space="0" w:color="auto"/>
        <w:left w:val="none" w:sz="0" w:space="0" w:color="auto"/>
        <w:bottom w:val="none" w:sz="0" w:space="0" w:color="auto"/>
        <w:right w:val="none" w:sz="0" w:space="0" w:color="auto"/>
      </w:divBdr>
    </w:div>
    <w:div w:id="2137750958">
      <w:bodyDiv w:val="1"/>
      <w:marLeft w:val="0"/>
      <w:marRight w:val="0"/>
      <w:marTop w:val="0"/>
      <w:marBottom w:val="0"/>
      <w:divBdr>
        <w:top w:val="none" w:sz="0" w:space="0" w:color="auto"/>
        <w:left w:val="none" w:sz="0" w:space="0" w:color="auto"/>
        <w:bottom w:val="none" w:sz="0" w:space="0" w:color="auto"/>
        <w:right w:val="none" w:sz="0" w:space="0" w:color="auto"/>
      </w:divBdr>
    </w:div>
    <w:div w:id="2139299558">
      <w:bodyDiv w:val="1"/>
      <w:marLeft w:val="0"/>
      <w:marRight w:val="0"/>
      <w:marTop w:val="0"/>
      <w:marBottom w:val="0"/>
      <w:divBdr>
        <w:top w:val="none" w:sz="0" w:space="0" w:color="auto"/>
        <w:left w:val="none" w:sz="0" w:space="0" w:color="auto"/>
        <w:bottom w:val="none" w:sz="0" w:space="0" w:color="auto"/>
        <w:right w:val="none" w:sz="0" w:space="0" w:color="auto"/>
      </w:divBdr>
      <w:divsChild>
        <w:div w:id="92827261">
          <w:marLeft w:val="0"/>
          <w:marRight w:val="0"/>
          <w:marTop w:val="0"/>
          <w:marBottom w:val="0"/>
          <w:divBdr>
            <w:top w:val="none" w:sz="0" w:space="0" w:color="auto"/>
            <w:left w:val="none" w:sz="0" w:space="0" w:color="auto"/>
            <w:bottom w:val="none" w:sz="0" w:space="0" w:color="auto"/>
            <w:right w:val="none" w:sz="0" w:space="0" w:color="auto"/>
          </w:divBdr>
        </w:div>
        <w:div w:id="132067394">
          <w:marLeft w:val="0"/>
          <w:marRight w:val="0"/>
          <w:marTop w:val="0"/>
          <w:marBottom w:val="0"/>
          <w:divBdr>
            <w:top w:val="none" w:sz="0" w:space="0" w:color="auto"/>
            <w:left w:val="none" w:sz="0" w:space="0" w:color="auto"/>
            <w:bottom w:val="none" w:sz="0" w:space="0" w:color="auto"/>
            <w:right w:val="none" w:sz="0" w:space="0" w:color="auto"/>
          </w:divBdr>
        </w:div>
        <w:div w:id="160396741">
          <w:marLeft w:val="0"/>
          <w:marRight w:val="0"/>
          <w:marTop w:val="0"/>
          <w:marBottom w:val="0"/>
          <w:divBdr>
            <w:top w:val="none" w:sz="0" w:space="0" w:color="auto"/>
            <w:left w:val="none" w:sz="0" w:space="0" w:color="auto"/>
            <w:bottom w:val="none" w:sz="0" w:space="0" w:color="auto"/>
            <w:right w:val="none" w:sz="0" w:space="0" w:color="auto"/>
          </w:divBdr>
        </w:div>
        <w:div w:id="228003808">
          <w:marLeft w:val="0"/>
          <w:marRight w:val="0"/>
          <w:marTop w:val="0"/>
          <w:marBottom w:val="0"/>
          <w:divBdr>
            <w:top w:val="none" w:sz="0" w:space="0" w:color="auto"/>
            <w:left w:val="none" w:sz="0" w:space="0" w:color="auto"/>
            <w:bottom w:val="none" w:sz="0" w:space="0" w:color="auto"/>
            <w:right w:val="none" w:sz="0" w:space="0" w:color="auto"/>
          </w:divBdr>
        </w:div>
        <w:div w:id="260797249">
          <w:marLeft w:val="0"/>
          <w:marRight w:val="0"/>
          <w:marTop w:val="0"/>
          <w:marBottom w:val="0"/>
          <w:divBdr>
            <w:top w:val="none" w:sz="0" w:space="0" w:color="auto"/>
            <w:left w:val="none" w:sz="0" w:space="0" w:color="auto"/>
            <w:bottom w:val="none" w:sz="0" w:space="0" w:color="auto"/>
            <w:right w:val="none" w:sz="0" w:space="0" w:color="auto"/>
          </w:divBdr>
        </w:div>
        <w:div w:id="278417551">
          <w:marLeft w:val="0"/>
          <w:marRight w:val="0"/>
          <w:marTop w:val="0"/>
          <w:marBottom w:val="0"/>
          <w:divBdr>
            <w:top w:val="none" w:sz="0" w:space="0" w:color="auto"/>
            <w:left w:val="none" w:sz="0" w:space="0" w:color="auto"/>
            <w:bottom w:val="none" w:sz="0" w:space="0" w:color="auto"/>
            <w:right w:val="none" w:sz="0" w:space="0" w:color="auto"/>
          </w:divBdr>
        </w:div>
        <w:div w:id="465247833">
          <w:marLeft w:val="0"/>
          <w:marRight w:val="0"/>
          <w:marTop w:val="0"/>
          <w:marBottom w:val="0"/>
          <w:divBdr>
            <w:top w:val="none" w:sz="0" w:space="0" w:color="auto"/>
            <w:left w:val="none" w:sz="0" w:space="0" w:color="auto"/>
            <w:bottom w:val="none" w:sz="0" w:space="0" w:color="auto"/>
            <w:right w:val="none" w:sz="0" w:space="0" w:color="auto"/>
          </w:divBdr>
        </w:div>
        <w:div w:id="475221056">
          <w:marLeft w:val="0"/>
          <w:marRight w:val="0"/>
          <w:marTop w:val="0"/>
          <w:marBottom w:val="0"/>
          <w:divBdr>
            <w:top w:val="none" w:sz="0" w:space="0" w:color="auto"/>
            <w:left w:val="none" w:sz="0" w:space="0" w:color="auto"/>
            <w:bottom w:val="none" w:sz="0" w:space="0" w:color="auto"/>
            <w:right w:val="none" w:sz="0" w:space="0" w:color="auto"/>
          </w:divBdr>
        </w:div>
        <w:div w:id="477380304">
          <w:marLeft w:val="0"/>
          <w:marRight w:val="0"/>
          <w:marTop w:val="0"/>
          <w:marBottom w:val="0"/>
          <w:divBdr>
            <w:top w:val="none" w:sz="0" w:space="0" w:color="auto"/>
            <w:left w:val="none" w:sz="0" w:space="0" w:color="auto"/>
            <w:bottom w:val="none" w:sz="0" w:space="0" w:color="auto"/>
            <w:right w:val="none" w:sz="0" w:space="0" w:color="auto"/>
          </w:divBdr>
        </w:div>
        <w:div w:id="494691102">
          <w:marLeft w:val="0"/>
          <w:marRight w:val="0"/>
          <w:marTop w:val="0"/>
          <w:marBottom w:val="0"/>
          <w:divBdr>
            <w:top w:val="none" w:sz="0" w:space="0" w:color="auto"/>
            <w:left w:val="none" w:sz="0" w:space="0" w:color="auto"/>
            <w:bottom w:val="none" w:sz="0" w:space="0" w:color="auto"/>
            <w:right w:val="none" w:sz="0" w:space="0" w:color="auto"/>
          </w:divBdr>
        </w:div>
        <w:div w:id="506948337">
          <w:marLeft w:val="0"/>
          <w:marRight w:val="0"/>
          <w:marTop w:val="0"/>
          <w:marBottom w:val="0"/>
          <w:divBdr>
            <w:top w:val="none" w:sz="0" w:space="0" w:color="auto"/>
            <w:left w:val="none" w:sz="0" w:space="0" w:color="auto"/>
            <w:bottom w:val="none" w:sz="0" w:space="0" w:color="auto"/>
            <w:right w:val="none" w:sz="0" w:space="0" w:color="auto"/>
          </w:divBdr>
        </w:div>
        <w:div w:id="533350483">
          <w:marLeft w:val="0"/>
          <w:marRight w:val="0"/>
          <w:marTop w:val="0"/>
          <w:marBottom w:val="0"/>
          <w:divBdr>
            <w:top w:val="none" w:sz="0" w:space="0" w:color="auto"/>
            <w:left w:val="none" w:sz="0" w:space="0" w:color="auto"/>
            <w:bottom w:val="none" w:sz="0" w:space="0" w:color="auto"/>
            <w:right w:val="none" w:sz="0" w:space="0" w:color="auto"/>
          </w:divBdr>
        </w:div>
        <w:div w:id="547643283">
          <w:marLeft w:val="0"/>
          <w:marRight w:val="0"/>
          <w:marTop w:val="0"/>
          <w:marBottom w:val="0"/>
          <w:divBdr>
            <w:top w:val="none" w:sz="0" w:space="0" w:color="auto"/>
            <w:left w:val="none" w:sz="0" w:space="0" w:color="auto"/>
            <w:bottom w:val="none" w:sz="0" w:space="0" w:color="auto"/>
            <w:right w:val="none" w:sz="0" w:space="0" w:color="auto"/>
          </w:divBdr>
        </w:div>
        <w:div w:id="562569208">
          <w:marLeft w:val="0"/>
          <w:marRight w:val="0"/>
          <w:marTop w:val="0"/>
          <w:marBottom w:val="0"/>
          <w:divBdr>
            <w:top w:val="none" w:sz="0" w:space="0" w:color="auto"/>
            <w:left w:val="none" w:sz="0" w:space="0" w:color="auto"/>
            <w:bottom w:val="none" w:sz="0" w:space="0" w:color="auto"/>
            <w:right w:val="none" w:sz="0" w:space="0" w:color="auto"/>
          </w:divBdr>
        </w:div>
        <w:div w:id="566186463">
          <w:marLeft w:val="0"/>
          <w:marRight w:val="0"/>
          <w:marTop w:val="0"/>
          <w:marBottom w:val="0"/>
          <w:divBdr>
            <w:top w:val="none" w:sz="0" w:space="0" w:color="auto"/>
            <w:left w:val="none" w:sz="0" w:space="0" w:color="auto"/>
            <w:bottom w:val="none" w:sz="0" w:space="0" w:color="auto"/>
            <w:right w:val="none" w:sz="0" w:space="0" w:color="auto"/>
          </w:divBdr>
        </w:div>
        <w:div w:id="574121589">
          <w:marLeft w:val="0"/>
          <w:marRight w:val="0"/>
          <w:marTop w:val="0"/>
          <w:marBottom w:val="0"/>
          <w:divBdr>
            <w:top w:val="none" w:sz="0" w:space="0" w:color="auto"/>
            <w:left w:val="none" w:sz="0" w:space="0" w:color="auto"/>
            <w:bottom w:val="none" w:sz="0" w:space="0" w:color="auto"/>
            <w:right w:val="none" w:sz="0" w:space="0" w:color="auto"/>
          </w:divBdr>
        </w:div>
        <w:div w:id="580335184">
          <w:marLeft w:val="0"/>
          <w:marRight w:val="0"/>
          <w:marTop w:val="0"/>
          <w:marBottom w:val="0"/>
          <w:divBdr>
            <w:top w:val="none" w:sz="0" w:space="0" w:color="auto"/>
            <w:left w:val="none" w:sz="0" w:space="0" w:color="auto"/>
            <w:bottom w:val="none" w:sz="0" w:space="0" w:color="auto"/>
            <w:right w:val="none" w:sz="0" w:space="0" w:color="auto"/>
          </w:divBdr>
        </w:div>
        <w:div w:id="599948153">
          <w:marLeft w:val="0"/>
          <w:marRight w:val="0"/>
          <w:marTop w:val="0"/>
          <w:marBottom w:val="0"/>
          <w:divBdr>
            <w:top w:val="none" w:sz="0" w:space="0" w:color="auto"/>
            <w:left w:val="none" w:sz="0" w:space="0" w:color="auto"/>
            <w:bottom w:val="none" w:sz="0" w:space="0" w:color="auto"/>
            <w:right w:val="none" w:sz="0" w:space="0" w:color="auto"/>
          </w:divBdr>
        </w:div>
        <w:div w:id="641079400">
          <w:marLeft w:val="0"/>
          <w:marRight w:val="0"/>
          <w:marTop w:val="0"/>
          <w:marBottom w:val="0"/>
          <w:divBdr>
            <w:top w:val="none" w:sz="0" w:space="0" w:color="auto"/>
            <w:left w:val="none" w:sz="0" w:space="0" w:color="auto"/>
            <w:bottom w:val="none" w:sz="0" w:space="0" w:color="auto"/>
            <w:right w:val="none" w:sz="0" w:space="0" w:color="auto"/>
          </w:divBdr>
        </w:div>
        <w:div w:id="675501566">
          <w:marLeft w:val="0"/>
          <w:marRight w:val="0"/>
          <w:marTop w:val="0"/>
          <w:marBottom w:val="0"/>
          <w:divBdr>
            <w:top w:val="none" w:sz="0" w:space="0" w:color="auto"/>
            <w:left w:val="none" w:sz="0" w:space="0" w:color="auto"/>
            <w:bottom w:val="none" w:sz="0" w:space="0" w:color="auto"/>
            <w:right w:val="none" w:sz="0" w:space="0" w:color="auto"/>
          </w:divBdr>
        </w:div>
        <w:div w:id="731268747">
          <w:marLeft w:val="0"/>
          <w:marRight w:val="0"/>
          <w:marTop w:val="0"/>
          <w:marBottom w:val="0"/>
          <w:divBdr>
            <w:top w:val="none" w:sz="0" w:space="0" w:color="auto"/>
            <w:left w:val="none" w:sz="0" w:space="0" w:color="auto"/>
            <w:bottom w:val="none" w:sz="0" w:space="0" w:color="auto"/>
            <w:right w:val="none" w:sz="0" w:space="0" w:color="auto"/>
          </w:divBdr>
        </w:div>
        <w:div w:id="766580223">
          <w:marLeft w:val="0"/>
          <w:marRight w:val="0"/>
          <w:marTop w:val="0"/>
          <w:marBottom w:val="0"/>
          <w:divBdr>
            <w:top w:val="none" w:sz="0" w:space="0" w:color="auto"/>
            <w:left w:val="none" w:sz="0" w:space="0" w:color="auto"/>
            <w:bottom w:val="none" w:sz="0" w:space="0" w:color="auto"/>
            <w:right w:val="none" w:sz="0" w:space="0" w:color="auto"/>
          </w:divBdr>
        </w:div>
        <w:div w:id="826824843">
          <w:marLeft w:val="0"/>
          <w:marRight w:val="0"/>
          <w:marTop w:val="0"/>
          <w:marBottom w:val="0"/>
          <w:divBdr>
            <w:top w:val="none" w:sz="0" w:space="0" w:color="auto"/>
            <w:left w:val="none" w:sz="0" w:space="0" w:color="auto"/>
            <w:bottom w:val="none" w:sz="0" w:space="0" w:color="auto"/>
            <w:right w:val="none" w:sz="0" w:space="0" w:color="auto"/>
          </w:divBdr>
        </w:div>
        <w:div w:id="952640186">
          <w:marLeft w:val="0"/>
          <w:marRight w:val="0"/>
          <w:marTop w:val="0"/>
          <w:marBottom w:val="0"/>
          <w:divBdr>
            <w:top w:val="none" w:sz="0" w:space="0" w:color="auto"/>
            <w:left w:val="none" w:sz="0" w:space="0" w:color="auto"/>
            <w:bottom w:val="none" w:sz="0" w:space="0" w:color="auto"/>
            <w:right w:val="none" w:sz="0" w:space="0" w:color="auto"/>
          </w:divBdr>
        </w:div>
        <w:div w:id="998994088">
          <w:marLeft w:val="0"/>
          <w:marRight w:val="0"/>
          <w:marTop w:val="0"/>
          <w:marBottom w:val="0"/>
          <w:divBdr>
            <w:top w:val="none" w:sz="0" w:space="0" w:color="auto"/>
            <w:left w:val="none" w:sz="0" w:space="0" w:color="auto"/>
            <w:bottom w:val="none" w:sz="0" w:space="0" w:color="auto"/>
            <w:right w:val="none" w:sz="0" w:space="0" w:color="auto"/>
          </w:divBdr>
        </w:div>
        <w:div w:id="1014922914">
          <w:marLeft w:val="0"/>
          <w:marRight w:val="0"/>
          <w:marTop w:val="0"/>
          <w:marBottom w:val="0"/>
          <w:divBdr>
            <w:top w:val="none" w:sz="0" w:space="0" w:color="auto"/>
            <w:left w:val="none" w:sz="0" w:space="0" w:color="auto"/>
            <w:bottom w:val="none" w:sz="0" w:space="0" w:color="auto"/>
            <w:right w:val="none" w:sz="0" w:space="0" w:color="auto"/>
          </w:divBdr>
        </w:div>
        <w:div w:id="1025523232">
          <w:marLeft w:val="0"/>
          <w:marRight w:val="0"/>
          <w:marTop w:val="0"/>
          <w:marBottom w:val="0"/>
          <w:divBdr>
            <w:top w:val="none" w:sz="0" w:space="0" w:color="auto"/>
            <w:left w:val="none" w:sz="0" w:space="0" w:color="auto"/>
            <w:bottom w:val="none" w:sz="0" w:space="0" w:color="auto"/>
            <w:right w:val="none" w:sz="0" w:space="0" w:color="auto"/>
          </w:divBdr>
        </w:div>
        <w:div w:id="1047755365">
          <w:marLeft w:val="0"/>
          <w:marRight w:val="0"/>
          <w:marTop w:val="0"/>
          <w:marBottom w:val="0"/>
          <w:divBdr>
            <w:top w:val="none" w:sz="0" w:space="0" w:color="auto"/>
            <w:left w:val="none" w:sz="0" w:space="0" w:color="auto"/>
            <w:bottom w:val="none" w:sz="0" w:space="0" w:color="auto"/>
            <w:right w:val="none" w:sz="0" w:space="0" w:color="auto"/>
          </w:divBdr>
        </w:div>
        <w:div w:id="1057048694">
          <w:marLeft w:val="0"/>
          <w:marRight w:val="0"/>
          <w:marTop w:val="0"/>
          <w:marBottom w:val="0"/>
          <w:divBdr>
            <w:top w:val="none" w:sz="0" w:space="0" w:color="auto"/>
            <w:left w:val="none" w:sz="0" w:space="0" w:color="auto"/>
            <w:bottom w:val="none" w:sz="0" w:space="0" w:color="auto"/>
            <w:right w:val="none" w:sz="0" w:space="0" w:color="auto"/>
          </w:divBdr>
        </w:div>
        <w:div w:id="1073431705">
          <w:marLeft w:val="0"/>
          <w:marRight w:val="0"/>
          <w:marTop w:val="0"/>
          <w:marBottom w:val="0"/>
          <w:divBdr>
            <w:top w:val="none" w:sz="0" w:space="0" w:color="auto"/>
            <w:left w:val="none" w:sz="0" w:space="0" w:color="auto"/>
            <w:bottom w:val="none" w:sz="0" w:space="0" w:color="auto"/>
            <w:right w:val="none" w:sz="0" w:space="0" w:color="auto"/>
          </w:divBdr>
        </w:div>
        <w:div w:id="1088579346">
          <w:marLeft w:val="0"/>
          <w:marRight w:val="0"/>
          <w:marTop w:val="0"/>
          <w:marBottom w:val="0"/>
          <w:divBdr>
            <w:top w:val="none" w:sz="0" w:space="0" w:color="auto"/>
            <w:left w:val="none" w:sz="0" w:space="0" w:color="auto"/>
            <w:bottom w:val="none" w:sz="0" w:space="0" w:color="auto"/>
            <w:right w:val="none" w:sz="0" w:space="0" w:color="auto"/>
          </w:divBdr>
        </w:div>
        <w:div w:id="1099639788">
          <w:marLeft w:val="0"/>
          <w:marRight w:val="0"/>
          <w:marTop w:val="0"/>
          <w:marBottom w:val="0"/>
          <w:divBdr>
            <w:top w:val="none" w:sz="0" w:space="0" w:color="auto"/>
            <w:left w:val="none" w:sz="0" w:space="0" w:color="auto"/>
            <w:bottom w:val="none" w:sz="0" w:space="0" w:color="auto"/>
            <w:right w:val="none" w:sz="0" w:space="0" w:color="auto"/>
          </w:divBdr>
        </w:div>
        <w:div w:id="1111434954">
          <w:marLeft w:val="0"/>
          <w:marRight w:val="0"/>
          <w:marTop w:val="0"/>
          <w:marBottom w:val="0"/>
          <w:divBdr>
            <w:top w:val="none" w:sz="0" w:space="0" w:color="auto"/>
            <w:left w:val="none" w:sz="0" w:space="0" w:color="auto"/>
            <w:bottom w:val="none" w:sz="0" w:space="0" w:color="auto"/>
            <w:right w:val="none" w:sz="0" w:space="0" w:color="auto"/>
          </w:divBdr>
        </w:div>
        <w:div w:id="1112629751">
          <w:marLeft w:val="0"/>
          <w:marRight w:val="0"/>
          <w:marTop w:val="0"/>
          <w:marBottom w:val="0"/>
          <w:divBdr>
            <w:top w:val="none" w:sz="0" w:space="0" w:color="auto"/>
            <w:left w:val="none" w:sz="0" w:space="0" w:color="auto"/>
            <w:bottom w:val="none" w:sz="0" w:space="0" w:color="auto"/>
            <w:right w:val="none" w:sz="0" w:space="0" w:color="auto"/>
          </w:divBdr>
        </w:div>
        <w:div w:id="1119449072">
          <w:marLeft w:val="0"/>
          <w:marRight w:val="0"/>
          <w:marTop w:val="0"/>
          <w:marBottom w:val="0"/>
          <w:divBdr>
            <w:top w:val="none" w:sz="0" w:space="0" w:color="auto"/>
            <w:left w:val="none" w:sz="0" w:space="0" w:color="auto"/>
            <w:bottom w:val="none" w:sz="0" w:space="0" w:color="auto"/>
            <w:right w:val="none" w:sz="0" w:space="0" w:color="auto"/>
          </w:divBdr>
        </w:div>
        <w:div w:id="1122846037">
          <w:marLeft w:val="0"/>
          <w:marRight w:val="0"/>
          <w:marTop w:val="0"/>
          <w:marBottom w:val="0"/>
          <w:divBdr>
            <w:top w:val="none" w:sz="0" w:space="0" w:color="auto"/>
            <w:left w:val="none" w:sz="0" w:space="0" w:color="auto"/>
            <w:bottom w:val="none" w:sz="0" w:space="0" w:color="auto"/>
            <w:right w:val="none" w:sz="0" w:space="0" w:color="auto"/>
          </w:divBdr>
        </w:div>
        <w:div w:id="1122962114">
          <w:marLeft w:val="0"/>
          <w:marRight w:val="0"/>
          <w:marTop w:val="0"/>
          <w:marBottom w:val="0"/>
          <w:divBdr>
            <w:top w:val="none" w:sz="0" w:space="0" w:color="auto"/>
            <w:left w:val="none" w:sz="0" w:space="0" w:color="auto"/>
            <w:bottom w:val="none" w:sz="0" w:space="0" w:color="auto"/>
            <w:right w:val="none" w:sz="0" w:space="0" w:color="auto"/>
          </w:divBdr>
        </w:div>
        <w:div w:id="1146362730">
          <w:marLeft w:val="0"/>
          <w:marRight w:val="0"/>
          <w:marTop w:val="0"/>
          <w:marBottom w:val="0"/>
          <w:divBdr>
            <w:top w:val="none" w:sz="0" w:space="0" w:color="auto"/>
            <w:left w:val="none" w:sz="0" w:space="0" w:color="auto"/>
            <w:bottom w:val="none" w:sz="0" w:space="0" w:color="auto"/>
            <w:right w:val="none" w:sz="0" w:space="0" w:color="auto"/>
          </w:divBdr>
        </w:div>
        <w:div w:id="1156916858">
          <w:marLeft w:val="0"/>
          <w:marRight w:val="0"/>
          <w:marTop w:val="0"/>
          <w:marBottom w:val="0"/>
          <w:divBdr>
            <w:top w:val="none" w:sz="0" w:space="0" w:color="auto"/>
            <w:left w:val="none" w:sz="0" w:space="0" w:color="auto"/>
            <w:bottom w:val="none" w:sz="0" w:space="0" w:color="auto"/>
            <w:right w:val="none" w:sz="0" w:space="0" w:color="auto"/>
          </w:divBdr>
        </w:div>
        <w:div w:id="1157116493">
          <w:marLeft w:val="0"/>
          <w:marRight w:val="0"/>
          <w:marTop w:val="0"/>
          <w:marBottom w:val="0"/>
          <w:divBdr>
            <w:top w:val="none" w:sz="0" w:space="0" w:color="auto"/>
            <w:left w:val="none" w:sz="0" w:space="0" w:color="auto"/>
            <w:bottom w:val="none" w:sz="0" w:space="0" w:color="auto"/>
            <w:right w:val="none" w:sz="0" w:space="0" w:color="auto"/>
          </w:divBdr>
        </w:div>
        <w:div w:id="1157189035">
          <w:marLeft w:val="0"/>
          <w:marRight w:val="0"/>
          <w:marTop w:val="0"/>
          <w:marBottom w:val="0"/>
          <w:divBdr>
            <w:top w:val="none" w:sz="0" w:space="0" w:color="auto"/>
            <w:left w:val="none" w:sz="0" w:space="0" w:color="auto"/>
            <w:bottom w:val="none" w:sz="0" w:space="0" w:color="auto"/>
            <w:right w:val="none" w:sz="0" w:space="0" w:color="auto"/>
          </w:divBdr>
        </w:div>
        <w:div w:id="1160998266">
          <w:marLeft w:val="0"/>
          <w:marRight w:val="0"/>
          <w:marTop w:val="0"/>
          <w:marBottom w:val="0"/>
          <w:divBdr>
            <w:top w:val="none" w:sz="0" w:space="0" w:color="auto"/>
            <w:left w:val="none" w:sz="0" w:space="0" w:color="auto"/>
            <w:bottom w:val="none" w:sz="0" w:space="0" w:color="auto"/>
            <w:right w:val="none" w:sz="0" w:space="0" w:color="auto"/>
          </w:divBdr>
        </w:div>
        <w:div w:id="1196312197">
          <w:marLeft w:val="0"/>
          <w:marRight w:val="0"/>
          <w:marTop w:val="0"/>
          <w:marBottom w:val="0"/>
          <w:divBdr>
            <w:top w:val="none" w:sz="0" w:space="0" w:color="auto"/>
            <w:left w:val="none" w:sz="0" w:space="0" w:color="auto"/>
            <w:bottom w:val="none" w:sz="0" w:space="0" w:color="auto"/>
            <w:right w:val="none" w:sz="0" w:space="0" w:color="auto"/>
          </w:divBdr>
        </w:div>
        <w:div w:id="1229610674">
          <w:marLeft w:val="0"/>
          <w:marRight w:val="0"/>
          <w:marTop w:val="0"/>
          <w:marBottom w:val="0"/>
          <w:divBdr>
            <w:top w:val="none" w:sz="0" w:space="0" w:color="auto"/>
            <w:left w:val="none" w:sz="0" w:space="0" w:color="auto"/>
            <w:bottom w:val="none" w:sz="0" w:space="0" w:color="auto"/>
            <w:right w:val="none" w:sz="0" w:space="0" w:color="auto"/>
          </w:divBdr>
        </w:div>
        <w:div w:id="1254162824">
          <w:marLeft w:val="0"/>
          <w:marRight w:val="0"/>
          <w:marTop w:val="0"/>
          <w:marBottom w:val="0"/>
          <w:divBdr>
            <w:top w:val="none" w:sz="0" w:space="0" w:color="auto"/>
            <w:left w:val="none" w:sz="0" w:space="0" w:color="auto"/>
            <w:bottom w:val="none" w:sz="0" w:space="0" w:color="auto"/>
            <w:right w:val="none" w:sz="0" w:space="0" w:color="auto"/>
          </w:divBdr>
        </w:div>
        <w:div w:id="1259023501">
          <w:marLeft w:val="0"/>
          <w:marRight w:val="0"/>
          <w:marTop w:val="0"/>
          <w:marBottom w:val="0"/>
          <w:divBdr>
            <w:top w:val="none" w:sz="0" w:space="0" w:color="auto"/>
            <w:left w:val="none" w:sz="0" w:space="0" w:color="auto"/>
            <w:bottom w:val="none" w:sz="0" w:space="0" w:color="auto"/>
            <w:right w:val="none" w:sz="0" w:space="0" w:color="auto"/>
          </w:divBdr>
        </w:div>
        <w:div w:id="1266306719">
          <w:marLeft w:val="0"/>
          <w:marRight w:val="0"/>
          <w:marTop w:val="0"/>
          <w:marBottom w:val="0"/>
          <w:divBdr>
            <w:top w:val="none" w:sz="0" w:space="0" w:color="auto"/>
            <w:left w:val="none" w:sz="0" w:space="0" w:color="auto"/>
            <w:bottom w:val="none" w:sz="0" w:space="0" w:color="auto"/>
            <w:right w:val="none" w:sz="0" w:space="0" w:color="auto"/>
          </w:divBdr>
        </w:div>
        <w:div w:id="1282808185">
          <w:marLeft w:val="0"/>
          <w:marRight w:val="0"/>
          <w:marTop w:val="0"/>
          <w:marBottom w:val="0"/>
          <w:divBdr>
            <w:top w:val="none" w:sz="0" w:space="0" w:color="auto"/>
            <w:left w:val="none" w:sz="0" w:space="0" w:color="auto"/>
            <w:bottom w:val="none" w:sz="0" w:space="0" w:color="auto"/>
            <w:right w:val="none" w:sz="0" w:space="0" w:color="auto"/>
          </w:divBdr>
        </w:div>
        <w:div w:id="1364134088">
          <w:marLeft w:val="0"/>
          <w:marRight w:val="0"/>
          <w:marTop w:val="0"/>
          <w:marBottom w:val="0"/>
          <w:divBdr>
            <w:top w:val="none" w:sz="0" w:space="0" w:color="auto"/>
            <w:left w:val="none" w:sz="0" w:space="0" w:color="auto"/>
            <w:bottom w:val="none" w:sz="0" w:space="0" w:color="auto"/>
            <w:right w:val="none" w:sz="0" w:space="0" w:color="auto"/>
          </w:divBdr>
        </w:div>
        <w:div w:id="1418359252">
          <w:marLeft w:val="0"/>
          <w:marRight w:val="0"/>
          <w:marTop w:val="0"/>
          <w:marBottom w:val="0"/>
          <w:divBdr>
            <w:top w:val="none" w:sz="0" w:space="0" w:color="auto"/>
            <w:left w:val="none" w:sz="0" w:space="0" w:color="auto"/>
            <w:bottom w:val="none" w:sz="0" w:space="0" w:color="auto"/>
            <w:right w:val="none" w:sz="0" w:space="0" w:color="auto"/>
          </w:divBdr>
        </w:div>
        <w:div w:id="1419718885">
          <w:marLeft w:val="0"/>
          <w:marRight w:val="0"/>
          <w:marTop w:val="0"/>
          <w:marBottom w:val="0"/>
          <w:divBdr>
            <w:top w:val="none" w:sz="0" w:space="0" w:color="auto"/>
            <w:left w:val="none" w:sz="0" w:space="0" w:color="auto"/>
            <w:bottom w:val="none" w:sz="0" w:space="0" w:color="auto"/>
            <w:right w:val="none" w:sz="0" w:space="0" w:color="auto"/>
          </w:divBdr>
        </w:div>
        <w:div w:id="1434672245">
          <w:marLeft w:val="0"/>
          <w:marRight w:val="0"/>
          <w:marTop w:val="0"/>
          <w:marBottom w:val="0"/>
          <w:divBdr>
            <w:top w:val="none" w:sz="0" w:space="0" w:color="auto"/>
            <w:left w:val="none" w:sz="0" w:space="0" w:color="auto"/>
            <w:bottom w:val="none" w:sz="0" w:space="0" w:color="auto"/>
            <w:right w:val="none" w:sz="0" w:space="0" w:color="auto"/>
          </w:divBdr>
        </w:div>
        <w:div w:id="1439135675">
          <w:marLeft w:val="0"/>
          <w:marRight w:val="0"/>
          <w:marTop w:val="0"/>
          <w:marBottom w:val="0"/>
          <w:divBdr>
            <w:top w:val="none" w:sz="0" w:space="0" w:color="auto"/>
            <w:left w:val="none" w:sz="0" w:space="0" w:color="auto"/>
            <w:bottom w:val="none" w:sz="0" w:space="0" w:color="auto"/>
            <w:right w:val="none" w:sz="0" w:space="0" w:color="auto"/>
          </w:divBdr>
        </w:div>
        <w:div w:id="1449355546">
          <w:marLeft w:val="0"/>
          <w:marRight w:val="0"/>
          <w:marTop w:val="0"/>
          <w:marBottom w:val="0"/>
          <w:divBdr>
            <w:top w:val="none" w:sz="0" w:space="0" w:color="auto"/>
            <w:left w:val="none" w:sz="0" w:space="0" w:color="auto"/>
            <w:bottom w:val="none" w:sz="0" w:space="0" w:color="auto"/>
            <w:right w:val="none" w:sz="0" w:space="0" w:color="auto"/>
          </w:divBdr>
        </w:div>
        <w:div w:id="1485970374">
          <w:marLeft w:val="0"/>
          <w:marRight w:val="0"/>
          <w:marTop w:val="0"/>
          <w:marBottom w:val="0"/>
          <w:divBdr>
            <w:top w:val="none" w:sz="0" w:space="0" w:color="auto"/>
            <w:left w:val="none" w:sz="0" w:space="0" w:color="auto"/>
            <w:bottom w:val="none" w:sz="0" w:space="0" w:color="auto"/>
            <w:right w:val="none" w:sz="0" w:space="0" w:color="auto"/>
          </w:divBdr>
        </w:div>
        <w:div w:id="1507017472">
          <w:marLeft w:val="0"/>
          <w:marRight w:val="0"/>
          <w:marTop w:val="0"/>
          <w:marBottom w:val="0"/>
          <w:divBdr>
            <w:top w:val="none" w:sz="0" w:space="0" w:color="auto"/>
            <w:left w:val="none" w:sz="0" w:space="0" w:color="auto"/>
            <w:bottom w:val="none" w:sz="0" w:space="0" w:color="auto"/>
            <w:right w:val="none" w:sz="0" w:space="0" w:color="auto"/>
          </w:divBdr>
        </w:div>
        <w:div w:id="1525047561">
          <w:marLeft w:val="0"/>
          <w:marRight w:val="0"/>
          <w:marTop w:val="0"/>
          <w:marBottom w:val="0"/>
          <w:divBdr>
            <w:top w:val="none" w:sz="0" w:space="0" w:color="auto"/>
            <w:left w:val="none" w:sz="0" w:space="0" w:color="auto"/>
            <w:bottom w:val="none" w:sz="0" w:space="0" w:color="auto"/>
            <w:right w:val="none" w:sz="0" w:space="0" w:color="auto"/>
          </w:divBdr>
        </w:div>
        <w:div w:id="1525552101">
          <w:marLeft w:val="0"/>
          <w:marRight w:val="0"/>
          <w:marTop w:val="0"/>
          <w:marBottom w:val="0"/>
          <w:divBdr>
            <w:top w:val="none" w:sz="0" w:space="0" w:color="auto"/>
            <w:left w:val="none" w:sz="0" w:space="0" w:color="auto"/>
            <w:bottom w:val="none" w:sz="0" w:space="0" w:color="auto"/>
            <w:right w:val="none" w:sz="0" w:space="0" w:color="auto"/>
          </w:divBdr>
        </w:div>
        <w:div w:id="1527209629">
          <w:marLeft w:val="0"/>
          <w:marRight w:val="0"/>
          <w:marTop w:val="0"/>
          <w:marBottom w:val="0"/>
          <w:divBdr>
            <w:top w:val="none" w:sz="0" w:space="0" w:color="auto"/>
            <w:left w:val="none" w:sz="0" w:space="0" w:color="auto"/>
            <w:bottom w:val="none" w:sz="0" w:space="0" w:color="auto"/>
            <w:right w:val="none" w:sz="0" w:space="0" w:color="auto"/>
          </w:divBdr>
        </w:div>
        <w:div w:id="1527867967">
          <w:marLeft w:val="0"/>
          <w:marRight w:val="0"/>
          <w:marTop w:val="0"/>
          <w:marBottom w:val="0"/>
          <w:divBdr>
            <w:top w:val="none" w:sz="0" w:space="0" w:color="auto"/>
            <w:left w:val="none" w:sz="0" w:space="0" w:color="auto"/>
            <w:bottom w:val="none" w:sz="0" w:space="0" w:color="auto"/>
            <w:right w:val="none" w:sz="0" w:space="0" w:color="auto"/>
          </w:divBdr>
        </w:div>
        <w:div w:id="1532300131">
          <w:marLeft w:val="0"/>
          <w:marRight w:val="0"/>
          <w:marTop w:val="0"/>
          <w:marBottom w:val="0"/>
          <w:divBdr>
            <w:top w:val="none" w:sz="0" w:space="0" w:color="auto"/>
            <w:left w:val="none" w:sz="0" w:space="0" w:color="auto"/>
            <w:bottom w:val="none" w:sz="0" w:space="0" w:color="auto"/>
            <w:right w:val="none" w:sz="0" w:space="0" w:color="auto"/>
          </w:divBdr>
        </w:div>
        <w:div w:id="1545291105">
          <w:marLeft w:val="0"/>
          <w:marRight w:val="0"/>
          <w:marTop w:val="0"/>
          <w:marBottom w:val="0"/>
          <w:divBdr>
            <w:top w:val="none" w:sz="0" w:space="0" w:color="auto"/>
            <w:left w:val="none" w:sz="0" w:space="0" w:color="auto"/>
            <w:bottom w:val="none" w:sz="0" w:space="0" w:color="auto"/>
            <w:right w:val="none" w:sz="0" w:space="0" w:color="auto"/>
          </w:divBdr>
        </w:div>
        <w:div w:id="1582910120">
          <w:marLeft w:val="0"/>
          <w:marRight w:val="0"/>
          <w:marTop w:val="0"/>
          <w:marBottom w:val="0"/>
          <w:divBdr>
            <w:top w:val="none" w:sz="0" w:space="0" w:color="auto"/>
            <w:left w:val="none" w:sz="0" w:space="0" w:color="auto"/>
            <w:bottom w:val="none" w:sz="0" w:space="0" w:color="auto"/>
            <w:right w:val="none" w:sz="0" w:space="0" w:color="auto"/>
          </w:divBdr>
        </w:div>
        <w:div w:id="1640764269">
          <w:marLeft w:val="0"/>
          <w:marRight w:val="0"/>
          <w:marTop w:val="0"/>
          <w:marBottom w:val="0"/>
          <w:divBdr>
            <w:top w:val="none" w:sz="0" w:space="0" w:color="auto"/>
            <w:left w:val="none" w:sz="0" w:space="0" w:color="auto"/>
            <w:bottom w:val="none" w:sz="0" w:space="0" w:color="auto"/>
            <w:right w:val="none" w:sz="0" w:space="0" w:color="auto"/>
          </w:divBdr>
        </w:div>
        <w:div w:id="1643655974">
          <w:marLeft w:val="0"/>
          <w:marRight w:val="0"/>
          <w:marTop w:val="0"/>
          <w:marBottom w:val="0"/>
          <w:divBdr>
            <w:top w:val="none" w:sz="0" w:space="0" w:color="auto"/>
            <w:left w:val="none" w:sz="0" w:space="0" w:color="auto"/>
            <w:bottom w:val="none" w:sz="0" w:space="0" w:color="auto"/>
            <w:right w:val="none" w:sz="0" w:space="0" w:color="auto"/>
          </w:divBdr>
        </w:div>
        <w:div w:id="1671172572">
          <w:marLeft w:val="0"/>
          <w:marRight w:val="0"/>
          <w:marTop w:val="0"/>
          <w:marBottom w:val="0"/>
          <w:divBdr>
            <w:top w:val="none" w:sz="0" w:space="0" w:color="auto"/>
            <w:left w:val="none" w:sz="0" w:space="0" w:color="auto"/>
            <w:bottom w:val="none" w:sz="0" w:space="0" w:color="auto"/>
            <w:right w:val="none" w:sz="0" w:space="0" w:color="auto"/>
          </w:divBdr>
        </w:div>
        <w:div w:id="1789084984">
          <w:marLeft w:val="0"/>
          <w:marRight w:val="0"/>
          <w:marTop w:val="0"/>
          <w:marBottom w:val="0"/>
          <w:divBdr>
            <w:top w:val="none" w:sz="0" w:space="0" w:color="auto"/>
            <w:left w:val="none" w:sz="0" w:space="0" w:color="auto"/>
            <w:bottom w:val="none" w:sz="0" w:space="0" w:color="auto"/>
            <w:right w:val="none" w:sz="0" w:space="0" w:color="auto"/>
          </w:divBdr>
        </w:div>
        <w:div w:id="1801147767">
          <w:marLeft w:val="0"/>
          <w:marRight w:val="0"/>
          <w:marTop w:val="0"/>
          <w:marBottom w:val="0"/>
          <w:divBdr>
            <w:top w:val="none" w:sz="0" w:space="0" w:color="auto"/>
            <w:left w:val="none" w:sz="0" w:space="0" w:color="auto"/>
            <w:bottom w:val="none" w:sz="0" w:space="0" w:color="auto"/>
            <w:right w:val="none" w:sz="0" w:space="0" w:color="auto"/>
          </w:divBdr>
        </w:div>
        <w:div w:id="1820031343">
          <w:marLeft w:val="0"/>
          <w:marRight w:val="0"/>
          <w:marTop w:val="0"/>
          <w:marBottom w:val="0"/>
          <w:divBdr>
            <w:top w:val="none" w:sz="0" w:space="0" w:color="auto"/>
            <w:left w:val="none" w:sz="0" w:space="0" w:color="auto"/>
            <w:bottom w:val="none" w:sz="0" w:space="0" w:color="auto"/>
            <w:right w:val="none" w:sz="0" w:space="0" w:color="auto"/>
          </w:divBdr>
        </w:div>
        <w:div w:id="1869444050">
          <w:marLeft w:val="0"/>
          <w:marRight w:val="0"/>
          <w:marTop w:val="0"/>
          <w:marBottom w:val="0"/>
          <w:divBdr>
            <w:top w:val="none" w:sz="0" w:space="0" w:color="auto"/>
            <w:left w:val="none" w:sz="0" w:space="0" w:color="auto"/>
            <w:bottom w:val="none" w:sz="0" w:space="0" w:color="auto"/>
            <w:right w:val="none" w:sz="0" w:space="0" w:color="auto"/>
          </w:divBdr>
        </w:div>
        <w:div w:id="1876580210">
          <w:marLeft w:val="0"/>
          <w:marRight w:val="0"/>
          <w:marTop w:val="0"/>
          <w:marBottom w:val="0"/>
          <w:divBdr>
            <w:top w:val="none" w:sz="0" w:space="0" w:color="auto"/>
            <w:left w:val="none" w:sz="0" w:space="0" w:color="auto"/>
            <w:bottom w:val="none" w:sz="0" w:space="0" w:color="auto"/>
            <w:right w:val="none" w:sz="0" w:space="0" w:color="auto"/>
          </w:divBdr>
        </w:div>
        <w:div w:id="1882356564">
          <w:marLeft w:val="0"/>
          <w:marRight w:val="0"/>
          <w:marTop w:val="0"/>
          <w:marBottom w:val="0"/>
          <w:divBdr>
            <w:top w:val="none" w:sz="0" w:space="0" w:color="auto"/>
            <w:left w:val="none" w:sz="0" w:space="0" w:color="auto"/>
            <w:bottom w:val="none" w:sz="0" w:space="0" w:color="auto"/>
            <w:right w:val="none" w:sz="0" w:space="0" w:color="auto"/>
          </w:divBdr>
        </w:div>
        <w:div w:id="1885022979">
          <w:marLeft w:val="0"/>
          <w:marRight w:val="0"/>
          <w:marTop w:val="0"/>
          <w:marBottom w:val="0"/>
          <w:divBdr>
            <w:top w:val="none" w:sz="0" w:space="0" w:color="auto"/>
            <w:left w:val="none" w:sz="0" w:space="0" w:color="auto"/>
            <w:bottom w:val="none" w:sz="0" w:space="0" w:color="auto"/>
            <w:right w:val="none" w:sz="0" w:space="0" w:color="auto"/>
          </w:divBdr>
        </w:div>
        <w:div w:id="1897735080">
          <w:marLeft w:val="0"/>
          <w:marRight w:val="0"/>
          <w:marTop w:val="0"/>
          <w:marBottom w:val="0"/>
          <w:divBdr>
            <w:top w:val="none" w:sz="0" w:space="0" w:color="auto"/>
            <w:left w:val="none" w:sz="0" w:space="0" w:color="auto"/>
            <w:bottom w:val="none" w:sz="0" w:space="0" w:color="auto"/>
            <w:right w:val="none" w:sz="0" w:space="0" w:color="auto"/>
          </w:divBdr>
        </w:div>
        <w:div w:id="1903061432">
          <w:marLeft w:val="0"/>
          <w:marRight w:val="0"/>
          <w:marTop w:val="0"/>
          <w:marBottom w:val="0"/>
          <w:divBdr>
            <w:top w:val="none" w:sz="0" w:space="0" w:color="auto"/>
            <w:left w:val="none" w:sz="0" w:space="0" w:color="auto"/>
            <w:bottom w:val="none" w:sz="0" w:space="0" w:color="auto"/>
            <w:right w:val="none" w:sz="0" w:space="0" w:color="auto"/>
          </w:divBdr>
        </w:div>
        <w:div w:id="2003658708">
          <w:marLeft w:val="0"/>
          <w:marRight w:val="0"/>
          <w:marTop w:val="0"/>
          <w:marBottom w:val="0"/>
          <w:divBdr>
            <w:top w:val="none" w:sz="0" w:space="0" w:color="auto"/>
            <w:left w:val="none" w:sz="0" w:space="0" w:color="auto"/>
            <w:bottom w:val="none" w:sz="0" w:space="0" w:color="auto"/>
            <w:right w:val="none" w:sz="0" w:space="0" w:color="auto"/>
          </w:divBdr>
        </w:div>
        <w:div w:id="2008945331">
          <w:marLeft w:val="0"/>
          <w:marRight w:val="0"/>
          <w:marTop w:val="0"/>
          <w:marBottom w:val="0"/>
          <w:divBdr>
            <w:top w:val="none" w:sz="0" w:space="0" w:color="auto"/>
            <w:left w:val="none" w:sz="0" w:space="0" w:color="auto"/>
            <w:bottom w:val="none" w:sz="0" w:space="0" w:color="auto"/>
            <w:right w:val="none" w:sz="0" w:space="0" w:color="auto"/>
          </w:divBdr>
        </w:div>
        <w:div w:id="2013988334">
          <w:marLeft w:val="0"/>
          <w:marRight w:val="0"/>
          <w:marTop w:val="0"/>
          <w:marBottom w:val="0"/>
          <w:divBdr>
            <w:top w:val="none" w:sz="0" w:space="0" w:color="auto"/>
            <w:left w:val="none" w:sz="0" w:space="0" w:color="auto"/>
            <w:bottom w:val="none" w:sz="0" w:space="0" w:color="auto"/>
            <w:right w:val="none" w:sz="0" w:space="0" w:color="auto"/>
          </w:divBdr>
        </w:div>
        <w:div w:id="2059547077">
          <w:marLeft w:val="0"/>
          <w:marRight w:val="0"/>
          <w:marTop w:val="0"/>
          <w:marBottom w:val="0"/>
          <w:divBdr>
            <w:top w:val="none" w:sz="0" w:space="0" w:color="auto"/>
            <w:left w:val="none" w:sz="0" w:space="0" w:color="auto"/>
            <w:bottom w:val="none" w:sz="0" w:space="0" w:color="auto"/>
            <w:right w:val="none" w:sz="0" w:space="0" w:color="auto"/>
          </w:divBdr>
        </w:div>
        <w:div w:id="2095472296">
          <w:marLeft w:val="0"/>
          <w:marRight w:val="0"/>
          <w:marTop w:val="0"/>
          <w:marBottom w:val="0"/>
          <w:divBdr>
            <w:top w:val="none" w:sz="0" w:space="0" w:color="auto"/>
            <w:left w:val="none" w:sz="0" w:space="0" w:color="auto"/>
            <w:bottom w:val="none" w:sz="0" w:space="0" w:color="auto"/>
            <w:right w:val="none" w:sz="0" w:space="0" w:color="auto"/>
          </w:divBdr>
        </w:div>
        <w:div w:id="2109539397">
          <w:marLeft w:val="0"/>
          <w:marRight w:val="0"/>
          <w:marTop w:val="0"/>
          <w:marBottom w:val="0"/>
          <w:divBdr>
            <w:top w:val="none" w:sz="0" w:space="0" w:color="auto"/>
            <w:left w:val="none" w:sz="0" w:space="0" w:color="auto"/>
            <w:bottom w:val="none" w:sz="0" w:space="0" w:color="auto"/>
            <w:right w:val="none" w:sz="0" w:space="0" w:color="auto"/>
          </w:divBdr>
        </w:div>
        <w:div w:id="2113553473">
          <w:marLeft w:val="0"/>
          <w:marRight w:val="0"/>
          <w:marTop w:val="0"/>
          <w:marBottom w:val="0"/>
          <w:divBdr>
            <w:top w:val="none" w:sz="0" w:space="0" w:color="auto"/>
            <w:left w:val="none" w:sz="0" w:space="0" w:color="auto"/>
            <w:bottom w:val="none" w:sz="0" w:space="0" w:color="auto"/>
            <w:right w:val="none" w:sz="0" w:space="0" w:color="auto"/>
          </w:divBdr>
        </w:div>
        <w:div w:id="2122412212">
          <w:marLeft w:val="0"/>
          <w:marRight w:val="0"/>
          <w:marTop w:val="0"/>
          <w:marBottom w:val="0"/>
          <w:divBdr>
            <w:top w:val="none" w:sz="0" w:space="0" w:color="auto"/>
            <w:left w:val="none" w:sz="0" w:space="0" w:color="auto"/>
            <w:bottom w:val="none" w:sz="0" w:space="0" w:color="auto"/>
            <w:right w:val="none" w:sz="0" w:space="0" w:color="auto"/>
          </w:divBdr>
        </w:div>
        <w:div w:id="2122649340">
          <w:marLeft w:val="0"/>
          <w:marRight w:val="0"/>
          <w:marTop w:val="0"/>
          <w:marBottom w:val="0"/>
          <w:divBdr>
            <w:top w:val="none" w:sz="0" w:space="0" w:color="auto"/>
            <w:left w:val="none" w:sz="0" w:space="0" w:color="auto"/>
            <w:bottom w:val="none" w:sz="0" w:space="0" w:color="auto"/>
            <w:right w:val="none" w:sz="0" w:space="0" w:color="auto"/>
          </w:divBdr>
        </w:div>
        <w:div w:id="2133791237">
          <w:marLeft w:val="0"/>
          <w:marRight w:val="0"/>
          <w:marTop w:val="0"/>
          <w:marBottom w:val="0"/>
          <w:divBdr>
            <w:top w:val="none" w:sz="0" w:space="0" w:color="auto"/>
            <w:left w:val="none" w:sz="0" w:space="0" w:color="auto"/>
            <w:bottom w:val="none" w:sz="0" w:space="0" w:color="auto"/>
            <w:right w:val="none" w:sz="0" w:space="0" w:color="auto"/>
          </w:divBdr>
        </w:div>
      </w:divsChild>
    </w:div>
    <w:div w:id="21425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https://lawcomnz.sharepoint.com/Projects/PDR/Publications/Final%20Report%20-%20Chapter%20-%20Template.docx" TargetMode="External"/></Relationships>
</file>

<file path=word/theme/theme1.xml><?xml version="1.0" encoding="utf-8"?>
<a:theme xmlns:a="http://schemas.openxmlformats.org/drawingml/2006/main" name="Office Theme">
  <a:themeElements>
    <a:clrScheme name="LC Report colours">
      <a:dk1>
        <a:sysClr val="windowText" lastClr="000000"/>
      </a:dk1>
      <a:lt1>
        <a:sysClr val="window" lastClr="FFFFFF"/>
      </a:lt1>
      <a:dk2>
        <a:srgbClr val="005745"/>
      </a:dk2>
      <a:lt2>
        <a:srgbClr val="EEECE1"/>
      </a:lt2>
      <a:accent1>
        <a:srgbClr val="005745"/>
      </a:accent1>
      <a:accent2>
        <a:srgbClr val="C0504D"/>
      </a:accent2>
      <a:accent3>
        <a:srgbClr val="9BBB59"/>
      </a:accent3>
      <a:accent4>
        <a:srgbClr val="8064A2"/>
      </a:accent4>
      <a:accent5>
        <a:srgbClr val="4BACC6"/>
      </a:accent5>
      <a:accent6>
        <a:srgbClr val="F79646"/>
      </a:accent6>
      <a:hlink>
        <a:srgbClr val="005745"/>
      </a:hlink>
      <a:folHlink>
        <a:srgbClr val="0081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146842588F3C94DBB3B3572A39A871B" ma:contentTypeVersion="5" ma:contentTypeDescription="Create a new document." ma:contentTypeScope="" ma:versionID="c243f347c7898c50168d4c9a230d3e12">
  <xsd:schema xmlns:xsd="http://www.w3.org/2001/XMLSchema" xmlns:xs="http://www.w3.org/2001/XMLSchema" xmlns:p="http://schemas.microsoft.com/office/2006/metadata/properties" xmlns:ns2="a85b4a20-75c1-47a1-b80d-c24888539def" xmlns:ns3="1F53D08B-451D-4982-9323-BFC2B4CA615C" xmlns:ns4="8aef46b2-e9f9-4668-ba1f-6f3688fcd530" xmlns:ns5="1f53d08b-451d-4982-9323-bfc2b4ca615c" targetNamespace="http://schemas.microsoft.com/office/2006/metadata/properties" ma:root="true" ma:fieldsID="cb96ada0ca4fc2a4ef06083d137273d3" ns2:_="" ns3:_="" ns4:_="" ns5:_="">
    <xsd:import namespace="a85b4a20-75c1-47a1-b80d-c24888539def"/>
    <xsd:import namespace="1F53D08B-451D-4982-9323-BFC2B4CA615C"/>
    <xsd:import namespace="8aef46b2-e9f9-4668-ba1f-6f3688fcd530"/>
    <xsd:import namespace="1f53d08b-451d-4982-9323-bfc2b4ca615c"/>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5:MediaServiceObjectDetectorVersions" minOccurs="0"/>
                <xsd:element ref="ns5:lcf76f155ced4ddcb4097134ff3c332f"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1488460-7e13-4933-b166-accf7d6b7021"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EFJMHPFX6CZM-2108340846-185</_dlc_DocId>
    <_dlc_DocIdUrl xmlns="a85b4a20-75c1-47a1-b80d-c24888539def">
      <Url>https://lawcomnz.sharepoint.com/Projects/SGD/_layouts/15/DocIdRedir.aspx?ID=EFJMHPFX6CZM-2108340846-185</Url>
      <Description>EFJMHPFX6CZM-2108340846-185</Description>
    </_dlc_DocIdUrl>
    <TaxCatchAll xmlns="a85b4a20-75c1-47a1-b80d-c24888539def" xsi:nil="true"/>
    <SharedWithUsers xmlns="8aef46b2-e9f9-4668-ba1f-6f3688fcd530">
      <UserInfo>
        <DisplayName>Helen McQueen</DisplayName>
        <AccountId>68</AccountId>
        <AccountType/>
      </UserInfo>
      <UserInfo>
        <DisplayName>Dena Valente</DisplayName>
        <AccountId>5606</AccountId>
        <AccountType/>
      </UserInfo>
      <UserInfo>
        <DisplayName>Duke Nguyen</DisplayName>
        <AccountId>41</AccountId>
        <AccountType/>
      </UserInfo>
      <UserInfo>
        <DisplayName>Ruth Campbell</DisplayName>
        <AccountId>6210</AccountId>
        <AccountType/>
      </UserInfo>
      <UserInfo>
        <DisplayName>Amokura Kawharu</DisplayName>
        <AccountId>2891</AccountId>
        <AccountType/>
      </UserInfo>
      <UserInfo>
        <DisplayName>George Curzon-Hobson</DisplayName>
        <AccountId>6770</AccountId>
        <AccountType/>
      </UserInfo>
    </SharedWithUsers>
    <Document_x0020_Type xmlns="1F53D08B-451D-4982-9323-BFC2B4CA615C">Full publication</Document_x0020_Type>
    <To_x002d_Address xmlns="1F53D08B-451D-4982-9323-BFC2B4CA615C" xsi:nil="true"/>
    <Sent xmlns="1F53D08B-451D-4982-9323-BFC2B4CA615C" xsi:nil="true"/>
    <From xmlns="1F53D08B-451D-4982-9323-BFC2B4CA615C" xsi:nil="true"/>
    <Description0 xmlns="1F53D08B-451D-4982-9323-BFC2B4CA615C" xsi:nil="true"/>
    <Publication_x0020_Type xmlns="1F53D08B-451D-4982-9323-BFC2B4CA615C">Report</Publication_x0020_Type>
    <Topic xmlns="1F53D08B-451D-4982-9323-BFC2B4CA615C">Writing</Topic>
    <To xmlns="1F53D08B-451D-4982-9323-BFC2B4CA615C" xsi:nil="true"/>
    <From_x002d_Address xmlns="1F53D08B-451D-4982-9323-BFC2B4CA615C" xsi:nil="true"/>
    <lcf76f155ced4ddcb4097134ff3c332f xmlns="1f53d08b-451d-4982-9323-bfc2b4ca61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880DC-6F21-426D-BC0F-5A1BE55F203F}">
  <ds:schemaRefs>
    <ds:schemaRef ds:uri="http://schemas.microsoft.com/sharepoint/events"/>
  </ds:schemaRefs>
</ds:datastoreItem>
</file>

<file path=customXml/itemProps2.xml><?xml version="1.0" encoding="utf-8"?>
<ds:datastoreItem xmlns:ds="http://schemas.openxmlformats.org/officeDocument/2006/customXml" ds:itemID="{EC84EE67-C9A7-4770-A15D-849B0DB5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1F53D08B-451D-4982-9323-BFC2B4CA615C"/>
    <ds:schemaRef ds:uri="8aef46b2-e9f9-4668-ba1f-6f3688fcd530"/>
    <ds:schemaRef ds:uri="1f53d08b-451d-4982-9323-bfc2b4ca6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FAB39-9DEA-468A-8C48-CD2077569EC1}">
  <ds:schemaRefs>
    <ds:schemaRef ds:uri="http://purl.org/dc/dcmitype/"/>
    <ds:schemaRef ds:uri="1f53d08b-451d-4982-9323-bfc2b4ca615c"/>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8aef46b2-e9f9-4668-ba1f-6f3688fcd530"/>
    <ds:schemaRef ds:uri="1F53D08B-451D-4982-9323-BFC2B4CA615C"/>
    <ds:schemaRef ds:uri="a85b4a20-75c1-47a1-b80d-c24888539def"/>
    <ds:schemaRef ds:uri="http://schemas.microsoft.com/office/2006/metadata/properties"/>
  </ds:schemaRefs>
</ds:datastoreItem>
</file>

<file path=customXml/itemProps4.xml><?xml version="1.0" encoding="utf-8"?>
<ds:datastoreItem xmlns:ds="http://schemas.openxmlformats.org/officeDocument/2006/customXml" ds:itemID="{2A19F609-A14F-4A5E-A26C-28462F2937E0}">
  <ds:schemaRefs>
    <ds:schemaRef ds:uri="http://schemas.openxmlformats.org/officeDocument/2006/bibliography"/>
  </ds:schemaRefs>
</ds:datastoreItem>
</file>

<file path=customXml/itemProps5.xml><?xml version="1.0" encoding="utf-8"?>
<ds:datastoreItem xmlns:ds="http://schemas.openxmlformats.org/officeDocument/2006/customXml" ds:itemID="{F3531F7B-1526-4686-99D2-238351E83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Final%20Report%20-%20Chapter%20-%20Template.docx</Template>
  <TotalTime>36</TotalTime>
  <Pages>71</Pages>
  <Words>15160</Words>
  <Characters>78324</Characters>
  <Application>Microsoft Office Word</Application>
  <DocSecurity>2</DocSecurity>
  <Lines>3012</Lines>
  <Paragraphs>760</Paragraphs>
  <ScaleCrop>false</ScaleCrop>
  <HeadingPairs>
    <vt:vector size="2" baseType="variant">
      <vt:variant>
        <vt:lpstr>Title</vt:lpstr>
      </vt:variant>
      <vt:variant>
        <vt:i4>1</vt:i4>
      </vt:variant>
    </vt:vector>
  </HeadingPairs>
  <TitlesOfParts>
    <vt:vector size="1" baseType="lpstr">
      <vt:lpstr/>
    </vt:vector>
  </TitlesOfParts>
  <Company>Law Commission</Company>
  <LinksUpToDate>false</LinksUpToDate>
  <CharactersWithSpaces>92724</CharactersWithSpaces>
  <SharedDoc>false</SharedDoc>
  <HLinks>
    <vt:vector size="1488" baseType="variant">
      <vt:variant>
        <vt:i4>1048637</vt:i4>
      </vt:variant>
      <vt:variant>
        <vt:i4>791</vt:i4>
      </vt:variant>
      <vt:variant>
        <vt:i4>0</vt:i4>
      </vt:variant>
      <vt:variant>
        <vt:i4>5</vt:i4>
      </vt:variant>
      <vt:variant>
        <vt:lpwstr/>
      </vt:variant>
      <vt:variant>
        <vt:lpwstr>_Toc204784344</vt:lpwstr>
      </vt:variant>
      <vt:variant>
        <vt:i4>1048637</vt:i4>
      </vt:variant>
      <vt:variant>
        <vt:i4>785</vt:i4>
      </vt:variant>
      <vt:variant>
        <vt:i4>0</vt:i4>
      </vt:variant>
      <vt:variant>
        <vt:i4>5</vt:i4>
      </vt:variant>
      <vt:variant>
        <vt:lpwstr/>
      </vt:variant>
      <vt:variant>
        <vt:lpwstr>_Toc204784342</vt:lpwstr>
      </vt:variant>
      <vt:variant>
        <vt:i4>1048637</vt:i4>
      </vt:variant>
      <vt:variant>
        <vt:i4>779</vt:i4>
      </vt:variant>
      <vt:variant>
        <vt:i4>0</vt:i4>
      </vt:variant>
      <vt:variant>
        <vt:i4>5</vt:i4>
      </vt:variant>
      <vt:variant>
        <vt:lpwstr/>
      </vt:variant>
      <vt:variant>
        <vt:lpwstr>_Toc204784341</vt:lpwstr>
      </vt:variant>
      <vt:variant>
        <vt:i4>1048637</vt:i4>
      </vt:variant>
      <vt:variant>
        <vt:i4>773</vt:i4>
      </vt:variant>
      <vt:variant>
        <vt:i4>0</vt:i4>
      </vt:variant>
      <vt:variant>
        <vt:i4>5</vt:i4>
      </vt:variant>
      <vt:variant>
        <vt:lpwstr/>
      </vt:variant>
      <vt:variant>
        <vt:lpwstr>_Toc204784340</vt:lpwstr>
      </vt:variant>
      <vt:variant>
        <vt:i4>1507389</vt:i4>
      </vt:variant>
      <vt:variant>
        <vt:i4>767</vt:i4>
      </vt:variant>
      <vt:variant>
        <vt:i4>0</vt:i4>
      </vt:variant>
      <vt:variant>
        <vt:i4>5</vt:i4>
      </vt:variant>
      <vt:variant>
        <vt:lpwstr/>
      </vt:variant>
      <vt:variant>
        <vt:lpwstr>_Toc204784339</vt:lpwstr>
      </vt:variant>
      <vt:variant>
        <vt:i4>1507389</vt:i4>
      </vt:variant>
      <vt:variant>
        <vt:i4>761</vt:i4>
      </vt:variant>
      <vt:variant>
        <vt:i4>0</vt:i4>
      </vt:variant>
      <vt:variant>
        <vt:i4>5</vt:i4>
      </vt:variant>
      <vt:variant>
        <vt:lpwstr/>
      </vt:variant>
      <vt:variant>
        <vt:lpwstr>_Toc204784338</vt:lpwstr>
      </vt:variant>
      <vt:variant>
        <vt:i4>1507389</vt:i4>
      </vt:variant>
      <vt:variant>
        <vt:i4>755</vt:i4>
      </vt:variant>
      <vt:variant>
        <vt:i4>0</vt:i4>
      </vt:variant>
      <vt:variant>
        <vt:i4>5</vt:i4>
      </vt:variant>
      <vt:variant>
        <vt:lpwstr/>
      </vt:variant>
      <vt:variant>
        <vt:lpwstr>_Toc204784337</vt:lpwstr>
      </vt:variant>
      <vt:variant>
        <vt:i4>1507389</vt:i4>
      </vt:variant>
      <vt:variant>
        <vt:i4>749</vt:i4>
      </vt:variant>
      <vt:variant>
        <vt:i4>0</vt:i4>
      </vt:variant>
      <vt:variant>
        <vt:i4>5</vt:i4>
      </vt:variant>
      <vt:variant>
        <vt:lpwstr/>
      </vt:variant>
      <vt:variant>
        <vt:lpwstr>_Toc204784336</vt:lpwstr>
      </vt:variant>
      <vt:variant>
        <vt:i4>1507389</vt:i4>
      </vt:variant>
      <vt:variant>
        <vt:i4>743</vt:i4>
      </vt:variant>
      <vt:variant>
        <vt:i4>0</vt:i4>
      </vt:variant>
      <vt:variant>
        <vt:i4>5</vt:i4>
      </vt:variant>
      <vt:variant>
        <vt:lpwstr/>
      </vt:variant>
      <vt:variant>
        <vt:lpwstr>_Toc204784335</vt:lpwstr>
      </vt:variant>
      <vt:variant>
        <vt:i4>1507389</vt:i4>
      </vt:variant>
      <vt:variant>
        <vt:i4>737</vt:i4>
      </vt:variant>
      <vt:variant>
        <vt:i4>0</vt:i4>
      </vt:variant>
      <vt:variant>
        <vt:i4>5</vt:i4>
      </vt:variant>
      <vt:variant>
        <vt:lpwstr/>
      </vt:variant>
      <vt:variant>
        <vt:lpwstr>_Toc204784334</vt:lpwstr>
      </vt:variant>
      <vt:variant>
        <vt:i4>1507389</vt:i4>
      </vt:variant>
      <vt:variant>
        <vt:i4>731</vt:i4>
      </vt:variant>
      <vt:variant>
        <vt:i4>0</vt:i4>
      </vt:variant>
      <vt:variant>
        <vt:i4>5</vt:i4>
      </vt:variant>
      <vt:variant>
        <vt:lpwstr/>
      </vt:variant>
      <vt:variant>
        <vt:lpwstr>_Toc204784333</vt:lpwstr>
      </vt:variant>
      <vt:variant>
        <vt:i4>1507389</vt:i4>
      </vt:variant>
      <vt:variant>
        <vt:i4>725</vt:i4>
      </vt:variant>
      <vt:variant>
        <vt:i4>0</vt:i4>
      </vt:variant>
      <vt:variant>
        <vt:i4>5</vt:i4>
      </vt:variant>
      <vt:variant>
        <vt:lpwstr/>
      </vt:variant>
      <vt:variant>
        <vt:lpwstr>_Toc204784332</vt:lpwstr>
      </vt:variant>
      <vt:variant>
        <vt:i4>1507389</vt:i4>
      </vt:variant>
      <vt:variant>
        <vt:i4>719</vt:i4>
      </vt:variant>
      <vt:variant>
        <vt:i4>0</vt:i4>
      </vt:variant>
      <vt:variant>
        <vt:i4>5</vt:i4>
      </vt:variant>
      <vt:variant>
        <vt:lpwstr/>
      </vt:variant>
      <vt:variant>
        <vt:lpwstr>_Toc204784331</vt:lpwstr>
      </vt:variant>
      <vt:variant>
        <vt:i4>1507389</vt:i4>
      </vt:variant>
      <vt:variant>
        <vt:i4>713</vt:i4>
      </vt:variant>
      <vt:variant>
        <vt:i4>0</vt:i4>
      </vt:variant>
      <vt:variant>
        <vt:i4>5</vt:i4>
      </vt:variant>
      <vt:variant>
        <vt:lpwstr/>
      </vt:variant>
      <vt:variant>
        <vt:lpwstr>_Toc204784330</vt:lpwstr>
      </vt:variant>
      <vt:variant>
        <vt:i4>1441853</vt:i4>
      </vt:variant>
      <vt:variant>
        <vt:i4>707</vt:i4>
      </vt:variant>
      <vt:variant>
        <vt:i4>0</vt:i4>
      </vt:variant>
      <vt:variant>
        <vt:i4>5</vt:i4>
      </vt:variant>
      <vt:variant>
        <vt:lpwstr/>
      </vt:variant>
      <vt:variant>
        <vt:lpwstr>_Toc204784329</vt:lpwstr>
      </vt:variant>
      <vt:variant>
        <vt:i4>1441853</vt:i4>
      </vt:variant>
      <vt:variant>
        <vt:i4>701</vt:i4>
      </vt:variant>
      <vt:variant>
        <vt:i4>0</vt:i4>
      </vt:variant>
      <vt:variant>
        <vt:i4>5</vt:i4>
      </vt:variant>
      <vt:variant>
        <vt:lpwstr/>
      </vt:variant>
      <vt:variant>
        <vt:lpwstr>_Toc204784328</vt:lpwstr>
      </vt:variant>
      <vt:variant>
        <vt:i4>1441853</vt:i4>
      </vt:variant>
      <vt:variant>
        <vt:i4>695</vt:i4>
      </vt:variant>
      <vt:variant>
        <vt:i4>0</vt:i4>
      </vt:variant>
      <vt:variant>
        <vt:i4>5</vt:i4>
      </vt:variant>
      <vt:variant>
        <vt:lpwstr/>
      </vt:variant>
      <vt:variant>
        <vt:lpwstr>_Toc204784327</vt:lpwstr>
      </vt:variant>
      <vt:variant>
        <vt:i4>1441853</vt:i4>
      </vt:variant>
      <vt:variant>
        <vt:i4>689</vt:i4>
      </vt:variant>
      <vt:variant>
        <vt:i4>0</vt:i4>
      </vt:variant>
      <vt:variant>
        <vt:i4>5</vt:i4>
      </vt:variant>
      <vt:variant>
        <vt:lpwstr/>
      </vt:variant>
      <vt:variant>
        <vt:lpwstr>_Toc204784326</vt:lpwstr>
      </vt:variant>
      <vt:variant>
        <vt:i4>1441853</vt:i4>
      </vt:variant>
      <vt:variant>
        <vt:i4>683</vt:i4>
      </vt:variant>
      <vt:variant>
        <vt:i4>0</vt:i4>
      </vt:variant>
      <vt:variant>
        <vt:i4>5</vt:i4>
      </vt:variant>
      <vt:variant>
        <vt:lpwstr/>
      </vt:variant>
      <vt:variant>
        <vt:lpwstr>_Toc204784325</vt:lpwstr>
      </vt:variant>
      <vt:variant>
        <vt:i4>1441853</vt:i4>
      </vt:variant>
      <vt:variant>
        <vt:i4>677</vt:i4>
      </vt:variant>
      <vt:variant>
        <vt:i4>0</vt:i4>
      </vt:variant>
      <vt:variant>
        <vt:i4>5</vt:i4>
      </vt:variant>
      <vt:variant>
        <vt:lpwstr/>
      </vt:variant>
      <vt:variant>
        <vt:lpwstr>_Toc204784324</vt:lpwstr>
      </vt:variant>
      <vt:variant>
        <vt:i4>1441853</vt:i4>
      </vt:variant>
      <vt:variant>
        <vt:i4>671</vt:i4>
      </vt:variant>
      <vt:variant>
        <vt:i4>0</vt:i4>
      </vt:variant>
      <vt:variant>
        <vt:i4>5</vt:i4>
      </vt:variant>
      <vt:variant>
        <vt:lpwstr/>
      </vt:variant>
      <vt:variant>
        <vt:lpwstr>_Toc204784323</vt:lpwstr>
      </vt:variant>
      <vt:variant>
        <vt:i4>1441853</vt:i4>
      </vt:variant>
      <vt:variant>
        <vt:i4>665</vt:i4>
      </vt:variant>
      <vt:variant>
        <vt:i4>0</vt:i4>
      </vt:variant>
      <vt:variant>
        <vt:i4>5</vt:i4>
      </vt:variant>
      <vt:variant>
        <vt:lpwstr/>
      </vt:variant>
      <vt:variant>
        <vt:lpwstr>_Toc204784322</vt:lpwstr>
      </vt:variant>
      <vt:variant>
        <vt:i4>1441853</vt:i4>
      </vt:variant>
      <vt:variant>
        <vt:i4>659</vt:i4>
      </vt:variant>
      <vt:variant>
        <vt:i4>0</vt:i4>
      </vt:variant>
      <vt:variant>
        <vt:i4>5</vt:i4>
      </vt:variant>
      <vt:variant>
        <vt:lpwstr/>
      </vt:variant>
      <vt:variant>
        <vt:lpwstr>_Toc204784321</vt:lpwstr>
      </vt:variant>
      <vt:variant>
        <vt:i4>1441853</vt:i4>
      </vt:variant>
      <vt:variant>
        <vt:i4>653</vt:i4>
      </vt:variant>
      <vt:variant>
        <vt:i4>0</vt:i4>
      </vt:variant>
      <vt:variant>
        <vt:i4>5</vt:i4>
      </vt:variant>
      <vt:variant>
        <vt:lpwstr/>
      </vt:variant>
      <vt:variant>
        <vt:lpwstr>_Toc204784320</vt:lpwstr>
      </vt:variant>
      <vt:variant>
        <vt:i4>1376317</vt:i4>
      </vt:variant>
      <vt:variant>
        <vt:i4>647</vt:i4>
      </vt:variant>
      <vt:variant>
        <vt:i4>0</vt:i4>
      </vt:variant>
      <vt:variant>
        <vt:i4>5</vt:i4>
      </vt:variant>
      <vt:variant>
        <vt:lpwstr/>
      </vt:variant>
      <vt:variant>
        <vt:lpwstr>_Toc204784319</vt:lpwstr>
      </vt:variant>
      <vt:variant>
        <vt:i4>1376317</vt:i4>
      </vt:variant>
      <vt:variant>
        <vt:i4>641</vt:i4>
      </vt:variant>
      <vt:variant>
        <vt:i4>0</vt:i4>
      </vt:variant>
      <vt:variant>
        <vt:i4>5</vt:i4>
      </vt:variant>
      <vt:variant>
        <vt:lpwstr/>
      </vt:variant>
      <vt:variant>
        <vt:lpwstr>_Toc204784318</vt:lpwstr>
      </vt:variant>
      <vt:variant>
        <vt:i4>1376317</vt:i4>
      </vt:variant>
      <vt:variant>
        <vt:i4>635</vt:i4>
      </vt:variant>
      <vt:variant>
        <vt:i4>0</vt:i4>
      </vt:variant>
      <vt:variant>
        <vt:i4>5</vt:i4>
      </vt:variant>
      <vt:variant>
        <vt:lpwstr/>
      </vt:variant>
      <vt:variant>
        <vt:lpwstr>_Toc204784317</vt:lpwstr>
      </vt:variant>
      <vt:variant>
        <vt:i4>1376317</vt:i4>
      </vt:variant>
      <vt:variant>
        <vt:i4>629</vt:i4>
      </vt:variant>
      <vt:variant>
        <vt:i4>0</vt:i4>
      </vt:variant>
      <vt:variant>
        <vt:i4>5</vt:i4>
      </vt:variant>
      <vt:variant>
        <vt:lpwstr/>
      </vt:variant>
      <vt:variant>
        <vt:lpwstr>_Toc204784316</vt:lpwstr>
      </vt:variant>
      <vt:variant>
        <vt:i4>1376317</vt:i4>
      </vt:variant>
      <vt:variant>
        <vt:i4>623</vt:i4>
      </vt:variant>
      <vt:variant>
        <vt:i4>0</vt:i4>
      </vt:variant>
      <vt:variant>
        <vt:i4>5</vt:i4>
      </vt:variant>
      <vt:variant>
        <vt:lpwstr/>
      </vt:variant>
      <vt:variant>
        <vt:lpwstr>_Toc204784315</vt:lpwstr>
      </vt:variant>
      <vt:variant>
        <vt:i4>1376317</vt:i4>
      </vt:variant>
      <vt:variant>
        <vt:i4>617</vt:i4>
      </vt:variant>
      <vt:variant>
        <vt:i4>0</vt:i4>
      </vt:variant>
      <vt:variant>
        <vt:i4>5</vt:i4>
      </vt:variant>
      <vt:variant>
        <vt:lpwstr/>
      </vt:variant>
      <vt:variant>
        <vt:lpwstr>_Toc204784314</vt:lpwstr>
      </vt:variant>
      <vt:variant>
        <vt:i4>1376317</vt:i4>
      </vt:variant>
      <vt:variant>
        <vt:i4>611</vt:i4>
      </vt:variant>
      <vt:variant>
        <vt:i4>0</vt:i4>
      </vt:variant>
      <vt:variant>
        <vt:i4>5</vt:i4>
      </vt:variant>
      <vt:variant>
        <vt:lpwstr/>
      </vt:variant>
      <vt:variant>
        <vt:lpwstr>_Toc204784313</vt:lpwstr>
      </vt:variant>
      <vt:variant>
        <vt:i4>1376317</vt:i4>
      </vt:variant>
      <vt:variant>
        <vt:i4>605</vt:i4>
      </vt:variant>
      <vt:variant>
        <vt:i4>0</vt:i4>
      </vt:variant>
      <vt:variant>
        <vt:i4>5</vt:i4>
      </vt:variant>
      <vt:variant>
        <vt:lpwstr/>
      </vt:variant>
      <vt:variant>
        <vt:lpwstr>_Toc204784312</vt:lpwstr>
      </vt:variant>
      <vt:variant>
        <vt:i4>1376317</vt:i4>
      </vt:variant>
      <vt:variant>
        <vt:i4>599</vt:i4>
      </vt:variant>
      <vt:variant>
        <vt:i4>0</vt:i4>
      </vt:variant>
      <vt:variant>
        <vt:i4>5</vt:i4>
      </vt:variant>
      <vt:variant>
        <vt:lpwstr/>
      </vt:variant>
      <vt:variant>
        <vt:lpwstr>_Toc204784311</vt:lpwstr>
      </vt:variant>
      <vt:variant>
        <vt:i4>1376317</vt:i4>
      </vt:variant>
      <vt:variant>
        <vt:i4>593</vt:i4>
      </vt:variant>
      <vt:variant>
        <vt:i4>0</vt:i4>
      </vt:variant>
      <vt:variant>
        <vt:i4>5</vt:i4>
      </vt:variant>
      <vt:variant>
        <vt:lpwstr/>
      </vt:variant>
      <vt:variant>
        <vt:lpwstr>_Toc204784310</vt:lpwstr>
      </vt:variant>
      <vt:variant>
        <vt:i4>1310781</vt:i4>
      </vt:variant>
      <vt:variant>
        <vt:i4>587</vt:i4>
      </vt:variant>
      <vt:variant>
        <vt:i4>0</vt:i4>
      </vt:variant>
      <vt:variant>
        <vt:i4>5</vt:i4>
      </vt:variant>
      <vt:variant>
        <vt:lpwstr/>
      </vt:variant>
      <vt:variant>
        <vt:lpwstr>_Toc204784309</vt:lpwstr>
      </vt:variant>
      <vt:variant>
        <vt:i4>1310781</vt:i4>
      </vt:variant>
      <vt:variant>
        <vt:i4>581</vt:i4>
      </vt:variant>
      <vt:variant>
        <vt:i4>0</vt:i4>
      </vt:variant>
      <vt:variant>
        <vt:i4>5</vt:i4>
      </vt:variant>
      <vt:variant>
        <vt:lpwstr/>
      </vt:variant>
      <vt:variant>
        <vt:lpwstr>_Toc204784308</vt:lpwstr>
      </vt:variant>
      <vt:variant>
        <vt:i4>1310781</vt:i4>
      </vt:variant>
      <vt:variant>
        <vt:i4>575</vt:i4>
      </vt:variant>
      <vt:variant>
        <vt:i4>0</vt:i4>
      </vt:variant>
      <vt:variant>
        <vt:i4>5</vt:i4>
      </vt:variant>
      <vt:variant>
        <vt:lpwstr/>
      </vt:variant>
      <vt:variant>
        <vt:lpwstr>_Toc204784307</vt:lpwstr>
      </vt:variant>
      <vt:variant>
        <vt:i4>1310781</vt:i4>
      </vt:variant>
      <vt:variant>
        <vt:i4>569</vt:i4>
      </vt:variant>
      <vt:variant>
        <vt:i4>0</vt:i4>
      </vt:variant>
      <vt:variant>
        <vt:i4>5</vt:i4>
      </vt:variant>
      <vt:variant>
        <vt:lpwstr/>
      </vt:variant>
      <vt:variant>
        <vt:lpwstr>_Toc204784306</vt:lpwstr>
      </vt:variant>
      <vt:variant>
        <vt:i4>1310781</vt:i4>
      </vt:variant>
      <vt:variant>
        <vt:i4>563</vt:i4>
      </vt:variant>
      <vt:variant>
        <vt:i4>0</vt:i4>
      </vt:variant>
      <vt:variant>
        <vt:i4>5</vt:i4>
      </vt:variant>
      <vt:variant>
        <vt:lpwstr/>
      </vt:variant>
      <vt:variant>
        <vt:lpwstr>_Toc204784305</vt:lpwstr>
      </vt:variant>
      <vt:variant>
        <vt:i4>1310781</vt:i4>
      </vt:variant>
      <vt:variant>
        <vt:i4>557</vt:i4>
      </vt:variant>
      <vt:variant>
        <vt:i4>0</vt:i4>
      </vt:variant>
      <vt:variant>
        <vt:i4>5</vt:i4>
      </vt:variant>
      <vt:variant>
        <vt:lpwstr/>
      </vt:variant>
      <vt:variant>
        <vt:lpwstr>_Toc204784304</vt:lpwstr>
      </vt:variant>
      <vt:variant>
        <vt:i4>1310781</vt:i4>
      </vt:variant>
      <vt:variant>
        <vt:i4>551</vt:i4>
      </vt:variant>
      <vt:variant>
        <vt:i4>0</vt:i4>
      </vt:variant>
      <vt:variant>
        <vt:i4>5</vt:i4>
      </vt:variant>
      <vt:variant>
        <vt:lpwstr/>
      </vt:variant>
      <vt:variant>
        <vt:lpwstr>_Toc204784303</vt:lpwstr>
      </vt:variant>
      <vt:variant>
        <vt:i4>1310781</vt:i4>
      </vt:variant>
      <vt:variant>
        <vt:i4>545</vt:i4>
      </vt:variant>
      <vt:variant>
        <vt:i4>0</vt:i4>
      </vt:variant>
      <vt:variant>
        <vt:i4>5</vt:i4>
      </vt:variant>
      <vt:variant>
        <vt:lpwstr/>
      </vt:variant>
      <vt:variant>
        <vt:lpwstr>_Toc204784302</vt:lpwstr>
      </vt:variant>
      <vt:variant>
        <vt:i4>1310781</vt:i4>
      </vt:variant>
      <vt:variant>
        <vt:i4>539</vt:i4>
      </vt:variant>
      <vt:variant>
        <vt:i4>0</vt:i4>
      </vt:variant>
      <vt:variant>
        <vt:i4>5</vt:i4>
      </vt:variant>
      <vt:variant>
        <vt:lpwstr/>
      </vt:variant>
      <vt:variant>
        <vt:lpwstr>_Toc204784301</vt:lpwstr>
      </vt:variant>
      <vt:variant>
        <vt:i4>1310781</vt:i4>
      </vt:variant>
      <vt:variant>
        <vt:i4>533</vt:i4>
      </vt:variant>
      <vt:variant>
        <vt:i4>0</vt:i4>
      </vt:variant>
      <vt:variant>
        <vt:i4>5</vt:i4>
      </vt:variant>
      <vt:variant>
        <vt:lpwstr/>
      </vt:variant>
      <vt:variant>
        <vt:lpwstr>_Toc204784300</vt:lpwstr>
      </vt:variant>
      <vt:variant>
        <vt:i4>1900604</vt:i4>
      </vt:variant>
      <vt:variant>
        <vt:i4>527</vt:i4>
      </vt:variant>
      <vt:variant>
        <vt:i4>0</vt:i4>
      </vt:variant>
      <vt:variant>
        <vt:i4>5</vt:i4>
      </vt:variant>
      <vt:variant>
        <vt:lpwstr/>
      </vt:variant>
      <vt:variant>
        <vt:lpwstr>_Toc204784299</vt:lpwstr>
      </vt:variant>
      <vt:variant>
        <vt:i4>1900604</vt:i4>
      </vt:variant>
      <vt:variant>
        <vt:i4>521</vt:i4>
      </vt:variant>
      <vt:variant>
        <vt:i4>0</vt:i4>
      </vt:variant>
      <vt:variant>
        <vt:i4>5</vt:i4>
      </vt:variant>
      <vt:variant>
        <vt:lpwstr/>
      </vt:variant>
      <vt:variant>
        <vt:lpwstr>_Toc204784298</vt:lpwstr>
      </vt:variant>
      <vt:variant>
        <vt:i4>1900604</vt:i4>
      </vt:variant>
      <vt:variant>
        <vt:i4>515</vt:i4>
      </vt:variant>
      <vt:variant>
        <vt:i4>0</vt:i4>
      </vt:variant>
      <vt:variant>
        <vt:i4>5</vt:i4>
      </vt:variant>
      <vt:variant>
        <vt:lpwstr/>
      </vt:variant>
      <vt:variant>
        <vt:lpwstr>_Toc204784297</vt:lpwstr>
      </vt:variant>
      <vt:variant>
        <vt:i4>1900604</vt:i4>
      </vt:variant>
      <vt:variant>
        <vt:i4>509</vt:i4>
      </vt:variant>
      <vt:variant>
        <vt:i4>0</vt:i4>
      </vt:variant>
      <vt:variant>
        <vt:i4>5</vt:i4>
      </vt:variant>
      <vt:variant>
        <vt:lpwstr/>
      </vt:variant>
      <vt:variant>
        <vt:lpwstr>_Toc204784296</vt:lpwstr>
      </vt:variant>
      <vt:variant>
        <vt:i4>1900604</vt:i4>
      </vt:variant>
      <vt:variant>
        <vt:i4>503</vt:i4>
      </vt:variant>
      <vt:variant>
        <vt:i4>0</vt:i4>
      </vt:variant>
      <vt:variant>
        <vt:i4>5</vt:i4>
      </vt:variant>
      <vt:variant>
        <vt:lpwstr/>
      </vt:variant>
      <vt:variant>
        <vt:lpwstr>_Toc204784295</vt:lpwstr>
      </vt:variant>
      <vt:variant>
        <vt:i4>1900604</vt:i4>
      </vt:variant>
      <vt:variant>
        <vt:i4>497</vt:i4>
      </vt:variant>
      <vt:variant>
        <vt:i4>0</vt:i4>
      </vt:variant>
      <vt:variant>
        <vt:i4>5</vt:i4>
      </vt:variant>
      <vt:variant>
        <vt:lpwstr/>
      </vt:variant>
      <vt:variant>
        <vt:lpwstr>_Toc204784294</vt:lpwstr>
      </vt:variant>
      <vt:variant>
        <vt:i4>1900604</vt:i4>
      </vt:variant>
      <vt:variant>
        <vt:i4>491</vt:i4>
      </vt:variant>
      <vt:variant>
        <vt:i4>0</vt:i4>
      </vt:variant>
      <vt:variant>
        <vt:i4>5</vt:i4>
      </vt:variant>
      <vt:variant>
        <vt:lpwstr/>
      </vt:variant>
      <vt:variant>
        <vt:lpwstr>_Toc204784293</vt:lpwstr>
      </vt:variant>
      <vt:variant>
        <vt:i4>1900604</vt:i4>
      </vt:variant>
      <vt:variant>
        <vt:i4>485</vt:i4>
      </vt:variant>
      <vt:variant>
        <vt:i4>0</vt:i4>
      </vt:variant>
      <vt:variant>
        <vt:i4>5</vt:i4>
      </vt:variant>
      <vt:variant>
        <vt:lpwstr/>
      </vt:variant>
      <vt:variant>
        <vt:lpwstr>_Toc204784292</vt:lpwstr>
      </vt:variant>
      <vt:variant>
        <vt:i4>1900604</vt:i4>
      </vt:variant>
      <vt:variant>
        <vt:i4>479</vt:i4>
      </vt:variant>
      <vt:variant>
        <vt:i4>0</vt:i4>
      </vt:variant>
      <vt:variant>
        <vt:i4>5</vt:i4>
      </vt:variant>
      <vt:variant>
        <vt:lpwstr/>
      </vt:variant>
      <vt:variant>
        <vt:lpwstr>_Toc204784291</vt:lpwstr>
      </vt:variant>
      <vt:variant>
        <vt:i4>1900604</vt:i4>
      </vt:variant>
      <vt:variant>
        <vt:i4>473</vt:i4>
      </vt:variant>
      <vt:variant>
        <vt:i4>0</vt:i4>
      </vt:variant>
      <vt:variant>
        <vt:i4>5</vt:i4>
      </vt:variant>
      <vt:variant>
        <vt:lpwstr/>
      </vt:variant>
      <vt:variant>
        <vt:lpwstr>_Toc204784290</vt:lpwstr>
      </vt:variant>
      <vt:variant>
        <vt:i4>1835068</vt:i4>
      </vt:variant>
      <vt:variant>
        <vt:i4>467</vt:i4>
      </vt:variant>
      <vt:variant>
        <vt:i4>0</vt:i4>
      </vt:variant>
      <vt:variant>
        <vt:i4>5</vt:i4>
      </vt:variant>
      <vt:variant>
        <vt:lpwstr/>
      </vt:variant>
      <vt:variant>
        <vt:lpwstr>_Toc204784289</vt:lpwstr>
      </vt:variant>
      <vt:variant>
        <vt:i4>1835068</vt:i4>
      </vt:variant>
      <vt:variant>
        <vt:i4>461</vt:i4>
      </vt:variant>
      <vt:variant>
        <vt:i4>0</vt:i4>
      </vt:variant>
      <vt:variant>
        <vt:i4>5</vt:i4>
      </vt:variant>
      <vt:variant>
        <vt:lpwstr/>
      </vt:variant>
      <vt:variant>
        <vt:lpwstr>_Toc204784288</vt:lpwstr>
      </vt:variant>
      <vt:variant>
        <vt:i4>1835068</vt:i4>
      </vt:variant>
      <vt:variant>
        <vt:i4>455</vt:i4>
      </vt:variant>
      <vt:variant>
        <vt:i4>0</vt:i4>
      </vt:variant>
      <vt:variant>
        <vt:i4>5</vt:i4>
      </vt:variant>
      <vt:variant>
        <vt:lpwstr/>
      </vt:variant>
      <vt:variant>
        <vt:lpwstr>_Toc204784287</vt:lpwstr>
      </vt:variant>
      <vt:variant>
        <vt:i4>1835068</vt:i4>
      </vt:variant>
      <vt:variant>
        <vt:i4>449</vt:i4>
      </vt:variant>
      <vt:variant>
        <vt:i4>0</vt:i4>
      </vt:variant>
      <vt:variant>
        <vt:i4>5</vt:i4>
      </vt:variant>
      <vt:variant>
        <vt:lpwstr/>
      </vt:variant>
      <vt:variant>
        <vt:lpwstr>_Toc204784286</vt:lpwstr>
      </vt:variant>
      <vt:variant>
        <vt:i4>1835068</vt:i4>
      </vt:variant>
      <vt:variant>
        <vt:i4>443</vt:i4>
      </vt:variant>
      <vt:variant>
        <vt:i4>0</vt:i4>
      </vt:variant>
      <vt:variant>
        <vt:i4>5</vt:i4>
      </vt:variant>
      <vt:variant>
        <vt:lpwstr/>
      </vt:variant>
      <vt:variant>
        <vt:lpwstr>_Toc204784285</vt:lpwstr>
      </vt:variant>
      <vt:variant>
        <vt:i4>1835068</vt:i4>
      </vt:variant>
      <vt:variant>
        <vt:i4>437</vt:i4>
      </vt:variant>
      <vt:variant>
        <vt:i4>0</vt:i4>
      </vt:variant>
      <vt:variant>
        <vt:i4>5</vt:i4>
      </vt:variant>
      <vt:variant>
        <vt:lpwstr/>
      </vt:variant>
      <vt:variant>
        <vt:lpwstr>_Toc204784284</vt:lpwstr>
      </vt:variant>
      <vt:variant>
        <vt:i4>1835068</vt:i4>
      </vt:variant>
      <vt:variant>
        <vt:i4>431</vt:i4>
      </vt:variant>
      <vt:variant>
        <vt:i4>0</vt:i4>
      </vt:variant>
      <vt:variant>
        <vt:i4>5</vt:i4>
      </vt:variant>
      <vt:variant>
        <vt:lpwstr/>
      </vt:variant>
      <vt:variant>
        <vt:lpwstr>_Toc204784283</vt:lpwstr>
      </vt:variant>
      <vt:variant>
        <vt:i4>1835068</vt:i4>
      </vt:variant>
      <vt:variant>
        <vt:i4>425</vt:i4>
      </vt:variant>
      <vt:variant>
        <vt:i4>0</vt:i4>
      </vt:variant>
      <vt:variant>
        <vt:i4>5</vt:i4>
      </vt:variant>
      <vt:variant>
        <vt:lpwstr/>
      </vt:variant>
      <vt:variant>
        <vt:lpwstr>_Toc204784282</vt:lpwstr>
      </vt:variant>
      <vt:variant>
        <vt:i4>1835068</vt:i4>
      </vt:variant>
      <vt:variant>
        <vt:i4>419</vt:i4>
      </vt:variant>
      <vt:variant>
        <vt:i4>0</vt:i4>
      </vt:variant>
      <vt:variant>
        <vt:i4>5</vt:i4>
      </vt:variant>
      <vt:variant>
        <vt:lpwstr/>
      </vt:variant>
      <vt:variant>
        <vt:lpwstr>_Toc204784281</vt:lpwstr>
      </vt:variant>
      <vt:variant>
        <vt:i4>1835068</vt:i4>
      </vt:variant>
      <vt:variant>
        <vt:i4>413</vt:i4>
      </vt:variant>
      <vt:variant>
        <vt:i4>0</vt:i4>
      </vt:variant>
      <vt:variant>
        <vt:i4>5</vt:i4>
      </vt:variant>
      <vt:variant>
        <vt:lpwstr/>
      </vt:variant>
      <vt:variant>
        <vt:lpwstr>_Toc204784280</vt:lpwstr>
      </vt:variant>
      <vt:variant>
        <vt:i4>1245244</vt:i4>
      </vt:variant>
      <vt:variant>
        <vt:i4>407</vt:i4>
      </vt:variant>
      <vt:variant>
        <vt:i4>0</vt:i4>
      </vt:variant>
      <vt:variant>
        <vt:i4>5</vt:i4>
      </vt:variant>
      <vt:variant>
        <vt:lpwstr/>
      </vt:variant>
      <vt:variant>
        <vt:lpwstr>_Toc204784279</vt:lpwstr>
      </vt:variant>
      <vt:variant>
        <vt:i4>1245244</vt:i4>
      </vt:variant>
      <vt:variant>
        <vt:i4>401</vt:i4>
      </vt:variant>
      <vt:variant>
        <vt:i4>0</vt:i4>
      </vt:variant>
      <vt:variant>
        <vt:i4>5</vt:i4>
      </vt:variant>
      <vt:variant>
        <vt:lpwstr/>
      </vt:variant>
      <vt:variant>
        <vt:lpwstr>_Toc204784278</vt:lpwstr>
      </vt:variant>
      <vt:variant>
        <vt:i4>1245244</vt:i4>
      </vt:variant>
      <vt:variant>
        <vt:i4>395</vt:i4>
      </vt:variant>
      <vt:variant>
        <vt:i4>0</vt:i4>
      </vt:variant>
      <vt:variant>
        <vt:i4>5</vt:i4>
      </vt:variant>
      <vt:variant>
        <vt:lpwstr/>
      </vt:variant>
      <vt:variant>
        <vt:lpwstr>_Toc204784277</vt:lpwstr>
      </vt:variant>
      <vt:variant>
        <vt:i4>1245244</vt:i4>
      </vt:variant>
      <vt:variant>
        <vt:i4>389</vt:i4>
      </vt:variant>
      <vt:variant>
        <vt:i4>0</vt:i4>
      </vt:variant>
      <vt:variant>
        <vt:i4>5</vt:i4>
      </vt:variant>
      <vt:variant>
        <vt:lpwstr/>
      </vt:variant>
      <vt:variant>
        <vt:lpwstr>_Toc204784276</vt:lpwstr>
      </vt:variant>
      <vt:variant>
        <vt:i4>1245244</vt:i4>
      </vt:variant>
      <vt:variant>
        <vt:i4>383</vt:i4>
      </vt:variant>
      <vt:variant>
        <vt:i4>0</vt:i4>
      </vt:variant>
      <vt:variant>
        <vt:i4>5</vt:i4>
      </vt:variant>
      <vt:variant>
        <vt:lpwstr/>
      </vt:variant>
      <vt:variant>
        <vt:lpwstr>_Toc204784275</vt:lpwstr>
      </vt:variant>
      <vt:variant>
        <vt:i4>1245244</vt:i4>
      </vt:variant>
      <vt:variant>
        <vt:i4>377</vt:i4>
      </vt:variant>
      <vt:variant>
        <vt:i4>0</vt:i4>
      </vt:variant>
      <vt:variant>
        <vt:i4>5</vt:i4>
      </vt:variant>
      <vt:variant>
        <vt:lpwstr/>
      </vt:variant>
      <vt:variant>
        <vt:lpwstr>_Toc204784274</vt:lpwstr>
      </vt:variant>
      <vt:variant>
        <vt:i4>1245244</vt:i4>
      </vt:variant>
      <vt:variant>
        <vt:i4>371</vt:i4>
      </vt:variant>
      <vt:variant>
        <vt:i4>0</vt:i4>
      </vt:variant>
      <vt:variant>
        <vt:i4>5</vt:i4>
      </vt:variant>
      <vt:variant>
        <vt:lpwstr/>
      </vt:variant>
      <vt:variant>
        <vt:lpwstr>_Toc204784273</vt:lpwstr>
      </vt:variant>
      <vt:variant>
        <vt:i4>1245244</vt:i4>
      </vt:variant>
      <vt:variant>
        <vt:i4>365</vt:i4>
      </vt:variant>
      <vt:variant>
        <vt:i4>0</vt:i4>
      </vt:variant>
      <vt:variant>
        <vt:i4>5</vt:i4>
      </vt:variant>
      <vt:variant>
        <vt:lpwstr/>
      </vt:variant>
      <vt:variant>
        <vt:lpwstr>_Toc204784272</vt:lpwstr>
      </vt:variant>
      <vt:variant>
        <vt:i4>1245244</vt:i4>
      </vt:variant>
      <vt:variant>
        <vt:i4>359</vt:i4>
      </vt:variant>
      <vt:variant>
        <vt:i4>0</vt:i4>
      </vt:variant>
      <vt:variant>
        <vt:i4>5</vt:i4>
      </vt:variant>
      <vt:variant>
        <vt:lpwstr/>
      </vt:variant>
      <vt:variant>
        <vt:lpwstr>_Toc204784271</vt:lpwstr>
      </vt:variant>
      <vt:variant>
        <vt:i4>1245244</vt:i4>
      </vt:variant>
      <vt:variant>
        <vt:i4>353</vt:i4>
      </vt:variant>
      <vt:variant>
        <vt:i4>0</vt:i4>
      </vt:variant>
      <vt:variant>
        <vt:i4>5</vt:i4>
      </vt:variant>
      <vt:variant>
        <vt:lpwstr/>
      </vt:variant>
      <vt:variant>
        <vt:lpwstr>_Toc204784270</vt:lpwstr>
      </vt:variant>
      <vt:variant>
        <vt:i4>1179708</vt:i4>
      </vt:variant>
      <vt:variant>
        <vt:i4>347</vt:i4>
      </vt:variant>
      <vt:variant>
        <vt:i4>0</vt:i4>
      </vt:variant>
      <vt:variant>
        <vt:i4>5</vt:i4>
      </vt:variant>
      <vt:variant>
        <vt:lpwstr/>
      </vt:variant>
      <vt:variant>
        <vt:lpwstr>_Toc204784269</vt:lpwstr>
      </vt:variant>
      <vt:variant>
        <vt:i4>1179708</vt:i4>
      </vt:variant>
      <vt:variant>
        <vt:i4>341</vt:i4>
      </vt:variant>
      <vt:variant>
        <vt:i4>0</vt:i4>
      </vt:variant>
      <vt:variant>
        <vt:i4>5</vt:i4>
      </vt:variant>
      <vt:variant>
        <vt:lpwstr/>
      </vt:variant>
      <vt:variant>
        <vt:lpwstr>_Toc204784268</vt:lpwstr>
      </vt:variant>
      <vt:variant>
        <vt:i4>1179708</vt:i4>
      </vt:variant>
      <vt:variant>
        <vt:i4>335</vt:i4>
      </vt:variant>
      <vt:variant>
        <vt:i4>0</vt:i4>
      </vt:variant>
      <vt:variant>
        <vt:i4>5</vt:i4>
      </vt:variant>
      <vt:variant>
        <vt:lpwstr/>
      </vt:variant>
      <vt:variant>
        <vt:lpwstr>_Toc204784267</vt:lpwstr>
      </vt:variant>
      <vt:variant>
        <vt:i4>1179708</vt:i4>
      </vt:variant>
      <vt:variant>
        <vt:i4>329</vt:i4>
      </vt:variant>
      <vt:variant>
        <vt:i4>0</vt:i4>
      </vt:variant>
      <vt:variant>
        <vt:i4>5</vt:i4>
      </vt:variant>
      <vt:variant>
        <vt:lpwstr/>
      </vt:variant>
      <vt:variant>
        <vt:lpwstr>_Toc204784266</vt:lpwstr>
      </vt:variant>
      <vt:variant>
        <vt:i4>1179708</vt:i4>
      </vt:variant>
      <vt:variant>
        <vt:i4>323</vt:i4>
      </vt:variant>
      <vt:variant>
        <vt:i4>0</vt:i4>
      </vt:variant>
      <vt:variant>
        <vt:i4>5</vt:i4>
      </vt:variant>
      <vt:variant>
        <vt:lpwstr/>
      </vt:variant>
      <vt:variant>
        <vt:lpwstr>_Toc204784265</vt:lpwstr>
      </vt:variant>
      <vt:variant>
        <vt:i4>1179708</vt:i4>
      </vt:variant>
      <vt:variant>
        <vt:i4>317</vt:i4>
      </vt:variant>
      <vt:variant>
        <vt:i4>0</vt:i4>
      </vt:variant>
      <vt:variant>
        <vt:i4>5</vt:i4>
      </vt:variant>
      <vt:variant>
        <vt:lpwstr/>
      </vt:variant>
      <vt:variant>
        <vt:lpwstr>_Toc204784264</vt:lpwstr>
      </vt:variant>
      <vt:variant>
        <vt:i4>1179708</vt:i4>
      </vt:variant>
      <vt:variant>
        <vt:i4>311</vt:i4>
      </vt:variant>
      <vt:variant>
        <vt:i4>0</vt:i4>
      </vt:variant>
      <vt:variant>
        <vt:i4>5</vt:i4>
      </vt:variant>
      <vt:variant>
        <vt:lpwstr/>
      </vt:variant>
      <vt:variant>
        <vt:lpwstr>_Toc204784263</vt:lpwstr>
      </vt:variant>
      <vt:variant>
        <vt:i4>1179708</vt:i4>
      </vt:variant>
      <vt:variant>
        <vt:i4>305</vt:i4>
      </vt:variant>
      <vt:variant>
        <vt:i4>0</vt:i4>
      </vt:variant>
      <vt:variant>
        <vt:i4>5</vt:i4>
      </vt:variant>
      <vt:variant>
        <vt:lpwstr/>
      </vt:variant>
      <vt:variant>
        <vt:lpwstr>_Toc204784262</vt:lpwstr>
      </vt:variant>
      <vt:variant>
        <vt:i4>1179708</vt:i4>
      </vt:variant>
      <vt:variant>
        <vt:i4>299</vt:i4>
      </vt:variant>
      <vt:variant>
        <vt:i4>0</vt:i4>
      </vt:variant>
      <vt:variant>
        <vt:i4>5</vt:i4>
      </vt:variant>
      <vt:variant>
        <vt:lpwstr/>
      </vt:variant>
      <vt:variant>
        <vt:lpwstr>_Toc204784261</vt:lpwstr>
      </vt:variant>
      <vt:variant>
        <vt:i4>1179708</vt:i4>
      </vt:variant>
      <vt:variant>
        <vt:i4>293</vt:i4>
      </vt:variant>
      <vt:variant>
        <vt:i4>0</vt:i4>
      </vt:variant>
      <vt:variant>
        <vt:i4>5</vt:i4>
      </vt:variant>
      <vt:variant>
        <vt:lpwstr/>
      </vt:variant>
      <vt:variant>
        <vt:lpwstr>_Toc204784260</vt:lpwstr>
      </vt:variant>
      <vt:variant>
        <vt:i4>1114172</vt:i4>
      </vt:variant>
      <vt:variant>
        <vt:i4>287</vt:i4>
      </vt:variant>
      <vt:variant>
        <vt:i4>0</vt:i4>
      </vt:variant>
      <vt:variant>
        <vt:i4>5</vt:i4>
      </vt:variant>
      <vt:variant>
        <vt:lpwstr/>
      </vt:variant>
      <vt:variant>
        <vt:lpwstr>_Toc204784259</vt:lpwstr>
      </vt:variant>
      <vt:variant>
        <vt:i4>1114172</vt:i4>
      </vt:variant>
      <vt:variant>
        <vt:i4>281</vt:i4>
      </vt:variant>
      <vt:variant>
        <vt:i4>0</vt:i4>
      </vt:variant>
      <vt:variant>
        <vt:i4>5</vt:i4>
      </vt:variant>
      <vt:variant>
        <vt:lpwstr/>
      </vt:variant>
      <vt:variant>
        <vt:lpwstr>_Toc204784258</vt:lpwstr>
      </vt:variant>
      <vt:variant>
        <vt:i4>1114172</vt:i4>
      </vt:variant>
      <vt:variant>
        <vt:i4>275</vt:i4>
      </vt:variant>
      <vt:variant>
        <vt:i4>0</vt:i4>
      </vt:variant>
      <vt:variant>
        <vt:i4>5</vt:i4>
      </vt:variant>
      <vt:variant>
        <vt:lpwstr/>
      </vt:variant>
      <vt:variant>
        <vt:lpwstr>_Toc204784257</vt:lpwstr>
      </vt:variant>
      <vt:variant>
        <vt:i4>1114172</vt:i4>
      </vt:variant>
      <vt:variant>
        <vt:i4>269</vt:i4>
      </vt:variant>
      <vt:variant>
        <vt:i4>0</vt:i4>
      </vt:variant>
      <vt:variant>
        <vt:i4>5</vt:i4>
      </vt:variant>
      <vt:variant>
        <vt:lpwstr/>
      </vt:variant>
      <vt:variant>
        <vt:lpwstr>_Toc204784256</vt:lpwstr>
      </vt:variant>
      <vt:variant>
        <vt:i4>1114172</vt:i4>
      </vt:variant>
      <vt:variant>
        <vt:i4>263</vt:i4>
      </vt:variant>
      <vt:variant>
        <vt:i4>0</vt:i4>
      </vt:variant>
      <vt:variant>
        <vt:i4>5</vt:i4>
      </vt:variant>
      <vt:variant>
        <vt:lpwstr/>
      </vt:variant>
      <vt:variant>
        <vt:lpwstr>_Toc204784255</vt:lpwstr>
      </vt:variant>
      <vt:variant>
        <vt:i4>1114172</vt:i4>
      </vt:variant>
      <vt:variant>
        <vt:i4>257</vt:i4>
      </vt:variant>
      <vt:variant>
        <vt:i4>0</vt:i4>
      </vt:variant>
      <vt:variant>
        <vt:i4>5</vt:i4>
      </vt:variant>
      <vt:variant>
        <vt:lpwstr/>
      </vt:variant>
      <vt:variant>
        <vt:lpwstr>_Toc204784254</vt:lpwstr>
      </vt:variant>
      <vt:variant>
        <vt:i4>1114172</vt:i4>
      </vt:variant>
      <vt:variant>
        <vt:i4>251</vt:i4>
      </vt:variant>
      <vt:variant>
        <vt:i4>0</vt:i4>
      </vt:variant>
      <vt:variant>
        <vt:i4>5</vt:i4>
      </vt:variant>
      <vt:variant>
        <vt:lpwstr/>
      </vt:variant>
      <vt:variant>
        <vt:lpwstr>_Toc204784253</vt:lpwstr>
      </vt:variant>
      <vt:variant>
        <vt:i4>1114172</vt:i4>
      </vt:variant>
      <vt:variant>
        <vt:i4>245</vt:i4>
      </vt:variant>
      <vt:variant>
        <vt:i4>0</vt:i4>
      </vt:variant>
      <vt:variant>
        <vt:i4>5</vt:i4>
      </vt:variant>
      <vt:variant>
        <vt:lpwstr/>
      </vt:variant>
      <vt:variant>
        <vt:lpwstr>_Toc204784252</vt:lpwstr>
      </vt:variant>
      <vt:variant>
        <vt:i4>1114172</vt:i4>
      </vt:variant>
      <vt:variant>
        <vt:i4>239</vt:i4>
      </vt:variant>
      <vt:variant>
        <vt:i4>0</vt:i4>
      </vt:variant>
      <vt:variant>
        <vt:i4>5</vt:i4>
      </vt:variant>
      <vt:variant>
        <vt:lpwstr/>
      </vt:variant>
      <vt:variant>
        <vt:lpwstr>_Toc204784251</vt:lpwstr>
      </vt:variant>
      <vt:variant>
        <vt:i4>1114172</vt:i4>
      </vt:variant>
      <vt:variant>
        <vt:i4>233</vt:i4>
      </vt:variant>
      <vt:variant>
        <vt:i4>0</vt:i4>
      </vt:variant>
      <vt:variant>
        <vt:i4>5</vt:i4>
      </vt:variant>
      <vt:variant>
        <vt:lpwstr/>
      </vt:variant>
      <vt:variant>
        <vt:lpwstr>_Toc204784250</vt:lpwstr>
      </vt:variant>
      <vt:variant>
        <vt:i4>1048636</vt:i4>
      </vt:variant>
      <vt:variant>
        <vt:i4>227</vt:i4>
      </vt:variant>
      <vt:variant>
        <vt:i4>0</vt:i4>
      </vt:variant>
      <vt:variant>
        <vt:i4>5</vt:i4>
      </vt:variant>
      <vt:variant>
        <vt:lpwstr/>
      </vt:variant>
      <vt:variant>
        <vt:lpwstr>_Toc204784249</vt:lpwstr>
      </vt:variant>
      <vt:variant>
        <vt:i4>1048636</vt:i4>
      </vt:variant>
      <vt:variant>
        <vt:i4>221</vt:i4>
      </vt:variant>
      <vt:variant>
        <vt:i4>0</vt:i4>
      </vt:variant>
      <vt:variant>
        <vt:i4>5</vt:i4>
      </vt:variant>
      <vt:variant>
        <vt:lpwstr/>
      </vt:variant>
      <vt:variant>
        <vt:lpwstr>_Toc204784248</vt:lpwstr>
      </vt:variant>
      <vt:variant>
        <vt:i4>1048636</vt:i4>
      </vt:variant>
      <vt:variant>
        <vt:i4>215</vt:i4>
      </vt:variant>
      <vt:variant>
        <vt:i4>0</vt:i4>
      </vt:variant>
      <vt:variant>
        <vt:i4>5</vt:i4>
      </vt:variant>
      <vt:variant>
        <vt:lpwstr/>
      </vt:variant>
      <vt:variant>
        <vt:lpwstr>_Toc204784247</vt:lpwstr>
      </vt:variant>
      <vt:variant>
        <vt:i4>1048636</vt:i4>
      </vt:variant>
      <vt:variant>
        <vt:i4>209</vt:i4>
      </vt:variant>
      <vt:variant>
        <vt:i4>0</vt:i4>
      </vt:variant>
      <vt:variant>
        <vt:i4>5</vt:i4>
      </vt:variant>
      <vt:variant>
        <vt:lpwstr/>
      </vt:variant>
      <vt:variant>
        <vt:lpwstr>_Toc204784246</vt:lpwstr>
      </vt:variant>
      <vt:variant>
        <vt:i4>1048636</vt:i4>
      </vt:variant>
      <vt:variant>
        <vt:i4>203</vt:i4>
      </vt:variant>
      <vt:variant>
        <vt:i4>0</vt:i4>
      </vt:variant>
      <vt:variant>
        <vt:i4>5</vt:i4>
      </vt:variant>
      <vt:variant>
        <vt:lpwstr/>
      </vt:variant>
      <vt:variant>
        <vt:lpwstr>_Toc204784245</vt:lpwstr>
      </vt:variant>
      <vt:variant>
        <vt:i4>1048636</vt:i4>
      </vt:variant>
      <vt:variant>
        <vt:i4>197</vt:i4>
      </vt:variant>
      <vt:variant>
        <vt:i4>0</vt:i4>
      </vt:variant>
      <vt:variant>
        <vt:i4>5</vt:i4>
      </vt:variant>
      <vt:variant>
        <vt:lpwstr/>
      </vt:variant>
      <vt:variant>
        <vt:lpwstr>_Toc204784244</vt:lpwstr>
      </vt:variant>
      <vt:variant>
        <vt:i4>1048636</vt:i4>
      </vt:variant>
      <vt:variant>
        <vt:i4>191</vt:i4>
      </vt:variant>
      <vt:variant>
        <vt:i4>0</vt:i4>
      </vt:variant>
      <vt:variant>
        <vt:i4>5</vt:i4>
      </vt:variant>
      <vt:variant>
        <vt:lpwstr/>
      </vt:variant>
      <vt:variant>
        <vt:lpwstr>_Toc204784243</vt:lpwstr>
      </vt:variant>
      <vt:variant>
        <vt:i4>1048636</vt:i4>
      </vt:variant>
      <vt:variant>
        <vt:i4>185</vt:i4>
      </vt:variant>
      <vt:variant>
        <vt:i4>0</vt:i4>
      </vt:variant>
      <vt:variant>
        <vt:i4>5</vt:i4>
      </vt:variant>
      <vt:variant>
        <vt:lpwstr/>
      </vt:variant>
      <vt:variant>
        <vt:lpwstr>_Toc204784242</vt:lpwstr>
      </vt:variant>
      <vt:variant>
        <vt:i4>1048636</vt:i4>
      </vt:variant>
      <vt:variant>
        <vt:i4>179</vt:i4>
      </vt:variant>
      <vt:variant>
        <vt:i4>0</vt:i4>
      </vt:variant>
      <vt:variant>
        <vt:i4>5</vt:i4>
      </vt:variant>
      <vt:variant>
        <vt:lpwstr/>
      </vt:variant>
      <vt:variant>
        <vt:lpwstr>_Toc204784241</vt:lpwstr>
      </vt:variant>
      <vt:variant>
        <vt:i4>1048636</vt:i4>
      </vt:variant>
      <vt:variant>
        <vt:i4>173</vt:i4>
      </vt:variant>
      <vt:variant>
        <vt:i4>0</vt:i4>
      </vt:variant>
      <vt:variant>
        <vt:i4>5</vt:i4>
      </vt:variant>
      <vt:variant>
        <vt:lpwstr/>
      </vt:variant>
      <vt:variant>
        <vt:lpwstr>_Toc204784240</vt:lpwstr>
      </vt:variant>
      <vt:variant>
        <vt:i4>1507388</vt:i4>
      </vt:variant>
      <vt:variant>
        <vt:i4>167</vt:i4>
      </vt:variant>
      <vt:variant>
        <vt:i4>0</vt:i4>
      </vt:variant>
      <vt:variant>
        <vt:i4>5</vt:i4>
      </vt:variant>
      <vt:variant>
        <vt:lpwstr/>
      </vt:variant>
      <vt:variant>
        <vt:lpwstr>_Toc204784239</vt:lpwstr>
      </vt:variant>
      <vt:variant>
        <vt:i4>1507388</vt:i4>
      </vt:variant>
      <vt:variant>
        <vt:i4>161</vt:i4>
      </vt:variant>
      <vt:variant>
        <vt:i4>0</vt:i4>
      </vt:variant>
      <vt:variant>
        <vt:i4>5</vt:i4>
      </vt:variant>
      <vt:variant>
        <vt:lpwstr/>
      </vt:variant>
      <vt:variant>
        <vt:lpwstr>_Toc204784238</vt:lpwstr>
      </vt:variant>
      <vt:variant>
        <vt:i4>1507388</vt:i4>
      </vt:variant>
      <vt:variant>
        <vt:i4>155</vt:i4>
      </vt:variant>
      <vt:variant>
        <vt:i4>0</vt:i4>
      </vt:variant>
      <vt:variant>
        <vt:i4>5</vt:i4>
      </vt:variant>
      <vt:variant>
        <vt:lpwstr/>
      </vt:variant>
      <vt:variant>
        <vt:lpwstr>_Toc204784237</vt:lpwstr>
      </vt:variant>
      <vt:variant>
        <vt:i4>1507388</vt:i4>
      </vt:variant>
      <vt:variant>
        <vt:i4>149</vt:i4>
      </vt:variant>
      <vt:variant>
        <vt:i4>0</vt:i4>
      </vt:variant>
      <vt:variant>
        <vt:i4>5</vt:i4>
      </vt:variant>
      <vt:variant>
        <vt:lpwstr/>
      </vt:variant>
      <vt:variant>
        <vt:lpwstr>_Toc204784236</vt:lpwstr>
      </vt:variant>
      <vt:variant>
        <vt:i4>1507388</vt:i4>
      </vt:variant>
      <vt:variant>
        <vt:i4>143</vt:i4>
      </vt:variant>
      <vt:variant>
        <vt:i4>0</vt:i4>
      </vt:variant>
      <vt:variant>
        <vt:i4>5</vt:i4>
      </vt:variant>
      <vt:variant>
        <vt:lpwstr/>
      </vt:variant>
      <vt:variant>
        <vt:lpwstr>_Toc204784235</vt:lpwstr>
      </vt:variant>
      <vt:variant>
        <vt:i4>1507388</vt:i4>
      </vt:variant>
      <vt:variant>
        <vt:i4>137</vt:i4>
      </vt:variant>
      <vt:variant>
        <vt:i4>0</vt:i4>
      </vt:variant>
      <vt:variant>
        <vt:i4>5</vt:i4>
      </vt:variant>
      <vt:variant>
        <vt:lpwstr/>
      </vt:variant>
      <vt:variant>
        <vt:lpwstr>_Toc204784234</vt:lpwstr>
      </vt:variant>
      <vt:variant>
        <vt:i4>1507388</vt:i4>
      </vt:variant>
      <vt:variant>
        <vt:i4>131</vt:i4>
      </vt:variant>
      <vt:variant>
        <vt:i4>0</vt:i4>
      </vt:variant>
      <vt:variant>
        <vt:i4>5</vt:i4>
      </vt:variant>
      <vt:variant>
        <vt:lpwstr/>
      </vt:variant>
      <vt:variant>
        <vt:lpwstr>_Toc204784233</vt:lpwstr>
      </vt:variant>
      <vt:variant>
        <vt:i4>1507388</vt:i4>
      </vt:variant>
      <vt:variant>
        <vt:i4>125</vt:i4>
      </vt:variant>
      <vt:variant>
        <vt:i4>0</vt:i4>
      </vt:variant>
      <vt:variant>
        <vt:i4>5</vt:i4>
      </vt:variant>
      <vt:variant>
        <vt:lpwstr/>
      </vt:variant>
      <vt:variant>
        <vt:lpwstr>_Toc204784232</vt:lpwstr>
      </vt:variant>
      <vt:variant>
        <vt:i4>1507388</vt:i4>
      </vt:variant>
      <vt:variant>
        <vt:i4>119</vt:i4>
      </vt:variant>
      <vt:variant>
        <vt:i4>0</vt:i4>
      </vt:variant>
      <vt:variant>
        <vt:i4>5</vt:i4>
      </vt:variant>
      <vt:variant>
        <vt:lpwstr/>
      </vt:variant>
      <vt:variant>
        <vt:lpwstr>_Toc204784231</vt:lpwstr>
      </vt:variant>
      <vt:variant>
        <vt:i4>1507388</vt:i4>
      </vt:variant>
      <vt:variant>
        <vt:i4>113</vt:i4>
      </vt:variant>
      <vt:variant>
        <vt:i4>0</vt:i4>
      </vt:variant>
      <vt:variant>
        <vt:i4>5</vt:i4>
      </vt:variant>
      <vt:variant>
        <vt:lpwstr/>
      </vt:variant>
      <vt:variant>
        <vt:lpwstr>_Toc204784230</vt:lpwstr>
      </vt:variant>
      <vt:variant>
        <vt:i4>1441852</vt:i4>
      </vt:variant>
      <vt:variant>
        <vt:i4>107</vt:i4>
      </vt:variant>
      <vt:variant>
        <vt:i4>0</vt:i4>
      </vt:variant>
      <vt:variant>
        <vt:i4>5</vt:i4>
      </vt:variant>
      <vt:variant>
        <vt:lpwstr/>
      </vt:variant>
      <vt:variant>
        <vt:lpwstr>_Toc204784229</vt:lpwstr>
      </vt:variant>
      <vt:variant>
        <vt:i4>1441852</vt:i4>
      </vt:variant>
      <vt:variant>
        <vt:i4>101</vt:i4>
      </vt:variant>
      <vt:variant>
        <vt:i4>0</vt:i4>
      </vt:variant>
      <vt:variant>
        <vt:i4>5</vt:i4>
      </vt:variant>
      <vt:variant>
        <vt:lpwstr/>
      </vt:variant>
      <vt:variant>
        <vt:lpwstr>_Toc204784228</vt:lpwstr>
      </vt:variant>
      <vt:variant>
        <vt:i4>1441852</vt:i4>
      </vt:variant>
      <vt:variant>
        <vt:i4>95</vt:i4>
      </vt:variant>
      <vt:variant>
        <vt:i4>0</vt:i4>
      </vt:variant>
      <vt:variant>
        <vt:i4>5</vt:i4>
      </vt:variant>
      <vt:variant>
        <vt:lpwstr/>
      </vt:variant>
      <vt:variant>
        <vt:lpwstr>_Toc204784227</vt:lpwstr>
      </vt:variant>
      <vt:variant>
        <vt:i4>1441852</vt:i4>
      </vt:variant>
      <vt:variant>
        <vt:i4>89</vt:i4>
      </vt:variant>
      <vt:variant>
        <vt:i4>0</vt:i4>
      </vt:variant>
      <vt:variant>
        <vt:i4>5</vt:i4>
      </vt:variant>
      <vt:variant>
        <vt:lpwstr/>
      </vt:variant>
      <vt:variant>
        <vt:lpwstr>_Toc204784226</vt:lpwstr>
      </vt:variant>
      <vt:variant>
        <vt:i4>1441852</vt:i4>
      </vt:variant>
      <vt:variant>
        <vt:i4>83</vt:i4>
      </vt:variant>
      <vt:variant>
        <vt:i4>0</vt:i4>
      </vt:variant>
      <vt:variant>
        <vt:i4>5</vt:i4>
      </vt:variant>
      <vt:variant>
        <vt:lpwstr/>
      </vt:variant>
      <vt:variant>
        <vt:lpwstr>_Toc204784225</vt:lpwstr>
      </vt:variant>
      <vt:variant>
        <vt:i4>1441852</vt:i4>
      </vt:variant>
      <vt:variant>
        <vt:i4>77</vt:i4>
      </vt:variant>
      <vt:variant>
        <vt:i4>0</vt:i4>
      </vt:variant>
      <vt:variant>
        <vt:i4>5</vt:i4>
      </vt:variant>
      <vt:variant>
        <vt:lpwstr/>
      </vt:variant>
      <vt:variant>
        <vt:lpwstr>_Toc204784224</vt:lpwstr>
      </vt:variant>
      <vt:variant>
        <vt:i4>1441852</vt:i4>
      </vt:variant>
      <vt:variant>
        <vt:i4>71</vt:i4>
      </vt:variant>
      <vt:variant>
        <vt:i4>0</vt:i4>
      </vt:variant>
      <vt:variant>
        <vt:i4>5</vt:i4>
      </vt:variant>
      <vt:variant>
        <vt:lpwstr/>
      </vt:variant>
      <vt:variant>
        <vt:lpwstr>_Toc204784223</vt:lpwstr>
      </vt:variant>
      <vt:variant>
        <vt:i4>1441852</vt:i4>
      </vt:variant>
      <vt:variant>
        <vt:i4>65</vt:i4>
      </vt:variant>
      <vt:variant>
        <vt:i4>0</vt:i4>
      </vt:variant>
      <vt:variant>
        <vt:i4>5</vt:i4>
      </vt:variant>
      <vt:variant>
        <vt:lpwstr/>
      </vt:variant>
      <vt:variant>
        <vt:lpwstr>_Toc204784222</vt:lpwstr>
      </vt:variant>
      <vt:variant>
        <vt:i4>1441852</vt:i4>
      </vt:variant>
      <vt:variant>
        <vt:i4>59</vt:i4>
      </vt:variant>
      <vt:variant>
        <vt:i4>0</vt:i4>
      </vt:variant>
      <vt:variant>
        <vt:i4>5</vt:i4>
      </vt:variant>
      <vt:variant>
        <vt:lpwstr/>
      </vt:variant>
      <vt:variant>
        <vt:lpwstr>_Toc204784221</vt:lpwstr>
      </vt:variant>
      <vt:variant>
        <vt:i4>1441852</vt:i4>
      </vt:variant>
      <vt:variant>
        <vt:i4>53</vt:i4>
      </vt:variant>
      <vt:variant>
        <vt:i4>0</vt:i4>
      </vt:variant>
      <vt:variant>
        <vt:i4>5</vt:i4>
      </vt:variant>
      <vt:variant>
        <vt:lpwstr/>
      </vt:variant>
      <vt:variant>
        <vt:lpwstr>_Toc204784220</vt:lpwstr>
      </vt:variant>
      <vt:variant>
        <vt:i4>1376316</vt:i4>
      </vt:variant>
      <vt:variant>
        <vt:i4>47</vt:i4>
      </vt:variant>
      <vt:variant>
        <vt:i4>0</vt:i4>
      </vt:variant>
      <vt:variant>
        <vt:i4>5</vt:i4>
      </vt:variant>
      <vt:variant>
        <vt:lpwstr/>
      </vt:variant>
      <vt:variant>
        <vt:lpwstr>_Toc204784219</vt:lpwstr>
      </vt:variant>
      <vt:variant>
        <vt:i4>1376316</vt:i4>
      </vt:variant>
      <vt:variant>
        <vt:i4>41</vt:i4>
      </vt:variant>
      <vt:variant>
        <vt:i4>0</vt:i4>
      </vt:variant>
      <vt:variant>
        <vt:i4>5</vt:i4>
      </vt:variant>
      <vt:variant>
        <vt:lpwstr/>
      </vt:variant>
      <vt:variant>
        <vt:lpwstr>_Toc204784218</vt:lpwstr>
      </vt:variant>
      <vt:variant>
        <vt:i4>1376316</vt:i4>
      </vt:variant>
      <vt:variant>
        <vt:i4>35</vt:i4>
      </vt:variant>
      <vt:variant>
        <vt:i4>0</vt:i4>
      </vt:variant>
      <vt:variant>
        <vt:i4>5</vt:i4>
      </vt:variant>
      <vt:variant>
        <vt:lpwstr/>
      </vt:variant>
      <vt:variant>
        <vt:lpwstr>_Toc204784217</vt:lpwstr>
      </vt:variant>
      <vt:variant>
        <vt:i4>1376316</vt:i4>
      </vt:variant>
      <vt:variant>
        <vt:i4>29</vt:i4>
      </vt:variant>
      <vt:variant>
        <vt:i4>0</vt:i4>
      </vt:variant>
      <vt:variant>
        <vt:i4>5</vt:i4>
      </vt:variant>
      <vt:variant>
        <vt:lpwstr/>
      </vt:variant>
      <vt:variant>
        <vt:lpwstr>_Toc204784216</vt:lpwstr>
      </vt:variant>
      <vt:variant>
        <vt:i4>1376316</vt:i4>
      </vt:variant>
      <vt:variant>
        <vt:i4>23</vt:i4>
      </vt:variant>
      <vt:variant>
        <vt:i4>0</vt:i4>
      </vt:variant>
      <vt:variant>
        <vt:i4>5</vt:i4>
      </vt:variant>
      <vt:variant>
        <vt:lpwstr/>
      </vt:variant>
      <vt:variant>
        <vt:lpwstr>_Toc204784215</vt:lpwstr>
      </vt:variant>
      <vt:variant>
        <vt:i4>1376316</vt:i4>
      </vt:variant>
      <vt:variant>
        <vt:i4>17</vt:i4>
      </vt:variant>
      <vt:variant>
        <vt:i4>0</vt:i4>
      </vt:variant>
      <vt:variant>
        <vt:i4>5</vt:i4>
      </vt:variant>
      <vt:variant>
        <vt:lpwstr/>
      </vt:variant>
      <vt:variant>
        <vt:lpwstr>_Toc204784214</vt:lpwstr>
      </vt:variant>
      <vt:variant>
        <vt:i4>1310780</vt:i4>
      </vt:variant>
      <vt:variant>
        <vt:i4>11</vt:i4>
      </vt:variant>
      <vt:variant>
        <vt:i4>0</vt:i4>
      </vt:variant>
      <vt:variant>
        <vt:i4>5</vt:i4>
      </vt:variant>
      <vt:variant>
        <vt:lpwstr/>
      </vt:variant>
      <vt:variant>
        <vt:lpwstr>_Toc204784202</vt:lpwstr>
      </vt:variant>
      <vt:variant>
        <vt:i4>1835071</vt:i4>
      </vt:variant>
      <vt:variant>
        <vt:i4>5</vt:i4>
      </vt:variant>
      <vt:variant>
        <vt:i4>0</vt:i4>
      </vt:variant>
      <vt:variant>
        <vt:i4>5</vt:i4>
      </vt:variant>
      <vt:variant>
        <vt:lpwstr/>
      </vt:variant>
      <vt:variant>
        <vt:lpwstr>_Toc204784182</vt:lpwstr>
      </vt:variant>
      <vt:variant>
        <vt:i4>2818170</vt:i4>
      </vt:variant>
      <vt:variant>
        <vt:i4>0</vt:i4>
      </vt:variant>
      <vt:variant>
        <vt:i4>0</vt:i4>
      </vt:variant>
      <vt:variant>
        <vt:i4>5</vt:i4>
      </vt:variant>
      <vt:variant>
        <vt:lpwstr>http://www.lawcom.govt.nz/</vt:lpwstr>
      </vt:variant>
      <vt:variant>
        <vt:lpwstr/>
      </vt:variant>
      <vt:variant>
        <vt:i4>7864435</vt:i4>
      </vt:variant>
      <vt:variant>
        <vt:i4>342</vt:i4>
      </vt:variant>
      <vt:variant>
        <vt:i4>0</vt:i4>
      </vt:variant>
      <vt:variant>
        <vt:i4>5</vt:i4>
      </vt:variant>
      <vt:variant>
        <vt:lpwstr>https://www.rnz.co.nz/news/political/558168/coalition-directs-health-nz-to-stop-saying-pregnant-people</vt:lpwstr>
      </vt:variant>
      <vt:variant>
        <vt:lpwstr/>
      </vt:variant>
      <vt:variant>
        <vt:i4>786497</vt:i4>
      </vt:variant>
      <vt:variant>
        <vt:i4>339</vt:i4>
      </vt:variant>
      <vt:variant>
        <vt:i4>0</vt:i4>
      </vt:variant>
      <vt:variant>
        <vt:i4>5</vt:i4>
      </vt:variant>
      <vt:variant>
        <vt:lpwstr>https://www.pco.govt.nz/making-secondary-legislation/plain-language/supporting-documents/8.2</vt:lpwstr>
      </vt:variant>
      <vt:variant>
        <vt:lpwstr/>
      </vt:variant>
      <vt:variant>
        <vt:i4>786497</vt:i4>
      </vt:variant>
      <vt:variant>
        <vt:i4>336</vt:i4>
      </vt:variant>
      <vt:variant>
        <vt:i4>0</vt:i4>
      </vt:variant>
      <vt:variant>
        <vt:i4>5</vt:i4>
      </vt:variant>
      <vt:variant>
        <vt:lpwstr>https://www.pco.govt.nz/making-secondary-legislation/plain-language/supporting-documents/8.2</vt:lpwstr>
      </vt:variant>
      <vt:variant>
        <vt:lpwstr/>
      </vt:variant>
      <vt:variant>
        <vt:i4>786497</vt:i4>
      </vt:variant>
      <vt:variant>
        <vt:i4>333</vt:i4>
      </vt:variant>
      <vt:variant>
        <vt:i4>0</vt:i4>
      </vt:variant>
      <vt:variant>
        <vt:i4>5</vt:i4>
      </vt:variant>
      <vt:variant>
        <vt:lpwstr>https://www.pco.govt.nz/making-secondary-legislation/plain-language/supporting-documents/8.2</vt:lpwstr>
      </vt:variant>
      <vt:variant>
        <vt:lpwstr/>
      </vt:variant>
      <vt:variant>
        <vt:i4>6094851</vt:i4>
      </vt:variant>
      <vt:variant>
        <vt:i4>330</vt:i4>
      </vt:variant>
      <vt:variant>
        <vt:i4>0</vt:i4>
      </vt:variant>
      <vt:variant>
        <vt:i4>5</vt:i4>
      </vt:variant>
      <vt:variant>
        <vt:lpwstr>https://sportintegrity.nz/integrity/participant-protection-and-safeguarding/participant-protection/racism-and-unlawful-discrimination</vt:lpwstr>
      </vt:variant>
      <vt:variant>
        <vt:lpwstr/>
      </vt:variant>
      <vt:variant>
        <vt:i4>19</vt:i4>
      </vt:variant>
      <vt:variant>
        <vt:i4>327</vt:i4>
      </vt:variant>
      <vt:variant>
        <vt:i4>0</vt:i4>
      </vt:variant>
      <vt:variant>
        <vt:i4>5</vt:i4>
      </vt:variant>
      <vt:variant>
        <vt:lpwstr>https://www.dpmc.govt.nz/publications/human-rights-implications-bills-and-cabinet-papers</vt:lpwstr>
      </vt:variant>
      <vt:variant>
        <vt:lpwstr/>
      </vt:variant>
      <vt:variant>
        <vt:i4>2293799</vt:i4>
      </vt:variant>
      <vt:variant>
        <vt:i4>324</vt:i4>
      </vt:variant>
      <vt:variant>
        <vt:i4>0</vt:i4>
      </vt:variant>
      <vt:variant>
        <vt:i4>5</vt:i4>
      </vt:variant>
      <vt:variant>
        <vt:lpwstr>https://www.gets.govt.nz/HEALTHNZ/ExternalTenderDetails.htm?id=28275246</vt:lpwstr>
      </vt:variant>
      <vt:variant>
        <vt:lpwstr/>
      </vt:variant>
      <vt:variant>
        <vt:i4>8257597</vt:i4>
      </vt:variant>
      <vt:variant>
        <vt:i4>321</vt:i4>
      </vt:variant>
      <vt:variant>
        <vt:i4>0</vt:i4>
      </vt:variant>
      <vt:variant>
        <vt:i4>5</vt:i4>
      </vt:variant>
      <vt:variant>
        <vt:lpwstr>https://starship.org.nz/guidelines/differences-of-sex-development-atawhai-taihemahema/</vt:lpwstr>
      </vt:variant>
      <vt:variant>
        <vt:lpwstr/>
      </vt:variant>
      <vt:variant>
        <vt:i4>983111</vt:i4>
      </vt:variant>
      <vt:variant>
        <vt:i4>318</vt:i4>
      </vt:variant>
      <vt:variant>
        <vt:i4>0</vt:i4>
      </vt:variant>
      <vt:variant>
        <vt:i4>5</vt:i4>
      </vt:variant>
      <vt:variant>
        <vt:lpwstr>https://interactadvocates.org/wp-content/uploads/2022/10/Intersex-Variations-Glossary.pdf</vt:lpwstr>
      </vt:variant>
      <vt:variant>
        <vt:lpwstr/>
      </vt:variant>
      <vt:variant>
        <vt:i4>6684710</vt:i4>
      </vt:variant>
      <vt:variant>
        <vt:i4>315</vt:i4>
      </vt:variant>
      <vt:variant>
        <vt:i4>0</vt:i4>
      </vt:variant>
      <vt:variant>
        <vt:i4>5</vt:i4>
      </vt:variant>
      <vt:variant>
        <vt:lpwstr>http://www.interaction.org.au/</vt:lpwstr>
      </vt:variant>
      <vt:variant>
        <vt:lpwstr/>
      </vt:variant>
      <vt:variant>
        <vt:i4>8257597</vt:i4>
      </vt:variant>
      <vt:variant>
        <vt:i4>312</vt:i4>
      </vt:variant>
      <vt:variant>
        <vt:i4>0</vt:i4>
      </vt:variant>
      <vt:variant>
        <vt:i4>5</vt:i4>
      </vt:variant>
      <vt:variant>
        <vt:lpwstr>https://starship.org.nz/guidelines/differences-of-sex-development-atawhai-taihemahema/</vt:lpwstr>
      </vt:variant>
      <vt:variant>
        <vt:lpwstr/>
      </vt:variant>
      <vt:variant>
        <vt:i4>8257597</vt:i4>
      </vt:variant>
      <vt:variant>
        <vt:i4>309</vt:i4>
      </vt:variant>
      <vt:variant>
        <vt:i4>0</vt:i4>
      </vt:variant>
      <vt:variant>
        <vt:i4>5</vt:i4>
      </vt:variant>
      <vt:variant>
        <vt:lpwstr>https://starship.org.nz/guidelines/differences-of-sex-development-atawhai-taihemahema/</vt:lpwstr>
      </vt:variant>
      <vt:variant>
        <vt:lpwstr/>
      </vt:variant>
      <vt:variant>
        <vt:i4>983111</vt:i4>
      </vt:variant>
      <vt:variant>
        <vt:i4>306</vt:i4>
      </vt:variant>
      <vt:variant>
        <vt:i4>0</vt:i4>
      </vt:variant>
      <vt:variant>
        <vt:i4>5</vt:i4>
      </vt:variant>
      <vt:variant>
        <vt:lpwstr>https://interactadvocates.org/wp-content/uploads/2022/10/Intersex-Variations-Glossary.pdf</vt:lpwstr>
      </vt:variant>
      <vt:variant>
        <vt:lpwstr/>
      </vt:variant>
      <vt:variant>
        <vt:i4>1114125</vt:i4>
      </vt:variant>
      <vt:variant>
        <vt:i4>303</vt:i4>
      </vt:variant>
      <vt:variant>
        <vt:i4>0</vt:i4>
      </vt:variant>
      <vt:variant>
        <vt:i4>5</vt:i4>
      </vt:variant>
      <vt:variant>
        <vt:lpwstr>https://tikatangata.org.nz/resources-and-support/frequently-asked-questions</vt:lpwstr>
      </vt:variant>
      <vt:variant>
        <vt:lpwstr>can-i-play-sports-as-my-affirmed-gender</vt:lpwstr>
      </vt:variant>
      <vt:variant>
        <vt:i4>7143539</vt:i4>
      </vt:variant>
      <vt:variant>
        <vt:i4>300</vt:i4>
      </vt:variant>
      <vt:variant>
        <vt:i4>0</vt:i4>
      </vt:variant>
      <vt:variant>
        <vt:i4>5</vt:i4>
      </vt:variant>
      <vt:variant>
        <vt:lpwstr>https://www.world.rugby/the-game/player-welfare/guidelines/transgender/men</vt:lpwstr>
      </vt:variant>
      <vt:variant>
        <vt:lpwstr/>
      </vt:variant>
      <vt:variant>
        <vt:i4>196686</vt:i4>
      </vt:variant>
      <vt:variant>
        <vt:i4>297</vt:i4>
      </vt:variant>
      <vt:variant>
        <vt:i4>0</vt:i4>
      </vt:variant>
      <vt:variant>
        <vt:i4>5</vt:i4>
      </vt:variant>
      <vt:variant>
        <vt:lpwstr>https://www.worldaquatics.com/news/3715191/update-on-the-open-category-competitions-at-the-world-aquatics-swimming-world-cup-berlin-2023</vt:lpwstr>
      </vt:variant>
      <vt:variant>
        <vt:lpwstr/>
      </vt:variant>
      <vt:variant>
        <vt:i4>2621494</vt:i4>
      </vt:variant>
      <vt:variant>
        <vt:i4>294</vt:i4>
      </vt:variant>
      <vt:variant>
        <vt:i4>0</vt:i4>
      </vt:variant>
      <vt:variant>
        <vt:i4>5</vt:i4>
      </vt:variant>
      <vt:variant>
        <vt:lpwstr>https://interactadvocates.org/no-one-size-fits-all-myths-and-misconceptions-about-pcos/</vt:lpwstr>
      </vt:variant>
      <vt:variant>
        <vt:lpwstr/>
      </vt:variant>
      <vt:variant>
        <vt:i4>524294</vt:i4>
      </vt:variant>
      <vt:variant>
        <vt:i4>291</vt:i4>
      </vt:variant>
      <vt:variant>
        <vt:i4>0</vt:i4>
      </vt:variant>
      <vt:variant>
        <vt:i4>5</vt:i4>
      </vt:variant>
      <vt:variant>
        <vt:lpwstr>https://my.clevelandclinic.org/health/diseases/24639-hyperandrogenism</vt:lpwstr>
      </vt:variant>
      <vt:variant>
        <vt:lpwstr/>
      </vt:variant>
      <vt:variant>
        <vt:i4>6553696</vt:i4>
      </vt:variant>
      <vt:variant>
        <vt:i4>288</vt:i4>
      </vt:variant>
      <vt:variant>
        <vt:i4>0</vt:i4>
      </vt:variant>
      <vt:variant>
        <vt:i4>5</vt:i4>
      </vt:variant>
      <vt:variant>
        <vt:lpwstr>https://www.lboro.ac.uk/schools/sport-exercise-health-sciences/research-innovation/research-spotlights/transwomen-and-elite-sport/</vt:lpwstr>
      </vt:variant>
      <vt:variant>
        <vt:lpwstr/>
      </vt:variant>
      <vt:variant>
        <vt:i4>1966162</vt:i4>
      </vt:variant>
      <vt:variant>
        <vt:i4>285</vt:i4>
      </vt:variant>
      <vt:variant>
        <vt:i4>0</vt:i4>
      </vt:variant>
      <vt:variant>
        <vt:i4>5</vt:i4>
      </vt:variant>
      <vt:variant>
        <vt:lpwstr>https://newsroom.co.nz/2023/11/03/race-relations-among-most-divisive-issues-in-election-poll/</vt:lpwstr>
      </vt:variant>
      <vt:variant>
        <vt:lpwstr/>
      </vt:variant>
      <vt:variant>
        <vt:i4>2752563</vt:i4>
      </vt:variant>
      <vt:variant>
        <vt:i4>282</vt:i4>
      </vt:variant>
      <vt:variant>
        <vt:i4>0</vt:i4>
      </vt:variant>
      <vt:variant>
        <vt:i4>5</vt:i4>
      </vt:variant>
      <vt:variant>
        <vt:lpwstr>https://database.ilga.org/legal-gender-recognition</vt:lpwstr>
      </vt:variant>
      <vt:variant>
        <vt:lpwstr/>
      </vt:variant>
      <vt:variant>
        <vt:i4>7929901</vt:i4>
      </vt:variant>
      <vt:variant>
        <vt:i4>279</vt:i4>
      </vt:variant>
      <vt:variant>
        <vt:i4>0</vt:i4>
      </vt:variant>
      <vt:variant>
        <vt:i4>5</vt:i4>
      </vt:variant>
      <vt:variant>
        <vt:lpwstr>https://tikatangata.org.nz/resources-and-support/frequently-asked-questions</vt:lpwstr>
      </vt:variant>
      <vt:variant>
        <vt:lpwstr/>
      </vt:variant>
      <vt:variant>
        <vt:i4>3080307</vt:i4>
      </vt:variant>
      <vt:variant>
        <vt:i4>276</vt:i4>
      </vt:variant>
      <vt:variant>
        <vt:i4>0</vt:i4>
      </vt:variant>
      <vt:variant>
        <vt:i4>5</vt:i4>
      </vt:variant>
      <vt:variant>
        <vt:lpwstr>http://www.newsroom.co.nz/</vt:lpwstr>
      </vt:variant>
      <vt:variant>
        <vt:lpwstr/>
      </vt:variant>
      <vt:variant>
        <vt:i4>6619259</vt:i4>
      </vt:variant>
      <vt:variant>
        <vt:i4>273</vt:i4>
      </vt:variant>
      <vt:variant>
        <vt:i4>0</vt:i4>
      </vt:variant>
      <vt:variant>
        <vt:i4>5</vt:i4>
      </vt:variant>
      <vt:variant>
        <vt:lpwstr>https://www.dailysignal.com/2016/06/03/6-examples-highlight-serious-problems-with-obamas-bathroom-rule/</vt:lpwstr>
      </vt:variant>
      <vt:variant>
        <vt:lpwstr/>
      </vt:variant>
      <vt:variant>
        <vt:i4>5636121</vt:i4>
      </vt:variant>
      <vt:variant>
        <vt:i4>270</vt:i4>
      </vt:variant>
      <vt:variant>
        <vt:i4>0</vt:i4>
      </vt:variant>
      <vt:variant>
        <vt:i4>5</vt:i4>
      </vt:variant>
      <vt:variant>
        <vt:lpwstr>https://reduxx.info/uk-man-who-identified-himself-as-female-sentenced-after-sexually-assaulting-woman-in-train-station-bathroom/</vt:lpwstr>
      </vt:variant>
      <vt:variant>
        <vt:lpwstr/>
      </vt:variant>
      <vt:variant>
        <vt:i4>2621483</vt:i4>
      </vt:variant>
      <vt:variant>
        <vt:i4>267</vt:i4>
      </vt:variant>
      <vt:variant>
        <vt:i4>0</vt:i4>
      </vt:variant>
      <vt:variant>
        <vt:i4>5</vt:i4>
      </vt:variant>
      <vt:variant>
        <vt:lpwstr>https://www.justice.govt.nz/justice-sector-policy/research-data/nzcvs/nzcvs-cycle-7-resources-and-results/</vt:lpwstr>
      </vt:variant>
      <vt:variant>
        <vt:lpwstr/>
      </vt:variant>
      <vt:variant>
        <vt:i4>1245260</vt:i4>
      </vt:variant>
      <vt:variant>
        <vt:i4>264</vt:i4>
      </vt:variant>
      <vt:variant>
        <vt:i4>0</vt:i4>
      </vt:variant>
      <vt:variant>
        <vt:i4>5</vt:i4>
      </vt:variant>
      <vt:variant>
        <vt:lpwstr>https://abcnews.go.com/US/transphobia-impact-gender-stereotypes-advocates/story?id=102129254</vt:lpwstr>
      </vt:variant>
      <vt:variant>
        <vt:lpwstr/>
      </vt:variant>
      <vt:variant>
        <vt:i4>4849692</vt:i4>
      </vt:variant>
      <vt:variant>
        <vt:i4>261</vt:i4>
      </vt:variant>
      <vt:variant>
        <vt:i4>0</vt:i4>
      </vt:variant>
      <vt:variant>
        <vt:i4>5</vt:i4>
      </vt:variant>
      <vt:variant>
        <vt:lpwstr>https://www.cbsnews.com/boston/news/women-boston-liberty-hotel-bathroom-gender/?intcid=CNM-00-10abd1h</vt:lpwstr>
      </vt:variant>
      <vt:variant>
        <vt:lpwstr/>
      </vt:variant>
      <vt:variant>
        <vt:i4>7143468</vt:i4>
      </vt:variant>
      <vt:variant>
        <vt:i4>258</vt:i4>
      </vt:variant>
      <vt:variant>
        <vt:i4>0</vt:i4>
      </vt:variant>
      <vt:variant>
        <vt:i4>5</vt:i4>
      </vt:variant>
      <vt:variant>
        <vt:lpwstr>https://www.independent.co.uk/news/world/americas/us-politics/lauren-boebert-trump-transgender-policy-b2685813.html</vt:lpwstr>
      </vt:variant>
      <vt:variant>
        <vt:lpwstr/>
      </vt:variant>
      <vt:variant>
        <vt:i4>2818109</vt:i4>
      </vt:variant>
      <vt:variant>
        <vt:i4>255</vt:i4>
      </vt:variant>
      <vt:variant>
        <vt:i4>0</vt:i4>
      </vt:variant>
      <vt:variant>
        <vt:i4>5</vt:i4>
      </vt:variant>
      <vt:variant>
        <vt:lpwstr>https://www.theguardian.com/commentisfree/2023/jun/17/gender-police-trans-war-women</vt:lpwstr>
      </vt:variant>
      <vt:variant>
        <vt:lpwstr/>
      </vt:variant>
      <vt:variant>
        <vt:i4>6160394</vt:i4>
      </vt:variant>
      <vt:variant>
        <vt:i4>252</vt:i4>
      </vt:variant>
      <vt:variant>
        <vt:i4>0</vt:i4>
      </vt:variant>
      <vt:variant>
        <vt:i4>5</vt:i4>
      </vt:variant>
      <vt:variant>
        <vt:lpwstr>https://www.equalityhumanrights.com/media-centre/interim-update-practical-implications-uk-supreme-court-judgment</vt:lpwstr>
      </vt:variant>
      <vt:variant>
        <vt:lpwstr/>
      </vt:variant>
      <vt:variant>
        <vt:i4>1966162</vt:i4>
      </vt:variant>
      <vt:variant>
        <vt:i4>249</vt:i4>
      </vt:variant>
      <vt:variant>
        <vt:i4>0</vt:i4>
      </vt:variant>
      <vt:variant>
        <vt:i4>5</vt:i4>
      </vt:variant>
      <vt:variant>
        <vt:lpwstr>https://newsroom.co.nz/2023/11/03/race-relations-among-most-divisive-issues-in-election-poll/</vt:lpwstr>
      </vt:variant>
      <vt:variant>
        <vt:lpwstr/>
      </vt:variant>
      <vt:variant>
        <vt:i4>5636116</vt:i4>
      </vt:variant>
      <vt:variant>
        <vt:i4>246</vt:i4>
      </vt:variant>
      <vt:variant>
        <vt:i4>0</vt:i4>
      </vt:variant>
      <vt:variant>
        <vt:i4>5</vt:i4>
      </vt:variant>
      <vt:variant>
        <vt:lpwstr>https://nzac.in1touch.org/site/counsel/learn?nav=sidebar</vt:lpwstr>
      </vt:variant>
      <vt:variant>
        <vt:lpwstr/>
      </vt:variant>
      <vt:variant>
        <vt:i4>655377</vt:i4>
      </vt:variant>
      <vt:variant>
        <vt:i4>243</vt:i4>
      </vt:variant>
      <vt:variant>
        <vt:i4>0</vt:i4>
      </vt:variant>
      <vt:variant>
        <vt:i4>5</vt:i4>
      </vt:variant>
      <vt:variant>
        <vt:lpwstr>https://toah-nnest.org.nz/principle-6-gender-choice/</vt:lpwstr>
      </vt:variant>
      <vt:variant>
        <vt:lpwstr/>
      </vt:variant>
      <vt:variant>
        <vt:i4>6357053</vt:i4>
      </vt:variant>
      <vt:variant>
        <vt:i4>240</vt:i4>
      </vt:variant>
      <vt:variant>
        <vt:i4>0</vt:i4>
      </vt:variant>
      <vt:variant>
        <vt:i4>5</vt:i4>
      </vt:variant>
      <vt:variant>
        <vt:lpwstr>https://www.nzac.org.nz/site/counsel/learn?nav=sidebar</vt:lpwstr>
      </vt:variant>
      <vt:variant>
        <vt:lpwstr/>
      </vt:variant>
      <vt:variant>
        <vt:i4>8061036</vt:i4>
      </vt:variant>
      <vt:variant>
        <vt:i4>237</vt:i4>
      </vt:variant>
      <vt:variant>
        <vt:i4>0</vt:i4>
      </vt:variant>
      <vt:variant>
        <vt:i4>5</vt:i4>
      </vt:variant>
      <vt:variant>
        <vt:lpwstr>https://www.zayedcollege.school.nz/about-us/our-school/</vt:lpwstr>
      </vt:variant>
      <vt:variant>
        <vt:lpwstr/>
      </vt:variant>
      <vt:variant>
        <vt:i4>2097270</vt:i4>
      </vt:variant>
      <vt:variant>
        <vt:i4>234</vt:i4>
      </vt:variant>
      <vt:variant>
        <vt:i4>0</vt:i4>
      </vt:variant>
      <vt:variant>
        <vt:i4>5</vt:i4>
      </vt:variant>
      <vt:variant>
        <vt:lpwstr>https://www.educationcounts.govt.nz/directories/list-of-nz-schools</vt:lpwstr>
      </vt:variant>
      <vt:variant>
        <vt:lpwstr/>
      </vt:variant>
      <vt:variant>
        <vt:i4>1376256</vt:i4>
      </vt:variant>
      <vt:variant>
        <vt:i4>231</vt:i4>
      </vt:variant>
      <vt:variant>
        <vt:i4>0</vt:i4>
      </vt:variant>
      <vt:variant>
        <vt:i4>5</vt:i4>
      </vt:variant>
      <vt:variant>
        <vt:lpwstr>https://teachingcouncil.nz/professional-practice/conduct-concerns/reporting-a-concern/</vt:lpwstr>
      </vt:variant>
      <vt:variant>
        <vt:lpwstr>complaints</vt:lpwstr>
      </vt:variant>
      <vt:variant>
        <vt:i4>4259867</vt:i4>
      </vt:variant>
      <vt:variant>
        <vt:i4>228</vt:i4>
      </vt:variant>
      <vt:variant>
        <vt:i4>0</vt:i4>
      </vt:variant>
      <vt:variant>
        <vt:i4>5</vt:i4>
      </vt:variant>
      <vt:variant>
        <vt:lpwstr>https://www.lifesitenews.com/news/uk-hospital-admits-bowing-to-gender-ideology-after-denying-a-patient-was-raped-because-accused-man-is-transgender/</vt:lpwstr>
      </vt:variant>
      <vt:variant>
        <vt:lpwstr/>
      </vt:variant>
      <vt:variant>
        <vt:i4>720964</vt:i4>
      </vt:variant>
      <vt:variant>
        <vt:i4>225</vt:i4>
      </vt:variant>
      <vt:variant>
        <vt:i4>0</vt:i4>
      </vt:variant>
      <vt:variant>
        <vt:i4>5</vt:i4>
      </vt:variant>
      <vt:variant>
        <vt:lpwstr>https://edenchristianhostel.nz/wp-content/uploads/2024/05/ECH-Rules-2024.pdf</vt:lpwstr>
      </vt:variant>
      <vt:variant>
        <vt:lpwstr/>
      </vt:variant>
      <vt:variant>
        <vt:i4>2097270</vt:i4>
      </vt:variant>
      <vt:variant>
        <vt:i4>222</vt:i4>
      </vt:variant>
      <vt:variant>
        <vt:i4>0</vt:i4>
      </vt:variant>
      <vt:variant>
        <vt:i4>5</vt:i4>
      </vt:variant>
      <vt:variant>
        <vt:lpwstr>https://www.educationcounts.govt.nz/directories/list-of-nz-schools</vt:lpwstr>
      </vt:variant>
      <vt:variant>
        <vt:lpwstr/>
      </vt:variant>
      <vt:variant>
        <vt:i4>3932211</vt:i4>
      </vt:variant>
      <vt:variant>
        <vt:i4>219</vt:i4>
      </vt:variant>
      <vt:variant>
        <vt:i4>0</vt:i4>
      </vt:variant>
      <vt:variant>
        <vt:i4>5</vt:i4>
      </vt:variant>
      <vt:variant>
        <vt:lpwstr>https://nzhistory.govt.nz/women-together/national-collective-independent-womens-refuges</vt:lpwstr>
      </vt:variant>
      <vt:variant>
        <vt:lpwstr/>
      </vt:variant>
      <vt:variant>
        <vt:i4>5374021</vt:i4>
      </vt:variant>
      <vt:variant>
        <vt:i4>216</vt:i4>
      </vt:variant>
      <vt:variant>
        <vt:i4>0</vt:i4>
      </vt:variant>
      <vt:variant>
        <vt:i4>5</vt:i4>
      </vt:variant>
      <vt:variant>
        <vt:lpwstr>https://nzhistory.govt.nz/women-together/theme/education-girls-and-women</vt:lpwstr>
      </vt:variant>
      <vt:variant>
        <vt:lpwstr/>
      </vt:variant>
      <vt:variant>
        <vt:i4>5767248</vt:i4>
      </vt:variant>
      <vt:variant>
        <vt:i4>213</vt:i4>
      </vt:variant>
      <vt:variant>
        <vt:i4>0</vt:i4>
      </vt:variant>
      <vt:variant>
        <vt:i4>5</vt:i4>
      </vt:variant>
      <vt:variant>
        <vt:lpwstr>https://www.canstar.co.nz/health-insurance/health-insurance-for-kids-how-it-works-in-nz/</vt:lpwstr>
      </vt:variant>
      <vt:variant>
        <vt:lpwstr/>
      </vt:variant>
      <vt:variant>
        <vt:i4>7143462</vt:i4>
      </vt:variant>
      <vt:variant>
        <vt:i4>210</vt:i4>
      </vt:variant>
      <vt:variant>
        <vt:i4>0</vt:i4>
      </vt:variant>
      <vt:variant>
        <vt:i4>5</vt:i4>
      </vt:variant>
      <vt:variant>
        <vt:lpwstr>https://www.southerncross.co.nz/society/info-hub/being-better-for-our-customers/diversity-and-inclusion</vt:lpwstr>
      </vt:variant>
      <vt:variant>
        <vt:lpwstr/>
      </vt:variant>
      <vt:variant>
        <vt:i4>7143462</vt:i4>
      </vt:variant>
      <vt:variant>
        <vt:i4>207</vt:i4>
      </vt:variant>
      <vt:variant>
        <vt:i4>0</vt:i4>
      </vt:variant>
      <vt:variant>
        <vt:i4>5</vt:i4>
      </vt:variant>
      <vt:variant>
        <vt:lpwstr>https://www.southerncross.co.nz/society/info-hub/being-better-for-our-customers/diversity-and-inclusion</vt:lpwstr>
      </vt:variant>
      <vt:variant>
        <vt:lpwstr/>
      </vt:variant>
      <vt:variant>
        <vt:i4>7143462</vt:i4>
      </vt:variant>
      <vt:variant>
        <vt:i4>204</vt:i4>
      </vt:variant>
      <vt:variant>
        <vt:i4>0</vt:i4>
      </vt:variant>
      <vt:variant>
        <vt:i4>5</vt:i4>
      </vt:variant>
      <vt:variant>
        <vt:lpwstr>https://www.southerncross.co.nz/society/info-hub/being-better-for-our-customers/diversity-and-inclusion</vt:lpwstr>
      </vt:variant>
      <vt:variant>
        <vt:lpwstr/>
      </vt:variant>
      <vt:variant>
        <vt:i4>4849686</vt:i4>
      </vt:variant>
      <vt:variant>
        <vt:i4>201</vt:i4>
      </vt:variant>
      <vt:variant>
        <vt:i4>0</vt:i4>
      </vt:variant>
      <vt:variant>
        <vt:i4>5</vt:i4>
      </vt:variant>
      <vt:variant>
        <vt:lpwstr>https://www.vero.co.nz/newsroom/vero-insurance-removes-gender-based-factors-from-personal-car-insurance-products.html</vt:lpwstr>
      </vt:variant>
      <vt:variant>
        <vt:lpwstr/>
      </vt:variant>
      <vt:variant>
        <vt:i4>2818170</vt:i4>
      </vt:variant>
      <vt:variant>
        <vt:i4>198</vt:i4>
      </vt:variant>
      <vt:variant>
        <vt:i4>0</vt:i4>
      </vt:variant>
      <vt:variant>
        <vt:i4>5</vt:i4>
      </vt:variant>
      <vt:variant>
        <vt:lpwstr>https://www.1news.co.nz/2021/08/09/woman-shocked-at-higher-car-insurance-premium-when-husband-removed-from-policy/</vt:lpwstr>
      </vt:variant>
      <vt:variant>
        <vt:lpwstr/>
      </vt:variant>
      <vt:variant>
        <vt:i4>72</vt:i4>
      </vt:variant>
      <vt:variant>
        <vt:i4>195</vt:i4>
      </vt:variant>
      <vt:variant>
        <vt:i4>0</vt:i4>
      </vt:variant>
      <vt:variant>
        <vt:i4>5</vt:i4>
      </vt:variant>
      <vt:variant>
        <vt:lpwstr>https://www.moneyhub.co.nz/health-insurance.html</vt:lpwstr>
      </vt:variant>
      <vt:variant>
        <vt:lpwstr/>
      </vt:variant>
      <vt:variant>
        <vt:i4>458827</vt:i4>
      </vt:variant>
      <vt:variant>
        <vt:i4>192</vt:i4>
      </vt:variant>
      <vt:variant>
        <vt:i4>0</vt:i4>
      </vt:variant>
      <vt:variant>
        <vt:i4>5</vt:i4>
      </vt:variant>
      <vt:variant>
        <vt:lpwstr>https://www.stats.govt.nz/information-releases/new-zealand-cohort-life-tables-march-2025-update/</vt:lpwstr>
      </vt:variant>
      <vt:variant>
        <vt:lpwstr/>
      </vt:variant>
      <vt:variant>
        <vt:i4>2293808</vt:i4>
      </vt:variant>
      <vt:variant>
        <vt:i4>189</vt:i4>
      </vt:variant>
      <vt:variant>
        <vt:i4>0</vt:i4>
      </vt:variant>
      <vt:variant>
        <vt:i4>5</vt:i4>
      </vt:variant>
      <vt:variant>
        <vt:lpwstr>https://www.lifedirect.co.nz/article/close-the-insurance-gender-gap</vt:lpwstr>
      </vt:variant>
      <vt:variant>
        <vt:lpwstr/>
      </vt:variant>
      <vt:variant>
        <vt:i4>6815798</vt:i4>
      </vt:variant>
      <vt:variant>
        <vt:i4>186</vt:i4>
      </vt:variant>
      <vt:variant>
        <vt:i4>0</vt:i4>
      </vt:variant>
      <vt:variant>
        <vt:i4>5</vt:i4>
      </vt:variant>
      <vt:variant>
        <vt:lpwstr>https://www.consumer.org.nz/articles/are-insurance-policy-exclusions-for-mental-health-unfair?gad_source=1&amp;gclid=EAIaIQobChMI8ua79aSmggMVFINLBR15LAeNEAAYASAAEgLyfvD_BwE</vt:lpwstr>
      </vt:variant>
      <vt:variant>
        <vt:lpwstr/>
      </vt:variant>
      <vt:variant>
        <vt:i4>4390936</vt:i4>
      </vt:variant>
      <vt:variant>
        <vt:i4>183</vt:i4>
      </vt:variant>
      <vt:variant>
        <vt:i4>0</vt:i4>
      </vt:variant>
      <vt:variant>
        <vt:i4>5</vt:i4>
      </vt:variant>
      <vt:variant>
        <vt:lpwstr>https://www.pridenz.com/gaynz/18131.html</vt:lpwstr>
      </vt:variant>
      <vt:variant>
        <vt:lpwstr/>
      </vt:variant>
      <vt:variant>
        <vt:i4>3276855</vt:i4>
      </vt:variant>
      <vt:variant>
        <vt:i4>180</vt:i4>
      </vt:variant>
      <vt:variant>
        <vt:i4>0</vt:i4>
      </vt:variant>
      <vt:variant>
        <vt:i4>5</vt:i4>
      </vt:variant>
      <vt:variant>
        <vt:lpwstr>https://www.ncregister.com/news/transgender-seminary-applicants-what-is-the-church-s-pastoral-response</vt:lpwstr>
      </vt:variant>
      <vt:variant>
        <vt:lpwstr/>
      </vt:variant>
      <vt:variant>
        <vt:i4>3342395</vt:i4>
      </vt:variant>
      <vt:variant>
        <vt:i4>177</vt:i4>
      </vt:variant>
      <vt:variant>
        <vt:i4>0</vt:i4>
      </vt:variant>
      <vt:variant>
        <vt:i4>5</vt:i4>
      </vt:variant>
      <vt:variant>
        <vt:lpwstr>https://www.ncronline.org/news/vatican-says-sex-change-operation-does-not-change-persons-gender</vt:lpwstr>
      </vt:variant>
      <vt:variant>
        <vt:lpwstr/>
      </vt:variant>
      <vt:variant>
        <vt:i4>4849676</vt:i4>
      </vt:variant>
      <vt:variant>
        <vt:i4>174</vt:i4>
      </vt:variant>
      <vt:variant>
        <vt:i4>0</vt:i4>
      </vt:variant>
      <vt:variant>
        <vt:i4>5</vt:i4>
      </vt:variant>
      <vt:variant>
        <vt:lpwstr>https://www.customs.govt.nz/media/0q2bigro/guidelines-for-strip-searches.pdf</vt:lpwstr>
      </vt:variant>
      <vt:variant>
        <vt:lpwstr/>
      </vt:variant>
      <vt:variant>
        <vt:i4>7798818</vt:i4>
      </vt:variant>
      <vt:variant>
        <vt:i4>171</vt:i4>
      </vt:variant>
      <vt:variant>
        <vt:i4>0</vt:i4>
      </vt:variant>
      <vt:variant>
        <vt:i4>5</vt:i4>
      </vt:variant>
      <vt:variant>
        <vt:lpwstr>https://www.police.govt.nz/sites/default/files/publications/search-part-8-searching-people-redacted-090523.pdf</vt:lpwstr>
      </vt:variant>
      <vt:variant>
        <vt:lpwstr/>
      </vt:variant>
      <vt:variant>
        <vt:i4>1900554</vt:i4>
      </vt:variant>
      <vt:variant>
        <vt:i4>168</vt:i4>
      </vt:variant>
      <vt:variant>
        <vt:i4>0</vt:i4>
      </vt:variant>
      <vt:variant>
        <vt:i4>5</vt:i4>
      </vt:variant>
      <vt:variant>
        <vt:lpwstr>https://www.safetravel.govt.nz/destinations/united-arab-emirates</vt:lpwstr>
      </vt:variant>
      <vt:variant>
        <vt:lpwstr/>
      </vt:variant>
      <vt:variant>
        <vt:i4>4063286</vt:i4>
      </vt:variant>
      <vt:variant>
        <vt:i4>165</vt:i4>
      </vt:variant>
      <vt:variant>
        <vt:i4>0</vt:i4>
      </vt:variant>
      <vt:variant>
        <vt:i4>5</vt:i4>
      </vt:variant>
      <vt:variant>
        <vt:lpwstr>https://www.hrw.org/news/2017/09/07/uae-stop-policing-gender-expression</vt:lpwstr>
      </vt:variant>
      <vt:variant>
        <vt:lpwstr/>
      </vt:variant>
      <vt:variant>
        <vt:i4>786498</vt:i4>
      </vt:variant>
      <vt:variant>
        <vt:i4>162</vt:i4>
      </vt:variant>
      <vt:variant>
        <vt:i4>0</vt:i4>
      </vt:variant>
      <vt:variant>
        <vt:i4>5</vt:i4>
      </vt:variant>
      <vt:variant>
        <vt:lpwstr>https://www.ihrec.ie/your-rights/services/gender/</vt:lpwstr>
      </vt:variant>
      <vt:variant>
        <vt:lpwstr/>
      </vt:variant>
      <vt:variant>
        <vt:i4>720906</vt:i4>
      </vt:variant>
      <vt:variant>
        <vt:i4>159</vt:i4>
      </vt:variant>
      <vt:variant>
        <vt:i4>0</vt:i4>
      </vt:variant>
      <vt:variant>
        <vt:i4>5</vt:i4>
      </vt:variant>
      <vt:variant>
        <vt:lpwstr>https://www.usatoday.com/story/news/politics/2025/01/28/transgender-rights-at-risk-trump-executive-order/77977951007/</vt:lpwstr>
      </vt:variant>
      <vt:variant>
        <vt:lpwstr/>
      </vt:variant>
      <vt:variant>
        <vt:i4>1835009</vt:i4>
      </vt:variant>
      <vt:variant>
        <vt:i4>156</vt:i4>
      </vt:variant>
      <vt:variant>
        <vt:i4>0</vt:i4>
      </vt:variant>
      <vt:variant>
        <vt:i4>5</vt:i4>
      </vt:variant>
      <vt:variant>
        <vt:lpwstr>https://news.sky.com/story/why-the-definition-of-a-woman-has-caused-so-much-controversy-13349944</vt:lpwstr>
      </vt:variant>
      <vt:variant>
        <vt:lpwstr/>
      </vt:variant>
      <vt:variant>
        <vt:i4>2293858</vt:i4>
      </vt:variant>
      <vt:variant>
        <vt:i4>153</vt:i4>
      </vt:variant>
      <vt:variant>
        <vt:i4>0</vt:i4>
      </vt:variant>
      <vt:variant>
        <vt:i4>5</vt:i4>
      </vt:variant>
      <vt:variant>
        <vt:lpwstr>https://www.rnz.co.nz/news/in-depth/381878/sex-self-identification-debate-a-cesspool-of-harmful-stereotypes</vt:lpwstr>
      </vt:variant>
      <vt:variant>
        <vt:lpwstr/>
      </vt:variant>
      <vt:variant>
        <vt:i4>2359329</vt:i4>
      </vt:variant>
      <vt:variant>
        <vt:i4>150</vt:i4>
      </vt:variant>
      <vt:variant>
        <vt:i4>0</vt:i4>
      </vt:variant>
      <vt:variant>
        <vt:i4>5</vt:i4>
      </vt:variant>
      <vt:variant>
        <vt:lpwstr>https://www.intersexaotearoa.org/all-about-intersex</vt:lpwstr>
      </vt:variant>
      <vt:variant>
        <vt:lpwstr/>
      </vt:variant>
      <vt:variant>
        <vt:i4>3670127</vt:i4>
      </vt:variant>
      <vt:variant>
        <vt:i4>147</vt:i4>
      </vt:variant>
      <vt:variant>
        <vt:i4>0</vt:i4>
      </vt:variant>
      <vt:variant>
        <vt:i4>5</vt:i4>
      </vt:variant>
      <vt:variant>
        <vt:lpwstr>https://www.stats.govt.nz/news/2023-census-shows-1-in-20-adults-belong-to-aotearoa-new-zealands-lgbtiq-population/</vt:lpwstr>
      </vt:variant>
      <vt:variant>
        <vt:lpwstr/>
      </vt:variant>
      <vt:variant>
        <vt:i4>1572875</vt:i4>
      </vt:variant>
      <vt:variant>
        <vt:i4>144</vt:i4>
      </vt:variant>
      <vt:variant>
        <vt:i4>0</vt:i4>
      </vt:variant>
      <vt:variant>
        <vt:i4>5</vt:i4>
      </vt:variant>
      <vt:variant>
        <vt:lpwstr>https://www.education.govt.nz/our-work/our-role-and-our-people/contact-us/complaints</vt:lpwstr>
      </vt:variant>
      <vt:variant>
        <vt:lpwstr/>
      </vt:variant>
      <vt:variant>
        <vt:i4>7012460</vt:i4>
      </vt:variant>
      <vt:variant>
        <vt:i4>141</vt:i4>
      </vt:variant>
      <vt:variant>
        <vt:i4>0</vt:i4>
      </vt:variant>
      <vt:variant>
        <vt:i4>5</vt:i4>
      </vt:variant>
      <vt:variant>
        <vt:lpwstr>https://thespinoff.co.nz/society/16-05-2024/deadnaming-insults-and-harassment-trans-corrections-officer-brings-landmark-human-rights-case-against-his-employer</vt:lpwstr>
      </vt:variant>
      <vt:variant>
        <vt:lpwstr/>
      </vt:variant>
      <vt:variant>
        <vt:i4>589846</vt:i4>
      </vt:variant>
      <vt:variant>
        <vt:i4>138</vt:i4>
      </vt:variant>
      <vt:variant>
        <vt:i4>0</vt:i4>
      </vt:variant>
      <vt:variant>
        <vt:i4>5</vt:i4>
      </vt:variant>
      <vt:variant>
        <vt:lpwstr>https://tehiku.nz/te-hiku-radio/tautinei/33912/angitu-challenge-gender-roles-in-te-matatini-2023</vt:lpwstr>
      </vt:variant>
      <vt:variant>
        <vt:lpwstr/>
      </vt:variant>
      <vt:variant>
        <vt:i4>7798877</vt:i4>
      </vt:variant>
      <vt:variant>
        <vt:i4>135</vt:i4>
      </vt:variant>
      <vt:variant>
        <vt:i4>0</vt:i4>
      </vt:variant>
      <vt:variant>
        <vt:i4>5</vt:i4>
      </vt:variant>
      <vt:variant>
        <vt:lpwstr>https://www.teaonews.co.nz/2025/02/22/where-do-i-stand-takatapui-and-the-traditions-of-competitive-haka-kia-wiri-episode-2/?fbclid=IwY2xjawI3MjlleHRuA2FlbQIxMAABHdLQsbLItsyzZuwRlKvb4aBhJW_MniGJMp_SKxlWK3Yp-Tzt2YqgAXi99Q_aem_Yj4BjNLcngNr_dSjyOCzQQ</vt:lpwstr>
      </vt:variant>
      <vt:variant>
        <vt:lpwstr/>
      </vt:variant>
      <vt:variant>
        <vt:i4>6684730</vt:i4>
      </vt:variant>
      <vt:variant>
        <vt:i4>132</vt:i4>
      </vt:variant>
      <vt:variant>
        <vt:i4>0</vt:i4>
      </vt:variant>
      <vt:variant>
        <vt:i4>5</vt:i4>
      </vt:variant>
      <vt:variant>
        <vt:lpwstr>https://www.maoriplus.co.nz/show/karanga-the-first-voice/play/6306555530112</vt:lpwstr>
      </vt:variant>
      <vt:variant>
        <vt:lpwstr/>
      </vt:variant>
      <vt:variant>
        <vt:i4>3866747</vt:i4>
      </vt:variant>
      <vt:variant>
        <vt:i4>129</vt:i4>
      </vt:variant>
      <vt:variant>
        <vt:i4>0</vt:i4>
      </vt:variant>
      <vt:variant>
        <vt:i4>5</vt:i4>
      </vt:variant>
      <vt:variant>
        <vt:lpwstr>https://teara.govt.nz/en/te-mana-o-te-wahine-maori-women/page-4</vt:lpwstr>
      </vt:variant>
      <vt:variant>
        <vt:lpwstr/>
      </vt:variant>
      <vt:variant>
        <vt:i4>3735657</vt:i4>
      </vt:variant>
      <vt:variant>
        <vt:i4>126</vt:i4>
      </vt:variant>
      <vt:variant>
        <vt:i4>0</vt:i4>
      </vt:variant>
      <vt:variant>
        <vt:i4>5</vt:i4>
      </vt:variant>
      <vt:variant>
        <vt:lpwstr>https://www.coe.int/en/web/gender-matters/intersectionality-and-multiple-discrimination</vt:lpwstr>
      </vt:variant>
      <vt:variant>
        <vt:lpwstr/>
      </vt:variant>
      <vt:variant>
        <vt:i4>3407992</vt:i4>
      </vt:variant>
      <vt:variant>
        <vt:i4>123</vt:i4>
      </vt:variant>
      <vt:variant>
        <vt:i4>0</vt:i4>
      </vt:variant>
      <vt:variant>
        <vt:i4>5</vt:i4>
      </vt:variant>
      <vt:variant>
        <vt:lpwstr>https://datainfoplus.stats.govt.nz/item/nz.govt.stats/72b1a7da-38d9-4359-8be8-fbe35956f94d</vt:lpwstr>
      </vt:variant>
      <vt:variant>
        <vt:lpwstr/>
      </vt:variant>
      <vt:variant>
        <vt:i4>5832718</vt:i4>
      </vt:variant>
      <vt:variant>
        <vt:i4>120</vt:i4>
      </vt:variant>
      <vt:variant>
        <vt:i4>0</vt:i4>
      </vt:variant>
      <vt:variant>
        <vt:i4>5</vt:i4>
      </vt:variant>
      <vt:variant>
        <vt:lpwstr>https://datainfoplus.stats.govt.nz/item/nz.govt.stats/1f1ca131-a9aa-483b-98ab-d22bf84ae944/81</vt:lpwstr>
      </vt:variant>
      <vt:variant>
        <vt:lpwstr/>
      </vt:variant>
      <vt:variant>
        <vt:i4>6881398</vt:i4>
      </vt:variant>
      <vt:variant>
        <vt:i4>117</vt:i4>
      </vt:variant>
      <vt:variant>
        <vt:i4>0</vt:i4>
      </vt:variant>
      <vt:variant>
        <vt:i4>5</vt:i4>
      </vt:variant>
      <vt:variant>
        <vt:lpwstr>https://datainfoplus.stats.govt.nz/item/nz.govt.stats/1dd7227f-6199-415a-92fb-5803b2906c4f</vt:lpwstr>
      </vt:variant>
      <vt:variant>
        <vt:lpwstr/>
      </vt:variant>
      <vt:variant>
        <vt:i4>2424942</vt:i4>
      </vt:variant>
      <vt:variant>
        <vt:i4>114</vt:i4>
      </vt:variant>
      <vt:variant>
        <vt:i4>0</vt:i4>
      </vt:variant>
      <vt:variant>
        <vt:i4>5</vt:i4>
      </vt:variant>
      <vt:variant>
        <vt:lpwstr>https://tools.summaries.stats.govt.nz/ethnic-group/maori</vt:lpwstr>
      </vt:variant>
      <vt:variant>
        <vt:lpwstr>rainbow---lgbtiq+-indicator</vt:lpwstr>
      </vt:variant>
      <vt:variant>
        <vt:i4>6881385</vt:i4>
      </vt:variant>
      <vt:variant>
        <vt:i4>111</vt:i4>
      </vt:variant>
      <vt:variant>
        <vt:i4>0</vt:i4>
      </vt:variant>
      <vt:variant>
        <vt:i4>5</vt:i4>
      </vt:variant>
      <vt:variant>
        <vt:lpwstr>https://tools.summaries.stats.govt.nz/</vt:lpwstr>
      </vt:variant>
      <vt:variant>
        <vt:lpwstr/>
      </vt:variant>
      <vt:variant>
        <vt:i4>2424942</vt:i4>
      </vt:variant>
      <vt:variant>
        <vt:i4>108</vt:i4>
      </vt:variant>
      <vt:variant>
        <vt:i4>0</vt:i4>
      </vt:variant>
      <vt:variant>
        <vt:i4>5</vt:i4>
      </vt:variant>
      <vt:variant>
        <vt:lpwstr>https://tools.summaries.stats.govt.nz/ethnic-group/maori</vt:lpwstr>
      </vt:variant>
      <vt:variant>
        <vt:lpwstr>rainbow---lgbtiq+-indicator</vt:lpwstr>
      </vt:variant>
      <vt:variant>
        <vt:i4>1769566</vt:i4>
      </vt:variant>
      <vt:variant>
        <vt:i4>105</vt:i4>
      </vt:variant>
      <vt:variant>
        <vt:i4>0</vt:i4>
      </vt:variant>
      <vt:variant>
        <vt:i4>5</vt:i4>
      </vt:variant>
      <vt:variant>
        <vt:lpwstr>https://takatapui.nz/growing-up-takatapui</vt:lpwstr>
      </vt:variant>
      <vt:variant>
        <vt:lpwstr/>
      </vt:variant>
      <vt:variant>
        <vt:i4>2621499</vt:i4>
      </vt:variant>
      <vt:variant>
        <vt:i4>102</vt:i4>
      </vt:variant>
      <vt:variant>
        <vt:i4>0</vt:i4>
      </vt:variant>
      <vt:variant>
        <vt:i4>5</vt:i4>
      </vt:variant>
      <vt:variant>
        <vt:lpwstr>https://www.justice.gc.ca/eng/csj-sjc/pl/identity-identite/faq.html</vt:lpwstr>
      </vt:variant>
      <vt:variant>
        <vt:lpwstr/>
      </vt:variant>
      <vt:variant>
        <vt:i4>6094851</vt:i4>
      </vt:variant>
      <vt:variant>
        <vt:i4>99</vt:i4>
      </vt:variant>
      <vt:variant>
        <vt:i4>0</vt:i4>
      </vt:variant>
      <vt:variant>
        <vt:i4>5</vt:i4>
      </vt:variant>
      <vt:variant>
        <vt:lpwstr>https://sportintegrity.nz/integrity/participant-protection-and-safeguarding/participant-protection/racism-and-unlawful-discrimination</vt:lpwstr>
      </vt:variant>
      <vt:variant>
        <vt:lpwstr/>
      </vt:variant>
      <vt:variant>
        <vt:i4>2228237</vt:i4>
      </vt:variant>
      <vt:variant>
        <vt:i4>96</vt:i4>
      </vt:variant>
      <vt:variant>
        <vt:i4>0</vt:i4>
      </vt:variant>
      <vt:variant>
        <vt:i4>5</vt:i4>
      </vt:variant>
      <vt:variant>
        <vt:lpwstr>https://www.lgbtmap.org/equality-maps/employment_non_discrimination_laws</vt:lpwstr>
      </vt:variant>
      <vt:variant>
        <vt:lpwstr/>
      </vt:variant>
      <vt:variant>
        <vt:i4>786498</vt:i4>
      </vt:variant>
      <vt:variant>
        <vt:i4>93</vt:i4>
      </vt:variant>
      <vt:variant>
        <vt:i4>0</vt:i4>
      </vt:variant>
      <vt:variant>
        <vt:i4>5</vt:i4>
      </vt:variant>
      <vt:variant>
        <vt:lpwstr>https://www.ihrec.ie/your-rights/services/gender/</vt:lpwstr>
      </vt:variant>
      <vt:variant>
        <vt:lpwstr/>
      </vt:variant>
      <vt:variant>
        <vt:i4>5308424</vt:i4>
      </vt:variant>
      <vt:variant>
        <vt:i4>90</vt:i4>
      </vt:variant>
      <vt:variant>
        <vt:i4>0</vt:i4>
      </vt:variant>
      <vt:variant>
        <vt:i4>5</vt:i4>
      </vt:variant>
      <vt:variant>
        <vt:lpwstr>http://www.womensdeclaration.com/</vt:lpwstr>
      </vt:variant>
      <vt:variant>
        <vt:lpwstr/>
      </vt:variant>
      <vt:variant>
        <vt:i4>8126499</vt:i4>
      </vt:variant>
      <vt:variant>
        <vt:i4>87</vt:i4>
      </vt:variant>
      <vt:variant>
        <vt:i4>0</vt:i4>
      </vt:variant>
      <vt:variant>
        <vt:i4>5</vt:i4>
      </vt:variant>
      <vt:variant>
        <vt:lpwstr>https://www.bma.org.uk/advice-and-support/equality-and-diversity-guidance/lgbtplus-equality-in-medicine/inclusive-care-of-trans-and-non-binary-patients</vt:lpwstr>
      </vt:variant>
      <vt:variant>
        <vt:lpwstr/>
      </vt:variant>
      <vt:variant>
        <vt:i4>327807</vt:i4>
      </vt:variant>
      <vt:variant>
        <vt:i4>84</vt:i4>
      </vt:variant>
      <vt:variant>
        <vt:i4>0</vt:i4>
      </vt:variant>
      <vt:variant>
        <vt:i4>5</vt:i4>
      </vt:variant>
      <vt:variant>
        <vt:lpwstr>http://www.who.int/health-topics/gender</vt:lpwstr>
      </vt:variant>
      <vt:variant>
        <vt:lpwstr>tab=tab_1</vt:lpwstr>
      </vt:variant>
      <vt:variant>
        <vt:i4>1966162</vt:i4>
      </vt:variant>
      <vt:variant>
        <vt:i4>81</vt:i4>
      </vt:variant>
      <vt:variant>
        <vt:i4>0</vt:i4>
      </vt:variant>
      <vt:variant>
        <vt:i4>5</vt:i4>
      </vt:variant>
      <vt:variant>
        <vt:lpwstr>https://newsroom.co.nz/2023/11/03/race-relations-among-most-divisive-issues-in-election-poll/</vt:lpwstr>
      </vt:variant>
      <vt:variant>
        <vt:lpwstr/>
      </vt:variant>
      <vt:variant>
        <vt:i4>5767180</vt:i4>
      </vt:variant>
      <vt:variant>
        <vt:i4>78</vt:i4>
      </vt:variant>
      <vt:variant>
        <vt:i4>0</vt:i4>
      </vt:variant>
      <vt:variant>
        <vt:i4>5</vt:i4>
      </vt:variant>
      <vt:variant>
        <vt:lpwstr>https://www.speakupforwomen.nz/gc-groups</vt:lpwstr>
      </vt:variant>
      <vt:variant>
        <vt:lpwstr/>
      </vt:variant>
      <vt:variant>
        <vt:i4>3407992</vt:i4>
      </vt:variant>
      <vt:variant>
        <vt:i4>75</vt:i4>
      </vt:variant>
      <vt:variant>
        <vt:i4>0</vt:i4>
      </vt:variant>
      <vt:variant>
        <vt:i4>5</vt:i4>
      </vt:variant>
      <vt:variant>
        <vt:lpwstr>https://datainfoplus.stats.govt.nz/item/nz.govt.stats/72b1a7da-38d9-4359-8be8-fbe35956f94d</vt:lpwstr>
      </vt:variant>
      <vt:variant>
        <vt:lpwstr/>
      </vt:variant>
      <vt:variant>
        <vt:i4>5832718</vt:i4>
      </vt:variant>
      <vt:variant>
        <vt:i4>72</vt:i4>
      </vt:variant>
      <vt:variant>
        <vt:i4>0</vt:i4>
      </vt:variant>
      <vt:variant>
        <vt:i4>5</vt:i4>
      </vt:variant>
      <vt:variant>
        <vt:lpwstr>https://datainfoplus.stats.govt.nz/item/nz.govt.stats/1f1ca131-a9aa-483b-98ab-d22bf84ae944/81</vt:lpwstr>
      </vt:variant>
      <vt:variant>
        <vt:lpwstr/>
      </vt:variant>
      <vt:variant>
        <vt:i4>13</vt:i4>
      </vt:variant>
      <vt:variant>
        <vt:i4>69</vt:i4>
      </vt:variant>
      <vt:variant>
        <vt:i4>0</vt:i4>
      </vt:variant>
      <vt:variant>
        <vt:i4>5</vt:i4>
      </vt:variant>
      <vt:variant>
        <vt:lpwstr>https://datainfoplus.stats.govt.nz/item/nz.govt.stats/2aabd5d2-ae7b-4354-a76b-d36e365cc06f/5</vt:lpwstr>
      </vt:variant>
      <vt:variant>
        <vt:lpwstr/>
      </vt:variant>
      <vt:variant>
        <vt:i4>4390980</vt:i4>
      </vt:variant>
      <vt:variant>
        <vt:i4>66</vt:i4>
      </vt:variant>
      <vt:variant>
        <vt:i4>0</vt:i4>
      </vt:variant>
      <vt:variant>
        <vt:i4>5</vt:i4>
      </vt:variant>
      <vt:variant>
        <vt:lpwstr>https://tools.summaries.stats.govt.nz/ethnic-group/middle-eastern-latin-american-african</vt:lpwstr>
      </vt:variant>
      <vt:variant>
        <vt:lpwstr/>
      </vt:variant>
      <vt:variant>
        <vt:i4>8257588</vt:i4>
      </vt:variant>
      <vt:variant>
        <vt:i4>63</vt:i4>
      </vt:variant>
      <vt:variant>
        <vt:i4>0</vt:i4>
      </vt:variant>
      <vt:variant>
        <vt:i4>5</vt:i4>
      </vt:variant>
      <vt:variant>
        <vt:lpwstr>https://tools.summaries.stats.govt.nz/ethnic-group/pacific-peoples</vt:lpwstr>
      </vt:variant>
      <vt:variant>
        <vt:lpwstr/>
      </vt:variant>
      <vt:variant>
        <vt:i4>917530</vt:i4>
      </vt:variant>
      <vt:variant>
        <vt:i4>60</vt:i4>
      </vt:variant>
      <vt:variant>
        <vt:i4>0</vt:i4>
      </vt:variant>
      <vt:variant>
        <vt:i4>5</vt:i4>
      </vt:variant>
      <vt:variant>
        <vt:lpwstr>https://tools.summaries.stats.govt.nz/ethnic-group/asian</vt:lpwstr>
      </vt:variant>
      <vt:variant>
        <vt:lpwstr/>
      </vt:variant>
      <vt:variant>
        <vt:i4>6291491</vt:i4>
      </vt:variant>
      <vt:variant>
        <vt:i4>57</vt:i4>
      </vt:variant>
      <vt:variant>
        <vt:i4>0</vt:i4>
      </vt:variant>
      <vt:variant>
        <vt:i4>5</vt:i4>
      </vt:variant>
      <vt:variant>
        <vt:lpwstr>https://www.teaonews.co.nz/2025/04/30/new-zealand-first-bill-defining-woman-and-man-in-law-a-step-backwards-says-intersex-advocate/</vt:lpwstr>
      </vt:variant>
      <vt:variant>
        <vt:lpwstr/>
      </vt:variant>
      <vt:variant>
        <vt:i4>5374017</vt:i4>
      </vt:variant>
      <vt:variant>
        <vt:i4>54</vt:i4>
      </vt:variant>
      <vt:variant>
        <vt:i4>0</vt:i4>
      </vt:variant>
      <vt:variant>
        <vt:i4>5</vt:i4>
      </vt:variant>
      <vt:variant>
        <vt:lpwstr>https://maoridictionary.co.nz/search?idiom=&amp;phrase=&amp;proverb=&amp;loan=&amp;histLoanWords=&amp;keywords=takatapui</vt:lpwstr>
      </vt:variant>
      <vt:variant>
        <vt:lpwstr/>
      </vt:variant>
      <vt:variant>
        <vt:i4>3407992</vt:i4>
      </vt:variant>
      <vt:variant>
        <vt:i4>51</vt:i4>
      </vt:variant>
      <vt:variant>
        <vt:i4>0</vt:i4>
      </vt:variant>
      <vt:variant>
        <vt:i4>5</vt:i4>
      </vt:variant>
      <vt:variant>
        <vt:lpwstr>https://datainfoplus.stats.govt.nz/item/nz.govt.stats/72b1a7da-38d9-4359-8be8-fbe35956f94d</vt:lpwstr>
      </vt:variant>
      <vt:variant>
        <vt:lpwstr/>
      </vt:variant>
      <vt:variant>
        <vt:i4>2424942</vt:i4>
      </vt:variant>
      <vt:variant>
        <vt:i4>48</vt:i4>
      </vt:variant>
      <vt:variant>
        <vt:i4>0</vt:i4>
      </vt:variant>
      <vt:variant>
        <vt:i4>5</vt:i4>
      </vt:variant>
      <vt:variant>
        <vt:lpwstr>https://tools.summaries.stats.govt.nz/ethnic-group/maori</vt:lpwstr>
      </vt:variant>
      <vt:variant>
        <vt:lpwstr>rainbow---lgbtiq+-indicator</vt:lpwstr>
      </vt:variant>
      <vt:variant>
        <vt:i4>2359329</vt:i4>
      </vt:variant>
      <vt:variant>
        <vt:i4>45</vt:i4>
      </vt:variant>
      <vt:variant>
        <vt:i4>0</vt:i4>
      </vt:variant>
      <vt:variant>
        <vt:i4>5</vt:i4>
      </vt:variant>
      <vt:variant>
        <vt:lpwstr>https://www.intersexaotearoa.org/all-about-intersex</vt:lpwstr>
      </vt:variant>
      <vt:variant>
        <vt:lpwstr/>
      </vt:variant>
      <vt:variant>
        <vt:i4>1507329</vt:i4>
      </vt:variant>
      <vt:variant>
        <vt:i4>42</vt:i4>
      </vt:variant>
      <vt:variant>
        <vt:i4>0</vt:i4>
      </vt:variant>
      <vt:variant>
        <vt:i4>5</vt:i4>
      </vt:variant>
      <vt:variant>
        <vt:lpwstr>https://www.stats.govt.nz/news/2023-census-shows-1-in-20-adults-belong-to-aotearoa-new-zealands-lgbtiq-population</vt:lpwstr>
      </vt:variant>
      <vt:variant>
        <vt:lpwstr/>
      </vt:variant>
      <vt:variant>
        <vt:i4>8257597</vt:i4>
      </vt:variant>
      <vt:variant>
        <vt:i4>39</vt:i4>
      </vt:variant>
      <vt:variant>
        <vt:i4>0</vt:i4>
      </vt:variant>
      <vt:variant>
        <vt:i4>5</vt:i4>
      </vt:variant>
      <vt:variant>
        <vt:lpwstr>https://starship.org.nz/guidelines/differences-of-sex-development-atawhai-taihemahema/</vt:lpwstr>
      </vt:variant>
      <vt:variant>
        <vt:lpwstr/>
      </vt:variant>
      <vt:variant>
        <vt:i4>8257597</vt:i4>
      </vt:variant>
      <vt:variant>
        <vt:i4>36</vt:i4>
      </vt:variant>
      <vt:variant>
        <vt:i4>0</vt:i4>
      </vt:variant>
      <vt:variant>
        <vt:i4>5</vt:i4>
      </vt:variant>
      <vt:variant>
        <vt:lpwstr>https://starship.org.nz/guidelines/differences-of-sex-development-atawhai-taihemahema/</vt:lpwstr>
      </vt:variant>
      <vt:variant>
        <vt:lpwstr/>
      </vt:variant>
      <vt:variant>
        <vt:i4>2359329</vt:i4>
      </vt:variant>
      <vt:variant>
        <vt:i4>33</vt:i4>
      </vt:variant>
      <vt:variant>
        <vt:i4>0</vt:i4>
      </vt:variant>
      <vt:variant>
        <vt:i4>5</vt:i4>
      </vt:variant>
      <vt:variant>
        <vt:lpwstr>https://www.intersexaotearoa.org/all-about-intersex</vt:lpwstr>
      </vt:variant>
      <vt:variant>
        <vt:lpwstr/>
      </vt:variant>
      <vt:variant>
        <vt:i4>983111</vt:i4>
      </vt:variant>
      <vt:variant>
        <vt:i4>30</vt:i4>
      </vt:variant>
      <vt:variant>
        <vt:i4>0</vt:i4>
      </vt:variant>
      <vt:variant>
        <vt:i4>5</vt:i4>
      </vt:variant>
      <vt:variant>
        <vt:lpwstr>https://interactadvocates.org/wp-content/uploads/2022/10/Intersex-Variations-Glossary.pdf</vt:lpwstr>
      </vt:variant>
      <vt:variant>
        <vt:lpwstr/>
      </vt:variant>
      <vt:variant>
        <vt:i4>983111</vt:i4>
      </vt:variant>
      <vt:variant>
        <vt:i4>27</vt:i4>
      </vt:variant>
      <vt:variant>
        <vt:i4>0</vt:i4>
      </vt:variant>
      <vt:variant>
        <vt:i4>5</vt:i4>
      </vt:variant>
      <vt:variant>
        <vt:lpwstr>https://interactadvocates.org/wp-content/uploads/2022/10/Intersex-Variations-Glossary.pdf</vt:lpwstr>
      </vt:variant>
      <vt:variant>
        <vt:lpwstr/>
      </vt:variant>
      <vt:variant>
        <vt:i4>6946935</vt:i4>
      </vt:variant>
      <vt:variant>
        <vt:i4>24</vt:i4>
      </vt:variant>
      <vt:variant>
        <vt:i4>0</vt:i4>
      </vt:variant>
      <vt:variant>
        <vt:i4>5</vt:i4>
      </vt:variant>
      <vt:variant>
        <vt:lpwstr>https://www.publicservice.govt.nz/assets/DirectoryFile/Transitioning-and-Gender-Affirmation-in-the-New-Zealand-Public-Service-V1-Optimised.pdf</vt:lpwstr>
      </vt:variant>
      <vt:variant>
        <vt:lpwstr/>
      </vt:variant>
      <vt:variant>
        <vt:i4>6225986</vt:i4>
      </vt:variant>
      <vt:variant>
        <vt:i4>21</vt:i4>
      </vt:variant>
      <vt:variant>
        <vt:i4>0</vt:i4>
      </vt:variant>
      <vt:variant>
        <vt:i4>5</vt:i4>
      </vt:variant>
      <vt:variant>
        <vt:lpwstr>https://icd.who.int/browse/2024-01/mms/en</vt:lpwstr>
      </vt:variant>
      <vt:variant>
        <vt:lpwstr>411470068</vt:lpwstr>
      </vt:variant>
      <vt:variant>
        <vt:i4>6225986</vt:i4>
      </vt:variant>
      <vt:variant>
        <vt:i4>18</vt:i4>
      </vt:variant>
      <vt:variant>
        <vt:i4>0</vt:i4>
      </vt:variant>
      <vt:variant>
        <vt:i4>5</vt:i4>
      </vt:variant>
      <vt:variant>
        <vt:lpwstr>https://icd.who.int/browse/2024-01/mms/en</vt:lpwstr>
      </vt:variant>
      <vt:variant>
        <vt:lpwstr>411470068</vt:lpwstr>
      </vt:variant>
      <vt:variant>
        <vt:i4>3342457</vt:i4>
      </vt:variant>
      <vt:variant>
        <vt:i4>15</vt:i4>
      </vt:variant>
      <vt:variant>
        <vt:i4>0</vt:i4>
      </vt:variant>
      <vt:variant>
        <vt:i4>5</vt:i4>
      </vt:variant>
      <vt:variant>
        <vt:lpwstr>https://www.ncbi.nlm.nih.gov/books/NBK577212/table/pediat_transgender.T.dsm5_criteria_for_g/</vt:lpwstr>
      </vt:variant>
      <vt:variant>
        <vt:lpwstr/>
      </vt:variant>
      <vt:variant>
        <vt:i4>1507329</vt:i4>
      </vt:variant>
      <vt:variant>
        <vt:i4>12</vt:i4>
      </vt:variant>
      <vt:variant>
        <vt:i4>0</vt:i4>
      </vt:variant>
      <vt:variant>
        <vt:i4>5</vt:i4>
      </vt:variant>
      <vt:variant>
        <vt:lpwstr>https://www.stats.govt.nz/news/2023-census-shows-1-in-20-adults-belong-to-aotearoa-new-zealands-lgbtiq-population</vt:lpwstr>
      </vt:variant>
      <vt:variant>
        <vt:lpwstr/>
      </vt:variant>
      <vt:variant>
        <vt:i4>1507329</vt:i4>
      </vt:variant>
      <vt:variant>
        <vt:i4>9</vt:i4>
      </vt:variant>
      <vt:variant>
        <vt:i4>0</vt:i4>
      </vt:variant>
      <vt:variant>
        <vt:i4>5</vt:i4>
      </vt:variant>
      <vt:variant>
        <vt:lpwstr>https://www.stats.govt.nz/news/2023-census-shows-1-in-20-adults-belong-to-aotearoa-new-zealands-lgbtiq-population</vt:lpwstr>
      </vt:variant>
      <vt:variant>
        <vt:lpwstr/>
      </vt:variant>
      <vt:variant>
        <vt:i4>13</vt:i4>
      </vt:variant>
      <vt:variant>
        <vt:i4>6</vt:i4>
      </vt:variant>
      <vt:variant>
        <vt:i4>0</vt:i4>
      </vt:variant>
      <vt:variant>
        <vt:i4>5</vt:i4>
      </vt:variant>
      <vt:variant>
        <vt:lpwstr>https://datainfoplus.stats.govt.nz/item/nz.govt.stats/2aabd5d2-ae7b-4354-a76b-d36e365cc06f/5</vt:lpwstr>
      </vt:variant>
      <vt:variant>
        <vt:lpwstr/>
      </vt:variant>
      <vt:variant>
        <vt:i4>1507329</vt:i4>
      </vt:variant>
      <vt:variant>
        <vt:i4>3</vt:i4>
      </vt:variant>
      <vt:variant>
        <vt:i4>0</vt:i4>
      </vt:variant>
      <vt:variant>
        <vt:i4>5</vt:i4>
      </vt:variant>
      <vt:variant>
        <vt:lpwstr>https://www.stats.govt.nz/news/2023-census-shows-1-in-20-adults-belong-to-aotearoa-new-zealands-lgbtiq-population</vt:lpwstr>
      </vt:variant>
      <vt:variant>
        <vt:lpwstr/>
      </vt:variant>
      <vt:variant>
        <vt:i4>2293814</vt:i4>
      </vt:variant>
      <vt:variant>
        <vt:i4>0</vt:i4>
      </vt:variant>
      <vt:variant>
        <vt:i4>0</vt:i4>
      </vt:variant>
      <vt:variant>
        <vt:i4>5</vt:i4>
      </vt:variant>
      <vt:variant>
        <vt:lpwstr>https://selectcommittees.parliament.nz/v/8/b0923080-3f52-4132-763d-08dd4ad36c70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Tangata - Executive Summary</dc:title>
  <dc:subject/>
  <dc:creator>Te Aka Matua O Te Ture | Law Commission</dc:creator>
  <cp:keywords/>
  <cp:lastPrinted>2025-08-11T05:03:00Z</cp:lastPrinted>
  <dcterms:created xsi:type="dcterms:W3CDTF">2025-08-24T23:48:00Z</dcterms:created>
  <dcterms:modified xsi:type="dcterms:W3CDTF">2025-09-01T03:10:00Z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0x010100F146842588F3C94DBB3B3572A39A871B</vt:lpwstr>
  </property>
  <property fmtid="{D5CDD505-2E9C-101B-9397-08002B2CF9AE}" pid="3" name="_dlc_DocIdItemGuid">
    <vt:lpwstr>47359088-cb3c-4deb-8524-99a2ac8f826f</vt:lpwstr>
  </property>
  <property fmtid="{D5CDD505-2E9C-101B-9397-08002B2CF9AE}" pid="4" name="AuthorIds_UIVersion_1">
    <vt:lpwstr>41</vt:lpwstr>
  </property>
  <property fmtid="{D5CDD505-2E9C-101B-9397-08002B2CF9AE}" pid="5" name="AuthorIds_UIVersion_4">
    <vt:lpwstr>41</vt:lpwstr>
  </property>
  <property fmtid="{D5CDD505-2E9C-101B-9397-08002B2CF9AE}" pid="6" name="AuthorIds_UIVersion_27">
    <vt:lpwstr>41</vt:lpwstr>
  </property>
  <property fmtid="{D5CDD505-2E9C-101B-9397-08002B2CF9AE}" pid="7" name="AuthorIds_UIVersion_95">
    <vt:lpwstr>86</vt:lpwstr>
  </property>
  <property fmtid="{D5CDD505-2E9C-101B-9397-08002B2CF9AE}" pid="8" name="AuthorIds_UIVersion_18">
    <vt:lpwstr>50</vt:lpwstr>
  </property>
  <property fmtid="{D5CDD505-2E9C-101B-9397-08002B2CF9AE}" pid="9" name="AuthorIds_UIVersion_22">
    <vt:lpwstr>50</vt:lpwstr>
  </property>
  <property fmtid="{D5CDD505-2E9C-101B-9397-08002B2CF9AE}" pid="10" name="ComplianceAssetId">
    <vt:lpwstr/>
  </property>
  <property fmtid="{D5CDD505-2E9C-101B-9397-08002B2CF9AE}" pid="11" name="MediaServiceImageTags">
    <vt:lpwstr/>
  </property>
  <property fmtid="{D5CDD505-2E9C-101B-9397-08002B2CF9AE}" pid="12" name="_MarkAsFinal">
    <vt:bool>true</vt:bool>
  </property>
</Properties>
</file>