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EFE333" w14:textId="572A123A" w:rsidR="00E178EA" w:rsidRPr="00330E85" w:rsidRDefault="00280F56" w:rsidP="00F827FF">
      <w:pPr>
        <w:pStyle w:val="FootnoteText"/>
        <w:ind w:left="0" w:firstLine="0"/>
      </w:pPr>
      <w:r w:rsidRPr="00330E85">
        <w:rPr>
          <w:noProof/>
        </w:rPr>
        <mc:AlternateContent>
          <mc:Choice Requires="wps">
            <w:drawing>
              <wp:anchor distT="0" distB="0" distL="114300" distR="114300" simplePos="0" relativeHeight="251656247" behindDoc="0" locked="0" layoutInCell="1" allowOverlap="1" wp14:anchorId="7532BB64" wp14:editId="4C3D98B6">
                <wp:simplePos x="0" y="0"/>
                <wp:positionH relativeFrom="column">
                  <wp:posOffset>2170430</wp:posOffset>
                </wp:positionH>
                <wp:positionV relativeFrom="paragraph">
                  <wp:posOffset>-752475</wp:posOffset>
                </wp:positionV>
                <wp:extent cx="4004392" cy="800930"/>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4392" cy="800930"/>
                        </a:xfrm>
                        <a:prstGeom prst="rect">
                          <a:avLst/>
                        </a:prstGeom>
                        <a:noFill/>
                        <a:ln w="9525">
                          <a:noFill/>
                          <a:miter lim="800000"/>
                          <a:headEnd/>
                          <a:tailEnd/>
                        </a:ln>
                      </wps:spPr>
                      <wps:txbx>
                        <w:txbxContent>
                          <w:p w14:paraId="127392DB" w14:textId="73A7782A" w:rsidR="008C2005" w:rsidRPr="00135A08" w:rsidRDefault="0041297D" w:rsidP="00E178EA">
                            <w:pPr>
                              <w:pStyle w:val="BodyText1"/>
                              <w:spacing w:after="0"/>
                              <w:jc w:val="right"/>
                              <w:rPr>
                                <w:rFonts w:ascii="Metropolis" w:hAnsi="Metropolis"/>
                                <w:b/>
                                <w:color w:val="5CA0B9"/>
                                <w:szCs w:val="20"/>
                              </w:rPr>
                            </w:pPr>
                            <w:r w:rsidRPr="0041297D">
                              <w:rPr>
                                <w:rFonts w:ascii="Metropolis" w:hAnsi="Metropolis"/>
                                <w:b/>
                                <w:color w:val="5CA0B9"/>
                                <w:szCs w:val="20"/>
                              </w:rPr>
                              <w:tab/>
                            </w:r>
                            <w:r w:rsidR="000C71F5" w:rsidRPr="000C71F5">
                              <w:rPr>
                                <w:rFonts w:ascii="Metropolis" w:hAnsi="Metropolis"/>
                                <w:b/>
                                <w:color w:val="5CA0B9"/>
                                <w:szCs w:val="20"/>
                              </w:rPr>
                              <w:t>Kai-</w:t>
                            </w:r>
                            <w:proofErr w:type="spellStart"/>
                            <w:r w:rsidR="000C71F5" w:rsidRPr="000C71F5">
                              <w:rPr>
                                <w:rFonts w:ascii="Metropolis" w:hAnsi="Metropolis"/>
                                <w:b/>
                                <w:color w:val="5CA0B9"/>
                                <w:szCs w:val="20"/>
                              </w:rPr>
                              <w:t>tātea</w:t>
                            </w:r>
                            <w:proofErr w:type="spellEnd"/>
                            <w:r w:rsidR="00582D37" w:rsidRPr="0066511E">
                              <w:rPr>
                                <w:rFonts w:ascii="Metropolis" w:hAnsi="Metropolis"/>
                                <w:b/>
                                <w:color w:val="5CA0B9"/>
                                <w:szCs w:val="20"/>
                              </w:rPr>
                              <w:t xml:space="preserve"> </w:t>
                            </w:r>
                            <w:r w:rsidR="008C2005" w:rsidRPr="0066511E">
                              <w:rPr>
                                <w:rFonts w:ascii="Metropolis" w:hAnsi="Metropolis"/>
                                <w:b/>
                                <w:color w:val="5CA0B9"/>
                                <w:szCs w:val="20"/>
                              </w:rPr>
                              <w:t xml:space="preserve">| </w:t>
                            </w:r>
                            <w:r w:rsidR="00E24E02" w:rsidRPr="0066511E">
                              <w:rPr>
                                <w:rFonts w:ascii="Metropolis" w:hAnsi="Metropolis"/>
                                <w:b/>
                                <w:color w:val="5CA0B9"/>
                                <w:szCs w:val="20"/>
                              </w:rPr>
                              <w:t xml:space="preserve">January </w:t>
                            </w:r>
                            <w:r w:rsidR="008C2005" w:rsidRPr="0066511E">
                              <w:rPr>
                                <w:rFonts w:ascii="Metropolis" w:hAnsi="Metropolis"/>
                                <w:b/>
                                <w:color w:val="5CA0B9"/>
                                <w:szCs w:val="20"/>
                              </w:rPr>
                              <w:t>202</w:t>
                            </w:r>
                            <w:r w:rsidR="00E24E02" w:rsidRPr="000C71F5">
                              <w:rPr>
                                <w:rFonts w:ascii="Metropolis" w:hAnsi="Metropolis"/>
                                <w:b/>
                                <w:color w:val="5CA0B9"/>
                                <w:szCs w:val="20"/>
                              </w:rPr>
                              <w:t>6</w:t>
                            </w:r>
                          </w:p>
                          <w:p w14:paraId="3CF85A1E" w14:textId="77777777" w:rsidR="008C2005" w:rsidRPr="00135A08" w:rsidRDefault="008C2005" w:rsidP="0064740C">
                            <w:pPr>
                              <w:pStyle w:val="BodyText1"/>
                              <w:spacing w:after="0"/>
                              <w:jc w:val="right"/>
                              <w:rPr>
                                <w:rFonts w:ascii="Metropolis" w:hAnsi="Metropolis"/>
                                <w:b/>
                                <w:color w:val="5CA0B9"/>
                                <w:szCs w:val="20"/>
                              </w:rPr>
                            </w:pPr>
                            <w:r w:rsidRPr="00135A08">
                              <w:rPr>
                                <w:rFonts w:ascii="Metropolis" w:hAnsi="Metropolis"/>
                                <w:b/>
                                <w:color w:val="5CA0B9"/>
                                <w:szCs w:val="20"/>
                              </w:rPr>
                              <w:t>Te Whanganui-a-Tara, Aotearoa</w:t>
                            </w:r>
                          </w:p>
                          <w:p w14:paraId="76D597F3" w14:textId="0472A388" w:rsidR="008C2005" w:rsidRPr="0064740C" w:rsidRDefault="008C2005" w:rsidP="0064740C">
                            <w:pPr>
                              <w:pStyle w:val="BodyText1"/>
                              <w:spacing w:after="0"/>
                              <w:jc w:val="right"/>
                              <w:rPr>
                                <w:rFonts w:ascii="Metropolis" w:hAnsi="Metropolis"/>
                                <w:b/>
                                <w:color w:val="5CA0B9"/>
                                <w:szCs w:val="20"/>
                              </w:rPr>
                            </w:pPr>
                            <w:r w:rsidRPr="00135A08">
                              <w:rPr>
                                <w:rFonts w:ascii="Metropolis" w:hAnsi="Metropolis"/>
                                <w:b/>
                                <w:color w:val="5CA0B9"/>
                                <w:szCs w:val="20"/>
                              </w:rPr>
                              <w:t>Wellington, New Zealand</w:t>
                            </w:r>
                          </w:p>
                          <w:p w14:paraId="7B332E8C" w14:textId="77777777" w:rsidR="008C2005" w:rsidRDefault="008C20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32BB64" id="_x0000_t202" coordsize="21600,21600" o:spt="202" path="m,l,21600r21600,l21600,xe">
                <v:stroke joinstyle="miter"/>
                <v:path gradientshapeok="t" o:connecttype="rect"/>
              </v:shapetype>
              <v:shape id="Text Box 2" o:spid="_x0000_s1026" type="#_x0000_t202" style="position:absolute;left:0;text-align:left;margin-left:170.9pt;margin-top:-59.25pt;width:315.3pt;height:63.05pt;z-index:251656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" filled="f" stroked="f">
                <v:textbox>
                  <w:txbxContent>
                    <w:p w14:paraId="127392DB" w14:textId="73A7782A" w:rsidR="008C2005" w:rsidRPr="00135A08" w:rsidRDefault="0041297D" w:rsidP="00E178EA">
                      <w:pPr>
                        <w:pStyle w:val="BodyText1"/>
                        <w:spacing w:after="0"/>
                        <w:jc w:val="right"/>
                        <w:rPr>
                          <w:rFonts w:ascii="Metropolis" w:hAnsi="Metropolis"/>
                          <w:b/>
                          <w:color w:val="5CA0B9"/>
                          <w:szCs w:val="20"/>
                        </w:rPr>
                      </w:pPr>
                      <w:r w:rsidRPr="0041297D">
                        <w:rPr>
                          <w:rFonts w:ascii="Metropolis" w:hAnsi="Metropolis"/>
                          <w:b/>
                          <w:color w:val="5CA0B9"/>
                          <w:szCs w:val="20"/>
                        </w:rPr>
                        <w:tab/>
                      </w:r>
                      <w:r w:rsidR="000C71F5" w:rsidRPr="000C71F5">
                        <w:rPr>
                          <w:rFonts w:ascii="Metropolis" w:hAnsi="Metropolis"/>
                          <w:b/>
                          <w:color w:val="5CA0B9"/>
                          <w:szCs w:val="20"/>
                        </w:rPr>
                        <w:t>Kai-</w:t>
                      </w:r>
                      <w:proofErr w:type="spellStart"/>
                      <w:r w:rsidR="000C71F5" w:rsidRPr="000C71F5">
                        <w:rPr>
                          <w:rFonts w:ascii="Metropolis" w:hAnsi="Metropolis"/>
                          <w:b/>
                          <w:color w:val="5CA0B9"/>
                          <w:szCs w:val="20"/>
                        </w:rPr>
                        <w:t>tātea</w:t>
                      </w:r>
                      <w:proofErr w:type="spellEnd"/>
                      <w:r w:rsidR="00582D37" w:rsidRPr="0066511E">
                        <w:rPr>
                          <w:rFonts w:ascii="Metropolis" w:hAnsi="Metropolis"/>
                          <w:b/>
                          <w:color w:val="5CA0B9"/>
                          <w:szCs w:val="20"/>
                        </w:rPr>
                        <w:t xml:space="preserve"> </w:t>
                      </w:r>
                      <w:r w:rsidR="008C2005" w:rsidRPr="0066511E">
                        <w:rPr>
                          <w:rFonts w:ascii="Metropolis" w:hAnsi="Metropolis"/>
                          <w:b/>
                          <w:color w:val="5CA0B9"/>
                          <w:szCs w:val="20"/>
                        </w:rPr>
                        <w:t xml:space="preserve">| </w:t>
                      </w:r>
                      <w:r w:rsidR="00E24E02" w:rsidRPr="0066511E">
                        <w:rPr>
                          <w:rFonts w:ascii="Metropolis" w:hAnsi="Metropolis"/>
                          <w:b/>
                          <w:color w:val="5CA0B9"/>
                          <w:szCs w:val="20"/>
                        </w:rPr>
                        <w:t xml:space="preserve">January </w:t>
                      </w:r>
                      <w:r w:rsidR="008C2005" w:rsidRPr="0066511E">
                        <w:rPr>
                          <w:rFonts w:ascii="Metropolis" w:hAnsi="Metropolis"/>
                          <w:b/>
                          <w:color w:val="5CA0B9"/>
                          <w:szCs w:val="20"/>
                        </w:rPr>
                        <w:t>202</w:t>
                      </w:r>
                      <w:r w:rsidR="00E24E02" w:rsidRPr="000C71F5">
                        <w:rPr>
                          <w:rFonts w:ascii="Metropolis" w:hAnsi="Metropolis"/>
                          <w:b/>
                          <w:color w:val="5CA0B9"/>
                          <w:szCs w:val="20"/>
                        </w:rPr>
                        <w:t>6</w:t>
                      </w:r>
                    </w:p>
                    <w:p w14:paraId="3CF85A1E" w14:textId="77777777" w:rsidR="008C2005" w:rsidRPr="00135A08" w:rsidRDefault="008C2005" w:rsidP="0064740C">
                      <w:pPr>
                        <w:pStyle w:val="BodyText1"/>
                        <w:spacing w:after="0"/>
                        <w:jc w:val="right"/>
                        <w:rPr>
                          <w:rFonts w:ascii="Metropolis" w:hAnsi="Metropolis"/>
                          <w:b/>
                          <w:color w:val="5CA0B9"/>
                          <w:szCs w:val="20"/>
                        </w:rPr>
                      </w:pPr>
                      <w:r w:rsidRPr="00135A08">
                        <w:rPr>
                          <w:rFonts w:ascii="Metropolis" w:hAnsi="Metropolis"/>
                          <w:b/>
                          <w:color w:val="5CA0B9"/>
                          <w:szCs w:val="20"/>
                        </w:rPr>
                        <w:t>Te Whanganui-a-Tara, Aotearoa</w:t>
                      </w:r>
                    </w:p>
                    <w:p w14:paraId="76D597F3" w14:textId="0472A388" w:rsidR="008C2005" w:rsidRPr="0064740C" w:rsidRDefault="008C2005" w:rsidP="0064740C">
                      <w:pPr>
                        <w:pStyle w:val="BodyText1"/>
                        <w:spacing w:after="0"/>
                        <w:jc w:val="right"/>
                        <w:rPr>
                          <w:rFonts w:ascii="Metropolis" w:hAnsi="Metropolis"/>
                          <w:b/>
                          <w:color w:val="5CA0B9"/>
                          <w:szCs w:val="20"/>
                        </w:rPr>
                      </w:pPr>
                      <w:r w:rsidRPr="00135A08">
                        <w:rPr>
                          <w:rFonts w:ascii="Metropolis" w:hAnsi="Metropolis"/>
                          <w:b/>
                          <w:color w:val="5CA0B9"/>
                          <w:szCs w:val="20"/>
                        </w:rPr>
                        <w:t>Wellington, New Zealand</w:t>
                      </w:r>
                    </w:p>
                    <w:p w14:paraId="7B332E8C" w14:textId="77777777" w:rsidR="008C2005" w:rsidRDefault="008C2005"/>
                  </w:txbxContent>
                </v:textbox>
              </v:shape>
            </w:pict>
          </mc:Fallback>
        </mc:AlternateContent>
      </w:r>
      <w:r w:rsidR="00E347CA" w:rsidRPr="00330E85">
        <w:rPr>
          <w:noProof/>
        </w:rPr>
        <w:drawing>
          <wp:anchor distT="0" distB="0" distL="114300" distR="114300" simplePos="0" relativeHeight="251656249" behindDoc="0" locked="0" layoutInCell="1" allowOverlap="1" wp14:anchorId="6670B1D6" wp14:editId="2B21219C">
            <wp:simplePos x="0" y="0"/>
            <wp:positionH relativeFrom="column">
              <wp:posOffset>-692067</wp:posOffset>
            </wp:positionH>
            <wp:positionV relativeFrom="paragraph">
              <wp:posOffset>-618490</wp:posOffset>
            </wp:positionV>
            <wp:extent cx="1540510" cy="618490"/>
            <wp:effectExtent l="0" t="0" r="2540" b="0"/>
            <wp:wrapNone/>
            <wp:docPr id="147" name="Picture 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0510"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00E347CA" w:rsidRPr="00330E85">
        <w:rPr>
          <w:noProof/>
        </w:rPr>
        <mc:AlternateContent>
          <mc:Choice Requires="wps">
            <w:drawing>
              <wp:anchor distT="0" distB="0" distL="114300" distR="114300" simplePos="0" relativeHeight="251656248" behindDoc="1" locked="0" layoutInCell="1" allowOverlap="1" wp14:anchorId="32EE35F3" wp14:editId="72185927">
                <wp:simplePos x="0" y="0"/>
                <wp:positionH relativeFrom="column">
                  <wp:posOffset>-911860</wp:posOffset>
                </wp:positionH>
                <wp:positionV relativeFrom="paragraph">
                  <wp:posOffset>-933450</wp:posOffset>
                </wp:positionV>
                <wp:extent cx="7200265" cy="1158240"/>
                <wp:effectExtent l="0" t="0" r="0" b="0"/>
                <wp:wrapNone/>
                <wp:docPr id="1584072943" name="Freeform: Shape 15840729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265" cy="1158240"/>
                        </a:xfrm>
                        <a:custGeom>
                          <a:avLst/>
                          <a:gdLst>
                            <a:gd name="T0" fmla="+- 0 283 283"/>
                            <a:gd name="T1" fmla="*/ T0 w 11339"/>
                            <a:gd name="T2" fmla="+- 0 2107 283"/>
                            <a:gd name="T3" fmla="*/ 2107 h 1824"/>
                            <a:gd name="T4" fmla="+- 0 11622 283"/>
                            <a:gd name="T5" fmla="*/ T4 w 11339"/>
                            <a:gd name="T6" fmla="+- 0 2107 283"/>
                            <a:gd name="T7" fmla="*/ 2107 h 1824"/>
                            <a:gd name="T8" fmla="+- 0 11622 283"/>
                            <a:gd name="T9" fmla="*/ T8 w 11339"/>
                            <a:gd name="T10" fmla="+- 0 283 283"/>
                            <a:gd name="T11" fmla="*/ 283 h 1824"/>
                            <a:gd name="T12" fmla="+- 0 283 283"/>
                            <a:gd name="T13" fmla="*/ T12 w 11339"/>
                            <a:gd name="T14" fmla="+- 0 283 283"/>
                            <a:gd name="T15" fmla="*/ 283 h 1824"/>
                            <a:gd name="T16" fmla="+- 0 283 283"/>
                            <a:gd name="T17" fmla="*/ T16 w 11339"/>
                            <a:gd name="T18" fmla="+- 0 2107 283"/>
                            <a:gd name="T19" fmla="*/ 2107 h 1824"/>
                          </a:gdLst>
                          <a:ahLst/>
                          <a:cxnLst>
                            <a:cxn ang="0">
                              <a:pos x="T1" y="T3"/>
                            </a:cxn>
                            <a:cxn ang="0">
                              <a:pos x="T5" y="T7"/>
                            </a:cxn>
                            <a:cxn ang="0">
                              <a:pos x="T9" y="T11"/>
                            </a:cxn>
                            <a:cxn ang="0">
                              <a:pos x="T13" y="T15"/>
                            </a:cxn>
                            <a:cxn ang="0">
                              <a:pos x="T17" y="T19"/>
                            </a:cxn>
                          </a:cxnLst>
                          <a:rect l="0" t="0" r="r" b="b"/>
                          <a:pathLst>
                            <a:path w="11339" h="1824">
                              <a:moveTo>
                                <a:pt x="0" y="1824"/>
                              </a:moveTo>
                              <a:lnTo>
                                <a:pt x="11339" y="1824"/>
                              </a:lnTo>
                              <a:lnTo>
                                <a:pt x="11339" y="0"/>
                              </a:lnTo>
                              <a:lnTo>
                                <a:pt x="0" y="0"/>
                              </a:lnTo>
                              <a:lnTo>
                                <a:pt x="0" y="1824"/>
                              </a:lnTo>
                            </a:path>
                          </a:pathLst>
                        </a:custGeom>
                        <a:blipFill>
                          <a:blip r:embed="rId13"/>
                          <a:stretch>
                            <a:fillRect/>
                          </a:stretch>
                        </a:blip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DB814B6" id="Freeform: Shape 1584072943" o:spid="_x0000_s1026" style="position:absolute;z-index:-251660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1.8pt,17.7pt,495.15pt,17.7pt,495.15pt,-73.5pt,-71.8pt,-73.5pt,-71.8pt,17.7pt" coordsize="11339,1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" stroked="f">
                <v:fill r:id="rId14" o:title="" recolor="t" rotate="t" type="frame"/>
                <v:path arrowok="t" o:connecttype="custom" o:connectlocs="0,1337945;7200265,1337945;7200265,179705;0,179705;0,1337945" o:connectangles="0,0,0,0,0"/>
              </v:polyline>
            </w:pict>
          </mc:Fallback>
        </mc:AlternateContent>
      </w:r>
      <w:r w:rsidR="00511F47" w:rsidRPr="00330E85">
        <w:t xml:space="preserve">   </w:t>
      </w:r>
    </w:p>
    <w:p w14:paraId="43EBECAD" w14:textId="77777777" w:rsidR="006273A0" w:rsidRPr="00330E85" w:rsidRDefault="006273A0">
      <w:pPr>
        <w:rPr>
          <w:szCs w:val="20"/>
        </w:rPr>
      </w:pPr>
    </w:p>
    <w:p w14:paraId="4CE377D2" w14:textId="77777777" w:rsidR="006273A0" w:rsidRPr="00330E85" w:rsidRDefault="006273A0">
      <w:pPr>
        <w:rPr>
          <w:szCs w:val="20"/>
        </w:rPr>
      </w:pPr>
    </w:p>
    <w:p w14:paraId="27601EEB" w14:textId="77777777" w:rsidR="005B7B4B" w:rsidRPr="00330E85" w:rsidRDefault="005B7B4B" w:rsidP="005B7B4B">
      <w:pPr>
        <w:spacing w:before="51"/>
        <w:ind w:right="-20"/>
        <w:rPr>
          <w:rFonts w:ascii="Metropolis Extra Bold" w:eastAsia="Metropolis Extra Bold" w:hAnsi="Metropolis Extra Bold"/>
          <w:color w:val="414042"/>
          <w:spacing w:val="-1"/>
          <w:sz w:val="33"/>
        </w:rPr>
      </w:pPr>
    </w:p>
    <w:p w14:paraId="5C8CD3E1" w14:textId="14BF75BB" w:rsidR="00BF4D11" w:rsidRPr="00330E85" w:rsidRDefault="00D375E7" w:rsidP="005B7B4B">
      <w:pPr>
        <w:spacing w:before="51"/>
        <w:ind w:right="-20"/>
        <w:rPr>
          <w:rFonts w:ascii="Metropolis Extra Bold" w:eastAsia="Metropolis Extra Bold" w:hAnsi="Metropolis Extra Bold" w:cs="Metropolis Extra Bold"/>
          <w:color w:val="262626" w:themeColor="text1" w:themeTint="D9"/>
          <w:sz w:val="33"/>
          <w:szCs w:val="33"/>
        </w:rPr>
      </w:pPr>
      <w:proofErr w:type="spellStart"/>
      <w:r w:rsidRPr="00330E85">
        <w:rPr>
          <w:rFonts w:ascii="Metropolis Extra Bold" w:eastAsia="Metropolis Extra Bold" w:hAnsi="Metropolis Extra Bold"/>
          <w:color w:val="262626" w:themeColor="text1" w:themeTint="D9"/>
          <w:sz w:val="33"/>
        </w:rPr>
        <w:t>Pūrongo</w:t>
      </w:r>
      <w:proofErr w:type="spellEnd"/>
      <w:r w:rsidRPr="00330E85">
        <w:rPr>
          <w:rFonts w:ascii="Metropolis Extra Bold" w:eastAsia="Metropolis Extra Bold" w:hAnsi="Metropolis Extra Bold"/>
          <w:color w:val="262626" w:themeColor="text1" w:themeTint="D9"/>
          <w:sz w:val="33"/>
        </w:rPr>
        <w:t xml:space="preserve"> | </w:t>
      </w:r>
      <w:r w:rsidR="005B7B4B" w:rsidRPr="00330E85">
        <w:rPr>
          <w:rFonts w:ascii="Metropolis Extra Bold" w:eastAsia="Metropolis Extra Bold" w:hAnsi="Metropolis Extra Bold"/>
          <w:color w:val="262626" w:themeColor="text1" w:themeTint="D9"/>
          <w:spacing w:val="-1"/>
          <w:sz w:val="33"/>
        </w:rPr>
        <w:t>R</w:t>
      </w:r>
      <w:r w:rsidR="005B7B4B" w:rsidRPr="00330E85">
        <w:rPr>
          <w:rFonts w:ascii="Metropolis Extra Bold" w:eastAsia="Metropolis Extra Bold" w:hAnsi="Metropolis Extra Bold"/>
          <w:color w:val="262626" w:themeColor="text1" w:themeTint="D9"/>
          <w:spacing w:val="1"/>
          <w:sz w:val="33"/>
        </w:rPr>
        <w:t>epo</w:t>
      </w:r>
      <w:r w:rsidR="005B7B4B" w:rsidRPr="00330E85">
        <w:rPr>
          <w:rFonts w:ascii="Metropolis Extra Bold" w:eastAsia="Metropolis Extra Bold" w:hAnsi="Metropolis Extra Bold"/>
          <w:color w:val="262626" w:themeColor="text1" w:themeTint="D9"/>
          <w:spacing w:val="3"/>
          <w:sz w:val="33"/>
        </w:rPr>
        <w:t>r</w:t>
      </w:r>
      <w:r w:rsidR="005B7B4B" w:rsidRPr="00330E85">
        <w:rPr>
          <w:rFonts w:ascii="Metropolis Extra Bold" w:eastAsia="Metropolis Extra Bold" w:hAnsi="Metropolis Extra Bold"/>
          <w:color w:val="262626" w:themeColor="text1" w:themeTint="D9"/>
          <w:sz w:val="33"/>
        </w:rPr>
        <w:t xml:space="preserve">t </w:t>
      </w:r>
      <w:r w:rsidR="00C276E4" w:rsidRPr="00330E85">
        <w:rPr>
          <w:rFonts w:ascii="Metropolis Extra Bold" w:eastAsia="Metropolis Extra Bold" w:hAnsi="Metropolis Extra Bold"/>
          <w:color w:val="262626" w:themeColor="text1" w:themeTint="D9"/>
          <w:spacing w:val="-3"/>
          <w:sz w:val="33"/>
        </w:rPr>
        <w:t>1</w:t>
      </w:r>
      <w:r w:rsidR="00975593" w:rsidRPr="00330E85">
        <w:rPr>
          <w:rFonts w:ascii="Metropolis Extra Bold" w:eastAsia="Metropolis Extra Bold" w:hAnsi="Metropolis Extra Bold"/>
          <w:color w:val="262626" w:themeColor="text1" w:themeTint="D9"/>
          <w:spacing w:val="-3"/>
          <w:sz w:val="33"/>
        </w:rPr>
        <w:t>5</w:t>
      </w:r>
      <w:r w:rsidR="00501B80">
        <w:rPr>
          <w:rFonts w:ascii="Metropolis Extra Bold" w:eastAsia="Metropolis Extra Bold" w:hAnsi="Metropolis Extra Bold"/>
          <w:color w:val="262626" w:themeColor="text1" w:themeTint="D9"/>
          <w:spacing w:val="-3"/>
          <w:sz w:val="33"/>
        </w:rPr>
        <w:t>1</w:t>
      </w:r>
    </w:p>
    <w:p w14:paraId="0EF5B523" w14:textId="77777777" w:rsidR="00AA0D5A" w:rsidRDefault="00AA0D5A" w:rsidP="005B7B4B">
      <w:pPr>
        <w:spacing w:before="51"/>
        <w:ind w:right="-20"/>
        <w:rPr>
          <w:rFonts w:ascii="Metropolis Extra Bold" w:eastAsia="Metropolis Extra Bold" w:hAnsi="Metropolis Extra Bold" w:cs="Metropolis Extra Bold"/>
          <w:sz w:val="33"/>
          <w:szCs w:val="33"/>
        </w:rPr>
      </w:pPr>
    </w:p>
    <w:p w14:paraId="4341F0A0" w14:textId="77777777" w:rsidR="00501B80" w:rsidRPr="00330E85" w:rsidRDefault="00501B80" w:rsidP="005B7B4B">
      <w:pPr>
        <w:spacing w:before="51"/>
        <w:ind w:right="-20"/>
        <w:rPr>
          <w:rFonts w:ascii="Metropolis Extra Bold" w:eastAsia="Metropolis Extra Bold" w:hAnsi="Metropolis Extra Bold" w:cs="Metropolis Extra Bold"/>
          <w:sz w:val="33"/>
          <w:szCs w:val="33"/>
        </w:rPr>
      </w:pPr>
    </w:p>
    <w:p w14:paraId="4166AF76" w14:textId="77777777" w:rsidR="00501B80" w:rsidRPr="00330E85" w:rsidRDefault="00501B80" w:rsidP="00501B80">
      <w:pPr>
        <w:pStyle w:val="Heading1-Mainpart"/>
        <w:spacing w:after="120" w:line="276" w:lineRule="auto"/>
        <w:rPr>
          <w:sz w:val="72"/>
          <w:szCs w:val="72"/>
        </w:rPr>
      </w:pPr>
      <w:bookmarkStart w:id="0" w:name="_Toc216302830"/>
      <w:bookmarkStart w:id="1" w:name="_Toc219835314"/>
      <w:bookmarkStart w:id="2" w:name="_Toc535415426"/>
      <w:bookmarkStart w:id="3" w:name="_Toc536016604"/>
      <w:bookmarkStart w:id="4" w:name="_Toc536017098"/>
      <w:bookmarkStart w:id="5" w:name="_Toc536024598"/>
      <w:bookmarkStart w:id="6" w:name="_Toc536024919"/>
      <w:bookmarkStart w:id="7" w:name="_Toc536025796"/>
      <w:bookmarkStart w:id="8" w:name="_Toc86749"/>
      <w:bookmarkStart w:id="9" w:name="_Toc530579141"/>
      <w:bookmarkStart w:id="10" w:name="_Toc530583475"/>
      <w:bookmarkStart w:id="11" w:name="_Toc522498"/>
      <w:bookmarkStart w:id="12" w:name="_Toc527180"/>
      <w:bookmarkStart w:id="13" w:name="_Toc527781"/>
      <w:bookmarkStart w:id="14" w:name="_Toc527928"/>
      <w:bookmarkStart w:id="15" w:name="_Toc528075"/>
      <w:bookmarkStart w:id="16" w:name="_Toc524937755"/>
      <w:bookmarkStart w:id="17" w:name="_Toc525193301"/>
      <w:bookmarkStart w:id="18" w:name="_Toc525193599"/>
      <w:bookmarkStart w:id="19" w:name="_Toc525212106"/>
      <w:bookmarkStart w:id="20" w:name="_Toc525220783"/>
      <w:bookmarkStart w:id="21" w:name="_Toc525226197"/>
      <w:bookmarkStart w:id="22" w:name="_Toc525228418"/>
      <w:bookmarkStart w:id="23" w:name="_Toc525313605"/>
      <w:bookmarkStart w:id="24" w:name="_Toc525313969"/>
      <w:bookmarkStart w:id="25" w:name="_Toc525544879"/>
      <w:bookmarkStart w:id="26" w:name="_Toc524505561"/>
      <w:r w:rsidRPr="00276794">
        <w:rPr>
          <w:sz w:val="72"/>
          <w:szCs w:val="72"/>
        </w:rPr>
        <w:t xml:space="preserve">He </w:t>
      </w:r>
      <w:proofErr w:type="spellStart"/>
      <w:r w:rsidRPr="00276794">
        <w:rPr>
          <w:sz w:val="72"/>
          <w:szCs w:val="72"/>
        </w:rPr>
        <w:t>Arotake</w:t>
      </w:r>
      <w:proofErr w:type="spellEnd"/>
      <w:r w:rsidRPr="00276794">
        <w:rPr>
          <w:sz w:val="72"/>
          <w:szCs w:val="72"/>
        </w:rPr>
        <w:t xml:space="preserve"> </w:t>
      </w:r>
      <w:proofErr w:type="spellStart"/>
      <w:r w:rsidRPr="00276794">
        <w:rPr>
          <w:sz w:val="72"/>
          <w:szCs w:val="72"/>
        </w:rPr>
        <w:t>i</w:t>
      </w:r>
      <w:proofErr w:type="spellEnd"/>
      <w:r w:rsidRPr="00276794">
        <w:rPr>
          <w:sz w:val="72"/>
          <w:szCs w:val="72"/>
        </w:rPr>
        <w:t xml:space="preserve"> </w:t>
      </w:r>
      <w:proofErr w:type="spellStart"/>
      <w:r w:rsidRPr="00276794">
        <w:rPr>
          <w:sz w:val="72"/>
          <w:szCs w:val="72"/>
        </w:rPr>
        <w:t>te</w:t>
      </w:r>
      <w:proofErr w:type="spellEnd"/>
      <w:r w:rsidRPr="00276794">
        <w:rPr>
          <w:sz w:val="72"/>
          <w:szCs w:val="72"/>
        </w:rPr>
        <w:t xml:space="preserve"> Ture </w:t>
      </w:r>
      <w:proofErr w:type="spellStart"/>
      <w:r w:rsidRPr="00276794">
        <w:rPr>
          <w:sz w:val="72"/>
          <w:szCs w:val="72"/>
        </w:rPr>
        <w:t>mō</w:t>
      </w:r>
      <w:proofErr w:type="spellEnd"/>
      <w:r w:rsidRPr="00276794">
        <w:rPr>
          <w:sz w:val="72"/>
          <w:szCs w:val="72"/>
        </w:rPr>
        <w:t xml:space="preserve"> </w:t>
      </w:r>
      <w:proofErr w:type="spellStart"/>
      <w:r w:rsidRPr="00276794">
        <w:rPr>
          <w:sz w:val="72"/>
          <w:szCs w:val="72"/>
        </w:rPr>
        <w:t>ngā</w:t>
      </w:r>
      <w:proofErr w:type="spellEnd"/>
      <w:r w:rsidRPr="00276794">
        <w:rPr>
          <w:sz w:val="72"/>
          <w:szCs w:val="72"/>
        </w:rPr>
        <w:t xml:space="preserve"> Huarahi Whakatau a </w:t>
      </w:r>
      <w:proofErr w:type="spellStart"/>
      <w:r w:rsidRPr="00276794">
        <w:rPr>
          <w:sz w:val="72"/>
          <w:szCs w:val="72"/>
        </w:rPr>
        <w:t>ngā</w:t>
      </w:r>
      <w:proofErr w:type="spellEnd"/>
      <w:r w:rsidRPr="00276794">
        <w:rPr>
          <w:sz w:val="72"/>
          <w:szCs w:val="72"/>
        </w:rPr>
        <w:t xml:space="preserve"> </w:t>
      </w:r>
      <w:proofErr w:type="spellStart"/>
      <w:r w:rsidRPr="00276794">
        <w:rPr>
          <w:sz w:val="72"/>
          <w:szCs w:val="72"/>
        </w:rPr>
        <w:t>Pakeke</w:t>
      </w:r>
      <w:bookmarkEnd w:id="0"/>
      <w:bookmarkEnd w:id="1"/>
      <w:proofErr w:type="spellEnd"/>
    </w:p>
    <w:bookmarkEnd w:id="2"/>
    <w:bookmarkEnd w:id="3"/>
    <w:bookmarkEnd w:id="4"/>
    <w:bookmarkEnd w:id="5"/>
    <w:bookmarkEnd w:id="6"/>
    <w:bookmarkEnd w:id="7"/>
    <w:bookmarkEnd w:id="8"/>
    <w:bookmarkEnd w:id="9"/>
    <w:bookmarkEnd w:id="10"/>
    <w:bookmarkEnd w:id="11"/>
    <w:bookmarkEnd w:id="12"/>
    <w:bookmarkEnd w:id="13"/>
    <w:bookmarkEnd w:id="14"/>
    <w:bookmarkEnd w:id="15"/>
    <w:p w14:paraId="1B660D8C" w14:textId="77777777" w:rsidR="00501B80" w:rsidRPr="00330E85" w:rsidRDefault="00501B80" w:rsidP="00501B80">
      <w:pPr>
        <w:pStyle w:val="BodyText1"/>
        <w:tabs>
          <w:tab w:val="clear" w:pos="360"/>
          <w:tab w:val="left" w:pos="1651"/>
          <w:tab w:val="left" w:pos="7431"/>
        </w:tabs>
        <w:rPr>
          <w:rFonts w:ascii="Metropolis Black" w:hAnsi="Metropolis Black"/>
          <w:sz w:val="24"/>
          <w:szCs w:val="66"/>
        </w:rPr>
      </w:pPr>
      <w:r w:rsidRPr="00330E85">
        <w:rPr>
          <w:noProof/>
        </w:rPr>
        <mc:AlternateContent>
          <mc:Choice Requires="wpg">
            <w:drawing>
              <wp:anchor distT="0" distB="0" distL="114300" distR="114300" simplePos="0" relativeHeight="251656266" behindDoc="1" locked="0" layoutInCell="1" allowOverlap="1" wp14:anchorId="07A8F7D1" wp14:editId="062D92F3">
                <wp:simplePos x="0" y="0"/>
                <wp:positionH relativeFrom="page">
                  <wp:posOffset>1091565</wp:posOffset>
                </wp:positionH>
                <wp:positionV relativeFrom="paragraph">
                  <wp:posOffset>220980</wp:posOffset>
                </wp:positionV>
                <wp:extent cx="1800000" cy="1270"/>
                <wp:effectExtent l="0" t="19050" r="10160" b="1778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000" cy="1270"/>
                          <a:chOff x="1417" y="1878"/>
                          <a:chExt cx="2098" cy="2"/>
                        </a:xfrm>
                      </wpg:grpSpPr>
                      <wps:wsp>
                        <wps:cNvPr id="106" name="Freeform 9"/>
                        <wps:cNvSpPr>
                          <a:spLocks/>
                        </wps:cNvSpPr>
                        <wps:spPr bwMode="auto">
                          <a:xfrm>
                            <a:off x="1417" y="1878"/>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414042"/>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44D63C" id="Group 105" o:spid="_x0000_s1026" style="position:absolute;margin-left:85.95pt;margin-top:17.4pt;width:141.75pt;height:.1pt;z-index:-251660214;mso-position-horizontal-relative:page" coordorigin="1417,1878"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">
                <v:shape id="Freeform 9" o:spid="_x0000_s1027" style="position:absolute;left:1417;top:1878;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" path="m,l2098,e" filled="f" strokecolor="#414042" strokeweight="3pt">
                  <v:path arrowok="t" o:connecttype="custom" o:connectlocs="0,0;2098,0" o:connectangles="0,0"/>
                </v:shape>
                <w10:wrap anchorx="page"/>
              </v:group>
            </w:pict>
          </mc:Fallback>
        </mc:AlternateContent>
      </w:r>
      <w:r w:rsidRPr="00330E85">
        <w:rPr>
          <w:rFonts w:ascii="Metropolis Black" w:hAnsi="Metropolis Black"/>
          <w:sz w:val="24"/>
          <w:szCs w:val="66"/>
        </w:rPr>
        <w:tab/>
      </w:r>
      <w:r w:rsidRPr="00330E85">
        <w:rPr>
          <w:rFonts w:ascii="Metropolis Black" w:hAnsi="Metropolis Black"/>
          <w:sz w:val="24"/>
          <w:szCs w:val="66"/>
        </w:rPr>
        <w:tab/>
      </w:r>
    </w:p>
    <w:bookmarkEnd w:id="16"/>
    <w:bookmarkEnd w:id="17"/>
    <w:bookmarkEnd w:id="18"/>
    <w:bookmarkEnd w:id="19"/>
    <w:bookmarkEnd w:id="20"/>
    <w:bookmarkEnd w:id="21"/>
    <w:bookmarkEnd w:id="22"/>
    <w:bookmarkEnd w:id="23"/>
    <w:bookmarkEnd w:id="24"/>
    <w:bookmarkEnd w:id="25"/>
    <w:bookmarkEnd w:id="26"/>
    <w:p w14:paraId="352278DF" w14:textId="77777777" w:rsidR="00501B80" w:rsidRPr="00330E85" w:rsidRDefault="00501B80" w:rsidP="00501B80">
      <w:pPr>
        <w:pStyle w:val="Heading1-Mainpart"/>
        <w:spacing w:line="276" w:lineRule="auto"/>
        <w:rPr>
          <w:sz w:val="20"/>
          <w:szCs w:val="2"/>
        </w:rPr>
      </w:pPr>
    </w:p>
    <w:p w14:paraId="119542A2" w14:textId="48C51D1C" w:rsidR="002F19AA" w:rsidRPr="00501B80" w:rsidRDefault="00501B80" w:rsidP="00B25137">
      <w:pPr>
        <w:pStyle w:val="Heading1-Mainpart"/>
        <w:spacing w:line="300" w:lineRule="auto"/>
        <w:rPr>
          <w:color w:val="404040" w:themeColor="text1" w:themeTint="BF"/>
          <w:szCs w:val="32"/>
        </w:rPr>
      </w:pPr>
      <w:bookmarkStart w:id="27" w:name="_Toc216302831"/>
      <w:bookmarkStart w:id="28" w:name="_Toc219835315"/>
      <w:r w:rsidRPr="00394AF7">
        <w:rPr>
          <w:color w:val="404040" w:themeColor="text1" w:themeTint="BF"/>
          <w:szCs w:val="32"/>
        </w:rPr>
        <w:t>Review of Adult Decision-Making Capacity Law</w:t>
      </w:r>
      <w:bookmarkEnd w:id="27"/>
      <w:bookmarkEnd w:id="28"/>
      <w:r w:rsidRPr="00330E85">
        <w:rPr>
          <w:color w:val="404040" w:themeColor="text1" w:themeTint="BF"/>
          <w:szCs w:val="32"/>
        </w:rPr>
        <w:t xml:space="preserve"> </w:t>
      </w:r>
    </w:p>
    <w:p w14:paraId="48988DAE" w14:textId="77777777" w:rsidR="00B25137" w:rsidRDefault="00B25137" w:rsidP="0051775E">
      <w:pPr>
        <w:rPr>
          <w:rFonts w:ascii="Metropolis Black" w:eastAsia="Metropolis Black" w:hAnsi="Metropolis Black"/>
          <w:b/>
          <w:color w:val="EE0000"/>
          <w:spacing w:val="-7"/>
          <w:sz w:val="48"/>
          <w:szCs w:val="22"/>
        </w:rPr>
      </w:pPr>
    </w:p>
    <w:p w14:paraId="262A0B8F" w14:textId="29FC215C" w:rsidR="00C96C2D" w:rsidRPr="004A1617" w:rsidRDefault="00A84339" w:rsidP="0051775E">
      <w:pPr>
        <w:rPr>
          <w:sz w:val="24"/>
          <w:szCs w:val="32"/>
        </w:rPr>
      </w:pPr>
      <w:r w:rsidRPr="004A1617">
        <w:rPr>
          <w:rFonts w:ascii="Metropolis Black" w:eastAsia="Metropolis Black" w:hAnsi="Metropolis Black"/>
          <w:b/>
          <w:color w:val="EE0000"/>
          <w:spacing w:val="-7"/>
          <w:sz w:val="48"/>
          <w:szCs w:val="22"/>
        </w:rPr>
        <w:t>List of recommendations</w:t>
      </w:r>
    </w:p>
    <w:p w14:paraId="360A2419" w14:textId="77777777" w:rsidR="00C96C2D" w:rsidRPr="00330E85" w:rsidRDefault="00C96C2D" w:rsidP="0051775E"/>
    <w:p w14:paraId="3E17A0EF" w14:textId="0D0E1B25" w:rsidR="0051775E" w:rsidRPr="00330E85" w:rsidRDefault="00E347CA" w:rsidP="0051775E">
      <w:pPr>
        <w:sectPr w:rsidR="0051775E" w:rsidRPr="00330E85" w:rsidSect="00624222">
          <w:headerReference w:type="even" r:id="rId15"/>
          <w:headerReference w:type="default" r:id="rId16"/>
          <w:footerReference w:type="default" r:id="rId17"/>
          <w:headerReference w:type="first" r:id="rId18"/>
          <w:footerReference w:type="first" r:id="rId19"/>
          <w:footnotePr>
            <w:numRestart w:val="eachSect"/>
          </w:footnotePr>
          <w:pgSz w:w="11907" w:h="16840" w:code="9"/>
          <w:pgMar w:top="1814" w:right="1134" w:bottom="1134" w:left="1701" w:header="499" w:footer="499" w:gutter="0"/>
          <w:cols w:space="720"/>
          <w:noEndnote/>
          <w:titlePg/>
          <w:docGrid w:linePitch="272"/>
        </w:sectPr>
      </w:pPr>
      <w:r w:rsidRPr="00330E85">
        <w:rPr>
          <w:noProof/>
        </w:rPr>
        <w:drawing>
          <wp:anchor distT="0" distB="0" distL="114300" distR="114300" simplePos="0" relativeHeight="251656214" behindDoc="0" locked="0" layoutInCell="1" allowOverlap="1" wp14:anchorId="09C72C25" wp14:editId="1D27FDD8">
            <wp:simplePos x="0" y="0"/>
            <wp:positionH relativeFrom="column">
              <wp:posOffset>-905964</wp:posOffset>
            </wp:positionH>
            <wp:positionV relativeFrom="page">
              <wp:posOffset>9405257</wp:posOffset>
            </wp:positionV>
            <wp:extent cx="7172325" cy="1148715"/>
            <wp:effectExtent l="0" t="0" r="9525" b="0"/>
            <wp:wrapNone/>
            <wp:docPr id="1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72325" cy="1148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719BEA" w14:textId="5CC2E252" w:rsidR="00FA1523" w:rsidRPr="00330E85" w:rsidRDefault="00017CCD" w:rsidP="00FA1523">
      <w:pPr>
        <w:pStyle w:val="Heading1"/>
        <w:rPr>
          <w:rFonts w:eastAsia="Metropolis Black"/>
        </w:rPr>
      </w:pPr>
      <w:bookmarkStart w:id="29" w:name="_Toc219835548"/>
      <w:bookmarkStart w:id="30" w:name="_Toc525212108"/>
      <w:bookmarkStart w:id="31" w:name="_Toc525220785"/>
      <w:bookmarkStart w:id="32" w:name="_Toc525226199"/>
      <w:bookmarkStart w:id="33" w:name="_Toc525228420"/>
      <w:r>
        <w:rPr>
          <w:rFonts w:eastAsia="SimSun"/>
          <w:lang w:eastAsia="en-NZ"/>
        </w:rPr>
        <w:lastRenderedPageBreak/>
        <w:t>List of r</w:t>
      </w:r>
      <w:r w:rsidRPr="00330E85">
        <w:rPr>
          <w:rFonts w:eastAsia="SimSun"/>
          <w:lang w:eastAsia="en-NZ"/>
        </w:rPr>
        <w:t>ecommendations</w:t>
      </w:r>
      <w:bookmarkEnd w:id="29"/>
    </w:p>
    <w:p w14:paraId="34DF9A73" w14:textId="77777777" w:rsidR="00FA1523" w:rsidRPr="00330E85" w:rsidRDefault="00FA1523" w:rsidP="00FA1523">
      <w:pPr>
        <w:pStyle w:val="ListParagraph"/>
        <w:numPr>
          <w:ilvl w:val="0"/>
          <w:numId w:val="15"/>
        </w:numPr>
        <w:spacing w:before="80" w:after="80"/>
        <w:contextualSpacing w:val="0"/>
        <w:rPr>
          <w:vanish/>
          <w:color w:val="404040"/>
          <w:sz w:val="20"/>
        </w:rPr>
      </w:pPr>
    </w:p>
    <w:p w14:paraId="01DFB754" w14:textId="77777777" w:rsidR="00FA1523" w:rsidRDefault="00FA1523" w:rsidP="00FA1523"/>
    <w:p w14:paraId="619A3EAF" w14:textId="77777777" w:rsidR="00D4242B" w:rsidRPr="00343014" w:rsidRDefault="00D4242B" w:rsidP="00D4242B">
      <w:pPr>
        <w:pStyle w:val="Heading2"/>
        <w:rPr>
          <w:rFonts w:eastAsia="Metropolis Black"/>
        </w:rPr>
      </w:pPr>
      <w:bookmarkStart w:id="34" w:name="_Toc219835549"/>
      <w:r w:rsidRPr="00343014">
        <w:t xml:space="preserve">CHAPTER 2: </w:t>
      </w:r>
      <w:r w:rsidRPr="00343014">
        <w:rPr>
          <w:rFonts w:eastAsia="Metropolis Black"/>
        </w:rPr>
        <w:t>The PPPR Act and the case for a new Act</w:t>
      </w:r>
      <w:bookmarkEnd w:id="34"/>
    </w:p>
    <w:p w14:paraId="7563A8D8" w14:textId="77777777" w:rsidR="00D4242B" w:rsidRPr="00343014" w:rsidRDefault="00D4242B" w:rsidP="00D4242B">
      <w:pPr>
        <w:numPr>
          <w:ilvl w:val="0"/>
          <w:numId w:val="15"/>
        </w:numPr>
        <w:spacing w:before="80" w:after="80"/>
        <w:rPr>
          <w:vanish/>
          <w:color w:val="404040"/>
        </w:rPr>
      </w:pPr>
      <w:r w:rsidRPr="00343014">
        <w:rPr>
          <w:rFonts w:ascii="Metropolis" w:hAnsi="Metropolis"/>
          <w:b/>
          <w:noProof/>
          <w:color w:val="5CA0B9"/>
          <w:sz w:val="22"/>
        </w:rPr>
        <mc:AlternateContent>
          <mc:Choice Requires="wpg">
            <w:drawing>
              <wp:anchor distT="0" distB="0" distL="114300" distR="114300" simplePos="0" relativeHeight="251877888" behindDoc="1" locked="0" layoutInCell="1" allowOverlap="1" wp14:anchorId="0532B871" wp14:editId="05DA8253">
                <wp:simplePos x="0" y="0"/>
                <wp:positionH relativeFrom="margin">
                  <wp:posOffset>0</wp:posOffset>
                </wp:positionH>
                <wp:positionV relativeFrom="paragraph">
                  <wp:posOffset>31605</wp:posOffset>
                </wp:positionV>
                <wp:extent cx="5759450" cy="771525"/>
                <wp:effectExtent l="0" t="0" r="0" b="9525"/>
                <wp:wrapNone/>
                <wp:docPr id="1528227134" name="Group 1528227134"/>
                <wp:cNvGraphicFramePr/>
                <a:graphic xmlns:a="http://schemas.openxmlformats.org/drawingml/2006/main">
                  <a:graphicData uri="http://schemas.microsoft.com/office/word/2010/wordprocessingGroup">
                    <wpg:wgp>
                      <wpg:cNvGrpSpPr/>
                      <wpg:grpSpPr>
                        <a:xfrm>
                          <a:off x="0" y="0"/>
                          <a:ext cx="5759450" cy="771525"/>
                          <a:chOff x="-1" y="36586"/>
                          <a:chExt cx="5760000" cy="772207"/>
                        </a:xfrm>
                      </wpg:grpSpPr>
                      <wps:wsp>
                        <wps:cNvPr id="289241734" name="Freeform 51"/>
                        <wps:cNvSpPr>
                          <a:spLocks/>
                        </wps:cNvSpPr>
                        <wps:spPr bwMode="auto">
                          <a:xfrm>
                            <a:off x="-1" y="36586"/>
                            <a:ext cx="5760000" cy="77220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997C944" w14:textId="77777777" w:rsidR="00D4242B" w:rsidRDefault="00D4242B" w:rsidP="00D4242B"/>
                          </w:txbxContent>
                        </wps:txbx>
                        <wps:bodyPr rot="0" vert="horz" wrap="square" lIns="91440" tIns="45720" rIns="91440" bIns="45720" anchor="t" anchorCtr="0" upright="1">
                          <a:noAutofit/>
                        </wps:bodyPr>
                      </wps:wsp>
                      <wpg:grpSp>
                        <wpg:cNvPr id="495002284" name="Group 495002284"/>
                        <wpg:cNvGrpSpPr/>
                        <wpg:grpSpPr>
                          <a:xfrm>
                            <a:off x="0" y="170822"/>
                            <a:ext cx="1282065" cy="297815"/>
                            <a:chOff x="0" y="0"/>
                            <a:chExt cx="1282672" cy="298450"/>
                          </a:xfrm>
                        </wpg:grpSpPr>
                        <wpg:grpSp>
                          <wpg:cNvPr id="902845694" name="Group 52"/>
                          <wpg:cNvGrpSpPr>
                            <a:grpSpLocks/>
                          </wpg:cNvGrpSpPr>
                          <wpg:grpSpPr bwMode="auto">
                            <a:xfrm>
                              <a:off x="172528" y="2540"/>
                              <a:ext cx="1110144" cy="1270"/>
                              <a:chOff x="1417" y="1374"/>
                              <a:chExt cx="1814" cy="2"/>
                            </a:xfrm>
                          </wpg:grpSpPr>
                          <wps:wsp>
                            <wps:cNvPr id="131642043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9973453" name="Group 54"/>
                          <wpg:cNvGrpSpPr>
                            <a:grpSpLocks/>
                          </wpg:cNvGrpSpPr>
                          <wpg:grpSpPr bwMode="auto">
                            <a:xfrm>
                              <a:off x="0" y="0"/>
                              <a:ext cx="492038" cy="298450"/>
                              <a:chOff x="1134" y="1366"/>
                              <a:chExt cx="804" cy="470"/>
                            </a:xfrm>
                          </wpg:grpSpPr>
                          <wps:wsp>
                            <wps:cNvPr id="24418692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1101C2"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532B871" id="Group 1528227134" o:spid="_x0000_s1027" style="position:absolute;left:0;text-align:left;margin-left:0;margin-top:2.5pt;width:453.5pt;height:60.75pt;z-index:-251438592;mso-position-horizontal-relative:margin;mso-width-relative:margin;mso-height-relative:margin" coordorigin=",365" coordsize="57600,7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">
                <v:shape id="Freeform 51" o:spid="_x0000_s1028" style="position:absolute;top:365;width:57599;height:7722;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" adj="-11796480,,5400" path="m,l9354,r,1638l,1638,,e" fillcolor="#e2eaef" stroked="f">
                  <v:stroke joinstyle="round"/>
                  <v:formulas/>
                  <v:path arrowok="t" o:connecttype="custom" o:connectlocs="0,496890;5760000,496890;5760000,1269097;0,1269097;0,496890" o:connectangles="0,0,0,0,0" textboxrect="0,0,9354,1638"/>
                  <v:textbox>
                    <w:txbxContent>
                      <w:p w14:paraId="3997C944" w14:textId="77777777" w:rsidR="00D4242B" w:rsidRDefault="00D4242B" w:rsidP="00D4242B"/>
                    </w:txbxContent>
                  </v:textbox>
                </v:shape>
                <v:group id="Group 495002284" o:spid="_x0000_s1029"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">
                  <v:group id="Group 52" o:spid="_x0000_s103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">
                    <v:shape id="Freeform 53" o:spid="_x0000_s103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" path="m,l1815,e" filled="f" strokecolor="#5ca0b9" strokeweight=".5pt">
                      <v:path arrowok="t" o:connecttype="custom" o:connectlocs="0,0;1815,0" o:connectangles="0,0"/>
                    </v:shape>
                  </v:group>
                  <v:group id="Group 54" o:spid="_x0000_s103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">
                    <v:shape id="Freeform 55" o:spid="_x0000_s103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0F1101C2"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0B516E8B" w14:textId="77777777" w:rsidR="00D4242B" w:rsidRPr="00343014" w:rsidRDefault="00D4242B" w:rsidP="00D4242B">
      <w:pPr>
        <w:numPr>
          <w:ilvl w:val="0"/>
          <w:numId w:val="18"/>
        </w:numPr>
        <w:spacing w:before="80" w:after="80"/>
        <w:rPr>
          <w:vanish/>
        </w:rPr>
      </w:pPr>
    </w:p>
    <w:p w14:paraId="4E0A7894"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p>
    <w:p w14:paraId="02C09472" w14:textId="77777777" w:rsidR="00D4242B" w:rsidRPr="00343014" w:rsidRDefault="00D4242B" w:rsidP="00D4242B">
      <w:pPr>
        <w:pStyle w:val="RxListRecommendationText"/>
      </w:pPr>
      <w:r w:rsidRPr="00343014">
        <w:t>The Protection of Personal and Property Rights Act 1988 should be repealed and replaced with a new Act.</w:t>
      </w:r>
    </w:p>
    <w:p w14:paraId="310B8240" w14:textId="77777777" w:rsidR="00D4242B" w:rsidRPr="00343014" w:rsidRDefault="00D4242B" w:rsidP="00D4242B">
      <w:pPr>
        <w:tabs>
          <w:tab w:val="num" w:pos="360"/>
        </w:tabs>
        <w:spacing w:before="80" w:after="80"/>
        <w:jc w:val="both"/>
        <w:rPr>
          <w:color w:val="auto"/>
        </w:rPr>
      </w:pPr>
    </w:p>
    <w:p w14:paraId="2190AADE" w14:textId="77777777" w:rsidR="00D4242B" w:rsidRPr="00343014" w:rsidRDefault="00D4242B" w:rsidP="00D4242B">
      <w:pPr>
        <w:pStyle w:val="Heading2"/>
        <w:rPr>
          <w:rFonts w:eastAsia="Metropolis Black"/>
        </w:rPr>
      </w:pPr>
      <w:bookmarkStart w:id="35" w:name="_Toc219835550"/>
      <w:r w:rsidRPr="00343014">
        <w:t xml:space="preserve">CHAPTER 5: </w:t>
      </w:r>
      <w:bookmarkStart w:id="36" w:name="_Toc218771764"/>
      <w:r w:rsidRPr="00343014">
        <w:rPr>
          <w:rFonts w:eastAsia="Metropolis Black"/>
        </w:rPr>
        <w:t>Overarching purposes and values of a new Act</w:t>
      </w:r>
      <w:bookmarkEnd w:id="35"/>
      <w:bookmarkEnd w:id="36"/>
      <w:r w:rsidRPr="00343014">
        <w:rPr>
          <w:rFonts w:eastAsia="Metropolis Black"/>
        </w:rPr>
        <w:t xml:space="preserve"> </w:t>
      </w:r>
    </w:p>
    <w:p w14:paraId="45F7DA6B"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rFonts w:ascii="Metropolis" w:hAnsi="Metropolis"/>
          <w:b/>
          <w:noProof/>
          <w:color w:val="5CA0B9"/>
          <w:sz w:val="22"/>
          <w:szCs w:val="20"/>
          <w:lang w:eastAsia="en-US"/>
        </w:rPr>
        <mc:AlternateContent>
          <mc:Choice Requires="wpg">
            <w:drawing>
              <wp:anchor distT="0" distB="0" distL="114300" distR="114300" simplePos="0" relativeHeight="251878912" behindDoc="1" locked="0" layoutInCell="1" allowOverlap="1" wp14:anchorId="2AC65144" wp14:editId="15287080">
                <wp:simplePos x="0" y="0"/>
                <wp:positionH relativeFrom="margin">
                  <wp:posOffset>-3175</wp:posOffset>
                </wp:positionH>
                <wp:positionV relativeFrom="paragraph">
                  <wp:posOffset>26815</wp:posOffset>
                </wp:positionV>
                <wp:extent cx="5759450" cy="3900170"/>
                <wp:effectExtent l="0" t="0" r="0" b="5080"/>
                <wp:wrapNone/>
                <wp:docPr id="379978047" name="Group 379978047"/>
                <wp:cNvGraphicFramePr/>
                <a:graphic xmlns:a="http://schemas.openxmlformats.org/drawingml/2006/main">
                  <a:graphicData uri="http://schemas.microsoft.com/office/word/2010/wordprocessingGroup">
                    <wpg:wgp>
                      <wpg:cNvGrpSpPr/>
                      <wpg:grpSpPr>
                        <a:xfrm>
                          <a:off x="0" y="0"/>
                          <a:ext cx="5759450" cy="3900170"/>
                          <a:chOff x="-1" y="36585"/>
                          <a:chExt cx="5760000" cy="3902391"/>
                        </a:xfrm>
                      </wpg:grpSpPr>
                      <wps:wsp>
                        <wps:cNvPr id="796833616" name="Freeform 51"/>
                        <wps:cNvSpPr>
                          <a:spLocks/>
                        </wps:cNvSpPr>
                        <wps:spPr bwMode="auto">
                          <a:xfrm>
                            <a:off x="-1" y="36585"/>
                            <a:ext cx="5760000" cy="390239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CC4421" w14:textId="77777777" w:rsidR="00D4242B" w:rsidRDefault="00D4242B" w:rsidP="00D4242B"/>
                          </w:txbxContent>
                        </wps:txbx>
                        <wps:bodyPr rot="0" vert="horz" wrap="square" lIns="91440" tIns="45720" rIns="91440" bIns="45720" anchor="t" anchorCtr="0" upright="1">
                          <a:noAutofit/>
                        </wps:bodyPr>
                      </wps:wsp>
                      <wpg:grpSp>
                        <wpg:cNvPr id="2004910192" name="Group 2004910192"/>
                        <wpg:cNvGrpSpPr/>
                        <wpg:grpSpPr>
                          <a:xfrm>
                            <a:off x="0" y="170822"/>
                            <a:ext cx="1282065" cy="297815"/>
                            <a:chOff x="0" y="0"/>
                            <a:chExt cx="1282672" cy="298450"/>
                          </a:xfrm>
                        </wpg:grpSpPr>
                        <wpg:grpSp>
                          <wpg:cNvPr id="826827984" name="Group 52"/>
                          <wpg:cNvGrpSpPr>
                            <a:grpSpLocks/>
                          </wpg:cNvGrpSpPr>
                          <wpg:grpSpPr bwMode="auto">
                            <a:xfrm>
                              <a:off x="172528" y="2540"/>
                              <a:ext cx="1110144" cy="1270"/>
                              <a:chOff x="1417" y="1374"/>
                              <a:chExt cx="1814" cy="2"/>
                            </a:xfrm>
                          </wpg:grpSpPr>
                          <wps:wsp>
                            <wps:cNvPr id="122811102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2172842" name="Group 54"/>
                          <wpg:cNvGrpSpPr>
                            <a:grpSpLocks/>
                          </wpg:cNvGrpSpPr>
                          <wpg:grpSpPr bwMode="auto">
                            <a:xfrm>
                              <a:off x="0" y="0"/>
                              <a:ext cx="492038" cy="298450"/>
                              <a:chOff x="1134" y="1366"/>
                              <a:chExt cx="804" cy="470"/>
                            </a:xfrm>
                          </wpg:grpSpPr>
                          <wps:wsp>
                            <wps:cNvPr id="167781188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5C82048"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AC65144" id="Group 379978047" o:spid="_x0000_s1034" style="position:absolute;left:0;text-align:left;margin-left:-.25pt;margin-top:2.1pt;width:453.5pt;height:307.1pt;z-index:-251437568;mso-position-horizontal-relative:margin;mso-width-relative:margin;mso-height-relative:margin" coordorigin=",365" coordsize="57600,39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">
                <v:shape id="Freeform 51" o:spid="_x0000_s1035" style="position:absolute;top:365;width:57599;height:39024;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" adj="-11796480,,5400" path="m,l9354,r,1638l,1638,,e" fillcolor="#e2eaef" stroked="f">
                  <v:stroke joinstyle="round"/>
                  <v:formulas/>
                  <v:path arrowok="t" o:connecttype="custom" o:connectlocs="0,2511062;5760000,2511062;5760000,6413453;0,6413453;0,2511062" o:connectangles="0,0,0,0,0" textboxrect="0,0,9354,1638"/>
                  <v:textbox>
                    <w:txbxContent>
                      <w:p w14:paraId="4FCC4421" w14:textId="77777777" w:rsidR="00D4242B" w:rsidRDefault="00D4242B" w:rsidP="00D4242B"/>
                    </w:txbxContent>
                  </v:textbox>
                </v:shape>
                <v:group id="Group 2004910192" o:spid="_x0000_s1036"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">
                  <v:group id="Group 52" o:spid="_x0000_s103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">
                    <v:shape id="Freeform 53" o:spid="_x0000_s103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" path="m,l1815,e" filled="f" strokecolor="#5ca0b9" strokeweight=".5pt">
                      <v:path arrowok="t" o:connecttype="custom" o:connectlocs="0,0;1815,0" o:connectangles="0,0"/>
                    </v:shape>
                  </v:group>
                  <v:group id="Group 54" o:spid="_x0000_s103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">
                    <v:shape id="Freeform 55" o:spid="_x0000_s104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45C82048"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5083178F" w14:textId="77777777" w:rsidR="00D4242B" w:rsidRPr="00343014" w:rsidRDefault="00D4242B" w:rsidP="00D4242B">
      <w:pPr>
        <w:pStyle w:val="RxListRecommendationText"/>
      </w:pPr>
      <w:r w:rsidRPr="00343014">
        <w:t>A new Act should include a purpose clause that indicates that the Act is intended:</w:t>
      </w:r>
    </w:p>
    <w:p w14:paraId="502B96E0" w14:textId="77777777" w:rsidR="00D4242B" w:rsidRPr="007349AF" w:rsidRDefault="00D4242B" w:rsidP="00F155CC">
      <w:pPr>
        <w:pStyle w:val="aRecommendationText"/>
        <w:numPr>
          <w:ilvl w:val="1"/>
          <w:numId w:val="89"/>
        </w:numPr>
        <w:ind w:left="1417" w:hanging="425"/>
      </w:pPr>
      <w:r w:rsidRPr="007349AF">
        <w:t>to protect and promote the equality, dignity and autonomy of people who require decision-making support or do not have decision-making capacity for some decisions; and</w:t>
      </w:r>
    </w:p>
    <w:p w14:paraId="3347E59E" w14:textId="77777777" w:rsidR="00D4242B" w:rsidRPr="00EC47AE" w:rsidRDefault="00D4242B" w:rsidP="00F155CC">
      <w:pPr>
        <w:pStyle w:val="aRecommendationText"/>
        <w:numPr>
          <w:ilvl w:val="1"/>
          <w:numId w:val="89"/>
        </w:numPr>
        <w:ind w:left="1417" w:hanging="425"/>
      </w:pPr>
      <w:r w:rsidRPr="00EC47AE">
        <w:t>to give effect to Aotearoa New Zealand’s international human rights obligations, including under the United Nations Convention on the Rights of Persons with Disabilities.</w:t>
      </w:r>
    </w:p>
    <w:p w14:paraId="6840BADC"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879936" behindDoc="1" locked="0" layoutInCell="1" allowOverlap="1" wp14:anchorId="4B70AD53" wp14:editId="3CB6264A">
                <wp:simplePos x="0" y="0"/>
                <wp:positionH relativeFrom="column">
                  <wp:posOffset>0</wp:posOffset>
                </wp:positionH>
                <wp:positionV relativeFrom="paragraph">
                  <wp:posOffset>169400</wp:posOffset>
                </wp:positionV>
                <wp:extent cx="1281430" cy="297180"/>
                <wp:effectExtent l="0" t="0" r="33020" b="7620"/>
                <wp:wrapNone/>
                <wp:docPr id="1480468939"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372717691" name="Group 52"/>
                        <wpg:cNvGrpSpPr>
                          <a:grpSpLocks/>
                        </wpg:cNvGrpSpPr>
                        <wpg:grpSpPr bwMode="auto">
                          <a:xfrm>
                            <a:off x="172528" y="2540"/>
                            <a:ext cx="1110144" cy="1270"/>
                            <a:chOff x="1417" y="1374"/>
                            <a:chExt cx="1814" cy="2"/>
                          </a:xfrm>
                        </wpg:grpSpPr>
                        <wps:wsp>
                          <wps:cNvPr id="77184429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9922026" name="Group 54"/>
                        <wpg:cNvGrpSpPr>
                          <a:grpSpLocks/>
                        </wpg:cNvGrpSpPr>
                        <wpg:grpSpPr bwMode="auto">
                          <a:xfrm>
                            <a:off x="0" y="0"/>
                            <a:ext cx="492038" cy="298450"/>
                            <a:chOff x="1134" y="1366"/>
                            <a:chExt cx="804" cy="470"/>
                          </a:xfrm>
                        </wpg:grpSpPr>
                        <wps:wsp>
                          <wps:cNvPr id="143023107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6B6066"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4B70AD53" id="Group 1" o:spid="_x0000_s1041" style="position:absolute;left:0;text-align:left;margin-left:0;margin-top:13.35pt;width:100.9pt;height:23.4pt;z-index:-251436544"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">
                <v:group id="Group 52" o:spid="_x0000_s104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">
                  <v:shape id="Freeform 53" o:spid="_x0000_s104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" path="m,l1815,e" filled="f" strokecolor="#5ca0b9" strokeweight=".5pt">
                    <v:path arrowok="t" o:connecttype="custom" o:connectlocs="0,0;1815,0" o:connectangles="0,0"/>
                  </v:shape>
                </v:group>
                <v:group id="Group 54" o:spid="_x0000_s104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">
                  <v:shape id="Freeform 55" o:spid="_x0000_s104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616B6066"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164D694F" w14:textId="77777777" w:rsidR="00D4242B" w:rsidRPr="00343014" w:rsidRDefault="00D4242B" w:rsidP="00D4242B">
      <w:pPr>
        <w:pStyle w:val="RxListRecommendationText"/>
      </w:pPr>
      <w:r w:rsidRPr="00343014">
        <w:t>A new Act should require people exercising powers under it to consider tikanga where it is relevant in the circumstances.</w:t>
      </w:r>
    </w:p>
    <w:p w14:paraId="32CDB7F1"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880960" behindDoc="1" locked="0" layoutInCell="1" allowOverlap="1" wp14:anchorId="32E7B642" wp14:editId="7E47BF7D">
                <wp:simplePos x="0" y="0"/>
                <wp:positionH relativeFrom="column">
                  <wp:posOffset>0</wp:posOffset>
                </wp:positionH>
                <wp:positionV relativeFrom="paragraph">
                  <wp:posOffset>147551</wp:posOffset>
                </wp:positionV>
                <wp:extent cx="1281430" cy="297180"/>
                <wp:effectExtent l="0" t="0" r="33020" b="7620"/>
                <wp:wrapNone/>
                <wp:docPr id="1229610478"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520926742" name="Group 52"/>
                        <wpg:cNvGrpSpPr>
                          <a:grpSpLocks/>
                        </wpg:cNvGrpSpPr>
                        <wpg:grpSpPr bwMode="auto">
                          <a:xfrm>
                            <a:off x="172528" y="2540"/>
                            <a:ext cx="1110144" cy="1270"/>
                            <a:chOff x="1417" y="1374"/>
                            <a:chExt cx="1814" cy="2"/>
                          </a:xfrm>
                        </wpg:grpSpPr>
                        <wps:wsp>
                          <wps:cNvPr id="68768747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692200" name="Group 54"/>
                        <wpg:cNvGrpSpPr>
                          <a:grpSpLocks/>
                        </wpg:cNvGrpSpPr>
                        <wpg:grpSpPr bwMode="auto">
                          <a:xfrm>
                            <a:off x="0" y="0"/>
                            <a:ext cx="492038" cy="298450"/>
                            <a:chOff x="1134" y="1366"/>
                            <a:chExt cx="804" cy="470"/>
                          </a:xfrm>
                        </wpg:grpSpPr>
                        <wps:wsp>
                          <wps:cNvPr id="55509210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670A80C"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32E7B642" id="_x0000_s1046" style="position:absolute;left:0;text-align:left;margin-left:0;margin-top:11.6pt;width:100.9pt;height:23.4pt;z-index:-251435520"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">
                <v:group id="Group 52" o:spid="_x0000_s104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">
                  <v:shape id="Freeform 53" o:spid="_x0000_s104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" path="m,l1815,e" filled="f" strokecolor="#5ca0b9" strokeweight=".5pt">
                    <v:path arrowok="t" o:connecttype="custom" o:connectlocs="0,0;1815,0" o:connectangles="0,0"/>
                  </v:shape>
                </v:group>
                <v:group id="Group 54" o:spid="_x0000_s104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">
                  <v:shape id="Freeform 55" o:spid="_x0000_s105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0670A80C"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191673E4" w14:textId="77777777" w:rsidR="00D4242B" w:rsidRPr="00343014" w:rsidRDefault="00D4242B" w:rsidP="00D4242B">
      <w:pPr>
        <w:pStyle w:val="RxListRecommendationText"/>
      </w:pPr>
      <w:r w:rsidRPr="00343014">
        <w:t>A new Act should provide that circumstances in which tikanga may be relevant include where:</w:t>
      </w:r>
    </w:p>
    <w:p w14:paraId="0D68B56B" w14:textId="77777777" w:rsidR="00D4242B" w:rsidRPr="00632E7C" w:rsidRDefault="00D4242B" w:rsidP="00F155CC">
      <w:pPr>
        <w:pStyle w:val="aRecommendationText"/>
        <w:numPr>
          <w:ilvl w:val="1"/>
          <w:numId w:val="158"/>
        </w:numPr>
        <w:ind w:left="1417" w:hanging="425"/>
      </w:pPr>
      <w:r w:rsidRPr="00632E7C">
        <w:t xml:space="preserve">the relevant person’s wishes and values indicate tikanga is important to </w:t>
      </w:r>
      <w:proofErr w:type="gramStart"/>
      <w:r w:rsidRPr="00632E7C">
        <w:t>them;</w:t>
      </w:r>
      <w:proofErr w:type="gramEnd"/>
    </w:p>
    <w:p w14:paraId="05047735" w14:textId="77777777" w:rsidR="00D4242B" w:rsidRPr="00343014" w:rsidRDefault="00D4242B" w:rsidP="00F155CC">
      <w:pPr>
        <w:pStyle w:val="aRecommendationText"/>
        <w:numPr>
          <w:ilvl w:val="1"/>
          <w:numId w:val="158"/>
        </w:numPr>
        <w:ind w:left="1417" w:hanging="425"/>
      </w:pPr>
      <w:r w:rsidRPr="00343014">
        <w:t>the relevant person has whakapapa Māori; or</w:t>
      </w:r>
    </w:p>
    <w:p w14:paraId="175DDB9D" w14:textId="77777777" w:rsidR="00D4242B" w:rsidRPr="00343014" w:rsidRDefault="00D4242B" w:rsidP="00F155CC">
      <w:pPr>
        <w:pStyle w:val="aRecommendationText"/>
        <w:numPr>
          <w:ilvl w:val="1"/>
          <w:numId w:val="158"/>
        </w:numPr>
        <w:ind w:left="1417" w:hanging="425"/>
      </w:pPr>
      <w:r w:rsidRPr="00343014">
        <w:t>other evidence indicates tikanga is relevant.</w:t>
      </w:r>
    </w:p>
    <w:p w14:paraId="06BEC1B9" w14:textId="77777777" w:rsidR="00D4242B" w:rsidRPr="00343014" w:rsidRDefault="00D4242B" w:rsidP="00D4242B">
      <w:pPr>
        <w:suppressAutoHyphens/>
        <w:autoSpaceDE w:val="0"/>
        <w:autoSpaceDN w:val="0"/>
        <w:adjustRightInd w:val="0"/>
        <w:spacing w:before="80" w:after="80"/>
        <w:ind w:left="1417" w:right="284"/>
        <w:jc w:val="both"/>
        <w:textAlignment w:val="center"/>
        <w:rPr>
          <w:color w:val="auto"/>
          <w:szCs w:val="20"/>
          <w:lang w:eastAsia="en-US"/>
        </w:rPr>
      </w:pPr>
    </w:p>
    <w:p w14:paraId="5F1A85B6" w14:textId="77777777" w:rsidR="00D4242B" w:rsidRPr="00343014" w:rsidRDefault="00D4242B" w:rsidP="00D4242B">
      <w:pPr>
        <w:spacing w:before="0" w:after="0" w:line="240" w:lineRule="auto"/>
        <w:rPr>
          <w:rFonts w:ascii="Metropolis" w:hAnsi="Metropolis"/>
          <w:b/>
          <w:caps/>
          <w:color w:val="5CA0B9"/>
          <w:sz w:val="22"/>
        </w:rPr>
      </w:pPr>
      <w:r w:rsidRPr="00343014">
        <w:br w:type="page"/>
      </w:r>
    </w:p>
    <w:p w14:paraId="1788771A" w14:textId="77777777" w:rsidR="00D4242B" w:rsidRPr="00343014" w:rsidRDefault="00D4242B" w:rsidP="00D4242B">
      <w:pPr>
        <w:pStyle w:val="Heading2"/>
        <w:rPr>
          <w:rFonts w:eastAsia="Metropolis Black"/>
        </w:rPr>
      </w:pPr>
      <w:bookmarkStart w:id="37" w:name="_Toc219835551"/>
      <w:r w:rsidRPr="00343014">
        <w:lastRenderedPageBreak/>
        <w:t xml:space="preserve">CHAPTER 6: </w:t>
      </w:r>
      <w:bookmarkStart w:id="38" w:name="_Toc218771772"/>
      <w:r w:rsidRPr="00343014">
        <w:rPr>
          <w:rFonts w:eastAsia="Metropolis Black"/>
        </w:rPr>
        <w:t>The importance of providing decision-making support</w:t>
      </w:r>
      <w:bookmarkEnd w:id="37"/>
      <w:bookmarkEnd w:id="38"/>
    </w:p>
    <w:p w14:paraId="694DEE12" w14:textId="77777777" w:rsidR="00D4242B" w:rsidRPr="00343014" w:rsidRDefault="00D4242B" w:rsidP="00D4242B">
      <w:pPr>
        <w:numPr>
          <w:ilvl w:val="0"/>
          <w:numId w:val="15"/>
        </w:numPr>
        <w:spacing w:before="80" w:after="80"/>
        <w:rPr>
          <w:vanish/>
          <w:color w:val="404040"/>
        </w:rPr>
      </w:pPr>
      <w:bookmarkStart w:id="39" w:name="_Toc218771779"/>
      <w:r w:rsidRPr="00343014">
        <w:rPr>
          <w:noProof/>
          <w:sz w:val="24"/>
        </w:rPr>
        <mc:AlternateContent>
          <mc:Choice Requires="wpg">
            <w:drawing>
              <wp:anchor distT="0" distB="0" distL="114300" distR="114300" simplePos="0" relativeHeight="251881984" behindDoc="1" locked="0" layoutInCell="1" allowOverlap="1" wp14:anchorId="218A237C" wp14:editId="30839D4A">
                <wp:simplePos x="0" y="0"/>
                <wp:positionH relativeFrom="margin">
                  <wp:posOffset>6387</wp:posOffset>
                </wp:positionH>
                <wp:positionV relativeFrom="paragraph">
                  <wp:posOffset>29881</wp:posOffset>
                </wp:positionV>
                <wp:extent cx="5759450" cy="3937299"/>
                <wp:effectExtent l="0" t="0" r="0" b="6350"/>
                <wp:wrapNone/>
                <wp:docPr id="2113128986" name="Group 2113128986"/>
                <wp:cNvGraphicFramePr/>
                <a:graphic xmlns:a="http://schemas.openxmlformats.org/drawingml/2006/main">
                  <a:graphicData uri="http://schemas.microsoft.com/office/word/2010/wordprocessingGroup">
                    <wpg:wgp>
                      <wpg:cNvGrpSpPr/>
                      <wpg:grpSpPr>
                        <a:xfrm>
                          <a:off x="0" y="0"/>
                          <a:ext cx="5759450" cy="3937299"/>
                          <a:chOff x="-1" y="36584"/>
                          <a:chExt cx="5760000" cy="3939777"/>
                        </a:xfrm>
                      </wpg:grpSpPr>
                      <wps:wsp>
                        <wps:cNvPr id="2109706184" name="Freeform 51"/>
                        <wps:cNvSpPr>
                          <a:spLocks/>
                        </wps:cNvSpPr>
                        <wps:spPr bwMode="auto">
                          <a:xfrm>
                            <a:off x="-1" y="36584"/>
                            <a:ext cx="5760000" cy="393977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068297" w14:textId="77777777" w:rsidR="00D4242B" w:rsidRDefault="00D4242B" w:rsidP="00D4242B"/>
                          </w:txbxContent>
                        </wps:txbx>
                        <wps:bodyPr rot="0" vert="horz" wrap="square" lIns="91440" tIns="45720" rIns="91440" bIns="45720" anchor="t" anchorCtr="0" upright="1">
                          <a:noAutofit/>
                        </wps:bodyPr>
                      </wps:wsp>
                      <wpg:grpSp>
                        <wpg:cNvPr id="1974062136" name="Group 1974062136"/>
                        <wpg:cNvGrpSpPr/>
                        <wpg:grpSpPr>
                          <a:xfrm>
                            <a:off x="0" y="170822"/>
                            <a:ext cx="1282065" cy="297815"/>
                            <a:chOff x="0" y="0"/>
                            <a:chExt cx="1282672" cy="298450"/>
                          </a:xfrm>
                        </wpg:grpSpPr>
                        <wpg:grpSp>
                          <wpg:cNvPr id="1211115964" name="Group 52"/>
                          <wpg:cNvGrpSpPr>
                            <a:grpSpLocks/>
                          </wpg:cNvGrpSpPr>
                          <wpg:grpSpPr bwMode="auto">
                            <a:xfrm>
                              <a:off x="172528" y="2540"/>
                              <a:ext cx="1110144" cy="1270"/>
                              <a:chOff x="1417" y="1374"/>
                              <a:chExt cx="1814" cy="2"/>
                            </a:xfrm>
                          </wpg:grpSpPr>
                          <wps:wsp>
                            <wps:cNvPr id="186286166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1403843" name="Group 54"/>
                          <wpg:cNvGrpSpPr>
                            <a:grpSpLocks/>
                          </wpg:cNvGrpSpPr>
                          <wpg:grpSpPr bwMode="auto">
                            <a:xfrm>
                              <a:off x="0" y="0"/>
                              <a:ext cx="492038" cy="298450"/>
                              <a:chOff x="1134" y="1366"/>
                              <a:chExt cx="804" cy="470"/>
                            </a:xfrm>
                          </wpg:grpSpPr>
                          <wps:wsp>
                            <wps:cNvPr id="64870254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9C73326"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18A237C" id="Group 2113128986" o:spid="_x0000_s1051" style="position:absolute;left:0;text-align:left;margin-left:.5pt;margin-top:2.35pt;width:453.5pt;height:310pt;z-index:-251434496;mso-position-horizontal-relative:margin;mso-width-relative:margin;mso-height-relative:margin" coordorigin=",365" coordsize="57600,39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">
                <v:shape id="Freeform 51" o:spid="_x0000_s1052" style="position:absolute;top:365;width:57599;height:3939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" adj="-11796480,,5400" path="m,l9354,r,1638l,1638,,e" fillcolor="#e2eaef" stroked="f">
                  <v:stroke joinstyle="round"/>
                  <v:formulas/>
                  <v:path arrowok="t" o:connecttype="custom" o:connectlocs="0,2535119;5760000,2535119;5760000,6474896;0,6474896;0,2535119" o:connectangles="0,0,0,0,0" textboxrect="0,0,9354,1638"/>
                  <v:textbox>
                    <w:txbxContent>
                      <w:p w14:paraId="27068297" w14:textId="77777777" w:rsidR="00D4242B" w:rsidRDefault="00D4242B" w:rsidP="00D4242B"/>
                    </w:txbxContent>
                  </v:textbox>
                </v:shape>
                <v:group id="Group 1974062136" o:spid="_x0000_s1053"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">
                  <v:group id="Group 52" o:spid="_x0000_s105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">
                    <v:shape id="Freeform 53" o:spid="_x0000_s105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" path="m,l1815,e" filled="f" strokecolor="#5ca0b9" strokeweight=".5pt">
                      <v:path arrowok="t" o:connecttype="custom" o:connectlocs="0,0;1815,0" o:connectangles="0,0"/>
                    </v:shape>
                  </v:group>
                  <v:group id="Group 54" o:spid="_x0000_s105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">
                    <v:shape id="Freeform 55" o:spid="_x0000_s105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29C73326"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bookmarkEnd w:id="39"/>
    </w:p>
    <w:p w14:paraId="6DB30945" w14:textId="77777777" w:rsidR="00D4242B" w:rsidRPr="00343014" w:rsidRDefault="00D4242B" w:rsidP="00D4242B">
      <w:pPr>
        <w:numPr>
          <w:ilvl w:val="0"/>
          <w:numId w:val="18"/>
        </w:numPr>
        <w:spacing w:before="80" w:after="80"/>
        <w:rPr>
          <w:vanish/>
        </w:rPr>
      </w:pPr>
    </w:p>
    <w:p w14:paraId="08778904" w14:textId="77777777" w:rsidR="00D4242B" w:rsidRPr="00343014" w:rsidRDefault="00D4242B" w:rsidP="00D4242B">
      <w:pPr>
        <w:tabs>
          <w:tab w:val="num" w:pos="360"/>
        </w:tabs>
        <w:spacing w:before="80" w:after="80"/>
        <w:jc w:val="both"/>
        <w:rPr>
          <w:color w:val="auto"/>
        </w:rPr>
      </w:pPr>
    </w:p>
    <w:p w14:paraId="6CD0161F" w14:textId="77777777" w:rsidR="00D4242B" w:rsidRPr="00343014" w:rsidRDefault="00D4242B" w:rsidP="00D4242B">
      <w:pPr>
        <w:pStyle w:val="RxListRecommendationText"/>
      </w:pPr>
      <w:r w:rsidRPr="00343014">
        <w:t>A new Act should specify that providing decision-making support to a person means assisting the person to do one or more of the following things:</w:t>
      </w:r>
    </w:p>
    <w:p w14:paraId="05EDA1E5" w14:textId="77777777" w:rsidR="00D4242B" w:rsidRPr="007349AF" w:rsidRDefault="00D4242B" w:rsidP="00CC0148">
      <w:pPr>
        <w:pStyle w:val="aRecommendationText"/>
        <w:ind w:hanging="425"/>
      </w:pPr>
      <w:r w:rsidRPr="007349AF">
        <w:t>Access, obtain, collect and understand the information relevant to the decision (including, where relevant, the views of people whose views are important to the person).</w:t>
      </w:r>
    </w:p>
    <w:p w14:paraId="086880C6" w14:textId="77777777" w:rsidR="00D4242B" w:rsidRPr="00343014" w:rsidRDefault="00D4242B" w:rsidP="00971D6D">
      <w:pPr>
        <w:pStyle w:val="aRecommendationText"/>
        <w:ind w:left="1418" w:hanging="425"/>
      </w:pPr>
      <w:r w:rsidRPr="00343014">
        <w:t>Identify options for the decision and assess them, including:</w:t>
      </w:r>
    </w:p>
    <w:p w14:paraId="2C20D059" w14:textId="77777777" w:rsidR="00D4242B" w:rsidRPr="007349AF" w:rsidRDefault="00D4242B" w:rsidP="00F155CC">
      <w:pPr>
        <w:pStyle w:val="RecommendationBullet3"/>
        <w:numPr>
          <w:ilvl w:val="2"/>
          <w:numId w:val="162"/>
        </w:numPr>
      </w:pPr>
      <w:r w:rsidRPr="007349AF">
        <w:t>their reasonably foreseeable consequences (including, where relevant, for the people and things the person cares about); and</w:t>
      </w:r>
    </w:p>
    <w:p w14:paraId="01E5A474" w14:textId="77777777" w:rsidR="00D4242B" w:rsidRPr="00343014" w:rsidRDefault="00D4242B" w:rsidP="00D4242B">
      <w:pPr>
        <w:numPr>
          <w:ilvl w:val="2"/>
          <w:numId w:val="6"/>
        </w:numPr>
        <w:suppressAutoHyphens/>
        <w:autoSpaceDE w:val="0"/>
        <w:autoSpaceDN w:val="0"/>
        <w:adjustRightInd w:val="0"/>
        <w:spacing w:before="80" w:after="80"/>
        <w:ind w:right="284"/>
        <w:jc w:val="both"/>
        <w:textAlignment w:val="center"/>
        <w:rPr>
          <w:color w:val="auto"/>
          <w:szCs w:val="20"/>
          <w:lang w:eastAsia="en-US"/>
        </w:rPr>
      </w:pPr>
      <w:r w:rsidRPr="00343014">
        <w:rPr>
          <w:color w:val="auto"/>
          <w:szCs w:val="20"/>
          <w:lang w:eastAsia="en-US"/>
        </w:rPr>
        <w:t>the likelihood of those consequences occurring.</w:t>
      </w:r>
    </w:p>
    <w:p w14:paraId="61E29981" w14:textId="77777777" w:rsidR="00D4242B" w:rsidRPr="00343014" w:rsidRDefault="00D4242B" w:rsidP="00971D6D">
      <w:pPr>
        <w:pStyle w:val="aRecommendationText"/>
        <w:ind w:left="1418" w:hanging="425"/>
      </w:pPr>
      <w:r w:rsidRPr="00343014">
        <w:t xml:space="preserve">Participate in </w:t>
      </w:r>
      <w:r w:rsidRPr="00343014" w:rsidDel="00875536">
        <w:t>decision</w:t>
      </w:r>
      <w:r w:rsidRPr="00343014">
        <w:t xml:space="preserve"> making.</w:t>
      </w:r>
    </w:p>
    <w:p w14:paraId="4D27DFE1" w14:textId="77777777" w:rsidR="00D4242B" w:rsidRPr="00343014" w:rsidRDefault="00D4242B" w:rsidP="00971D6D">
      <w:pPr>
        <w:pStyle w:val="aRecommendationText"/>
        <w:ind w:left="1418" w:hanging="425"/>
      </w:pPr>
      <w:r w:rsidRPr="00343014">
        <w:t>Communicate and give effect to their decision.</w:t>
      </w:r>
    </w:p>
    <w:p w14:paraId="0DC48871" w14:textId="77777777" w:rsidR="00D4242B" w:rsidRPr="00343014" w:rsidRDefault="00D4242B" w:rsidP="00971D6D">
      <w:pPr>
        <w:pStyle w:val="aRecommendationText"/>
        <w:ind w:left="1418" w:hanging="425"/>
      </w:pPr>
      <w:r w:rsidRPr="00343014">
        <w:t>Express their wishes in relation to a decision.</w:t>
      </w:r>
    </w:p>
    <w:p w14:paraId="47B31863" w14:textId="77777777" w:rsidR="00D4242B" w:rsidRPr="00343014" w:rsidRDefault="00D4242B" w:rsidP="00971D6D">
      <w:pPr>
        <w:pStyle w:val="aRecommendationText"/>
        <w:ind w:left="1418" w:hanging="425"/>
      </w:pPr>
      <w:r w:rsidRPr="00343014">
        <w:t>Communicate information relevant to a decision.</w:t>
      </w:r>
    </w:p>
    <w:p w14:paraId="3CBB76CA" w14:textId="77777777" w:rsidR="00D4242B" w:rsidRPr="00343014" w:rsidRDefault="00D4242B" w:rsidP="00971D6D">
      <w:pPr>
        <w:pStyle w:val="aRecommendationText"/>
        <w:ind w:left="1418" w:hanging="425"/>
      </w:pPr>
      <w:r w:rsidRPr="00343014">
        <w:t>Obtain and use relevant assistive equipment or technology.</w:t>
      </w:r>
    </w:p>
    <w:p w14:paraId="7EC901A4" w14:textId="77777777" w:rsidR="00D4242B" w:rsidRPr="00343014" w:rsidRDefault="00D4242B" w:rsidP="00971D6D">
      <w:pPr>
        <w:pStyle w:val="aRecommendationText"/>
        <w:ind w:left="1418" w:hanging="425"/>
      </w:pPr>
      <w:r w:rsidRPr="00343014">
        <w:t xml:space="preserve">Have adequate time, in a suitable environment, to do the things listed </w:t>
      </w:r>
      <w:r>
        <w:br/>
      </w:r>
      <w:r w:rsidRPr="00343014">
        <w:t xml:space="preserve">in </w:t>
      </w:r>
      <w:r>
        <w:t>(</w:t>
      </w:r>
      <w:r w:rsidRPr="00343014">
        <w:t>a</w:t>
      </w:r>
      <w:r>
        <w:t>)</w:t>
      </w:r>
      <w:r w:rsidRPr="00343014">
        <w:t>–</w:t>
      </w:r>
      <w:r>
        <w:t>(</w:t>
      </w:r>
      <w:r w:rsidRPr="00343014">
        <w:t>g</w:t>
      </w:r>
      <w:r>
        <w:t>)</w:t>
      </w:r>
      <w:r w:rsidRPr="00343014">
        <w:t>.</w:t>
      </w:r>
    </w:p>
    <w:p w14:paraId="0050DDC1" w14:textId="77777777" w:rsidR="00D4242B" w:rsidRPr="00343014" w:rsidRDefault="00D4242B" w:rsidP="00D4242B">
      <w:pPr>
        <w:suppressAutoHyphens/>
        <w:autoSpaceDE w:val="0"/>
        <w:autoSpaceDN w:val="0"/>
        <w:adjustRightInd w:val="0"/>
        <w:spacing w:before="80" w:after="80"/>
        <w:ind w:left="1417" w:right="284"/>
        <w:jc w:val="both"/>
        <w:textAlignment w:val="center"/>
        <w:rPr>
          <w:color w:val="auto"/>
          <w:szCs w:val="20"/>
          <w:lang w:eastAsia="en-US"/>
        </w:rPr>
      </w:pPr>
    </w:p>
    <w:p w14:paraId="3957DB41" w14:textId="77777777" w:rsidR="00D4242B" w:rsidRPr="00343014" w:rsidRDefault="00D4242B" w:rsidP="00D4242B">
      <w:pPr>
        <w:pStyle w:val="Heading2"/>
        <w:rPr>
          <w:rFonts w:eastAsia="Metropolis Black"/>
        </w:rPr>
      </w:pPr>
      <w:bookmarkStart w:id="40" w:name="_Toc219835552"/>
      <w:r w:rsidRPr="00343014">
        <w:t xml:space="preserve">CHAPTER 7: </w:t>
      </w:r>
      <w:bookmarkStart w:id="41" w:name="_Toc218771780"/>
      <w:r w:rsidRPr="00343014">
        <w:rPr>
          <w:rFonts w:eastAsia="Metropolis Black"/>
        </w:rPr>
        <w:t>Decision making on behalf of a person</w:t>
      </w:r>
      <w:bookmarkEnd w:id="40"/>
      <w:bookmarkEnd w:id="41"/>
      <w:r w:rsidRPr="00343014">
        <w:rPr>
          <w:rFonts w:eastAsia="Metropolis Black"/>
        </w:rPr>
        <w:t xml:space="preserve"> </w:t>
      </w:r>
    </w:p>
    <w:p w14:paraId="7A83118C" w14:textId="77777777" w:rsidR="00D4242B" w:rsidRPr="00343014" w:rsidRDefault="00D4242B" w:rsidP="00D4242B">
      <w:pPr>
        <w:numPr>
          <w:ilvl w:val="0"/>
          <w:numId w:val="15"/>
        </w:numPr>
        <w:spacing w:before="80" w:after="80"/>
        <w:rPr>
          <w:vanish/>
          <w:color w:val="404040"/>
        </w:rPr>
      </w:pPr>
    </w:p>
    <w:p w14:paraId="11451449" w14:textId="77777777" w:rsidR="00D4242B" w:rsidRPr="00343014" w:rsidRDefault="00D4242B" w:rsidP="00D4242B">
      <w:pPr>
        <w:numPr>
          <w:ilvl w:val="0"/>
          <w:numId w:val="18"/>
        </w:numPr>
        <w:spacing w:before="80" w:after="80"/>
        <w:rPr>
          <w:vanish/>
        </w:rPr>
      </w:pPr>
    </w:p>
    <w:p w14:paraId="2227E1B4"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rFonts w:ascii="Metropolis" w:hAnsi="Metropolis"/>
          <w:b/>
          <w:noProof/>
          <w:color w:val="5CA0B9"/>
          <w:sz w:val="22"/>
          <w:szCs w:val="20"/>
          <w:lang w:eastAsia="en-US"/>
        </w:rPr>
        <mc:AlternateContent>
          <mc:Choice Requires="wpg">
            <w:drawing>
              <wp:anchor distT="0" distB="0" distL="114300" distR="114300" simplePos="0" relativeHeight="251883008" behindDoc="1" locked="0" layoutInCell="1" allowOverlap="1" wp14:anchorId="0BE4620A" wp14:editId="5391D9D8">
                <wp:simplePos x="0" y="0"/>
                <wp:positionH relativeFrom="margin">
                  <wp:posOffset>520</wp:posOffset>
                </wp:positionH>
                <wp:positionV relativeFrom="paragraph">
                  <wp:posOffset>23108</wp:posOffset>
                </wp:positionV>
                <wp:extent cx="5759450" cy="914400"/>
                <wp:effectExtent l="0" t="0" r="0" b="0"/>
                <wp:wrapNone/>
                <wp:docPr id="1487700789" name="Group 1487700789"/>
                <wp:cNvGraphicFramePr/>
                <a:graphic xmlns:a="http://schemas.openxmlformats.org/drawingml/2006/main">
                  <a:graphicData uri="http://schemas.microsoft.com/office/word/2010/wordprocessingGroup">
                    <wpg:wgp>
                      <wpg:cNvGrpSpPr/>
                      <wpg:grpSpPr>
                        <a:xfrm>
                          <a:off x="0" y="0"/>
                          <a:ext cx="5759450" cy="914400"/>
                          <a:chOff x="-1" y="36586"/>
                          <a:chExt cx="5760000" cy="914769"/>
                        </a:xfrm>
                      </wpg:grpSpPr>
                      <wps:wsp>
                        <wps:cNvPr id="2069573081" name="Freeform 51"/>
                        <wps:cNvSpPr>
                          <a:spLocks/>
                        </wps:cNvSpPr>
                        <wps:spPr bwMode="auto">
                          <a:xfrm>
                            <a:off x="-1" y="36586"/>
                            <a:ext cx="5760000" cy="914769"/>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C4D18B8" w14:textId="77777777" w:rsidR="00D4242B" w:rsidRDefault="00D4242B" w:rsidP="00D4242B"/>
                          </w:txbxContent>
                        </wps:txbx>
                        <wps:bodyPr rot="0" vert="horz" wrap="square" lIns="91440" tIns="45720" rIns="91440" bIns="45720" anchor="t" anchorCtr="0" upright="1">
                          <a:noAutofit/>
                        </wps:bodyPr>
                      </wps:wsp>
                      <wpg:grpSp>
                        <wpg:cNvPr id="540122416" name="Group 540122416"/>
                        <wpg:cNvGrpSpPr/>
                        <wpg:grpSpPr>
                          <a:xfrm>
                            <a:off x="0" y="170822"/>
                            <a:ext cx="1282065" cy="297815"/>
                            <a:chOff x="0" y="0"/>
                            <a:chExt cx="1282672" cy="298450"/>
                          </a:xfrm>
                        </wpg:grpSpPr>
                        <wpg:grpSp>
                          <wpg:cNvPr id="1646524928" name="Group 52"/>
                          <wpg:cNvGrpSpPr>
                            <a:grpSpLocks/>
                          </wpg:cNvGrpSpPr>
                          <wpg:grpSpPr bwMode="auto">
                            <a:xfrm>
                              <a:off x="172528" y="2540"/>
                              <a:ext cx="1110144" cy="1270"/>
                              <a:chOff x="1417" y="1374"/>
                              <a:chExt cx="1814" cy="2"/>
                            </a:xfrm>
                          </wpg:grpSpPr>
                          <wps:wsp>
                            <wps:cNvPr id="95822378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8445560" name="Group 54"/>
                          <wpg:cNvGrpSpPr>
                            <a:grpSpLocks/>
                          </wpg:cNvGrpSpPr>
                          <wpg:grpSpPr bwMode="auto">
                            <a:xfrm>
                              <a:off x="0" y="0"/>
                              <a:ext cx="492038" cy="298450"/>
                              <a:chOff x="1134" y="1366"/>
                              <a:chExt cx="804" cy="470"/>
                            </a:xfrm>
                          </wpg:grpSpPr>
                          <wps:wsp>
                            <wps:cNvPr id="65880379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9FFBF6"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BE4620A" id="Group 1487700789" o:spid="_x0000_s1058" style="position:absolute;left:0;text-align:left;margin-left:.05pt;margin-top:1.8pt;width:453.5pt;height:1in;z-index:-251433472;mso-position-horizontal-relative:margin;mso-width-relative:margin;mso-height-relative:margin" coordorigin=",365" coordsize="57600,9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">
                <v:shape id="Freeform 51" o:spid="_x0000_s1059" style="position:absolute;top:365;width:57599;height:914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" adj="-11796480,,5400" path="m,l9354,r,1638l,1638,,e" fillcolor="#e2eaef" stroked="f">
                  <v:stroke joinstyle="round"/>
                  <v:formulas/>
                  <v:path arrowok="t" o:connecttype="custom" o:connectlocs="0,588624;5760000,588624;5760000,1503393;0,1503393;0,588624" o:connectangles="0,0,0,0,0" textboxrect="0,0,9354,1638"/>
                  <v:textbox>
                    <w:txbxContent>
                      <w:p w14:paraId="1C4D18B8" w14:textId="77777777" w:rsidR="00D4242B" w:rsidRDefault="00D4242B" w:rsidP="00D4242B"/>
                    </w:txbxContent>
                  </v:textbox>
                </v:shape>
                <v:group id="Group 540122416" o:spid="_x0000_s1060"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">
                  <v:group id="Group 52" o:spid="_x0000_s106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">
                    <v:shape id="Freeform 53" o:spid="_x0000_s106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" path="m,l1815,e" filled="f" strokecolor="#5ca0b9" strokeweight=".5pt">
                      <v:path arrowok="t" o:connecttype="custom" o:connectlocs="0,0;1815,0" o:connectangles="0,0"/>
                    </v:shape>
                  </v:group>
                  <v:group id="Group 54" o:spid="_x0000_s106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">
                    <v:shape id="Freeform 55" o:spid="_x0000_s106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019FFBF6"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6F0A7E2B" w14:textId="77777777" w:rsidR="00D4242B" w:rsidRPr="00343014" w:rsidRDefault="00D4242B" w:rsidP="00D4242B">
      <w:pPr>
        <w:pStyle w:val="RxListRecommendationText"/>
      </w:pPr>
      <w:r w:rsidRPr="00343014">
        <w:t>A new Act should continue to provide for decisions to be made on behalf of people with affected decision making, including by courts and court-appointed representatives.</w:t>
      </w:r>
    </w:p>
    <w:p w14:paraId="00973847"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p>
    <w:p w14:paraId="4456AAA0" w14:textId="77777777" w:rsidR="00D4242B" w:rsidRPr="00343014" w:rsidRDefault="00D4242B" w:rsidP="00D4242B">
      <w:pPr>
        <w:pStyle w:val="Heading2"/>
        <w:rPr>
          <w:rFonts w:eastAsia="Metropolis Black"/>
        </w:rPr>
      </w:pPr>
      <w:bookmarkStart w:id="42" w:name="_Toc219835553"/>
      <w:r w:rsidRPr="00343014">
        <w:t xml:space="preserve">CHAPTER 8: </w:t>
      </w:r>
      <w:bookmarkStart w:id="43" w:name="_Toc218771788"/>
      <w:r w:rsidRPr="00343014">
        <w:rPr>
          <w:rFonts w:eastAsia="Metropolis Black"/>
        </w:rPr>
        <w:t>The concept of decision-making capacity</w:t>
      </w:r>
      <w:bookmarkEnd w:id="42"/>
      <w:bookmarkEnd w:id="43"/>
    </w:p>
    <w:p w14:paraId="4BDC83C2" w14:textId="77777777" w:rsidR="00D4242B" w:rsidRPr="00343014" w:rsidRDefault="00D4242B" w:rsidP="00D4242B">
      <w:pPr>
        <w:tabs>
          <w:tab w:val="num" w:pos="360"/>
        </w:tabs>
        <w:spacing w:before="80" w:after="80"/>
        <w:jc w:val="both"/>
        <w:rPr>
          <w:color w:val="auto"/>
        </w:rPr>
      </w:pPr>
      <w:bookmarkStart w:id="44" w:name="_Toc218771792"/>
      <w:r w:rsidRPr="00343014">
        <w:rPr>
          <w:b/>
          <w:bCs/>
          <w:noProof/>
          <w:color w:val="auto"/>
        </w:rPr>
        <mc:AlternateContent>
          <mc:Choice Requires="wpg">
            <w:drawing>
              <wp:anchor distT="0" distB="0" distL="114300" distR="114300" simplePos="0" relativeHeight="251884032" behindDoc="1" locked="0" layoutInCell="1" allowOverlap="1" wp14:anchorId="1D5F26DC" wp14:editId="66629545">
                <wp:simplePos x="0" y="0"/>
                <wp:positionH relativeFrom="margin">
                  <wp:posOffset>6350</wp:posOffset>
                </wp:positionH>
                <wp:positionV relativeFrom="paragraph">
                  <wp:posOffset>32530</wp:posOffset>
                </wp:positionV>
                <wp:extent cx="5759450" cy="675640"/>
                <wp:effectExtent l="0" t="0" r="0" b="0"/>
                <wp:wrapNone/>
                <wp:docPr id="429245354" name="Group 429245354"/>
                <wp:cNvGraphicFramePr/>
                <a:graphic xmlns:a="http://schemas.openxmlformats.org/drawingml/2006/main">
                  <a:graphicData uri="http://schemas.microsoft.com/office/word/2010/wordprocessingGroup">
                    <wpg:wgp>
                      <wpg:cNvGrpSpPr/>
                      <wpg:grpSpPr>
                        <a:xfrm>
                          <a:off x="0" y="0"/>
                          <a:ext cx="5759450" cy="675640"/>
                          <a:chOff x="-1" y="36584"/>
                          <a:chExt cx="5760000" cy="676134"/>
                        </a:xfrm>
                      </wpg:grpSpPr>
                      <wps:wsp>
                        <wps:cNvPr id="1164665099" name="Freeform 51"/>
                        <wps:cNvSpPr>
                          <a:spLocks/>
                        </wps:cNvSpPr>
                        <wps:spPr bwMode="auto">
                          <a:xfrm>
                            <a:off x="-1" y="36584"/>
                            <a:ext cx="5760000" cy="676134"/>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881E00" w14:textId="77777777" w:rsidR="00D4242B" w:rsidRDefault="00D4242B" w:rsidP="00D4242B"/>
                          </w:txbxContent>
                        </wps:txbx>
                        <wps:bodyPr rot="0" vert="horz" wrap="square" lIns="91440" tIns="45720" rIns="91440" bIns="45720" anchor="t" anchorCtr="0" upright="1">
                          <a:noAutofit/>
                        </wps:bodyPr>
                      </wps:wsp>
                      <wpg:grpSp>
                        <wpg:cNvPr id="789544735" name="Group 789544735"/>
                        <wpg:cNvGrpSpPr/>
                        <wpg:grpSpPr>
                          <a:xfrm>
                            <a:off x="0" y="170822"/>
                            <a:ext cx="1282065" cy="297815"/>
                            <a:chOff x="0" y="0"/>
                            <a:chExt cx="1282672" cy="298450"/>
                          </a:xfrm>
                        </wpg:grpSpPr>
                        <wpg:grpSp>
                          <wpg:cNvPr id="1332831114" name="Group 52"/>
                          <wpg:cNvGrpSpPr>
                            <a:grpSpLocks/>
                          </wpg:cNvGrpSpPr>
                          <wpg:grpSpPr bwMode="auto">
                            <a:xfrm>
                              <a:off x="172528" y="2540"/>
                              <a:ext cx="1110144" cy="1270"/>
                              <a:chOff x="1417" y="1374"/>
                              <a:chExt cx="1814" cy="2"/>
                            </a:xfrm>
                          </wpg:grpSpPr>
                          <wps:wsp>
                            <wps:cNvPr id="67998269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7601135" name="Group 54"/>
                          <wpg:cNvGrpSpPr>
                            <a:grpSpLocks/>
                          </wpg:cNvGrpSpPr>
                          <wpg:grpSpPr bwMode="auto">
                            <a:xfrm>
                              <a:off x="0" y="0"/>
                              <a:ext cx="492038" cy="298450"/>
                              <a:chOff x="1134" y="1366"/>
                              <a:chExt cx="804" cy="470"/>
                            </a:xfrm>
                          </wpg:grpSpPr>
                          <wps:wsp>
                            <wps:cNvPr id="8140185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79F15F3"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D5F26DC" id="Group 429245354" o:spid="_x0000_s1065" style="position:absolute;left:0;text-align:left;margin-left:.5pt;margin-top:2.55pt;width:453.5pt;height:53.2pt;z-index:-251432448;mso-position-horizontal-relative:margin;mso-width-relative:margin;mso-height-relative:margin" coordorigin=",365" coordsize="57600,6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">
                <v:shape id="Freeform 51" o:spid="_x0000_s1066" style="position:absolute;top:365;width:57599;height:6762;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" adj="-11796480,,5400" path="m,l9354,r,1638l,1638,,e" fillcolor="#e2eaef" stroked="f">
                  <v:stroke joinstyle="round"/>
                  <v:formulas/>
                  <v:path arrowok="t" o:connecttype="custom" o:connectlocs="0,435070;5760000,435070;5760000,1111204;0,1111204;0,435070" o:connectangles="0,0,0,0,0" textboxrect="0,0,9354,1638"/>
                  <v:textbox>
                    <w:txbxContent>
                      <w:p w14:paraId="7E881E00" w14:textId="77777777" w:rsidR="00D4242B" w:rsidRDefault="00D4242B" w:rsidP="00D4242B"/>
                    </w:txbxContent>
                  </v:textbox>
                </v:shape>
                <v:group id="Group 789544735" o:spid="_x0000_s1067"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">
                  <v:group id="Group 52" o:spid="_x0000_s106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">
                    <v:shape id="Freeform 53" o:spid="_x0000_s106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" path="m,l1815,e" filled="f" strokecolor="#5ca0b9" strokeweight=".5pt">
                      <v:path arrowok="t" o:connecttype="custom" o:connectlocs="0,0;1815,0" o:connectangles="0,0"/>
                    </v:shape>
                  </v:group>
                  <v:group id="Group 54" o:spid="_x0000_s107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">
                    <v:shape id="Freeform 55" o:spid="_x0000_s107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179F15F3"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bookmarkEnd w:id="44"/>
    </w:p>
    <w:p w14:paraId="65B7814A" w14:textId="77777777" w:rsidR="00D4242B" w:rsidRPr="00343014" w:rsidRDefault="00D4242B" w:rsidP="00D4242B">
      <w:pPr>
        <w:pStyle w:val="RxListRecommendationText"/>
      </w:pPr>
      <w:r w:rsidRPr="00343014">
        <w:t>A new Act should use the concept of decision-making capacity.</w:t>
      </w:r>
    </w:p>
    <w:p w14:paraId="4BE7EF97"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p>
    <w:p w14:paraId="1BDF496D" w14:textId="77777777" w:rsidR="00D4242B" w:rsidRPr="00343014" w:rsidRDefault="00D4242B" w:rsidP="00D4242B">
      <w:pPr>
        <w:suppressAutoHyphens/>
        <w:autoSpaceDE w:val="0"/>
        <w:autoSpaceDN w:val="0"/>
        <w:adjustRightInd w:val="0"/>
        <w:spacing w:before="80" w:after="80"/>
        <w:ind w:right="284"/>
        <w:jc w:val="both"/>
        <w:textAlignment w:val="center"/>
        <w:rPr>
          <w:color w:val="auto"/>
          <w:szCs w:val="20"/>
          <w:lang w:eastAsia="en-US"/>
        </w:rPr>
      </w:pPr>
    </w:p>
    <w:p w14:paraId="60109EB5" w14:textId="77777777" w:rsidR="00D4242B" w:rsidRDefault="00D4242B" w:rsidP="00D4242B">
      <w:pPr>
        <w:spacing w:before="0" w:after="0" w:line="240" w:lineRule="auto"/>
        <w:rPr>
          <w:rFonts w:ascii="Metropolis" w:eastAsia="Metropolis Black" w:hAnsi="Metropolis"/>
          <w:b/>
          <w:caps/>
          <w:color w:val="5CA0B9"/>
          <w:sz w:val="22"/>
        </w:rPr>
      </w:pPr>
      <w:bookmarkStart w:id="45" w:name="_Toc218771793"/>
      <w:r>
        <w:rPr>
          <w:rFonts w:eastAsia="Metropolis Black"/>
        </w:rPr>
        <w:br w:type="page"/>
      </w:r>
    </w:p>
    <w:p w14:paraId="78A563DC" w14:textId="77777777" w:rsidR="00D4242B" w:rsidRPr="00343014" w:rsidRDefault="00D4242B" w:rsidP="00D4242B">
      <w:pPr>
        <w:pStyle w:val="Heading2"/>
        <w:rPr>
          <w:rFonts w:eastAsia="Metropolis Black"/>
        </w:rPr>
      </w:pPr>
      <w:bookmarkStart w:id="46" w:name="_Toc219835554"/>
      <w:r>
        <w:rPr>
          <w:rFonts w:eastAsia="Metropolis Black"/>
        </w:rPr>
        <w:lastRenderedPageBreak/>
        <w:t xml:space="preserve">CHAPTER 9: </w:t>
      </w:r>
      <w:r w:rsidRPr="00343014">
        <w:rPr>
          <w:rFonts w:eastAsia="Metropolis Black"/>
        </w:rPr>
        <w:t>Assessing decision-making capacity</w:t>
      </w:r>
      <w:bookmarkEnd w:id="45"/>
      <w:bookmarkEnd w:id="46"/>
    </w:p>
    <w:p w14:paraId="7BF4F484" w14:textId="77777777" w:rsidR="00D4242B" w:rsidRPr="00343014" w:rsidRDefault="00D4242B" w:rsidP="00D4242B">
      <w:pPr>
        <w:numPr>
          <w:ilvl w:val="0"/>
          <w:numId w:val="15"/>
        </w:numPr>
        <w:spacing w:before="80" w:after="80"/>
        <w:rPr>
          <w:vanish/>
          <w:color w:val="404040"/>
        </w:rPr>
      </w:pPr>
    </w:p>
    <w:p w14:paraId="7F55670F" w14:textId="77777777" w:rsidR="00D4242B" w:rsidRPr="00343014" w:rsidRDefault="00D4242B" w:rsidP="00D4242B">
      <w:pPr>
        <w:numPr>
          <w:ilvl w:val="0"/>
          <w:numId w:val="18"/>
        </w:numPr>
        <w:spacing w:before="80" w:after="80"/>
        <w:rPr>
          <w:vanish/>
        </w:rPr>
      </w:pPr>
    </w:p>
    <w:p w14:paraId="0A5F9513"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rFonts w:ascii="Metropolis" w:hAnsi="Metropolis"/>
          <w:b/>
          <w:noProof/>
          <w:color w:val="5CA0B9"/>
          <w:sz w:val="22"/>
          <w:szCs w:val="20"/>
          <w:lang w:eastAsia="en-US"/>
        </w:rPr>
        <mc:AlternateContent>
          <mc:Choice Requires="wpg">
            <w:drawing>
              <wp:anchor distT="0" distB="0" distL="114300" distR="114300" simplePos="0" relativeHeight="251885056" behindDoc="1" locked="0" layoutInCell="1" allowOverlap="1" wp14:anchorId="6F055F9D" wp14:editId="3C320B49">
                <wp:simplePos x="0" y="0"/>
                <wp:positionH relativeFrom="margin">
                  <wp:posOffset>520</wp:posOffset>
                </wp:positionH>
                <wp:positionV relativeFrom="paragraph">
                  <wp:posOffset>15438</wp:posOffset>
                </wp:positionV>
                <wp:extent cx="5759450" cy="724395"/>
                <wp:effectExtent l="0" t="0" r="0" b="0"/>
                <wp:wrapNone/>
                <wp:docPr id="1944925430" name="Group 1944925430"/>
                <wp:cNvGraphicFramePr/>
                <a:graphic xmlns:a="http://schemas.openxmlformats.org/drawingml/2006/main">
                  <a:graphicData uri="http://schemas.microsoft.com/office/word/2010/wordprocessingGroup">
                    <wpg:wgp>
                      <wpg:cNvGrpSpPr/>
                      <wpg:grpSpPr>
                        <a:xfrm>
                          <a:off x="0" y="0"/>
                          <a:ext cx="5759450" cy="724395"/>
                          <a:chOff x="-1" y="36585"/>
                          <a:chExt cx="5760000" cy="724687"/>
                        </a:xfrm>
                      </wpg:grpSpPr>
                      <wps:wsp>
                        <wps:cNvPr id="1795598744" name="Freeform 51"/>
                        <wps:cNvSpPr>
                          <a:spLocks/>
                        </wps:cNvSpPr>
                        <wps:spPr bwMode="auto">
                          <a:xfrm>
                            <a:off x="-1" y="36585"/>
                            <a:ext cx="5760000" cy="72468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9DE4F2" w14:textId="77777777" w:rsidR="00D4242B" w:rsidRDefault="00D4242B" w:rsidP="00D4242B"/>
                          </w:txbxContent>
                        </wps:txbx>
                        <wps:bodyPr rot="0" vert="horz" wrap="square" lIns="91440" tIns="45720" rIns="91440" bIns="45720" anchor="t" anchorCtr="0" upright="1">
                          <a:noAutofit/>
                        </wps:bodyPr>
                      </wps:wsp>
                      <wpg:grpSp>
                        <wpg:cNvPr id="638733186" name="Group 638733186"/>
                        <wpg:cNvGrpSpPr/>
                        <wpg:grpSpPr>
                          <a:xfrm>
                            <a:off x="0" y="170822"/>
                            <a:ext cx="1282065" cy="297815"/>
                            <a:chOff x="0" y="0"/>
                            <a:chExt cx="1282672" cy="298450"/>
                          </a:xfrm>
                        </wpg:grpSpPr>
                        <wpg:grpSp>
                          <wpg:cNvPr id="268656464" name="Group 52"/>
                          <wpg:cNvGrpSpPr>
                            <a:grpSpLocks/>
                          </wpg:cNvGrpSpPr>
                          <wpg:grpSpPr bwMode="auto">
                            <a:xfrm>
                              <a:off x="172528" y="2540"/>
                              <a:ext cx="1110144" cy="1270"/>
                              <a:chOff x="1417" y="1374"/>
                              <a:chExt cx="1814" cy="2"/>
                            </a:xfrm>
                          </wpg:grpSpPr>
                          <wps:wsp>
                            <wps:cNvPr id="7684698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1825862" name="Group 54"/>
                          <wpg:cNvGrpSpPr>
                            <a:grpSpLocks/>
                          </wpg:cNvGrpSpPr>
                          <wpg:grpSpPr bwMode="auto">
                            <a:xfrm>
                              <a:off x="0" y="0"/>
                              <a:ext cx="492038" cy="298450"/>
                              <a:chOff x="1134" y="1366"/>
                              <a:chExt cx="804" cy="470"/>
                            </a:xfrm>
                          </wpg:grpSpPr>
                          <wps:wsp>
                            <wps:cNvPr id="120113258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C18EB8C"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F055F9D" id="Group 1944925430" o:spid="_x0000_s1072" style="position:absolute;left:0;text-align:left;margin-left:.05pt;margin-top:1.2pt;width:453.5pt;height:57.05pt;z-index:-251431424;mso-position-horizontal-relative:margin;mso-width-relative:margin;mso-height-relative:margin" coordorigin=",365" coordsize="57600,7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">
                <v:shape id="Freeform 51" o:spid="_x0000_s1073" style="position:absolute;top:365;width:57599;height:7247;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" adj="-11796480,,5400" path="m,l9354,r,1638l,1638,,e" fillcolor="#e2eaef" stroked="f">
                  <v:stroke joinstyle="round"/>
                  <v:formulas/>
                  <v:path arrowok="t" o:connecttype="custom" o:connectlocs="0,466313;5760000,466313;5760000,1191000;0,1191000;0,466313" o:connectangles="0,0,0,0,0" textboxrect="0,0,9354,1638"/>
                  <v:textbox>
                    <w:txbxContent>
                      <w:p w14:paraId="6F9DE4F2" w14:textId="77777777" w:rsidR="00D4242B" w:rsidRDefault="00D4242B" w:rsidP="00D4242B"/>
                    </w:txbxContent>
                  </v:textbox>
                </v:shape>
                <v:group id="Group 638733186" o:spid="_x0000_s1074"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">
                  <v:group id="Group 52" o:spid="_x0000_s107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">
                    <v:shape id="Freeform 53" o:spid="_x0000_s107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" path="m,l1815,e" filled="f" strokecolor="#5ca0b9" strokeweight=".5pt">
                      <v:path arrowok="t" o:connecttype="custom" o:connectlocs="0,0;1815,0" o:connectangles="0,0"/>
                    </v:shape>
                  </v:group>
                  <v:group id="Group 54" o:spid="_x0000_s107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">
                    <v:shape id="Freeform 55" o:spid="_x0000_s107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1C18EB8C"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0FE6BFAA" w14:textId="77777777" w:rsidR="00D4242B" w:rsidRPr="00343014" w:rsidRDefault="00D4242B" w:rsidP="00D4242B">
      <w:pPr>
        <w:pStyle w:val="RxListRecommendationText"/>
      </w:pPr>
      <w:r w:rsidRPr="00343014">
        <w:t>A new Act should provide for a single test for decision-making capacity.</w:t>
      </w:r>
    </w:p>
    <w:p w14:paraId="2253945B" w14:textId="77777777" w:rsidR="00D4242B" w:rsidRPr="00343014" w:rsidRDefault="00D4242B" w:rsidP="00D4242B">
      <w:pPr>
        <w:suppressAutoHyphens/>
        <w:autoSpaceDE w:val="0"/>
        <w:autoSpaceDN w:val="0"/>
        <w:adjustRightInd w:val="0"/>
        <w:spacing w:before="80" w:after="80"/>
        <w:ind w:right="284"/>
        <w:jc w:val="both"/>
        <w:textAlignment w:val="center"/>
        <w:rPr>
          <w:color w:val="auto"/>
          <w:szCs w:val="20"/>
          <w:lang w:eastAsia="en-US"/>
        </w:rPr>
      </w:pPr>
      <w:r w:rsidRPr="00343014">
        <w:rPr>
          <w:rFonts w:ascii="Metropolis" w:hAnsi="Metropolis"/>
          <w:b/>
          <w:noProof/>
          <w:color w:val="5CA0B9"/>
          <w:sz w:val="22"/>
          <w:szCs w:val="20"/>
          <w:lang w:eastAsia="en-US"/>
        </w:rPr>
        <mc:AlternateContent>
          <mc:Choice Requires="wpg">
            <w:drawing>
              <wp:anchor distT="0" distB="0" distL="114300" distR="114300" simplePos="0" relativeHeight="251886080" behindDoc="1" locked="0" layoutInCell="1" allowOverlap="1" wp14:anchorId="66E7D618" wp14:editId="670D4A1B">
                <wp:simplePos x="0" y="0"/>
                <wp:positionH relativeFrom="margin">
                  <wp:posOffset>520</wp:posOffset>
                </wp:positionH>
                <wp:positionV relativeFrom="paragraph">
                  <wp:posOffset>19396</wp:posOffset>
                </wp:positionV>
                <wp:extent cx="5759450" cy="8406246"/>
                <wp:effectExtent l="0" t="0" r="0" b="0"/>
                <wp:wrapNone/>
                <wp:docPr id="1127075487" name="Group 1127075487"/>
                <wp:cNvGraphicFramePr/>
                <a:graphic xmlns:a="http://schemas.openxmlformats.org/drawingml/2006/main">
                  <a:graphicData uri="http://schemas.microsoft.com/office/word/2010/wordprocessingGroup">
                    <wpg:wgp>
                      <wpg:cNvGrpSpPr/>
                      <wpg:grpSpPr>
                        <a:xfrm>
                          <a:off x="0" y="0"/>
                          <a:ext cx="5759450" cy="8406246"/>
                          <a:chOff x="-1" y="36585"/>
                          <a:chExt cx="5760000" cy="8409637"/>
                        </a:xfrm>
                      </wpg:grpSpPr>
                      <wps:wsp>
                        <wps:cNvPr id="1170508216" name="Freeform 51"/>
                        <wps:cNvSpPr>
                          <a:spLocks/>
                        </wps:cNvSpPr>
                        <wps:spPr bwMode="auto">
                          <a:xfrm>
                            <a:off x="-1" y="36585"/>
                            <a:ext cx="5760000" cy="840963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2DCEF86" w14:textId="77777777" w:rsidR="00D4242B" w:rsidRDefault="00D4242B" w:rsidP="00D4242B"/>
                          </w:txbxContent>
                        </wps:txbx>
                        <wps:bodyPr rot="0" vert="horz" wrap="square" lIns="91440" tIns="45720" rIns="91440" bIns="45720" anchor="t" anchorCtr="0" upright="1">
                          <a:noAutofit/>
                        </wps:bodyPr>
                      </wps:wsp>
                      <wpg:grpSp>
                        <wpg:cNvPr id="1340360560" name="Group 1340360560"/>
                        <wpg:cNvGrpSpPr/>
                        <wpg:grpSpPr>
                          <a:xfrm>
                            <a:off x="0" y="170822"/>
                            <a:ext cx="1282065" cy="297815"/>
                            <a:chOff x="0" y="0"/>
                            <a:chExt cx="1282672" cy="298450"/>
                          </a:xfrm>
                        </wpg:grpSpPr>
                        <wpg:grpSp>
                          <wpg:cNvPr id="1749580347" name="Group 52"/>
                          <wpg:cNvGrpSpPr>
                            <a:grpSpLocks/>
                          </wpg:cNvGrpSpPr>
                          <wpg:grpSpPr bwMode="auto">
                            <a:xfrm>
                              <a:off x="172528" y="2540"/>
                              <a:ext cx="1110144" cy="1270"/>
                              <a:chOff x="1417" y="1374"/>
                              <a:chExt cx="1814" cy="2"/>
                            </a:xfrm>
                          </wpg:grpSpPr>
                          <wps:wsp>
                            <wps:cNvPr id="56865928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0904026" name="Group 54"/>
                          <wpg:cNvGrpSpPr>
                            <a:grpSpLocks/>
                          </wpg:cNvGrpSpPr>
                          <wpg:grpSpPr bwMode="auto">
                            <a:xfrm>
                              <a:off x="0" y="0"/>
                              <a:ext cx="492038" cy="298450"/>
                              <a:chOff x="1134" y="1366"/>
                              <a:chExt cx="804" cy="470"/>
                            </a:xfrm>
                          </wpg:grpSpPr>
                          <wps:wsp>
                            <wps:cNvPr id="161868012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4DD64EF"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6E7D618" id="Group 1127075487" o:spid="_x0000_s1079" style="position:absolute;left:0;text-align:left;margin-left:.05pt;margin-top:1.55pt;width:453.5pt;height:661.9pt;z-index:-251430400;mso-position-horizontal-relative:margin;mso-width-relative:margin;mso-height-relative:margin" coordorigin=",365" coordsize="57600,84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">
                <v:shape id="Freeform 51" o:spid="_x0000_s1080" style="position:absolute;top:365;width:57599;height:84097;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" adj="-11796480,,5400" path="m,l9354,r,1638l,1638,,e" fillcolor="#e2eaef" stroked="f">
                  <v:stroke joinstyle="round"/>
                  <v:formulas/>
                  <v:path arrowok="t" o:connecttype="custom" o:connectlocs="0,5411329;5760000,5411329;5760000,13820966;0,13820966;0,5411329" o:connectangles="0,0,0,0,0" textboxrect="0,0,9354,1638"/>
                  <v:textbox>
                    <w:txbxContent>
                      <w:p w14:paraId="42DCEF86" w14:textId="77777777" w:rsidR="00D4242B" w:rsidRDefault="00D4242B" w:rsidP="00D4242B"/>
                    </w:txbxContent>
                  </v:textbox>
                </v:shape>
                <v:group id="Group 1340360560" o:spid="_x0000_s1081"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">
                  <v:group id="Group 52" o:spid="_x0000_s108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">
                    <v:shape id="Freeform 53" o:spid="_x0000_s108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" path="m,l1815,e" filled="f" strokecolor="#5ca0b9" strokeweight=".5pt">
                      <v:path arrowok="t" o:connecttype="custom" o:connectlocs="0,0;1815,0" o:connectangles="0,0"/>
                    </v:shape>
                  </v:group>
                  <v:group id="Group 54" o:spid="_x0000_s108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">
                    <v:shape id="Freeform 55" o:spid="_x0000_s108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44DD64EF"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7B6F385A" w14:textId="77777777" w:rsidR="00D4242B" w:rsidRPr="00343014" w:rsidRDefault="00D4242B" w:rsidP="00D4242B">
      <w:pPr>
        <w:pStyle w:val="RxListRecommendationText"/>
      </w:pPr>
      <w:r w:rsidRPr="00343014">
        <w:t>A person should be considered not to have decision-making capacity with respect to a decision or class of decisions only if, with the decision-making support that is expected to be available to them when they make the decision or class of decisions, they are unable to:</w:t>
      </w:r>
    </w:p>
    <w:p w14:paraId="74D1D7F7" w14:textId="77777777" w:rsidR="00D4242B" w:rsidRPr="00D630F9" w:rsidRDefault="00D4242B" w:rsidP="00F155CC">
      <w:pPr>
        <w:pStyle w:val="aRecommendationText"/>
        <w:numPr>
          <w:ilvl w:val="1"/>
          <w:numId w:val="90"/>
        </w:numPr>
        <w:ind w:left="1417" w:hanging="425"/>
      </w:pPr>
      <w:r w:rsidRPr="00D630F9">
        <w:t>understand the information relevant to the decision and the effect of the decision</w:t>
      </w:r>
      <w:r>
        <w:t>(s)</w:t>
      </w:r>
      <w:r w:rsidRPr="00D630F9">
        <w:t>; or</w:t>
      </w:r>
    </w:p>
    <w:p w14:paraId="315727ED" w14:textId="77777777" w:rsidR="00D4242B" w:rsidRPr="00343014" w:rsidRDefault="00D4242B" w:rsidP="00F155CC">
      <w:pPr>
        <w:pStyle w:val="aRecommendationText"/>
        <w:numPr>
          <w:ilvl w:val="1"/>
          <w:numId w:val="90"/>
        </w:numPr>
        <w:ind w:left="1417" w:hanging="425"/>
      </w:pPr>
      <w:r w:rsidRPr="00343014">
        <w:t>retain that information as necessary to make the decision</w:t>
      </w:r>
      <w:r>
        <w:t>(s)</w:t>
      </w:r>
      <w:r w:rsidRPr="00343014">
        <w:t>; or</w:t>
      </w:r>
    </w:p>
    <w:p w14:paraId="77A3790C" w14:textId="77777777" w:rsidR="00D4242B" w:rsidRPr="00343014" w:rsidRDefault="00D4242B" w:rsidP="00F155CC">
      <w:pPr>
        <w:pStyle w:val="aRecommendationText"/>
        <w:numPr>
          <w:ilvl w:val="1"/>
          <w:numId w:val="90"/>
        </w:numPr>
        <w:ind w:left="1417" w:hanging="425"/>
      </w:pPr>
      <w:r w:rsidRPr="00343014">
        <w:t>use or weigh that information as part of the process of making the decision</w:t>
      </w:r>
      <w:r>
        <w:t>(s)</w:t>
      </w:r>
      <w:r w:rsidRPr="00343014">
        <w:t>; or</w:t>
      </w:r>
    </w:p>
    <w:p w14:paraId="5567CC47" w14:textId="77777777" w:rsidR="00D4242B" w:rsidRPr="00343014" w:rsidRDefault="00D4242B" w:rsidP="00F155CC">
      <w:pPr>
        <w:pStyle w:val="aRecommendationText"/>
        <w:numPr>
          <w:ilvl w:val="1"/>
          <w:numId w:val="90"/>
        </w:numPr>
        <w:ind w:left="1417" w:hanging="425"/>
      </w:pPr>
      <w:r w:rsidRPr="00343014">
        <w:t>communicate the decision</w:t>
      </w:r>
      <w:r>
        <w:t>(s) —</w:t>
      </w:r>
      <w:r w:rsidRPr="00343014">
        <w:t xml:space="preserve"> whether by talking, using sign language or any other means.</w:t>
      </w:r>
    </w:p>
    <w:p w14:paraId="0A1490A5" w14:textId="77777777" w:rsidR="00D4242B" w:rsidRPr="00343014" w:rsidRDefault="00D4242B" w:rsidP="00D4242B">
      <w:pPr>
        <w:suppressAutoHyphens/>
        <w:autoSpaceDE w:val="0"/>
        <w:autoSpaceDN w:val="0"/>
        <w:adjustRightInd w:val="0"/>
        <w:spacing w:before="80" w:after="80"/>
        <w:ind w:left="1417"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887104" behindDoc="1" locked="0" layoutInCell="1" allowOverlap="1" wp14:anchorId="03E0E386" wp14:editId="65854CDE">
                <wp:simplePos x="0" y="0"/>
                <wp:positionH relativeFrom="column">
                  <wp:posOffset>0</wp:posOffset>
                </wp:positionH>
                <wp:positionV relativeFrom="paragraph">
                  <wp:posOffset>154074</wp:posOffset>
                </wp:positionV>
                <wp:extent cx="1281430" cy="297180"/>
                <wp:effectExtent l="0" t="0" r="33020" b="7620"/>
                <wp:wrapNone/>
                <wp:docPr id="611999010"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437695657" name="Group 52"/>
                        <wpg:cNvGrpSpPr>
                          <a:grpSpLocks/>
                        </wpg:cNvGrpSpPr>
                        <wpg:grpSpPr bwMode="auto">
                          <a:xfrm>
                            <a:off x="172528" y="2540"/>
                            <a:ext cx="1110144" cy="1270"/>
                            <a:chOff x="1417" y="1374"/>
                            <a:chExt cx="1814" cy="2"/>
                          </a:xfrm>
                        </wpg:grpSpPr>
                        <wps:wsp>
                          <wps:cNvPr id="85726632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176879" name="Group 54"/>
                        <wpg:cNvGrpSpPr>
                          <a:grpSpLocks/>
                        </wpg:cNvGrpSpPr>
                        <wpg:grpSpPr bwMode="auto">
                          <a:xfrm>
                            <a:off x="0" y="0"/>
                            <a:ext cx="492038" cy="298450"/>
                            <a:chOff x="1134" y="1366"/>
                            <a:chExt cx="804" cy="470"/>
                          </a:xfrm>
                        </wpg:grpSpPr>
                        <wps:wsp>
                          <wps:cNvPr id="65095025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4B4DD11"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03E0E386" id="_x0000_s1086" style="position:absolute;left:0;text-align:left;margin-left:0;margin-top:12.15pt;width:100.9pt;height:23.4pt;z-index:-251429376"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">
                <v:group id="Group 52" o:spid="_x0000_s108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">
                  <v:shape id="Freeform 53" o:spid="_x0000_s108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" path="m,l1815,e" filled="f" strokecolor="#5ca0b9" strokeweight=".5pt">
                    <v:path arrowok="t" o:connecttype="custom" o:connectlocs="0,0;1815,0" o:connectangles="0,0"/>
                  </v:shape>
                </v:group>
                <v:group id="Group 54" o:spid="_x0000_s108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">
                  <v:shape id="Freeform 55" o:spid="_x0000_s109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54B4DD11"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51FDBD0B" w14:textId="77777777" w:rsidR="00D4242B" w:rsidRPr="00343014" w:rsidRDefault="00D4242B" w:rsidP="00D4242B">
      <w:pPr>
        <w:pStyle w:val="RxListRecommendationText"/>
      </w:pPr>
      <w:r w:rsidRPr="00343014">
        <w:t>Subject to R</w:t>
      </w:r>
      <w:r>
        <w:t>11</w:t>
      </w:r>
      <w:r w:rsidRPr="00343014">
        <w:t xml:space="preserve"> and R</w:t>
      </w:r>
      <w:r>
        <w:t>12</w:t>
      </w:r>
      <w:r w:rsidRPr="00343014">
        <w:t>, the presumption of decision-making capacity should be retained in a new Act.</w:t>
      </w:r>
    </w:p>
    <w:p w14:paraId="0E4A2431"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888128" behindDoc="1" locked="0" layoutInCell="1" allowOverlap="1" wp14:anchorId="45E2BB89" wp14:editId="26415D46">
                <wp:simplePos x="0" y="0"/>
                <wp:positionH relativeFrom="column">
                  <wp:posOffset>0</wp:posOffset>
                </wp:positionH>
                <wp:positionV relativeFrom="paragraph">
                  <wp:posOffset>154709</wp:posOffset>
                </wp:positionV>
                <wp:extent cx="1281430" cy="297180"/>
                <wp:effectExtent l="0" t="0" r="33020" b="7620"/>
                <wp:wrapNone/>
                <wp:docPr id="1759596499"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604535940" name="Group 52"/>
                        <wpg:cNvGrpSpPr>
                          <a:grpSpLocks/>
                        </wpg:cNvGrpSpPr>
                        <wpg:grpSpPr bwMode="auto">
                          <a:xfrm>
                            <a:off x="172528" y="2540"/>
                            <a:ext cx="1110144" cy="1270"/>
                            <a:chOff x="1417" y="1374"/>
                            <a:chExt cx="1814" cy="2"/>
                          </a:xfrm>
                        </wpg:grpSpPr>
                        <wps:wsp>
                          <wps:cNvPr id="102371069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0715571" name="Group 54"/>
                        <wpg:cNvGrpSpPr>
                          <a:grpSpLocks/>
                        </wpg:cNvGrpSpPr>
                        <wpg:grpSpPr bwMode="auto">
                          <a:xfrm>
                            <a:off x="0" y="0"/>
                            <a:ext cx="492038" cy="298450"/>
                            <a:chOff x="1134" y="1366"/>
                            <a:chExt cx="804" cy="470"/>
                          </a:xfrm>
                        </wpg:grpSpPr>
                        <wps:wsp>
                          <wps:cNvPr id="84572982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B9D2AC"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45E2BB89" id="_x0000_s1091" style="position:absolute;left:0;text-align:left;margin-left:0;margin-top:12.2pt;width:100.9pt;height:23.4pt;z-index:-251428352"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">
                <v:group id="Group 52" o:spid="_x0000_s109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">
                  <v:shape id="Freeform 53" o:spid="_x0000_s109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" path="m,l1815,e" filled="f" strokecolor="#5ca0b9" strokeweight=".5pt">
                    <v:path arrowok="t" o:connecttype="custom" o:connectlocs="0,0;1815,0" o:connectangles="0,0"/>
                  </v:shape>
                </v:group>
                <v:group id="Group 54" o:spid="_x0000_s109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">
                  <v:shape id="Freeform 55" o:spid="_x0000_s109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28B9D2AC"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4D5B336F" w14:textId="77777777" w:rsidR="00D4242B" w:rsidRPr="00343014" w:rsidRDefault="00D4242B" w:rsidP="00D4242B">
      <w:pPr>
        <w:pStyle w:val="RxListRecommendationText"/>
      </w:pPr>
      <w:r w:rsidRPr="00343014">
        <w:t>Where:</w:t>
      </w:r>
    </w:p>
    <w:p w14:paraId="3ED0F5AD" w14:textId="77777777" w:rsidR="00D4242B" w:rsidRPr="00027419" w:rsidRDefault="00D4242B" w:rsidP="00F155CC">
      <w:pPr>
        <w:pStyle w:val="aRecommendationText"/>
        <w:numPr>
          <w:ilvl w:val="1"/>
          <w:numId w:val="91"/>
        </w:numPr>
        <w:ind w:left="1417" w:hanging="425"/>
      </w:pPr>
      <w:r w:rsidRPr="00027419">
        <w:t xml:space="preserve">a court-appointed representative is assessing whether a person has decision-making capacity to </w:t>
      </w:r>
      <w:proofErr w:type="gramStart"/>
      <w:r w:rsidRPr="00027419">
        <w:t>make a decision</w:t>
      </w:r>
      <w:proofErr w:type="gramEnd"/>
      <w:r w:rsidRPr="00027419">
        <w:t>; or</w:t>
      </w:r>
    </w:p>
    <w:p w14:paraId="716DCB35" w14:textId="77777777" w:rsidR="00D4242B" w:rsidRPr="00343014" w:rsidRDefault="00D4242B" w:rsidP="00F155CC">
      <w:pPr>
        <w:pStyle w:val="aRecommendationText"/>
        <w:numPr>
          <w:ilvl w:val="1"/>
          <w:numId w:val="91"/>
        </w:numPr>
        <w:ind w:left="1417" w:hanging="425"/>
      </w:pPr>
      <w:r w:rsidRPr="00343014">
        <w:t xml:space="preserve">an attorney under an enduring power of attorney (other than an enduring power of attorney relating to property under which an attorney is entitled to act when the donor has decision-making capacity) is assessing whether they can </w:t>
      </w:r>
      <w:proofErr w:type="gramStart"/>
      <w:r w:rsidRPr="00343014">
        <w:t>make a decision</w:t>
      </w:r>
      <w:proofErr w:type="gramEnd"/>
      <w:r w:rsidRPr="00343014">
        <w:t>,</w:t>
      </w:r>
    </w:p>
    <w:p w14:paraId="1C199689" w14:textId="77777777" w:rsidR="00D4242B" w:rsidRPr="00343014" w:rsidRDefault="00D4242B" w:rsidP="00D4242B">
      <w:pPr>
        <w:pStyle w:val="aRecommendationText"/>
        <w:numPr>
          <w:ilvl w:val="0"/>
          <w:numId w:val="0"/>
        </w:numPr>
        <w:ind w:left="992"/>
      </w:pPr>
      <w:r w:rsidRPr="00343014">
        <w:t>the presumption of decision-making capacity should not apply. However, the representative should nevertheless be required to consider and form a view on whether the person has decision-making capacity for the decision.</w:t>
      </w:r>
    </w:p>
    <w:p w14:paraId="1CB0B700"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889152" behindDoc="1" locked="0" layoutInCell="1" allowOverlap="1" wp14:anchorId="34A40C7D" wp14:editId="147FEAE2">
                <wp:simplePos x="0" y="0"/>
                <wp:positionH relativeFrom="column">
                  <wp:posOffset>0</wp:posOffset>
                </wp:positionH>
                <wp:positionV relativeFrom="paragraph">
                  <wp:posOffset>154709</wp:posOffset>
                </wp:positionV>
                <wp:extent cx="1281430" cy="297180"/>
                <wp:effectExtent l="0" t="0" r="33020" b="7620"/>
                <wp:wrapNone/>
                <wp:docPr id="289610303"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412548684" name="Group 52"/>
                        <wpg:cNvGrpSpPr>
                          <a:grpSpLocks/>
                        </wpg:cNvGrpSpPr>
                        <wpg:grpSpPr bwMode="auto">
                          <a:xfrm>
                            <a:off x="172528" y="2540"/>
                            <a:ext cx="1110144" cy="1270"/>
                            <a:chOff x="1417" y="1374"/>
                            <a:chExt cx="1814" cy="2"/>
                          </a:xfrm>
                        </wpg:grpSpPr>
                        <wps:wsp>
                          <wps:cNvPr id="96457647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9157482" name="Group 54"/>
                        <wpg:cNvGrpSpPr>
                          <a:grpSpLocks/>
                        </wpg:cNvGrpSpPr>
                        <wpg:grpSpPr bwMode="auto">
                          <a:xfrm>
                            <a:off x="0" y="0"/>
                            <a:ext cx="492038" cy="298450"/>
                            <a:chOff x="1134" y="1366"/>
                            <a:chExt cx="804" cy="470"/>
                          </a:xfrm>
                        </wpg:grpSpPr>
                        <wps:wsp>
                          <wps:cNvPr id="59676597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B360AD0"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34A40C7D" id="_x0000_s1096" style="position:absolute;left:0;text-align:left;margin-left:0;margin-top:12.2pt;width:100.9pt;height:23.4pt;z-index:-251427328"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">
                <v:group id="Group 52" o:spid="_x0000_s109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">
                  <v:shape id="Freeform 53" o:spid="_x0000_s109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" path="m,l1815,e" filled="f" strokecolor="#5ca0b9" strokeweight=".5pt">
                    <v:path arrowok="t" o:connecttype="custom" o:connectlocs="0,0;1815,0" o:connectangles="0,0"/>
                  </v:shape>
                </v:group>
                <v:group id="Group 54" o:spid="_x0000_s109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">
                  <v:shape id="Freeform 55" o:spid="_x0000_s110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0B360AD0"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42693B70" w14:textId="77777777" w:rsidR="00D4242B" w:rsidRPr="00343014" w:rsidRDefault="00D4242B" w:rsidP="00D4242B">
      <w:pPr>
        <w:pStyle w:val="RxListRecommendationText"/>
      </w:pPr>
      <w:r w:rsidRPr="00343014">
        <w:t xml:space="preserve">Where a formal supporter is assessing whether they should resign (in accordance with </w:t>
      </w:r>
      <w:r w:rsidRPr="0009675A">
        <w:t>R50</w:t>
      </w:r>
      <w:r w:rsidRPr="00343014">
        <w:t xml:space="preserve">) because the supported person has ceased to have and is unlikely to regain decision-making capacity to make the appointment, the presumption of decision-making capacity should not apply. </w:t>
      </w:r>
    </w:p>
    <w:p w14:paraId="5A1A199E"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890176" behindDoc="1" locked="0" layoutInCell="1" allowOverlap="1" wp14:anchorId="0A62A0EB" wp14:editId="04C40F6C">
                <wp:simplePos x="0" y="0"/>
                <wp:positionH relativeFrom="column">
                  <wp:posOffset>0</wp:posOffset>
                </wp:positionH>
                <wp:positionV relativeFrom="paragraph">
                  <wp:posOffset>143914</wp:posOffset>
                </wp:positionV>
                <wp:extent cx="1281430" cy="297180"/>
                <wp:effectExtent l="0" t="0" r="33020" b="7620"/>
                <wp:wrapNone/>
                <wp:docPr id="163976223"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572533206" name="Group 52"/>
                        <wpg:cNvGrpSpPr>
                          <a:grpSpLocks/>
                        </wpg:cNvGrpSpPr>
                        <wpg:grpSpPr bwMode="auto">
                          <a:xfrm>
                            <a:off x="172528" y="2540"/>
                            <a:ext cx="1110144" cy="1270"/>
                            <a:chOff x="1417" y="1374"/>
                            <a:chExt cx="1814" cy="2"/>
                          </a:xfrm>
                        </wpg:grpSpPr>
                        <wps:wsp>
                          <wps:cNvPr id="33333446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0527936" name="Group 54"/>
                        <wpg:cNvGrpSpPr>
                          <a:grpSpLocks/>
                        </wpg:cNvGrpSpPr>
                        <wpg:grpSpPr bwMode="auto">
                          <a:xfrm>
                            <a:off x="0" y="0"/>
                            <a:ext cx="492038" cy="298450"/>
                            <a:chOff x="1134" y="1366"/>
                            <a:chExt cx="804" cy="470"/>
                          </a:xfrm>
                        </wpg:grpSpPr>
                        <wps:wsp>
                          <wps:cNvPr id="182386399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4B1BC46"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0A62A0EB" id="_x0000_s1101" style="position:absolute;left:0;text-align:left;margin-left:0;margin-top:11.35pt;width:100.9pt;height:23.4pt;z-index:-251426304"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">
                <v:group id="Group 52" o:spid="_x0000_s110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">
                  <v:shape id="Freeform 53" o:spid="_x0000_s110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" path="m,l1815,e" filled="f" strokecolor="#5ca0b9" strokeweight=".5pt">
                    <v:path arrowok="t" o:connecttype="custom" o:connectlocs="0,0;1815,0" o:connectangles="0,0"/>
                  </v:shape>
                </v:group>
                <v:group id="Group 54" o:spid="_x0000_s110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">
                  <v:shape id="Freeform 55" o:spid="_x0000_s110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24B1BC46"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3655ABC0" w14:textId="77777777" w:rsidR="00D4242B" w:rsidRPr="00343014" w:rsidRDefault="00D4242B" w:rsidP="00D4242B">
      <w:pPr>
        <w:pStyle w:val="RxListRecommendationText"/>
      </w:pPr>
      <w:r w:rsidRPr="00343014">
        <w:t>A new Act should provide that, when assessing whether a person has decision-making capacity, regard must be had to the following:</w:t>
      </w:r>
    </w:p>
    <w:p w14:paraId="0FAAA711" w14:textId="77777777" w:rsidR="00D4242B" w:rsidRPr="00751EA2" w:rsidRDefault="00D4242B" w:rsidP="00F155CC">
      <w:pPr>
        <w:pStyle w:val="aRecommendationText"/>
        <w:numPr>
          <w:ilvl w:val="1"/>
          <w:numId w:val="92"/>
        </w:numPr>
        <w:ind w:left="1417" w:hanging="425"/>
      </w:pPr>
      <w:r w:rsidRPr="00751EA2">
        <w:t>A person may have decision-making capacity in relation to some decisions or classes of decisions and not others.</w:t>
      </w:r>
    </w:p>
    <w:p w14:paraId="20D7E123" w14:textId="77777777" w:rsidR="00D4242B" w:rsidRPr="00343014" w:rsidRDefault="00D4242B" w:rsidP="00F155CC">
      <w:pPr>
        <w:pStyle w:val="aRecommendationText"/>
        <w:numPr>
          <w:ilvl w:val="1"/>
          <w:numId w:val="92"/>
        </w:numPr>
        <w:ind w:left="1417" w:hanging="425"/>
      </w:pPr>
      <w:r w:rsidRPr="00343014">
        <w:t>If a person does not have decision-making capacity in relation to a decision or class of decisions, it may be temporary.</w:t>
      </w:r>
    </w:p>
    <w:p w14:paraId="14E4CAC4" w14:textId="77777777" w:rsidR="00D4242B" w:rsidRPr="00343014" w:rsidRDefault="00D4242B" w:rsidP="00D4242B">
      <w:pPr>
        <w:spacing w:after="0" w:line="240" w:lineRule="auto"/>
        <w:rPr>
          <w:szCs w:val="20"/>
        </w:rPr>
      </w:pPr>
      <w:r w:rsidRPr="00343014">
        <w:br w:type="page"/>
      </w:r>
    </w:p>
    <w:p w14:paraId="28438CE2" w14:textId="77777777" w:rsidR="00D4242B" w:rsidRPr="00343014" w:rsidRDefault="00D4242B" w:rsidP="00D4242B">
      <w:pPr>
        <w:suppressAutoHyphens/>
        <w:autoSpaceDE w:val="0"/>
        <w:autoSpaceDN w:val="0"/>
        <w:adjustRightInd w:val="0"/>
        <w:spacing w:before="80" w:after="80"/>
        <w:ind w:left="1417" w:right="284" w:hanging="424"/>
        <w:jc w:val="both"/>
        <w:textAlignment w:val="center"/>
        <w:rPr>
          <w:color w:val="auto"/>
          <w:szCs w:val="20"/>
          <w:lang w:eastAsia="en-US"/>
        </w:rPr>
      </w:pPr>
      <w:r w:rsidRPr="00343014">
        <w:rPr>
          <w:rFonts w:ascii="Metropolis" w:hAnsi="Metropolis"/>
          <w:b/>
          <w:noProof/>
          <w:color w:val="5CA0B9"/>
          <w:sz w:val="22"/>
          <w:szCs w:val="20"/>
          <w:lang w:eastAsia="en-US"/>
        </w:rPr>
        <w:lastRenderedPageBreak/>
        <mc:AlternateContent>
          <mc:Choice Requires="wpg">
            <w:drawing>
              <wp:anchor distT="0" distB="0" distL="114300" distR="114300" simplePos="0" relativeHeight="251891200" behindDoc="1" locked="0" layoutInCell="1" allowOverlap="1" wp14:anchorId="7090509D" wp14:editId="6B718195">
                <wp:simplePos x="0" y="0"/>
                <wp:positionH relativeFrom="margin">
                  <wp:align>right</wp:align>
                </wp:positionH>
                <wp:positionV relativeFrom="paragraph">
                  <wp:posOffset>1807</wp:posOffset>
                </wp:positionV>
                <wp:extent cx="5759450" cy="9403772"/>
                <wp:effectExtent l="0" t="0" r="0" b="6985"/>
                <wp:wrapNone/>
                <wp:docPr id="1814777058" name="Group 1814777058"/>
                <wp:cNvGraphicFramePr/>
                <a:graphic xmlns:a="http://schemas.openxmlformats.org/drawingml/2006/main">
                  <a:graphicData uri="http://schemas.microsoft.com/office/word/2010/wordprocessingGroup">
                    <wpg:wgp>
                      <wpg:cNvGrpSpPr/>
                      <wpg:grpSpPr>
                        <a:xfrm>
                          <a:off x="0" y="0"/>
                          <a:ext cx="5759450" cy="9403772"/>
                          <a:chOff x="-1" y="36585"/>
                          <a:chExt cx="5760000" cy="9407564"/>
                        </a:xfrm>
                      </wpg:grpSpPr>
                      <wps:wsp>
                        <wps:cNvPr id="2055383313" name="Freeform 51"/>
                        <wps:cNvSpPr>
                          <a:spLocks/>
                        </wps:cNvSpPr>
                        <wps:spPr bwMode="auto">
                          <a:xfrm>
                            <a:off x="-1" y="36585"/>
                            <a:ext cx="5760000" cy="9407564"/>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78BAE6" w14:textId="77777777" w:rsidR="00D4242B" w:rsidRDefault="00D4242B" w:rsidP="00D4242B"/>
                          </w:txbxContent>
                        </wps:txbx>
                        <wps:bodyPr rot="0" vert="horz" wrap="square" lIns="91440" tIns="45720" rIns="91440" bIns="45720" anchor="t" anchorCtr="0" upright="1">
                          <a:noAutofit/>
                        </wps:bodyPr>
                      </wps:wsp>
                      <wpg:grpSp>
                        <wpg:cNvPr id="719520829" name="Group 719520829"/>
                        <wpg:cNvGrpSpPr/>
                        <wpg:grpSpPr>
                          <a:xfrm>
                            <a:off x="0" y="170822"/>
                            <a:ext cx="1282065" cy="297815"/>
                            <a:chOff x="0" y="0"/>
                            <a:chExt cx="1282672" cy="298450"/>
                          </a:xfrm>
                        </wpg:grpSpPr>
                        <wpg:grpSp>
                          <wpg:cNvPr id="591975143" name="Group 52"/>
                          <wpg:cNvGrpSpPr>
                            <a:grpSpLocks/>
                          </wpg:cNvGrpSpPr>
                          <wpg:grpSpPr bwMode="auto">
                            <a:xfrm>
                              <a:off x="172528" y="2540"/>
                              <a:ext cx="1110144" cy="1270"/>
                              <a:chOff x="1417" y="1374"/>
                              <a:chExt cx="1814" cy="2"/>
                            </a:xfrm>
                          </wpg:grpSpPr>
                          <wps:wsp>
                            <wps:cNvPr id="128558636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488031" name="Group 54"/>
                          <wpg:cNvGrpSpPr>
                            <a:grpSpLocks/>
                          </wpg:cNvGrpSpPr>
                          <wpg:grpSpPr bwMode="auto">
                            <a:xfrm>
                              <a:off x="0" y="0"/>
                              <a:ext cx="492038" cy="298450"/>
                              <a:chOff x="1134" y="1366"/>
                              <a:chExt cx="804" cy="470"/>
                            </a:xfrm>
                          </wpg:grpSpPr>
                          <wps:wsp>
                            <wps:cNvPr id="191765074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6D3895F"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090509D" id="Group 1814777058" o:spid="_x0000_s1106" style="position:absolute;left:0;text-align:left;margin-left:402.3pt;margin-top:.15pt;width:453.5pt;height:740.45pt;z-index:-251425280;mso-position-horizontal:right;mso-position-horizontal-relative:margin;mso-width-relative:margin;mso-height-relative:margin" coordorigin=",365" coordsize="57600,94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">
                <v:shape id="Freeform 51" o:spid="_x0000_s1107" style="position:absolute;top:365;width:57599;height:94076;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" adj="-11796480,,5400" path="m,l9354,r,1638l,1638,,e" fillcolor="#e2eaef" stroked="f">
                  <v:stroke joinstyle="round"/>
                  <v:formulas/>
                  <v:path arrowok="t" o:connecttype="custom" o:connectlocs="0,6053463;5760000,6053463;5760000,15461027;0,15461027;0,6053463" o:connectangles="0,0,0,0,0" textboxrect="0,0,9354,1638"/>
                  <v:textbox>
                    <w:txbxContent>
                      <w:p w14:paraId="3278BAE6" w14:textId="77777777" w:rsidR="00D4242B" w:rsidRDefault="00D4242B" w:rsidP="00D4242B"/>
                    </w:txbxContent>
                  </v:textbox>
                </v:shape>
                <v:group id="Group 719520829" o:spid="_x0000_s1108"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">
                  <v:group id="Group 52" o:spid="_x0000_s110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">
                    <v:shape id="Freeform 53" o:spid="_x0000_s111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" path="m,l1815,e" filled="f" strokecolor="#5ca0b9" strokeweight=".5pt">
                      <v:path arrowok="t" o:connecttype="custom" o:connectlocs="0,0;1815,0" o:connectangles="0,0"/>
                    </v:shape>
                  </v:group>
                  <v:group id="Group 54" o:spid="_x0000_s111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">
                    <v:shape id="Freeform 55" o:spid="_x0000_s111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06D3895F"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42807F1C" w14:textId="77777777" w:rsidR="00D4242B" w:rsidRPr="00343014" w:rsidRDefault="00D4242B" w:rsidP="00D4242B">
      <w:pPr>
        <w:pStyle w:val="RxListRecommendationText"/>
      </w:pPr>
      <w:r w:rsidRPr="00343014">
        <w:t xml:space="preserve">A new Act should provide that, subject to </w:t>
      </w:r>
      <w:r>
        <w:t xml:space="preserve">R15, </w:t>
      </w:r>
      <w:r w:rsidRPr="00343014">
        <w:t>when assessing decision-making capacity for an individual decision, the fact that a person only possesses decision-making capacity long enough to make and communicate the decision (however brief that period) does not prevent them from having decision-making capacity for it.</w:t>
      </w:r>
    </w:p>
    <w:p w14:paraId="56993A2D"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892224" behindDoc="1" locked="0" layoutInCell="1" allowOverlap="1" wp14:anchorId="7C85165B" wp14:editId="18B78A30">
                <wp:simplePos x="0" y="0"/>
                <wp:positionH relativeFrom="column">
                  <wp:posOffset>0</wp:posOffset>
                </wp:positionH>
                <wp:positionV relativeFrom="paragraph">
                  <wp:posOffset>168465</wp:posOffset>
                </wp:positionV>
                <wp:extent cx="1281430" cy="297180"/>
                <wp:effectExtent l="0" t="0" r="33020" b="7620"/>
                <wp:wrapNone/>
                <wp:docPr id="1026187002"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493463959" name="Group 52"/>
                        <wpg:cNvGrpSpPr>
                          <a:grpSpLocks/>
                        </wpg:cNvGrpSpPr>
                        <wpg:grpSpPr bwMode="auto">
                          <a:xfrm>
                            <a:off x="172528" y="2540"/>
                            <a:ext cx="1110144" cy="1270"/>
                            <a:chOff x="1417" y="1374"/>
                            <a:chExt cx="1814" cy="2"/>
                          </a:xfrm>
                        </wpg:grpSpPr>
                        <wps:wsp>
                          <wps:cNvPr id="162287034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726698" name="Group 54"/>
                        <wpg:cNvGrpSpPr>
                          <a:grpSpLocks/>
                        </wpg:cNvGrpSpPr>
                        <wpg:grpSpPr bwMode="auto">
                          <a:xfrm>
                            <a:off x="0" y="0"/>
                            <a:ext cx="492038" cy="298450"/>
                            <a:chOff x="1134" y="1366"/>
                            <a:chExt cx="804" cy="470"/>
                          </a:xfrm>
                        </wpg:grpSpPr>
                        <wps:wsp>
                          <wps:cNvPr id="97708831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2CE588"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7C85165B" id="_x0000_s1113" style="position:absolute;left:0;text-align:left;margin-left:0;margin-top:13.25pt;width:100.9pt;height:23.4pt;z-index:-251424256"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">
                <v:group id="Group 52" o:spid="_x0000_s111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">
                  <v:shape id="Freeform 53" o:spid="_x0000_s111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" path="m,l1815,e" filled="f" strokecolor="#5ca0b9" strokeweight=".5pt">
                    <v:path arrowok="t" o:connecttype="custom" o:connectlocs="0,0;1815,0" o:connectangles="0,0"/>
                  </v:shape>
                </v:group>
                <v:group id="Group 54" o:spid="_x0000_s111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">
                  <v:shape id="Freeform 55" o:spid="_x0000_s111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322CE588"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4F59A47E" w14:textId="77777777" w:rsidR="00D4242B" w:rsidRPr="00343014" w:rsidRDefault="00D4242B" w:rsidP="00D4242B">
      <w:pPr>
        <w:pStyle w:val="RxListRecommendationText"/>
      </w:pPr>
      <w:r w:rsidRPr="00343014">
        <w:t>A new Act should provide that, when assessing decision-making capacity for the purposes of:</w:t>
      </w:r>
    </w:p>
    <w:p w14:paraId="3D084EF0" w14:textId="77777777" w:rsidR="00D4242B" w:rsidRPr="00977779" w:rsidRDefault="00D4242B" w:rsidP="00F155CC">
      <w:pPr>
        <w:pStyle w:val="aRecommendationText"/>
        <w:numPr>
          <w:ilvl w:val="1"/>
          <w:numId w:val="159"/>
        </w:numPr>
        <w:ind w:left="1417" w:hanging="425"/>
      </w:pPr>
      <w:r w:rsidRPr="00977779">
        <w:t xml:space="preserve">creating or continuing a court-ordered representative </w:t>
      </w:r>
      <w:proofErr w:type="gramStart"/>
      <w:r w:rsidRPr="00977779">
        <w:t>arrangement;</w:t>
      </w:r>
      <w:proofErr w:type="gramEnd"/>
      <w:r w:rsidRPr="00977779" w:rsidDel="00427065">
        <w:t xml:space="preserve"> </w:t>
      </w:r>
    </w:p>
    <w:p w14:paraId="02C92CE0" w14:textId="77777777" w:rsidR="00D4242B" w:rsidRPr="00343014" w:rsidRDefault="00D4242B" w:rsidP="00D4242B">
      <w:pPr>
        <w:pStyle w:val="aRecommendationText"/>
        <w:ind w:hanging="425"/>
      </w:pPr>
      <w:r w:rsidRPr="00343014">
        <w:t xml:space="preserve">determining whether an attorney can </w:t>
      </w:r>
      <w:proofErr w:type="gramStart"/>
      <w:r w:rsidRPr="00343014">
        <w:t>make a decision</w:t>
      </w:r>
      <w:proofErr w:type="gramEnd"/>
      <w:r w:rsidRPr="00343014">
        <w:t xml:space="preserve"> or class of decisions under an enduring power of </w:t>
      </w:r>
      <w:proofErr w:type="gramStart"/>
      <w:r w:rsidRPr="00343014">
        <w:t>attorney;</w:t>
      </w:r>
      <w:proofErr w:type="gramEnd"/>
      <w:r w:rsidRPr="00343014">
        <w:t xml:space="preserve"> </w:t>
      </w:r>
    </w:p>
    <w:p w14:paraId="7ACB3F20" w14:textId="77777777" w:rsidR="00D4242B" w:rsidRPr="00343014" w:rsidRDefault="00D4242B" w:rsidP="00D4242B">
      <w:pPr>
        <w:pStyle w:val="aRecommendationText"/>
        <w:ind w:hanging="425"/>
      </w:pPr>
      <w:r w:rsidRPr="00343014">
        <w:t xml:space="preserve">appointing a formal supporter; or </w:t>
      </w:r>
    </w:p>
    <w:p w14:paraId="62419FD8" w14:textId="77777777" w:rsidR="00D4242B" w:rsidRDefault="00D4242B" w:rsidP="00D4242B">
      <w:pPr>
        <w:pStyle w:val="aRecommendationText"/>
        <w:ind w:hanging="425"/>
      </w:pPr>
      <w:r w:rsidRPr="00343014">
        <w:t xml:space="preserve">assessing whether a formal supporter arrangement should be terminated, </w:t>
      </w:r>
    </w:p>
    <w:p w14:paraId="0A9DFD8F" w14:textId="77777777" w:rsidR="00D4242B" w:rsidRPr="00343014" w:rsidRDefault="00D4242B" w:rsidP="00D4242B">
      <w:pPr>
        <w:pStyle w:val="aRecommendationText"/>
        <w:numPr>
          <w:ilvl w:val="0"/>
          <w:numId w:val="0"/>
        </w:numPr>
        <w:ind w:left="992"/>
      </w:pPr>
      <w:r w:rsidRPr="00343014">
        <w:t>the assessor may disregard brief or intermittent indications of decision-making capacity.</w:t>
      </w:r>
    </w:p>
    <w:p w14:paraId="6A15137D"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893248" behindDoc="1" locked="0" layoutInCell="1" allowOverlap="1" wp14:anchorId="543D00EB" wp14:editId="43591B07">
                <wp:simplePos x="0" y="0"/>
                <wp:positionH relativeFrom="column">
                  <wp:posOffset>0</wp:posOffset>
                </wp:positionH>
                <wp:positionV relativeFrom="paragraph">
                  <wp:posOffset>154709</wp:posOffset>
                </wp:positionV>
                <wp:extent cx="1281430" cy="297180"/>
                <wp:effectExtent l="0" t="0" r="33020" b="7620"/>
                <wp:wrapNone/>
                <wp:docPr id="401748912"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459001271" name="Group 52"/>
                        <wpg:cNvGrpSpPr>
                          <a:grpSpLocks/>
                        </wpg:cNvGrpSpPr>
                        <wpg:grpSpPr bwMode="auto">
                          <a:xfrm>
                            <a:off x="172528" y="2540"/>
                            <a:ext cx="1110144" cy="1270"/>
                            <a:chOff x="1417" y="1374"/>
                            <a:chExt cx="1814" cy="2"/>
                          </a:xfrm>
                        </wpg:grpSpPr>
                        <wps:wsp>
                          <wps:cNvPr id="172232716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64193" name="Group 54"/>
                        <wpg:cNvGrpSpPr>
                          <a:grpSpLocks/>
                        </wpg:cNvGrpSpPr>
                        <wpg:grpSpPr bwMode="auto">
                          <a:xfrm>
                            <a:off x="0" y="0"/>
                            <a:ext cx="492038" cy="298450"/>
                            <a:chOff x="1134" y="1366"/>
                            <a:chExt cx="804" cy="470"/>
                          </a:xfrm>
                        </wpg:grpSpPr>
                        <wps:wsp>
                          <wps:cNvPr id="77277017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9D40337"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543D00EB" id="_x0000_s1118" style="position:absolute;left:0;text-align:left;margin-left:0;margin-top:12.2pt;width:100.9pt;height:23.4pt;z-index:-251423232"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">
                <v:group id="Group 52" o:spid="_x0000_s111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">
                  <v:shape id="Freeform 53" o:spid="_x0000_s112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" path="m,l1815,e" filled="f" strokecolor="#5ca0b9" strokeweight=".5pt">
                    <v:path arrowok="t" o:connecttype="custom" o:connectlocs="0,0;1815,0" o:connectangles="0,0"/>
                  </v:shape>
                </v:group>
                <v:group id="Group 54" o:spid="_x0000_s112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">
                  <v:shape id="Freeform 55" o:spid="_x0000_s112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49D40337"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4599999F" w14:textId="77777777" w:rsidR="00D4242B" w:rsidRPr="00343014" w:rsidRDefault="00D4242B" w:rsidP="00D4242B">
      <w:pPr>
        <w:pStyle w:val="RxListRecommendationText"/>
      </w:pPr>
      <w:r w:rsidRPr="00343014">
        <w:t xml:space="preserve">A new Act should specify that lack of decision-making capacity cannot be established by reference to matters not referred to in the test for determining whether a person lacks decision-making </w:t>
      </w:r>
      <w:r w:rsidRPr="0009675A">
        <w:t>capacity (in R9). For</w:t>
      </w:r>
      <w:r w:rsidRPr="00343014">
        <w:t xml:space="preserve"> example, lack of decision-making capacity should not be able to be established </w:t>
      </w:r>
      <w:proofErr w:type="gramStart"/>
      <w:r w:rsidRPr="00343014">
        <w:t>on the basis of</w:t>
      </w:r>
      <w:proofErr w:type="gramEnd"/>
      <w:r w:rsidRPr="00343014">
        <w:t>:</w:t>
      </w:r>
    </w:p>
    <w:p w14:paraId="30A7423A" w14:textId="77777777" w:rsidR="00D4242B" w:rsidRPr="00977779" w:rsidRDefault="00D4242B" w:rsidP="00F155CC">
      <w:pPr>
        <w:pStyle w:val="aRecommendationText"/>
        <w:numPr>
          <w:ilvl w:val="1"/>
          <w:numId w:val="93"/>
        </w:numPr>
        <w:ind w:left="1417" w:hanging="425"/>
      </w:pPr>
      <w:r w:rsidRPr="00977779">
        <w:t xml:space="preserve">decision(s) a person has made or intends to make being, in the opinion of others, unwise or </w:t>
      </w:r>
      <w:proofErr w:type="gramStart"/>
      <w:r w:rsidRPr="00977779">
        <w:t>risky;</w:t>
      </w:r>
      <w:proofErr w:type="gramEnd"/>
    </w:p>
    <w:p w14:paraId="1BA48044" w14:textId="77777777" w:rsidR="00D4242B" w:rsidRPr="00343014" w:rsidRDefault="00D4242B" w:rsidP="00F155CC">
      <w:pPr>
        <w:pStyle w:val="aRecommendationText"/>
        <w:numPr>
          <w:ilvl w:val="1"/>
          <w:numId w:val="93"/>
        </w:numPr>
        <w:ind w:left="1417" w:hanging="425"/>
      </w:pPr>
      <w:r w:rsidRPr="00343014">
        <w:t xml:space="preserve">any medical diagnosis that has been made with respect to a </w:t>
      </w:r>
      <w:proofErr w:type="gramStart"/>
      <w:r w:rsidRPr="00343014">
        <w:t>person;</w:t>
      </w:r>
      <w:proofErr w:type="gramEnd"/>
      <w:r w:rsidRPr="00343014">
        <w:t xml:space="preserve"> </w:t>
      </w:r>
    </w:p>
    <w:p w14:paraId="10D97856" w14:textId="77777777" w:rsidR="00D4242B" w:rsidRPr="00343014" w:rsidRDefault="00D4242B" w:rsidP="00F155CC">
      <w:pPr>
        <w:pStyle w:val="aRecommendationText"/>
        <w:numPr>
          <w:ilvl w:val="1"/>
          <w:numId w:val="93"/>
        </w:numPr>
        <w:ind w:left="1417" w:hanging="425"/>
      </w:pPr>
      <w:r w:rsidRPr="00343014">
        <w:t xml:space="preserve">a person’s </w:t>
      </w:r>
      <w:proofErr w:type="gramStart"/>
      <w:r w:rsidRPr="00343014">
        <w:t>disability;</w:t>
      </w:r>
      <w:proofErr w:type="gramEnd"/>
    </w:p>
    <w:p w14:paraId="01EA4799" w14:textId="77777777" w:rsidR="00D4242B" w:rsidRPr="00343014" w:rsidRDefault="00D4242B" w:rsidP="00F155CC">
      <w:pPr>
        <w:pStyle w:val="aRecommendationText"/>
        <w:numPr>
          <w:ilvl w:val="1"/>
          <w:numId w:val="93"/>
        </w:numPr>
        <w:ind w:left="1417" w:hanging="425"/>
      </w:pPr>
      <w:r w:rsidRPr="00343014">
        <w:t xml:space="preserve">a person’s </w:t>
      </w:r>
      <w:proofErr w:type="gramStart"/>
      <w:r w:rsidRPr="00343014">
        <w:t>age;</w:t>
      </w:r>
      <w:proofErr w:type="gramEnd"/>
    </w:p>
    <w:p w14:paraId="13C96F95" w14:textId="77777777" w:rsidR="00D4242B" w:rsidRPr="00343014" w:rsidRDefault="00D4242B" w:rsidP="00F155CC">
      <w:pPr>
        <w:pStyle w:val="aRecommendationText"/>
        <w:numPr>
          <w:ilvl w:val="1"/>
          <w:numId w:val="93"/>
        </w:numPr>
        <w:ind w:left="1417" w:hanging="425"/>
      </w:pPr>
      <w:r w:rsidRPr="00343014">
        <w:t xml:space="preserve">a person’s </w:t>
      </w:r>
      <w:proofErr w:type="gramStart"/>
      <w:r w:rsidRPr="00343014">
        <w:t>appearance;</w:t>
      </w:r>
      <w:proofErr w:type="gramEnd"/>
    </w:p>
    <w:p w14:paraId="31CA670C" w14:textId="77777777" w:rsidR="00D4242B" w:rsidRPr="00343014" w:rsidRDefault="00D4242B" w:rsidP="00F155CC">
      <w:pPr>
        <w:pStyle w:val="aRecommendationText"/>
        <w:numPr>
          <w:ilvl w:val="1"/>
          <w:numId w:val="93"/>
        </w:numPr>
        <w:ind w:left="1417" w:hanging="425"/>
      </w:pPr>
      <w:r w:rsidRPr="00343014">
        <w:t>a person’s method(s) of communication, including their ability to communicate verbally; or</w:t>
      </w:r>
    </w:p>
    <w:p w14:paraId="3CDFFF84" w14:textId="77777777" w:rsidR="00D4242B" w:rsidRPr="00343014" w:rsidRDefault="00D4242B" w:rsidP="00F155CC">
      <w:pPr>
        <w:pStyle w:val="aRecommendationText"/>
        <w:numPr>
          <w:ilvl w:val="1"/>
          <w:numId w:val="93"/>
        </w:numPr>
        <w:ind w:left="1417" w:hanging="425"/>
      </w:pPr>
      <w:r w:rsidRPr="00343014">
        <w:t>a person’s behaviour or manner.</w:t>
      </w:r>
    </w:p>
    <w:p w14:paraId="785A41B8" w14:textId="77777777" w:rsidR="00D4242B" w:rsidRPr="00343014" w:rsidRDefault="00D4242B" w:rsidP="00D4242B">
      <w:r w:rsidRPr="00343014">
        <w:rPr>
          <w:noProof/>
          <w:color w:val="auto"/>
          <w:szCs w:val="20"/>
          <w:lang w:eastAsia="en-US"/>
          <w14:ligatures w14:val="standardContextual"/>
        </w:rPr>
        <mc:AlternateContent>
          <mc:Choice Requires="wpg">
            <w:drawing>
              <wp:anchor distT="0" distB="0" distL="114300" distR="114300" simplePos="0" relativeHeight="251894272" behindDoc="1" locked="0" layoutInCell="1" allowOverlap="1" wp14:anchorId="4C6EA559" wp14:editId="4BCA1DF3">
                <wp:simplePos x="0" y="0"/>
                <wp:positionH relativeFrom="column">
                  <wp:posOffset>0</wp:posOffset>
                </wp:positionH>
                <wp:positionV relativeFrom="paragraph">
                  <wp:posOffset>194714</wp:posOffset>
                </wp:positionV>
                <wp:extent cx="1281430" cy="297180"/>
                <wp:effectExtent l="0" t="0" r="33020" b="7620"/>
                <wp:wrapNone/>
                <wp:docPr id="1288790444"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873097231" name="Group 52"/>
                        <wpg:cNvGrpSpPr>
                          <a:grpSpLocks/>
                        </wpg:cNvGrpSpPr>
                        <wpg:grpSpPr bwMode="auto">
                          <a:xfrm>
                            <a:off x="172528" y="2540"/>
                            <a:ext cx="1110144" cy="1270"/>
                            <a:chOff x="1417" y="1374"/>
                            <a:chExt cx="1814" cy="2"/>
                          </a:xfrm>
                        </wpg:grpSpPr>
                        <wps:wsp>
                          <wps:cNvPr id="165733367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9399759" name="Group 54"/>
                        <wpg:cNvGrpSpPr>
                          <a:grpSpLocks/>
                        </wpg:cNvGrpSpPr>
                        <wpg:grpSpPr bwMode="auto">
                          <a:xfrm>
                            <a:off x="0" y="0"/>
                            <a:ext cx="492038" cy="298450"/>
                            <a:chOff x="1134" y="1366"/>
                            <a:chExt cx="804" cy="470"/>
                          </a:xfrm>
                        </wpg:grpSpPr>
                        <wps:wsp>
                          <wps:cNvPr id="122763642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1E0946"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4C6EA559" id="_x0000_s1123" style="position:absolute;margin-left:0;margin-top:15.35pt;width:100.9pt;height:23.4pt;z-index:-251422208"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">
                <v:group id="Group 52" o:spid="_x0000_s112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">
                  <v:shape id="Freeform 53" o:spid="_x0000_s112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" path="m,l1815,e" filled="f" strokecolor="#5ca0b9" strokeweight=".5pt">
                    <v:path arrowok="t" o:connecttype="custom" o:connectlocs="0,0;1815,0" o:connectangles="0,0"/>
                  </v:shape>
                </v:group>
                <v:group id="Group 54" o:spid="_x0000_s112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">
                  <v:shape id="Freeform 55" o:spid="_x0000_s112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4D1E0946"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399816B9" w14:textId="77777777" w:rsidR="00D4242B" w:rsidRPr="00343014" w:rsidRDefault="00D4242B" w:rsidP="00D4242B">
      <w:pPr>
        <w:pStyle w:val="RxListRecommendationText"/>
      </w:pPr>
      <w:r w:rsidRPr="00343014">
        <w:t>The term “formal decision-making capacity assessment” should be defined in a new Act to mean:</w:t>
      </w:r>
    </w:p>
    <w:p w14:paraId="1AAC79D2" w14:textId="77777777" w:rsidR="00D4242B" w:rsidRPr="00977779" w:rsidRDefault="00D4242B" w:rsidP="00F155CC">
      <w:pPr>
        <w:pStyle w:val="aRecommendationText"/>
        <w:numPr>
          <w:ilvl w:val="1"/>
          <w:numId w:val="94"/>
        </w:numPr>
        <w:ind w:left="1417" w:hanging="425"/>
      </w:pPr>
      <w:r w:rsidRPr="00977779">
        <w:t xml:space="preserve">a decision-making capacity assessment that is required before an attorney can make the first decision, and certain subsequent decisions, under an enduring power of attorney, as addressed in </w:t>
      </w:r>
      <w:r>
        <w:t>R139 and R140</w:t>
      </w:r>
      <w:r w:rsidRPr="00977779">
        <w:t>; or</w:t>
      </w:r>
    </w:p>
    <w:p w14:paraId="65CA331F" w14:textId="77777777" w:rsidR="00D4242B" w:rsidRPr="00343014" w:rsidRDefault="00D4242B" w:rsidP="00F155CC">
      <w:pPr>
        <w:pStyle w:val="aRecommendationText"/>
        <w:numPr>
          <w:ilvl w:val="1"/>
          <w:numId w:val="94"/>
        </w:numPr>
        <w:ind w:left="1417" w:hanging="425"/>
      </w:pPr>
      <w:r w:rsidRPr="00343014">
        <w:t xml:space="preserve">a decision-making capacity assessment that </w:t>
      </w:r>
      <w:proofErr w:type="spellStart"/>
      <w:r w:rsidRPr="00343014">
        <w:t>te</w:t>
      </w:r>
      <w:proofErr w:type="spellEnd"/>
      <w:r w:rsidRPr="00343014">
        <w:t xml:space="preserve"> </w:t>
      </w:r>
      <w:proofErr w:type="spellStart"/>
      <w:r w:rsidRPr="00343014">
        <w:t>Kōti</w:t>
      </w:r>
      <w:proofErr w:type="spellEnd"/>
      <w:r w:rsidRPr="00343014">
        <w:t xml:space="preserve"> Whānau | Family Court has directed to be filed in evidence, as addressed in </w:t>
      </w:r>
      <w:r>
        <w:t>R61</w:t>
      </w:r>
      <w:r w:rsidRPr="00343014">
        <w:t>.</w:t>
      </w:r>
    </w:p>
    <w:p w14:paraId="19181131"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895296" behindDoc="1" locked="0" layoutInCell="1" allowOverlap="1" wp14:anchorId="23EBCC38" wp14:editId="28064B20">
                <wp:simplePos x="0" y="0"/>
                <wp:positionH relativeFrom="column">
                  <wp:posOffset>0</wp:posOffset>
                </wp:positionH>
                <wp:positionV relativeFrom="paragraph">
                  <wp:posOffset>154074</wp:posOffset>
                </wp:positionV>
                <wp:extent cx="1281430" cy="297180"/>
                <wp:effectExtent l="0" t="0" r="33020" b="7620"/>
                <wp:wrapNone/>
                <wp:docPr id="909446405"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378733077" name="Group 52"/>
                        <wpg:cNvGrpSpPr>
                          <a:grpSpLocks/>
                        </wpg:cNvGrpSpPr>
                        <wpg:grpSpPr bwMode="auto">
                          <a:xfrm>
                            <a:off x="172528" y="2540"/>
                            <a:ext cx="1110144" cy="1270"/>
                            <a:chOff x="1417" y="1374"/>
                            <a:chExt cx="1814" cy="2"/>
                          </a:xfrm>
                        </wpg:grpSpPr>
                        <wps:wsp>
                          <wps:cNvPr id="193028385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359797" name="Group 54"/>
                        <wpg:cNvGrpSpPr>
                          <a:grpSpLocks/>
                        </wpg:cNvGrpSpPr>
                        <wpg:grpSpPr bwMode="auto">
                          <a:xfrm>
                            <a:off x="0" y="0"/>
                            <a:ext cx="492038" cy="298450"/>
                            <a:chOff x="1134" y="1366"/>
                            <a:chExt cx="804" cy="470"/>
                          </a:xfrm>
                        </wpg:grpSpPr>
                        <wps:wsp>
                          <wps:cNvPr id="108197254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1DA71A"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23EBCC38" id="_x0000_s1128" style="position:absolute;left:0;text-align:left;margin-left:0;margin-top:12.15pt;width:100.9pt;height:23.4pt;z-index:-251421184"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">
                <v:group id="Group 52" o:spid="_x0000_s112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">
                  <v:shape id="Freeform 53" o:spid="_x0000_s113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" path="m,l1815,e" filled="f" strokecolor="#5ca0b9" strokeweight=".5pt">
                    <v:path arrowok="t" o:connecttype="custom" o:connectlocs="0,0;1815,0" o:connectangles="0,0"/>
                  </v:shape>
                </v:group>
                <v:group id="Group 54" o:spid="_x0000_s113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">
                  <v:shape id="Freeform 55" o:spid="_x0000_s113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581DA71A"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4B5851FA" w14:textId="77777777" w:rsidR="00D4242B" w:rsidRPr="00343014" w:rsidRDefault="00D4242B" w:rsidP="00D4242B">
      <w:pPr>
        <w:pStyle w:val="RxListRecommendationText"/>
      </w:pPr>
      <w:r w:rsidRPr="00343014">
        <w:t xml:space="preserve">The definition of “formal decision-making capacity assessment” should specify that it does not include a determination by </w:t>
      </w:r>
      <w:proofErr w:type="spellStart"/>
      <w:r w:rsidRPr="00343014">
        <w:t>te</w:t>
      </w:r>
      <w:proofErr w:type="spellEnd"/>
      <w:r w:rsidRPr="00343014">
        <w:t xml:space="preserve"> </w:t>
      </w:r>
      <w:proofErr w:type="spellStart"/>
      <w:r w:rsidRPr="00343014">
        <w:t>Kōti</w:t>
      </w:r>
      <w:proofErr w:type="spellEnd"/>
      <w:r w:rsidRPr="00343014">
        <w:t xml:space="preserve"> Whānau | Family Court of whether a person has decision-making capacity.</w:t>
      </w:r>
    </w:p>
    <w:p w14:paraId="164DC11C"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rFonts w:ascii="Metropolis" w:hAnsi="Metropolis"/>
          <w:b/>
          <w:noProof/>
          <w:color w:val="5CA0B9"/>
          <w:sz w:val="22"/>
          <w:szCs w:val="20"/>
          <w:lang w:eastAsia="en-US"/>
        </w:rPr>
        <w:lastRenderedPageBreak/>
        <mc:AlternateContent>
          <mc:Choice Requires="wpg">
            <w:drawing>
              <wp:anchor distT="0" distB="0" distL="114300" distR="114300" simplePos="0" relativeHeight="251896320" behindDoc="1" locked="0" layoutInCell="1" allowOverlap="1" wp14:anchorId="147CC8BE" wp14:editId="0F5B800A">
                <wp:simplePos x="0" y="0"/>
                <wp:positionH relativeFrom="margin">
                  <wp:posOffset>-1833</wp:posOffset>
                </wp:positionH>
                <wp:positionV relativeFrom="paragraph">
                  <wp:posOffset>17768</wp:posOffset>
                </wp:positionV>
                <wp:extent cx="5759450" cy="9074989"/>
                <wp:effectExtent l="0" t="0" r="0" b="0"/>
                <wp:wrapNone/>
                <wp:docPr id="1044862976" name="Group 1044862976"/>
                <wp:cNvGraphicFramePr/>
                <a:graphic xmlns:a="http://schemas.openxmlformats.org/drawingml/2006/main">
                  <a:graphicData uri="http://schemas.microsoft.com/office/word/2010/wordprocessingGroup">
                    <wpg:wgp>
                      <wpg:cNvGrpSpPr/>
                      <wpg:grpSpPr>
                        <a:xfrm>
                          <a:off x="0" y="0"/>
                          <a:ext cx="5759450" cy="9074989"/>
                          <a:chOff x="-1" y="36585"/>
                          <a:chExt cx="5760000" cy="9078649"/>
                        </a:xfrm>
                      </wpg:grpSpPr>
                      <wps:wsp>
                        <wps:cNvPr id="1018912597" name="Freeform 51"/>
                        <wps:cNvSpPr>
                          <a:spLocks/>
                        </wps:cNvSpPr>
                        <wps:spPr bwMode="auto">
                          <a:xfrm>
                            <a:off x="-1" y="36585"/>
                            <a:ext cx="5760000" cy="9078649"/>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7EB428" w14:textId="77777777" w:rsidR="00D4242B" w:rsidRDefault="00D4242B" w:rsidP="00D4242B"/>
                          </w:txbxContent>
                        </wps:txbx>
                        <wps:bodyPr rot="0" vert="horz" wrap="square" lIns="91440" tIns="45720" rIns="91440" bIns="45720" anchor="t" anchorCtr="0" upright="1">
                          <a:noAutofit/>
                        </wps:bodyPr>
                      </wps:wsp>
                      <wpg:grpSp>
                        <wpg:cNvPr id="966644883" name="Group 966644883"/>
                        <wpg:cNvGrpSpPr/>
                        <wpg:grpSpPr>
                          <a:xfrm>
                            <a:off x="0" y="170822"/>
                            <a:ext cx="1282065" cy="297815"/>
                            <a:chOff x="0" y="0"/>
                            <a:chExt cx="1282672" cy="298450"/>
                          </a:xfrm>
                        </wpg:grpSpPr>
                        <wpg:grpSp>
                          <wpg:cNvPr id="1062239826" name="Group 52"/>
                          <wpg:cNvGrpSpPr>
                            <a:grpSpLocks/>
                          </wpg:cNvGrpSpPr>
                          <wpg:grpSpPr bwMode="auto">
                            <a:xfrm>
                              <a:off x="172528" y="2540"/>
                              <a:ext cx="1110144" cy="1270"/>
                              <a:chOff x="1417" y="1374"/>
                              <a:chExt cx="1814" cy="2"/>
                            </a:xfrm>
                          </wpg:grpSpPr>
                          <wps:wsp>
                            <wps:cNvPr id="110634373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37470" name="Group 54"/>
                          <wpg:cNvGrpSpPr>
                            <a:grpSpLocks/>
                          </wpg:cNvGrpSpPr>
                          <wpg:grpSpPr bwMode="auto">
                            <a:xfrm>
                              <a:off x="0" y="0"/>
                              <a:ext cx="492038" cy="298450"/>
                              <a:chOff x="1134" y="1366"/>
                              <a:chExt cx="804" cy="470"/>
                            </a:xfrm>
                          </wpg:grpSpPr>
                          <wps:wsp>
                            <wps:cNvPr id="19579536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7A302B"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47CC8BE" id="Group 1044862976" o:spid="_x0000_s1133" style="position:absolute;left:0;text-align:left;margin-left:-.15pt;margin-top:1.4pt;width:453.5pt;height:714.55pt;z-index:-251420160;mso-position-horizontal-relative:margin;mso-width-relative:margin;mso-height-relative:margin" coordorigin=",365" coordsize="57600,90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">
                <v:shape id="Freeform 51" o:spid="_x0000_s1134" style="position:absolute;top:365;width:57599;height:90787;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" adj="-11796480,,5400" path="m,l9354,r,1638l,1638,,e" fillcolor="#e2eaef" stroked="f">
                  <v:stroke joinstyle="round"/>
                  <v:formulas/>
                  <v:path arrowok="t" o:connecttype="custom" o:connectlocs="0,5841817;5760000,5841817;5760000,14920466;0,14920466;0,5841817" o:connectangles="0,0,0,0,0" textboxrect="0,0,9354,1638"/>
                  <v:textbox>
                    <w:txbxContent>
                      <w:p w14:paraId="1A7EB428" w14:textId="77777777" w:rsidR="00D4242B" w:rsidRDefault="00D4242B" w:rsidP="00D4242B"/>
                    </w:txbxContent>
                  </v:textbox>
                </v:shape>
                <v:group id="Group 966644883" o:spid="_x0000_s1135"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">
                  <v:group id="Group 52" o:spid="_x0000_s113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">
                    <v:shape id="Freeform 53" o:spid="_x0000_s113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" path="m,l1815,e" filled="f" strokecolor="#5ca0b9" strokeweight=".5pt">
                      <v:path arrowok="t" o:connecttype="custom" o:connectlocs="0,0;1815,0" o:connectangles="0,0"/>
                    </v:shape>
                  </v:group>
                  <v:group id="Group 54" o:spid="_x0000_s113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">
                    <v:shape id="Freeform 55" o:spid="_x0000_s113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5F7A302B"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3FF6081E" w14:textId="77777777" w:rsidR="00D4242B" w:rsidRPr="00343014" w:rsidRDefault="00D4242B" w:rsidP="00D4242B">
      <w:pPr>
        <w:pStyle w:val="RxListRecommendationText"/>
      </w:pPr>
      <w:r w:rsidRPr="00343014">
        <w:t>A new Act should provide that:</w:t>
      </w:r>
    </w:p>
    <w:p w14:paraId="5CA24289" w14:textId="77777777" w:rsidR="00D4242B" w:rsidRPr="002460CC" w:rsidRDefault="00D4242B" w:rsidP="00F155CC">
      <w:pPr>
        <w:pStyle w:val="aRecommendationText"/>
        <w:numPr>
          <w:ilvl w:val="1"/>
          <w:numId w:val="95"/>
        </w:numPr>
        <w:ind w:left="1417" w:hanging="425"/>
      </w:pPr>
      <w:r w:rsidRPr="002460CC">
        <w:t xml:space="preserve">a person in respect of whom a formal decision-making capacity assessment is sought or conducted is entitled to refuse to undergo or continue with an </w:t>
      </w:r>
      <w:proofErr w:type="gramStart"/>
      <w:r w:rsidRPr="002460CC">
        <w:t>assessment;</w:t>
      </w:r>
      <w:proofErr w:type="gramEnd"/>
    </w:p>
    <w:p w14:paraId="57DF613A" w14:textId="77777777" w:rsidR="00D4242B" w:rsidRPr="00343014" w:rsidRDefault="00D4242B" w:rsidP="00F155CC">
      <w:pPr>
        <w:pStyle w:val="aRecommendationText"/>
        <w:numPr>
          <w:ilvl w:val="1"/>
          <w:numId w:val="95"/>
        </w:numPr>
        <w:ind w:left="1417" w:hanging="425"/>
      </w:pPr>
      <w:r w:rsidRPr="00343014">
        <w:t>an assessor may not undertake a formal decision-making capacity assessment without the person present unless:</w:t>
      </w:r>
    </w:p>
    <w:p w14:paraId="2FA1D7A5" w14:textId="77777777" w:rsidR="00D4242B" w:rsidRPr="002460CC" w:rsidRDefault="00D4242B" w:rsidP="00F155CC">
      <w:pPr>
        <w:pStyle w:val="RecommendationBullet3"/>
        <w:numPr>
          <w:ilvl w:val="2"/>
          <w:numId w:val="163"/>
        </w:numPr>
      </w:pPr>
      <w:r w:rsidRPr="002460CC">
        <w:t>the person refuses to undergo or continue with the decision-making capacity assessment or cannot reasonably participate in the assessment; and</w:t>
      </w:r>
    </w:p>
    <w:p w14:paraId="6EDAAC28" w14:textId="77777777" w:rsidR="00D4242B" w:rsidRPr="00343014" w:rsidRDefault="00D4242B" w:rsidP="00D4242B">
      <w:pPr>
        <w:numPr>
          <w:ilvl w:val="2"/>
          <w:numId w:val="32"/>
        </w:numPr>
        <w:suppressAutoHyphens/>
        <w:autoSpaceDE w:val="0"/>
        <w:autoSpaceDN w:val="0"/>
        <w:adjustRightInd w:val="0"/>
        <w:spacing w:before="80" w:after="80"/>
        <w:ind w:right="284"/>
        <w:jc w:val="both"/>
        <w:textAlignment w:val="center"/>
        <w:rPr>
          <w:color w:val="auto"/>
          <w:szCs w:val="20"/>
          <w:lang w:eastAsia="en-US"/>
        </w:rPr>
      </w:pPr>
      <w:r w:rsidRPr="00343014">
        <w:rPr>
          <w:color w:val="auto"/>
          <w:szCs w:val="20"/>
          <w:lang w:eastAsia="en-US"/>
        </w:rPr>
        <w:t>the assessor is satisfied that the assessment can be completed reliably using the information available; and</w:t>
      </w:r>
    </w:p>
    <w:p w14:paraId="560B64DA" w14:textId="77777777" w:rsidR="00D4242B" w:rsidRPr="00343014" w:rsidRDefault="00D4242B" w:rsidP="00F155CC">
      <w:pPr>
        <w:pStyle w:val="aRecommendationText"/>
        <w:numPr>
          <w:ilvl w:val="1"/>
          <w:numId w:val="95"/>
        </w:numPr>
        <w:ind w:left="1417" w:hanging="425"/>
      </w:pPr>
      <w:r w:rsidRPr="00343014">
        <w:t xml:space="preserve">where an assessor </w:t>
      </w:r>
      <w:proofErr w:type="gramStart"/>
      <w:r w:rsidRPr="00343014">
        <w:t>is not able to</w:t>
      </w:r>
      <w:proofErr w:type="gramEnd"/>
      <w:r w:rsidRPr="00343014">
        <w:t xml:space="preserve"> undertake a formal decision-making capacity assessment in accordance with </w:t>
      </w:r>
      <w:r>
        <w:t>R19(b</w:t>
      </w:r>
      <w:r w:rsidRPr="00343014" w:rsidDel="004F0FFC">
        <w:t>)</w:t>
      </w:r>
      <w:r w:rsidRPr="00343014">
        <w:t>,</w:t>
      </w:r>
      <w:r w:rsidRPr="00343014" w:rsidDel="00C84760">
        <w:t xml:space="preserve"> </w:t>
      </w:r>
      <w:proofErr w:type="spellStart"/>
      <w:r w:rsidRPr="00343014">
        <w:t>te</w:t>
      </w:r>
      <w:proofErr w:type="spellEnd"/>
      <w:r w:rsidRPr="00343014">
        <w:t xml:space="preserve"> </w:t>
      </w:r>
      <w:proofErr w:type="spellStart"/>
      <w:r w:rsidRPr="00343014">
        <w:t>Kōti</w:t>
      </w:r>
      <w:proofErr w:type="spellEnd"/>
      <w:r w:rsidRPr="00343014">
        <w:t xml:space="preserve"> Whānau |</w:t>
      </w:r>
      <w:r w:rsidRPr="00343014" w:rsidDel="00C84760">
        <w:t xml:space="preserve"> </w:t>
      </w:r>
      <w:r w:rsidRPr="00343014">
        <w:t xml:space="preserve">Family Court should be able to </w:t>
      </w:r>
      <w:proofErr w:type="gramStart"/>
      <w:r w:rsidRPr="00343014">
        <w:t>make a determination</w:t>
      </w:r>
      <w:proofErr w:type="gramEnd"/>
      <w:r w:rsidRPr="00343014">
        <w:t xml:space="preserve"> about the person’s decision-making capacity </w:t>
      </w:r>
      <w:proofErr w:type="gramStart"/>
      <w:r w:rsidRPr="00343014">
        <w:t>on the basis of</w:t>
      </w:r>
      <w:proofErr w:type="gramEnd"/>
      <w:r w:rsidRPr="00343014">
        <w:t xml:space="preserve"> the evidence before it.</w:t>
      </w:r>
    </w:p>
    <w:p w14:paraId="0E28F5CF"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897344" behindDoc="1" locked="0" layoutInCell="1" allowOverlap="1" wp14:anchorId="0693BDC4" wp14:editId="6CE3BEE6">
                <wp:simplePos x="0" y="0"/>
                <wp:positionH relativeFrom="column">
                  <wp:posOffset>0</wp:posOffset>
                </wp:positionH>
                <wp:positionV relativeFrom="paragraph">
                  <wp:posOffset>143914</wp:posOffset>
                </wp:positionV>
                <wp:extent cx="1281430" cy="297180"/>
                <wp:effectExtent l="0" t="0" r="33020" b="7620"/>
                <wp:wrapNone/>
                <wp:docPr id="1445996625"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721748729" name="Group 52"/>
                        <wpg:cNvGrpSpPr>
                          <a:grpSpLocks/>
                        </wpg:cNvGrpSpPr>
                        <wpg:grpSpPr bwMode="auto">
                          <a:xfrm>
                            <a:off x="172528" y="2540"/>
                            <a:ext cx="1110144" cy="1270"/>
                            <a:chOff x="1417" y="1374"/>
                            <a:chExt cx="1814" cy="2"/>
                          </a:xfrm>
                        </wpg:grpSpPr>
                        <wps:wsp>
                          <wps:cNvPr id="23660588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6926636" name="Group 54"/>
                        <wpg:cNvGrpSpPr>
                          <a:grpSpLocks/>
                        </wpg:cNvGrpSpPr>
                        <wpg:grpSpPr bwMode="auto">
                          <a:xfrm>
                            <a:off x="0" y="0"/>
                            <a:ext cx="492038" cy="298450"/>
                            <a:chOff x="1134" y="1366"/>
                            <a:chExt cx="804" cy="470"/>
                          </a:xfrm>
                        </wpg:grpSpPr>
                        <wps:wsp>
                          <wps:cNvPr id="178783462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C125EFC"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0693BDC4" id="_x0000_s1140" style="position:absolute;left:0;text-align:left;margin-left:0;margin-top:11.35pt;width:100.9pt;height:23.4pt;z-index:-251419136"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">
                <v:group id="Group 52" o:spid="_x0000_s114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">
                  <v:shape id="Freeform 53" o:spid="_x0000_s114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" path="m,l1815,e" filled="f" strokecolor="#5ca0b9" strokeweight=".5pt">
                    <v:path arrowok="t" o:connecttype="custom" o:connectlocs="0,0;1815,0" o:connectangles="0,0"/>
                  </v:shape>
                </v:group>
                <v:group id="Group 54" o:spid="_x0000_s114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">
                  <v:shape id="Freeform 55" o:spid="_x0000_s114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4C125EFC"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546ACE48" w14:textId="77777777" w:rsidR="00D4242B" w:rsidRPr="00343014" w:rsidRDefault="00D4242B" w:rsidP="00D4242B">
      <w:pPr>
        <w:pStyle w:val="RxListRecommendationText"/>
      </w:pPr>
      <w:r w:rsidRPr="00343014">
        <w:t>A new Act should provide that formal decision-making capacity assessments can only be carried out by:</w:t>
      </w:r>
    </w:p>
    <w:p w14:paraId="20786FF5" w14:textId="77777777" w:rsidR="00D4242B" w:rsidRPr="00D4019E" w:rsidRDefault="00D4242B" w:rsidP="00F155CC">
      <w:pPr>
        <w:pStyle w:val="aRecommendationText"/>
        <w:numPr>
          <w:ilvl w:val="1"/>
          <w:numId w:val="96"/>
        </w:numPr>
        <w:ind w:left="1417" w:hanging="425"/>
      </w:pPr>
      <w:r w:rsidRPr="00D4019E">
        <w:t>a relevant health practitioner (as currently described in paragraph (a) of the definition of “relevant health practitioner” in section 94(4) of the P</w:t>
      </w:r>
      <w:r>
        <w:t xml:space="preserve">rotection of </w:t>
      </w:r>
      <w:r w:rsidRPr="00D4019E">
        <w:t>P</w:t>
      </w:r>
      <w:r>
        <w:t xml:space="preserve">ersonal and </w:t>
      </w:r>
      <w:r w:rsidRPr="00D4019E">
        <w:t>P</w:t>
      </w:r>
      <w:r>
        <w:t xml:space="preserve">roperty </w:t>
      </w:r>
      <w:r w:rsidRPr="00D4019E">
        <w:t>R</w:t>
      </w:r>
      <w:r>
        <w:t>ights</w:t>
      </w:r>
      <w:r w:rsidRPr="00D4019E">
        <w:t xml:space="preserve"> Act</w:t>
      </w:r>
      <w:r>
        <w:t xml:space="preserve"> 1988</w:t>
      </w:r>
      <w:r w:rsidRPr="00D4019E">
        <w:t>); or</w:t>
      </w:r>
    </w:p>
    <w:p w14:paraId="476BCEA3" w14:textId="77777777" w:rsidR="00D4242B" w:rsidRPr="00343014" w:rsidRDefault="00D4242B" w:rsidP="00F155CC">
      <w:pPr>
        <w:pStyle w:val="aRecommendationText"/>
        <w:numPr>
          <w:ilvl w:val="1"/>
          <w:numId w:val="96"/>
        </w:numPr>
        <w:ind w:left="1417" w:hanging="425"/>
      </w:pPr>
      <w:r w:rsidRPr="00343014">
        <w:t xml:space="preserve">a member of another class of people prescribed by </w:t>
      </w:r>
      <w:r>
        <w:t>secondary legislation</w:t>
      </w:r>
      <w:r w:rsidRPr="00343014">
        <w:t>.</w:t>
      </w:r>
    </w:p>
    <w:p w14:paraId="0DE32BBE"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898368" behindDoc="1" locked="0" layoutInCell="1" allowOverlap="1" wp14:anchorId="781F6E52" wp14:editId="68D827DD">
                <wp:simplePos x="0" y="0"/>
                <wp:positionH relativeFrom="column">
                  <wp:posOffset>0</wp:posOffset>
                </wp:positionH>
                <wp:positionV relativeFrom="paragraph">
                  <wp:posOffset>154709</wp:posOffset>
                </wp:positionV>
                <wp:extent cx="1281430" cy="297180"/>
                <wp:effectExtent l="0" t="0" r="33020" b="7620"/>
                <wp:wrapNone/>
                <wp:docPr id="868086896"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399094340" name="Group 52"/>
                        <wpg:cNvGrpSpPr>
                          <a:grpSpLocks/>
                        </wpg:cNvGrpSpPr>
                        <wpg:grpSpPr bwMode="auto">
                          <a:xfrm>
                            <a:off x="172528" y="2540"/>
                            <a:ext cx="1110144" cy="1270"/>
                            <a:chOff x="1417" y="1374"/>
                            <a:chExt cx="1814" cy="2"/>
                          </a:xfrm>
                        </wpg:grpSpPr>
                        <wps:wsp>
                          <wps:cNvPr id="139780796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7186031" name="Group 54"/>
                        <wpg:cNvGrpSpPr>
                          <a:grpSpLocks/>
                        </wpg:cNvGrpSpPr>
                        <wpg:grpSpPr bwMode="auto">
                          <a:xfrm>
                            <a:off x="0" y="0"/>
                            <a:ext cx="492038" cy="298450"/>
                            <a:chOff x="1134" y="1366"/>
                            <a:chExt cx="804" cy="470"/>
                          </a:xfrm>
                        </wpg:grpSpPr>
                        <wps:wsp>
                          <wps:cNvPr id="57189497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D02EE99"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781F6E52" id="_x0000_s1145" style="position:absolute;left:0;text-align:left;margin-left:0;margin-top:12.2pt;width:100.9pt;height:23.4pt;z-index:-251418112"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">
                <v:group id="Group 52" o:spid="_x0000_s114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">
                  <v:shape id="Freeform 53" o:spid="_x0000_s114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" path="m,l1815,e" filled="f" strokecolor="#5ca0b9" strokeweight=".5pt">
                    <v:path arrowok="t" o:connecttype="custom" o:connectlocs="0,0;1815,0" o:connectangles="0,0"/>
                  </v:shape>
                </v:group>
                <v:group id="Group 54" o:spid="_x0000_s114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">
                  <v:shape id="Freeform 55" o:spid="_x0000_s114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6D02EE99"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5F11DA69" w14:textId="77777777" w:rsidR="00D4242B" w:rsidRPr="00343014" w:rsidRDefault="00D4242B" w:rsidP="00D4242B">
      <w:pPr>
        <w:pStyle w:val="RxListRecommendationText"/>
      </w:pPr>
      <w:r w:rsidRPr="00343014">
        <w:t>The Government should:</w:t>
      </w:r>
    </w:p>
    <w:p w14:paraId="4AF4C570" w14:textId="77777777" w:rsidR="00D4242B" w:rsidRPr="00D4019E" w:rsidRDefault="00D4242B" w:rsidP="00F155CC">
      <w:pPr>
        <w:pStyle w:val="aRecommendationText"/>
        <w:numPr>
          <w:ilvl w:val="1"/>
          <w:numId w:val="97"/>
        </w:numPr>
        <w:ind w:left="1417" w:hanging="425"/>
      </w:pPr>
      <w:r w:rsidRPr="00D4019E">
        <w:t xml:space="preserve">work with relevant professional bodies to encourage and enable a wider range of professions to develop expertise in decision-making capacity </w:t>
      </w:r>
      <w:proofErr w:type="gramStart"/>
      <w:r w:rsidRPr="00D4019E">
        <w:t>assessments;</w:t>
      </w:r>
      <w:proofErr w:type="gramEnd"/>
    </w:p>
    <w:p w14:paraId="2B47249E" w14:textId="77777777" w:rsidR="00D4242B" w:rsidRPr="00343014" w:rsidRDefault="00D4242B" w:rsidP="00F155CC">
      <w:pPr>
        <w:pStyle w:val="aRecommendationText"/>
        <w:numPr>
          <w:ilvl w:val="1"/>
          <w:numId w:val="97"/>
        </w:numPr>
        <w:ind w:left="1417" w:hanging="425"/>
      </w:pPr>
      <w:r w:rsidRPr="00343014">
        <w:t>develop a system to authorise members of relevant professions who do not currently undertake formal decision-making capacity assessments to conduct formal decision-making capacity assessments; and</w:t>
      </w:r>
    </w:p>
    <w:p w14:paraId="63548D73" w14:textId="77777777" w:rsidR="00D4242B" w:rsidRPr="0009675A" w:rsidRDefault="00D4242B" w:rsidP="00F155CC">
      <w:pPr>
        <w:pStyle w:val="aRecommendationText"/>
        <w:numPr>
          <w:ilvl w:val="1"/>
          <w:numId w:val="97"/>
        </w:numPr>
        <w:ind w:left="1417" w:hanging="425"/>
      </w:pPr>
      <w:r w:rsidRPr="00343014">
        <w:t xml:space="preserve">if needed to give effect to </w:t>
      </w:r>
      <w:r>
        <w:t>R21</w:t>
      </w:r>
      <w:r w:rsidRPr="00343014">
        <w:t xml:space="preserve">(a) and (b), </w:t>
      </w:r>
      <w:r>
        <w:t>enact</w:t>
      </w:r>
      <w:r w:rsidRPr="00343014">
        <w:t xml:space="preserve"> </w:t>
      </w:r>
      <w:r>
        <w:t>secondary legislation</w:t>
      </w:r>
      <w:r w:rsidRPr="00343014">
        <w:t xml:space="preserve"> to provide for that approach (in accordance </w:t>
      </w:r>
      <w:r w:rsidRPr="0009675A">
        <w:t>with R20(b)).</w:t>
      </w:r>
    </w:p>
    <w:p w14:paraId="3DC35CA1"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899392" behindDoc="1" locked="0" layoutInCell="1" allowOverlap="1" wp14:anchorId="477E2EAA" wp14:editId="4ED10061">
                <wp:simplePos x="0" y="0"/>
                <wp:positionH relativeFrom="column">
                  <wp:posOffset>0</wp:posOffset>
                </wp:positionH>
                <wp:positionV relativeFrom="paragraph">
                  <wp:posOffset>143914</wp:posOffset>
                </wp:positionV>
                <wp:extent cx="1281430" cy="297180"/>
                <wp:effectExtent l="0" t="0" r="33020" b="7620"/>
                <wp:wrapNone/>
                <wp:docPr id="1239293210"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219816096" name="Group 52"/>
                        <wpg:cNvGrpSpPr>
                          <a:grpSpLocks/>
                        </wpg:cNvGrpSpPr>
                        <wpg:grpSpPr bwMode="auto">
                          <a:xfrm>
                            <a:off x="172528" y="2540"/>
                            <a:ext cx="1110144" cy="1270"/>
                            <a:chOff x="1417" y="1374"/>
                            <a:chExt cx="1814" cy="2"/>
                          </a:xfrm>
                        </wpg:grpSpPr>
                        <wps:wsp>
                          <wps:cNvPr id="72272072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2432789" name="Group 54"/>
                        <wpg:cNvGrpSpPr>
                          <a:grpSpLocks/>
                        </wpg:cNvGrpSpPr>
                        <wpg:grpSpPr bwMode="auto">
                          <a:xfrm>
                            <a:off x="0" y="0"/>
                            <a:ext cx="492038" cy="298450"/>
                            <a:chOff x="1134" y="1366"/>
                            <a:chExt cx="804" cy="470"/>
                          </a:xfrm>
                        </wpg:grpSpPr>
                        <wps:wsp>
                          <wps:cNvPr id="92547727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85FD7F"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477E2EAA" id="_x0000_s1150" style="position:absolute;left:0;text-align:left;margin-left:0;margin-top:11.35pt;width:100.9pt;height:23.4pt;z-index:-251417088"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">
                <v:group id="Group 52" o:spid="_x0000_s115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">
                  <v:shape id="Freeform 53" o:spid="_x0000_s115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" path="m,l1815,e" filled="f" strokecolor="#5ca0b9" strokeweight=".5pt">
                    <v:path arrowok="t" o:connecttype="custom" o:connectlocs="0,0;1815,0" o:connectangles="0,0"/>
                  </v:shape>
                </v:group>
                <v:group id="Group 54" o:spid="_x0000_s115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">
                  <v:shape id="Freeform 55" o:spid="_x0000_s115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1D85FD7F"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0AC55CE4" w14:textId="77777777" w:rsidR="00D4242B" w:rsidRPr="00343014" w:rsidRDefault="00D4242B" w:rsidP="00D4242B">
      <w:pPr>
        <w:pStyle w:val="RxListRecommendationText"/>
      </w:pPr>
      <w:r w:rsidRPr="00343014">
        <w:t xml:space="preserve">A new Act should provide for a code of practice to be developed by a relevant government agency that sets out the circumstances and </w:t>
      </w:r>
      <w:proofErr w:type="gramStart"/>
      <w:r w:rsidRPr="00343014">
        <w:t>manner in which</w:t>
      </w:r>
      <w:proofErr w:type="gramEnd"/>
      <w:r w:rsidRPr="00343014">
        <w:t xml:space="preserve"> formal decision-making capacity assessments should be conducted.</w:t>
      </w:r>
    </w:p>
    <w:p w14:paraId="5089467B"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900416" behindDoc="1" locked="0" layoutInCell="1" allowOverlap="1" wp14:anchorId="43087429" wp14:editId="365D2A74">
                <wp:simplePos x="0" y="0"/>
                <wp:positionH relativeFrom="column">
                  <wp:posOffset>0</wp:posOffset>
                </wp:positionH>
                <wp:positionV relativeFrom="paragraph">
                  <wp:posOffset>143914</wp:posOffset>
                </wp:positionV>
                <wp:extent cx="1281430" cy="297180"/>
                <wp:effectExtent l="0" t="0" r="33020" b="7620"/>
                <wp:wrapNone/>
                <wp:docPr id="943891876"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968247701" name="Group 52"/>
                        <wpg:cNvGrpSpPr>
                          <a:grpSpLocks/>
                        </wpg:cNvGrpSpPr>
                        <wpg:grpSpPr bwMode="auto">
                          <a:xfrm>
                            <a:off x="172528" y="2540"/>
                            <a:ext cx="1110144" cy="1270"/>
                            <a:chOff x="1417" y="1374"/>
                            <a:chExt cx="1814" cy="2"/>
                          </a:xfrm>
                        </wpg:grpSpPr>
                        <wps:wsp>
                          <wps:cNvPr id="136018340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2982780" name="Group 54"/>
                        <wpg:cNvGrpSpPr>
                          <a:grpSpLocks/>
                        </wpg:cNvGrpSpPr>
                        <wpg:grpSpPr bwMode="auto">
                          <a:xfrm>
                            <a:off x="0" y="0"/>
                            <a:ext cx="492038" cy="298450"/>
                            <a:chOff x="1134" y="1366"/>
                            <a:chExt cx="804" cy="470"/>
                          </a:xfrm>
                        </wpg:grpSpPr>
                        <wps:wsp>
                          <wps:cNvPr id="140181017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9A8FE5B"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43087429" id="_x0000_s1155" style="position:absolute;left:0;text-align:left;margin-left:0;margin-top:11.35pt;width:100.9pt;height:23.4pt;z-index:-251416064"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">
                <v:group id="Group 52" o:spid="_x0000_s115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">
                  <v:shape id="Freeform 53" o:spid="_x0000_s115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" path="m,l1815,e" filled="f" strokecolor="#5ca0b9" strokeweight=".5pt">
                    <v:path arrowok="t" o:connecttype="custom" o:connectlocs="0,0;1815,0" o:connectangles="0,0"/>
                  </v:shape>
                </v:group>
                <v:group id="Group 54" o:spid="_x0000_s115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">
                  <v:shape id="Freeform 55" o:spid="_x0000_s115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09A8FE5B"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3D61CA9B" w14:textId="77777777" w:rsidR="00D4242B" w:rsidRPr="00343014" w:rsidRDefault="00D4242B" w:rsidP="00D4242B">
      <w:pPr>
        <w:pStyle w:val="RxListRecommendationText"/>
      </w:pPr>
      <w:r w:rsidRPr="00343014">
        <w:t>The Government should work with relevant professional bodies and relevant disabled people’s organisations to develop:</w:t>
      </w:r>
    </w:p>
    <w:p w14:paraId="6BA661B1" w14:textId="77777777" w:rsidR="00D4242B" w:rsidRPr="00D4019E" w:rsidRDefault="00D4242B" w:rsidP="00F155CC">
      <w:pPr>
        <w:pStyle w:val="aRecommendationText"/>
        <w:numPr>
          <w:ilvl w:val="1"/>
          <w:numId w:val="98"/>
        </w:numPr>
        <w:ind w:left="1417" w:hanging="425"/>
      </w:pPr>
      <w:r w:rsidRPr="00D4019E">
        <w:t xml:space="preserve">a code of practice (as described </w:t>
      </w:r>
      <w:r w:rsidRPr="0009675A">
        <w:t>in R22); and</w:t>
      </w:r>
    </w:p>
    <w:p w14:paraId="68FEA4C8" w14:textId="77777777" w:rsidR="00D4242B" w:rsidRPr="00343014" w:rsidRDefault="00D4242B" w:rsidP="00F155CC">
      <w:pPr>
        <w:pStyle w:val="aRecommendationText"/>
        <w:numPr>
          <w:ilvl w:val="1"/>
          <w:numId w:val="98"/>
        </w:numPr>
        <w:ind w:left="1417" w:hanging="425"/>
      </w:pPr>
      <w:r w:rsidRPr="00343014">
        <w:t>accompanying guidance and training.</w:t>
      </w:r>
    </w:p>
    <w:p w14:paraId="0C0472A3" w14:textId="77777777" w:rsidR="00D4242B" w:rsidRPr="00343014" w:rsidRDefault="00D4242B" w:rsidP="00D4242B">
      <w:pPr>
        <w:spacing w:after="0" w:line="240" w:lineRule="auto"/>
        <w:rPr>
          <w:rFonts w:ascii="Metropolis" w:hAnsi="Metropolis"/>
          <w:b/>
          <w:i/>
          <w:color w:val="5CA0B9"/>
        </w:rPr>
      </w:pPr>
      <w:r w:rsidRPr="00343014">
        <w:br w:type="page"/>
      </w:r>
    </w:p>
    <w:p w14:paraId="21AE92DC"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rFonts w:ascii="Metropolis" w:hAnsi="Metropolis"/>
          <w:b/>
          <w:noProof/>
          <w:color w:val="5CA0B9"/>
          <w:sz w:val="22"/>
          <w:szCs w:val="20"/>
          <w:lang w:eastAsia="en-US"/>
        </w:rPr>
        <w:lastRenderedPageBreak/>
        <mc:AlternateContent>
          <mc:Choice Requires="wpg">
            <w:drawing>
              <wp:anchor distT="0" distB="0" distL="114300" distR="114300" simplePos="0" relativeHeight="251901440" behindDoc="1" locked="0" layoutInCell="1" allowOverlap="1" wp14:anchorId="2F326AA6" wp14:editId="3C323939">
                <wp:simplePos x="0" y="0"/>
                <wp:positionH relativeFrom="margin">
                  <wp:posOffset>520</wp:posOffset>
                </wp:positionH>
                <wp:positionV relativeFrom="paragraph">
                  <wp:posOffset>19314</wp:posOffset>
                </wp:positionV>
                <wp:extent cx="5759450" cy="2470067"/>
                <wp:effectExtent l="0" t="0" r="0" b="6985"/>
                <wp:wrapNone/>
                <wp:docPr id="1638260637" name="Group 1638260637"/>
                <wp:cNvGraphicFramePr/>
                <a:graphic xmlns:a="http://schemas.openxmlformats.org/drawingml/2006/main">
                  <a:graphicData uri="http://schemas.microsoft.com/office/word/2010/wordprocessingGroup">
                    <wpg:wgp>
                      <wpg:cNvGrpSpPr/>
                      <wpg:grpSpPr>
                        <a:xfrm>
                          <a:off x="0" y="0"/>
                          <a:ext cx="5759450" cy="2470067"/>
                          <a:chOff x="-1" y="36585"/>
                          <a:chExt cx="5760000" cy="2471063"/>
                        </a:xfrm>
                      </wpg:grpSpPr>
                      <wps:wsp>
                        <wps:cNvPr id="912992767" name="Freeform 51"/>
                        <wps:cNvSpPr>
                          <a:spLocks/>
                        </wps:cNvSpPr>
                        <wps:spPr bwMode="auto">
                          <a:xfrm>
                            <a:off x="-1" y="36585"/>
                            <a:ext cx="5760000" cy="2471063"/>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80AE12D" w14:textId="77777777" w:rsidR="00D4242B" w:rsidRDefault="00D4242B" w:rsidP="00D4242B"/>
                          </w:txbxContent>
                        </wps:txbx>
                        <wps:bodyPr rot="0" vert="horz" wrap="square" lIns="91440" tIns="45720" rIns="91440" bIns="45720" anchor="t" anchorCtr="0" upright="1">
                          <a:noAutofit/>
                        </wps:bodyPr>
                      </wps:wsp>
                      <wpg:grpSp>
                        <wpg:cNvPr id="1359442326" name="Group 1359442326"/>
                        <wpg:cNvGrpSpPr/>
                        <wpg:grpSpPr>
                          <a:xfrm>
                            <a:off x="0" y="170822"/>
                            <a:ext cx="1282065" cy="297815"/>
                            <a:chOff x="0" y="0"/>
                            <a:chExt cx="1282672" cy="298450"/>
                          </a:xfrm>
                        </wpg:grpSpPr>
                        <wpg:grpSp>
                          <wpg:cNvPr id="1568652845" name="Group 52"/>
                          <wpg:cNvGrpSpPr>
                            <a:grpSpLocks/>
                          </wpg:cNvGrpSpPr>
                          <wpg:grpSpPr bwMode="auto">
                            <a:xfrm>
                              <a:off x="172528" y="2540"/>
                              <a:ext cx="1110144" cy="1270"/>
                              <a:chOff x="1417" y="1374"/>
                              <a:chExt cx="1814" cy="2"/>
                            </a:xfrm>
                          </wpg:grpSpPr>
                          <wps:wsp>
                            <wps:cNvPr id="40559857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06270" name="Group 54"/>
                          <wpg:cNvGrpSpPr>
                            <a:grpSpLocks/>
                          </wpg:cNvGrpSpPr>
                          <wpg:grpSpPr bwMode="auto">
                            <a:xfrm>
                              <a:off x="0" y="0"/>
                              <a:ext cx="492038" cy="298450"/>
                              <a:chOff x="1134" y="1366"/>
                              <a:chExt cx="804" cy="470"/>
                            </a:xfrm>
                          </wpg:grpSpPr>
                          <wps:wsp>
                            <wps:cNvPr id="40973908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E36A8F8"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F326AA6" id="Group 1638260637" o:spid="_x0000_s1160" style="position:absolute;left:0;text-align:left;margin-left:.05pt;margin-top:1.5pt;width:453.5pt;height:194.5pt;z-index:-251415040;mso-position-horizontal-relative:margin;mso-width-relative:margin;mso-height-relative:margin" coordorigin=",365" coordsize="57600,2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">
                <v:shape id="Freeform 51" o:spid="_x0000_s1161" style="position:absolute;top:365;width:57599;height:24711;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" adj="-11796480,,5400" path="m,l9354,r,1638l,1638,,e" fillcolor="#e2eaef" stroked="f">
                  <v:stroke joinstyle="round"/>
                  <v:formulas/>
                  <v:path arrowok="t" o:connecttype="custom" o:connectlocs="0,1590049;5760000,1590049;5760000,4061112;0,4061112;0,1590049" o:connectangles="0,0,0,0,0" textboxrect="0,0,9354,1638"/>
                  <v:textbox>
                    <w:txbxContent>
                      <w:p w14:paraId="380AE12D" w14:textId="77777777" w:rsidR="00D4242B" w:rsidRDefault="00D4242B" w:rsidP="00D4242B"/>
                    </w:txbxContent>
                  </v:textbox>
                </v:shape>
                <v:group id="Group 1359442326" o:spid="_x0000_s1162"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">
                  <v:group id="Group 52" o:spid="_x0000_s116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">
                    <v:shape id="Freeform 53" o:spid="_x0000_s116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" path="m,l1815,e" filled="f" strokecolor="#5ca0b9" strokeweight=".5pt">
                      <v:path arrowok="t" o:connecttype="custom" o:connectlocs="0,0;1815,0" o:connectangles="0,0"/>
                    </v:shape>
                  </v:group>
                  <v:group id="Group 54" o:spid="_x0000_s116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">
                    <v:shape id="Freeform 55" o:spid="_x0000_s116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3E36A8F8"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4144CBE0" w14:textId="77777777" w:rsidR="00D4242B" w:rsidRPr="00343014" w:rsidRDefault="00D4242B" w:rsidP="00D4242B">
      <w:pPr>
        <w:pStyle w:val="RxListRecommendationText"/>
      </w:pPr>
      <w:r w:rsidRPr="00343014">
        <w:t>A new Act should require a person who has conducted a formal decision-making capacity assessment (an “assessor”) to prepare a report that records, at a minimum:</w:t>
      </w:r>
    </w:p>
    <w:p w14:paraId="074E34EF" w14:textId="77777777" w:rsidR="00D4242B" w:rsidRPr="00712E0E" w:rsidRDefault="00D4242B" w:rsidP="00F155CC">
      <w:pPr>
        <w:pStyle w:val="aRecommendationText"/>
        <w:numPr>
          <w:ilvl w:val="1"/>
          <w:numId w:val="99"/>
        </w:numPr>
        <w:ind w:left="1417" w:hanging="425"/>
      </w:pPr>
      <w:r w:rsidRPr="00712E0E">
        <w:t xml:space="preserve">the circumstances of the assessment, including any support the person had for the purposes of the assessment and any people the assessor has </w:t>
      </w:r>
      <w:proofErr w:type="gramStart"/>
      <w:r w:rsidRPr="00712E0E">
        <w:t>consulted;</w:t>
      </w:r>
      <w:proofErr w:type="gramEnd"/>
    </w:p>
    <w:p w14:paraId="5E515F28" w14:textId="77777777" w:rsidR="00D4242B" w:rsidRPr="00343014" w:rsidRDefault="00D4242B" w:rsidP="00F155CC">
      <w:pPr>
        <w:pStyle w:val="aRecommendationText"/>
        <w:numPr>
          <w:ilvl w:val="1"/>
          <w:numId w:val="99"/>
        </w:numPr>
        <w:ind w:left="1417" w:hanging="425"/>
      </w:pPr>
      <w:r w:rsidRPr="00343014">
        <w:t xml:space="preserve">the process the assessor followed for the </w:t>
      </w:r>
      <w:proofErr w:type="gramStart"/>
      <w:r w:rsidRPr="00343014">
        <w:t>assessment;</w:t>
      </w:r>
      <w:proofErr w:type="gramEnd"/>
    </w:p>
    <w:p w14:paraId="72BC736B" w14:textId="77777777" w:rsidR="00D4242B" w:rsidRPr="00343014" w:rsidRDefault="00D4242B" w:rsidP="00F155CC">
      <w:pPr>
        <w:pStyle w:val="aRecommendationText"/>
        <w:numPr>
          <w:ilvl w:val="1"/>
          <w:numId w:val="99"/>
        </w:numPr>
        <w:ind w:left="1417" w:hanging="425"/>
      </w:pPr>
      <w:r w:rsidRPr="00343014">
        <w:t>the assessor’s findings with respect to each of the four limbs of the test for decision-making capacity; and</w:t>
      </w:r>
    </w:p>
    <w:p w14:paraId="42A4D3AC" w14:textId="77777777" w:rsidR="00D4242B" w:rsidRDefault="00D4242B" w:rsidP="00F155CC">
      <w:pPr>
        <w:pStyle w:val="aRecommendationText"/>
        <w:numPr>
          <w:ilvl w:val="1"/>
          <w:numId w:val="99"/>
        </w:numPr>
        <w:ind w:left="1417" w:hanging="425"/>
      </w:pPr>
      <w:r w:rsidRPr="00343014">
        <w:t>if a person needs decision-making support to have decision-making capacity for a decision or class of decision, the nature of the support required.</w:t>
      </w:r>
    </w:p>
    <w:p w14:paraId="48593471" w14:textId="77777777" w:rsidR="00D4242B" w:rsidRPr="00343014" w:rsidRDefault="00D4242B" w:rsidP="00D4242B">
      <w:pPr>
        <w:suppressAutoHyphens/>
        <w:autoSpaceDE w:val="0"/>
        <w:autoSpaceDN w:val="0"/>
        <w:adjustRightInd w:val="0"/>
        <w:spacing w:before="80" w:after="80"/>
        <w:ind w:left="1417" w:right="284"/>
        <w:jc w:val="both"/>
        <w:textAlignment w:val="center"/>
        <w:rPr>
          <w:color w:val="auto"/>
          <w:szCs w:val="20"/>
          <w:lang w:eastAsia="en-US"/>
        </w:rPr>
      </w:pPr>
    </w:p>
    <w:p w14:paraId="213DAD6B" w14:textId="77777777" w:rsidR="00D4242B" w:rsidRPr="003218CD" w:rsidRDefault="00D4242B" w:rsidP="00D4242B">
      <w:pPr>
        <w:pStyle w:val="Heading2"/>
        <w:rPr>
          <w:rFonts w:eastAsia="Metropolis Black"/>
        </w:rPr>
      </w:pPr>
      <w:bookmarkStart w:id="47" w:name="_Toc219835555"/>
      <w:r w:rsidRPr="003218CD">
        <w:t>CHAPTER 10</w:t>
      </w:r>
      <w:r>
        <w:t xml:space="preserve">: </w:t>
      </w:r>
      <w:bookmarkStart w:id="48" w:name="_Toc218771805"/>
      <w:r w:rsidRPr="003218CD">
        <w:rPr>
          <w:rFonts w:eastAsia="Metropolis Black"/>
        </w:rPr>
        <w:t>The case for a formal support regime</w:t>
      </w:r>
      <w:bookmarkEnd w:id="47"/>
      <w:bookmarkEnd w:id="48"/>
    </w:p>
    <w:p w14:paraId="56329798"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rFonts w:ascii="Metropolis" w:hAnsi="Metropolis"/>
          <w:b/>
          <w:noProof/>
          <w:color w:val="5CA0B9"/>
          <w:sz w:val="22"/>
          <w:szCs w:val="20"/>
          <w:lang w:eastAsia="en-US"/>
        </w:rPr>
        <mc:AlternateContent>
          <mc:Choice Requires="wpg">
            <w:drawing>
              <wp:anchor distT="0" distB="0" distL="114300" distR="114300" simplePos="0" relativeHeight="251902464" behindDoc="1" locked="0" layoutInCell="1" allowOverlap="1" wp14:anchorId="6DCA0E28" wp14:editId="7B8DF52F">
                <wp:simplePos x="0" y="0"/>
                <wp:positionH relativeFrom="margin">
                  <wp:posOffset>520</wp:posOffset>
                </wp:positionH>
                <wp:positionV relativeFrom="paragraph">
                  <wp:posOffset>25829</wp:posOffset>
                </wp:positionV>
                <wp:extent cx="5759450" cy="712519"/>
                <wp:effectExtent l="0" t="0" r="0" b="0"/>
                <wp:wrapNone/>
                <wp:docPr id="1432106736" name="Group 1432106736"/>
                <wp:cNvGraphicFramePr/>
                <a:graphic xmlns:a="http://schemas.openxmlformats.org/drawingml/2006/main">
                  <a:graphicData uri="http://schemas.microsoft.com/office/word/2010/wordprocessingGroup">
                    <wpg:wgp>
                      <wpg:cNvGrpSpPr/>
                      <wpg:grpSpPr>
                        <a:xfrm>
                          <a:off x="0" y="0"/>
                          <a:ext cx="5759450" cy="712519"/>
                          <a:chOff x="-1" y="36585"/>
                          <a:chExt cx="5760000" cy="712806"/>
                        </a:xfrm>
                      </wpg:grpSpPr>
                      <wps:wsp>
                        <wps:cNvPr id="2091300699" name="Freeform 51"/>
                        <wps:cNvSpPr>
                          <a:spLocks/>
                        </wps:cNvSpPr>
                        <wps:spPr bwMode="auto">
                          <a:xfrm>
                            <a:off x="-1" y="36585"/>
                            <a:ext cx="5760000" cy="712806"/>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1781BBF" w14:textId="77777777" w:rsidR="00D4242B" w:rsidRDefault="00D4242B" w:rsidP="00D4242B"/>
                          </w:txbxContent>
                        </wps:txbx>
                        <wps:bodyPr rot="0" vert="horz" wrap="square" lIns="91440" tIns="45720" rIns="91440" bIns="45720" anchor="t" anchorCtr="0" upright="1">
                          <a:noAutofit/>
                        </wps:bodyPr>
                      </wps:wsp>
                      <wpg:grpSp>
                        <wpg:cNvPr id="280481506" name="Group 280481506"/>
                        <wpg:cNvGrpSpPr/>
                        <wpg:grpSpPr>
                          <a:xfrm>
                            <a:off x="0" y="170822"/>
                            <a:ext cx="1282065" cy="297815"/>
                            <a:chOff x="0" y="0"/>
                            <a:chExt cx="1282672" cy="298450"/>
                          </a:xfrm>
                        </wpg:grpSpPr>
                        <wpg:grpSp>
                          <wpg:cNvPr id="139377415" name="Group 52"/>
                          <wpg:cNvGrpSpPr>
                            <a:grpSpLocks/>
                          </wpg:cNvGrpSpPr>
                          <wpg:grpSpPr bwMode="auto">
                            <a:xfrm>
                              <a:off x="172528" y="2540"/>
                              <a:ext cx="1110144" cy="1270"/>
                              <a:chOff x="1417" y="1374"/>
                              <a:chExt cx="1814" cy="2"/>
                            </a:xfrm>
                          </wpg:grpSpPr>
                          <wps:wsp>
                            <wps:cNvPr id="204782788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7015062" name="Group 54"/>
                          <wpg:cNvGrpSpPr>
                            <a:grpSpLocks/>
                          </wpg:cNvGrpSpPr>
                          <wpg:grpSpPr bwMode="auto">
                            <a:xfrm>
                              <a:off x="0" y="0"/>
                              <a:ext cx="492038" cy="298450"/>
                              <a:chOff x="1134" y="1366"/>
                              <a:chExt cx="804" cy="470"/>
                            </a:xfrm>
                          </wpg:grpSpPr>
                          <wps:wsp>
                            <wps:cNvPr id="42793062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EA9642"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DCA0E28" id="Group 1432106736" o:spid="_x0000_s1167" style="position:absolute;left:0;text-align:left;margin-left:.05pt;margin-top:2.05pt;width:453.5pt;height:56.1pt;z-index:-251414016;mso-position-horizontal-relative:margin;mso-width-relative:margin;mso-height-relative:margin" coordorigin=",365" coordsize="57600,7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">
                <v:shape id="Freeform 51" o:spid="_x0000_s1168" style="position:absolute;top:365;width:57599;height:712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" adj="-11796480,,5400" path="m,l9354,r,1638l,1638,,e" fillcolor="#e2eaef" stroked="f">
                  <v:stroke joinstyle="round"/>
                  <v:formulas/>
                  <v:path arrowok="t" o:connecttype="custom" o:connectlocs="0,458668;5760000,458668;5760000,1171474;0,1171474;0,458668" o:connectangles="0,0,0,0,0" textboxrect="0,0,9354,1638"/>
                  <v:textbox>
                    <w:txbxContent>
                      <w:p w14:paraId="71781BBF" w14:textId="77777777" w:rsidR="00D4242B" w:rsidRDefault="00D4242B" w:rsidP="00D4242B"/>
                    </w:txbxContent>
                  </v:textbox>
                </v:shape>
                <v:group id="Group 280481506" o:spid="_x0000_s1169"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">
                  <v:group id="Group 52" o:spid="_x0000_s117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">
                    <v:shape id="Freeform 53" o:spid="_x0000_s117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" path="m,l1815,e" filled="f" strokecolor="#5ca0b9" strokeweight=".5pt">
                      <v:path arrowok="t" o:connecttype="custom" o:connectlocs="0,0;1815,0" o:connectangles="0,0"/>
                    </v:shape>
                  </v:group>
                  <v:group id="Group 54" o:spid="_x0000_s117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">
                    <v:shape id="Freeform 55" o:spid="_x0000_s117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0DEA9642"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6DEE851F" w14:textId="77777777" w:rsidR="00D4242B" w:rsidRDefault="00D4242B" w:rsidP="00D4242B">
      <w:pPr>
        <w:pStyle w:val="RxListRecommendationText"/>
      </w:pPr>
      <w:r w:rsidRPr="00343014">
        <w:t>A new Act should provide for the appointment of formal supporters.</w:t>
      </w:r>
    </w:p>
    <w:p w14:paraId="7275ED78" w14:textId="77777777" w:rsidR="00D4242B"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p>
    <w:p w14:paraId="3124147F"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p>
    <w:p w14:paraId="5033285F" w14:textId="6E0E5484" w:rsidR="00D4242B" w:rsidRPr="007E14A5" w:rsidRDefault="00D4242B" w:rsidP="00D4242B">
      <w:pPr>
        <w:pStyle w:val="Heading2"/>
        <w:rPr>
          <w:rFonts w:eastAsia="Metropolis Black"/>
        </w:rPr>
      </w:pPr>
      <w:bookmarkStart w:id="49" w:name="_Toc219835556"/>
      <w:r w:rsidRPr="007E14A5">
        <w:t>CHAPTER 11</w:t>
      </w:r>
      <w:r>
        <w:t>:</w:t>
      </w:r>
      <w:bookmarkStart w:id="50" w:name="_Toc218771811"/>
      <w:r>
        <w:t xml:space="preserve"> </w:t>
      </w:r>
      <w:r w:rsidRPr="007E14A5">
        <w:rPr>
          <w:rFonts w:eastAsia="Metropolis Black"/>
        </w:rPr>
        <w:t xml:space="preserve">Elements of </w:t>
      </w:r>
      <w:r w:rsidR="00FB7757">
        <w:rPr>
          <w:rFonts w:eastAsia="Metropolis Black"/>
        </w:rPr>
        <w:t>a</w:t>
      </w:r>
      <w:r w:rsidRPr="007E14A5">
        <w:rPr>
          <w:rFonts w:eastAsia="Metropolis Black"/>
        </w:rPr>
        <w:t xml:space="preserve"> formal support regime</w:t>
      </w:r>
      <w:bookmarkEnd w:id="49"/>
      <w:bookmarkEnd w:id="50"/>
    </w:p>
    <w:p w14:paraId="55A0B55A" w14:textId="77777777" w:rsidR="00D4242B" w:rsidRPr="00343014" w:rsidRDefault="00D4242B" w:rsidP="00D4242B">
      <w:pPr>
        <w:numPr>
          <w:ilvl w:val="0"/>
          <w:numId w:val="15"/>
        </w:numPr>
        <w:spacing w:before="80" w:after="80"/>
        <w:rPr>
          <w:vanish/>
          <w:color w:val="404040"/>
        </w:rPr>
      </w:pPr>
      <w:r w:rsidRPr="00343014">
        <w:rPr>
          <w:rFonts w:ascii="Metropolis" w:hAnsi="Metropolis"/>
          <w:b/>
          <w:noProof/>
          <w:color w:val="5CA0B9"/>
          <w:sz w:val="22"/>
          <w:szCs w:val="20"/>
          <w:lang w:eastAsia="en-US"/>
        </w:rPr>
        <mc:AlternateContent>
          <mc:Choice Requires="wpg">
            <w:drawing>
              <wp:anchor distT="0" distB="0" distL="114300" distR="114300" simplePos="0" relativeHeight="251903488" behindDoc="1" locked="0" layoutInCell="1" allowOverlap="1" wp14:anchorId="10041891" wp14:editId="082F3C56">
                <wp:simplePos x="0" y="0"/>
                <wp:positionH relativeFrom="margin">
                  <wp:posOffset>0</wp:posOffset>
                </wp:positionH>
                <wp:positionV relativeFrom="paragraph">
                  <wp:posOffset>16510</wp:posOffset>
                </wp:positionV>
                <wp:extent cx="5759450" cy="4717415"/>
                <wp:effectExtent l="0" t="0" r="0" b="6985"/>
                <wp:wrapNone/>
                <wp:docPr id="1056422711" name="Group 1056422711"/>
                <wp:cNvGraphicFramePr/>
                <a:graphic xmlns:a="http://schemas.openxmlformats.org/drawingml/2006/main">
                  <a:graphicData uri="http://schemas.microsoft.com/office/word/2010/wordprocessingGroup">
                    <wpg:wgp>
                      <wpg:cNvGrpSpPr/>
                      <wpg:grpSpPr>
                        <a:xfrm>
                          <a:off x="0" y="0"/>
                          <a:ext cx="5759450" cy="4717415"/>
                          <a:chOff x="-1" y="36585"/>
                          <a:chExt cx="5760000" cy="4722431"/>
                        </a:xfrm>
                      </wpg:grpSpPr>
                      <wps:wsp>
                        <wps:cNvPr id="1702635927" name="Freeform 51"/>
                        <wps:cNvSpPr>
                          <a:spLocks/>
                        </wps:cNvSpPr>
                        <wps:spPr bwMode="auto">
                          <a:xfrm>
                            <a:off x="-1" y="36585"/>
                            <a:ext cx="5760000" cy="472243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4B4B0A" w14:textId="77777777" w:rsidR="00D4242B" w:rsidRDefault="00D4242B" w:rsidP="00D4242B"/>
                          </w:txbxContent>
                        </wps:txbx>
                        <wps:bodyPr rot="0" vert="horz" wrap="square" lIns="91440" tIns="45720" rIns="91440" bIns="45720" anchor="t" anchorCtr="0" upright="1">
                          <a:noAutofit/>
                        </wps:bodyPr>
                      </wps:wsp>
                      <wpg:grpSp>
                        <wpg:cNvPr id="407760874" name="Group 407760874"/>
                        <wpg:cNvGrpSpPr/>
                        <wpg:grpSpPr>
                          <a:xfrm>
                            <a:off x="0" y="170822"/>
                            <a:ext cx="1282065" cy="297815"/>
                            <a:chOff x="0" y="0"/>
                            <a:chExt cx="1282672" cy="298450"/>
                          </a:xfrm>
                        </wpg:grpSpPr>
                        <wpg:grpSp>
                          <wpg:cNvPr id="1026780462" name="Group 52"/>
                          <wpg:cNvGrpSpPr>
                            <a:grpSpLocks/>
                          </wpg:cNvGrpSpPr>
                          <wpg:grpSpPr bwMode="auto">
                            <a:xfrm>
                              <a:off x="172528" y="2540"/>
                              <a:ext cx="1110144" cy="1270"/>
                              <a:chOff x="1417" y="1374"/>
                              <a:chExt cx="1814" cy="2"/>
                            </a:xfrm>
                          </wpg:grpSpPr>
                          <wps:wsp>
                            <wps:cNvPr id="63932431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844" name="Group 54"/>
                          <wpg:cNvGrpSpPr>
                            <a:grpSpLocks/>
                          </wpg:cNvGrpSpPr>
                          <wpg:grpSpPr bwMode="auto">
                            <a:xfrm>
                              <a:off x="0" y="0"/>
                              <a:ext cx="492038" cy="298450"/>
                              <a:chOff x="1134" y="1366"/>
                              <a:chExt cx="804" cy="470"/>
                            </a:xfrm>
                          </wpg:grpSpPr>
                          <wps:wsp>
                            <wps:cNvPr id="85002386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0B7583A"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0041891" id="Group 1056422711" o:spid="_x0000_s1174" style="position:absolute;left:0;text-align:left;margin-left:0;margin-top:1.3pt;width:453.5pt;height:371.45pt;z-index:-251412992;mso-position-horizontal-relative:margin;mso-width-relative:margin;mso-height-relative:margin" coordorigin=",365" coordsize="57600,47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">
                <v:shape id="Freeform 51" o:spid="_x0000_s1175" style="position:absolute;top:365;width:57599;height:47225;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" adj="-11796480,,5400" path="m,l9354,r,1638l,1638,,e" fillcolor="#e2eaef" stroked="f">
                  <v:stroke joinstyle="round"/>
                  <v:formulas/>
                  <v:path arrowok="t" o:connecttype="custom" o:connectlocs="0,3038732;5760000,3038732;5760000,7761163;0,7761163;0,3038732" o:connectangles="0,0,0,0,0" textboxrect="0,0,9354,1638"/>
                  <v:textbox>
                    <w:txbxContent>
                      <w:p w14:paraId="584B4B0A" w14:textId="77777777" w:rsidR="00D4242B" w:rsidRDefault="00D4242B" w:rsidP="00D4242B"/>
                    </w:txbxContent>
                  </v:textbox>
                </v:shape>
                <v:group id="Group 407760874" o:spid="_x0000_s1176"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">
                  <v:group id="Group 52" o:spid="_x0000_s117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">
                    <v:shape id="Freeform 53" o:spid="_x0000_s117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" path="m,l1815,e" filled="f" strokecolor="#5ca0b9" strokeweight=".5pt">
                      <v:path arrowok="t" o:connecttype="custom" o:connectlocs="0,0;1815,0" o:connectangles="0,0"/>
                    </v:shape>
                  </v:group>
                  <v:group id="Group 54" o:spid="_x0000_s117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">
                    <v:shape id="Freeform 55" o:spid="_x0000_s118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70B7583A"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115A2CAB" w14:textId="77777777" w:rsidR="00D4242B" w:rsidRPr="00343014" w:rsidRDefault="00D4242B" w:rsidP="00D4242B">
      <w:pPr>
        <w:numPr>
          <w:ilvl w:val="0"/>
          <w:numId w:val="18"/>
        </w:numPr>
        <w:spacing w:before="80" w:after="80"/>
        <w:rPr>
          <w:vanish/>
        </w:rPr>
      </w:pPr>
    </w:p>
    <w:p w14:paraId="4B704FF9"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p>
    <w:p w14:paraId="2EB8D19C" w14:textId="77777777" w:rsidR="00D4242B" w:rsidRPr="00343014" w:rsidRDefault="00D4242B" w:rsidP="00D4242B">
      <w:pPr>
        <w:pStyle w:val="RxListRecommendationText"/>
      </w:pPr>
      <w:r w:rsidRPr="00343014">
        <w:t>A new Act should specify that a formal supporter’s role is to provide decision-making support to a person for the decisions or classes of decision specified in their appointment.</w:t>
      </w:r>
    </w:p>
    <w:p w14:paraId="034E1276"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904512" behindDoc="1" locked="0" layoutInCell="1" allowOverlap="1" wp14:anchorId="172A5190" wp14:editId="4D87BC21">
                <wp:simplePos x="0" y="0"/>
                <wp:positionH relativeFrom="column">
                  <wp:posOffset>0</wp:posOffset>
                </wp:positionH>
                <wp:positionV relativeFrom="paragraph">
                  <wp:posOffset>173907</wp:posOffset>
                </wp:positionV>
                <wp:extent cx="1281430" cy="297180"/>
                <wp:effectExtent l="0" t="0" r="33020" b="7620"/>
                <wp:wrapNone/>
                <wp:docPr id="1995215555"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311492340" name="Group 52"/>
                        <wpg:cNvGrpSpPr>
                          <a:grpSpLocks/>
                        </wpg:cNvGrpSpPr>
                        <wpg:grpSpPr bwMode="auto">
                          <a:xfrm>
                            <a:off x="172528" y="2540"/>
                            <a:ext cx="1110144" cy="1270"/>
                            <a:chOff x="1417" y="1374"/>
                            <a:chExt cx="1814" cy="2"/>
                          </a:xfrm>
                        </wpg:grpSpPr>
                        <wps:wsp>
                          <wps:cNvPr id="117556382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1173483" name="Group 54"/>
                        <wpg:cNvGrpSpPr>
                          <a:grpSpLocks/>
                        </wpg:cNvGrpSpPr>
                        <wpg:grpSpPr bwMode="auto">
                          <a:xfrm>
                            <a:off x="0" y="0"/>
                            <a:ext cx="492038" cy="298450"/>
                            <a:chOff x="1134" y="1366"/>
                            <a:chExt cx="804" cy="470"/>
                          </a:xfrm>
                        </wpg:grpSpPr>
                        <wps:wsp>
                          <wps:cNvPr id="99050532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72BC74"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172A5190" id="_x0000_s1181" style="position:absolute;left:0;text-align:left;margin-left:0;margin-top:13.7pt;width:100.9pt;height:23.4pt;z-index:-251411968"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">
                <v:group id="Group 52" o:spid="_x0000_s118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">
                  <v:shape id="Freeform 53" o:spid="_x0000_s118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" path="m,l1815,e" filled="f" strokecolor="#5ca0b9" strokeweight=".5pt">
                    <v:path arrowok="t" o:connecttype="custom" o:connectlocs="0,0;1815,0" o:connectangles="0,0"/>
                  </v:shape>
                </v:group>
                <v:group id="Group 54" o:spid="_x0000_s118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">
                  <v:shape id="Freeform 55" o:spid="_x0000_s118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2D72BC74"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6526E29A" w14:textId="77777777" w:rsidR="00D4242B" w:rsidRPr="00343014" w:rsidRDefault="00D4242B" w:rsidP="00D4242B">
      <w:pPr>
        <w:pStyle w:val="RxListRecommendationText"/>
      </w:pPr>
      <w:r w:rsidRPr="00343014">
        <w:t>A new Act should specify that, subject to the terms of their appointment, a formal supporter is entitled to access</w:t>
      </w:r>
      <w:r w:rsidRPr="00343014" w:rsidDel="006C239D">
        <w:t xml:space="preserve"> </w:t>
      </w:r>
      <w:r w:rsidRPr="00343014">
        <w:t xml:space="preserve">information to which the supported person is entitled and that the formal supporter reasonably considers they need </w:t>
      </w:r>
      <w:proofErr w:type="gramStart"/>
      <w:r w:rsidRPr="00343014">
        <w:t>in order to</w:t>
      </w:r>
      <w:proofErr w:type="gramEnd"/>
      <w:r w:rsidRPr="00343014">
        <w:t xml:space="preserve"> provide the decision-making support specified in the appointment.</w:t>
      </w:r>
    </w:p>
    <w:p w14:paraId="1FD00E75"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905536" behindDoc="1" locked="0" layoutInCell="1" allowOverlap="1" wp14:anchorId="6B492E61" wp14:editId="71852AC2">
                <wp:simplePos x="0" y="0"/>
                <wp:positionH relativeFrom="column">
                  <wp:posOffset>0</wp:posOffset>
                </wp:positionH>
                <wp:positionV relativeFrom="paragraph">
                  <wp:posOffset>160738</wp:posOffset>
                </wp:positionV>
                <wp:extent cx="1281430" cy="297180"/>
                <wp:effectExtent l="0" t="0" r="33020" b="7620"/>
                <wp:wrapNone/>
                <wp:docPr id="629079563"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51377763" name="Group 52"/>
                        <wpg:cNvGrpSpPr>
                          <a:grpSpLocks/>
                        </wpg:cNvGrpSpPr>
                        <wpg:grpSpPr bwMode="auto">
                          <a:xfrm>
                            <a:off x="172528" y="2540"/>
                            <a:ext cx="1110144" cy="1270"/>
                            <a:chOff x="1417" y="1374"/>
                            <a:chExt cx="1814" cy="2"/>
                          </a:xfrm>
                        </wpg:grpSpPr>
                        <wps:wsp>
                          <wps:cNvPr id="210031184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0356905" name="Group 54"/>
                        <wpg:cNvGrpSpPr>
                          <a:grpSpLocks/>
                        </wpg:cNvGrpSpPr>
                        <wpg:grpSpPr bwMode="auto">
                          <a:xfrm>
                            <a:off x="0" y="0"/>
                            <a:ext cx="492038" cy="298450"/>
                            <a:chOff x="1134" y="1366"/>
                            <a:chExt cx="804" cy="470"/>
                          </a:xfrm>
                        </wpg:grpSpPr>
                        <wps:wsp>
                          <wps:cNvPr id="14704043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1396E2"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6B492E61" id="_x0000_s1186" style="position:absolute;left:0;text-align:left;margin-left:0;margin-top:12.65pt;width:100.9pt;height:23.4pt;z-index:-251410944"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">
                <v:group id="Group 52" o:spid="_x0000_s118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">
                  <v:shape id="Freeform 53" o:spid="_x0000_s118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" path="m,l1815,e" filled="f" strokecolor="#5ca0b9" strokeweight=".5pt">
                    <v:path arrowok="t" o:connecttype="custom" o:connectlocs="0,0;1815,0" o:connectangles="0,0"/>
                  </v:shape>
                </v:group>
                <v:group id="Group 54" o:spid="_x0000_s118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">
                  <v:shape id="Freeform 55" o:spid="_x0000_s119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1A1396E2"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0BC76730" w14:textId="77777777" w:rsidR="00D4242B" w:rsidRPr="00343014" w:rsidRDefault="00D4242B" w:rsidP="00D4242B">
      <w:pPr>
        <w:pStyle w:val="RxListRecommendationText"/>
      </w:pPr>
      <w:r w:rsidRPr="00343014">
        <w:t>A new Act should specify that a formal supporter is not entitled to access any information that the supported person would not be entitled to disclose to the formal supporter if the supported person held it.</w:t>
      </w:r>
    </w:p>
    <w:p w14:paraId="7BCE5741"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906560" behindDoc="1" locked="0" layoutInCell="1" allowOverlap="1" wp14:anchorId="1CC6477E" wp14:editId="7DB17FB7">
                <wp:simplePos x="0" y="0"/>
                <wp:positionH relativeFrom="column">
                  <wp:posOffset>0</wp:posOffset>
                </wp:positionH>
                <wp:positionV relativeFrom="paragraph">
                  <wp:posOffset>160738</wp:posOffset>
                </wp:positionV>
                <wp:extent cx="1281430" cy="297180"/>
                <wp:effectExtent l="0" t="0" r="33020" b="7620"/>
                <wp:wrapNone/>
                <wp:docPr id="222359425"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727854427" name="Group 52"/>
                        <wpg:cNvGrpSpPr>
                          <a:grpSpLocks/>
                        </wpg:cNvGrpSpPr>
                        <wpg:grpSpPr bwMode="auto">
                          <a:xfrm>
                            <a:off x="172528" y="2540"/>
                            <a:ext cx="1110144" cy="1270"/>
                            <a:chOff x="1417" y="1374"/>
                            <a:chExt cx="1814" cy="2"/>
                          </a:xfrm>
                        </wpg:grpSpPr>
                        <wps:wsp>
                          <wps:cNvPr id="134145887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9655227" name="Group 54"/>
                        <wpg:cNvGrpSpPr>
                          <a:grpSpLocks/>
                        </wpg:cNvGrpSpPr>
                        <wpg:grpSpPr bwMode="auto">
                          <a:xfrm>
                            <a:off x="0" y="0"/>
                            <a:ext cx="492038" cy="298450"/>
                            <a:chOff x="1134" y="1366"/>
                            <a:chExt cx="804" cy="470"/>
                          </a:xfrm>
                        </wpg:grpSpPr>
                        <wps:wsp>
                          <wps:cNvPr id="134821213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0AC302B"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1CC6477E" id="_x0000_s1191" style="position:absolute;left:0;text-align:left;margin-left:0;margin-top:12.65pt;width:100.9pt;height:23.4pt;z-index:-251409920"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">
                <v:group id="Group 52" o:spid="_x0000_s119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">
                  <v:shape id="Freeform 53" o:spid="_x0000_s119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" path="m,l1815,e" filled="f" strokecolor="#5ca0b9" strokeweight=".5pt">
                    <v:path arrowok="t" o:connecttype="custom" o:connectlocs="0,0;1815,0" o:connectangles="0,0"/>
                  </v:shape>
                </v:group>
                <v:group id="Group 54" o:spid="_x0000_s119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">
                  <v:shape id="Freeform 55" o:spid="_x0000_s119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40AC302B"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35F64902" w14:textId="77777777" w:rsidR="00D4242B" w:rsidRPr="00343014" w:rsidRDefault="00D4242B" w:rsidP="00D4242B">
      <w:pPr>
        <w:pStyle w:val="RxListRecommendationText"/>
      </w:pPr>
      <w:r w:rsidRPr="00343014">
        <w:t>A new Act should specify that appointment as a formal supporter does not authorise the formal supporter to:</w:t>
      </w:r>
    </w:p>
    <w:p w14:paraId="445B96E3" w14:textId="77777777" w:rsidR="00D4242B" w:rsidRPr="00A46E7F" w:rsidRDefault="00D4242B" w:rsidP="00F155CC">
      <w:pPr>
        <w:pStyle w:val="aRecommendationText"/>
        <w:numPr>
          <w:ilvl w:val="1"/>
          <w:numId w:val="100"/>
        </w:numPr>
        <w:ind w:left="1417" w:hanging="425"/>
      </w:pPr>
      <w:r w:rsidRPr="00A46E7F">
        <w:t xml:space="preserve">make any decision on behalf of the supported </w:t>
      </w:r>
      <w:proofErr w:type="gramStart"/>
      <w:r w:rsidRPr="00A46E7F">
        <w:t>person;</w:t>
      </w:r>
      <w:proofErr w:type="gramEnd"/>
      <w:r w:rsidRPr="00A46E7F">
        <w:t xml:space="preserve"> </w:t>
      </w:r>
    </w:p>
    <w:p w14:paraId="08B84F0C" w14:textId="77777777" w:rsidR="00D4242B" w:rsidRPr="00343014" w:rsidRDefault="00D4242B" w:rsidP="00F155CC">
      <w:pPr>
        <w:pStyle w:val="aRecommendationText"/>
        <w:numPr>
          <w:ilvl w:val="1"/>
          <w:numId w:val="100"/>
        </w:numPr>
        <w:ind w:left="1417" w:hanging="425"/>
      </w:pPr>
      <w:r w:rsidRPr="00343014">
        <w:t>communicate or give effect to a decision on behalf of the supported person; or</w:t>
      </w:r>
    </w:p>
    <w:p w14:paraId="21BD24E7" w14:textId="77777777" w:rsidR="00D4242B" w:rsidRPr="00343014" w:rsidRDefault="00D4242B" w:rsidP="00F155CC">
      <w:pPr>
        <w:pStyle w:val="aRecommendationText"/>
        <w:numPr>
          <w:ilvl w:val="1"/>
          <w:numId w:val="100"/>
        </w:numPr>
        <w:ind w:left="1417" w:hanging="425"/>
      </w:pPr>
      <w:r w:rsidRPr="00343014">
        <w:t>take any action that they know, or ought to know, is inconsistent with the supported person’s wishes.</w:t>
      </w:r>
    </w:p>
    <w:p w14:paraId="703D6577" w14:textId="77777777" w:rsidR="00D4242B" w:rsidRDefault="00D4242B" w:rsidP="00D4242B">
      <w:pPr>
        <w:pStyle w:val="RxListRecommendationText"/>
        <w:numPr>
          <w:ilvl w:val="0"/>
          <w:numId w:val="0"/>
        </w:numPr>
        <w:ind w:left="993"/>
      </w:pPr>
    </w:p>
    <w:p w14:paraId="7E6A853B" w14:textId="77777777" w:rsidR="00D4242B" w:rsidRPr="00343014" w:rsidRDefault="00D4242B" w:rsidP="00D4242B">
      <w:pPr>
        <w:pStyle w:val="RxListRecommendationText"/>
      </w:pPr>
      <w:r w:rsidRPr="00343014">
        <w:rPr>
          <w:rFonts w:ascii="Metropolis" w:hAnsi="Metropolis"/>
          <w:b/>
          <w:noProof/>
          <w:color w:val="5CA0B9"/>
          <w:sz w:val="22"/>
        </w:rPr>
        <mc:AlternateContent>
          <mc:Choice Requires="wpg">
            <w:drawing>
              <wp:anchor distT="0" distB="0" distL="114300" distR="114300" simplePos="0" relativeHeight="251907584" behindDoc="1" locked="0" layoutInCell="1" allowOverlap="1" wp14:anchorId="1D7D929C" wp14:editId="756E1959">
                <wp:simplePos x="0" y="0"/>
                <wp:positionH relativeFrom="margin">
                  <wp:posOffset>8172</wp:posOffset>
                </wp:positionH>
                <wp:positionV relativeFrom="paragraph">
                  <wp:posOffset>-232410</wp:posOffset>
                </wp:positionV>
                <wp:extent cx="5759450" cy="8746435"/>
                <wp:effectExtent l="0" t="0" r="0" b="0"/>
                <wp:wrapNone/>
                <wp:docPr id="2020420804" name="Group 2020420804"/>
                <wp:cNvGraphicFramePr/>
                <a:graphic xmlns:a="http://schemas.openxmlformats.org/drawingml/2006/main">
                  <a:graphicData uri="http://schemas.microsoft.com/office/word/2010/wordprocessingGroup">
                    <wpg:wgp>
                      <wpg:cNvGrpSpPr/>
                      <wpg:grpSpPr>
                        <a:xfrm>
                          <a:off x="0" y="0"/>
                          <a:ext cx="5759450" cy="8746435"/>
                          <a:chOff x="-1" y="36584"/>
                          <a:chExt cx="5760000" cy="8751983"/>
                        </a:xfrm>
                      </wpg:grpSpPr>
                      <wps:wsp>
                        <wps:cNvPr id="1103874425" name="Freeform 51"/>
                        <wps:cNvSpPr>
                          <a:spLocks/>
                        </wps:cNvSpPr>
                        <wps:spPr bwMode="auto">
                          <a:xfrm>
                            <a:off x="-1" y="36584"/>
                            <a:ext cx="5760000" cy="8751983"/>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2270F19" w14:textId="77777777" w:rsidR="00D4242B" w:rsidRDefault="00D4242B" w:rsidP="00D4242B"/>
                          </w:txbxContent>
                        </wps:txbx>
                        <wps:bodyPr rot="0" vert="horz" wrap="square" lIns="91440" tIns="45720" rIns="91440" bIns="45720" anchor="t" anchorCtr="0" upright="1">
                          <a:noAutofit/>
                        </wps:bodyPr>
                      </wps:wsp>
                      <wpg:grpSp>
                        <wpg:cNvPr id="705709758" name="Group 705709758"/>
                        <wpg:cNvGrpSpPr/>
                        <wpg:grpSpPr>
                          <a:xfrm>
                            <a:off x="0" y="170822"/>
                            <a:ext cx="1282065" cy="297815"/>
                            <a:chOff x="0" y="0"/>
                            <a:chExt cx="1282672" cy="298450"/>
                          </a:xfrm>
                        </wpg:grpSpPr>
                        <wpg:grpSp>
                          <wpg:cNvPr id="1484915640" name="Group 52"/>
                          <wpg:cNvGrpSpPr>
                            <a:grpSpLocks/>
                          </wpg:cNvGrpSpPr>
                          <wpg:grpSpPr bwMode="auto">
                            <a:xfrm>
                              <a:off x="172528" y="2540"/>
                              <a:ext cx="1110144" cy="1270"/>
                              <a:chOff x="1417" y="1374"/>
                              <a:chExt cx="1814" cy="2"/>
                            </a:xfrm>
                          </wpg:grpSpPr>
                          <wps:wsp>
                            <wps:cNvPr id="183007322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0585074" name="Group 54"/>
                          <wpg:cNvGrpSpPr>
                            <a:grpSpLocks/>
                          </wpg:cNvGrpSpPr>
                          <wpg:grpSpPr bwMode="auto">
                            <a:xfrm>
                              <a:off x="0" y="0"/>
                              <a:ext cx="492038" cy="298450"/>
                              <a:chOff x="1134" y="1366"/>
                              <a:chExt cx="804" cy="470"/>
                            </a:xfrm>
                          </wpg:grpSpPr>
                          <wps:wsp>
                            <wps:cNvPr id="9103905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9EAA36F"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D7D929C" id="Group 2020420804" o:spid="_x0000_s1196" style="position:absolute;left:0;text-align:left;margin-left:.65pt;margin-top:-18.3pt;width:453.5pt;height:688.7pt;z-index:-251408896;mso-position-horizontal-relative:margin;mso-width-relative:margin;mso-height-relative:margin" coordorigin=",365" coordsize="57600,87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">
                <v:shape id="Freeform 51" o:spid="_x0000_s1197" style="position:absolute;top:365;width:57599;height:87520;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" adj="-11796480,,5400" path="m,l9354,r,1638l,1638,,e" fillcolor="#e2eaef" stroked="f">
                  <v:stroke joinstyle="round"/>
                  <v:formulas/>
                  <v:path arrowok="t" o:connecttype="custom" o:connectlocs="0,5631618;5760000,5631618;5760000,14383601;0,14383601;0,5631618" o:connectangles="0,0,0,0,0" textboxrect="0,0,9354,1638"/>
                  <v:textbox>
                    <w:txbxContent>
                      <w:p w14:paraId="02270F19" w14:textId="77777777" w:rsidR="00D4242B" w:rsidRDefault="00D4242B" w:rsidP="00D4242B"/>
                    </w:txbxContent>
                  </v:textbox>
                </v:shape>
                <v:group id="Group 705709758" o:spid="_x0000_s1198"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">
                  <v:group id="Group 52" o:spid="_x0000_s119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">
                    <v:shape id="Freeform 53" o:spid="_x0000_s120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" path="m,l1815,e" filled="f" strokecolor="#5ca0b9" strokeweight=".5pt">
                      <v:path arrowok="t" o:connecttype="custom" o:connectlocs="0,0;1815,0" o:connectangles="0,0"/>
                    </v:shape>
                  </v:group>
                  <v:group id="Group 54" o:spid="_x0000_s120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">
                    <v:shape id="Freeform 55" o:spid="_x0000_s120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19EAA36F"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r w:rsidRPr="00343014">
        <w:t>A formal supporter should not have the power to delegate any of their powers.</w:t>
      </w:r>
    </w:p>
    <w:p w14:paraId="57862424"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908608" behindDoc="1" locked="0" layoutInCell="1" allowOverlap="1" wp14:anchorId="1BCF71C2" wp14:editId="004BCDDD">
                <wp:simplePos x="0" y="0"/>
                <wp:positionH relativeFrom="column">
                  <wp:posOffset>0</wp:posOffset>
                </wp:positionH>
                <wp:positionV relativeFrom="paragraph">
                  <wp:posOffset>160738</wp:posOffset>
                </wp:positionV>
                <wp:extent cx="1281430" cy="297180"/>
                <wp:effectExtent l="0" t="0" r="33020" b="7620"/>
                <wp:wrapNone/>
                <wp:docPr id="1825123707"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347453662" name="Group 52"/>
                        <wpg:cNvGrpSpPr>
                          <a:grpSpLocks/>
                        </wpg:cNvGrpSpPr>
                        <wpg:grpSpPr bwMode="auto">
                          <a:xfrm>
                            <a:off x="172528" y="2540"/>
                            <a:ext cx="1110144" cy="1270"/>
                            <a:chOff x="1417" y="1374"/>
                            <a:chExt cx="1814" cy="2"/>
                          </a:xfrm>
                        </wpg:grpSpPr>
                        <wps:wsp>
                          <wps:cNvPr id="140785587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410587" name="Group 54"/>
                        <wpg:cNvGrpSpPr>
                          <a:grpSpLocks/>
                        </wpg:cNvGrpSpPr>
                        <wpg:grpSpPr bwMode="auto">
                          <a:xfrm>
                            <a:off x="0" y="0"/>
                            <a:ext cx="492038" cy="298450"/>
                            <a:chOff x="1134" y="1366"/>
                            <a:chExt cx="804" cy="470"/>
                          </a:xfrm>
                        </wpg:grpSpPr>
                        <wps:wsp>
                          <wps:cNvPr id="48977778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3A2DC60"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1BCF71C2" id="_x0000_s1203" style="position:absolute;left:0;text-align:left;margin-left:0;margin-top:12.65pt;width:100.9pt;height:23.4pt;z-index:-251407872"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">
                <v:group id="Group 52" o:spid="_x0000_s120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">
                  <v:shape id="Freeform 53" o:spid="_x0000_s120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" path="m,l1815,e" filled="f" strokecolor="#5ca0b9" strokeweight=".5pt">
                    <v:path arrowok="t" o:connecttype="custom" o:connectlocs="0,0;1815,0" o:connectangles="0,0"/>
                  </v:shape>
                </v:group>
                <v:group id="Group 54" o:spid="_x0000_s120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">
                  <v:shape id="Freeform 55" o:spid="_x0000_s120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03A2DC60"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50254EB8" w14:textId="77777777" w:rsidR="00D4242B" w:rsidRPr="00343014" w:rsidRDefault="00D4242B" w:rsidP="00D4242B">
      <w:pPr>
        <w:pStyle w:val="RxListRecommendationText"/>
      </w:pPr>
      <w:r w:rsidRPr="00343014">
        <w:t xml:space="preserve">A new Act should enable formal supporters to be appointed by either the person who needs support or </w:t>
      </w:r>
      <w:proofErr w:type="spellStart"/>
      <w:r w:rsidRPr="00343014">
        <w:t>te</w:t>
      </w:r>
      <w:proofErr w:type="spellEnd"/>
      <w:r w:rsidRPr="00343014">
        <w:t xml:space="preserve"> </w:t>
      </w:r>
      <w:proofErr w:type="spellStart"/>
      <w:r w:rsidRPr="00343014">
        <w:t>Kōti</w:t>
      </w:r>
      <w:proofErr w:type="spellEnd"/>
      <w:r w:rsidRPr="00343014">
        <w:t xml:space="preserve"> Whānau | Family Court.</w:t>
      </w:r>
    </w:p>
    <w:p w14:paraId="4249DA49"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909632" behindDoc="1" locked="0" layoutInCell="1" allowOverlap="1" wp14:anchorId="7725351B" wp14:editId="697331E3">
                <wp:simplePos x="0" y="0"/>
                <wp:positionH relativeFrom="column">
                  <wp:posOffset>0</wp:posOffset>
                </wp:positionH>
                <wp:positionV relativeFrom="paragraph">
                  <wp:posOffset>160738</wp:posOffset>
                </wp:positionV>
                <wp:extent cx="1281430" cy="297180"/>
                <wp:effectExtent l="0" t="0" r="33020" b="7620"/>
                <wp:wrapNone/>
                <wp:docPr id="397187195"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223489526" name="Group 52"/>
                        <wpg:cNvGrpSpPr>
                          <a:grpSpLocks/>
                        </wpg:cNvGrpSpPr>
                        <wpg:grpSpPr bwMode="auto">
                          <a:xfrm>
                            <a:off x="172528" y="2540"/>
                            <a:ext cx="1110144" cy="1270"/>
                            <a:chOff x="1417" y="1374"/>
                            <a:chExt cx="1814" cy="2"/>
                          </a:xfrm>
                        </wpg:grpSpPr>
                        <wps:wsp>
                          <wps:cNvPr id="40164116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1064404" name="Group 54"/>
                        <wpg:cNvGrpSpPr>
                          <a:grpSpLocks/>
                        </wpg:cNvGrpSpPr>
                        <wpg:grpSpPr bwMode="auto">
                          <a:xfrm>
                            <a:off x="0" y="0"/>
                            <a:ext cx="492038" cy="298450"/>
                            <a:chOff x="1134" y="1366"/>
                            <a:chExt cx="804" cy="470"/>
                          </a:xfrm>
                        </wpg:grpSpPr>
                        <wps:wsp>
                          <wps:cNvPr id="67218163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2C5519"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7725351B" id="_x0000_s1208" style="position:absolute;left:0;text-align:left;margin-left:0;margin-top:12.65pt;width:100.9pt;height:23.4pt;z-index:-251406848"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">
                <v:group id="Group 52" o:spid="_x0000_s120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">
                  <v:shape id="Freeform 53" o:spid="_x0000_s121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" path="m,l1815,e" filled="f" strokecolor="#5ca0b9" strokeweight=".5pt">
                    <v:path arrowok="t" o:connecttype="custom" o:connectlocs="0,0;1815,0" o:connectangles="0,0"/>
                  </v:shape>
                </v:group>
                <v:group id="Group 54" o:spid="_x0000_s121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">
                  <v:shape id="Freeform 55" o:spid="_x0000_s121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362C5519"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2647FC83" w14:textId="77777777" w:rsidR="00D4242B" w:rsidRPr="00343014" w:rsidRDefault="00D4242B" w:rsidP="00D4242B">
      <w:pPr>
        <w:pStyle w:val="RxListRecommendationText"/>
      </w:pPr>
      <w:r w:rsidRPr="00343014">
        <w:t>A new Act should provide that people are ineligible to be appointed as a formal supporter if they:</w:t>
      </w:r>
    </w:p>
    <w:p w14:paraId="32AEE6D6" w14:textId="77777777" w:rsidR="00D4242B" w:rsidRPr="00343014" w:rsidRDefault="00D4242B" w:rsidP="00F155CC">
      <w:pPr>
        <w:pStyle w:val="aRecommendationText"/>
        <w:numPr>
          <w:ilvl w:val="1"/>
          <w:numId w:val="119"/>
        </w:numPr>
        <w:ind w:left="1417" w:hanging="425"/>
      </w:pPr>
      <w:r w:rsidRPr="00A46185">
        <w:t xml:space="preserve">are under the age of </w:t>
      </w:r>
      <w:proofErr w:type="gramStart"/>
      <w:r w:rsidRPr="00A46185">
        <w:t>18;</w:t>
      </w:r>
      <w:proofErr w:type="gramEnd"/>
    </w:p>
    <w:p w14:paraId="7ADA70E3" w14:textId="77777777" w:rsidR="00D4242B" w:rsidRPr="00343014" w:rsidRDefault="00D4242B" w:rsidP="00F155CC">
      <w:pPr>
        <w:pStyle w:val="aRecommendationText"/>
        <w:numPr>
          <w:ilvl w:val="1"/>
          <w:numId w:val="119"/>
        </w:numPr>
        <w:ind w:left="1417" w:hanging="425"/>
      </w:pPr>
      <w:r w:rsidRPr="00343014">
        <w:t xml:space="preserve">have a representative appointed by </w:t>
      </w:r>
      <w:proofErr w:type="spellStart"/>
      <w:r w:rsidRPr="00343014">
        <w:t>te</w:t>
      </w:r>
      <w:proofErr w:type="spellEnd"/>
      <w:r w:rsidRPr="00343014">
        <w:t xml:space="preserve"> </w:t>
      </w:r>
      <w:proofErr w:type="spellStart"/>
      <w:r w:rsidRPr="00343014">
        <w:t>Kōti</w:t>
      </w:r>
      <w:proofErr w:type="spellEnd"/>
      <w:r w:rsidRPr="00343014">
        <w:t xml:space="preserve"> Whānau | Family Court acting on their </w:t>
      </w:r>
      <w:proofErr w:type="gramStart"/>
      <w:r w:rsidRPr="00343014">
        <w:t>behalf;</w:t>
      </w:r>
      <w:proofErr w:type="gramEnd"/>
    </w:p>
    <w:p w14:paraId="2929A9CE" w14:textId="77777777" w:rsidR="00D4242B" w:rsidRPr="00343014" w:rsidRDefault="00D4242B" w:rsidP="00F155CC">
      <w:pPr>
        <w:pStyle w:val="aRecommendationText"/>
        <w:numPr>
          <w:ilvl w:val="1"/>
          <w:numId w:val="119"/>
        </w:numPr>
        <w:ind w:left="1417" w:hanging="425"/>
      </w:pPr>
      <w:r w:rsidRPr="00343014">
        <w:t xml:space="preserve">have an attorney under an enduring power of attorney acting on their </w:t>
      </w:r>
      <w:proofErr w:type="gramStart"/>
      <w:r w:rsidRPr="00343014">
        <w:t>behalf;</w:t>
      </w:r>
      <w:proofErr w:type="gramEnd"/>
    </w:p>
    <w:p w14:paraId="3E6408B2" w14:textId="77777777" w:rsidR="00D4242B" w:rsidRPr="00343014" w:rsidRDefault="00D4242B" w:rsidP="00F155CC">
      <w:pPr>
        <w:pStyle w:val="aRecommendationText"/>
        <w:numPr>
          <w:ilvl w:val="1"/>
          <w:numId w:val="119"/>
        </w:numPr>
        <w:ind w:left="1417" w:hanging="425"/>
      </w:pPr>
      <w:r w:rsidRPr="00343014">
        <w:t>are subject to compulsory treatment or are a special patient under the</w:t>
      </w:r>
      <w:r w:rsidRPr="00EC47AE">
        <w:rPr>
          <w:rFonts w:ascii="Calibri" w:hAnsi="Calibri" w:cs="Calibri"/>
        </w:rPr>
        <w:t> </w:t>
      </w:r>
      <w:r w:rsidRPr="00343014">
        <w:t>Mental Health (Compulsory Assessment and Treatment) Act 1992; or</w:t>
      </w:r>
    </w:p>
    <w:p w14:paraId="1EAE6BBC" w14:textId="77777777" w:rsidR="00D4242B" w:rsidRPr="00343014" w:rsidRDefault="00D4242B" w:rsidP="00F155CC">
      <w:pPr>
        <w:pStyle w:val="aRecommendationText"/>
        <w:numPr>
          <w:ilvl w:val="1"/>
          <w:numId w:val="119"/>
        </w:numPr>
        <w:ind w:left="1417" w:hanging="425"/>
      </w:pPr>
      <w:r w:rsidRPr="00343014">
        <w:t>are a body corporate, other than a trustee corporation.</w:t>
      </w:r>
    </w:p>
    <w:p w14:paraId="2467C152" w14:textId="77777777" w:rsidR="00D4242B" w:rsidRPr="00343014" w:rsidRDefault="00D4242B" w:rsidP="00D4242B">
      <w:pPr>
        <w:spacing w:after="0" w:line="240" w:lineRule="auto"/>
        <w:rPr>
          <w:szCs w:val="20"/>
        </w:rPr>
      </w:pPr>
      <w:r w:rsidRPr="00343014">
        <w:rPr>
          <w:noProof/>
          <w:color w:val="auto"/>
          <w:szCs w:val="20"/>
          <w:lang w:eastAsia="en-US"/>
          <w14:ligatures w14:val="standardContextual"/>
        </w:rPr>
        <mc:AlternateContent>
          <mc:Choice Requires="wpg">
            <w:drawing>
              <wp:anchor distT="0" distB="0" distL="114300" distR="114300" simplePos="0" relativeHeight="251910656" behindDoc="1" locked="0" layoutInCell="1" allowOverlap="1" wp14:anchorId="034DBB0B" wp14:editId="580D45D9">
                <wp:simplePos x="0" y="0"/>
                <wp:positionH relativeFrom="column">
                  <wp:posOffset>0</wp:posOffset>
                </wp:positionH>
                <wp:positionV relativeFrom="paragraph">
                  <wp:posOffset>125813</wp:posOffset>
                </wp:positionV>
                <wp:extent cx="1281430" cy="297180"/>
                <wp:effectExtent l="0" t="0" r="33020" b="7620"/>
                <wp:wrapNone/>
                <wp:docPr id="1747950350"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318039646" name="Group 52"/>
                        <wpg:cNvGrpSpPr>
                          <a:grpSpLocks/>
                        </wpg:cNvGrpSpPr>
                        <wpg:grpSpPr bwMode="auto">
                          <a:xfrm>
                            <a:off x="172528" y="2540"/>
                            <a:ext cx="1110144" cy="1270"/>
                            <a:chOff x="1417" y="1374"/>
                            <a:chExt cx="1814" cy="2"/>
                          </a:xfrm>
                        </wpg:grpSpPr>
                        <wps:wsp>
                          <wps:cNvPr id="214457138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195823" name="Group 54"/>
                        <wpg:cNvGrpSpPr>
                          <a:grpSpLocks/>
                        </wpg:cNvGrpSpPr>
                        <wpg:grpSpPr bwMode="auto">
                          <a:xfrm>
                            <a:off x="0" y="0"/>
                            <a:ext cx="492038" cy="298450"/>
                            <a:chOff x="1134" y="1366"/>
                            <a:chExt cx="804" cy="470"/>
                          </a:xfrm>
                        </wpg:grpSpPr>
                        <wps:wsp>
                          <wps:cNvPr id="5305572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3D4593"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034DBB0B" id="_x0000_s1213" style="position:absolute;margin-left:0;margin-top:9.9pt;width:100.9pt;height:23.4pt;z-index:-251405824"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">
                <v:group id="Group 52" o:spid="_x0000_s121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">
                  <v:shape id="Freeform 53" o:spid="_x0000_s121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" path="m,l1815,e" filled="f" strokecolor="#5ca0b9" strokeweight=".5pt">
                    <v:path arrowok="t" o:connecttype="custom" o:connectlocs="0,0;1815,0" o:connectangles="0,0"/>
                  </v:shape>
                </v:group>
                <v:group id="Group 54" o:spid="_x0000_s121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">
                  <v:shape id="Freeform 55" o:spid="_x0000_s121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153D4593"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3B703F34" w14:textId="77777777" w:rsidR="00D4242B" w:rsidRPr="00343014" w:rsidRDefault="00D4242B" w:rsidP="00D4242B">
      <w:pPr>
        <w:pStyle w:val="RxListRecommendationText"/>
      </w:pPr>
      <w:r w:rsidRPr="00343014">
        <w:t>A new Act should specify that a trustee corporation can be appointed as a formal supporter only in relation to property matters.</w:t>
      </w:r>
    </w:p>
    <w:p w14:paraId="5C35949E" w14:textId="77777777" w:rsidR="00D4242B" w:rsidRPr="00343014" w:rsidRDefault="00D4242B" w:rsidP="00D4242B">
      <w:pPr>
        <w:spacing w:after="0" w:line="240" w:lineRule="auto"/>
        <w:rPr>
          <w:rFonts w:ascii="Metropolis" w:hAnsi="Metropolis"/>
          <w:b/>
          <w:i/>
          <w:color w:val="5CA0B9"/>
        </w:rPr>
      </w:pPr>
      <w:r w:rsidRPr="00343014">
        <w:rPr>
          <w:noProof/>
          <w:color w:val="auto"/>
          <w:szCs w:val="20"/>
          <w:lang w:eastAsia="en-US"/>
          <w14:ligatures w14:val="standardContextual"/>
        </w:rPr>
        <mc:AlternateContent>
          <mc:Choice Requires="wpg">
            <w:drawing>
              <wp:anchor distT="0" distB="0" distL="114300" distR="114300" simplePos="0" relativeHeight="251911680" behindDoc="1" locked="0" layoutInCell="1" allowOverlap="1" wp14:anchorId="103D8029" wp14:editId="226A65B6">
                <wp:simplePos x="0" y="0"/>
                <wp:positionH relativeFrom="column">
                  <wp:posOffset>0</wp:posOffset>
                </wp:positionH>
                <wp:positionV relativeFrom="paragraph">
                  <wp:posOffset>112478</wp:posOffset>
                </wp:positionV>
                <wp:extent cx="1281430" cy="297180"/>
                <wp:effectExtent l="0" t="0" r="33020" b="7620"/>
                <wp:wrapNone/>
                <wp:docPr id="208320686"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429520690" name="Group 52"/>
                        <wpg:cNvGrpSpPr>
                          <a:grpSpLocks/>
                        </wpg:cNvGrpSpPr>
                        <wpg:grpSpPr bwMode="auto">
                          <a:xfrm>
                            <a:off x="172528" y="2540"/>
                            <a:ext cx="1110144" cy="1270"/>
                            <a:chOff x="1417" y="1374"/>
                            <a:chExt cx="1814" cy="2"/>
                          </a:xfrm>
                        </wpg:grpSpPr>
                        <wps:wsp>
                          <wps:cNvPr id="114911809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4602824" name="Group 54"/>
                        <wpg:cNvGrpSpPr>
                          <a:grpSpLocks/>
                        </wpg:cNvGrpSpPr>
                        <wpg:grpSpPr bwMode="auto">
                          <a:xfrm>
                            <a:off x="0" y="0"/>
                            <a:ext cx="492038" cy="298450"/>
                            <a:chOff x="1134" y="1366"/>
                            <a:chExt cx="804" cy="470"/>
                          </a:xfrm>
                        </wpg:grpSpPr>
                        <wps:wsp>
                          <wps:cNvPr id="190976399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2322B64"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103D8029" id="_x0000_s1218" style="position:absolute;margin-left:0;margin-top:8.85pt;width:100.9pt;height:23.4pt;z-index:-251404800"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">
                <v:group id="Group 52" o:spid="_x0000_s121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">
                  <v:shape id="Freeform 53" o:spid="_x0000_s122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" path="m,l1815,e" filled="f" strokecolor="#5ca0b9" strokeweight=".5pt">
                    <v:path arrowok="t" o:connecttype="custom" o:connectlocs="0,0;1815,0" o:connectangles="0,0"/>
                  </v:shape>
                </v:group>
                <v:group id="Group 54" o:spid="_x0000_s122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">
                  <v:shape id="Freeform 55" o:spid="_x0000_s122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02322B64"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0E934C5D" w14:textId="77777777" w:rsidR="00D4242B" w:rsidRPr="00343014" w:rsidRDefault="00D4242B" w:rsidP="00D4242B">
      <w:pPr>
        <w:pStyle w:val="RxListRecommendationText"/>
      </w:pPr>
      <w:r w:rsidRPr="00343014">
        <w:t>Where a person seeks to appoint</w:t>
      </w:r>
      <w:r w:rsidRPr="00343014" w:rsidDel="009F4590">
        <w:t xml:space="preserve"> </w:t>
      </w:r>
      <w:r w:rsidRPr="00343014">
        <w:t>a formal supporter themselves, a new Act should specify the following requirements for appointment:</w:t>
      </w:r>
    </w:p>
    <w:p w14:paraId="43E552E4" w14:textId="77777777" w:rsidR="00D4242B" w:rsidRPr="00343014" w:rsidRDefault="00D4242B" w:rsidP="00F155CC">
      <w:pPr>
        <w:pStyle w:val="aRecommendationText"/>
        <w:numPr>
          <w:ilvl w:val="1"/>
          <w:numId w:val="120"/>
        </w:numPr>
        <w:ind w:left="1417" w:hanging="425"/>
      </w:pPr>
      <w:r w:rsidRPr="00A46185">
        <w:t>The appointment should be made in a prescribed form developed for this purpose.</w:t>
      </w:r>
    </w:p>
    <w:p w14:paraId="4FA9DD21" w14:textId="77777777" w:rsidR="00D4242B" w:rsidRPr="00343014" w:rsidRDefault="00D4242B" w:rsidP="00F155CC">
      <w:pPr>
        <w:pStyle w:val="aRecommendationText"/>
        <w:numPr>
          <w:ilvl w:val="1"/>
          <w:numId w:val="120"/>
        </w:numPr>
        <w:ind w:left="1417" w:hanging="425"/>
      </w:pPr>
      <w:r w:rsidRPr="00343014">
        <w:t xml:space="preserve">The person and the </w:t>
      </w:r>
      <w:r>
        <w:t xml:space="preserve">formal </w:t>
      </w:r>
      <w:r w:rsidRPr="00343014">
        <w:t>supporter should sign the appointment.</w:t>
      </w:r>
    </w:p>
    <w:p w14:paraId="42950ED5" w14:textId="77777777" w:rsidR="00D4242B" w:rsidRPr="00343014" w:rsidRDefault="00D4242B" w:rsidP="00F155CC">
      <w:pPr>
        <w:pStyle w:val="aRecommendationText"/>
        <w:numPr>
          <w:ilvl w:val="1"/>
          <w:numId w:val="120"/>
        </w:numPr>
        <w:ind w:left="1417" w:hanging="425"/>
      </w:pPr>
      <w:r w:rsidRPr="00343014">
        <w:t xml:space="preserve">The person’s and the </w:t>
      </w:r>
      <w:r>
        <w:t xml:space="preserve">formal </w:t>
      </w:r>
      <w:r w:rsidRPr="00343014">
        <w:t>supporter’s signatures should be witnessed. The witnessing requirements should be the same as those for creating an enduring power of attorney under a new Act.</w:t>
      </w:r>
    </w:p>
    <w:p w14:paraId="6B66E508" w14:textId="77777777" w:rsidR="00D4242B" w:rsidRPr="00343014" w:rsidRDefault="00D4242B" w:rsidP="00D4242B">
      <w:pPr>
        <w:suppressAutoHyphens/>
        <w:autoSpaceDE w:val="0"/>
        <w:autoSpaceDN w:val="0"/>
        <w:adjustRightInd w:val="0"/>
        <w:spacing w:before="80" w:after="80"/>
        <w:ind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912704" behindDoc="1" locked="0" layoutInCell="1" allowOverlap="1" wp14:anchorId="66CCAF29" wp14:editId="5568B300">
                <wp:simplePos x="0" y="0"/>
                <wp:positionH relativeFrom="column">
                  <wp:posOffset>0</wp:posOffset>
                </wp:positionH>
                <wp:positionV relativeFrom="paragraph">
                  <wp:posOffset>161373</wp:posOffset>
                </wp:positionV>
                <wp:extent cx="1281430" cy="297180"/>
                <wp:effectExtent l="0" t="0" r="33020" b="7620"/>
                <wp:wrapNone/>
                <wp:docPr id="1566286984"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150338284" name="Group 52"/>
                        <wpg:cNvGrpSpPr>
                          <a:grpSpLocks/>
                        </wpg:cNvGrpSpPr>
                        <wpg:grpSpPr bwMode="auto">
                          <a:xfrm>
                            <a:off x="172528" y="2540"/>
                            <a:ext cx="1110144" cy="1270"/>
                            <a:chOff x="1417" y="1374"/>
                            <a:chExt cx="1814" cy="2"/>
                          </a:xfrm>
                        </wpg:grpSpPr>
                        <wps:wsp>
                          <wps:cNvPr id="135015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877682" name="Group 54"/>
                        <wpg:cNvGrpSpPr>
                          <a:grpSpLocks/>
                        </wpg:cNvGrpSpPr>
                        <wpg:grpSpPr bwMode="auto">
                          <a:xfrm>
                            <a:off x="0" y="0"/>
                            <a:ext cx="492038" cy="298450"/>
                            <a:chOff x="1134" y="1366"/>
                            <a:chExt cx="804" cy="470"/>
                          </a:xfrm>
                        </wpg:grpSpPr>
                        <wps:wsp>
                          <wps:cNvPr id="100936799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53ACA55"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66CCAF29" id="_x0000_s1223" style="position:absolute;left:0;text-align:left;margin-left:0;margin-top:12.7pt;width:100.9pt;height:23.4pt;z-index:-251403776"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">
                <v:group id="Group 52" o:spid="_x0000_s122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">
                  <v:shape id="Freeform 53" o:spid="_x0000_s122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" path="m,l1815,e" filled="f" strokecolor="#5ca0b9" strokeweight=".5pt">
                    <v:path arrowok="t" o:connecttype="custom" o:connectlocs="0,0;1815,0" o:connectangles="0,0"/>
                  </v:shape>
                </v:group>
                <v:group id="Group 54" o:spid="_x0000_s122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">
                  <v:shape id="Freeform 55" o:spid="_x0000_s122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653ACA55"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656D5412" w14:textId="77777777" w:rsidR="00D4242B" w:rsidRPr="00343014" w:rsidRDefault="00D4242B" w:rsidP="00D4242B">
      <w:pPr>
        <w:pStyle w:val="RxListRecommendationText"/>
      </w:pPr>
      <w:r w:rsidRPr="00343014">
        <w:t>A new Act should provide that, despite a failure to comply with any of the appointment requirements:</w:t>
      </w:r>
    </w:p>
    <w:p w14:paraId="2E3F3399" w14:textId="77777777" w:rsidR="00D4242B" w:rsidRPr="00343014" w:rsidRDefault="00D4242B" w:rsidP="00F155CC">
      <w:pPr>
        <w:pStyle w:val="aRecommendationText"/>
        <w:numPr>
          <w:ilvl w:val="1"/>
          <w:numId w:val="121"/>
        </w:numPr>
        <w:ind w:left="1417" w:hanging="425"/>
      </w:pPr>
      <w:r>
        <w:t>A</w:t>
      </w:r>
      <w:r w:rsidRPr="00A46185">
        <w:t>ny action taken by the formal supporter under the appointment is valid if:</w:t>
      </w:r>
    </w:p>
    <w:p w14:paraId="49AB2E20" w14:textId="77777777" w:rsidR="00D4242B" w:rsidRPr="00343014" w:rsidRDefault="00D4242B" w:rsidP="00F155CC">
      <w:pPr>
        <w:pStyle w:val="RecommendationBullet3"/>
        <w:numPr>
          <w:ilvl w:val="2"/>
          <w:numId w:val="164"/>
        </w:numPr>
      </w:pPr>
      <w:r w:rsidRPr="00D31085">
        <w:t>the formal supporter does not know of the failure and acts in good faith; or</w:t>
      </w:r>
    </w:p>
    <w:p w14:paraId="47156EA5" w14:textId="77777777" w:rsidR="00D4242B" w:rsidRPr="00343014" w:rsidRDefault="00D4242B" w:rsidP="00D4242B">
      <w:pPr>
        <w:pStyle w:val="RecommendationBullet3"/>
        <w:numPr>
          <w:ilvl w:val="2"/>
          <w:numId w:val="32"/>
        </w:numPr>
      </w:pPr>
      <w:r w:rsidRPr="00343014">
        <w:t>the failure is not material</w:t>
      </w:r>
      <w:r>
        <w:t>.</w:t>
      </w:r>
    </w:p>
    <w:p w14:paraId="1C4294CC" w14:textId="77777777" w:rsidR="00D4242B" w:rsidRPr="00343014" w:rsidRDefault="00D4242B" w:rsidP="00F155CC">
      <w:pPr>
        <w:pStyle w:val="aRecommendationText"/>
        <w:numPr>
          <w:ilvl w:val="1"/>
          <w:numId w:val="121"/>
        </w:numPr>
        <w:ind w:left="1417" w:hanging="425"/>
      </w:pPr>
      <w:r>
        <w:t>A</w:t>
      </w:r>
      <w:r w:rsidRPr="00343014">
        <w:t xml:space="preserve"> third party dealing with the formal supporter may treat any action of the supporter under the appointment as valid if:</w:t>
      </w:r>
    </w:p>
    <w:p w14:paraId="41531C51" w14:textId="77777777" w:rsidR="00D4242B" w:rsidRPr="00343014" w:rsidRDefault="00D4242B" w:rsidP="00F155CC">
      <w:pPr>
        <w:pStyle w:val="RecommendationBullet3"/>
        <w:numPr>
          <w:ilvl w:val="2"/>
          <w:numId w:val="165"/>
        </w:numPr>
      </w:pPr>
      <w:r w:rsidRPr="00D31085">
        <w:t>the third party does not know of the failure and acts in good faith; or</w:t>
      </w:r>
    </w:p>
    <w:p w14:paraId="2C7230D6" w14:textId="77777777" w:rsidR="00D4242B" w:rsidRPr="00343014" w:rsidRDefault="00D4242B" w:rsidP="00D4242B">
      <w:pPr>
        <w:pStyle w:val="RecommendationBullet3"/>
        <w:numPr>
          <w:ilvl w:val="2"/>
          <w:numId w:val="32"/>
        </w:numPr>
      </w:pPr>
      <w:r w:rsidRPr="00343014">
        <w:t>the failure is not material.</w:t>
      </w:r>
    </w:p>
    <w:p w14:paraId="33C83A50"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p>
    <w:p w14:paraId="2371EE39" w14:textId="77777777" w:rsidR="00D4242B" w:rsidRDefault="00D4242B" w:rsidP="00D4242B">
      <w:pPr>
        <w:spacing w:before="0" w:after="0" w:line="240" w:lineRule="auto"/>
        <w:rPr>
          <w:color w:val="auto"/>
          <w:szCs w:val="20"/>
          <w:lang w:eastAsia="en-US"/>
        </w:rPr>
      </w:pPr>
      <w:r>
        <w:rPr>
          <w:color w:val="auto"/>
          <w:szCs w:val="20"/>
          <w:lang w:eastAsia="en-US"/>
        </w:rPr>
        <w:br w:type="page"/>
      </w:r>
    </w:p>
    <w:p w14:paraId="64CCCE68" w14:textId="77777777" w:rsidR="00D4242B"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rFonts w:ascii="Metropolis" w:hAnsi="Metropolis"/>
          <w:b/>
          <w:noProof/>
          <w:color w:val="5CA0B9"/>
          <w:sz w:val="22"/>
          <w:szCs w:val="20"/>
          <w:lang w:eastAsia="en-US"/>
        </w:rPr>
        <w:lastRenderedPageBreak/>
        <mc:AlternateContent>
          <mc:Choice Requires="wpg">
            <w:drawing>
              <wp:anchor distT="0" distB="0" distL="114300" distR="114300" simplePos="0" relativeHeight="251913728" behindDoc="1" locked="0" layoutInCell="1" allowOverlap="1" wp14:anchorId="2CA7F18D" wp14:editId="41EA6CF0">
                <wp:simplePos x="0" y="0"/>
                <wp:positionH relativeFrom="margin">
                  <wp:posOffset>6543</wp:posOffset>
                </wp:positionH>
                <wp:positionV relativeFrom="paragraph">
                  <wp:posOffset>22032</wp:posOffset>
                </wp:positionV>
                <wp:extent cx="5759450" cy="9263269"/>
                <wp:effectExtent l="0" t="0" r="0" b="0"/>
                <wp:wrapNone/>
                <wp:docPr id="643890530" name="Group 643890530"/>
                <wp:cNvGraphicFramePr/>
                <a:graphic xmlns:a="http://schemas.openxmlformats.org/drawingml/2006/main">
                  <a:graphicData uri="http://schemas.microsoft.com/office/word/2010/wordprocessingGroup">
                    <wpg:wgp>
                      <wpg:cNvGrpSpPr/>
                      <wpg:grpSpPr>
                        <a:xfrm>
                          <a:off x="0" y="0"/>
                          <a:ext cx="5759450" cy="9263269"/>
                          <a:chOff x="-1" y="36585"/>
                          <a:chExt cx="5760000" cy="9267005"/>
                        </a:xfrm>
                      </wpg:grpSpPr>
                      <wps:wsp>
                        <wps:cNvPr id="236626353" name="Freeform 51"/>
                        <wps:cNvSpPr>
                          <a:spLocks/>
                        </wps:cNvSpPr>
                        <wps:spPr bwMode="auto">
                          <a:xfrm>
                            <a:off x="-1" y="36585"/>
                            <a:ext cx="5760000" cy="926700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9FC65C1" w14:textId="77777777" w:rsidR="00D4242B" w:rsidRDefault="00D4242B" w:rsidP="00D4242B"/>
                          </w:txbxContent>
                        </wps:txbx>
                        <wps:bodyPr rot="0" vert="horz" wrap="square" lIns="91440" tIns="45720" rIns="91440" bIns="45720" anchor="t" anchorCtr="0" upright="1">
                          <a:noAutofit/>
                        </wps:bodyPr>
                      </wps:wsp>
                      <wpg:grpSp>
                        <wpg:cNvPr id="402409188" name="Group 402409188"/>
                        <wpg:cNvGrpSpPr/>
                        <wpg:grpSpPr>
                          <a:xfrm>
                            <a:off x="0" y="170822"/>
                            <a:ext cx="1282065" cy="297815"/>
                            <a:chOff x="0" y="0"/>
                            <a:chExt cx="1282672" cy="298450"/>
                          </a:xfrm>
                        </wpg:grpSpPr>
                        <wpg:grpSp>
                          <wpg:cNvPr id="1497905730" name="Group 52"/>
                          <wpg:cNvGrpSpPr>
                            <a:grpSpLocks/>
                          </wpg:cNvGrpSpPr>
                          <wpg:grpSpPr bwMode="auto">
                            <a:xfrm>
                              <a:off x="172528" y="2540"/>
                              <a:ext cx="1110144" cy="1270"/>
                              <a:chOff x="1417" y="1374"/>
                              <a:chExt cx="1814" cy="2"/>
                            </a:xfrm>
                          </wpg:grpSpPr>
                          <wps:wsp>
                            <wps:cNvPr id="81539263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8234851" name="Group 54"/>
                          <wpg:cNvGrpSpPr>
                            <a:grpSpLocks/>
                          </wpg:cNvGrpSpPr>
                          <wpg:grpSpPr bwMode="auto">
                            <a:xfrm>
                              <a:off x="0" y="0"/>
                              <a:ext cx="492038" cy="298450"/>
                              <a:chOff x="1134" y="1366"/>
                              <a:chExt cx="804" cy="470"/>
                            </a:xfrm>
                          </wpg:grpSpPr>
                          <wps:wsp>
                            <wps:cNvPr id="172688250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5D0FAE2"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CA7F18D" id="Group 643890530" o:spid="_x0000_s1228" style="position:absolute;left:0;text-align:left;margin-left:.5pt;margin-top:1.75pt;width:453.5pt;height:729.4pt;z-index:-251402752;mso-position-horizontal-relative:margin;mso-width-relative:margin;mso-height-relative:margin" coordorigin=",365" coordsize="57600,9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">
                <v:shape id="Freeform 51" o:spid="_x0000_s1229" style="position:absolute;top:365;width:57599;height:92670;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" adj="-11796480,,5400" path="m,l9354,r,1638l,1638,,e" fillcolor="#e2eaef" stroked="f">
                  <v:stroke joinstyle="round"/>
                  <v:formulas/>
                  <v:path arrowok="t" o:connecttype="custom" o:connectlocs="0,5963018;5760000,5963018;5760000,15230023;0,15230023;0,5963018" o:connectangles="0,0,0,0,0" textboxrect="0,0,9354,1638"/>
                  <v:textbox>
                    <w:txbxContent>
                      <w:p w14:paraId="59FC65C1" w14:textId="77777777" w:rsidR="00D4242B" w:rsidRDefault="00D4242B" w:rsidP="00D4242B"/>
                    </w:txbxContent>
                  </v:textbox>
                </v:shape>
                <v:group id="Group 402409188" o:spid="_x0000_s1230"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">
                  <v:group id="Group 52" o:spid="_x0000_s123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">
                    <v:shape id="Freeform 53" o:spid="_x0000_s123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" path="m,l1815,e" filled="f" strokecolor="#5ca0b9" strokeweight=".5pt">
                      <v:path arrowok="t" o:connecttype="custom" o:connectlocs="0,0;1815,0" o:connectangles="0,0"/>
                    </v:shape>
                  </v:group>
                  <v:group id="Group 54" o:spid="_x0000_s123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">
                    <v:shape id="Freeform 55" o:spid="_x0000_s123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05D0FAE2"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2017537C" w14:textId="77777777" w:rsidR="00D4242B" w:rsidRPr="00343014" w:rsidRDefault="00D4242B" w:rsidP="00D4242B">
      <w:pPr>
        <w:pStyle w:val="RxListRecommendationText"/>
      </w:pPr>
      <w:r w:rsidRPr="00343014">
        <w:t>A new Act should permit the remote execution</w:t>
      </w:r>
      <w:r w:rsidRPr="00343014" w:rsidDel="00514F89">
        <w:t xml:space="preserve"> of formal support </w:t>
      </w:r>
      <w:r w:rsidRPr="00343014">
        <w:t xml:space="preserve">arrangements. Secondary legislation should prescribe a process for executing formal support arrangements </w:t>
      </w:r>
      <w:r w:rsidRPr="00343014" w:rsidDel="00514F89">
        <w:t xml:space="preserve">by </w:t>
      </w:r>
      <w:r w:rsidRPr="00343014">
        <w:t>audio</w:t>
      </w:r>
      <w:r>
        <w:t>-</w:t>
      </w:r>
      <w:r w:rsidRPr="00343014">
        <w:t>visual link that is consistent with the equivalent process for executing enduring powers of attorney.</w:t>
      </w:r>
    </w:p>
    <w:p w14:paraId="39EA7E82"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914752" behindDoc="1" locked="0" layoutInCell="1" allowOverlap="1" wp14:anchorId="59620E4D" wp14:editId="21CB7505">
                <wp:simplePos x="0" y="0"/>
                <wp:positionH relativeFrom="column">
                  <wp:posOffset>0</wp:posOffset>
                </wp:positionH>
                <wp:positionV relativeFrom="paragraph">
                  <wp:posOffset>167132</wp:posOffset>
                </wp:positionV>
                <wp:extent cx="1281430" cy="297180"/>
                <wp:effectExtent l="0" t="0" r="33020" b="7620"/>
                <wp:wrapNone/>
                <wp:docPr id="1036114301"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2113370146" name="Group 52"/>
                        <wpg:cNvGrpSpPr>
                          <a:grpSpLocks/>
                        </wpg:cNvGrpSpPr>
                        <wpg:grpSpPr bwMode="auto">
                          <a:xfrm>
                            <a:off x="172528" y="2540"/>
                            <a:ext cx="1110144" cy="1270"/>
                            <a:chOff x="1417" y="1374"/>
                            <a:chExt cx="1814" cy="2"/>
                          </a:xfrm>
                        </wpg:grpSpPr>
                        <wps:wsp>
                          <wps:cNvPr id="162240795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5899075" name="Group 54"/>
                        <wpg:cNvGrpSpPr>
                          <a:grpSpLocks/>
                        </wpg:cNvGrpSpPr>
                        <wpg:grpSpPr bwMode="auto">
                          <a:xfrm>
                            <a:off x="0" y="0"/>
                            <a:ext cx="492038" cy="298450"/>
                            <a:chOff x="1134" y="1366"/>
                            <a:chExt cx="804" cy="470"/>
                          </a:xfrm>
                        </wpg:grpSpPr>
                        <wps:wsp>
                          <wps:cNvPr id="87581074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6F756E2"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59620E4D" id="_x0000_s1235" style="position:absolute;left:0;text-align:left;margin-left:0;margin-top:13.15pt;width:100.9pt;height:23.4pt;z-index:-251401728"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">
                <v:group id="Group 52" o:spid="_x0000_s123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">
                  <v:shape id="Freeform 53" o:spid="_x0000_s123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" path="m,l1815,e" filled="f" strokecolor="#5ca0b9" strokeweight=".5pt">
                    <v:path arrowok="t" o:connecttype="custom" o:connectlocs="0,0;1815,0" o:connectangles="0,0"/>
                  </v:shape>
                </v:group>
                <v:group id="Group 54" o:spid="_x0000_s123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">
                  <v:shape id="Freeform 55" o:spid="_x0000_s123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46F756E2"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74041F7C" w14:textId="77777777" w:rsidR="00D4242B" w:rsidRPr="00343014" w:rsidRDefault="00D4242B" w:rsidP="00D4242B">
      <w:pPr>
        <w:pStyle w:val="RxListRecommendationText"/>
      </w:pPr>
      <w:r w:rsidRPr="00343014">
        <w:t xml:space="preserve">Under a new Act, </w:t>
      </w:r>
      <w:proofErr w:type="spellStart"/>
      <w:r w:rsidRPr="00343014">
        <w:t>te</w:t>
      </w:r>
      <w:proofErr w:type="spellEnd"/>
      <w:r w:rsidRPr="00343014">
        <w:t xml:space="preserve"> </w:t>
      </w:r>
      <w:proofErr w:type="spellStart"/>
      <w:r w:rsidRPr="00343014">
        <w:t>Kōti</w:t>
      </w:r>
      <w:proofErr w:type="spellEnd"/>
      <w:r w:rsidRPr="00343014">
        <w:t xml:space="preserve"> Whānau | Family Court should have the power to appoint a formal supporter if</w:t>
      </w:r>
      <w:r w:rsidRPr="00343014" w:rsidDel="00514F89">
        <w:t xml:space="preserve"> </w:t>
      </w:r>
      <w:r w:rsidRPr="00343014">
        <w:t>satisfied that:</w:t>
      </w:r>
    </w:p>
    <w:p w14:paraId="5D38C537" w14:textId="77777777" w:rsidR="00D4242B" w:rsidRPr="00343014" w:rsidRDefault="00D4242B" w:rsidP="00F155CC">
      <w:pPr>
        <w:pStyle w:val="aRecommendationText"/>
        <w:numPr>
          <w:ilvl w:val="1"/>
          <w:numId w:val="122"/>
        </w:numPr>
        <w:ind w:left="1417" w:hanging="425"/>
      </w:pPr>
      <w:r w:rsidRPr="00A46185">
        <w:t>the person who requires decision-making support wishes the appointment to be made and those wishes do not result fr</w:t>
      </w:r>
      <w:r w:rsidRPr="00343014">
        <w:t xml:space="preserve">om undue pressure or </w:t>
      </w:r>
      <w:proofErr w:type="gramStart"/>
      <w:r w:rsidRPr="00343014">
        <w:t>fraud;</w:t>
      </w:r>
      <w:proofErr w:type="gramEnd"/>
    </w:p>
    <w:p w14:paraId="65F2C1D8" w14:textId="77777777" w:rsidR="00D4242B" w:rsidRPr="00343014" w:rsidRDefault="00D4242B" w:rsidP="00F155CC">
      <w:pPr>
        <w:pStyle w:val="aRecommendationText"/>
        <w:numPr>
          <w:ilvl w:val="1"/>
          <w:numId w:val="122"/>
        </w:numPr>
        <w:ind w:left="1417" w:hanging="425"/>
      </w:pPr>
      <w:r w:rsidRPr="00343014">
        <w:t>the person (with decision-making support if required) understands the nature and foreseeable risks and consequences of the appointment; and</w:t>
      </w:r>
    </w:p>
    <w:p w14:paraId="2D0366C4" w14:textId="77777777" w:rsidR="00D4242B" w:rsidRPr="00343014" w:rsidRDefault="00D4242B" w:rsidP="00F155CC">
      <w:pPr>
        <w:pStyle w:val="aRecommendationText"/>
        <w:numPr>
          <w:ilvl w:val="1"/>
          <w:numId w:val="122"/>
        </w:numPr>
        <w:ind w:left="1417" w:hanging="425"/>
      </w:pPr>
      <w:r w:rsidRPr="00343014">
        <w:t xml:space="preserve">the </w:t>
      </w:r>
      <w:r>
        <w:t xml:space="preserve">potential formal </w:t>
      </w:r>
      <w:r w:rsidRPr="00343014">
        <w:t>supporter is a suitable person to act in the role, having regard to:</w:t>
      </w:r>
    </w:p>
    <w:p w14:paraId="768A4B3C" w14:textId="77777777" w:rsidR="00D4242B" w:rsidRPr="00343014" w:rsidRDefault="00D4242B" w:rsidP="00F155CC">
      <w:pPr>
        <w:pStyle w:val="RecommendationBullet3"/>
        <w:numPr>
          <w:ilvl w:val="2"/>
          <w:numId w:val="166"/>
        </w:numPr>
      </w:pPr>
      <w:r w:rsidRPr="00A46185">
        <w:t xml:space="preserve">the nature of the relationship between the person and the </w:t>
      </w:r>
      <w:r>
        <w:t xml:space="preserve">potential </w:t>
      </w:r>
      <w:proofErr w:type="gramStart"/>
      <w:r w:rsidRPr="00A46185">
        <w:t>supporter;</w:t>
      </w:r>
      <w:proofErr w:type="gramEnd"/>
    </w:p>
    <w:p w14:paraId="32753B6D" w14:textId="77777777" w:rsidR="00D4242B" w:rsidRPr="00343014" w:rsidRDefault="00D4242B" w:rsidP="00D4242B">
      <w:pPr>
        <w:pStyle w:val="RecommendationBullet3"/>
        <w:numPr>
          <w:ilvl w:val="2"/>
          <w:numId w:val="32"/>
        </w:numPr>
      </w:pPr>
      <w:r w:rsidRPr="00343014">
        <w:t xml:space="preserve">the </w:t>
      </w:r>
      <w:r>
        <w:t xml:space="preserve">potential </w:t>
      </w:r>
      <w:r w:rsidRPr="00343014">
        <w:t xml:space="preserve">supporter’s likely ability to exercise their powers and perform their duties under the </w:t>
      </w:r>
      <w:proofErr w:type="gramStart"/>
      <w:r w:rsidRPr="00343014">
        <w:t>appointment;</w:t>
      </w:r>
      <w:proofErr w:type="gramEnd"/>
    </w:p>
    <w:p w14:paraId="56759D89" w14:textId="77777777" w:rsidR="00D4242B" w:rsidRPr="00343014" w:rsidRDefault="00D4242B" w:rsidP="00D4242B">
      <w:pPr>
        <w:pStyle w:val="RecommendationBullet3"/>
        <w:numPr>
          <w:ilvl w:val="2"/>
          <w:numId w:val="32"/>
        </w:numPr>
      </w:pPr>
      <w:r w:rsidRPr="00343014">
        <w:t xml:space="preserve">the likelihood the </w:t>
      </w:r>
      <w:r>
        <w:t xml:space="preserve">potential </w:t>
      </w:r>
      <w:r w:rsidRPr="00343014">
        <w:t xml:space="preserve">supporter will act in accordance with their duties as a </w:t>
      </w:r>
      <w:r>
        <w:t xml:space="preserve">formal </w:t>
      </w:r>
      <w:r w:rsidRPr="00343014">
        <w:t>supporter; and</w:t>
      </w:r>
    </w:p>
    <w:p w14:paraId="792981E8" w14:textId="77777777" w:rsidR="00D4242B" w:rsidRPr="00343014" w:rsidRDefault="00D4242B" w:rsidP="00D4242B">
      <w:pPr>
        <w:pStyle w:val="RecommendationBullet3"/>
        <w:numPr>
          <w:ilvl w:val="2"/>
          <w:numId w:val="32"/>
        </w:numPr>
      </w:pPr>
      <w:r w:rsidRPr="00343014">
        <w:t xml:space="preserve">such other matters as the </w:t>
      </w:r>
      <w:r>
        <w:t xml:space="preserve">Family </w:t>
      </w:r>
      <w:r w:rsidRPr="00343014">
        <w:t>Court thinks fit.</w:t>
      </w:r>
    </w:p>
    <w:p w14:paraId="4869AC20"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915776" behindDoc="1" locked="0" layoutInCell="1" allowOverlap="1" wp14:anchorId="1554FA84" wp14:editId="781B482E">
                <wp:simplePos x="0" y="0"/>
                <wp:positionH relativeFrom="column">
                  <wp:posOffset>0</wp:posOffset>
                </wp:positionH>
                <wp:positionV relativeFrom="paragraph">
                  <wp:posOffset>160738</wp:posOffset>
                </wp:positionV>
                <wp:extent cx="1281430" cy="297180"/>
                <wp:effectExtent l="0" t="0" r="33020" b="7620"/>
                <wp:wrapNone/>
                <wp:docPr id="1135292302"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926794758" name="Group 52"/>
                        <wpg:cNvGrpSpPr>
                          <a:grpSpLocks/>
                        </wpg:cNvGrpSpPr>
                        <wpg:grpSpPr bwMode="auto">
                          <a:xfrm>
                            <a:off x="172528" y="2540"/>
                            <a:ext cx="1110144" cy="1270"/>
                            <a:chOff x="1417" y="1374"/>
                            <a:chExt cx="1814" cy="2"/>
                          </a:xfrm>
                        </wpg:grpSpPr>
                        <wps:wsp>
                          <wps:cNvPr id="32169632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8039123" name="Group 54"/>
                        <wpg:cNvGrpSpPr>
                          <a:grpSpLocks/>
                        </wpg:cNvGrpSpPr>
                        <wpg:grpSpPr bwMode="auto">
                          <a:xfrm>
                            <a:off x="0" y="0"/>
                            <a:ext cx="492038" cy="298450"/>
                            <a:chOff x="1134" y="1366"/>
                            <a:chExt cx="804" cy="470"/>
                          </a:xfrm>
                        </wpg:grpSpPr>
                        <wps:wsp>
                          <wps:cNvPr id="37096025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5BC3EF7"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1554FA84" id="_x0000_s1240" style="position:absolute;left:0;text-align:left;margin-left:0;margin-top:12.65pt;width:100.9pt;height:23.4pt;z-index:-251400704"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">
                <v:group id="Group 52" o:spid="_x0000_s124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">
                  <v:shape id="Freeform 53" o:spid="_x0000_s124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" path="m,l1815,e" filled="f" strokecolor="#5ca0b9" strokeweight=".5pt">
                    <v:path arrowok="t" o:connecttype="custom" o:connectlocs="0,0;1815,0" o:connectangles="0,0"/>
                  </v:shape>
                </v:group>
                <v:group id="Group 54" o:spid="_x0000_s124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">
                  <v:shape id="Freeform 55" o:spid="_x0000_s124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65BC3EF7"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18FD116F" w14:textId="77777777" w:rsidR="00D4242B" w:rsidRPr="00343014" w:rsidRDefault="00D4242B" w:rsidP="00D4242B">
      <w:pPr>
        <w:pStyle w:val="RxListRecommendationText"/>
      </w:pPr>
      <w:r w:rsidRPr="00343014">
        <w:t xml:space="preserve">Under a new Act, </w:t>
      </w:r>
      <w:proofErr w:type="spellStart"/>
      <w:r w:rsidRPr="00343014">
        <w:t>te</w:t>
      </w:r>
      <w:proofErr w:type="spellEnd"/>
      <w:r w:rsidRPr="00343014">
        <w:t xml:space="preserve"> </w:t>
      </w:r>
      <w:proofErr w:type="spellStart"/>
      <w:r w:rsidRPr="00343014">
        <w:t>Kōti</w:t>
      </w:r>
      <w:proofErr w:type="spellEnd"/>
      <w:r w:rsidRPr="00343014">
        <w:t xml:space="preserve"> Whānau | Family Court should have the power to require the appointment</w:t>
      </w:r>
      <w:r w:rsidRPr="00343014">
        <w:rPr>
          <w:color w:val="FF0000"/>
        </w:rPr>
        <w:t xml:space="preserve"> </w:t>
      </w:r>
      <w:r w:rsidRPr="00343014">
        <w:t>of a formal supporter to be reviewed at such times and on such bases</w:t>
      </w:r>
      <w:r w:rsidRPr="00343014">
        <w:rPr>
          <w:color w:val="FF0000"/>
        </w:rPr>
        <w:t xml:space="preserve"> </w:t>
      </w:r>
      <w:r w:rsidRPr="00343014">
        <w:t>as it considers appropriate.</w:t>
      </w:r>
    </w:p>
    <w:p w14:paraId="3F927F94"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916800" behindDoc="1" locked="0" layoutInCell="1" allowOverlap="1" wp14:anchorId="49AD0FAF" wp14:editId="0F3F99E6">
                <wp:simplePos x="0" y="0"/>
                <wp:positionH relativeFrom="column">
                  <wp:posOffset>0</wp:posOffset>
                </wp:positionH>
                <wp:positionV relativeFrom="paragraph">
                  <wp:posOffset>160738</wp:posOffset>
                </wp:positionV>
                <wp:extent cx="1281430" cy="297180"/>
                <wp:effectExtent l="0" t="0" r="33020" b="7620"/>
                <wp:wrapNone/>
                <wp:docPr id="1824779168"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40853212" name="Group 52"/>
                        <wpg:cNvGrpSpPr>
                          <a:grpSpLocks/>
                        </wpg:cNvGrpSpPr>
                        <wpg:grpSpPr bwMode="auto">
                          <a:xfrm>
                            <a:off x="172528" y="2540"/>
                            <a:ext cx="1110144" cy="1270"/>
                            <a:chOff x="1417" y="1374"/>
                            <a:chExt cx="1814" cy="2"/>
                          </a:xfrm>
                        </wpg:grpSpPr>
                        <wps:wsp>
                          <wps:cNvPr id="40733471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2928077" name="Group 54"/>
                        <wpg:cNvGrpSpPr>
                          <a:grpSpLocks/>
                        </wpg:cNvGrpSpPr>
                        <wpg:grpSpPr bwMode="auto">
                          <a:xfrm>
                            <a:off x="0" y="0"/>
                            <a:ext cx="492038" cy="298450"/>
                            <a:chOff x="1134" y="1366"/>
                            <a:chExt cx="804" cy="470"/>
                          </a:xfrm>
                        </wpg:grpSpPr>
                        <wps:wsp>
                          <wps:cNvPr id="205470474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0F99A32"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49AD0FAF" id="_x0000_s1245" style="position:absolute;left:0;text-align:left;margin-left:0;margin-top:12.65pt;width:100.9pt;height:23.4pt;z-index:-251399680"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">
                <v:group id="Group 52" o:spid="_x0000_s124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">
                  <v:shape id="Freeform 53" o:spid="_x0000_s124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" path="m,l1815,e" filled="f" strokecolor="#5ca0b9" strokeweight=".5pt">
                    <v:path arrowok="t" o:connecttype="custom" o:connectlocs="0,0;1815,0" o:connectangles="0,0"/>
                  </v:shape>
                </v:group>
                <v:group id="Group 54" o:spid="_x0000_s124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">
                  <v:shape id="Freeform 55" o:spid="_x0000_s124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" adj="-11796480,,5400" path="m,470r642,l642,,,,,470e" fillcolor="#5ca0b9" stroked="f">
                    <v:stroke joinstyle="round"/>
                    <v:formulas/>
                    <v:path arrowok="t" o:connecttype="custom" o:connectlocs="0,1836;803,1836;803,1366;0,1366;0,1836" o:connectangles="0,0,0,0,0" textboxrect="0,0,643,470"/>
                    <v:textbox>
                      <w:txbxContent>
                        <w:p w14:paraId="00F99A32"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723529B4" w14:textId="77777777" w:rsidR="00D4242B" w:rsidRPr="00343014" w:rsidRDefault="00D4242B" w:rsidP="00D4242B">
      <w:pPr>
        <w:pStyle w:val="RxListRecommendationText"/>
      </w:pPr>
      <w:r w:rsidRPr="00343014">
        <w:t xml:space="preserve">A new Act should provide that two or more people may be appointed as formal supporters, including for the same decisions or classes of decision. In such cases, the liability of individual </w:t>
      </w:r>
      <w:r>
        <w:t xml:space="preserve">formal </w:t>
      </w:r>
      <w:r w:rsidRPr="00343014">
        <w:t>supporters for their actions should be determined in the same way as the liability of individual representatives is determined.</w:t>
      </w:r>
    </w:p>
    <w:p w14:paraId="7C8DCF87"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917824" behindDoc="1" locked="0" layoutInCell="1" allowOverlap="1" wp14:anchorId="15FFC08F" wp14:editId="49BFAEAA">
                <wp:simplePos x="0" y="0"/>
                <wp:positionH relativeFrom="column">
                  <wp:posOffset>0</wp:posOffset>
                </wp:positionH>
                <wp:positionV relativeFrom="paragraph">
                  <wp:posOffset>141642</wp:posOffset>
                </wp:positionV>
                <wp:extent cx="1281430" cy="297180"/>
                <wp:effectExtent l="0" t="0" r="33020" b="7620"/>
                <wp:wrapNone/>
                <wp:docPr id="2140001473"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879333714" name="Group 52"/>
                        <wpg:cNvGrpSpPr>
                          <a:grpSpLocks/>
                        </wpg:cNvGrpSpPr>
                        <wpg:grpSpPr bwMode="auto">
                          <a:xfrm>
                            <a:off x="172528" y="2540"/>
                            <a:ext cx="1110144" cy="1270"/>
                            <a:chOff x="1417" y="1374"/>
                            <a:chExt cx="1814" cy="2"/>
                          </a:xfrm>
                        </wpg:grpSpPr>
                        <wps:wsp>
                          <wps:cNvPr id="97674050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2186180" name="Group 54"/>
                        <wpg:cNvGrpSpPr>
                          <a:grpSpLocks/>
                        </wpg:cNvGrpSpPr>
                        <wpg:grpSpPr bwMode="auto">
                          <a:xfrm>
                            <a:off x="0" y="0"/>
                            <a:ext cx="492038" cy="298450"/>
                            <a:chOff x="1134" y="1366"/>
                            <a:chExt cx="804" cy="470"/>
                          </a:xfrm>
                        </wpg:grpSpPr>
                        <wps:wsp>
                          <wps:cNvPr id="164452594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FCECC7"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15FFC08F" id="_x0000_s1250" style="position:absolute;left:0;text-align:left;margin-left:0;margin-top:11.15pt;width:100.9pt;height:23.4pt;z-index:-251398656"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">
                <v:group id="Group 52" o:spid="_x0000_s125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">
                  <v:shape id="Freeform 53" o:spid="_x0000_s125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" path="m,l1815,e" filled="f" strokecolor="#5ca0b9" strokeweight=".5pt">
                    <v:path arrowok="t" o:connecttype="custom" o:connectlocs="0,0;1815,0" o:connectangles="0,0"/>
                  </v:shape>
                </v:group>
                <v:group id="Group 54" o:spid="_x0000_s125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">
                  <v:shape id="Freeform 55" o:spid="_x0000_s125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61FCECC7"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675F7908" w14:textId="77777777" w:rsidR="00D4242B" w:rsidRPr="00343014" w:rsidRDefault="00D4242B" w:rsidP="00D4242B">
      <w:pPr>
        <w:pStyle w:val="RxListRecommendationText"/>
      </w:pPr>
      <w:r w:rsidRPr="00343014">
        <w:t xml:space="preserve">The appointment of a formal supporter (whether made by the supported person or </w:t>
      </w:r>
      <w:proofErr w:type="spellStart"/>
      <w:r w:rsidRPr="00343014">
        <w:t>te</w:t>
      </w:r>
      <w:proofErr w:type="spellEnd"/>
      <w:r w:rsidRPr="00343014">
        <w:t xml:space="preserve"> </w:t>
      </w:r>
      <w:proofErr w:type="spellStart"/>
      <w:r w:rsidRPr="00343014">
        <w:t>Kōti</w:t>
      </w:r>
      <w:proofErr w:type="spellEnd"/>
      <w:r w:rsidRPr="00343014">
        <w:t xml:space="preserve"> Whānau | Family Court) should specify:</w:t>
      </w:r>
    </w:p>
    <w:p w14:paraId="54B32602" w14:textId="77777777" w:rsidR="00D4242B" w:rsidRPr="00343014" w:rsidRDefault="00D4242B" w:rsidP="00F155CC">
      <w:pPr>
        <w:pStyle w:val="aRecommendationText"/>
        <w:numPr>
          <w:ilvl w:val="1"/>
          <w:numId w:val="123"/>
        </w:numPr>
        <w:ind w:left="1417" w:hanging="425"/>
      </w:pPr>
      <w:r w:rsidRPr="00A46185">
        <w:t xml:space="preserve">the decisions (or classes of decision) to which the appointment </w:t>
      </w:r>
      <w:proofErr w:type="gramStart"/>
      <w:r w:rsidRPr="00A46185">
        <w:t>relates;</w:t>
      </w:r>
      <w:proofErr w:type="gramEnd"/>
    </w:p>
    <w:p w14:paraId="77C60F76" w14:textId="77777777" w:rsidR="00D4242B" w:rsidRPr="00343014" w:rsidRDefault="00D4242B" w:rsidP="00F155CC">
      <w:pPr>
        <w:pStyle w:val="aRecommendationText"/>
        <w:numPr>
          <w:ilvl w:val="1"/>
          <w:numId w:val="123"/>
        </w:numPr>
        <w:ind w:left="1417" w:hanging="425"/>
      </w:pPr>
      <w:r w:rsidRPr="00343014">
        <w:t>the type or types of decision-making support to which the appointment is limited (if any</w:t>
      </w:r>
      <w:proofErr w:type="gramStart"/>
      <w:r w:rsidRPr="00343014">
        <w:t>);</w:t>
      </w:r>
      <w:proofErr w:type="gramEnd"/>
    </w:p>
    <w:p w14:paraId="044C21EC" w14:textId="77777777" w:rsidR="00D4242B" w:rsidRPr="00343014" w:rsidRDefault="00D4242B" w:rsidP="00F155CC">
      <w:pPr>
        <w:pStyle w:val="aRecommendationText"/>
        <w:numPr>
          <w:ilvl w:val="1"/>
          <w:numId w:val="123"/>
        </w:numPr>
        <w:ind w:left="1417" w:hanging="425"/>
      </w:pPr>
      <w:r w:rsidRPr="00343014">
        <w:t xml:space="preserve">any restrictions on the </w:t>
      </w:r>
      <w:r>
        <w:t xml:space="preserve">formal </w:t>
      </w:r>
      <w:r w:rsidRPr="00343014">
        <w:t>supporter’s power to access</w:t>
      </w:r>
      <w:r>
        <w:t>, or their use of,</w:t>
      </w:r>
      <w:r w:rsidRPr="00343014">
        <w:t xml:space="preserve"> personal or confidential information of the supported person to which the supported person is </w:t>
      </w:r>
      <w:proofErr w:type="gramStart"/>
      <w:r w:rsidRPr="00343014">
        <w:t>entitled;</w:t>
      </w:r>
      <w:proofErr w:type="gramEnd"/>
      <w:r w:rsidRPr="00343014">
        <w:t xml:space="preserve"> </w:t>
      </w:r>
    </w:p>
    <w:p w14:paraId="77BE1E8B" w14:textId="77777777" w:rsidR="00D4242B" w:rsidRPr="00343014" w:rsidRDefault="00D4242B" w:rsidP="00F155CC">
      <w:pPr>
        <w:pStyle w:val="aRecommendationText"/>
        <w:numPr>
          <w:ilvl w:val="1"/>
          <w:numId w:val="123"/>
        </w:numPr>
        <w:ind w:left="1417" w:hanging="425"/>
      </w:pPr>
      <w:r w:rsidRPr="00343014">
        <w:t>any consent</w:t>
      </w:r>
      <w:r w:rsidRPr="00343014" w:rsidDel="00690C8D">
        <w:t xml:space="preserve"> </w:t>
      </w:r>
      <w:r w:rsidRPr="00343014">
        <w:t xml:space="preserve">that the supported person wishes to give at the time of appointment to the </w:t>
      </w:r>
      <w:r>
        <w:t xml:space="preserve">formal </w:t>
      </w:r>
      <w:r w:rsidRPr="00343014">
        <w:t xml:space="preserve">supporter using or disclosing confidential information or acting despite a conflict of </w:t>
      </w:r>
      <w:proofErr w:type="gramStart"/>
      <w:r w:rsidRPr="00343014">
        <w:t>interest;</w:t>
      </w:r>
      <w:proofErr w:type="gramEnd"/>
      <w:r w:rsidRPr="00343014">
        <w:t xml:space="preserve"> </w:t>
      </w:r>
    </w:p>
    <w:p w14:paraId="53A6A318" w14:textId="77777777" w:rsidR="00D4242B" w:rsidRPr="00996EC1" w:rsidRDefault="00D4242B" w:rsidP="00F155CC">
      <w:pPr>
        <w:pStyle w:val="aRecommendationText"/>
        <w:numPr>
          <w:ilvl w:val="1"/>
          <w:numId w:val="123"/>
        </w:numPr>
        <w:ind w:left="1417" w:hanging="425"/>
      </w:pPr>
      <w:r w:rsidRPr="00343014">
        <w:rPr>
          <w:rFonts w:ascii="Metropolis" w:hAnsi="Metropolis"/>
          <w:b/>
          <w:noProof/>
          <w:color w:val="5CA0B9"/>
          <w:sz w:val="22"/>
        </w:rPr>
        <w:lastRenderedPageBreak/>
        <mc:AlternateContent>
          <mc:Choice Requires="wpg">
            <w:drawing>
              <wp:anchor distT="0" distB="0" distL="114300" distR="114300" simplePos="0" relativeHeight="251918848" behindDoc="1" locked="0" layoutInCell="1" allowOverlap="1" wp14:anchorId="5E4D2063" wp14:editId="1DA157BA">
                <wp:simplePos x="0" y="0"/>
                <wp:positionH relativeFrom="margin">
                  <wp:posOffset>2707</wp:posOffset>
                </wp:positionH>
                <wp:positionV relativeFrom="paragraph">
                  <wp:posOffset>-106479</wp:posOffset>
                </wp:positionV>
                <wp:extent cx="5759450" cy="9565105"/>
                <wp:effectExtent l="0" t="0" r="0" b="0"/>
                <wp:wrapNone/>
                <wp:docPr id="688062607" name="Group 688062607"/>
                <wp:cNvGraphicFramePr/>
                <a:graphic xmlns:a="http://schemas.openxmlformats.org/drawingml/2006/main">
                  <a:graphicData uri="http://schemas.microsoft.com/office/word/2010/wordprocessingGroup">
                    <wpg:wgp>
                      <wpg:cNvGrpSpPr/>
                      <wpg:grpSpPr>
                        <a:xfrm>
                          <a:off x="0" y="0"/>
                          <a:ext cx="5759450" cy="9565105"/>
                          <a:chOff x="-1" y="-1373338"/>
                          <a:chExt cx="5760000" cy="9571509"/>
                        </a:xfrm>
                      </wpg:grpSpPr>
                      <wps:wsp>
                        <wps:cNvPr id="1374570934" name="Freeform 51"/>
                        <wps:cNvSpPr>
                          <a:spLocks/>
                        </wps:cNvSpPr>
                        <wps:spPr bwMode="auto">
                          <a:xfrm>
                            <a:off x="-1" y="-1373338"/>
                            <a:ext cx="5760000" cy="9571509"/>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1FE56A0" w14:textId="77777777" w:rsidR="00D4242B" w:rsidRDefault="00D4242B" w:rsidP="00D4242B"/>
                          </w:txbxContent>
                        </wps:txbx>
                        <wps:bodyPr rot="0" vert="horz" wrap="square" lIns="91440" tIns="45720" rIns="91440" bIns="45720" anchor="t" anchorCtr="0" upright="1">
                          <a:noAutofit/>
                        </wps:bodyPr>
                      </wps:wsp>
                      <wpg:grpSp>
                        <wpg:cNvPr id="1633808960" name="Group 1633808960"/>
                        <wpg:cNvGrpSpPr/>
                        <wpg:grpSpPr>
                          <a:xfrm>
                            <a:off x="0" y="170822"/>
                            <a:ext cx="1282065" cy="297815"/>
                            <a:chOff x="0" y="0"/>
                            <a:chExt cx="1282672" cy="298450"/>
                          </a:xfrm>
                        </wpg:grpSpPr>
                        <wpg:grpSp>
                          <wpg:cNvPr id="1997689617" name="Group 52"/>
                          <wpg:cNvGrpSpPr>
                            <a:grpSpLocks/>
                          </wpg:cNvGrpSpPr>
                          <wpg:grpSpPr bwMode="auto">
                            <a:xfrm>
                              <a:off x="172528" y="2540"/>
                              <a:ext cx="1110144" cy="1270"/>
                              <a:chOff x="1417" y="1374"/>
                              <a:chExt cx="1814" cy="2"/>
                            </a:xfrm>
                          </wpg:grpSpPr>
                          <wps:wsp>
                            <wps:cNvPr id="118417432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303792" name="Group 54"/>
                          <wpg:cNvGrpSpPr>
                            <a:grpSpLocks/>
                          </wpg:cNvGrpSpPr>
                          <wpg:grpSpPr bwMode="auto">
                            <a:xfrm>
                              <a:off x="0" y="0"/>
                              <a:ext cx="492038" cy="298450"/>
                              <a:chOff x="1134" y="1366"/>
                              <a:chExt cx="804" cy="470"/>
                            </a:xfrm>
                          </wpg:grpSpPr>
                          <wps:wsp>
                            <wps:cNvPr id="95824244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E0F2C4"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E4D2063" id="Group 688062607" o:spid="_x0000_s1255" style="position:absolute;left:0;text-align:left;margin-left:.2pt;margin-top:-8.4pt;width:453.5pt;height:753.15pt;z-index:-251397632;mso-position-horizontal-relative:margin;mso-width-relative:margin;mso-height-relative:margin" coordorigin=",-13733" coordsize="57600,9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">
                <v:shape id="Freeform 51" o:spid="_x0000_s1256" style="position:absolute;top:-13733;width:57599;height:95714;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" adj="-11796480,,5400" path="m,l9354,r,1638l,1638,,e" fillcolor="#e2eaef" stroked="f">
                  <v:stroke joinstyle="round"/>
                  <v:formulas/>
                  <v:path arrowok="t" o:connecttype="custom" o:connectlocs="0,6158956;5760000,6158956;5760000,15730465;0,15730465;0,6158956" o:connectangles="0,0,0,0,0" textboxrect="0,0,9354,1638"/>
                  <v:textbox>
                    <w:txbxContent>
                      <w:p w14:paraId="11FE56A0" w14:textId="77777777" w:rsidR="00D4242B" w:rsidRDefault="00D4242B" w:rsidP="00D4242B"/>
                    </w:txbxContent>
                  </v:textbox>
                </v:shape>
                <v:group id="Group 1633808960" o:spid="_x0000_s1257"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">
                  <v:group id="Group 52" o:spid="_x0000_s125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">
                    <v:shape id="Freeform 53" o:spid="_x0000_s125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" path="m,l1815,e" filled="f" strokecolor="#5ca0b9" strokeweight=".5pt">
                      <v:path arrowok="t" o:connecttype="custom" o:connectlocs="0,0;1815,0" o:connectangles="0,0"/>
                    </v:shape>
                  </v:group>
                  <v:group id="Group 54" o:spid="_x0000_s126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">
                    <v:shape id="Freeform 55" o:spid="_x0000_s126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7AE0F2C4"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r w:rsidRPr="00343014">
        <w:t xml:space="preserve">any entitlement of the </w:t>
      </w:r>
      <w:r>
        <w:t xml:space="preserve">formal </w:t>
      </w:r>
      <w:r w:rsidRPr="00343014">
        <w:t xml:space="preserve">supporter to remuneration or reimbursement of expenses that has been agreed between the supported person and the </w:t>
      </w:r>
      <w:r>
        <w:t xml:space="preserve">formal </w:t>
      </w:r>
      <w:r w:rsidRPr="00343014">
        <w:t xml:space="preserve">supporter at the time of </w:t>
      </w:r>
      <w:r w:rsidRPr="00343014" w:rsidDel="00C600F8">
        <w:t>appointment</w:t>
      </w:r>
      <w:r w:rsidRPr="00343014">
        <w:t>; and</w:t>
      </w:r>
    </w:p>
    <w:p w14:paraId="3ACBBF70" w14:textId="77777777" w:rsidR="00D4242B" w:rsidRPr="00343014" w:rsidRDefault="00D4242B" w:rsidP="00F155CC">
      <w:pPr>
        <w:pStyle w:val="aRecommendationText"/>
        <w:numPr>
          <w:ilvl w:val="1"/>
          <w:numId w:val="123"/>
        </w:numPr>
        <w:ind w:left="1417" w:hanging="425"/>
      </w:pPr>
      <w:r w:rsidRPr="00343014">
        <w:t>if the appointment is not to take effect immediately, the date or event on which it will do so; and</w:t>
      </w:r>
    </w:p>
    <w:p w14:paraId="357BFEDC" w14:textId="77777777" w:rsidR="00D4242B" w:rsidRPr="00343014" w:rsidRDefault="00D4242B" w:rsidP="00F155CC">
      <w:pPr>
        <w:pStyle w:val="aRecommendationText"/>
        <w:numPr>
          <w:ilvl w:val="1"/>
          <w:numId w:val="123"/>
        </w:numPr>
        <w:ind w:left="1417" w:hanging="425"/>
      </w:pPr>
      <w:r w:rsidRPr="00343014">
        <w:t>any other conditions that the Family Court considers appropriate.</w:t>
      </w:r>
    </w:p>
    <w:p w14:paraId="70ED0939" w14:textId="77777777" w:rsidR="00D4242B" w:rsidRPr="002E5E0B" w:rsidRDefault="00D4242B" w:rsidP="008710CF">
      <w:pPr>
        <w:suppressAutoHyphens/>
        <w:autoSpaceDE w:val="0"/>
        <w:autoSpaceDN w:val="0"/>
        <w:adjustRightInd w:val="0"/>
        <w:spacing w:before="80" w:after="80"/>
        <w:ind w:right="284"/>
        <w:jc w:val="both"/>
        <w:textAlignment w:val="center"/>
        <w:rPr>
          <w:color w:val="auto"/>
          <w:sz w:val="18"/>
          <w:szCs w:val="18"/>
          <w:lang w:eastAsia="en-US"/>
        </w:rPr>
      </w:pPr>
    </w:p>
    <w:p w14:paraId="5087BE9A" w14:textId="77777777" w:rsidR="00D4242B" w:rsidRPr="00343014" w:rsidRDefault="00D4242B" w:rsidP="00D4242B">
      <w:pPr>
        <w:pStyle w:val="RxListRecommendationText"/>
      </w:pPr>
      <w:r w:rsidRPr="00343014">
        <w:t>The appointment of a formal supporter should take effect:</w:t>
      </w:r>
    </w:p>
    <w:p w14:paraId="02A7ED32" w14:textId="77777777" w:rsidR="00D4242B" w:rsidRPr="00343014" w:rsidRDefault="00D4242B" w:rsidP="00F155CC">
      <w:pPr>
        <w:pStyle w:val="aRecommendationText"/>
        <w:numPr>
          <w:ilvl w:val="1"/>
          <w:numId w:val="124"/>
        </w:numPr>
        <w:ind w:left="1417" w:hanging="425"/>
      </w:pPr>
      <w:r w:rsidRPr="00A46185">
        <w:t>on a date, or on the occurrence of an event, specified in the appointment; or</w:t>
      </w:r>
    </w:p>
    <w:p w14:paraId="7F434312" w14:textId="77777777" w:rsidR="00D4242B" w:rsidRPr="00343014" w:rsidRDefault="00D4242B" w:rsidP="00F155CC">
      <w:pPr>
        <w:pStyle w:val="aRecommendationText"/>
        <w:numPr>
          <w:ilvl w:val="1"/>
          <w:numId w:val="124"/>
        </w:numPr>
        <w:ind w:left="1417" w:hanging="425"/>
      </w:pPr>
      <w:r w:rsidRPr="00343014">
        <w:t>if no such date or event is specified, immediately.</w:t>
      </w:r>
    </w:p>
    <w:p w14:paraId="5270F450"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919872" behindDoc="1" locked="0" layoutInCell="1" allowOverlap="1" wp14:anchorId="6FC930CF" wp14:editId="08C2A946">
                <wp:simplePos x="0" y="0"/>
                <wp:positionH relativeFrom="column">
                  <wp:posOffset>0</wp:posOffset>
                </wp:positionH>
                <wp:positionV relativeFrom="paragraph">
                  <wp:posOffset>163566</wp:posOffset>
                </wp:positionV>
                <wp:extent cx="1281430" cy="297180"/>
                <wp:effectExtent l="0" t="0" r="33020" b="7620"/>
                <wp:wrapNone/>
                <wp:docPr id="102003853"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94641500" name="Group 52"/>
                        <wpg:cNvGrpSpPr>
                          <a:grpSpLocks/>
                        </wpg:cNvGrpSpPr>
                        <wpg:grpSpPr bwMode="auto">
                          <a:xfrm>
                            <a:off x="172528" y="2540"/>
                            <a:ext cx="1110144" cy="1270"/>
                            <a:chOff x="1417" y="1374"/>
                            <a:chExt cx="1814" cy="2"/>
                          </a:xfrm>
                        </wpg:grpSpPr>
                        <wps:wsp>
                          <wps:cNvPr id="25700150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0867970" name="Group 54"/>
                        <wpg:cNvGrpSpPr>
                          <a:grpSpLocks/>
                        </wpg:cNvGrpSpPr>
                        <wpg:grpSpPr bwMode="auto">
                          <a:xfrm>
                            <a:off x="0" y="0"/>
                            <a:ext cx="492038" cy="298450"/>
                            <a:chOff x="1134" y="1366"/>
                            <a:chExt cx="804" cy="470"/>
                          </a:xfrm>
                        </wpg:grpSpPr>
                        <wps:wsp>
                          <wps:cNvPr id="163018003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D461AA"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6FC930CF" id="_x0000_s1262" style="position:absolute;left:0;text-align:left;margin-left:0;margin-top:12.9pt;width:100.9pt;height:23.4pt;z-index:-251396608"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">
                <v:group id="Group 52" o:spid="_x0000_s126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">
                  <v:shape id="Freeform 53" o:spid="_x0000_s126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" path="m,l1815,e" filled="f" strokecolor="#5ca0b9" strokeweight=".5pt">
                    <v:path arrowok="t" o:connecttype="custom" o:connectlocs="0,0;1815,0" o:connectangles="0,0"/>
                  </v:shape>
                </v:group>
                <v:group id="Group 54" o:spid="_x0000_s126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">
                  <v:shape id="Freeform 55" o:spid="_x0000_s126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5FD461AA"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52598BAF" w14:textId="77777777" w:rsidR="00D4242B" w:rsidRPr="00343014" w:rsidRDefault="00D4242B" w:rsidP="00D4242B">
      <w:pPr>
        <w:pStyle w:val="RxListRecommendationText"/>
      </w:pPr>
      <w:r w:rsidRPr="00343014">
        <w:t>A new Act should provide that any changes to a formal support arrangement must meet the same requirements as an appointment. A court-ordered appointment should only be able to be</w:t>
      </w:r>
      <w:r w:rsidRPr="00343014" w:rsidDel="001147B2">
        <w:t xml:space="preserve"> </w:t>
      </w:r>
      <w:r w:rsidRPr="00343014">
        <w:t xml:space="preserve">changed by </w:t>
      </w:r>
      <w:proofErr w:type="spellStart"/>
      <w:r w:rsidRPr="00343014">
        <w:t>te</w:t>
      </w:r>
      <w:proofErr w:type="spellEnd"/>
      <w:r w:rsidRPr="00343014">
        <w:t xml:space="preserve"> </w:t>
      </w:r>
      <w:proofErr w:type="spellStart"/>
      <w:r w:rsidRPr="00343014">
        <w:t>Kōti</w:t>
      </w:r>
      <w:proofErr w:type="spellEnd"/>
      <w:r w:rsidRPr="00343014">
        <w:t xml:space="preserve"> Whānau | Family Court.</w:t>
      </w:r>
    </w:p>
    <w:p w14:paraId="5050A49F" w14:textId="77777777" w:rsidR="00D4242B" w:rsidRPr="002E5E0B" w:rsidRDefault="00D4242B" w:rsidP="002E5E0B">
      <w:pPr>
        <w:suppressAutoHyphens/>
        <w:autoSpaceDE w:val="0"/>
        <w:autoSpaceDN w:val="0"/>
        <w:adjustRightInd w:val="0"/>
        <w:spacing w:before="80" w:after="80"/>
        <w:ind w:left="142" w:right="284"/>
        <w:jc w:val="both"/>
        <w:textAlignment w:val="center"/>
        <w:rPr>
          <w:color w:val="auto"/>
          <w:sz w:val="16"/>
          <w:szCs w:val="16"/>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920896" behindDoc="1" locked="0" layoutInCell="1" allowOverlap="1" wp14:anchorId="1F8C8A2F" wp14:editId="42476425">
                <wp:simplePos x="0" y="0"/>
                <wp:positionH relativeFrom="column">
                  <wp:posOffset>0</wp:posOffset>
                </wp:positionH>
                <wp:positionV relativeFrom="paragraph">
                  <wp:posOffset>116469</wp:posOffset>
                </wp:positionV>
                <wp:extent cx="1281430" cy="297180"/>
                <wp:effectExtent l="0" t="0" r="33020" b="7620"/>
                <wp:wrapNone/>
                <wp:docPr id="245882341"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611076874" name="Group 52"/>
                        <wpg:cNvGrpSpPr>
                          <a:grpSpLocks/>
                        </wpg:cNvGrpSpPr>
                        <wpg:grpSpPr bwMode="auto">
                          <a:xfrm>
                            <a:off x="172528" y="2540"/>
                            <a:ext cx="1110144" cy="1270"/>
                            <a:chOff x="1417" y="1374"/>
                            <a:chExt cx="1814" cy="2"/>
                          </a:xfrm>
                        </wpg:grpSpPr>
                        <wps:wsp>
                          <wps:cNvPr id="129626367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3123026" name="Group 54"/>
                        <wpg:cNvGrpSpPr>
                          <a:grpSpLocks/>
                        </wpg:cNvGrpSpPr>
                        <wpg:grpSpPr bwMode="auto">
                          <a:xfrm>
                            <a:off x="0" y="0"/>
                            <a:ext cx="492038" cy="298450"/>
                            <a:chOff x="1134" y="1366"/>
                            <a:chExt cx="804" cy="470"/>
                          </a:xfrm>
                        </wpg:grpSpPr>
                        <wps:wsp>
                          <wps:cNvPr id="16564658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196A58F"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1F8C8A2F" id="_x0000_s1267" style="position:absolute;left:0;text-align:left;margin-left:0;margin-top:9.15pt;width:100.9pt;height:23.4pt;z-index:-251395584"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">
                <v:group id="Group 52" o:spid="_x0000_s126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">
                  <v:shape id="Freeform 53" o:spid="_x0000_s126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" path="m,l1815,e" filled="f" strokecolor="#5ca0b9" strokeweight=".5pt">
                    <v:path arrowok="t" o:connecttype="custom" o:connectlocs="0,0;1815,0" o:connectangles="0,0"/>
                  </v:shape>
                </v:group>
                <v:group id="Group 54" o:spid="_x0000_s127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">
                  <v:shape id="Freeform 55" o:spid="_x0000_s127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1196A58F"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40C83EC1" w14:textId="77777777" w:rsidR="00D4242B" w:rsidRPr="00343014" w:rsidRDefault="00D4242B" w:rsidP="00D4242B">
      <w:pPr>
        <w:pStyle w:val="RxListRecommendationText"/>
      </w:pPr>
      <w:r w:rsidRPr="00343014">
        <w:t xml:space="preserve">Subject to </w:t>
      </w:r>
      <w:r>
        <w:t>R45 to R47</w:t>
      </w:r>
      <w:r w:rsidRPr="00343014">
        <w:t>, formal supporters should be required to:</w:t>
      </w:r>
    </w:p>
    <w:p w14:paraId="5D1C4788" w14:textId="77777777" w:rsidR="00D4242B" w:rsidRPr="00343014" w:rsidRDefault="00D4242B" w:rsidP="00F155CC">
      <w:pPr>
        <w:pStyle w:val="aRecommendationText"/>
        <w:numPr>
          <w:ilvl w:val="1"/>
          <w:numId w:val="144"/>
        </w:numPr>
        <w:ind w:left="1417" w:hanging="425"/>
      </w:pPr>
      <w:r w:rsidRPr="00A46185">
        <w:t xml:space="preserve">use reasonable efforts to provide decision-making support to the supported person for decisions within the scope of their appointment and otherwise act in accordance with the terms of their </w:t>
      </w:r>
      <w:proofErr w:type="gramStart"/>
      <w:r w:rsidRPr="00A46185">
        <w:t>appointment;</w:t>
      </w:r>
      <w:proofErr w:type="gramEnd"/>
    </w:p>
    <w:p w14:paraId="20F108F2" w14:textId="77777777" w:rsidR="00D4242B" w:rsidRPr="00343014" w:rsidRDefault="00D4242B" w:rsidP="00F155CC">
      <w:pPr>
        <w:pStyle w:val="aRecommendationText"/>
        <w:numPr>
          <w:ilvl w:val="1"/>
          <w:numId w:val="144"/>
        </w:numPr>
        <w:ind w:left="1417" w:hanging="425"/>
      </w:pPr>
      <w:r w:rsidRPr="00343014">
        <w:t xml:space="preserve">act honestly and in good </w:t>
      </w:r>
      <w:proofErr w:type="gramStart"/>
      <w:r w:rsidRPr="00343014">
        <w:t>faith;</w:t>
      </w:r>
      <w:proofErr w:type="gramEnd"/>
    </w:p>
    <w:p w14:paraId="59F0EBE7" w14:textId="77777777" w:rsidR="00D4242B" w:rsidRPr="00343014" w:rsidRDefault="00D4242B" w:rsidP="00F155CC">
      <w:pPr>
        <w:pStyle w:val="aRecommendationText"/>
        <w:numPr>
          <w:ilvl w:val="1"/>
          <w:numId w:val="144"/>
        </w:numPr>
        <w:ind w:left="1417" w:hanging="425"/>
      </w:pPr>
      <w:r w:rsidRPr="00343014">
        <w:t>exercise reasonable care, diligence and skill — that is:</w:t>
      </w:r>
    </w:p>
    <w:p w14:paraId="0A96DB68" w14:textId="77777777" w:rsidR="00D4242B" w:rsidRPr="00343014" w:rsidRDefault="00D4242B" w:rsidP="00F155CC">
      <w:pPr>
        <w:pStyle w:val="RecommendationBullet3"/>
        <w:numPr>
          <w:ilvl w:val="2"/>
          <w:numId w:val="167"/>
        </w:numPr>
      </w:pPr>
      <w:r w:rsidRPr="00A46185">
        <w:t>exercise the care, diligence and skill that a reasonable person would exercise in the same circumstances; or</w:t>
      </w:r>
    </w:p>
    <w:p w14:paraId="586BDA21" w14:textId="77777777" w:rsidR="00D4242B" w:rsidRPr="00343014" w:rsidRDefault="00D4242B" w:rsidP="00D4242B">
      <w:pPr>
        <w:pStyle w:val="RecommendationBullet3"/>
        <w:numPr>
          <w:ilvl w:val="2"/>
          <w:numId w:val="32"/>
        </w:numPr>
      </w:pPr>
      <w:r w:rsidRPr="00343014">
        <w:t xml:space="preserve">if appointed in a professional capacity, exercise the care, diligence and skill reasonably expected of a person of that profession in the same </w:t>
      </w:r>
      <w:proofErr w:type="gramStart"/>
      <w:r w:rsidRPr="00343014">
        <w:t>circumstances;</w:t>
      </w:r>
      <w:proofErr w:type="gramEnd"/>
    </w:p>
    <w:p w14:paraId="3C9C0A6A" w14:textId="77777777" w:rsidR="00D4242B" w:rsidRPr="00343014" w:rsidRDefault="00D4242B" w:rsidP="00F155CC">
      <w:pPr>
        <w:pStyle w:val="aRecommendationText"/>
        <w:numPr>
          <w:ilvl w:val="1"/>
          <w:numId w:val="144"/>
        </w:numPr>
        <w:ind w:left="1417" w:hanging="425"/>
      </w:pPr>
      <w:r w:rsidRPr="00343014">
        <w:t>use reasonable efforts to be informed about the supported person’s circumstances as relevant to the formal supporter’s role, including through liaising with:</w:t>
      </w:r>
    </w:p>
    <w:p w14:paraId="494869F6" w14:textId="77777777" w:rsidR="00D4242B" w:rsidRPr="00343014" w:rsidRDefault="00D4242B" w:rsidP="00F155CC">
      <w:pPr>
        <w:pStyle w:val="RecommendationBullet3"/>
        <w:numPr>
          <w:ilvl w:val="2"/>
          <w:numId w:val="168"/>
        </w:numPr>
      </w:pPr>
      <w:r w:rsidRPr="00A46185">
        <w:t>any other formal supporters for the person in relation to any matters relevant to decisions within the scope of their appointment; and</w:t>
      </w:r>
    </w:p>
    <w:p w14:paraId="7A15D9F5" w14:textId="77777777" w:rsidR="00D4242B" w:rsidRPr="00343014" w:rsidRDefault="00D4242B" w:rsidP="00D4242B">
      <w:pPr>
        <w:pStyle w:val="RecommendationBullet3"/>
        <w:numPr>
          <w:ilvl w:val="2"/>
          <w:numId w:val="32"/>
        </w:numPr>
      </w:pPr>
      <w:r w:rsidRPr="00343014">
        <w:t>any court-appointed representative or attorney entitled to act for the person under an enduring power of attorney in relation to any matters relevant to decisions they are appointed to make,</w:t>
      </w:r>
    </w:p>
    <w:p w14:paraId="335772CE" w14:textId="77777777" w:rsidR="00D4242B" w:rsidRPr="00343014" w:rsidRDefault="00D4242B" w:rsidP="00D4242B">
      <w:pPr>
        <w:suppressAutoHyphens/>
        <w:autoSpaceDE w:val="0"/>
        <w:autoSpaceDN w:val="0"/>
        <w:adjustRightInd w:val="0"/>
        <w:spacing w:before="80" w:after="80"/>
        <w:ind w:left="1417" w:right="284"/>
        <w:jc w:val="both"/>
        <w:textAlignment w:val="center"/>
        <w:rPr>
          <w:color w:val="auto"/>
          <w:szCs w:val="20"/>
          <w:lang w:eastAsia="en-US"/>
        </w:rPr>
      </w:pPr>
      <w:r w:rsidRPr="00343014">
        <w:rPr>
          <w:color w:val="auto"/>
          <w:szCs w:val="20"/>
          <w:lang w:eastAsia="en-US"/>
        </w:rPr>
        <w:t xml:space="preserve">except to the extent the supported person requests </w:t>
      </w:r>
      <w:proofErr w:type="gramStart"/>
      <w:r w:rsidRPr="00343014">
        <w:rPr>
          <w:color w:val="auto"/>
          <w:szCs w:val="20"/>
          <w:lang w:eastAsia="en-US"/>
        </w:rPr>
        <w:t>otherwise;</w:t>
      </w:r>
      <w:proofErr w:type="gramEnd"/>
    </w:p>
    <w:p w14:paraId="3CDC2AC5" w14:textId="77777777" w:rsidR="00D4242B" w:rsidRPr="00343014" w:rsidRDefault="00D4242B" w:rsidP="00F155CC">
      <w:pPr>
        <w:pStyle w:val="aRecommendationText"/>
        <w:numPr>
          <w:ilvl w:val="1"/>
          <w:numId w:val="144"/>
        </w:numPr>
        <w:ind w:left="1417" w:hanging="425"/>
      </w:pPr>
      <w:r w:rsidRPr="00343014">
        <w:t xml:space="preserve">identify and disclose to the person any conflict of interest in relation to any decision or class of decisions within the scope of their appointment and only access the person’s private or confidential information or provide decision-making support with respect to such decision(s) to the extent that the supported person has consented to them doing </w:t>
      </w:r>
      <w:proofErr w:type="gramStart"/>
      <w:r w:rsidRPr="00343014">
        <w:t>so;</w:t>
      </w:r>
      <w:proofErr w:type="gramEnd"/>
      <w:r w:rsidRPr="00343014">
        <w:t xml:space="preserve"> </w:t>
      </w:r>
    </w:p>
    <w:p w14:paraId="65618A8D" w14:textId="0BE51451" w:rsidR="00D4242B" w:rsidRPr="00343014" w:rsidRDefault="00D4242B" w:rsidP="00F155CC">
      <w:pPr>
        <w:pStyle w:val="aRecommendationText"/>
        <w:numPr>
          <w:ilvl w:val="1"/>
          <w:numId w:val="144"/>
        </w:numPr>
        <w:ind w:left="1417" w:hanging="425"/>
      </w:pPr>
      <w:r w:rsidRPr="00343014">
        <w:t xml:space="preserve">keep confidential any confidential or personal information acquired </w:t>
      </w:r>
      <w:proofErr w:type="gramStart"/>
      <w:r w:rsidRPr="00343014">
        <w:t>in the course of</w:t>
      </w:r>
      <w:proofErr w:type="gramEnd"/>
      <w:r w:rsidRPr="00343014">
        <w:t xml:space="preserve"> their role and not use or disclose it for any other purpose, except to the extent the supported person has otherwise consented; and</w:t>
      </w:r>
    </w:p>
    <w:p w14:paraId="6A0D2BE5" w14:textId="57844BAA" w:rsidR="00D4242B" w:rsidRPr="00343014" w:rsidRDefault="00282378" w:rsidP="00F155CC">
      <w:pPr>
        <w:pStyle w:val="aRecommendationText"/>
        <w:numPr>
          <w:ilvl w:val="1"/>
          <w:numId w:val="144"/>
        </w:numPr>
        <w:ind w:left="1417" w:hanging="425"/>
      </w:pPr>
      <w:r w:rsidRPr="00343014">
        <w:rPr>
          <w:rFonts w:ascii="Metropolis" w:hAnsi="Metropolis"/>
          <w:b/>
          <w:noProof/>
          <w:color w:val="5CA0B9"/>
          <w:sz w:val="22"/>
        </w:rPr>
        <w:lastRenderedPageBreak/>
        <mc:AlternateContent>
          <mc:Choice Requires="wpg">
            <w:drawing>
              <wp:anchor distT="0" distB="0" distL="114300" distR="114300" simplePos="0" relativeHeight="251876864" behindDoc="1" locked="0" layoutInCell="1" allowOverlap="1" wp14:anchorId="6181FBEE" wp14:editId="106E396E">
                <wp:simplePos x="0" y="0"/>
                <wp:positionH relativeFrom="margin">
                  <wp:posOffset>2707</wp:posOffset>
                </wp:positionH>
                <wp:positionV relativeFrom="paragraph">
                  <wp:posOffset>-82415</wp:posOffset>
                </wp:positionV>
                <wp:extent cx="5759450" cy="9468852"/>
                <wp:effectExtent l="0" t="0" r="0" b="0"/>
                <wp:wrapNone/>
                <wp:docPr id="1916928015" name="Group 1916928015"/>
                <wp:cNvGraphicFramePr/>
                <a:graphic xmlns:a="http://schemas.openxmlformats.org/drawingml/2006/main">
                  <a:graphicData uri="http://schemas.microsoft.com/office/word/2010/wordprocessingGroup">
                    <wpg:wgp>
                      <wpg:cNvGrpSpPr/>
                      <wpg:grpSpPr>
                        <a:xfrm>
                          <a:off x="0" y="0"/>
                          <a:ext cx="5759450" cy="9468852"/>
                          <a:chOff x="-1" y="-529124"/>
                          <a:chExt cx="5760000" cy="9472992"/>
                        </a:xfrm>
                      </wpg:grpSpPr>
                      <wps:wsp>
                        <wps:cNvPr id="784639879" name="Freeform 51"/>
                        <wps:cNvSpPr>
                          <a:spLocks/>
                        </wps:cNvSpPr>
                        <wps:spPr bwMode="auto">
                          <a:xfrm>
                            <a:off x="-1" y="-529124"/>
                            <a:ext cx="5760000" cy="9472992"/>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91FF5AB" w14:textId="77777777" w:rsidR="00D4242B" w:rsidRDefault="00D4242B" w:rsidP="00D4242B"/>
                          </w:txbxContent>
                        </wps:txbx>
                        <wps:bodyPr rot="0" vert="horz" wrap="square" lIns="91440" tIns="45720" rIns="91440" bIns="45720" anchor="t" anchorCtr="0" upright="1">
                          <a:noAutofit/>
                        </wps:bodyPr>
                      </wps:wsp>
                      <wpg:grpSp>
                        <wpg:cNvPr id="592448478" name="Group 592448478"/>
                        <wpg:cNvGrpSpPr/>
                        <wpg:grpSpPr>
                          <a:xfrm>
                            <a:off x="0" y="170822"/>
                            <a:ext cx="1282065" cy="297815"/>
                            <a:chOff x="0" y="0"/>
                            <a:chExt cx="1282672" cy="298450"/>
                          </a:xfrm>
                        </wpg:grpSpPr>
                        <wpg:grpSp>
                          <wpg:cNvPr id="1004755088" name="Group 52"/>
                          <wpg:cNvGrpSpPr>
                            <a:grpSpLocks/>
                          </wpg:cNvGrpSpPr>
                          <wpg:grpSpPr bwMode="auto">
                            <a:xfrm>
                              <a:off x="172528" y="2540"/>
                              <a:ext cx="1110144" cy="1270"/>
                              <a:chOff x="1417" y="1374"/>
                              <a:chExt cx="1814" cy="2"/>
                            </a:xfrm>
                          </wpg:grpSpPr>
                          <wps:wsp>
                            <wps:cNvPr id="130833382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2728317" name="Group 54"/>
                          <wpg:cNvGrpSpPr>
                            <a:grpSpLocks/>
                          </wpg:cNvGrpSpPr>
                          <wpg:grpSpPr bwMode="auto">
                            <a:xfrm>
                              <a:off x="0" y="0"/>
                              <a:ext cx="492038" cy="298450"/>
                              <a:chOff x="1134" y="1366"/>
                              <a:chExt cx="804" cy="470"/>
                            </a:xfrm>
                          </wpg:grpSpPr>
                          <wps:wsp>
                            <wps:cNvPr id="50105610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90918D5"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181FBEE" id="Group 1916928015" o:spid="_x0000_s1272" style="position:absolute;left:0;text-align:left;margin-left:.2pt;margin-top:-6.5pt;width:453.5pt;height:745.6pt;z-index:-251439616;mso-position-horizontal-relative:margin;mso-width-relative:margin;mso-height-relative:margin" coordorigin=",-5291" coordsize="57600,94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">
                <v:shape id="Freeform 51" o:spid="_x0000_s1273" style="position:absolute;top:-5291;width:57599;height:94729;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" adj="-11796480,,5400" path="m,l9354,r,1638l,1638,,e" fillcolor="#e2eaef" stroked="f">
                  <v:stroke joinstyle="round"/>
                  <v:formulas/>
                  <v:path arrowok="t" o:connecttype="custom" o:connectlocs="0,6095564;5760000,6095564;5760000,15568556;0,15568556;0,6095564" o:connectangles="0,0,0,0,0" textboxrect="0,0,9354,1638"/>
                  <v:textbox>
                    <w:txbxContent>
                      <w:p w14:paraId="291FF5AB" w14:textId="77777777" w:rsidR="00D4242B" w:rsidRDefault="00D4242B" w:rsidP="00D4242B"/>
                    </w:txbxContent>
                  </v:textbox>
                </v:shape>
                <v:group id="Group 592448478" o:spid="_x0000_s1274"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">
                  <v:group id="Group 52" o:spid="_x0000_s127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">
                    <v:shape id="Freeform 53" o:spid="_x0000_s127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" path="m,l1815,e" filled="f" strokecolor="#5ca0b9" strokeweight=".5pt">
                      <v:path arrowok="t" o:connecttype="custom" o:connectlocs="0,0;1815,0" o:connectangles="0,0"/>
                    </v:shape>
                  </v:group>
                  <v:group id="Group 54" o:spid="_x0000_s127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">
                    <v:shape id="Freeform 55" o:spid="_x0000_s127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590918D5"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r w:rsidR="00D4242B" w:rsidRPr="00343014">
        <w:t xml:space="preserve">comply with any record-keeping requirements specified in </w:t>
      </w:r>
      <w:r w:rsidR="00D4242B">
        <w:t>secondary legislation</w:t>
      </w:r>
      <w:r w:rsidR="00D4242B" w:rsidRPr="00343014">
        <w:t>.</w:t>
      </w:r>
    </w:p>
    <w:p w14:paraId="1659E6E1" w14:textId="1BAD0422"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p>
    <w:p w14:paraId="11FB14CA" w14:textId="77777777" w:rsidR="00D4242B" w:rsidRPr="00343014" w:rsidRDefault="00D4242B" w:rsidP="00D4242B">
      <w:pPr>
        <w:pStyle w:val="RxListRecommendationText"/>
      </w:pPr>
      <w:r w:rsidRPr="00343014">
        <w:t xml:space="preserve">A new Act should provide for </w:t>
      </w:r>
      <w:r>
        <w:t>secondary legislation</w:t>
      </w:r>
      <w:r w:rsidRPr="00343014">
        <w:t xml:space="preserve"> to be </w:t>
      </w:r>
      <w:r>
        <w:t>enacted</w:t>
      </w:r>
      <w:r w:rsidRPr="00343014">
        <w:t xml:space="preserve"> specifying record-keeping requirements with which formal supporters should comply. </w:t>
      </w:r>
    </w:p>
    <w:p w14:paraId="6859550F"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921920" behindDoc="1" locked="0" layoutInCell="1" allowOverlap="1" wp14:anchorId="7B9BCC66" wp14:editId="22FD5287">
                <wp:simplePos x="0" y="0"/>
                <wp:positionH relativeFrom="column">
                  <wp:posOffset>0</wp:posOffset>
                </wp:positionH>
                <wp:positionV relativeFrom="paragraph">
                  <wp:posOffset>160738</wp:posOffset>
                </wp:positionV>
                <wp:extent cx="1281430" cy="297180"/>
                <wp:effectExtent l="0" t="0" r="33020" b="7620"/>
                <wp:wrapNone/>
                <wp:docPr id="973884955"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325304299" name="Group 52"/>
                        <wpg:cNvGrpSpPr>
                          <a:grpSpLocks/>
                        </wpg:cNvGrpSpPr>
                        <wpg:grpSpPr bwMode="auto">
                          <a:xfrm>
                            <a:off x="172528" y="2540"/>
                            <a:ext cx="1110144" cy="1270"/>
                            <a:chOff x="1417" y="1374"/>
                            <a:chExt cx="1814" cy="2"/>
                          </a:xfrm>
                        </wpg:grpSpPr>
                        <wps:wsp>
                          <wps:cNvPr id="180507202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3536177" name="Group 54"/>
                        <wpg:cNvGrpSpPr>
                          <a:grpSpLocks/>
                        </wpg:cNvGrpSpPr>
                        <wpg:grpSpPr bwMode="auto">
                          <a:xfrm>
                            <a:off x="0" y="0"/>
                            <a:ext cx="492038" cy="298450"/>
                            <a:chOff x="1134" y="1366"/>
                            <a:chExt cx="804" cy="470"/>
                          </a:xfrm>
                        </wpg:grpSpPr>
                        <wps:wsp>
                          <wps:cNvPr id="147287586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C82D19"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7B9BCC66" id="_x0000_s1279" style="position:absolute;left:0;text-align:left;margin-left:0;margin-top:12.65pt;width:100.9pt;height:23.4pt;z-index:-251394560"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">
                <v:group id="Group 52" o:spid="_x0000_s128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">
                  <v:shape id="Freeform 53" o:spid="_x0000_s128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" path="m,l1815,e" filled="f" strokecolor="#5ca0b9" strokeweight=".5pt">
                    <v:path arrowok="t" o:connecttype="custom" o:connectlocs="0,0;1815,0" o:connectangles="0,0"/>
                  </v:shape>
                </v:group>
                <v:group id="Group 54" o:spid="_x0000_s128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">
                  <v:shape id="Freeform 55" o:spid="_x0000_s128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" adj="-11796480,,5400" path="m,470r642,l642,,,,,470e" fillcolor="#5ca0b9" stroked="f">
                    <v:stroke joinstyle="round"/>
                    <v:formulas/>
                    <v:path arrowok="t" o:connecttype="custom" o:connectlocs="0,1836;803,1836;803,1366;0,1366;0,1836" o:connectangles="0,0,0,0,0" textboxrect="0,0,643,470"/>
                    <v:textbox>
                      <w:txbxContent>
                        <w:p w14:paraId="2AC82D19"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46210BD2" w14:textId="77777777" w:rsidR="00D4242B" w:rsidRPr="00343014" w:rsidRDefault="00D4242B" w:rsidP="00D4242B">
      <w:pPr>
        <w:pStyle w:val="RxListRecommendationText"/>
      </w:pPr>
      <w:r w:rsidRPr="00343014">
        <w:t xml:space="preserve">A formal supporter should not be able to rely on any consent given for the purposes of </w:t>
      </w:r>
      <w:r>
        <w:t>R43(e) and (f)</w:t>
      </w:r>
      <w:r w:rsidRPr="00343014">
        <w:t xml:space="preserve"> unless they reasonably consider that the supported person:</w:t>
      </w:r>
    </w:p>
    <w:p w14:paraId="7CCF5C4A" w14:textId="77777777" w:rsidR="00D4242B" w:rsidRPr="00343014" w:rsidRDefault="00D4242B" w:rsidP="00F155CC">
      <w:pPr>
        <w:pStyle w:val="aRecommendationText"/>
        <w:numPr>
          <w:ilvl w:val="1"/>
          <w:numId w:val="125"/>
        </w:numPr>
        <w:ind w:left="1417" w:hanging="425"/>
      </w:pPr>
      <w:r>
        <w:t xml:space="preserve">had decision-making capacity for </w:t>
      </w:r>
      <w:r w:rsidRPr="00A46185">
        <w:t xml:space="preserve">that consent when it was given; and </w:t>
      </w:r>
    </w:p>
    <w:p w14:paraId="3A147D64" w14:textId="77777777" w:rsidR="00D4242B" w:rsidRPr="00343014" w:rsidRDefault="00D4242B" w:rsidP="00F155CC">
      <w:pPr>
        <w:pStyle w:val="aRecommendationText"/>
        <w:numPr>
          <w:ilvl w:val="1"/>
          <w:numId w:val="125"/>
        </w:numPr>
        <w:ind w:left="1417" w:hanging="425"/>
      </w:pPr>
      <w:r w:rsidRPr="00343014">
        <w:t xml:space="preserve">continues (or with available decision-making support would continue) to do so at the time of the formal supporter’s action. </w:t>
      </w:r>
    </w:p>
    <w:p w14:paraId="3F1B3E91"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922944" behindDoc="1" locked="0" layoutInCell="1" allowOverlap="1" wp14:anchorId="6B53C70D" wp14:editId="08083EE7">
                <wp:simplePos x="0" y="0"/>
                <wp:positionH relativeFrom="column">
                  <wp:posOffset>0</wp:posOffset>
                </wp:positionH>
                <wp:positionV relativeFrom="paragraph">
                  <wp:posOffset>160572</wp:posOffset>
                </wp:positionV>
                <wp:extent cx="1281430" cy="297180"/>
                <wp:effectExtent l="0" t="0" r="33020" b="7620"/>
                <wp:wrapNone/>
                <wp:docPr id="1131240074"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405633012" name="Group 52"/>
                        <wpg:cNvGrpSpPr>
                          <a:grpSpLocks/>
                        </wpg:cNvGrpSpPr>
                        <wpg:grpSpPr bwMode="auto">
                          <a:xfrm>
                            <a:off x="172528" y="2540"/>
                            <a:ext cx="1110144" cy="1270"/>
                            <a:chOff x="1417" y="1374"/>
                            <a:chExt cx="1814" cy="2"/>
                          </a:xfrm>
                        </wpg:grpSpPr>
                        <wps:wsp>
                          <wps:cNvPr id="181657639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2838592" name="Group 54"/>
                        <wpg:cNvGrpSpPr>
                          <a:grpSpLocks/>
                        </wpg:cNvGrpSpPr>
                        <wpg:grpSpPr bwMode="auto">
                          <a:xfrm>
                            <a:off x="0" y="0"/>
                            <a:ext cx="492038" cy="298450"/>
                            <a:chOff x="1134" y="1366"/>
                            <a:chExt cx="804" cy="470"/>
                          </a:xfrm>
                        </wpg:grpSpPr>
                        <wps:wsp>
                          <wps:cNvPr id="139956480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76E5BF6"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6B53C70D" id="_x0000_s1284" style="position:absolute;left:0;text-align:left;margin-left:0;margin-top:12.65pt;width:100.9pt;height:23.4pt;z-index:-251393536"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">
                <v:group id="Group 52" o:spid="_x0000_s128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">
                  <v:shape id="Freeform 53" o:spid="_x0000_s128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" path="m,l1815,e" filled="f" strokecolor="#5ca0b9" strokeweight=".5pt">
                    <v:path arrowok="t" o:connecttype="custom" o:connectlocs="0,0;1815,0" o:connectangles="0,0"/>
                  </v:shape>
                </v:group>
                <v:group id="Group 54" o:spid="_x0000_s128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">
                  <v:shape id="Freeform 55" o:spid="_x0000_s128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576E5BF6"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r w:rsidRPr="00343014">
        <w:rPr>
          <w:noProof/>
          <w:color w:val="auto"/>
          <w:szCs w:val="20"/>
          <w:lang w:eastAsia="en-US"/>
          <w14:ligatures w14:val="standardContextual"/>
        </w:rPr>
        <mc:AlternateContent>
          <mc:Choice Requires="wpg">
            <w:drawing>
              <wp:anchor distT="0" distB="0" distL="114300" distR="114300" simplePos="0" relativeHeight="251923968" behindDoc="1" locked="0" layoutInCell="1" allowOverlap="1" wp14:anchorId="3F61DD17" wp14:editId="286B8589">
                <wp:simplePos x="0" y="0"/>
                <wp:positionH relativeFrom="column">
                  <wp:posOffset>0</wp:posOffset>
                </wp:positionH>
                <wp:positionV relativeFrom="paragraph">
                  <wp:posOffset>168465</wp:posOffset>
                </wp:positionV>
                <wp:extent cx="1281430" cy="297180"/>
                <wp:effectExtent l="0" t="0" r="33020" b="7620"/>
                <wp:wrapNone/>
                <wp:docPr id="1003844812"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262043896" name="Group 52"/>
                        <wpg:cNvGrpSpPr>
                          <a:grpSpLocks/>
                        </wpg:cNvGrpSpPr>
                        <wpg:grpSpPr bwMode="auto">
                          <a:xfrm>
                            <a:off x="172528" y="2540"/>
                            <a:ext cx="1110144" cy="1270"/>
                            <a:chOff x="1417" y="1374"/>
                            <a:chExt cx="1814" cy="2"/>
                          </a:xfrm>
                        </wpg:grpSpPr>
                        <wps:wsp>
                          <wps:cNvPr id="28840462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6733030" name="Group 54"/>
                        <wpg:cNvGrpSpPr>
                          <a:grpSpLocks/>
                        </wpg:cNvGrpSpPr>
                        <wpg:grpSpPr bwMode="auto">
                          <a:xfrm>
                            <a:off x="0" y="0"/>
                            <a:ext cx="492038" cy="298450"/>
                            <a:chOff x="1134" y="1366"/>
                            <a:chExt cx="804" cy="470"/>
                          </a:xfrm>
                        </wpg:grpSpPr>
                        <wps:wsp>
                          <wps:cNvPr id="111113249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247E3BC"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3F61DD17" id="_x0000_s1289" style="position:absolute;left:0;text-align:left;margin-left:0;margin-top:13.25pt;width:100.9pt;height:23.4pt;z-index:-251392512"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">
                <v:group id="Group 52" o:spid="_x0000_s129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">
                  <v:shape id="Freeform 53" o:spid="_x0000_s129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" path="m,l1815,e" filled="f" strokecolor="#5ca0b9" strokeweight=".5pt">
                    <v:path arrowok="t" o:connecttype="custom" o:connectlocs="0,0;1815,0" o:connectangles="0,0"/>
                  </v:shape>
                </v:group>
                <v:group id="Group 54" o:spid="_x0000_s129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">
                  <v:shape id="Freeform 55" o:spid="_x0000_s129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6247E3BC"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133C2755" w14:textId="77777777" w:rsidR="00D4242B" w:rsidRPr="00343014" w:rsidRDefault="00D4242B" w:rsidP="00D4242B">
      <w:pPr>
        <w:pStyle w:val="RxListRecommendationText"/>
      </w:pPr>
      <w:r w:rsidRPr="00343014">
        <w:t>A formal supporter should be prohibited from:</w:t>
      </w:r>
    </w:p>
    <w:p w14:paraId="05BD9584" w14:textId="77777777" w:rsidR="00D4242B" w:rsidRPr="00343014" w:rsidRDefault="00D4242B" w:rsidP="00F155CC">
      <w:pPr>
        <w:pStyle w:val="aRecommendationText"/>
        <w:numPr>
          <w:ilvl w:val="1"/>
          <w:numId w:val="126"/>
        </w:numPr>
        <w:ind w:left="1417" w:hanging="425"/>
      </w:pPr>
      <w:r w:rsidRPr="00A46185">
        <w:t xml:space="preserve">assisting the supported person to communicate or give effect to a decision, or taking any other action in reliance on their consent, if the </w:t>
      </w:r>
      <w:r>
        <w:t>formal</w:t>
      </w:r>
      <w:r w:rsidRPr="00A46185">
        <w:t xml:space="preserve"> supporter knows or ought to know that the decision or consent results from undue pressure or fraud; or</w:t>
      </w:r>
    </w:p>
    <w:p w14:paraId="551D8DD1" w14:textId="77777777" w:rsidR="00D4242B" w:rsidRPr="00343014" w:rsidRDefault="00D4242B" w:rsidP="00F155CC">
      <w:pPr>
        <w:pStyle w:val="aRecommendationText"/>
        <w:numPr>
          <w:ilvl w:val="1"/>
          <w:numId w:val="126"/>
        </w:numPr>
        <w:ind w:left="1417" w:hanging="425"/>
      </w:pPr>
      <w:r w:rsidRPr="00343014">
        <w:t>assisting the supported person to communicate or give effect to a decision</w:t>
      </w:r>
      <w:r w:rsidRPr="009A32DF">
        <w:t>, or tak</w:t>
      </w:r>
      <w:r>
        <w:t>ing</w:t>
      </w:r>
      <w:r w:rsidRPr="009A32DF">
        <w:t xml:space="preserve"> any other action in reliance on their consent,</w:t>
      </w:r>
      <w:r w:rsidRPr="00343014">
        <w:t xml:space="preserve"> if the formal supporter knows or ought to know that:</w:t>
      </w:r>
    </w:p>
    <w:p w14:paraId="69D672D9" w14:textId="77777777" w:rsidR="00D4242B" w:rsidRPr="00343014" w:rsidRDefault="00D4242B" w:rsidP="00F155CC">
      <w:pPr>
        <w:pStyle w:val="RecommendationBullet3"/>
        <w:numPr>
          <w:ilvl w:val="2"/>
          <w:numId w:val="169"/>
        </w:numPr>
      </w:pPr>
      <w:r w:rsidRPr="00A46185">
        <w:t>the decision will give rise to a material risk of significant harm to the supported person; and</w:t>
      </w:r>
    </w:p>
    <w:p w14:paraId="6300EC8F" w14:textId="77777777" w:rsidR="00D4242B" w:rsidRPr="00343014" w:rsidRDefault="00D4242B" w:rsidP="00D4242B">
      <w:pPr>
        <w:pStyle w:val="RecommendationBullet3"/>
        <w:numPr>
          <w:ilvl w:val="2"/>
          <w:numId w:val="32"/>
        </w:numPr>
      </w:pPr>
      <w:proofErr w:type="spellStart"/>
      <w:r w:rsidRPr="00343014">
        <w:t>the</w:t>
      </w:r>
      <w:proofErr w:type="spellEnd"/>
      <w:r w:rsidRPr="00343014">
        <w:t xml:space="preserve"> supported person (with decision-making support) does not have decision-making capacity for the decision</w:t>
      </w:r>
      <w:r>
        <w:t xml:space="preserve"> or consent</w:t>
      </w:r>
      <w:r w:rsidRPr="00343014">
        <w:t>.</w:t>
      </w:r>
    </w:p>
    <w:p w14:paraId="35802236"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924992" behindDoc="1" locked="0" layoutInCell="1" allowOverlap="1" wp14:anchorId="3FEEABDE" wp14:editId="424427FC">
                <wp:simplePos x="0" y="0"/>
                <wp:positionH relativeFrom="column">
                  <wp:posOffset>0</wp:posOffset>
                </wp:positionH>
                <wp:positionV relativeFrom="paragraph">
                  <wp:posOffset>160738</wp:posOffset>
                </wp:positionV>
                <wp:extent cx="1281430" cy="297180"/>
                <wp:effectExtent l="0" t="0" r="33020" b="7620"/>
                <wp:wrapNone/>
                <wp:docPr id="2004246877"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439013476" name="Group 52"/>
                        <wpg:cNvGrpSpPr>
                          <a:grpSpLocks/>
                        </wpg:cNvGrpSpPr>
                        <wpg:grpSpPr bwMode="auto">
                          <a:xfrm>
                            <a:off x="172528" y="2540"/>
                            <a:ext cx="1110144" cy="1270"/>
                            <a:chOff x="1417" y="1374"/>
                            <a:chExt cx="1814" cy="2"/>
                          </a:xfrm>
                        </wpg:grpSpPr>
                        <wps:wsp>
                          <wps:cNvPr id="61853611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933742" name="Group 54"/>
                        <wpg:cNvGrpSpPr>
                          <a:grpSpLocks/>
                        </wpg:cNvGrpSpPr>
                        <wpg:grpSpPr bwMode="auto">
                          <a:xfrm>
                            <a:off x="0" y="0"/>
                            <a:ext cx="492038" cy="298450"/>
                            <a:chOff x="1134" y="1366"/>
                            <a:chExt cx="804" cy="470"/>
                          </a:xfrm>
                        </wpg:grpSpPr>
                        <wps:wsp>
                          <wps:cNvPr id="132875242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137752"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3FEEABDE" id="_x0000_s1294" style="position:absolute;left:0;text-align:left;margin-left:0;margin-top:12.65pt;width:100.9pt;height:23.4pt;z-index:-251391488"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">
                <v:group id="Group 52" o:spid="_x0000_s129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">
                  <v:shape id="Freeform 53" o:spid="_x0000_s129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" path="m,l1815,e" filled="f" strokecolor="#5ca0b9" strokeweight=".5pt">
                    <v:path arrowok="t" o:connecttype="custom" o:connectlocs="0,0;1815,0" o:connectangles="0,0"/>
                  </v:shape>
                </v:group>
                <v:group id="Group 54" o:spid="_x0000_s129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">
                  <v:shape id="Freeform 55" o:spid="_x0000_s129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2A137752"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0FAD398D" w14:textId="77777777" w:rsidR="00D4242B" w:rsidRPr="00343014" w:rsidRDefault="00D4242B" w:rsidP="00D4242B">
      <w:pPr>
        <w:pStyle w:val="RxListRecommendationText"/>
      </w:pPr>
      <w:r w:rsidRPr="00343014">
        <w:t xml:space="preserve">A formal supporter should be entitled to refuse to assist a </w:t>
      </w:r>
      <w:r>
        <w:t xml:space="preserve">supported </w:t>
      </w:r>
      <w:r w:rsidRPr="00343014">
        <w:t>person to communicate or give effect to a decision, or take any other action in reliance on their consent, if the formal supporter considers that:</w:t>
      </w:r>
    </w:p>
    <w:p w14:paraId="03859817" w14:textId="77777777" w:rsidR="00D4242B" w:rsidRPr="00343014" w:rsidRDefault="00D4242B" w:rsidP="00F155CC">
      <w:pPr>
        <w:pStyle w:val="aRecommendationText"/>
        <w:numPr>
          <w:ilvl w:val="1"/>
          <w:numId w:val="127"/>
        </w:numPr>
        <w:ind w:left="1417" w:hanging="425"/>
      </w:pPr>
      <w:proofErr w:type="spellStart"/>
      <w:r w:rsidRPr="00B82CD5">
        <w:t>the</w:t>
      </w:r>
      <w:proofErr w:type="spellEnd"/>
      <w:r w:rsidRPr="00B82CD5">
        <w:t xml:space="preserve"> supported person (with decision-making support) does not have decision-making capacity for the decision or consent; or</w:t>
      </w:r>
    </w:p>
    <w:p w14:paraId="372850DF" w14:textId="77777777" w:rsidR="00D4242B" w:rsidRPr="00343014" w:rsidRDefault="00D4242B" w:rsidP="00F155CC">
      <w:pPr>
        <w:pStyle w:val="aRecommendationText"/>
        <w:numPr>
          <w:ilvl w:val="1"/>
          <w:numId w:val="127"/>
        </w:numPr>
        <w:ind w:left="1417" w:hanging="425"/>
      </w:pPr>
      <w:r w:rsidRPr="00343014">
        <w:t xml:space="preserve">the decision or action will give rise to a material risk of significant harm to the supported person; or </w:t>
      </w:r>
    </w:p>
    <w:p w14:paraId="20B33C6D" w14:textId="77777777" w:rsidR="00D4242B" w:rsidRPr="00343014" w:rsidRDefault="00D4242B" w:rsidP="00F155CC">
      <w:pPr>
        <w:pStyle w:val="aRecommendationText"/>
        <w:numPr>
          <w:ilvl w:val="1"/>
          <w:numId w:val="127"/>
        </w:numPr>
        <w:ind w:left="1417" w:hanging="425"/>
      </w:pPr>
      <w:r w:rsidRPr="00343014">
        <w:t xml:space="preserve">supporting the person to communicate or give effect to the decision or taking the action might result in liability for the </w:t>
      </w:r>
      <w:r>
        <w:t xml:space="preserve">formal </w:t>
      </w:r>
      <w:r w:rsidRPr="00343014">
        <w:t>supporter, despite R</w:t>
      </w:r>
      <w:r>
        <w:t>160</w:t>
      </w:r>
      <w:r w:rsidRPr="00343014">
        <w:t>.</w:t>
      </w:r>
    </w:p>
    <w:p w14:paraId="1721EB08"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926016" behindDoc="1" locked="0" layoutInCell="1" allowOverlap="1" wp14:anchorId="4BBEBB33" wp14:editId="6F206665">
                <wp:simplePos x="0" y="0"/>
                <wp:positionH relativeFrom="column">
                  <wp:posOffset>0</wp:posOffset>
                </wp:positionH>
                <wp:positionV relativeFrom="paragraph">
                  <wp:posOffset>182372</wp:posOffset>
                </wp:positionV>
                <wp:extent cx="1281430" cy="297180"/>
                <wp:effectExtent l="0" t="0" r="33020" b="7620"/>
                <wp:wrapNone/>
                <wp:docPr id="1471998992"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045000203" name="Group 52"/>
                        <wpg:cNvGrpSpPr>
                          <a:grpSpLocks/>
                        </wpg:cNvGrpSpPr>
                        <wpg:grpSpPr bwMode="auto">
                          <a:xfrm>
                            <a:off x="172528" y="2540"/>
                            <a:ext cx="1110144" cy="1270"/>
                            <a:chOff x="1417" y="1374"/>
                            <a:chExt cx="1814" cy="2"/>
                          </a:xfrm>
                        </wpg:grpSpPr>
                        <wps:wsp>
                          <wps:cNvPr id="116896796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642459" name="Group 54"/>
                        <wpg:cNvGrpSpPr>
                          <a:grpSpLocks/>
                        </wpg:cNvGrpSpPr>
                        <wpg:grpSpPr bwMode="auto">
                          <a:xfrm>
                            <a:off x="0" y="0"/>
                            <a:ext cx="492038" cy="298450"/>
                            <a:chOff x="1134" y="1366"/>
                            <a:chExt cx="804" cy="470"/>
                          </a:xfrm>
                        </wpg:grpSpPr>
                        <wps:wsp>
                          <wps:cNvPr id="62989077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B6EC845"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4BBEBB33" id="_x0000_s1299" style="position:absolute;left:0;text-align:left;margin-left:0;margin-top:14.35pt;width:100.9pt;height:23.4pt;z-index:-251390464"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">
                <v:group id="Group 52" o:spid="_x0000_s130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">
                  <v:shape id="Freeform 53" o:spid="_x0000_s130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" path="m,l1815,e" filled="f" strokecolor="#5ca0b9" strokeweight=".5pt">
                    <v:path arrowok="t" o:connecttype="custom" o:connectlocs="0,0;1815,0" o:connectangles="0,0"/>
                  </v:shape>
                </v:group>
                <v:group id="Group 54" o:spid="_x0000_s130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">
                  <v:shape id="Freeform 55" o:spid="_x0000_s130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5B6EC845"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0B4245AF" w14:textId="53CF43E5" w:rsidR="00D4242B" w:rsidRPr="00343014" w:rsidRDefault="00D4242B" w:rsidP="00D4242B">
      <w:pPr>
        <w:pStyle w:val="RxListRecommendationText"/>
      </w:pPr>
      <w:r w:rsidRPr="00343014">
        <w:t>A new Act should clarify that the involvement of a formal supporter does not, by itself, mean the supported person’s decision or action lacks legal effect or that it is binding on the formal supporter instead of the supported person.</w:t>
      </w:r>
      <w:r>
        <w:t xml:space="preserve"> </w:t>
      </w:r>
      <w:r w:rsidRPr="00343014">
        <w:t xml:space="preserve">However, a formal supporter or a third party should not be able to claim that a decision or action is that of the supported person if they knew (or ought to have known) at the time of the decision or action that: </w:t>
      </w:r>
    </w:p>
    <w:p w14:paraId="087811C3" w14:textId="1B4B3FC8" w:rsidR="00D4242B" w:rsidRPr="00343014" w:rsidRDefault="00D4242B" w:rsidP="00F155CC">
      <w:pPr>
        <w:pStyle w:val="aRecommendationText"/>
        <w:numPr>
          <w:ilvl w:val="1"/>
          <w:numId w:val="128"/>
        </w:numPr>
        <w:ind w:left="1417" w:hanging="425"/>
      </w:pPr>
      <w:r w:rsidRPr="00B82CD5">
        <w:t xml:space="preserve">the formal supporter breached their duties; and </w:t>
      </w:r>
    </w:p>
    <w:p w14:paraId="3972DFC8" w14:textId="0F139140" w:rsidR="00F6143F" w:rsidRDefault="00F6143F" w:rsidP="00F6143F">
      <w:pPr>
        <w:pStyle w:val="aRecommendationText"/>
        <w:numPr>
          <w:ilvl w:val="0"/>
          <w:numId w:val="0"/>
        </w:numPr>
        <w:ind w:left="1417"/>
      </w:pPr>
      <w:r w:rsidRPr="00343014">
        <w:rPr>
          <w:rFonts w:ascii="Metropolis" w:hAnsi="Metropolis"/>
          <w:b/>
          <w:noProof/>
          <w:color w:val="5CA0B9"/>
          <w:sz w:val="22"/>
        </w:rPr>
        <w:lastRenderedPageBreak/>
        <mc:AlternateContent>
          <mc:Choice Requires="wpg">
            <w:drawing>
              <wp:anchor distT="0" distB="0" distL="114300" distR="114300" simplePos="0" relativeHeight="251927040" behindDoc="1" locked="0" layoutInCell="1" allowOverlap="1" wp14:anchorId="49052CD9" wp14:editId="06978444">
                <wp:simplePos x="0" y="0"/>
                <wp:positionH relativeFrom="margin">
                  <wp:posOffset>2540</wp:posOffset>
                </wp:positionH>
                <wp:positionV relativeFrom="paragraph">
                  <wp:posOffset>1270</wp:posOffset>
                </wp:positionV>
                <wp:extent cx="5759450" cy="8241030"/>
                <wp:effectExtent l="0" t="0" r="0" b="7620"/>
                <wp:wrapNone/>
                <wp:docPr id="1176389187" name="Group 1176389187"/>
                <wp:cNvGraphicFramePr/>
                <a:graphic xmlns:a="http://schemas.openxmlformats.org/drawingml/2006/main">
                  <a:graphicData uri="http://schemas.microsoft.com/office/word/2010/wordprocessingGroup">
                    <wpg:wgp>
                      <wpg:cNvGrpSpPr/>
                      <wpg:grpSpPr>
                        <a:xfrm>
                          <a:off x="0" y="0"/>
                          <a:ext cx="5759450" cy="8241030"/>
                          <a:chOff x="-1" y="-685608"/>
                          <a:chExt cx="5760000" cy="8244886"/>
                        </a:xfrm>
                      </wpg:grpSpPr>
                      <wps:wsp>
                        <wps:cNvPr id="219421153" name="Freeform 51"/>
                        <wps:cNvSpPr>
                          <a:spLocks/>
                        </wps:cNvSpPr>
                        <wps:spPr bwMode="auto">
                          <a:xfrm>
                            <a:off x="-1" y="-685608"/>
                            <a:ext cx="5760000" cy="8244886"/>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F145151" w14:textId="77777777" w:rsidR="00D4242B" w:rsidRDefault="00D4242B" w:rsidP="00D4242B"/>
                          </w:txbxContent>
                        </wps:txbx>
                        <wps:bodyPr rot="0" vert="horz" wrap="square" lIns="91440" tIns="45720" rIns="91440" bIns="45720" anchor="t" anchorCtr="0" upright="1">
                          <a:noAutofit/>
                        </wps:bodyPr>
                      </wps:wsp>
                      <wpg:grpSp>
                        <wpg:cNvPr id="1272372985" name="Group 1272372985"/>
                        <wpg:cNvGrpSpPr/>
                        <wpg:grpSpPr>
                          <a:xfrm>
                            <a:off x="0" y="170822"/>
                            <a:ext cx="1282065" cy="297815"/>
                            <a:chOff x="0" y="0"/>
                            <a:chExt cx="1282672" cy="298450"/>
                          </a:xfrm>
                        </wpg:grpSpPr>
                        <wpg:grpSp>
                          <wpg:cNvPr id="1945998586" name="Group 52"/>
                          <wpg:cNvGrpSpPr>
                            <a:grpSpLocks/>
                          </wpg:cNvGrpSpPr>
                          <wpg:grpSpPr bwMode="auto">
                            <a:xfrm>
                              <a:off x="172528" y="2540"/>
                              <a:ext cx="1110144" cy="1270"/>
                              <a:chOff x="1417" y="1374"/>
                              <a:chExt cx="1814" cy="2"/>
                            </a:xfrm>
                          </wpg:grpSpPr>
                          <wps:wsp>
                            <wps:cNvPr id="101378519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88430" name="Group 54"/>
                          <wpg:cNvGrpSpPr>
                            <a:grpSpLocks/>
                          </wpg:cNvGrpSpPr>
                          <wpg:grpSpPr bwMode="auto">
                            <a:xfrm>
                              <a:off x="0" y="0"/>
                              <a:ext cx="492038" cy="298450"/>
                              <a:chOff x="1134" y="1366"/>
                              <a:chExt cx="804" cy="470"/>
                            </a:xfrm>
                          </wpg:grpSpPr>
                          <wps:wsp>
                            <wps:cNvPr id="171470676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3792DD"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9052CD9" id="Group 1176389187" o:spid="_x0000_s1304" style="position:absolute;left:0;text-align:left;margin-left:.2pt;margin-top:.1pt;width:453.5pt;height:648.9pt;z-index:-251389440;mso-position-horizontal-relative:margin;mso-width-relative:margin;mso-height-relative:margin" coordorigin=",-6856" coordsize="57600,8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">
                <v:shape id="Freeform 51" o:spid="_x0000_s1305" style="position:absolute;top:-6856;width:57599;height:8244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" adj="-11796480,,5400" path="m,l9354,r,1638l,1638,,e" fillcolor="#e2eaef" stroked="f">
                  <v:stroke joinstyle="round"/>
                  <v:formulas/>
                  <v:path arrowok="t" o:connecttype="custom" o:connectlocs="0,5305317;5760000,5305317;5760000,13550203;0,13550203;0,5305317" o:connectangles="0,0,0,0,0" textboxrect="0,0,9354,1638"/>
                  <v:textbox>
                    <w:txbxContent>
                      <w:p w14:paraId="2F145151" w14:textId="77777777" w:rsidR="00D4242B" w:rsidRDefault="00D4242B" w:rsidP="00D4242B"/>
                    </w:txbxContent>
                  </v:textbox>
                </v:shape>
                <v:group id="Group 1272372985" o:spid="_x0000_s1306"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">
                  <v:group id="Group 52" o:spid="_x0000_s130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">
                    <v:shape id="Freeform 53" o:spid="_x0000_s130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" path="m,l1815,e" filled="f" strokecolor="#5ca0b9" strokeweight=".5pt">
                      <v:path arrowok="t" o:connecttype="custom" o:connectlocs="0,0;1815,0" o:connectangles="0,0"/>
                    </v:shape>
                  </v:group>
                  <v:group id="Group 54" o:spid="_x0000_s130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">
                    <v:shape id="Freeform 55" o:spid="_x0000_s131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0D3792DD"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014E0863" w14:textId="6DF33ECE" w:rsidR="00D4242B" w:rsidRPr="00343014" w:rsidRDefault="00D4242B" w:rsidP="00F155CC">
      <w:pPr>
        <w:pStyle w:val="aRecommendationText"/>
        <w:numPr>
          <w:ilvl w:val="1"/>
          <w:numId w:val="128"/>
        </w:numPr>
        <w:ind w:left="1417" w:hanging="425"/>
      </w:pPr>
      <w:proofErr w:type="spellStart"/>
      <w:r w:rsidRPr="00343014">
        <w:t>the</w:t>
      </w:r>
      <w:proofErr w:type="spellEnd"/>
      <w:r w:rsidRPr="00343014">
        <w:t xml:space="preserve"> </w:t>
      </w:r>
      <w:r>
        <w:t>supported</w:t>
      </w:r>
      <w:r w:rsidRPr="00343014">
        <w:t xml:space="preserve"> person would likely have decided or acted materially differently had the formal supporter not breached their duties.</w:t>
      </w:r>
    </w:p>
    <w:p w14:paraId="29A46754" w14:textId="767F5CAF"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p>
    <w:p w14:paraId="231CBF2F" w14:textId="77777777" w:rsidR="00D4242B" w:rsidRPr="00343014" w:rsidRDefault="00D4242B" w:rsidP="00D4242B">
      <w:pPr>
        <w:pStyle w:val="RxListRecommendationText"/>
      </w:pPr>
      <w:r w:rsidRPr="00343014">
        <w:t>Under a new Act, a formal support arrangement should terminate if:</w:t>
      </w:r>
    </w:p>
    <w:p w14:paraId="20DF3FDC" w14:textId="77777777" w:rsidR="00D4242B" w:rsidRPr="00343014" w:rsidRDefault="00D4242B" w:rsidP="00F155CC">
      <w:pPr>
        <w:pStyle w:val="aRecommendationText"/>
        <w:numPr>
          <w:ilvl w:val="1"/>
          <w:numId w:val="129"/>
        </w:numPr>
        <w:ind w:left="1417" w:hanging="425"/>
      </w:pPr>
      <w:proofErr w:type="spellStart"/>
      <w:r w:rsidRPr="00B82CD5">
        <w:t>the</w:t>
      </w:r>
      <w:proofErr w:type="spellEnd"/>
      <w:r w:rsidRPr="00B82CD5">
        <w:t xml:space="preserve"> supported person revo</w:t>
      </w:r>
      <w:r w:rsidRPr="00343014">
        <w:t xml:space="preserve">kes the arrangement by written notice to the </w:t>
      </w:r>
      <w:r>
        <w:t xml:space="preserve">formal </w:t>
      </w:r>
      <w:proofErr w:type="gramStart"/>
      <w:r w:rsidRPr="00343014">
        <w:t>supporter;</w:t>
      </w:r>
      <w:proofErr w:type="gramEnd"/>
    </w:p>
    <w:p w14:paraId="2FA1AB95" w14:textId="77777777" w:rsidR="00D4242B" w:rsidRPr="00343014" w:rsidRDefault="00D4242B" w:rsidP="00F155CC">
      <w:pPr>
        <w:pStyle w:val="aRecommendationText"/>
        <w:numPr>
          <w:ilvl w:val="1"/>
          <w:numId w:val="129"/>
        </w:numPr>
        <w:ind w:left="1417" w:hanging="425"/>
      </w:pPr>
      <w:proofErr w:type="spellStart"/>
      <w:r w:rsidRPr="00343014">
        <w:t>te</w:t>
      </w:r>
      <w:proofErr w:type="spellEnd"/>
      <w:r w:rsidRPr="00343014">
        <w:t xml:space="preserve"> </w:t>
      </w:r>
      <w:proofErr w:type="spellStart"/>
      <w:r w:rsidRPr="00343014">
        <w:t>Kōti</w:t>
      </w:r>
      <w:proofErr w:type="spellEnd"/>
      <w:r w:rsidRPr="00343014">
        <w:t xml:space="preserve"> Whānau | Family Court terminates the </w:t>
      </w:r>
      <w:proofErr w:type="gramStart"/>
      <w:r w:rsidRPr="00343014">
        <w:t>arrangement;</w:t>
      </w:r>
      <w:proofErr w:type="gramEnd"/>
    </w:p>
    <w:p w14:paraId="68404E5A" w14:textId="77777777" w:rsidR="00D4242B" w:rsidRPr="00343014" w:rsidRDefault="00D4242B" w:rsidP="00F155CC">
      <w:pPr>
        <w:pStyle w:val="aRecommendationText"/>
        <w:numPr>
          <w:ilvl w:val="1"/>
          <w:numId w:val="129"/>
        </w:numPr>
        <w:ind w:left="1417" w:hanging="425"/>
      </w:pPr>
      <w:r w:rsidRPr="00343014">
        <w:t xml:space="preserve">the </w:t>
      </w:r>
      <w:r>
        <w:t>formal</w:t>
      </w:r>
      <w:r w:rsidRPr="00343014">
        <w:t xml:space="preserve"> supporter resigns by written notice to the </w:t>
      </w:r>
      <w:proofErr w:type="gramStart"/>
      <w:r w:rsidRPr="00343014">
        <w:t>person;</w:t>
      </w:r>
      <w:proofErr w:type="gramEnd"/>
    </w:p>
    <w:p w14:paraId="060AC560" w14:textId="77777777" w:rsidR="00D4242B" w:rsidRPr="00343014" w:rsidRDefault="00D4242B" w:rsidP="00F155CC">
      <w:pPr>
        <w:pStyle w:val="aRecommendationText"/>
        <w:numPr>
          <w:ilvl w:val="1"/>
          <w:numId w:val="129"/>
        </w:numPr>
        <w:ind w:left="1417" w:hanging="425"/>
      </w:pPr>
      <w:r w:rsidRPr="00343014">
        <w:t xml:space="preserve">the </w:t>
      </w:r>
      <w:r>
        <w:t xml:space="preserve">formal </w:t>
      </w:r>
      <w:r w:rsidRPr="00343014">
        <w:t xml:space="preserve">supporter becomes ineligible to </w:t>
      </w:r>
      <w:proofErr w:type="gramStart"/>
      <w:r w:rsidRPr="00343014">
        <w:t>act;</w:t>
      </w:r>
      <w:proofErr w:type="gramEnd"/>
    </w:p>
    <w:p w14:paraId="6642BA9B" w14:textId="77777777" w:rsidR="00D4242B" w:rsidRPr="00343014" w:rsidRDefault="00D4242B" w:rsidP="00F155CC">
      <w:pPr>
        <w:pStyle w:val="aRecommendationText"/>
        <w:numPr>
          <w:ilvl w:val="1"/>
          <w:numId w:val="129"/>
        </w:numPr>
        <w:ind w:left="1417" w:hanging="425"/>
      </w:pPr>
      <w:proofErr w:type="spellStart"/>
      <w:r w:rsidRPr="00343014">
        <w:t>the</w:t>
      </w:r>
      <w:proofErr w:type="spellEnd"/>
      <w:r w:rsidRPr="00343014">
        <w:t xml:space="preserve"> supported person or the </w:t>
      </w:r>
      <w:r>
        <w:t xml:space="preserve">formal </w:t>
      </w:r>
      <w:r w:rsidRPr="00343014">
        <w:t xml:space="preserve">supporter </w:t>
      </w:r>
      <w:proofErr w:type="gramStart"/>
      <w:r w:rsidRPr="00343014">
        <w:t>dies;</w:t>
      </w:r>
      <w:proofErr w:type="gramEnd"/>
    </w:p>
    <w:p w14:paraId="28FDB822" w14:textId="77777777" w:rsidR="00D4242B" w:rsidRPr="00343014" w:rsidRDefault="00D4242B" w:rsidP="00F155CC">
      <w:pPr>
        <w:pStyle w:val="aRecommendationText"/>
        <w:numPr>
          <w:ilvl w:val="1"/>
          <w:numId w:val="129"/>
        </w:numPr>
        <w:ind w:left="1417" w:hanging="425"/>
      </w:pPr>
      <w:r w:rsidRPr="00343014">
        <w:t>a subsequent appointment of a formal supporter is made in relation to any decision or class of decision to which the appointment relates; or</w:t>
      </w:r>
    </w:p>
    <w:p w14:paraId="288DB271" w14:textId="77777777" w:rsidR="00D4242B" w:rsidRPr="00343014" w:rsidRDefault="00D4242B" w:rsidP="00F155CC">
      <w:pPr>
        <w:pStyle w:val="aRecommendationText"/>
        <w:numPr>
          <w:ilvl w:val="1"/>
          <w:numId w:val="129"/>
        </w:numPr>
        <w:ind w:left="1417" w:hanging="425"/>
      </w:pPr>
      <w:r w:rsidRPr="00343014">
        <w:t>an attorney appointed under an enduring power of attorney becomes entitled to act, or a court-ordered representative is appointed for the person, in relation to any decision or class of decisions to which the arrangement relates.</w:t>
      </w:r>
    </w:p>
    <w:p w14:paraId="5F035478"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928064" behindDoc="1" locked="0" layoutInCell="1" allowOverlap="1" wp14:anchorId="31048B73" wp14:editId="16669704">
                <wp:simplePos x="0" y="0"/>
                <wp:positionH relativeFrom="column">
                  <wp:posOffset>0</wp:posOffset>
                </wp:positionH>
                <wp:positionV relativeFrom="paragraph">
                  <wp:posOffset>160738</wp:posOffset>
                </wp:positionV>
                <wp:extent cx="1281430" cy="297180"/>
                <wp:effectExtent l="0" t="0" r="33020" b="7620"/>
                <wp:wrapNone/>
                <wp:docPr id="344346006"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26718279" name="Group 52"/>
                        <wpg:cNvGrpSpPr>
                          <a:grpSpLocks/>
                        </wpg:cNvGrpSpPr>
                        <wpg:grpSpPr bwMode="auto">
                          <a:xfrm>
                            <a:off x="172528" y="2540"/>
                            <a:ext cx="1110144" cy="1270"/>
                            <a:chOff x="1417" y="1374"/>
                            <a:chExt cx="1814" cy="2"/>
                          </a:xfrm>
                        </wpg:grpSpPr>
                        <wps:wsp>
                          <wps:cNvPr id="156776092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1880592" name="Group 54"/>
                        <wpg:cNvGrpSpPr>
                          <a:grpSpLocks/>
                        </wpg:cNvGrpSpPr>
                        <wpg:grpSpPr bwMode="auto">
                          <a:xfrm>
                            <a:off x="0" y="0"/>
                            <a:ext cx="492038" cy="298450"/>
                            <a:chOff x="1134" y="1366"/>
                            <a:chExt cx="804" cy="470"/>
                          </a:xfrm>
                        </wpg:grpSpPr>
                        <wps:wsp>
                          <wps:cNvPr id="71779014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5D5839"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31048B73" id="_x0000_s1311" style="position:absolute;left:0;text-align:left;margin-left:0;margin-top:12.65pt;width:100.9pt;height:23.4pt;z-index:-251388416"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">
                <v:group id="Group 52" o:spid="_x0000_s131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">
                  <v:shape id="Freeform 53" o:spid="_x0000_s131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" path="m,l1815,e" filled="f" strokecolor="#5ca0b9" strokeweight=".5pt">
                    <v:path arrowok="t" o:connecttype="custom" o:connectlocs="0,0;1815,0" o:connectangles="0,0"/>
                  </v:shape>
                </v:group>
                <v:group id="Group 54" o:spid="_x0000_s131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">
                  <v:shape id="Freeform 55" o:spid="_x0000_s131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1D5D5839"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1DCC5B02" w14:textId="77777777" w:rsidR="00D4242B" w:rsidRPr="00343014" w:rsidRDefault="00D4242B" w:rsidP="00D4242B">
      <w:pPr>
        <w:pStyle w:val="RxListRecommendationText"/>
      </w:pPr>
      <w:r w:rsidRPr="00343014">
        <w:t xml:space="preserve">A new Act should provide that a formal supporter must resign if they know, or ought to know, that the supported person (with decision-making support) no longer has the decision-making capacity to appoint a formal supporter and is unlikely to regain it. Where there is a reasonable basis to </w:t>
      </w:r>
      <w:proofErr w:type="gramStart"/>
      <w:r w:rsidRPr="00343014">
        <w:t>suspect</w:t>
      </w:r>
      <w:proofErr w:type="gramEnd"/>
      <w:r w:rsidRPr="00343014">
        <w:t xml:space="preserve"> the supported person has ceased to have and is unlikely to regain decision-making capacity to make the appointment, the formal supporter should be required to consider and form a view on that matter.</w:t>
      </w:r>
    </w:p>
    <w:p w14:paraId="43CC2648"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929088" behindDoc="1" locked="0" layoutInCell="1" allowOverlap="1" wp14:anchorId="78BC3EEE" wp14:editId="68C71F6D">
                <wp:simplePos x="0" y="0"/>
                <wp:positionH relativeFrom="column">
                  <wp:posOffset>0</wp:posOffset>
                </wp:positionH>
                <wp:positionV relativeFrom="paragraph">
                  <wp:posOffset>173907</wp:posOffset>
                </wp:positionV>
                <wp:extent cx="1281430" cy="297180"/>
                <wp:effectExtent l="0" t="0" r="33020" b="7620"/>
                <wp:wrapNone/>
                <wp:docPr id="699738703"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3482948" name="Group 52"/>
                        <wpg:cNvGrpSpPr>
                          <a:grpSpLocks/>
                        </wpg:cNvGrpSpPr>
                        <wpg:grpSpPr bwMode="auto">
                          <a:xfrm>
                            <a:off x="172528" y="2540"/>
                            <a:ext cx="1110144" cy="1270"/>
                            <a:chOff x="1417" y="1374"/>
                            <a:chExt cx="1814" cy="2"/>
                          </a:xfrm>
                        </wpg:grpSpPr>
                        <wps:wsp>
                          <wps:cNvPr id="193162649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7623628" name="Group 54"/>
                        <wpg:cNvGrpSpPr>
                          <a:grpSpLocks/>
                        </wpg:cNvGrpSpPr>
                        <wpg:grpSpPr bwMode="auto">
                          <a:xfrm>
                            <a:off x="0" y="0"/>
                            <a:ext cx="492038" cy="298450"/>
                            <a:chOff x="1134" y="1366"/>
                            <a:chExt cx="804" cy="470"/>
                          </a:xfrm>
                        </wpg:grpSpPr>
                        <wps:wsp>
                          <wps:cNvPr id="182343675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8C30070"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78BC3EEE" id="_x0000_s1316" style="position:absolute;left:0;text-align:left;margin-left:0;margin-top:13.7pt;width:100.9pt;height:23.4pt;z-index:-251387392"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">
                <v:group id="Group 52" o:spid="_x0000_s131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">
                  <v:shape id="Freeform 53" o:spid="_x0000_s131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" path="m,l1815,e" filled="f" strokecolor="#5ca0b9" strokeweight=".5pt">
                    <v:path arrowok="t" o:connecttype="custom" o:connectlocs="0,0;1815,0" o:connectangles="0,0"/>
                  </v:shape>
                </v:group>
                <v:group id="Group 54" o:spid="_x0000_s131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">
                  <v:shape id="Freeform 55" o:spid="_x0000_s132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38C30070"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09E567BC" w14:textId="77777777" w:rsidR="00D4242B" w:rsidRPr="00343014" w:rsidRDefault="00D4242B" w:rsidP="00D4242B">
      <w:pPr>
        <w:pStyle w:val="RxListRecommendationText"/>
      </w:pPr>
      <w:r w:rsidRPr="00343014">
        <w:t>A new Act should provide that, if an appointment terminates, a formal supporter must cease acting as a formal supporter as soon as they know of the termination, except to take reasonable steps to ensure the supported person understands the termination.</w:t>
      </w:r>
    </w:p>
    <w:p w14:paraId="40C94707"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930112" behindDoc="1" locked="0" layoutInCell="1" allowOverlap="1" wp14:anchorId="3A0D9940" wp14:editId="36BD015F">
                <wp:simplePos x="0" y="0"/>
                <wp:positionH relativeFrom="column">
                  <wp:posOffset>0</wp:posOffset>
                </wp:positionH>
                <wp:positionV relativeFrom="paragraph">
                  <wp:posOffset>160738</wp:posOffset>
                </wp:positionV>
                <wp:extent cx="1281430" cy="297180"/>
                <wp:effectExtent l="0" t="0" r="33020" b="7620"/>
                <wp:wrapNone/>
                <wp:docPr id="122152339"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502107977" name="Group 52"/>
                        <wpg:cNvGrpSpPr>
                          <a:grpSpLocks/>
                        </wpg:cNvGrpSpPr>
                        <wpg:grpSpPr bwMode="auto">
                          <a:xfrm>
                            <a:off x="172528" y="2540"/>
                            <a:ext cx="1110144" cy="1270"/>
                            <a:chOff x="1417" y="1374"/>
                            <a:chExt cx="1814" cy="2"/>
                          </a:xfrm>
                        </wpg:grpSpPr>
                        <wps:wsp>
                          <wps:cNvPr id="191117752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4011453" name="Group 54"/>
                        <wpg:cNvGrpSpPr>
                          <a:grpSpLocks/>
                        </wpg:cNvGrpSpPr>
                        <wpg:grpSpPr bwMode="auto">
                          <a:xfrm>
                            <a:off x="0" y="0"/>
                            <a:ext cx="492038" cy="298450"/>
                            <a:chOff x="1134" y="1366"/>
                            <a:chExt cx="804" cy="470"/>
                          </a:xfrm>
                        </wpg:grpSpPr>
                        <wps:wsp>
                          <wps:cNvPr id="203051242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683998"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3A0D9940" id="_x0000_s1321" style="position:absolute;left:0;text-align:left;margin-left:0;margin-top:12.65pt;width:100.9pt;height:23.4pt;z-index:-251386368"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">
                <v:group id="Group 52" o:spid="_x0000_s132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">
                  <v:shape id="Freeform 53" o:spid="_x0000_s132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" path="m,l1815,e" filled="f" strokecolor="#5ca0b9" strokeweight=".5pt">
                    <v:path arrowok="t" o:connecttype="custom" o:connectlocs="0,0;1815,0" o:connectangles="0,0"/>
                  </v:shape>
                </v:group>
                <v:group id="Group 54" o:spid="_x0000_s132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">
                  <v:shape id="Freeform 55" o:spid="_x0000_s132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61683998"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04B6A612" w14:textId="77777777" w:rsidR="00D4242B" w:rsidRPr="00343014" w:rsidRDefault="00D4242B" w:rsidP="00D4242B">
      <w:pPr>
        <w:pStyle w:val="RxListRecommendationText"/>
      </w:pPr>
      <w:r w:rsidRPr="00343014">
        <w:t>Actions taken by a formal supporter in accordance with an appointment after it has terminated should remain valid if the formal supporter did not know, and could not reasonably be expected to have known, of its termination.</w:t>
      </w:r>
    </w:p>
    <w:p w14:paraId="6E0DC1CD"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931136" behindDoc="1" locked="0" layoutInCell="1" allowOverlap="1" wp14:anchorId="0BEA5A2E" wp14:editId="389240D2">
                <wp:simplePos x="0" y="0"/>
                <wp:positionH relativeFrom="column">
                  <wp:posOffset>0</wp:posOffset>
                </wp:positionH>
                <wp:positionV relativeFrom="paragraph">
                  <wp:posOffset>160738</wp:posOffset>
                </wp:positionV>
                <wp:extent cx="1281430" cy="297180"/>
                <wp:effectExtent l="0" t="0" r="33020" b="7620"/>
                <wp:wrapNone/>
                <wp:docPr id="1786431625"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387440648" name="Group 52"/>
                        <wpg:cNvGrpSpPr>
                          <a:grpSpLocks/>
                        </wpg:cNvGrpSpPr>
                        <wpg:grpSpPr bwMode="auto">
                          <a:xfrm>
                            <a:off x="172528" y="2540"/>
                            <a:ext cx="1110144" cy="1270"/>
                            <a:chOff x="1417" y="1374"/>
                            <a:chExt cx="1814" cy="2"/>
                          </a:xfrm>
                        </wpg:grpSpPr>
                        <wps:wsp>
                          <wps:cNvPr id="182197519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0053867" name="Group 54"/>
                        <wpg:cNvGrpSpPr>
                          <a:grpSpLocks/>
                        </wpg:cNvGrpSpPr>
                        <wpg:grpSpPr bwMode="auto">
                          <a:xfrm>
                            <a:off x="0" y="0"/>
                            <a:ext cx="492038" cy="298450"/>
                            <a:chOff x="1134" y="1366"/>
                            <a:chExt cx="804" cy="470"/>
                          </a:xfrm>
                        </wpg:grpSpPr>
                        <wps:wsp>
                          <wps:cNvPr id="119311615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8AD22A2"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0BEA5A2E" id="_x0000_s1326" style="position:absolute;left:0;text-align:left;margin-left:0;margin-top:12.65pt;width:100.9pt;height:23.4pt;z-index:-251385344"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">
                <v:group id="Group 52" o:spid="_x0000_s132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">
                  <v:shape id="Freeform 53" o:spid="_x0000_s132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" path="m,l1815,e" filled="f" strokecolor="#5ca0b9" strokeweight=".5pt">
                    <v:path arrowok="t" o:connecttype="custom" o:connectlocs="0,0;1815,0" o:connectangles="0,0"/>
                  </v:shape>
                </v:group>
                <v:group id="Group 54" o:spid="_x0000_s132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">
                  <v:shape id="Freeform 55" o:spid="_x0000_s133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38AD22A2"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20D0B755" w14:textId="77777777" w:rsidR="00D4242B" w:rsidRPr="00343014" w:rsidRDefault="00D4242B" w:rsidP="00D4242B">
      <w:pPr>
        <w:pStyle w:val="RxListRecommendationText"/>
      </w:pPr>
      <w:r w:rsidRPr="00343014">
        <w:t xml:space="preserve">A new Act should provide that </w:t>
      </w:r>
      <w:proofErr w:type="spellStart"/>
      <w:r w:rsidRPr="00343014">
        <w:t>te</w:t>
      </w:r>
      <w:proofErr w:type="spellEnd"/>
      <w:r w:rsidRPr="00343014">
        <w:t xml:space="preserve"> </w:t>
      </w:r>
      <w:proofErr w:type="spellStart"/>
      <w:r w:rsidRPr="00343014">
        <w:t>Kōti</w:t>
      </w:r>
      <w:proofErr w:type="spellEnd"/>
      <w:r w:rsidRPr="00343014">
        <w:t xml:space="preserve"> Whānau | Family Court may terminate the arrangement if it is satisfied that the formal supporter is failing, or has failed, to comply with any of their duties or proposes not to comply with any of those duties.</w:t>
      </w:r>
    </w:p>
    <w:p w14:paraId="0215F40D" w14:textId="77777777" w:rsidR="00D4242B" w:rsidRDefault="00D4242B" w:rsidP="00D4242B">
      <w:pPr>
        <w:spacing w:before="0" w:after="0" w:line="240" w:lineRule="auto"/>
        <w:rPr>
          <w:rFonts w:ascii="Metropolis" w:eastAsia="Metropolis" w:hAnsi="Metropolis"/>
          <w:b/>
          <w:caps/>
          <w:color w:val="5CA0B9"/>
          <w:sz w:val="22"/>
        </w:rPr>
      </w:pPr>
      <w:r>
        <w:rPr>
          <w:rFonts w:eastAsia="Metropolis"/>
        </w:rPr>
        <w:br w:type="page"/>
      </w:r>
    </w:p>
    <w:p w14:paraId="1F4044BB" w14:textId="77777777" w:rsidR="00D4242B" w:rsidRPr="00B82CD5" w:rsidRDefault="00D4242B" w:rsidP="00D4242B">
      <w:pPr>
        <w:pStyle w:val="Heading2"/>
      </w:pPr>
      <w:bookmarkStart w:id="51" w:name="_Toc219835557"/>
      <w:r w:rsidRPr="00B82CD5">
        <w:rPr>
          <w:rFonts w:eastAsia="Metropolis"/>
        </w:rPr>
        <w:lastRenderedPageBreak/>
        <w:t>CHAPTER 12</w:t>
      </w:r>
      <w:r>
        <w:t xml:space="preserve">: </w:t>
      </w:r>
      <w:bookmarkStart w:id="52" w:name="_Toc218771820"/>
      <w:r w:rsidRPr="00B82CD5">
        <w:rPr>
          <w:rFonts w:eastAsia="Metropolis Black"/>
        </w:rPr>
        <w:t>Decision-making rules</w:t>
      </w:r>
      <w:bookmarkEnd w:id="51"/>
      <w:bookmarkEnd w:id="52"/>
    </w:p>
    <w:p w14:paraId="7F9981A4" w14:textId="77777777" w:rsidR="00D4242B" w:rsidRPr="00343014" w:rsidRDefault="00D4242B" w:rsidP="00D4242B">
      <w:pPr>
        <w:numPr>
          <w:ilvl w:val="0"/>
          <w:numId w:val="15"/>
        </w:numPr>
        <w:spacing w:before="80" w:after="80"/>
        <w:rPr>
          <w:vanish/>
          <w:color w:val="404040"/>
        </w:rPr>
      </w:pPr>
      <w:r w:rsidRPr="00343014">
        <w:rPr>
          <w:noProof/>
        </w:rPr>
        <mc:AlternateContent>
          <mc:Choice Requires="wpg">
            <w:drawing>
              <wp:anchor distT="0" distB="0" distL="114300" distR="114300" simplePos="0" relativeHeight="251932160" behindDoc="1" locked="0" layoutInCell="1" allowOverlap="1" wp14:anchorId="5DCD9546" wp14:editId="32E4883B">
                <wp:simplePos x="0" y="0"/>
                <wp:positionH relativeFrom="margin">
                  <wp:posOffset>6350</wp:posOffset>
                </wp:positionH>
                <wp:positionV relativeFrom="paragraph">
                  <wp:posOffset>22943</wp:posOffset>
                </wp:positionV>
                <wp:extent cx="5759450" cy="8679815"/>
                <wp:effectExtent l="0" t="0" r="0" b="6985"/>
                <wp:wrapNone/>
                <wp:docPr id="1978488852" name="Group 1978488852"/>
                <wp:cNvGraphicFramePr/>
                <a:graphic xmlns:a="http://schemas.openxmlformats.org/drawingml/2006/main">
                  <a:graphicData uri="http://schemas.microsoft.com/office/word/2010/wordprocessingGroup">
                    <wpg:wgp>
                      <wpg:cNvGrpSpPr/>
                      <wpg:grpSpPr>
                        <a:xfrm>
                          <a:off x="0" y="0"/>
                          <a:ext cx="5759450" cy="8679815"/>
                          <a:chOff x="-1" y="36584"/>
                          <a:chExt cx="5760000" cy="8684104"/>
                        </a:xfrm>
                      </wpg:grpSpPr>
                      <wps:wsp>
                        <wps:cNvPr id="1191147202" name="Freeform 51"/>
                        <wps:cNvSpPr>
                          <a:spLocks/>
                        </wps:cNvSpPr>
                        <wps:spPr bwMode="auto">
                          <a:xfrm>
                            <a:off x="-1" y="36584"/>
                            <a:ext cx="5760000" cy="8684104"/>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A72763" w14:textId="77777777" w:rsidR="00D4242B" w:rsidRDefault="00D4242B" w:rsidP="00D4242B"/>
                          </w:txbxContent>
                        </wps:txbx>
                        <wps:bodyPr rot="0" vert="horz" wrap="square" lIns="91440" tIns="45720" rIns="91440" bIns="45720" anchor="t" anchorCtr="0" upright="1">
                          <a:noAutofit/>
                        </wps:bodyPr>
                      </wps:wsp>
                      <wpg:grpSp>
                        <wpg:cNvPr id="1955394384" name="Group 1955394384"/>
                        <wpg:cNvGrpSpPr/>
                        <wpg:grpSpPr>
                          <a:xfrm>
                            <a:off x="0" y="170822"/>
                            <a:ext cx="1282065" cy="297815"/>
                            <a:chOff x="0" y="0"/>
                            <a:chExt cx="1282672" cy="298450"/>
                          </a:xfrm>
                        </wpg:grpSpPr>
                        <wpg:grpSp>
                          <wpg:cNvPr id="865967413" name="Group 52"/>
                          <wpg:cNvGrpSpPr>
                            <a:grpSpLocks/>
                          </wpg:cNvGrpSpPr>
                          <wpg:grpSpPr bwMode="auto">
                            <a:xfrm>
                              <a:off x="172528" y="2540"/>
                              <a:ext cx="1110144" cy="1270"/>
                              <a:chOff x="1417" y="1374"/>
                              <a:chExt cx="1814" cy="2"/>
                            </a:xfrm>
                          </wpg:grpSpPr>
                          <wps:wsp>
                            <wps:cNvPr id="3273981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897079" name="Group 54"/>
                          <wpg:cNvGrpSpPr>
                            <a:grpSpLocks/>
                          </wpg:cNvGrpSpPr>
                          <wpg:grpSpPr bwMode="auto">
                            <a:xfrm>
                              <a:off x="0" y="0"/>
                              <a:ext cx="492038" cy="298450"/>
                              <a:chOff x="1134" y="1366"/>
                              <a:chExt cx="804" cy="470"/>
                            </a:xfrm>
                          </wpg:grpSpPr>
                          <wps:wsp>
                            <wps:cNvPr id="106377758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512D1E"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DCD9546" id="Group 1978488852" o:spid="_x0000_s1331" style="position:absolute;left:0;text-align:left;margin-left:.5pt;margin-top:1.8pt;width:453.5pt;height:683.45pt;z-index:-251384320;mso-position-horizontal-relative:margin;mso-width-relative:margin;mso-height-relative:margin" coordorigin=",365" coordsize="57600,86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">
                <v:shape id="Freeform 51" o:spid="_x0000_s1332" style="position:absolute;top:365;width:57599;height:86841;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" adj="-11796480,,5400" path="m,l9354,r,1638l,1638,,e" fillcolor="#e2eaef" stroked="f">
                  <v:stroke joinstyle="round"/>
                  <v:formulas/>
                  <v:path arrowok="t" o:connecttype="custom" o:connectlocs="0,5587940;5760000,5587940;5760000,14272044;0,14272044;0,5587940" o:connectangles="0,0,0,0,0" textboxrect="0,0,9354,1638"/>
                  <v:textbox>
                    <w:txbxContent>
                      <w:p w14:paraId="2AA72763" w14:textId="77777777" w:rsidR="00D4242B" w:rsidRDefault="00D4242B" w:rsidP="00D4242B"/>
                    </w:txbxContent>
                  </v:textbox>
                </v:shape>
                <v:group id="Group 1955394384" o:spid="_x0000_s1333"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">
                  <v:group id="Group 52" o:spid="_x0000_s133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">
                    <v:shape id="Freeform 53" o:spid="_x0000_s133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" path="m,l1815,e" filled="f" strokecolor="#5ca0b9" strokeweight=".5pt">
                      <v:path arrowok="t" o:connecttype="custom" o:connectlocs="0,0;1815,0" o:connectangles="0,0"/>
                    </v:shape>
                  </v:group>
                  <v:group id="Group 54" o:spid="_x0000_s133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">
                    <v:shape id="Freeform 55" o:spid="_x0000_s133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0D512D1E"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3F0F5AE7" w14:textId="77777777" w:rsidR="00D4242B" w:rsidRPr="00343014" w:rsidRDefault="00D4242B" w:rsidP="00D4242B">
      <w:pPr>
        <w:numPr>
          <w:ilvl w:val="0"/>
          <w:numId w:val="18"/>
        </w:numPr>
        <w:spacing w:before="80" w:after="80"/>
        <w:rPr>
          <w:vanish/>
        </w:rPr>
      </w:pPr>
    </w:p>
    <w:p w14:paraId="4B1F202A" w14:textId="77777777" w:rsidR="00D4242B" w:rsidRPr="00343014" w:rsidRDefault="00D4242B" w:rsidP="00D4242B">
      <w:pPr>
        <w:numPr>
          <w:ilvl w:val="0"/>
          <w:numId w:val="21"/>
        </w:numPr>
        <w:spacing w:before="80" w:after="80"/>
        <w:jc w:val="both"/>
        <w:rPr>
          <w:vanish/>
          <w:color w:val="000000"/>
        </w:rPr>
      </w:pPr>
    </w:p>
    <w:p w14:paraId="0421D9B5" w14:textId="77777777" w:rsidR="00D4242B" w:rsidRPr="00343014" w:rsidRDefault="00D4242B" w:rsidP="00D4242B">
      <w:pPr>
        <w:numPr>
          <w:ilvl w:val="0"/>
          <w:numId w:val="22"/>
        </w:numPr>
        <w:spacing w:before="80" w:after="80"/>
        <w:jc w:val="both"/>
        <w:rPr>
          <w:vanish/>
          <w:color w:val="000000"/>
        </w:rPr>
      </w:pPr>
    </w:p>
    <w:p w14:paraId="21A99E31"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p>
    <w:p w14:paraId="03268270" w14:textId="77777777" w:rsidR="00D4242B" w:rsidRPr="00343014" w:rsidRDefault="00D4242B" w:rsidP="00D4242B">
      <w:pPr>
        <w:pStyle w:val="RxListRecommendationText"/>
      </w:pPr>
      <w:r w:rsidRPr="00343014">
        <w:t>A new Act should require representatives</w:t>
      </w:r>
      <w:r w:rsidRPr="00343014" w:rsidDel="006116B6">
        <w:t xml:space="preserve"> </w:t>
      </w:r>
      <w:r w:rsidRPr="00343014">
        <w:t>to use reasonable efforts to make decisions in accordance with three decision-making rules:</w:t>
      </w:r>
      <w:r w:rsidRPr="00343014">
        <w:tab/>
      </w:r>
    </w:p>
    <w:p w14:paraId="7766C4D9" w14:textId="77777777" w:rsidR="00D4242B" w:rsidRPr="00343014" w:rsidRDefault="00D4242B" w:rsidP="00F155CC">
      <w:pPr>
        <w:pStyle w:val="aRecommendationText"/>
        <w:numPr>
          <w:ilvl w:val="1"/>
          <w:numId w:val="130"/>
        </w:numPr>
        <w:ind w:left="1417" w:hanging="425"/>
      </w:pPr>
      <w:r w:rsidRPr="00B82CD5">
        <w:t xml:space="preserve">Decision-Making Rule 1: Representative decisions should be centred on the person’s wishes and values and respect their rights (see </w:t>
      </w:r>
      <w:r>
        <w:t>R55</w:t>
      </w:r>
      <w:r w:rsidRPr="00343014">
        <w:t>).</w:t>
      </w:r>
    </w:p>
    <w:p w14:paraId="3C9AA196" w14:textId="77777777" w:rsidR="00D4242B" w:rsidRPr="00343014" w:rsidRDefault="00D4242B" w:rsidP="00F155CC">
      <w:pPr>
        <w:pStyle w:val="aRecommendationText"/>
        <w:numPr>
          <w:ilvl w:val="1"/>
          <w:numId w:val="130"/>
        </w:numPr>
        <w:ind w:left="1417" w:hanging="425"/>
      </w:pPr>
      <w:r w:rsidRPr="00343014">
        <w:t xml:space="preserve">Decision-Making Rule 2: The person should receive decision-making support for decisions and </w:t>
      </w:r>
      <w:proofErr w:type="gramStart"/>
      <w:r w:rsidRPr="00343014">
        <w:t>have the opportunity to</w:t>
      </w:r>
      <w:proofErr w:type="gramEnd"/>
      <w:r w:rsidRPr="00343014">
        <w:t xml:space="preserve"> participate in them</w:t>
      </w:r>
      <w:r w:rsidRPr="00343014" w:rsidDel="002E5368">
        <w:t xml:space="preserve"> </w:t>
      </w:r>
      <w:r w:rsidRPr="00343014">
        <w:t xml:space="preserve">(see </w:t>
      </w:r>
      <w:r>
        <w:t>R56</w:t>
      </w:r>
      <w:r w:rsidRPr="00343014">
        <w:t>).</w:t>
      </w:r>
    </w:p>
    <w:p w14:paraId="1335BF80" w14:textId="77777777" w:rsidR="00D4242B" w:rsidRPr="00343014" w:rsidRDefault="00D4242B" w:rsidP="00F155CC">
      <w:pPr>
        <w:pStyle w:val="aRecommendationText"/>
        <w:numPr>
          <w:ilvl w:val="1"/>
          <w:numId w:val="130"/>
        </w:numPr>
        <w:ind w:left="1417" w:hanging="425"/>
      </w:pPr>
      <w:r w:rsidRPr="00343014">
        <w:t xml:space="preserve">Decision-Making Rule 3: </w:t>
      </w:r>
      <w:r w:rsidDel="00B33DAF">
        <w:t>Representative</w:t>
      </w:r>
      <w:r>
        <w:t xml:space="preserve"> d</w:t>
      </w:r>
      <w:r w:rsidRPr="00343014">
        <w:t xml:space="preserve">ecisions should be based on relevant information (see </w:t>
      </w:r>
      <w:r>
        <w:t>R57</w:t>
      </w:r>
      <w:r w:rsidRPr="00343014">
        <w:t>).</w:t>
      </w:r>
    </w:p>
    <w:p w14:paraId="10005A55" w14:textId="77777777" w:rsidR="00D4242B"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933184" behindDoc="1" locked="0" layoutInCell="1" allowOverlap="1" wp14:anchorId="044B0532" wp14:editId="4D1306C3">
                <wp:simplePos x="0" y="0"/>
                <wp:positionH relativeFrom="column">
                  <wp:posOffset>0</wp:posOffset>
                </wp:positionH>
                <wp:positionV relativeFrom="paragraph">
                  <wp:posOffset>160738</wp:posOffset>
                </wp:positionV>
                <wp:extent cx="1281430" cy="297180"/>
                <wp:effectExtent l="0" t="0" r="33020" b="7620"/>
                <wp:wrapNone/>
                <wp:docPr id="378735813"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2058176271" name="Group 52"/>
                        <wpg:cNvGrpSpPr>
                          <a:grpSpLocks/>
                        </wpg:cNvGrpSpPr>
                        <wpg:grpSpPr bwMode="auto">
                          <a:xfrm>
                            <a:off x="172528" y="2540"/>
                            <a:ext cx="1110144" cy="1270"/>
                            <a:chOff x="1417" y="1374"/>
                            <a:chExt cx="1814" cy="2"/>
                          </a:xfrm>
                        </wpg:grpSpPr>
                        <wps:wsp>
                          <wps:cNvPr id="200779872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2727188" name="Group 54"/>
                        <wpg:cNvGrpSpPr>
                          <a:grpSpLocks/>
                        </wpg:cNvGrpSpPr>
                        <wpg:grpSpPr bwMode="auto">
                          <a:xfrm>
                            <a:off x="0" y="0"/>
                            <a:ext cx="492038" cy="298450"/>
                            <a:chOff x="1134" y="1366"/>
                            <a:chExt cx="804" cy="470"/>
                          </a:xfrm>
                        </wpg:grpSpPr>
                        <wps:wsp>
                          <wps:cNvPr id="52357378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90C0FE"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044B0532" id="_x0000_s1338" style="position:absolute;left:0;text-align:left;margin-left:0;margin-top:12.65pt;width:100.9pt;height:23.4pt;z-index:-251383296"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">
                <v:group id="Group 52" o:spid="_x0000_s133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">
                  <v:shape id="Freeform 53" o:spid="_x0000_s134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" path="m,l1815,e" filled="f" strokecolor="#5ca0b9" strokeweight=".5pt">
                    <v:path arrowok="t" o:connecttype="custom" o:connectlocs="0,0;1815,0" o:connectangles="0,0"/>
                  </v:shape>
                </v:group>
                <v:group id="Group 54" o:spid="_x0000_s134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">
                  <v:shape id="Freeform 55" o:spid="_x0000_s134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7290C0FE"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789637A2" w14:textId="77777777" w:rsidR="00D4242B" w:rsidRPr="00343014" w:rsidRDefault="00D4242B" w:rsidP="00D4242B">
      <w:pPr>
        <w:pStyle w:val="RxListRecommendationText"/>
      </w:pPr>
      <w:r w:rsidRPr="00343014">
        <w:t>A new Act should provide, as Decision-Making Rule 1, that representative decisions should be centred on the represented person’s wishes and values and respect their rights, as follows:</w:t>
      </w:r>
      <w:r w:rsidRPr="00343014" w:rsidDel="00CA7541">
        <w:t xml:space="preserve"> </w:t>
      </w:r>
    </w:p>
    <w:p w14:paraId="35E12A01" w14:textId="77777777" w:rsidR="00D4242B" w:rsidRPr="00343014" w:rsidRDefault="00D4242B" w:rsidP="00F155CC">
      <w:pPr>
        <w:pStyle w:val="aRecommendationText"/>
        <w:numPr>
          <w:ilvl w:val="1"/>
          <w:numId w:val="131"/>
        </w:numPr>
        <w:ind w:left="1417" w:hanging="425"/>
      </w:pPr>
      <w:r w:rsidRPr="00B82CD5">
        <w:t>A decision made by a representative should give effect to the represented person’s wishes and values, except where Decision-Making Rule</w:t>
      </w:r>
      <w:r w:rsidRPr="00CD2E48">
        <w:rPr>
          <w:rFonts w:ascii="Calibri" w:hAnsi="Calibri" w:cs="Calibri"/>
        </w:rPr>
        <w:t> </w:t>
      </w:r>
      <w:r w:rsidRPr="00343014">
        <w:t>1(e) or (f) applies.</w:t>
      </w:r>
    </w:p>
    <w:p w14:paraId="1A152E6D" w14:textId="77777777" w:rsidR="00D4242B" w:rsidRPr="00343014" w:rsidRDefault="00D4242B" w:rsidP="00F155CC">
      <w:pPr>
        <w:pStyle w:val="aRecommendationText"/>
        <w:numPr>
          <w:ilvl w:val="1"/>
          <w:numId w:val="131"/>
        </w:numPr>
        <w:ind w:left="1417" w:hanging="425"/>
      </w:pPr>
      <w:r w:rsidRPr="00343014">
        <w:t>The representative should determine a represented person’s wishes and values in relation to a decision as follows:</w:t>
      </w:r>
    </w:p>
    <w:p w14:paraId="39A2B8B5" w14:textId="77777777" w:rsidR="00D4242B" w:rsidRPr="00343014" w:rsidRDefault="00D4242B" w:rsidP="00F155CC">
      <w:pPr>
        <w:pStyle w:val="RecommendationBullet3"/>
        <w:numPr>
          <w:ilvl w:val="2"/>
          <w:numId w:val="170"/>
        </w:numPr>
      </w:pPr>
      <w:r w:rsidRPr="00B82CD5">
        <w:t>The represented person’s wishes are the choices, desires, views or other indications that they express in relation to the decision.</w:t>
      </w:r>
    </w:p>
    <w:p w14:paraId="3294B891" w14:textId="77777777" w:rsidR="00D4242B" w:rsidRPr="00343014" w:rsidRDefault="00D4242B" w:rsidP="00D4242B">
      <w:pPr>
        <w:pStyle w:val="RecommendationBullet3"/>
        <w:numPr>
          <w:ilvl w:val="2"/>
          <w:numId w:val="32"/>
        </w:numPr>
      </w:pPr>
      <w:r w:rsidRPr="00343014">
        <w:t>The represented person’s values are their reasonably stable values,</w:t>
      </w:r>
      <w:r w:rsidRPr="00343014" w:rsidDel="005B6A43">
        <w:t xml:space="preserve"> </w:t>
      </w:r>
      <w:r w:rsidRPr="00343014">
        <w:t>beliefs, goals, likes and dislikes that are relevant to the decision.</w:t>
      </w:r>
    </w:p>
    <w:p w14:paraId="0E797117" w14:textId="77777777" w:rsidR="00D4242B" w:rsidRPr="00343014" w:rsidRDefault="00D4242B" w:rsidP="00F155CC">
      <w:pPr>
        <w:pStyle w:val="aRecommendationText"/>
        <w:numPr>
          <w:ilvl w:val="1"/>
          <w:numId w:val="131"/>
        </w:numPr>
        <w:ind w:left="1417" w:hanging="425"/>
      </w:pPr>
      <w:r w:rsidRPr="00343014">
        <w:t xml:space="preserve">If the represented person’s wishes are inconsistent with their values, the representative should </w:t>
      </w:r>
      <w:proofErr w:type="gramStart"/>
      <w:r w:rsidRPr="00343014">
        <w:t>make a decision</w:t>
      </w:r>
      <w:proofErr w:type="gramEnd"/>
      <w:r w:rsidRPr="00343014">
        <w:t xml:space="preserve"> that appropriately balances those wishes and values in the light of the importance of the values to the represented person.</w:t>
      </w:r>
    </w:p>
    <w:p w14:paraId="63F42DBC" w14:textId="77777777" w:rsidR="00D4242B" w:rsidRPr="00343014" w:rsidRDefault="00D4242B" w:rsidP="00F155CC">
      <w:pPr>
        <w:pStyle w:val="aRecommendationText"/>
        <w:numPr>
          <w:ilvl w:val="1"/>
          <w:numId w:val="131"/>
        </w:numPr>
        <w:ind w:left="1417" w:hanging="425"/>
      </w:pPr>
      <w:r w:rsidRPr="00343014">
        <w:t>If the representative does not have sufficient information to make a decision that gives effect to the represented person’s wishes and values in accordance with Decision-Making Rule 1(a)–(c), they should make the decision that:</w:t>
      </w:r>
    </w:p>
    <w:p w14:paraId="298B6FD9" w14:textId="77777777" w:rsidR="00D4242B" w:rsidRPr="00343014" w:rsidRDefault="00D4242B" w:rsidP="00F155CC">
      <w:pPr>
        <w:pStyle w:val="RecommendationBullet3"/>
        <w:numPr>
          <w:ilvl w:val="2"/>
          <w:numId w:val="171"/>
        </w:numPr>
      </w:pPr>
      <w:r w:rsidRPr="00B82CD5">
        <w:t>gives effect to what they understand of the person’s wishes and values in accordance with Decision-Making Rule 1(a)–(c); and</w:t>
      </w:r>
    </w:p>
    <w:p w14:paraId="654E968C" w14:textId="77777777" w:rsidR="00D4242B" w:rsidRPr="00343014" w:rsidRDefault="00D4242B" w:rsidP="00D4242B">
      <w:pPr>
        <w:pStyle w:val="RecommendationBullet3"/>
        <w:numPr>
          <w:ilvl w:val="2"/>
          <w:numId w:val="32"/>
        </w:numPr>
      </w:pPr>
      <w:r w:rsidRPr="00343014">
        <w:t>will otherwise best protect and promote the person’s wellbeing in the least restrictive manner.</w:t>
      </w:r>
    </w:p>
    <w:p w14:paraId="12F253FA" w14:textId="77777777" w:rsidR="00D4242B" w:rsidRPr="00343014" w:rsidRDefault="00D4242B" w:rsidP="00F155CC">
      <w:pPr>
        <w:pStyle w:val="aRecommendationText"/>
        <w:numPr>
          <w:ilvl w:val="1"/>
          <w:numId w:val="131"/>
        </w:numPr>
        <w:ind w:left="1417" w:hanging="425"/>
      </w:pPr>
      <w:r w:rsidRPr="00343014">
        <w:t xml:space="preserve">The representative should not </w:t>
      </w:r>
      <w:proofErr w:type="gramStart"/>
      <w:r w:rsidRPr="00343014">
        <w:t>make a decision</w:t>
      </w:r>
      <w:proofErr w:type="gramEnd"/>
      <w:r w:rsidRPr="00343014">
        <w:t xml:space="preserve"> that:</w:t>
      </w:r>
    </w:p>
    <w:p w14:paraId="758C4C7F" w14:textId="77777777" w:rsidR="00D4242B" w:rsidRPr="00343014" w:rsidRDefault="00D4242B" w:rsidP="00F155CC">
      <w:pPr>
        <w:pStyle w:val="RecommendationBullet3"/>
        <w:numPr>
          <w:ilvl w:val="2"/>
          <w:numId w:val="172"/>
        </w:numPr>
      </w:pPr>
      <w:r w:rsidRPr="00B82CD5">
        <w:t xml:space="preserve">is </w:t>
      </w:r>
      <w:proofErr w:type="gramStart"/>
      <w:r w:rsidRPr="00B82CD5">
        <w:t>criminal;</w:t>
      </w:r>
      <w:proofErr w:type="gramEnd"/>
    </w:p>
    <w:p w14:paraId="225FAA8F" w14:textId="77777777" w:rsidR="00D4242B" w:rsidRPr="00343014" w:rsidRDefault="00D4242B" w:rsidP="00D4242B">
      <w:pPr>
        <w:pStyle w:val="RecommendationBullet3"/>
        <w:numPr>
          <w:ilvl w:val="2"/>
          <w:numId w:val="32"/>
        </w:numPr>
      </w:pPr>
      <w:r w:rsidRPr="00343014">
        <w:t>cannot realistically be given effect; or</w:t>
      </w:r>
    </w:p>
    <w:p w14:paraId="4B1F04B1" w14:textId="77777777" w:rsidR="00D4242B" w:rsidRPr="00343014" w:rsidRDefault="00D4242B" w:rsidP="00D4242B">
      <w:pPr>
        <w:pStyle w:val="RecommendationBullet3"/>
        <w:numPr>
          <w:ilvl w:val="2"/>
          <w:numId w:val="32"/>
        </w:numPr>
      </w:pPr>
      <w:r w:rsidRPr="00343014">
        <w:t>will result in a material risk of significant harm to the represented person.</w:t>
      </w:r>
    </w:p>
    <w:p w14:paraId="0003E4DA" w14:textId="77777777" w:rsidR="00D4242B" w:rsidRPr="00343014" w:rsidRDefault="00D4242B" w:rsidP="00F155CC">
      <w:pPr>
        <w:pStyle w:val="aRecommendationText"/>
        <w:numPr>
          <w:ilvl w:val="1"/>
          <w:numId w:val="131"/>
        </w:numPr>
        <w:ind w:left="1417" w:hanging="425"/>
      </w:pPr>
      <w:r w:rsidRPr="00343014">
        <w:t>The representative may decline to make a decision that will expose the represented person or the representative to civil liability.</w:t>
      </w:r>
    </w:p>
    <w:p w14:paraId="306F3DE9" w14:textId="77777777" w:rsidR="00D4242B" w:rsidRDefault="00D4242B" w:rsidP="00D4242B">
      <w:pPr>
        <w:suppressAutoHyphens/>
        <w:autoSpaceDE w:val="0"/>
        <w:autoSpaceDN w:val="0"/>
        <w:adjustRightInd w:val="0"/>
        <w:spacing w:before="80" w:after="80"/>
        <w:ind w:left="1417" w:right="284"/>
        <w:jc w:val="both"/>
        <w:textAlignment w:val="center"/>
        <w:rPr>
          <w:color w:val="auto"/>
          <w:szCs w:val="20"/>
          <w:lang w:eastAsia="en-US"/>
        </w:rPr>
      </w:pPr>
    </w:p>
    <w:p w14:paraId="36A6EEC2" w14:textId="77777777" w:rsidR="00D4242B" w:rsidRPr="004C2B57" w:rsidRDefault="00D4242B" w:rsidP="00D4242B">
      <w:pPr>
        <w:suppressAutoHyphens/>
        <w:autoSpaceDE w:val="0"/>
        <w:autoSpaceDN w:val="0"/>
        <w:adjustRightInd w:val="0"/>
        <w:spacing w:before="80" w:after="80"/>
        <w:ind w:right="284"/>
        <w:jc w:val="both"/>
        <w:textAlignment w:val="center"/>
        <w:rPr>
          <w:color w:val="auto"/>
          <w:sz w:val="12"/>
          <w:szCs w:val="12"/>
          <w:lang w:eastAsia="en-US"/>
        </w:rPr>
      </w:pPr>
    </w:p>
    <w:p w14:paraId="6C7CEF79" w14:textId="77777777" w:rsidR="00D4242B" w:rsidRPr="00343014" w:rsidRDefault="00D4242B" w:rsidP="00F155CC">
      <w:pPr>
        <w:pStyle w:val="aRecommendationText"/>
        <w:numPr>
          <w:ilvl w:val="1"/>
          <w:numId w:val="131"/>
        </w:numPr>
        <w:ind w:left="1417" w:hanging="425"/>
      </w:pPr>
      <w:r w:rsidRPr="00343014">
        <w:rPr>
          <w:rFonts w:ascii="Metropolis" w:hAnsi="Metropolis"/>
          <w:noProof/>
          <w:color w:val="5CA0B9"/>
          <w:sz w:val="22"/>
        </w:rPr>
        <w:lastRenderedPageBreak/>
        <mc:AlternateContent>
          <mc:Choice Requires="wpg">
            <w:drawing>
              <wp:anchor distT="0" distB="0" distL="114300" distR="114300" simplePos="0" relativeHeight="251934208" behindDoc="1" locked="0" layoutInCell="1" allowOverlap="1" wp14:anchorId="6DF73822" wp14:editId="403173A0">
                <wp:simplePos x="0" y="0"/>
                <wp:positionH relativeFrom="margin">
                  <wp:posOffset>6543</wp:posOffset>
                </wp:positionH>
                <wp:positionV relativeFrom="paragraph">
                  <wp:posOffset>-150247</wp:posOffset>
                </wp:positionV>
                <wp:extent cx="5759450" cy="9474835"/>
                <wp:effectExtent l="0" t="0" r="0" b="0"/>
                <wp:wrapNone/>
                <wp:docPr id="1747774203" name="Group 1747774203"/>
                <wp:cNvGraphicFramePr/>
                <a:graphic xmlns:a="http://schemas.openxmlformats.org/drawingml/2006/main">
                  <a:graphicData uri="http://schemas.microsoft.com/office/word/2010/wordprocessingGroup">
                    <wpg:wgp>
                      <wpg:cNvGrpSpPr/>
                      <wpg:grpSpPr>
                        <a:xfrm>
                          <a:off x="0" y="0"/>
                          <a:ext cx="5759450" cy="9474835"/>
                          <a:chOff x="-1" y="-2230645"/>
                          <a:chExt cx="5760000" cy="9481632"/>
                        </a:xfrm>
                      </wpg:grpSpPr>
                      <wps:wsp>
                        <wps:cNvPr id="494843415" name="Freeform 51"/>
                        <wps:cNvSpPr>
                          <a:spLocks/>
                        </wps:cNvSpPr>
                        <wps:spPr bwMode="auto">
                          <a:xfrm>
                            <a:off x="-1" y="-2230645"/>
                            <a:ext cx="5760000" cy="9481632"/>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3641F35" w14:textId="77777777" w:rsidR="00D4242B" w:rsidRDefault="00D4242B" w:rsidP="00D4242B"/>
                          </w:txbxContent>
                        </wps:txbx>
                        <wps:bodyPr rot="0" vert="horz" wrap="square" lIns="91440" tIns="45720" rIns="91440" bIns="45720" anchor="t" anchorCtr="0" upright="1">
                          <a:noAutofit/>
                        </wps:bodyPr>
                      </wps:wsp>
                      <wpg:grpSp>
                        <wpg:cNvPr id="1567642147" name="Group 1567642147"/>
                        <wpg:cNvGrpSpPr/>
                        <wpg:grpSpPr>
                          <a:xfrm>
                            <a:off x="0" y="170822"/>
                            <a:ext cx="1282065" cy="297815"/>
                            <a:chOff x="0" y="0"/>
                            <a:chExt cx="1282672" cy="298450"/>
                          </a:xfrm>
                        </wpg:grpSpPr>
                        <wpg:grpSp>
                          <wpg:cNvPr id="1287494124" name="Group 52"/>
                          <wpg:cNvGrpSpPr>
                            <a:grpSpLocks/>
                          </wpg:cNvGrpSpPr>
                          <wpg:grpSpPr bwMode="auto">
                            <a:xfrm>
                              <a:off x="172528" y="2540"/>
                              <a:ext cx="1110144" cy="1270"/>
                              <a:chOff x="1417" y="1374"/>
                              <a:chExt cx="1814" cy="2"/>
                            </a:xfrm>
                          </wpg:grpSpPr>
                          <wps:wsp>
                            <wps:cNvPr id="93483526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2334124" name="Group 54"/>
                          <wpg:cNvGrpSpPr>
                            <a:grpSpLocks/>
                          </wpg:cNvGrpSpPr>
                          <wpg:grpSpPr bwMode="auto">
                            <a:xfrm>
                              <a:off x="0" y="0"/>
                              <a:ext cx="492038" cy="298450"/>
                              <a:chOff x="1134" y="1366"/>
                              <a:chExt cx="804" cy="470"/>
                            </a:xfrm>
                          </wpg:grpSpPr>
                          <wps:wsp>
                            <wps:cNvPr id="40801458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5758E8"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DF73822" id="Group 1747774203" o:spid="_x0000_s1343" style="position:absolute;left:0;text-align:left;margin-left:.5pt;margin-top:-11.85pt;width:453.5pt;height:746.05pt;z-index:-251382272;mso-position-horizontal-relative:margin;mso-width-relative:margin;mso-height-relative:margin" coordorigin=",-22306" coordsize="57600,94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">
                <v:shape id="Freeform 51" o:spid="_x0000_s1344" style="position:absolute;top:-22306;width:57599;height:94815;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" adj="-11796480,,5400" path="m,l9354,r,1638l,1638,,e" fillcolor="#e2eaef" stroked="f">
                  <v:stroke joinstyle="round"/>
                  <v:formulas/>
                  <v:path arrowok="t" o:connecttype="custom" o:connectlocs="0,6101123;5760000,6101123;5760000,15582755;0,15582755;0,6101123" o:connectangles="0,0,0,0,0" textboxrect="0,0,9354,1638"/>
                  <v:textbox>
                    <w:txbxContent>
                      <w:p w14:paraId="23641F35" w14:textId="77777777" w:rsidR="00D4242B" w:rsidRDefault="00D4242B" w:rsidP="00D4242B"/>
                    </w:txbxContent>
                  </v:textbox>
                </v:shape>
                <v:group id="Group 1567642147" o:spid="_x0000_s1345"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">
                  <v:group id="Group 52" o:spid="_x0000_s134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">
                    <v:shape id="Freeform 53" o:spid="_x0000_s134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" path="m,l1815,e" filled="f" strokecolor="#5ca0b9" strokeweight=".5pt">
                      <v:path arrowok="t" o:connecttype="custom" o:connectlocs="0,0;1815,0" o:connectangles="0,0"/>
                    </v:shape>
                  </v:group>
                  <v:group id="Group 54" o:spid="_x0000_s134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">
                    <v:shape id="Freeform 55" o:spid="_x0000_s134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585758E8"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r w:rsidRPr="00343014">
        <w:t xml:space="preserve">Where Decision-Making Rule 1(e) or (f) apply and the representative will be making a decision that </w:t>
      </w:r>
      <w:r>
        <w:t xml:space="preserve">departs from </w:t>
      </w:r>
      <w:r w:rsidRPr="00343014">
        <w:t>the represented person’s wishes and values</w:t>
      </w:r>
      <w:r>
        <w:t xml:space="preserve"> to some extent</w:t>
      </w:r>
      <w:r w:rsidRPr="00343014">
        <w:t>, the representative should make the decision that:</w:t>
      </w:r>
    </w:p>
    <w:p w14:paraId="0FFBF35D" w14:textId="77777777" w:rsidR="00D4242B" w:rsidRPr="00343014" w:rsidRDefault="00D4242B" w:rsidP="00F155CC">
      <w:pPr>
        <w:pStyle w:val="RecommendationBullet3"/>
        <w:numPr>
          <w:ilvl w:val="2"/>
          <w:numId w:val="173"/>
        </w:numPr>
      </w:pPr>
      <w:r w:rsidRPr="00B82CD5">
        <w:t>gives effect to what they understand of the person’s wishes and values in accordance with Decision-Making Rule</w:t>
      </w:r>
      <w:r w:rsidRPr="00F6143F">
        <w:rPr>
          <w:rFonts w:ascii="Calibri" w:hAnsi="Calibri" w:cs="Calibri"/>
        </w:rPr>
        <w:t> </w:t>
      </w:r>
      <w:r w:rsidRPr="00343014">
        <w:t>1(a)–(c), to the extent possible; and</w:t>
      </w:r>
    </w:p>
    <w:p w14:paraId="4FB3FABF" w14:textId="77777777" w:rsidR="00D4242B" w:rsidRPr="00343014" w:rsidRDefault="00D4242B" w:rsidP="00D4242B">
      <w:pPr>
        <w:pStyle w:val="RecommendationBullet3"/>
        <w:numPr>
          <w:ilvl w:val="2"/>
          <w:numId w:val="32"/>
        </w:numPr>
      </w:pPr>
      <w:r w:rsidRPr="00343014">
        <w:t>will otherwise best protect and promote the person’s wellbeing in the least restrictive manner.</w:t>
      </w:r>
    </w:p>
    <w:p w14:paraId="46A7418F" w14:textId="77777777" w:rsidR="00D4242B" w:rsidRPr="00343014" w:rsidRDefault="00D4242B" w:rsidP="00F155CC">
      <w:pPr>
        <w:pStyle w:val="aRecommendationText"/>
        <w:numPr>
          <w:ilvl w:val="1"/>
          <w:numId w:val="131"/>
        </w:numPr>
        <w:ind w:left="1417" w:hanging="425"/>
      </w:pPr>
      <w:r w:rsidRPr="00343014">
        <w:t xml:space="preserve">The representative should not decline to </w:t>
      </w:r>
      <w:proofErr w:type="gramStart"/>
      <w:r w:rsidRPr="00343014">
        <w:t>make a decision</w:t>
      </w:r>
      <w:proofErr w:type="gramEnd"/>
      <w:r w:rsidRPr="00343014">
        <w:t xml:space="preserve"> merely because they disagree with it or consider it unorthodox or unwise.</w:t>
      </w:r>
      <w:r w:rsidRPr="00343014">
        <w:tab/>
      </w:r>
    </w:p>
    <w:p w14:paraId="198AF26E"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 w:val="12"/>
          <w:szCs w:val="12"/>
          <w:lang w:eastAsia="en-US"/>
        </w:rPr>
      </w:pPr>
    </w:p>
    <w:p w14:paraId="02831385" w14:textId="77777777" w:rsidR="00D4242B" w:rsidRPr="00343014" w:rsidRDefault="00D4242B" w:rsidP="00D4242B">
      <w:pPr>
        <w:pStyle w:val="RxListRecommendationText"/>
      </w:pPr>
      <w:r w:rsidRPr="00343014">
        <w:t xml:space="preserve">A new Act should provide, as Decision-Making Rule 2, that the represented person should be entitled to receive decision-making support for decisions and </w:t>
      </w:r>
      <w:proofErr w:type="gramStart"/>
      <w:r w:rsidRPr="00343014">
        <w:t>have the opportunity to</w:t>
      </w:r>
      <w:proofErr w:type="gramEnd"/>
      <w:r w:rsidRPr="00343014">
        <w:t xml:space="preserve"> participate in them, as follows:</w:t>
      </w:r>
    </w:p>
    <w:p w14:paraId="79909993" w14:textId="77777777" w:rsidR="00D4242B" w:rsidRPr="00343014" w:rsidRDefault="00D4242B" w:rsidP="00F155CC">
      <w:pPr>
        <w:pStyle w:val="aRecommendationText"/>
        <w:numPr>
          <w:ilvl w:val="1"/>
          <w:numId w:val="132"/>
        </w:numPr>
        <w:ind w:left="1417" w:hanging="425"/>
      </w:pPr>
      <w:r w:rsidRPr="00B82CD5">
        <w:t xml:space="preserve">The representative should consult with the represented person about a decision and enable them to participate in it, and express their wishes for it, to the extent </w:t>
      </w:r>
      <w:r w:rsidRPr="00343014">
        <w:t>the represented person</w:t>
      </w:r>
      <w:r>
        <w:t xml:space="preserve"> is</w:t>
      </w:r>
      <w:r w:rsidRPr="00343014">
        <w:t xml:space="preserve"> </w:t>
      </w:r>
      <w:r w:rsidRPr="00B82CD5">
        <w:t>able unless it is clear the represented person does not wish to be consulted or to participate.</w:t>
      </w:r>
    </w:p>
    <w:p w14:paraId="3B608874" w14:textId="77777777" w:rsidR="00D4242B" w:rsidRPr="00343014" w:rsidRDefault="00D4242B" w:rsidP="00F155CC">
      <w:pPr>
        <w:pStyle w:val="aRecommendationText"/>
        <w:numPr>
          <w:ilvl w:val="1"/>
          <w:numId w:val="132"/>
        </w:numPr>
        <w:ind w:left="1417" w:hanging="425"/>
      </w:pPr>
      <w:r w:rsidRPr="00343014">
        <w:t>The representative should ensure the represented person receives the decision-making support they wish to receive to assist them to participate in a decision, and express their wishes for it, to the extent they are able. This should include decision-making support to enable them to express their wishes in whatever way they wish, whether verbally, in writing, by gesture, by sign language or in any other way.</w:t>
      </w:r>
    </w:p>
    <w:p w14:paraId="015F91DA" w14:textId="77777777" w:rsidR="00D4242B" w:rsidRPr="00343014" w:rsidRDefault="00D4242B" w:rsidP="00F155CC">
      <w:pPr>
        <w:pStyle w:val="aRecommendationText"/>
        <w:numPr>
          <w:ilvl w:val="1"/>
          <w:numId w:val="132"/>
        </w:numPr>
        <w:ind w:left="1417" w:hanging="425"/>
      </w:pPr>
      <w:r w:rsidRPr="00343014">
        <w:t xml:space="preserve">The representative should not </w:t>
      </w:r>
      <w:proofErr w:type="gramStart"/>
      <w:r w:rsidRPr="00343014">
        <w:t>make a decision</w:t>
      </w:r>
      <w:proofErr w:type="gramEnd"/>
      <w:r w:rsidRPr="00343014">
        <w:t xml:space="preserve"> for which the represented person has decision-making capacity unless the represented person wants the representative to make the decision. Where the represented person is </w:t>
      </w:r>
      <w:proofErr w:type="gramStart"/>
      <w:r w:rsidRPr="00343014">
        <w:t>making a decision</w:t>
      </w:r>
      <w:proofErr w:type="gramEnd"/>
      <w:r w:rsidRPr="00343014">
        <w:t>, the representative should ensure the represented person receives the decision-making support they wish to receive to assist them to make the decision.</w:t>
      </w:r>
    </w:p>
    <w:p w14:paraId="4A6B0527" w14:textId="77777777" w:rsidR="00D4242B" w:rsidRPr="00343014" w:rsidRDefault="00D4242B" w:rsidP="007A4C70">
      <w:pPr>
        <w:suppressAutoHyphens/>
        <w:autoSpaceDE w:val="0"/>
        <w:autoSpaceDN w:val="0"/>
        <w:adjustRightInd w:val="0"/>
        <w:spacing w:before="80" w:after="80"/>
        <w:ind w:right="284"/>
        <w:jc w:val="both"/>
        <w:textAlignment w:val="center"/>
        <w:rPr>
          <w:color w:val="auto"/>
          <w:sz w:val="12"/>
          <w:szCs w:val="12"/>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935232" behindDoc="1" locked="0" layoutInCell="1" allowOverlap="1" wp14:anchorId="442DA3F5" wp14:editId="25F7B7E3">
                <wp:simplePos x="0" y="0"/>
                <wp:positionH relativeFrom="column">
                  <wp:posOffset>0</wp:posOffset>
                </wp:positionH>
                <wp:positionV relativeFrom="paragraph">
                  <wp:posOffset>85173</wp:posOffset>
                </wp:positionV>
                <wp:extent cx="1281430" cy="297180"/>
                <wp:effectExtent l="0" t="0" r="33020" b="7620"/>
                <wp:wrapNone/>
                <wp:docPr id="1711969345"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976746278" name="Group 52"/>
                        <wpg:cNvGrpSpPr>
                          <a:grpSpLocks/>
                        </wpg:cNvGrpSpPr>
                        <wpg:grpSpPr bwMode="auto">
                          <a:xfrm>
                            <a:off x="172528" y="2540"/>
                            <a:ext cx="1110144" cy="1270"/>
                            <a:chOff x="1417" y="1374"/>
                            <a:chExt cx="1814" cy="2"/>
                          </a:xfrm>
                        </wpg:grpSpPr>
                        <wps:wsp>
                          <wps:cNvPr id="77887174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05974" name="Group 54"/>
                        <wpg:cNvGrpSpPr>
                          <a:grpSpLocks/>
                        </wpg:cNvGrpSpPr>
                        <wpg:grpSpPr bwMode="auto">
                          <a:xfrm>
                            <a:off x="0" y="0"/>
                            <a:ext cx="492038" cy="298450"/>
                            <a:chOff x="1134" y="1366"/>
                            <a:chExt cx="804" cy="470"/>
                          </a:xfrm>
                        </wpg:grpSpPr>
                        <wps:wsp>
                          <wps:cNvPr id="140228818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F95977"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442DA3F5" id="_x0000_s1350" style="position:absolute;left:0;text-align:left;margin-left:0;margin-top:6.7pt;width:100.9pt;height:23.4pt;z-index:-251381248"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">
                <v:group id="Group 52" o:spid="_x0000_s135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">
                  <v:shape id="Freeform 53" o:spid="_x0000_s135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" path="m,l1815,e" filled="f" strokecolor="#5ca0b9" strokeweight=".5pt">
                    <v:path arrowok="t" o:connecttype="custom" o:connectlocs="0,0;1815,0" o:connectangles="0,0"/>
                  </v:shape>
                </v:group>
                <v:group id="Group 54" o:spid="_x0000_s135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">
                  <v:shape id="Freeform 55" o:spid="_x0000_s135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0CF95977"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06B1826A" w14:textId="77777777" w:rsidR="00D4242B" w:rsidRPr="00343014" w:rsidRDefault="00D4242B" w:rsidP="00D4242B">
      <w:pPr>
        <w:pStyle w:val="RxListRecommendationText"/>
      </w:pPr>
      <w:r w:rsidRPr="00343014">
        <w:t>A new Act should provide, as Decision-Making Rule 3, that representative decisions should be based on relevant information, as follows:</w:t>
      </w:r>
    </w:p>
    <w:p w14:paraId="62E4C1E5" w14:textId="77777777" w:rsidR="00D4242B" w:rsidRPr="00343014" w:rsidRDefault="00D4242B" w:rsidP="00F155CC">
      <w:pPr>
        <w:pStyle w:val="aRecommendationText"/>
        <w:numPr>
          <w:ilvl w:val="1"/>
          <w:numId w:val="133"/>
        </w:numPr>
        <w:ind w:left="1417" w:hanging="425"/>
      </w:pPr>
      <w:r w:rsidRPr="004C2B57">
        <w:t xml:space="preserve">The representative should ensure they have all material information necessary to </w:t>
      </w:r>
      <w:proofErr w:type="gramStart"/>
      <w:r w:rsidRPr="004C2B57">
        <w:t>make a decision</w:t>
      </w:r>
      <w:proofErr w:type="gramEnd"/>
      <w:r w:rsidRPr="004C2B57">
        <w:t xml:space="preserve"> in accordance with Decision-Making Rule 1. This includes relevant statements or decisions the represented person previously made and the relevant circumstances of those statements and decisions.</w:t>
      </w:r>
      <w:r w:rsidRPr="00343014" w:rsidDel="007E2071">
        <w:t xml:space="preserve"> </w:t>
      </w:r>
    </w:p>
    <w:p w14:paraId="7CEF6087" w14:textId="77777777" w:rsidR="00D4242B" w:rsidRPr="00343014" w:rsidRDefault="00D4242B" w:rsidP="00F155CC">
      <w:pPr>
        <w:pStyle w:val="aRecommendationText"/>
        <w:numPr>
          <w:ilvl w:val="1"/>
          <w:numId w:val="133"/>
        </w:numPr>
        <w:ind w:left="1417" w:hanging="425"/>
      </w:pPr>
      <w:r w:rsidRPr="00343014">
        <w:t>The representative should seek any such information that they do not already have from any person or other source identified by the represented person.</w:t>
      </w:r>
    </w:p>
    <w:p w14:paraId="0657224B" w14:textId="77777777" w:rsidR="00D4242B" w:rsidRPr="00343014" w:rsidRDefault="00D4242B" w:rsidP="00F155CC">
      <w:pPr>
        <w:pStyle w:val="aRecommendationText"/>
        <w:numPr>
          <w:ilvl w:val="1"/>
          <w:numId w:val="133"/>
        </w:numPr>
        <w:ind w:left="1417" w:hanging="425"/>
      </w:pPr>
      <w:r w:rsidRPr="00343014">
        <w:t>The representative should also seek such information from any other relevant person or source (such as the represented person’s carers, healthcare</w:t>
      </w:r>
      <w:r w:rsidRPr="00343014" w:rsidDel="00B900F6">
        <w:t xml:space="preserve"> professionals </w:t>
      </w:r>
      <w:r w:rsidRPr="00343014">
        <w:t xml:space="preserve">or financial advisers), except where </w:t>
      </w:r>
      <w:r w:rsidRPr="00343014">
        <w:rPr>
          <w:rFonts w:cs="Calibri"/>
        </w:rPr>
        <w:t xml:space="preserve">the represented person does not </w:t>
      </w:r>
      <w:r w:rsidRPr="00343014">
        <w:t>want</w:t>
      </w:r>
      <w:r w:rsidRPr="00343014">
        <w:rPr>
          <w:rFonts w:cs="Calibri"/>
        </w:rPr>
        <w:t xml:space="preserve"> them to. In that case, the representative </w:t>
      </w:r>
      <w:r w:rsidRPr="00343014">
        <w:t>should only seek the information if they believe it may be required to avoid a material risk of significant harm to the represented person.</w:t>
      </w:r>
    </w:p>
    <w:p w14:paraId="57CB457A" w14:textId="77777777" w:rsidR="00D4242B" w:rsidRPr="004C2B57" w:rsidRDefault="00D4242B" w:rsidP="00D4242B">
      <w:pPr>
        <w:pStyle w:val="Heading2"/>
        <w:rPr>
          <w:rFonts w:eastAsia="Metropolis Black"/>
        </w:rPr>
      </w:pPr>
      <w:bookmarkStart w:id="53" w:name="_Toc219835558"/>
      <w:r w:rsidRPr="004C2B57">
        <w:rPr>
          <w:rFonts w:eastAsia="Metropolis"/>
        </w:rPr>
        <w:lastRenderedPageBreak/>
        <w:t>CHAPTER 13</w:t>
      </w:r>
      <w:r>
        <w:t xml:space="preserve">: </w:t>
      </w:r>
      <w:bookmarkStart w:id="54" w:name="_Toc218771830"/>
      <w:r w:rsidRPr="004C2B57">
        <w:rPr>
          <w:rFonts w:eastAsia="Metropolis Black"/>
        </w:rPr>
        <w:t>General duties of representatives</w:t>
      </w:r>
      <w:bookmarkEnd w:id="53"/>
      <w:bookmarkEnd w:id="54"/>
    </w:p>
    <w:p w14:paraId="2C3535EF"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rFonts w:ascii="Metropolis" w:hAnsi="Metropolis"/>
          <w:noProof/>
          <w:color w:val="5CA0B9"/>
          <w:sz w:val="22"/>
        </w:rPr>
        <mc:AlternateContent>
          <mc:Choice Requires="wpg">
            <w:drawing>
              <wp:anchor distT="0" distB="0" distL="114300" distR="114300" simplePos="0" relativeHeight="251936256" behindDoc="1" locked="0" layoutInCell="1" allowOverlap="1" wp14:anchorId="2B5636B0" wp14:editId="7D0EA3ED">
                <wp:simplePos x="0" y="0"/>
                <wp:positionH relativeFrom="margin">
                  <wp:posOffset>2707</wp:posOffset>
                </wp:positionH>
                <wp:positionV relativeFrom="paragraph">
                  <wp:posOffset>26202</wp:posOffset>
                </wp:positionV>
                <wp:extent cx="5759450" cy="8542421"/>
                <wp:effectExtent l="0" t="0" r="0" b="0"/>
                <wp:wrapNone/>
                <wp:docPr id="2050012766" name="Group 2050012766"/>
                <wp:cNvGraphicFramePr/>
                <a:graphic xmlns:a="http://schemas.openxmlformats.org/drawingml/2006/main">
                  <a:graphicData uri="http://schemas.microsoft.com/office/word/2010/wordprocessingGroup">
                    <wpg:wgp>
                      <wpg:cNvGrpSpPr/>
                      <wpg:grpSpPr>
                        <a:xfrm>
                          <a:off x="0" y="0"/>
                          <a:ext cx="5759450" cy="8542421"/>
                          <a:chOff x="-1" y="36585"/>
                          <a:chExt cx="5760000" cy="8546955"/>
                        </a:xfrm>
                      </wpg:grpSpPr>
                      <wps:wsp>
                        <wps:cNvPr id="1989493598" name="Freeform 51"/>
                        <wps:cNvSpPr>
                          <a:spLocks/>
                        </wps:cNvSpPr>
                        <wps:spPr bwMode="auto">
                          <a:xfrm>
                            <a:off x="-1" y="36585"/>
                            <a:ext cx="5760000" cy="854695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9786B1C" w14:textId="77777777" w:rsidR="00D4242B" w:rsidRDefault="00D4242B" w:rsidP="00D4242B"/>
                          </w:txbxContent>
                        </wps:txbx>
                        <wps:bodyPr rot="0" vert="horz" wrap="square" lIns="91440" tIns="45720" rIns="91440" bIns="45720" anchor="t" anchorCtr="0" upright="1">
                          <a:noAutofit/>
                        </wps:bodyPr>
                      </wps:wsp>
                      <wpg:grpSp>
                        <wpg:cNvPr id="1416987231" name="Group 1416987231"/>
                        <wpg:cNvGrpSpPr/>
                        <wpg:grpSpPr>
                          <a:xfrm>
                            <a:off x="0" y="170822"/>
                            <a:ext cx="1282065" cy="297815"/>
                            <a:chOff x="0" y="0"/>
                            <a:chExt cx="1282672" cy="298450"/>
                          </a:xfrm>
                        </wpg:grpSpPr>
                        <wpg:grpSp>
                          <wpg:cNvPr id="332154013" name="Group 52"/>
                          <wpg:cNvGrpSpPr>
                            <a:grpSpLocks/>
                          </wpg:cNvGrpSpPr>
                          <wpg:grpSpPr bwMode="auto">
                            <a:xfrm>
                              <a:off x="172528" y="2540"/>
                              <a:ext cx="1110144" cy="1270"/>
                              <a:chOff x="1417" y="1374"/>
                              <a:chExt cx="1814" cy="2"/>
                            </a:xfrm>
                          </wpg:grpSpPr>
                          <wps:wsp>
                            <wps:cNvPr id="1450722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772307" name="Group 54"/>
                          <wpg:cNvGrpSpPr>
                            <a:grpSpLocks/>
                          </wpg:cNvGrpSpPr>
                          <wpg:grpSpPr bwMode="auto">
                            <a:xfrm>
                              <a:off x="0" y="0"/>
                              <a:ext cx="492038" cy="298450"/>
                              <a:chOff x="1134" y="1366"/>
                              <a:chExt cx="804" cy="470"/>
                            </a:xfrm>
                          </wpg:grpSpPr>
                          <wps:wsp>
                            <wps:cNvPr id="156805255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2AE8DFB"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B5636B0" id="Group 2050012766" o:spid="_x0000_s1355" style="position:absolute;left:0;text-align:left;margin-left:.2pt;margin-top:2.05pt;width:453.5pt;height:672.65pt;z-index:-251380224;mso-position-horizontal-relative:margin;mso-width-relative:margin;mso-height-relative:margin" coordorigin=",365" coordsize="57600,85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">
                <v:shape id="Freeform 51" o:spid="_x0000_s1356" style="position:absolute;top:365;width:57599;height:85470;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" adj="-11796480,,5400" path="m,l9354,r,1638l,1638,,e" fillcolor="#e2eaef" stroked="f">
                  <v:stroke joinstyle="round"/>
                  <v:formulas/>
                  <v:path arrowok="t" o:connecttype="custom" o:connectlocs="0,5499689;5760000,5499689;5760000,14046644;0,14046644;0,5499689" o:connectangles="0,0,0,0,0" textboxrect="0,0,9354,1638"/>
                  <v:textbox>
                    <w:txbxContent>
                      <w:p w14:paraId="29786B1C" w14:textId="77777777" w:rsidR="00D4242B" w:rsidRDefault="00D4242B" w:rsidP="00D4242B"/>
                    </w:txbxContent>
                  </v:textbox>
                </v:shape>
                <v:group id="Group 1416987231" o:spid="_x0000_s1357"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">
                  <v:group id="Group 52" o:spid="_x0000_s135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">
                    <v:shape id="Freeform 53" o:spid="_x0000_s135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" path="m,l1815,e" filled="f" strokecolor="#5ca0b9" strokeweight=".5pt">
                      <v:path arrowok="t" o:connecttype="custom" o:connectlocs="0,0;1815,0" o:connectangles="0,0"/>
                    </v:shape>
                  </v:group>
                  <v:group id="Group 54" o:spid="_x0000_s136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">
                    <v:shape id="Freeform 55" o:spid="_x0000_s136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42AE8DFB"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1062D8C9" w14:textId="77777777" w:rsidR="00D4242B" w:rsidRPr="00343014" w:rsidRDefault="00D4242B" w:rsidP="00D4242B">
      <w:pPr>
        <w:pStyle w:val="RxListRecommendationText"/>
      </w:pPr>
      <w:r w:rsidRPr="00343014">
        <w:t xml:space="preserve">A new Act should specify that all representatives </w:t>
      </w:r>
      <w:r w:rsidRPr="00343014" w:rsidDel="005F2A4F">
        <w:t>must</w:t>
      </w:r>
      <w:r w:rsidRPr="00343014">
        <w:t>:</w:t>
      </w:r>
    </w:p>
    <w:p w14:paraId="3B234B05" w14:textId="77777777" w:rsidR="00D4242B" w:rsidRPr="00343014" w:rsidRDefault="00D4242B" w:rsidP="00F155CC">
      <w:pPr>
        <w:pStyle w:val="aRecommendationText"/>
        <w:numPr>
          <w:ilvl w:val="1"/>
          <w:numId w:val="134"/>
        </w:numPr>
        <w:ind w:left="1417" w:hanging="425"/>
      </w:pPr>
      <w:r w:rsidRPr="004C2B57">
        <w:t xml:space="preserve">comply with the decision-making rules </w:t>
      </w:r>
      <w:r>
        <w:t xml:space="preserve">in accordance with </w:t>
      </w:r>
      <w:proofErr w:type="gramStart"/>
      <w:r>
        <w:t>R54</w:t>
      </w:r>
      <w:r w:rsidRPr="00343014">
        <w:t>;</w:t>
      </w:r>
      <w:proofErr w:type="gramEnd"/>
    </w:p>
    <w:p w14:paraId="5401DAE7" w14:textId="77777777" w:rsidR="00D4242B" w:rsidRPr="00343014" w:rsidRDefault="00D4242B" w:rsidP="00F155CC">
      <w:pPr>
        <w:pStyle w:val="aRecommendationText"/>
        <w:numPr>
          <w:ilvl w:val="1"/>
          <w:numId w:val="134"/>
        </w:numPr>
        <w:ind w:left="1417" w:hanging="425"/>
      </w:pPr>
      <w:r w:rsidRPr="00343014">
        <w:t xml:space="preserve">act honestly and in good </w:t>
      </w:r>
      <w:proofErr w:type="gramStart"/>
      <w:r w:rsidRPr="00343014">
        <w:t>faith;</w:t>
      </w:r>
      <w:proofErr w:type="gramEnd"/>
    </w:p>
    <w:p w14:paraId="6637B2D2" w14:textId="77777777" w:rsidR="00D4242B" w:rsidRPr="00343014" w:rsidRDefault="00D4242B" w:rsidP="00F155CC">
      <w:pPr>
        <w:pStyle w:val="aRecommendationText"/>
        <w:numPr>
          <w:ilvl w:val="1"/>
          <w:numId w:val="134"/>
        </w:numPr>
        <w:ind w:left="1417" w:hanging="425"/>
      </w:pPr>
      <w:r w:rsidRPr="00343014">
        <w:t>exercise reasonable care, diligence and skill — that is:</w:t>
      </w:r>
    </w:p>
    <w:p w14:paraId="01D41981" w14:textId="77777777" w:rsidR="00D4242B" w:rsidRPr="00343014" w:rsidRDefault="00D4242B" w:rsidP="00F155CC">
      <w:pPr>
        <w:pStyle w:val="RecommendationBullet3"/>
        <w:numPr>
          <w:ilvl w:val="2"/>
          <w:numId w:val="174"/>
        </w:numPr>
      </w:pPr>
      <w:r w:rsidRPr="004C2B57">
        <w:t>exercise the care, diligence and skill that a reasonable person would exercise in the same circumstances; or</w:t>
      </w:r>
    </w:p>
    <w:p w14:paraId="40E31CF7" w14:textId="77777777" w:rsidR="00D4242B" w:rsidRPr="00EC47AE" w:rsidRDefault="00D4242B" w:rsidP="00D4242B">
      <w:pPr>
        <w:pStyle w:val="RecommendationBullet3"/>
        <w:numPr>
          <w:ilvl w:val="2"/>
          <w:numId w:val="32"/>
        </w:numPr>
      </w:pPr>
      <w:r w:rsidRPr="00EC47AE">
        <w:t xml:space="preserve">if appointed as a representative in a professional capacity, exercise the reasonable care, diligence and skill of that </w:t>
      </w:r>
      <w:proofErr w:type="gramStart"/>
      <w:r w:rsidRPr="00EC47AE">
        <w:t>profession;</w:t>
      </w:r>
      <w:proofErr w:type="gramEnd"/>
    </w:p>
    <w:p w14:paraId="63DB04ED" w14:textId="77777777" w:rsidR="00D4242B" w:rsidRPr="00343014" w:rsidRDefault="00D4242B" w:rsidP="00F155CC">
      <w:pPr>
        <w:pStyle w:val="aRecommendationText"/>
        <w:numPr>
          <w:ilvl w:val="1"/>
          <w:numId w:val="134"/>
        </w:numPr>
        <w:ind w:left="1417" w:hanging="425"/>
      </w:pPr>
      <w:r w:rsidRPr="00343014">
        <w:t>use reasonable efforts to be informed about the represented person’s circumstances as relevant to the representative’s role and:</w:t>
      </w:r>
    </w:p>
    <w:p w14:paraId="6458D6BB" w14:textId="77777777" w:rsidR="00D4242B" w:rsidRPr="00343014" w:rsidRDefault="00D4242B" w:rsidP="00F155CC">
      <w:pPr>
        <w:pStyle w:val="RecommendationBullet3"/>
        <w:numPr>
          <w:ilvl w:val="2"/>
          <w:numId w:val="175"/>
        </w:numPr>
      </w:pPr>
      <w:r w:rsidRPr="004C2B57">
        <w:t>if they believe the person’s wishes and values are not being respected, consider whether decisions are required to help ensure they are respected and make decisions where appropriate; and</w:t>
      </w:r>
    </w:p>
    <w:p w14:paraId="3F32AD95" w14:textId="77777777" w:rsidR="00D4242B" w:rsidRPr="00343014" w:rsidRDefault="00D4242B" w:rsidP="00D4242B">
      <w:pPr>
        <w:numPr>
          <w:ilvl w:val="2"/>
          <w:numId w:val="6"/>
        </w:numPr>
        <w:suppressAutoHyphens/>
        <w:autoSpaceDE w:val="0"/>
        <w:autoSpaceDN w:val="0"/>
        <w:adjustRightInd w:val="0"/>
        <w:spacing w:before="80" w:after="80"/>
        <w:ind w:right="284"/>
        <w:jc w:val="both"/>
        <w:textAlignment w:val="center"/>
        <w:rPr>
          <w:color w:val="auto"/>
          <w:szCs w:val="20"/>
          <w:lang w:eastAsia="en-US"/>
        </w:rPr>
      </w:pPr>
      <w:r w:rsidRPr="00343014">
        <w:rPr>
          <w:color w:val="auto"/>
          <w:szCs w:val="20"/>
          <w:lang w:eastAsia="en-US"/>
        </w:rPr>
        <w:t xml:space="preserve">if they believe the person is at material risk of significant harm, consider whether decisions are required to eliminate or mitigate that risk and make decisions where </w:t>
      </w:r>
      <w:proofErr w:type="gramStart"/>
      <w:r w:rsidRPr="00343014">
        <w:rPr>
          <w:color w:val="auto"/>
          <w:szCs w:val="20"/>
          <w:lang w:eastAsia="en-US"/>
        </w:rPr>
        <w:t>appropriate;</w:t>
      </w:r>
      <w:proofErr w:type="gramEnd"/>
    </w:p>
    <w:p w14:paraId="163A0B51" w14:textId="77777777" w:rsidR="00D4242B" w:rsidRPr="00343014" w:rsidRDefault="00D4242B" w:rsidP="00F155CC">
      <w:pPr>
        <w:pStyle w:val="aRecommendationText"/>
        <w:numPr>
          <w:ilvl w:val="1"/>
          <w:numId w:val="134"/>
        </w:numPr>
        <w:ind w:left="1417" w:hanging="425"/>
      </w:pPr>
      <w:r w:rsidRPr="00343014">
        <w:t>identify and respond appropriately to any conflicts of interest, including by:</w:t>
      </w:r>
    </w:p>
    <w:p w14:paraId="4BD0E244" w14:textId="77777777" w:rsidR="00D4242B" w:rsidRPr="00343014" w:rsidRDefault="00D4242B" w:rsidP="00F155CC">
      <w:pPr>
        <w:pStyle w:val="RecommendationBullet3"/>
        <w:numPr>
          <w:ilvl w:val="2"/>
          <w:numId w:val="176"/>
        </w:numPr>
      </w:pPr>
      <w:r w:rsidRPr="004C2B57">
        <w:t xml:space="preserve">ensuring the decision-making rules are always the sole considerations in making </w:t>
      </w:r>
      <w:proofErr w:type="gramStart"/>
      <w:r w:rsidRPr="004C2B57">
        <w:t>decisions;</w:t>
      </w:r>
      <w:proofErr w:type="gramEnd"/>
      <w:r w:rsidRPr="004C2B57">
        <w:t xml:space="preserve"> </w:t>
      </w:r>
    </w:p>
    <w:p w14:paraId="27851B41" w14:textId="77777777" w:rsidR="00D4242B" w:rsidRPr="00EC47AE" w:rsidRDefault="00D4242B" w:rsidP="00D4242B">
      <w:pPr>
        <w:pStyle w:val="RecommendationBullet3"/>
        <w:numPr>
          <w:ilvl w:val="2"/>
          <w:numId w:val="32"/>
        </w:numPr>
      </w:pPr>
      <w:r w:rsidRPr="00EC47AE">
        <w:t>complying with record-keeping and reporting requirements in</w:t>
      </w:r>
      <w:r>
        <w:t xml:space="preserve"> R115 to</w:t>
      </w:r>
      <w:r>
        <w:br/>
        <w:t>R118 and R149 to R151</w:t>
      </w:r>
      <w:r w:rsidRPr="00EC47AE">
        <w:t>; and</w:t>
      </w:r>
    </w:p>
    <w:p w14:paraId="38734A35" w14:textId="77777777" w:rsidR="00D4242B" w:rsidRPr="00343014" w:rsidRDefault="00D4242B" w:rsidP="00D4242B">
      <w:pPr>
        <w:pStyle w:val="RecommendationBullet3"/>
      </w:pPr>
      <w:r w:rsidRPr="00343014">
        <w:t xml:space="preserve">complying with any conditions specified by the donor in an </w:t>
      </w:r>
      <w:r>
        <w:t xml:space="preserve">enduring power of attorney </w:t>
      </w:r>
      <w:r w:rsidRPr="00343014">
        <w:t xml:space="preserve">or specified by </w:t>
      </w:r>
      <w:proofErr w:type="spellStart"/>
      <w:r w:rsidRPr="00343014">
        <w:t>te</w:t>
      </w:r>
      <w:proofErr w:type="spellEnd"/>
      <w:r w:rsidRPr="00343014">
        <w:t xml:space="preserve"> </w:t>
      </w:r>
      <w:proofErr w:type="spellStart"/>
      <w:r w:rsidRPr="00343014">
        <w:t>Kōti</w:t>
      </w:r>
      <w:proofErr w:type="spellEnd"/>
      <w:r w:rsidRPr="00343014">
        <w:t xml:space="preserve"> Whānau | Family Court in an order of </w:t>
      </w:r>
      <w:proofErr w:type="gramStart"/>
      <w:r w:rsidRPr="00343014">
        <w:t>appointment;</w:t>
      </w:r>
      <w:proofErr w:type="gramEnd"/>
      <w:r w:rsidRPr="00343014">
        <w:t xml:space="preserve"> </w:t>
      </w:r>
    </w:p>
    <w:p w14:paraId="39F29292" w14:textId="77777777" w:rsidR="00D4242B" w:rsidRPr="00343014" w:rsidRDefault="00D4242B" w:rsidP="00F155CC">
      <w:pPr>
        <w:pStyle w:val="aRecommendationText"/>
        <w:numPr>
          <w:ilvl w:val="1"/>
          <w:numId w:val="134"/>
        </w:numPr>
        <w:ind w:left="1417" w:hanging="425"/>
      </w:pPr>
      <w:r w:rsidRPr="00343014">
        <w:t xml:space="preserve">use reasonable efforts to keep confidential any confidential or personal information acquired </w:t>
      </w:r>
      <w:proofErr w:type="gramStart"/>
      <w:r w:rsidRPr="00343014">
        <w:t>in the course of</w:t>
      </w:r>
      <w:proofErr w:type="gramEnd"/>
      <w:r w:rsidRPr="00343014">
        <w:t xml:space="preserve"> their role and to not use or disclose it for any other purpose unless authorised by:</w:t>
      </w:r>
    </w:p>
    <w:p w14:paraId="29EDB12C" w14:textId="77777777" w:rsidR="00D4242B" w:rsidRPr="00343014" w:rsidRDefault="00D4242B" w:rsidP="00F155CC">
      <w:pPr>
        <w:pStyle w:val="RecommendationBullet3"/>
        <w:numPr>
          <w:ilvl w:val="2"/>
          <w:numId w:val="177"/>
        </w:numPr>
      </w:pPr>
      <w:r w:rsidRPr="004C2B57">
        <w:t>an enduring power of attorney; or</w:t>
      </w:r>
    </w:p>
    <w:p w14:paraId="1EB2BF6D" w14:textId="77777777" w:rsidR="00D4242B" w:rsidRPr="00EC47AE" w:rsidRDefault="00D4242B" w:rsidP="00D4242B">
      <w:pPr>
        <w:pStyle w:val="RecommendationBullet3"/>
        <w:numPr>
          <w:ilvl w:val="2"/>
          <w:numId w:val="32"/>
        </w:numPr>
      </w:pPr>
      <w:r w:rsidRPr="00EC47AE">
        <w:t xml:space="preserve">subject to any enduring power of attorney, the </w:t>
      </w:r>
      <w:r>
        <w:t xml:space="preserve">Family </w:t>
      </w:r>
      <w:proofErr w:type="gramStart"/>
      <w:r w:rsidRPr="00EC47AE">
        <w:t>Court;</w:t>
      </w:r>
      <w:proofErr w:type="gramEnd"/>
    </w:p>
    <w:p w14:paraId="4A66754A" w14:textId="77777777" w:rsidR="00D4242B" w:rsidRPr="00343014" w:rsidRDefault="00D4242B" w:rsidP="00F155CC">
      <w:pPr>
        <w:pStyle w:val="aRecommendationText"/>
        <w:numPr>
          <w:ilvl w:val="1"/>
          <w:numId w:val="134"/>
        </w:numPr>
        <w:ind w:left="1417" w:hanging="425"/>
      </w:pPr>
      <w:r w:rsidRPr="00343014">
        <w:t>use reasonable efforts to ensure that the represented person receives the decision-making support they want to receive to assist them to:</w:t>
      </w:r>
    </w:p>
    <w:p w14:paraId="57AE76AA" w14:textId="77777777" w:rsidR="00D4242B" w:rsidRPr="00343014" w:rsidRDefault="00D4242B" w:rsidP="00F155CC">
      <w:pPr>
        <w:pStyle w:val="RecommendationBullet3"/>
        <w:numPr>
          <w:ilvl w:val="2"/>
          <w:numId w:val="178"/>
        </w:numPr>
      </w:pPr>
      <w:r w:rsidRPr="004C2B57">
        <w:t>understand the role of the representative; and</w:t>
      </w:r>
    </w:p>
    <w:p w14:paraId="5B0B4F58" w14:textId="77777777" w:rsidR="00D4242B" w:rsidRPr="00EC47AE" w:rsidRDefault="00D4242B" w:rsidP="00D4242B">
      <w:pPr>
        <w:pStyle w:val="RecommendationBullet3"/>
        <w:numPr>
          <w:ilvl w:val="2"/>
          <w:numId w:val="32"/>
        </w:numPr>
      </w:pPr>
      <w:r w:rsidRPr="00EC47AE">
        <w:t xml:space="preserve">have and develop decision-making capacity </w:t>
      </w:r>
      <w:proofErr w:type="gramStart"/>
      <w:r w:rsidRPr="00EC47AE">
        <w:t>generally;</w:t>
      </w:r>
      <w:proofErr w:type="gramEnd"/>
    </w:p>
    <w:p w14:paraId="5BEFB8E9" w14:textId="77777777" w:rsidR="00D4242B" w:rsidRPr="00343014" w:rsidRDefault="00D4242B" w:rsidP="00F155CC">
      <w:pPr>
        <w:pStyle w:val="aRecommendationText"/>
        <w:numPr>
          <w:ilvl w:val="1"/>
          <w:numId w:val="134"/>
        </w:numPr>
        <w:ind w:left="1417" w:hanging="425"/>
      </w:pPr>
      <w:r w:rsidRPr="00343014">
        <w:t>use reasonable efforts to communicate with the represented person in the way they will be able to understand best; and</w:t>
      </w:r>
    </w:p>
    <w:p w14:paraId="1695A999" w14:textId="77777777" w:rsidR="00D4242B" w:rsidRPr="00343014" w:rsidRDefault="00D4242B" w:rsidP="00F155CC">
      <w:pPr>
        <w:pStyle w:val="aRecommendationText"/>
        <w:numPr>
          <w:ilvl w:val="1"/>
          <w:numId w:val="134"/>
        </w:numPr>
        <w:ind w:left="1417" w:hanging="425"/>
      </w:pPr>
      <w:r w:rsidRPr="00343014">
        <w:t>use reasonable efforts to keep the represented person informed about decisions made, information obtained and steps taken by the representative.</w:t>
      </w:r>
    </w:p>
    <w:p w14:paraId="06981C17" w14:textId="77777777" w:rsidR="00D4242B" w:rsidRPr="00343014" w:rsidRDefault="00D4242B" w:rsidP="00D4242B">
      <w:pPr>
        <w:spacing w:after="0" w:line="240" w:lineRule="auto"/>
        <w:rPr>
          <w:rFonts w:ascii="Metropolis" w:hAnsi="Metropolis"/>
          <w:b/>
          <w:color w:val="5CA0B9"/>
        </w:rPr>
      </w:pPr>
    </w:p>
    <w:p w14:paraId="147A591A" w14:textId="77777777" w:rsidR="00D4242B" w:rsidRPr="00343014" w:rsidRDefault="00D4242B" w:rsidP="00D4242B">
      <w:pPr>
        <w:spacing w:after="0" w:line="240" w:lineRule="auto"/>
      </w:pPr>
    </w:p>
    <w:p w14:paraId="34B8FD82" w14:textId="77777777" w:rsidR="00D4242B" w:rsidRPr="004C2B57" w:rsidRDefault="00D4242B" w:rsidP="00D4242B">
      <w:pPr>
        <w:pStyle w:val="Heading2"/>
      </w:pPr>
      <w:bookmarkStart w:id="55" w:name="_Toc219835559"/>
      <w:r w:rsidRPr="004C2B57">
        <w:rPr>
          <w:rFonts w:eastAsia="Metropolis"/>
        </w:rPr>
        <w:lastRenderedPageBreak/>
        <w:t>CHAPTER 14</w:t>
      </w:r>
      <w:r>
        <w:t xml:space="preserve">: </w:t>
      </w:r>
      <w:bookmarkStart w:id="56" w:name="_Toc218771838"/>
      <w:r w:rsidRPr="004C2B57">
        <w:rPr>
          <w:rFonts w:eastAsia="Metropolis Black"/>
        </w:rPr>
        <w:t>Making court-ordered decisions and appointing representatives</w:t>
      </w:r>
      <w:bookmarkEnd w:id="55"/>
      <w:bookmarkEnd w:id="56"/>
    </w:p>
    <w:p w14:paraId="37E22D82"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rFonts w:ascii="Metropolis" w:hAnsi="Metropolis"/>
          <w:b/>
          <w:noProof/>
          <w:color w:val="5CA0B9"/>
          <w:sz w:val="22"/>
          <w:szCs w:val="20"/>
          <w:lang w:eastAsia="en-US"/>
        </w:rPr>
        <mc:AlternateContent>
          <mc:Choice Requires="wpg">
            <w:drawing>
              <wp:anchor distT="0" distB="0" distL="114300" distR="114300" simplePos="0" relativeHeight="251937280" behindDoc="1" locked="0" layoutInCell="1" allowOverlap="1" wp14:anchorId="40AE27A1" wp14:editId="74332C71">
                <wp:simplePos x="0" y="0"/>
                <wp:positionH relativeFrom="margin">
                  <wp:posOffset>6543</wp:posOffset>
                </wp:positionH>
                <wp:positionV relativeFrom="paragraph">
                  <wp:posOffset>41082</wp:posOffset>
                </wp:positionV>
                <wp:extent cx="5759450" cy="7951304"/>
                <wp:effectExtent l="0" t="0" r="0" b="0"/>
                <wp:wrapNone/>
                <wp:docPr id="994952433" name="Group 994952433"/>
                <wp:cNvGraphicFramePr/>
                <a:graphic xmlns:a="http://schemas.openxmlformats.org/drawingml/2006/main">
                  <a:graphicData uri="http://schemas.microsoft.com/office/word/2010/wordprocessingGroup">
                    <wpg:wgp>
                      <wpg:cNvGrpSpPr/>
                      <wpg:grpSpPr>
                        <a:xfrm>
                          <a:off x="0" y="0"/>
                          <a:ext cx="5759450" cy="7951304"/>
                          <a:chOff x="-1" y="36585"/>
                          <a:chExt cx="5760000" cy="7954511"/>
                        </a:xfrm>
                      </wpg:grpSpPr>
                      <wps:wsp>
                        <wps:cNvPr id="17589328" name="Freeform 51"/>
                        <wps:cNvSpPr>
                          <a:spLocks/>
                        </wps:cNvSpPr>
                        <wps:spPr bwMode="auto">
                          <a:xfrm>
                            <a:off x="-1" y="36585"/>
                            <a:ext cx="5760000" cy="795451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32D6AA3" w14:textId="77777777" w:rsidR="00D4242B" w:rsidRDefault="00D4242B" w:rsidP="00D4242B"/>
                          </w:txbxContent>
                        </wps:txbx>
                        <wps:bodyPr rot="0" vert="horz" wrap="square" lIns="91440" tIns="45720" rIns="91440" bIns="45720" anchor="t" anchorCtr="0" upright="1">
                          <a:noAutofit/>
                        </wps:bodyPr>
                      </wps:wsp>
                      <wpg:grpSp>
                        <wpg:cNvPr id="2107402150" name="Group 2107402150"/>
                        <wpg:cNvGrpSpPr/>
                        <wpg:grpSpPr>
                          <a:xfrm>
                            <a:off x="0" y="170822"/>
                            <a:ext cx="1282065" cy="297815"/>
                            <a:chOff x="0" y="0"/>
                            <a:chExt cx="1282672" cy="298450"/>
                          </a:xfrm>
                        </wpg:grpSpPr>
                        <wpg:grpSp>
                          <wpg:cNvPr id="908934623" name="Group 52"/>
                          <wpg:cNvGrpSpPr>
                            <a:grpSpLocks/>
                          </wpg:cNvGrpSpPr>
                          <wpg:grpSpPr bwMode="auto">
                            <a:xfrm>
                              <a:off x="172528" y="2540"/>
                              <a:ext cx="1110144" cy="1270"/>
                              <a:chOff x="1417" y="1374"/>
                              <a:chExt cx="1814" cy="2"/>
                            </a:xfrm>
                          </wpg:grpSpPr>
                          <wps:wsp>
                            <wps:cNvPr id="17606021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965583" name="Group 54"/>
                          <wpg:cNvGrpSpPr>
                            <a:grpSpLocks/>
                          </wpg:cNvGrpSpPr>
                          <wpg:grpSpPr bwMode="auto">
                            <a:xfrm>
                              <a:off x="0" y="0"/>
                              <a:ext cx="492038" cy="298450"/>
                              <a:chOff x="1134" y="1366"/>
                              <a:chExt cx="804" cy="470"/>
                            </a:xfrm>
                          </wpg:grpSpPr>
                          <wps:wsp>
                            <wps:cNvPr id="168322899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24152D"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0AE27A1" id="Group 994952433" o:spid="_x0000_s1362" style="position:absolute;left:0;text-align:left;margin-left:.5pt;margin-top:3.25pt;width:453.5pt;height:626.1pt;z-index:-251379200;mso-position-horizontal-relative:margin;mso-width-relative:margin;mso-height-relative:margin" coordorigin=",365" coordsize="57600,7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">
                <v:shape id="Freeform 51" o:spid="_x0000_s1363" style="position:absolute;top:365;width:57599;height:79545;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" adj="-11796480,,5400" path="m,l9354,r,1638l,1638,,e" fillcolor="#e2eaef" stroked="f">
                  <v:stroke joinstyle="round"/>
                  <v:formulas/>
                  <v:path arrowok="t" o:connecttype="custom" o:connectlocs="0,5118470;5760000,5118470;5760000,13072981;0,13072981;0,5118470" o:connectangles="0,0,0,0,0" textboxrect="0,0,9354,1638"/>
                  <v:textbox>
                    <w:txbxContent>
                      <w:p w14:paraId="632D6AA3" w14:textId="77777777" w:rsidR="00D4242B" w:rsidRDefault="00D4242B" w:rsidP="00D4242B"/>
                    </w:txbxContent>
                  </v:textbox>
                </v:shape>
                <v:group id="Group 2107402150" o:spid="_x0000_s1364"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">
                  <v:group id="Group 52" o:spid="_x0000_s136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">
                    <v:shape id="Freeform 53" o:spid="_x0000_s136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" path="m,l1815,e" filled="f" strokecolor="#5ca0b9" strokeweight=".5pt">
                      <v:path arrowok="t" o:connecttype="custom" o:connectlocs="0,0;1815,0" o:connectangles="0,0"/>
                    </v:shape>
                  </v:group>
                  <v:group id="Group 54" o:spid="_x0000_s136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">
                    <v:shape id="Freeform 55" o:spid="_x0000_s136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0124152D"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7AF8A06D" w14:textId="77777777" w:rsidR="00D4242B" w:rsidRPr="00343014" w:rsidRDefault="00D4242B" w:rsidP="00D4242B">
      <w:pPr>
        <w:pStyle w:val="RxListRecommendationText"/>
      </w:pPr>
      <w:r w:rsidRPr="00343014">
        <w:t>A new Act should provide for the following court-ordered decisions and representative arrangements:</w:t>
      </w:r>
    </w:p>
    <w:p w14:paraId="2F2F6B63" w14:textId="77777777" w:rsidR="00D4242B" w:rsidRPr="00343014" w:rsidRDefault="00D4242B" w:rsidP="00F155CC">
      <w:pPr>
        <w:pStyle w:val="aRecommendationText"/>
        <w:numPr>
          <w:ilvl w:val="1"/>
          <w:numId w:val="135"/>
        </w:numPr>
        <w:ind w:left="1417" w:hanging="425"/>
      </w:pPr>
      <w:r w:rsidRPr="007D4FFE">
        <w:t>Court-ordered decisions.</w:t>
      </w:r>
    </w:p>
    <w:p w14:paraId="49377D1F" w14:textId="77777777" w:rsidR="00D4242B" w:rsidRPr="00343014" w:rsidRDefault="00D4242B" w:rsidP="00F155CC">
      <w:pPr>
        <w:pStyle w:val="aRecommendationText"/>
        <w:numPr>
          <w:ilvl w:val="1"/>
          <w:numId w:val="135"/>
        </w:numPr>
        <w:ind w:left="1417" w:hanging="425"/>
      </w:pPr>
      <w:r w:rsidRPr="00343014">
        <w:t xml:space="preserve">Court-appointed welfare representatives. </w:t>
      </w:r>
    </w:p>
    <w:p w14:paraId="70C7E507" w14:textId="77777777" w:rsidR="00D4242B" w:rsidRPr="00343014" w:rsidRDefault="00D4242B" w:rsidP="00F155CC">
      <w:pPr>
        <w:pStyle w:val="aRecommendationText"/>
        <w:numPr>
          <w:ilvl w:val="1"/>
          <w:numId w:val="135"/>
        </w:numPr>
        <w:ind w:left="1417" w:hanging="425"/>
      </w:pPr>
      <w:r w:rsidRPr="00343014">
        <w:t>Court-appointed property representatives.</w:t>
      </w:r>
    </w:p>
    <w:p w14:paraId="3FAA246B" w14:textId="77777777" w:rsidR="00D4242B" w:rsidRPr="00343014" w:rsidRDefault="00D4242B" w:rsidP="00F155CC">
      <w:pPr>
        <w:pStyle w:val="aRecommendationText"/>
        <w:numPr>
          <w:ilvl w:val="1"/>
          <w:numId w:val="135"/>
        </w:numPr>
        <w:ind w:left="1417" w:hanging="425"/>
      </w:pPr>
      <w:r w:rsidRPr="00343014">
        <w:t>Property administrators.</w:t>
      </w:r>
    </w:p>
    <w:p w14:paraId="7D4405D8"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938304" behindDoc="1" locked="0" layoutInCell="1" allowOverlap="1" wp14:anchorId="6A3CECE6" wp14:editId="3E592B84">
                <wp:simplePos x="0" y="0"/>
                <wp:positionH relativeFrom="column">
                  <wp:posOffset>0</wp:posOffset>
                </wp:positionH>
                <wp:positionV relativeFrom="paragraph">
                  <wp:posOffset>160738</wp:posOffset>
                </wp:positionV>
                <wp:extent cx="1281430" cy="297180"/>
                <wp:effectExtent l="0" t="0" r="33020" b="7620"/>
                <wp:wrapNone/>
                <wp:docPr id="934930335"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928417295" name="Group 52"/>
                        <wpg:cNvGrpSpPr>
                          <a:grpSpLocks/>
                        </wpg:cNvGrpSpPr>
                        <wpg:grpSpPr bwMode="auto">
                          <a:xfrm>
                            <a:off x="172528" y="2540"/>
                            <a:ext cx="1110144" cy="1270"/>
                            <a:chOff x="1417" y="1374"/>
                            <a:chExt cx="1814" cy="2"/>
                          </a:xfrm>
                        </wpg:grpSpPr>
                        <wps:wsp>
                          <wps:cNvPr id="166510507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2867225" name="Group 54"/>
                        <wpg:cNvGrpSpPr>
                          <a:grpSpLocks/>
                        </wpg:cNvGrpSpPr>
                        <wpg:grpSpPr bwMode="auto">
                          <a:xfrm>
                            <a:off x="0" y="0"/>
                            <a:ext cx="492038" cy="298450"/>
                            <a:chOff x="1134" y="1366"/>
                            <a:chExt cx="804" cy="470"/>
                          </a:xfrm>
                        </wpg:grpSpPr>
                        <wps:wsp>
                          <wps:cNvPr id="142728352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9B804BB"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6A3CECE6" id="_x0000_s1369" style="position:absolute;left:0;text-align:left;margin-left:0;margin-top:12.65pt;width:100.9pt;height:23.4pt;z-index:-251378176"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">
                <v:group id="Group 52" o:spid="_x0000_s137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">
                  <v:shape id="Freeform 53" o:spid="_x0000_s137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" path="m,l1815,e" filled="f" strokecolor="#5ca0b9" strokeweight=".5pt">
                    <v:path arrowok="t" o:connecttype="custom" o:connectlocs="0,0;1815,0" o:connectangles="0,0"/>
                  </v:shape>
                </v:group>
                <v:group id="Group 54" o:spid="_x0000_s137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">
                  <v:shape id="Freeform 55" o:spid="_x0000_s137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09B804BB"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35A11BAB" w14:textId="77777777" w:rsidR="00D4242B" w:rsidRPr="00343014" w:rsidRDefault="00D4242B" w:rsidP="00D4242B">
      <w:pPr>
        <w:pStyle w:val="RxListRecommendationText"/>
      </w:pPr>
      <w:r w:rsidRPr="00343014">
        <w:t xml:space="preserve">Te </w:t>
      </w:r>
      <w:proofErr w:type="spellStart"/>
      <w:r w:rsidRPr="00343014">
        <w:t>Kōti</w:t>
      </w:r>
      <w:proofErr w:type="spellEnd"/>
      <w:r w:rsidRPr="00343014">
        <w:t xml:space="preserve"> Whānau | Family Court should have the power to make a court-ordered decision or impose a representative arrangement under a new Act if it is satisfied:</w:t>
      </w:r>
    </w:p>
    <w:p w14:paraId="00AF2DB1" w14:textId="77777777" w:rsidR="00D4242B" w:rsidRPr="00343014" w:rsidRDefault="00D4242B" w:rsidP="00F155CC">
      <w:pPr>
        <w:pStyle w:val="aRecommendationText"/>
        <w:numPr>
          <w:ilvl w:val="1"/>
          <w:numId w:val="136"/>
        </w:numPr>
        <w:ind w:left="1417" w:hanging="425"/>
      </w:pPr>
      <w:r w:rsidRPr="007D4FFE">
        <w:t>the person in respect of whom an application for a court-ordered decision or representative arra</w:t>
      </w:r>
      <w:r w:rsidRPr="00343014">
        <w:t>ngement is being made lacks decision-making capacity for the relevant decision or class of decisions; and</w:t>
      </w:r>
    </w:p>
    <w:p w14:paraId="5B78861D" w14:textId="77777777" w:rsidR="00D4242B" w:rsidRPr="00343014" w:rsidRDefault="00D4242B" w:rsidP="00F155CC">
      <w:pPr>
        <w:pStyle w:val="aRecommendationText"/>
        <w:numPr>
          <w:ilvl w:val="1"/>
          <w:numId w:val="136"/>
        </w:numPr>
        <w:ind w:left="1417" w:hanging="425"/>
      </w:pPr>
      <w:r w:rsidRPr="00343014">
        <w:t xml:space="preserve">there is a need for the court-ordered decision to be made or the representative arrangement to be imposed. </w:t>
      </w:r>
    </w:p>
    <w:p w14:paraId="39BDE3D3"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939328" behindDoc="1" locked="0" layoutInCell="1" allowOverlap="1" wp14:anchorId="7DE7395F" wp14:editId="2A90EA39">
                <wp:simplePos x="0" y="0"/>
                <wp:positionH relativeFrom="column">
                  <wp:posOffset>0</wp:posOffset>
                </wp:positionH>
                <wp:positionV relativeFrom="paragraph">
                  <wp:posOffset>180373</wp:posOffset>
                </wp:positionV>
                <wp:extent cx="1281430" cy="297180"/>
                <wp:effectExtent l="0" t="0" r="33020" b="7620"/>
                <wp:wrapNone/>
                <wp:docPr id="1416319570"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508190622" name="Group 52"/>
                        <wpg:cNvGrpSpPr>
                          <a:grpSpLocks/>
                        </wpg:cNvGrpSpPr>
                        <wpg:grpSpPr bwMode="auto">
                          <a:xfrm>
                            <a:off x="172528" y="2540"/>
                            <a:ext cx="1110144" cy="1270"/>
                            <a:chOff x="1417" y="1374"/>
                            <a:chExt cx="1814" cy="2"/>
                          </a:xfrm>
                        </wpg:grpSpPr>
                        <wps:wsp>
                          <wps:cNvPr id="168061966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458714" name="Group 54"/>
                        <wpg:cNvGrpSpPr>
                          <a:grpSpLocks/>
                        </wpg:cNvGrpSpPr>
                        <wpg:grpSpPr bwMode="auto">
                          <a:xfrm>
                            <a:off x="0" y="0"/>
                            <a:ext cx="492038" cy="298450"/>
                            <a:chOff x="1134" y="1366"/>
                            <a:chExt cx="804" cy="470"/>
                          </a:xfrm>
                        </wpg:grpSpPr>
                        <wps:wsp>
                          <wps:cNvPr id="176986638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CC8FCB"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7DE7395F" id="_x0000_s1374" style="position:absolute;left:0;text-align:left;margin-left:0;margin-top:14.2pt;width:100.9pt;height:23.4pt;z-index:-251377152"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">
                <v:group id="Group 52" o:spid="_x0000_s137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">
                  <v:shape id="Freeform 53" o:spid="_x0000_s137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" path="m,l1815,e" filled="f" strokecolor="#5ca0b9" strokeweight=".5pt">
                    <v:path arrowok="t" o:connecttype="custom" o:connectlocs="0,0;1815,0" o:connectangles="0,0"/>
                  </v:shape>
                </v:group>
                <v:group id="Group 54" o:spid="_x0000_s137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">
                  <v:shape id="Freeform 55" o:spid="_x0000_s137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7ECC8FCB"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44D9DA10" w14:textId="77777777" w:rsidR="00D4242B" w:rsidRPr="00343014" w:rsidRDefault="00D4242B" w:rsidP="00D4242B">
      <w:pPr>
        <w:pStyle w:val="RxListRecommendationText"/>
      </w:pPr>
      <w:r w:rsidRPr="00343014">
        <w:t xml:space="preserve">For the purposes of determining whether a person has decision-making capacity for a decision or class of decisions, </w:t>
      </w:r>
      <w:proofErr w:type="spellStart"/>
      <w:r w:rsidRPr="00343014">
        <w:t>te</w:t>
      </w:r>
      <w:proofErr w:type="spellEnd"/>
      <w:r w:rsidRPr="00343014">
        <w:t xml:space="preserve"> </w:t>
      </w:r>
      <w:proofErr w:type="spellStart"/>
      <w:r w:rsidRPr="00343014">
        <w:t>Kōti</w:t>
      </w:r>
      <w:proofErr w:type="spellEnd"/>
      <w:r w:rsidRPr="00343014">
        <w:t xml:space="preserve"> Whānau | Family Court should have the power to direct a formal decision-making capacity assessment to be </w:t>
      </w:r>
      <w:proofErr w:type="gramStart"/>
      <w:r w:rsidRPr="00343014">
        <w:t>completed</w:t>
      </w:r>
      <w:proofErr w:type="gramEnd"/>
      <w:r w:rsidRPr="00343014">
        <w:t xml:space="preserve"> and the report filed in evidence.</w:t>
      </w:r>
    </w:p>
    <w:p w14:paraId="748F6B6E"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940352" behindDoc="1" locked="0" layoutInCell="1" allowOverlap="1" wp14:anchorId="1476582A" wp14:editId="1B20F35D">
                <wp:simplePos x="0" y="0"/>
                <wp:positionH relativeFrom="column">
                  <wp:posOffset>0</wp:posOffset>
                </wp:positionH>
                <wp:positionV relativeFrom="paragraph">
                  <wp:posOffset>153753</wp:posOffset>
                </wp:positionV>
                <wp:extent cx="1281430" cy="297180"/>
                <wp:effectExtent l="0" t="0" r="33020" b="7620"/>
                <wp:wrapNone/>
                <wp:docPr id="1542906045"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429178840" name="Group 52"/>
                        <wpg:cNvGrpSpPr>
                          <a:grpSpLocks/>
                        </wpg:cNvGrpSpPr>
                        <wpg:grpSpPr bwMode="auto">
                          <a:xfrm>
                            <a:off x="172528" y="2540"/>
                            <a:ext cx="1110144" cy="1270"/>
                            <a:chOff x="1417" y="1374"/>
                            <a:chExt cx="1814" cy="2"/>
                          </a:xfrm>
                        </wpg:grpSpPr>
                        <wps:wsp>
                          <wps:cNvPr id="76427074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0922477" name="Group 54"/>
                        <wpg:cNvGrpSpPr>
                          <a:grpSpLocks/>
                        </wpg:cNvGrpSpPr>
                        <wpg:grpSpPr bwMode="auto">
                          <a:xfrm>
                            <a:off x="0" y="0"/>
                            <a:ext cx="492038" cy="298450"/>
                            <a:chOff x="1134" y="1366"/>
                            <a:chExt cx="804" cy="470"/>
                          </a:xfrm>
                        </wpg:grpSpPr>
                        <wps:wsp>
                          <wps:cNvPr id="190972527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044EAD2"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1476582A" id="_x0000_s1379" style="position:absolute;left:0;text-align:left;margin-left:0;margin-top:12.1pt;width:100.9pt;height:23.4pt;z-index:-251376128"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">
                <v:group id="Group 52" o:spid="_x0000_s138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">
                  <v:shape id="Freeform 53" o:spid="_x0000_s138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" path="m,l1815,e" filled="f" strokecolor="#5ca0b9" strokeweight=".5pt">
                    <v:path arrowok="t" o:connecttype="custom" o:connectlocs="0,0;1815,0" o:connectangles="0,0"/>
                  </v:shape>
                </v:group>
                <v:group id="Group 54" o:spid="_x0000_s138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">
                  <v:shape id="Freeform 55" o:spid="_x0000_s138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3044EAD2"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3D195013" w14:textId="77777777" w:rsidR="00D4242B" w:rsidRPr="00343014" w:rsidRDefault="00D4242B" w:rsidP="00D4242B">
      <w:pPr>
        <w:pStyle w:val="RxListRecommendationText"/>
      </w:pPr>
      <w:r w:rsidRPr="00343014">
        <w:t xml:space="preserve">For the purposes of </w:t>
      </w:r>
      <w:r>
        <w:t>R60(b</w:t>
      </w:r>
      <w:r w:rsidDel="002F0D92">
        <w:t>)</w:t>
      </w:r>
      <w:r w:rsidRPr="00343014">
        <w:t>, a court-ordered decision or representative arrangement should be considered needed for a person only if:</w:t>
      </w:r>
    </w:p>
    <w:p w14:paraId="0F21BF26" w14:textId="77777777" w:rsidR="00D4242B" w:rsidRPr="00343014" w:rsidRDefault="00D4242B" w:rsidP="00F155CC">
      <w:pPr>
        <w:pStyle w:val="aRecommendationText"/>
        <w:numPr>
          <w:ilvl w:val="1"/>
          <w:numId w:val="137"/>
        </w:numPr>
        <w:ind w:left="1417" w:hanging="425"/>
      </w:pPr>
      <w:r w:rsidRPr="007D4FFE">
        <w:t xml:space="preserve">it will promote </w:t>
      </w:r>
      <w:r>
        <w:t xml:space="preserve">the person’s </w:t>
      </w:r>
      <w:r w:rsidRPr="007D4FFE">
        <w:t>wishes and values because they want to make one or more decisions, or will be required to do so, and:</w:t>
      </w:r>
    </w:p>
    <w:p w14:paraId="1CAECAE8" w14:textId="77777777" w:rsidR="00D4242B" w:rsidRPr="00343014" w:rsidRDefault="00D4242B" w:rsidP="00F155CC">
      <w:pPr>
        <w:pStyle w:val="RecommendationBullet3"/>
        <w:numPr>
          <w:ilvl w:val="2"/>
          <w:numId w:val="179"/>
        </w:numPr>
      </w:pPr>
      <w:r w:rsidRPr="007D4FFE">
        <w:t>the court-ordered decision or representative arrangement is needed to ensure that the decision or decisions are made and give effect to the person’s wishes and values; or</w:t>
      </w:r>
    </w:p>
    <w:p w14:paraId="78AADF4C" w14:textId="77777777" w:rsidR="00D4242B" w:rsidRPr="00343014" w:rsidRDefault="00D4242B" w:rsidP="00D4242B">
      <w:pPr>
        <w:pStyle w:val="RecommendationBullet3"/>
        <w:numPr>
          <w:ilvl w:val="2"/>
          <w:numId w:val="32"/>
        </w:numPr>
      </w:pPr>
      <w:r w:rsidRPr="00343014">
        <w:t>to be legally effective, the decision or decisions must be made by someone with decision-making capacity; or</w:t>
      </w:r>
    </w:p>
    <w:p w14:paraId="4E456F94" w14:textId="77777777" w:rsidR="00D4242B" w:rsidRPr="00343014" w:rsidRDefault="00D4242B" w:rsidP="00F155CC">
      <w:pPr>
        <w:pStyle w:val="aRecommendationText"/>
        <w:numPr>
          <w:ilvl w:val="1"/>
          <w:numId w:val="137"/>
        </w:numPr>
        <w:ind w:left="1417" w:hanging="425"/>
      </w:pPr>
      <w:r w:rsidRPr="00343014">
        <w:t xml:space="preserve">there is a material risk of significant harm occurring to the person </w:t>
      </w:r>
      <w:r>
        <w:t xml:space="preserve">in respect of </w:t>
      </w:r>
      <w:r w:rsidRPr="00343014">
        <w:t>whom the application has been</w:t>
      </w:r>
      <w:r w:rsidRPr="00343014" w:rsidDel="00283CF7">
        <w:t xml:space="preserve"> </w:t>
      </w:r>
      <w:r w:rsidRPr="00343014">
        <w:t xml:space="preserve">made if a court-ordered decision </w:t>
      </w:r>
      <w:r>
        <w:t xml:space="preserve">is not made </w:t>
      </w:r>
      <w:r w:rsidRPr="00343014">
        <w:t xml:space="preserve">or </w:t>
      </w:r>
      <w:r>
        <w:t>a</w:t>
      </w:r>
      <w:r w:rsidRPr="00343014">
        <w:t xml:space="preserve"> representative arrangement is not imposed; or</w:t>
      </w:r>
    </w:p>
    <w:p w14:paraId="58D65C1A" w14:textId="77777777" w:rsidR="00D4242B" w:rsidRPr="00343014" w:rsidRDefault="00D4242B" w:rsidP="00F155CC">
      <w:pPr>
        <w:pStyle w:val="aRecommendationText"/>
        <w:numPr>
          <w:ilvl w:val="1"/>
          <w:numId w:val="137"/>
        </w:numPr>
        <w:ind w:left="1417" w:hanging="425"/>
      </w:pPr>
      <w:r w:rsidRPr="00343014">
        <w:t>one or more of the circumstances referred to in (a) and (b) is likely to arise during the period of the proposed representative arrangement or in which the proposed court-ordered decision will have effect.</w:t>
      </w:r>
    </w:p>
    <w:p w14:paraId="32983B65" w14:textId="77777777" w:rsidR="00D4242B" w:rsidRPr="00343014" w:rsidRDefault="00D4242B" w:rsidP="00D4242B">
      <w:pPr>
        <w:spacing w:before="0" w:after="0" w:line="240" w:lineRule="auto"/>
        <w:rPr>
          <w:color w:val="auto"/>
          <w:szCs w:val="20"/>
          <w:lang w:eastAsia="en-US"/>
        </w:rPr>
      </w:pPr>
      <w:r w:rsidRPr="00343014">
        <w:br w:type="page"/>
      </w:r>
    </w:p>
    <w:p w14:paraId="152B6564" w14:textId="77777777" w:rsidR="00D4242B" w:rsidRPr="00343014" w:rsidRDefault="00D4242B" w:rsidP="00D4242B">
      <w:pPr>
        <w:suppressAutoHyphens/>
        <w:autoSpaceDE w:val="0"/>
        <w:autoSpaceDN w:val="0"/>
        <w:adjustRightInd w:val="0"/>
        <w:spacing w:before="80" w:after="80"/>
        <w:ind w:right="284"/>
        <w:jc w:val="both"/>
        <w:textAlignment w:val="center"/>
        <w:rPr>
          <w:color w:val="auto"/>
          <w:szCs w:val="20"/>
          <w:lang w:eastAsia="en-US"/>
        </w:rPr>
      </w:pPr>
      <w:r w:rsidRPr="00343014">
        <w:rPr>
          <w:rFonts w:ascii="Metropolis" w:hAnsi="Metropolis"/>
          <w:b/>
          <w:noProof/>
          <w:color w:val="5CA0B9"/>
          <w:sz w:val="22"/>
          <w:szCs w:val="20"/>
          <w:lang w:eastAsia="en-US"/>
        </w:rPr>
        <w:lastRenderedPageBreak/>
        <mc:AlternateContent>
          <mc:Choice Requires="wpg">
            <w:drawing>
              <wp:anchor distT="0" distB="0" distL="114300" distR="114300" simplePos="0" relativeHeight="251941376" behindDoc="1" locked="0" layoutInCell="1" allowOverlap="1" wp14:anchorId="5A2501C9" wp14:editId="58C27567">
                <wp:simplePos x="0" y="0"/>
                <wp:positionH relativeFrom="margin">
                  <wp:posOffset>6350</wp:posOffset>
                </wp:positionH>
                <wp:positionV relativeFrom="paragraph">
                  <wp:posOffset>10077</wp:posOffset>
                </wp:positionV>
                <wp:extent cx="5759450" cy="8825947"/>
                <wp:effectExtent l="0" t="0" r="0" b="0"/>
                <wp:wrapNone/>
                <wp:docPr id="562976104" name="Group 562976104"/>
                <wp:cNvGraphicFramePr/>
                <a:graphic xmlns:a="http://schemas.openxmlformats.org/drawingml/2006/main">
                  <a:graphicData uri="http://schemas.microsoft.com/office/word/2010/wordprocessingGroup">
                    <wpg:wgp>
                      <wpg:cNvGrpSpPr/>
                      <wpg:grpSpPr>
                        <a:xfrm>
                          <a:off x="0" y="0"/>
                          <a:ext cx="5759450" cy="8825947"/>
                          <a:chOff x="-1" y="36584"/>
                          <a:chExt cx="5760000" cy="8829508"/>
                        </a:xfrm>
                      </wpg:grpSpPr>
                      <wps:wsp>
                        <wps:cNvPr id="1927662557" name="Freeform 51"/>
                        <wps:cNvSpPr>
                          <a:spLocks/>
                        </wps:cNvSpPr>
                        <wps:spPr bwMode="auto">
                          <a:xfrm>
                            <a:off x="-1" y="36584"/>
                            <a:ext cx="5760000" cy="8829508"/>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8300A72" w14:textId="77777777" w:rsidR="00D4242B" w:rsidRDefault="00D4242B" w:rsidP="00D4242B"/>
                          </w:txbxContent>
                        </wps:txbx>
                        <wps:bodyPr rot="0" vert="horz" wrap="square" lIns="91440" tIns="45720" rIns="91440" bIns="45720" anchor="t" anchorCtr="0" upright="1">
                          <a:noAutofit/>
                        </wps:bodyPr>
                      </wps:wsp>
                      <wpg:grpSp>
                        <wpg:cNvPr id="897938157" name="Group 897938157"/>
                        <wpg:cNvGrpSpPr/>
                        <wpg:grpSpPr>
                          <a:xfrm>
                            <a:off x="0" y="170822"/>
                            <a:ext cx="1282065" cy="297815"/>
                            <a:chOff x="0" y="0"/>
                            <a:chExt cx="1282672" cy="298450"/>
                          </a:xfrm>
                        </wpg:grpSpPr>
                        <wpg:grpSp>
                          <wpg:cNvPr id="1738386503" name="Group 52"/>
                          <wpg:cNvGrpSpPr>
                            <a:grpSpLocks/>
                          </wpg:cNvGrpSpPr>
                          <wpg:grpSpPr bwMode="auto">
                            <a:xfrm>
                              <a:off x="172528" y="2540"/>
                              <a:ext cx="1110144" cy="1270"/>
                              <a:chOff x="1417" y="1374"/>
                              <a:chExt cx="1814" cy="2"/>
                            </a:xfrm>
                          </wpg:grpSpPr>
                          <wps:wsp>
                            <wps:cNvPr id="27877253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5948615" name="Group 54"/>
                          <wpg:cNvGrpSpPr>
                            <a:grpSpLocks/>
                          </wpg:cNvGrpSpPr>
                          <wpg:grpSpPr bwMode="auto">
                            <a:xfrm>
                              <a:off x="0" y="0"/>
                              <a:ext cx="492038" cy="298450"/>
                              <a:chOff x="1134" y="1366"/>
                              <a:chExt cx="804" cy="470"/>
                            </a:xfrm>
                          </wpg:grpSpPr>
                          <wps:wsp>
                            <wps:cNvPr id="152914156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A061B4"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A2501C9" id="Group 562976104" o:spid="_x0000_s1384" style="position:absolute;left:0;text-align:left;margin-left:.5pt;margin-top:.8pt;width:453.5pt;height:694.95pt;z-index:-251375104;mso-position-horizontal-relative:margin;mso-width-relative:margin;mso-height-relative:margin" coordorigin=",365" coordsize="57600,88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">
                <v:shape id="Freeform 51" o:spid="_x0000_s1385" style="position:absolute;top:365;width:57599;height:88295;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" adj="-11796480,,5400" path="m,l9354,r,1638l,1638,,e" fillcolor="#e2eaef" stroked="f">
                  <v:stroke joinstyle="round"/>
                  <v:formulas/>
                  <v:path arrowok="t" o:connecttype="custom" o:connectlocs="0,5681503;5760000,5681503;5760000,14511011;0,14511011;0,5681503" o:connectangles="0,0,0,0,0" textboxrect="0,0,9354,1638"/>
                  <v:textbox>
                    <w:txbxContent>
                      <w:p w14:paraId="68300A72" w14:textId="77777777" w:rsidR="00D4242B" w:rsidRDefault="00D4242B" w:rsidP="00D4242B"/>
                    </w:txbxContent>
                  </v:textbox>
                </v:shape>
                <v:group id="Group 897938157" o:spid="_x0000_s1386"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">
                  <v:group id="Group 52" o:spid="_x0000_s138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">
                    <v:shape id="Freeform 53" o:spid="_x0000_s138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" path="m,l1815,e" filled="f" strokecolor="#5ca0b9" strokeweight=".5pt">
                      <v:path arrowok="t" o:connecttype="custom" o:connectlocs="0,0;1815,0" o:connectangles="0,0"/>
                    </v:shape>
                  </v:group>
                  <v:group id="Group 54" o:spid="_x0000_s138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">
                    <v:shape id="Freeform 55" o:spid="_x0000_s139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26A061B4"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3CDD5CAF" w14:textId="77777777" w:rsidR="00D4242B" w:rsidRPr="00343014" w:rsidRDefault="00D4242B" w:rsidP="00D4242B">
      <w:pPr>
        <w:pStyle w:val="RxListRecommendationText"/>
      </w:pPr>
      <w:r w:rsidRPr="00343014">
        <w:t xml:space="preserve">A court-ordered decision or representative arrangement (including the type and scope of the order) should not be considered needed if a less restrictive intervention can reasonably meet the need for the court-ordered decision or representative arrangement. This should include where the person in respect of whom an application </w:t>
      </w:r>
      <w:r>
        <w:t xml:space="preserve">has been </w:t>
      </w:r>
      <w:r w:rsidRPr="00343014">
        <w:t>made is provided with decision-making support to make their own decisions.</w:t>
      </w:r>
    </w:p>
    <w:p w14:paraId="133977A0"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942400" behindDoc="1" locked="0" layoutInCell="1" allowOverlap="1" wp14:anchorId="371ED426" wp14:editId="34BD8694">
                <wp:simplePos x="0" y="0"/>
                <wp:positionH relativeFrom="column">
                  <wp:posOffset>0</wp:posOffset>
                </wp:positionH>
                <wp:positionV relativeFrom="paragraph">
                  <wp:posOffset>168308</wp:posOffset>
                </wp:positionV>
                <wp:extent cx="1281430" cy="297180"/>
                <wp:effectExtent l="0" t="0" r="33020" b="7620"/>
                <wp:wrapNone/>
                <wp:docPr id="1429433850"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389847417" name="Group 52"/>
                        <wpg:cNvGrpSpPr>
                          <a:grpSpLocks/>
                        </wpg:cNvGrpSpPr>
                        <wpg:grpSpPr bwMode="auto">
                          <a:xfrm>
                            <a:off x="172528" y="2540"/>
                            <a:ext cx="1110144" cy="1270"/>
                            <a:chOff x="1417" y="1374"/>
                            <a:chExt cx="1814" cy="2"/>
                          </a:xfrm>
                        </wpg:grpSpPr>
                        <wps:wsp>
                          <wps:cNvPr id="70890778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5424828" name="Group 54"/>
                        <wpg:cNvGrpSpPr>
                          <a:grpSpLocks/>
                        </wpg:cNvGrpSpPr>
                        <wpg:grpSpPr bwMode="auto">
                          <a:xfrm>
                            <a:off x="0" y="0"/>
                            <a:ext cx="492038" cy="298450"/>
                            <a:chOff x="1134" y="1366"/>
                            <a:chExt cx="804" cy="470"/>
                          </a:xfrm>
                        </wpg:grpSpPr>
                        <wps:wsp>
                          <wps:cNvPr id="134103966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888C5B8"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371ED426" id="_x0000_s1391" style="position:absolute;left:0;text-align:left;margin-left:0;margin-top:13.25pt;width:100.9pt;height:23.4pt;z-index:-251374080"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">
                <v:group id="Group 52" o:spid="_x0000_s139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">
                  <v:shape id="Freeform 53" o:spid="_x0000_s139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" path="m,l1815,e" filled="f" strokecolor="#5ca0b9" strokeweight=".5pt">
                    <v:path arrowok="t" o:connecttype="custom" o:connectlocs="0,0;1815,0" o:connectangles="0,0"/>
                  </v:shape>
                </v:group>
                <v:group id="Group 54" o:spid="_x0000_s139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">
                  <v:shape id="Freeform 55" o:spid="_x0000_s139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7888C5B8"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1EAEE4A2" w14:textId="77777777" w:rsidR="00D4242B" w:rsidRPr="00343014" w:rsidRDefault="00D4242B" w:rsidP="00D4242B">
      <w:pPr>
        <w:pStyle w:val="RxListRecommendationText"/>
      </w:pPr>
      <w:r w:rsidRPr="00343014">
        <w:t xml:space="preserve">When deciding whether there is a need for a court-ordered decision or representative arrangement, </w:t>
      </w:r>
      <w:proofErr w:type="spellStart"/>
      <w:r w:rsidRPr="00343014">
        <w:t>te</w:t>
      </w:r>
      <w:proofErr w:type="spellEnd"/>
      <w:r w:rsidRPr="00343014">
        <w:t xml:space="preserve"> </w:t>
      </w:r>
      <w:proofErr w:type="spellStart"/>
      <w:r w:rsidRPr="00343014">
        <w:t>Kōti</w:t>
      </w:r>
      <w:proofErr w:type="spellEnd"/>
      <w:r w:rsidRPr="00343014">
        <w:t xml:space="preserve"> Whānau | Family Court must consider the person’s wishes and values to the extent they can be ascertained.</w:t>
      </w:r>
    </w:p>
    <w:p w14:paraId="3685D479"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943424" behindDoc="1" locked="0" layoutInCell="1" allowOverlap="1" wp14:anchorId="65E0AE42" wp14:editId="778A19A7">
                <wp:simplePos x="0" y="0"/>
                <wp:positionH relativeFrom="column">
                  <wp:posOffset>0</wp:posOffset>
                </wp:positionH>
                <wp:positionV relativeFrom="paragraph">
                  <wp:posOffset>160572</wp:posOffset>
                </wp:positionV>
                <wp:extent cx="1281430" cy="297180"/>
                <wp:effectExtent l="0" t="0" r="33020" b="7620"/>
                <wp:wrapNone/>
                <wp:docPr id="895574729"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226603785" name="Group 52"/>
                        <wpg:cNvGrpSpPr>
                          <a:grpSpLocks/>
                        </wpg:cNvGrpSpPr>
                        <wpg:grpSpPr bwMode="auto">
                          <a:xfrm>
                            <a:off x="172528" y="2540"/>
                            <a:ext cx="1110144" cy="1270"/>
                            <a:chOff x="1417" y="1374"/>
                            <a:chExt cx="1814" cy="2"/>
                          </a:xfrm>
                        </wpg:grpSpPr>
                        <wps:wsp>
                          <wps:cNvPr id="57994985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3256544" name="Group 54"/>
                        <wpg:cNvGrpSpPr>
                          <a:grpSpLocks/>
                        </wpg:cNvGrpSpPr>
                        <wpg:grpSpPr bwMode="auto">
                          <a:xfrm>
                            <a:off x="0" y="0"/>
                            <a:ext cx="492038" cy="298450"/>
                            <a:chOff x="1134" y="1366"/>
                            <a:chExt cx="804" cy="470"/>
                          </a:xfrm>
                        </wpg:grpSpPr>
                        <wps:wsp>
                          <wps:cNvPr id="117118249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6BC6EBF"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65E0AE42" id="_x0000_s1396" style="position:absolute;left:0;text-align:left;margin-left:0;margin-top:12.65pt;width:100.9pt;height:23.4pt;z-index:-251373056"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">
                <v:group id="Group 52" o:spid="_x0000_s139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">
                  <v:shape id="Freeform 53" o:spid="_x0000_s139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" path="m,l1815,e" filled="f" strokecolor="#5ca0b9" strokeweight=".5pt">
                    <v:path arrowok="t" o:connecttype="custom" o:connectlocs="0,0;1815,0" o:connectangles="0,0"/>
                  </v:shape>
                </v:group>
                <v:group id="Group 54" o:spid="_x0000_s139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">
                  <v:shape id="Freeform 55" o:spid="_x0000_s140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16BC6EBF"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4734F395" w14:textId="77777777" w:rsidR="00D4242B" w:rsidRPr="00343014" w:rsidRDefault="00D4242B" w:rsidP="00D4242B">
      <w:pPr>
        <w:pStyle w:val="RxListRecommendationText"/>
      </w:pPr>
      <w:r w:rsidRPr="00343014">
        <w:t xml:space="preserve">Where an application has been made for a court-ordered decision or representative arrangement, </w:t>
      </w:r>
      <w:proofErr w:type="spellStart"/>
      <w:r w:rsidRPr="00343014">
        <w:t>te</w:t>
      </w:r>
      <w:proofErr w:type="spellEnd"/>
      <w:r w:rsidRPr="00343014">
        <w:t xml:space="preserve"> </w:t>
      </w:r>
      <w:proofErr w:type="spellStart"/>
      <w:r w:rsidRPr="00343014">
        <w:t>Kōti</w:t>
      </w:r>
      <w:proofErr w:type="spellEnd"/>
      <w:r w:rsidRPr="00343014">
        <w:t xml:space="preserve"> Whānau | Family Court should have the power to impose an order (being either a court-ordered decision, a representative arrangement or an order to appoint a formal supporter) that is different from the order sought if:</w:t>
      </w:r>
    </w:p>
    <w:p w14:paraId="55717BDC" w14:textId="77777777" w:rsidR="00D4242B" w:rsidRPr="00343014" w:rsidRDefault="00D4242B" w:rsidP="00F155CC">
      <w:pPr>
        <w:pStyle w:val="aRecommendationText"/>
        <w:numPr>
          <w:ilvl w:val="1"/>
          <w:numId w:val="139"/>
        </w:numPr>
        <w:ind w:left="1417" w:hanging="425"/>
      </w:pPr>
      <w:proofErr w:type="spellStart"/>
      <w:r w:rsidRPr="007D4FFE">
        <w:t>te</w:t>
      </w:r>
      <w:proofErr w:type="spellEnd"/>
      <w:r w:rsidRPr="007D4FFE">
        <w:t xml:space="preserve"> </w:t>
      </w:r>
      <w:proofErr w:type="spellStart"/>
      <w:r w:rsidRPr="007D4FFE">
        <w:t>Kōti</w:t>
      </w:r>
      <w:proofErr w:type="spellEnd"/>
      <w:r w:rsidRPr="007D4FFE">
        <w:t xml:space="preserve"> Whānau | Family Court is satisfied that no interested party would oppose the order; or</w:t>
      </w:r>
    </w:p>
    <w:p w14:paraId="7DA993DD" w14:textId="77777777" w:rsidR="00D4242B" w:rsidRPr="00343014" w:rsidRDefault="00D4242B" w:rsidP="00F155CC">
      <w:pPr>
        <w:pStyle w:val="aRecommendationText"/>
        <w:numPr>
          <w:ilvl w:val="1"/>
          <w:numId w:val="139"/>
        </w:numPr>
        <w:ind w:left="1417" w:hanging="425"/>
      </w:pPr>
      <w:r w:rsidRPr="00343014">
        <w:t>the order is for a court-ordered decision or representative arrangement that is less restrictive than that being sought or to appoint a formal supporter.</w:t>
      </w:r>
    </w:p>
    <w:p w14:paraId="6D9A8988"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944448" behindDoc="1" locked="0" layoutInCell="1" allowOverlap="1" wp14:anchorId="0807094B" wp14:editId="10FC2BD6">
                <wp:simplePos x="0" y="0"/>
                <wp:positionH relativeFrom="column">
                  <wp:posOffset>0</wp:posOffset>
                </wp:positionH>
                <wp:positionV relativeFrom="paragraph">
                  <wp:posOffset>168308</wp:posOffset>
                </wp:positionV>
                <wp:extent cx="1281430" cy="297180"/>
                <wp:effectExtent l="0" t="0" r="33020" b="7620"/>
                <wp:wrapNone/>
                <wp:docPr id="408553840"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994842681" name="Group 52"/>
                        <wpg:cNvGrpSpPr>
                          <a:grpSpLocks/>
                        </wpg:cNvGrpSpPr>
                        <wpg:grpSpPr bwMode="auto">
                          <a:xfrm>
                            <a:off x="172528" y="2540"/>
                            <a:ext cx="1110144" cy="1270"/>
                            <a:chOff x="1417" y="1374"/>
                            <a:chExt cx="1814" cy="2"/>
                          </a:xfrm>
                        </wpg:grpSpPr>
                        <wps:wsp>
                          <wps:cNvPr id="48404698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705604" name="Group 54"/>
                        <wpg:cNvGrpSpPr>
                          <a:grpSpLocks/>
                        </wpg:cNvGrpSpPr>
                        <wpg:grpSpPr bwMode="auto">
                          <a:xfrm>
                            <a:off x="0" y="0"/>
                            <a:ext cx="492038" cy="298450"/>
                            <a:chOff x="1134" y="1366"/>
                            <a:chExt cx="804" cy="470"/>
                          </a:xfrm>
                        </wpg:grpSpPr>
                        <wps:wsp>
                          <wps:cNvPr id="90889515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AFDF00"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0807094B" id="_x0000_s1401" style="position:absolute;left:0;text-align:left;margin-left:0;margin-top:13.25pt;width:100.9pt;height:23.4pt;z-index:-251372032"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">
                <v:group id="Group 52" o:spid="_x0000_s140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">
                  <v:shape id="Freeform 53" o:spid="_x0000_s140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" path="m,l1815,e" filled="f" strokecolor="#5ca0b9" strokeweight=".5pt">
                    <v:path arrowok="t" o:connecttype="custom" o:connectlocs="0,0;1815,0" o:connectangles="0,0"/>
                  </v:shape>
                </v:group>
                <v:group id="Group 54" o:spid="_x0000_s140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">
                  <v:shape id="Freeform 55" o:spid="_x0000_s140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26AFDF00"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5C9B172C" w14:textId="77777777" w:rsidR="00D4242B" w:rsidRPr="00343014" w:rsidRDefault="00D4242B" w:rsidP="00D4242B">
      <w:pPr>
        <w:pStyle w:val="RxListRecommendationText"/>
      </w:pPr>
      <w:r w:rsidRPr="00343014">
        <w:t xml:space="preserve">When making an order for a representative arrangement, </w:t>
      </w:r>
      <w:proofErr w:type="spellStart"/>
      <w:r w:rsidRPr="00343014">
        <w:t>te</w:t>
      </w:r>
      <w:proofErr w:type="spellEnd"/>
      <w:r w:rsidRPr="00343014">
        <w:t xml:space="preserve"> </w:t>
      </w:r>
      <w:proofErr w:type="spellStart"/>
      <w:r w:rsidRPr="00343014">
        <w:t>Kōti</w:t>
      </w:r>
      <w:proofErr w:type="spellEnd"/>
      <w:r w:rsidRPr="00343014">
        <w:t xml:space="preserve"> Whānau | Family Court should specify the matters to which the arrangement relates.</w:t>
      </w:r>
    </w:p>
    <w:p w14:paraId="44D4DB0F"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945472" behindDoc="1" locked="0" layoutInCell="1" allowOverlap="1" wp14:anchorId="352A5CF3" wp14:editId="353CB690">
                <wp:simplePos x="0" y="0"/>
                <wp:positionH relativeFrom="column">
                  <wp:posOffset>0</wp:posOffset>
                </wp:positionH>
                <wp:positionV relativeFrom="paragraph">
                  <wp:posOffset>160738</wp:posOffset>
                </wp:positionV>
                <wp:extent cx="1281430" cy="297180"/>
                <wp:effectExtent l="0" t="0" r="33020" b="7620"/>
                <wp:wrapNone/>
                <wp:docPr id="622692752"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588512527" name="Group 52"/>
                        <wpg:cNvGrpSpPr>
                          <a:grpSpLocks/>
                        </wpg:cNvGrpSpPr>
                        <wpg:grpSpPr bwMode="auto">
                          <a:xfrm>
                            <a:off x="172528" y="2540"/>
                            <a:ext cx="1110144" cy="1270"/>
                            <a:chOff x="1417" y="1374"/>
                            <a:chExt cx="1814" cy="2"/>
                          </a:xfrm>
                        </wpg:grpSpPr>
                        <wps:wsp>
                          <wps:cNvPr id="103773179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4892483" name="Group 54"/>
                        <wpg:cNvGrpSpPr>
                          <a:grpSpLocks/>
                        </wpg:cNvGrpSpPr>
                        <wpg:grpSpPr bwMode="auto">
                          <a:xfrm>
                            <a:off x="0" y="0"/>
                            <a:ext cx="492038" cy="298450"/>
                            <a:chOff x="1134" y="1366"/>
                            <a:chExt cx="804" cy="470"/>
                          </a:xfrm>
                        </wpg:grpSpPr>
                        <wps:wsp>
                          <wps:cNvPr id="37265665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7FC70C"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352A5CF3" id="_x0000_s1406" style="position:absolute;left:0;text-align:left;margin-left:0;margin-top:12.65pt;width:100.9pt;height:23.4pt;z-index:-251371008"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">
                <v:group id="Group 52" o:spid="_x0000_s140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">
                  <v:shape id="Freeform 53" o:spid="_x0000_s140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" path="m,l1815,e" filled="f" strokecolor="#5ca0b9" strokeweight=".5pt">
                    <v:path arrowok="t" o:connecttype="custom" o:connectlocs="0,0;1815,0" o:connectangles="0,0"/>
                  </v:shape>
                </v:group>
                <v:group id="Group 54" o:spid="_x0000_s140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">
                  <v:shape id="Freeform 55" o:spid="_x0000_s141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6B7FC70C"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34E4B3C1" w14:textId="77777777" w:rsidR="00D4242B" w:rsidRPr="00343014" w:rsidRDefault="00D4242B" w:rsidP="00D4242B">
      <w:pPr>
        <w:pStyle w:val="RxListRecommendationText"/>
      </w:pPr>
      <w:r w:rsidRPr="00343014">
        <w:t xml:space="preserve">On an application for an urgent order, a court-ordered decision or a representative arrangement, </w:t>
      </w:r>
      <w:proofErr w:type="spellStart"/>
      <w:r w:rsidRPr="00343014">
        <w:t>te</w:t>
      </w:r>
      <w:proofErr w:type="spellEnd"/>
      <w:r w:rsidRPr="00343014">
        <w:t xml:space="preserve"> </w:t>
      </w:r>
      <w:proofErr w:type="spellStart"/>
      <w:r w:rsidRPr="00343014">
        <w:t>Kōti</w:t>
      </w:r>
      <w:proofErr w:type="spellEnd"/>
      <w:r w:rsidRPr="00343014">
        <w:t xml:space="preserve"> Whānau | Family Court should be able to make an urgent order if it is satisfied that:</w:t>
      </w:r>
    </w:p>
    <w:p w14:paraId="44D0BCC5" w14:textId="77777777" w:rsidR="00D4242B" w:rsidRPr="00343014" w:rsidRDefault="00D4242B" w:rsidP="00F155CC">
      <w:pPr>
        <w:pStyle w:val="aRecommendationText"/>
        <w:numPr>
          <w:ilvl w:val="1"/>
          <w:numId w:val="138"/>
        </w:numPr>
        <w:ind w:left="1417" w:hanging="425"/>
      </w:pPr>
      <w:r w:rsidRPr="007D4FFE">
        <w:t xml:space="preserve">the relevant person lacks decision-making capacity; and </w:t>
      </w:r>
    </w:p>
    <w:p w14:paraId="16E69A40" w14:textId="77777777" w:rsidR="00D4242B" w:rsidRPr="00343014" w:rsidRDefault="00D4242B" w:rsidP="00F155CC">
      <w:pPr>
        <w:pStyle w:val="aRecommendationText"/>
        <w:numPr>
          <w:ilvl w:val="1"/>
          <w:numId w:val="138"/>
        </w:numPr>
        <w:ind w:left="1417" w:hanging="425"/>
      </w:pPr>
      <w:r w:rsidRPr="00343014">
        <w:t xml:space="preserve">an urgent order is necessary in the circumstances. </w:t>
      </w:r>
    </w:p>
    <w:p w14:paraId="27B84412"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946496" behindDoc="1" locked="0" layoutInCell="1" allowOverlap="1" wp14:anchorId="75347572" wp14:editId="788A8D06">
                <wp:simplePos x="0" y="0"/>
                <wp:positionH relativeFrom="column">
                  <wp:posOffset>0</wp:posOffset>
                </wp:positionH>
                <wp:positionV relativeFrom="paragraph">
                  <wp:posOffset>180373</wp:posOffset>
                </wp:positionV>
                <wp:extent cx="1281430" cy="297180"/>
                <wp:effectExtent l="0" t="0" r="33020" b="7620"/>
                <wp:wrapNone/>
                <wp:docPr id="270426859"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182453037" name="Group 52"/>
                        <wpg:cNvGrpSpPr>
                          <a:grpSpLocks/>
                        </wpg:cNvGrpSpPr>
                        <wpg:grpSpPr bwMode="auto">
                          <a:xfrm>
                            <a:off x="172528" y="2540"/>
                            <a:ext cx="1110144" cy="1270"/>
                            <a:chOff x="1417" y="1374"/>
                            <a:chExt cx="1814" cy="2"/>
                          </a:xfrm>
                        </wpg:grpSpPr>
                        <wps:wsp>
                          <wps:cNvPr id="142486231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4068353" name="Group 54"/>
                        <wpg:cNvGrpSpPr>
                          <a:grpSpLocks/>
                        </wpg:cNvGrpSpPr>
                        <wpg:grpSpPr bwMode="auto">
                          <a:xfrm>
                            <a:off x="0" y="0"/>
                            <a:ext cx="492038" cy="298450"/>
                            <a:chOff x="1134" y="1366"/>
                            <a:chExt cx="804" cy="470"/>
                          </a:xfrm>
                        </wpg:grpSpPr>
                        <wps:wsp>
                          <wps:cNvPr id="32086643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78D268B"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75347572" id="_x0000_s1411" style="position:absolute;left:0;text-align:left;margin-left:0;margin-top:14.2pt;width:100.9pt;height:23.4pt;z-index:-251369984"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">
                <v:group id="Group 52" o:spid="_x0000_s141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">
                  <v:shape id="Freeform 53" o:spid="_x0000_s141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" path="m,l1815,e" filled="f" strokecolor="#5ca0b9" strokeweight=".5pt">
                    <v:path arrowok="t" o:connecttype="custom" o:connectlocs="0,0;1815,0" o:connectangles="0,0"/>
                  </v:shape>
                </v:group>
                <v:group id="Group 54" o:spid="_x0000_s141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">
                  <v:shape id="Freeform 55" o:spid="_x0000_s141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578D268B"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63183091" w14:textId="77777777" w:rsidR="00D4242B" w:rsidRPr="00343014" w:rsidRDefault="00D4242B" w:rsidP="00D4242B">
      <w:pPr>
        <w:pStyle w:val="RxListRecommendationText"/>
      </w:pPr>
      <w:r w:rsidRPr="00343014">
        <w:t>Subject to R</w:t>
      </w:r>
      <w:r>
        <w:t>70</w:t>
      </w:r>
      <w:r w:rsidRPr="00343014">
        <w:t xml:space="preserve">, before </w:t>
      </w:r>
      <w:proofErr w:type="spellStart"/>
      <w:r w:rsidRPr="00343014">
        <w:t>te</w:t>
      </w:r>
      <w:proofErr w:type="spellEnd"/>
      <w:r w:rsidRPr="00343014">
        <w:t xml:space="preserve"> </w:t>
      </w:r>
      <w:proofErr w:type="spellStart"/>
      <w:r w:rsidRPr="00343014">
        <w:t>Kōti</w:t>
      </w:r>
      <w:proofErr w:type="spellEnd"/>
      <w:r w:rsidRPr="00343014">
        <w:t xml:space="preserve"> Whānau | Family Court makes an urgent order, notice should be given to all parties and to the relevant person.</w:t>
      </w:r>
    </w:p>
    <w:p w14:paraId="320C1633"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947520" behindDoc="1" locked="0" layoutInCell="1" allowOverlap="1" wp14:anchorId="76510DB2" wp14:editId="1E8762DF">
                <wp:simplePos x="0" y="0"/>
                <wp:positionH relativeFrom="column">
                  <wp:posOffset>0</wp:posOffset>
                </wp:positionH>
                <wp:positionV relativeFrom="paragraph">
                  <wp:posOffset>168308</wp:posOffset>
                </wp:positionV>
                <wp:extent cx="1281430" cy="297180"/>
                <wp:effectExtent l="0" t="0" r="33020" b="7620"/>
                <wp:wrapNone/>
                <wp:docPr id="1577273876"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923732772" name="Group 52"/>
                        <wpg:cNvGrpSpPr>
                          <a:grpSpLocks/>
                        </wpg:cNvGrpSpPr>
                        <wpg:grpSpPr bwMode="auto">
                          <a:xfrm>
                            <a:off x="172528" y="2540"/>
                            <a:ext cx="1110144" cy="1270"/>
                            <a:chOff x="1417" y="1374"/>
                            <a:chExt cx="1814" cy="2"/>
                          </a:xfrm>
                        </wpg:grpSpPr>
                        <wps:wsp>
                          <wps:cNvPr id="182703114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4754110" name="Group 54"/>
                        <wpg:cNvGrpSpPr>
                          <a:grpSpLocks/>
                        </wpg:cNvGrpSpPr>
                        <wpg:grpSpPr bwMode="auto">
                          <a:xfrm>
                            <a:off x="0" y="0"/>
                            <a:ext cx="492038" cy="298450"/>
                            <a:chOff x="1134" y="1366"/>
                            <a:chExt cx="804" cy="470"/>
                          </a:xfrm>
                        </wpg:grpSpPr>
                        <wps:wsp>
                          <wps:cNvPr id="130046205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688B8B2"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76510DB2" id="_x0000_s1416" style="position:absolute;left:0;text-align:left;margin-left:0;margin-top:13.25pt;width:100.9pt;height:23.4pt;z-index:-251368960"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">
                <v:group id="Group 52" o:spid="_x0000_s141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">
                  <v:shape id="Freeform 53" o:spid="_x0000_s141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" path="m,l1815,e" filled="f" strokecolor="#5ca0b9" strokeweight=".5pt">
                    <v:path arrowok="t" o:connecttype="custom" o:connectlocs="0,0;1815,0" o:connectangles="0,0"/>
                  </v:shape>
                </v:group>
                <v:group id="Group 54" o:spid="_x0000_s141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">
                  <v:shape id="Freeform 55" o:spid="_x0000_s142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4688B8B2"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14BC6F1B" w14:textId="77777777" w:rsidR="00D4242B" w:rsidRPr="00343014" w:rsidRDefault="00D4242B" w:rsidP="00D4242B">
      <w:pPr>
        <w:pStyle w:val="RxListRecommendationText"/>
      </w:pPr>
      <w:r w:rsidRPr="00343014">
        <w:t>Subject to R</w:t>
      </w:r>
      <w:r>
        <w:t>70</w:t>
      </w:r>
      <w:r w:rsidRPr="00343014">
        <w:t>, all parties and the relevant person should be entitled to be heard before an urgent order is made.</w:t>
      </w:r>
    </w:p>
    <w:p w14:paraId="1BFF2AB7"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948544" behindDoc="1" locked="0" layoutInCell="1" allowOverlap="1" wp14:anchorId="4AE8CC91" wp14:editId="5FFCC26C">
                <wp:simplePos x="0" y="0"/>
                <wp:positionH relativeFrom="column">
                  <wp:posOffset>0</wp:posOffset>
                </wp:positionH>
                <wp:positionV relativeFrom="paragraph">
                  <wp:posOffset>173907</wp:posOffset>
                </wp:positionV>
                <wp:extent cx="1281430" cy="297180"/>
                <wp:effectExtent l="0" t="0" r="33020" b="7620"/>
                <wp:wrapNone/>
                <wp:docPr id="1051891627"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281026381" name="Group 52"/>
                        <wpg:cNvGrpSpPr>
                          <a:grpSpLocks/>
                        </wpg:cNvGrpSpPr>
                        <wpg:grpSpPr bwMode="auto">
                          <a:xfrm>
                            <a:off x="172528" y="2540"/>
                            <a:ext cx="1110144" cy="1270"/>
                            <a:chOff x="1417" y="1374"/>
                            <a:chExt cx="1814" cy="2"/>
                          </a:xfrm>
                        </wpg:grpSpPr>
                        <wps:wsp>
                          <wps:cNvPr id="209410605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8068862" name="Group 54"/>
                        <wpg:cNvGrpSpPr>
                          <a:grpSpLocks/>
                        </wpg:cNvGrpSpPr>
                        <wpg:grpSpPr bwMode="auto">
                          <a:xfrm>
                            <a:off x="0" y="0"/>
                            <a:ext cx="492038" cy="298450"/>
                            <a:chOff x="1134" y="1366"/>
                            <a:chExt cx="804" cy="470"/>
                          </a:xfrm>
                        </wpg:grpSpPr>
                        <wps:wsp>
                          <wps:cNvPr id="177437320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D264856"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4AE8CC91" id="_x0000_s1421" style="position:absolute;left:0;text-align:left;margin-left:0;margin-top:13.7pt;width:100.9pt;height:23.4pt;z-index:-251367936"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">
                <v:group id="Group 52" o:spid="_x0000_s142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">
                  <v:shape id="Freeform 53" o:spid="_x0000_s142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" path="m,l1815,e" filled="f" strokecolor="#5ca0b9" strokeweight=".5pt">
                    <v:path arrowok="t" o:connecttype="custom" o:connectlocs="0,0;1815,0" o:connectangles="0,0"/>
                  </v:shape>
                </v:group>
                <v:group id="Group 54" o:spid="_x0000_s142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">
                  <v:shape id="Freeform 55" o:spid="_x0000_s142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6D264856"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27166208" w14:textId="77777777" w:rsidR="00D4242B" w:rsidRPr="00343014" w:rsidRDefault="00D4242B" w:rsidP="00D4242B">
      <w:pPr>
        <w:pStyle w:val="RxListRecommendationText"/>
      </w:pPr>
      <w:r w:rsidRPr="00343014">
        <w:t xml:space="preserve">Te </w:t>
      </w:r>
      <w:proofErr w:type="spellStart"/>
      <w:r w:rsidRPr="00343014">
        <w:t>Kōti</w:t>
      </w:r>
      <w:proofErr w:type="spellEnd"/>
      <w:r w:rsidRPr="00343014">
        <w:t xml:space="preserve"> Whānau | Family Court should be able to dispense with the requirements for notice and the entitlement of a person to be heard if it considers it necessary to do so to respond to a serious and immediate risk of harm to the relevant person. </w:t>
      </w:r>
    </w:p>
    <w:p w14:paraId="20BBA58C" w14:textId="77777777" w:rsidR="00D4242B" w:rsidRDefault="00D4242B" w:rsidP="00D4242B">
      <w:pPr>
        <w:suppressAutoHyphens/>
        <w:autoSpaceDE w:val="0"/>
        <w:autoSpaceDN w:val="0"/>
        <w:adjustRightInd w:val="0"/>
        <w:spacing w:before="80" w:after="80"/>
        <w:ind w:left="142" w:right="284"/>
        <w:jc w:val="both"/>
        <w:textAlignment w:val="center"/>
      </w:pPr>
    </w:p>
    <w:p w14:paraId="59CAC120" w14:textId="77777777" w:rsidR="00D4242B" w:rsidRDefault="00D4242B" w:rsidP="00D4242B">
      <w:pPr>
        <w:spacing w:before="0" w:after="0" w:line="240" w:lineRule="auto"/>
      </w:pPr>
      <w:r>
        <w:br w:type="page"/>
      </w:r>
    </w:p>
    <w:p w14:paraId="525FDD96" w14:textId="77777777" w:rsidR="00D4242B" w:rsidRDefault="00D4242B" w:rsidP="00D4242B">
      <w:pPr>
        <w:suppressAutoHyphens/>
        <w:autoSpaceDE w:val="0"/>
        <w:autoSpaceDN w:val="0"/>
        <w:adjustRightInd w:val="0"/>
        <w:spacing w:before="80" w:after="80"/>
        <w:ind w:left="142" w:right="284"/>
        <w:jc w:val="both"/>
        <w:textAlignment w:val="center"/>
      </w:pPr>
      <w:r w:rsidRPr="00343014">
        <w:rPr>
          <w:rFonts w:ascii="Metropolis" w:hAnsi="Metropolis"/>
          <w:b/>
          <w:noProof/>
          <w:color w:val="5CA0B9"/>
          <w:sz w:val="22"/>
          <w:szCs w:val="20"/>
          <w:lang w:eastAsia="en-US"/>
        </w:rPr>
        <w:lastRenderedPageBreak/>
        <mc:AlternateContent>
          <mc:Choice Requires="wpg">
            <w:drawing>
              <wp:anchor distT="0" distB="0" distL="114300" distR="114300" simplePos="0" relativeHeight="251949568" behindDoc="1" locked="0" layoutInCell="1" allowOverlap="1" wp14:anchorId="7EBB8AB6" wp14:editId="6C96F8E5">
                <wp:simplePos x="0" y="0"/>
                <wp:positionH relativeFrom="margin">
                  <wp:posOffset>4862</wp:posOffset>
                </wp:positionH>
                <wp:positionV relativeFrom="paragraph">
                  <wp:posOffset>23713</wp:posOffset>
                </wp:positionV>
                <wp:extent cx="5759450" cy="3568890"/>
                <wp:effectExtent l="0" t="0" r="0" b="0"/>
                <wp:wrapNone/>
                <wp:docPr id="2011948791" name="Group 2011948791"/>
                <wp:cNvGraphicFramePr/>
                <a:graphic xmlns:a="http://schemas.openxmlformats.org/drawingml/2006/main">
                  <a:graphicData uri="http://schemas.microsoft.com/office/word/2010/wordprocessingGroup">
                    <wpg:wgp>
                      <wpg:cNvGrpSpPr/>
                      <wpg:grpSpPr>
                        <a:xfrm>
                          <a:off x="0" y="0"/>
                          <a:ext cx="5759450" cy="3568890"/>
                          <a:chOff x="-1" y="36586"/>
                          <a:chExt cx="5760000" cy="3570330"/>
                        </a:xfrm>
                      </wpg:grpSpPr>
                      <wps:wsp>
                        <wps:cNvPr id="205422766" name="Freeform 51"/>
                        <wps:cNvSpPr>
                          <a:spLocks/>
                        </wps:cNvSpPr>
                        <wps:spPr bwMode="auto">
                          <a:xfrm>
                            <a:off x="-1" y="36586"/>
                            <a:ext cx="5760000" cy="3570330"/>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E980AC" w14:textId="77777777" w:rsidR="00D4242B" w:rsidRDefault="00D4242B" w:rsidP="00D4242B"/>
                          </w:txbxContent>
                        </wps:txbx>
                        <wps:bodyPr rot="0" vert="horz" wrap="square" lIns="91440" tIns="45720" rIns="91440" bIns="45720" anchor="t" anchorCtr="0" upright="1">
                          <a:noAutofit/>
                        </wps:bodyPr>
                      </wps:wsp>
                      <wpg:grpSp>
                        <wpg:cNvPr id="423395387" name="Group 423395387"/>
                        <wpg:cNvGrpSpPr/>
                        <wpg:grpSpPr>
                          <a:xfrm>
                            <a:off x="0" y="170822"/>
                            <a:ext cx="1282065" cy="297815"/>
                            <a:chOff x="0" y="0"/>
                            <a:chExt cx="1282672" cy="298450"/>
                          </a:xfrm>
                        </wpg:grpSpPr>
                        <wpg:grpSp>
                          <wpg:cNvPr id="251947192" name="Group 52"/>
                          <wpg:cNvGrpSpPr>
                            <a:grpSpLocks/>
                          </wpg:cNvGrpSpPr>
                          <wpg:grpSpPr bwMode="auto">
                            <a:xfrm>
                              <a:off x="172528" y="2540"/>
                              <a:ext cx="1110144" cy="1270"/>
                              <a:chOff x="1417" y="1374"/>
                              <a:chExt cx="1814" cy="2"/>
                            </a:xfrm>
                          </wpg:grpSpPr>
                          <wps:wsp>
                            <wps:cNvPr id="465715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3309994" name="Group 54"/>
                          <wpg:cNvGrpSpPr>
                            <a:grpSpLocks/>
                          </wpg:cNvGrpSpPr>
                          <wpg:grpSpPr bwMode="auto">
                            <a:xfrm>
                              <a:off x="0" y="0"/>
                              <a:ext cx="492038" cy="298450"/>
                              <a:chOff x="1134" y="1366"/>
                              <a:chExt cx="804" cy="470"/>
                            </a:xfrm>
                          </wpg:grpSpPr>
                          <wps:wsp>
                            <wps:cNvPr id="141366893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3EFB146"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EBB8AB6" id="Group 2011948791" o:spid="_x0000_s1426" style="position:absolute;left:0;text-align:left;margin-left:.4pt;margin-top:1.85pt;width:453.5pt;height:281pt;z-index:-251366912;mso-position-horizontal-relative:margin;mso-width-relative:margin;mso-height-relative:margin" coordorigin=",365" coordsize="57600,35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">
                <v:shape id="Freeform 51" o:spid="_x0000_s1427" style="position:absolute;top:365;width:57599;height:35704;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" adj="-11796480,,5400" path="m,l9354,r,1638l,1638,,e" fillcolor="#e2eaef" stroked="f">
                  <v:stroke joinstyle="round"/>
                  <v:formulas/>
                  <v:path arrowok="t" o:connecttype="custom" o:connectlocs="0,2297392;5760000,2297392;5760000,5867722;0,5867722;0,2297392" o:connectangles="0,0,0,0,0" textboxrect="0,0,9354,1638"/>
                  <v:textbox>
                    <w:txbxContent>
                      <w:p w14:paraId="79E980AC" w14:textId="77777777" w:rsidR="00D4242B" w:rsidRDefault="00D4242B" w:rsidP="00D4242B"/>
                    </w:txbxContent>
                  </v:textbox>
                </v:shape>
                <v:group id="Group 423395387" o:spid="_x0000_s1428"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">
                  <v:group id="Group 52" o:spid="_x0000_s142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">
                    <v:shape id="Freeform 53" o:spid="_x0000_s143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" path="m,l1815,e" filled="f" strokecolor="#5ca0b9" strokeweight=".5pt">
                      <v:path arrowok="t" o:connecttype="custom" o:connectlocs="0,0;1815,0" o:connectangles="0,0"/>
                    </v:shape>
                  </v:group>
                  <v:group id="Group 54" o:spid="_x0000_s143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">
                    <v:shape id="Freeform 55" o:spid="_x0000_s143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53EFB146"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42C4B216" w14:textId="77777777" w:rsidR="00D4242B" w:rsidRPr="00343014" w:rsidRDefault="00D4242B" w:rsidP="00D4242B">
      <w:pPr>
        <w:pStyle w:val="RxListRecommendationText"/>
      </w:pPr>
      <w:r w:rsidRPr="00343014">
        <w:t xml:space="preserve">Before making an urgent order, </w:t>
      </w:r>
      <w:proofErr w:type="spellStart"/>
      <w:r w:rsidRPr="00343014">
        <w:t>te</w:t>
      </w:r>
      <w:proofErr w:type="spellEnd"/>
      <w:r w:rsidRPr="00343014">
        <w:t xml:space="preserve"> </w:t>
      </w:r>
      <w:proofErr w:type="spellStart"/>
      <w:r w:rsidRPr="00343014">
        <w:t>Kōti</w:t>
      </w:r>
      <w:proofErr w:type="spellEnd"/>
      <w:r w:rsidRPr="00343014">
        <w:t xml:space="preserve"> Whānau | Family Court should be required to be satisfied that the person in respect of whom the application was made has had a lawyer made available to them.</w:t>
      </w:r>
    </w:p>
    <w:p w14:paraId="0EF0D3BB" w14:textId="77777777" w:rsidR="00D4242B" w:rsidRPr="00343014" w:rsidRDefault="00D4242B" w:rsidP="00D4242B">
      <w:pPr>
        <w:suppressAutoHyphens/>
        <w:autoSpaceDE w:val="0"/>
        <w:autoSpaceDN w:val="0"/>
        <w:adjustRightInd w:val="0"/>
        <w:spacing w:before="80" w:after="80"/>
        <w:ind w:left="142"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950592" behindDoc="1" locked="0" layoutInCell="1" allowOverlap="1" wp14:anchorId="610EAEA3" wp14:editId="0B4E97BB">
                <wp:simplePos x="0" y="0"/>
                <wp:positionH relativeFrom="column">
                  <wp:posOffset>0</wp:posOffset>
                </wp:positionH>
                <wp:positionV relativeFrom="paragraph">
                  <wp:posOffset>160738</wp:posOffset>
                </wp:positionV>
                <wp:extent cx="1281430" cy="297180"/>
                <wp:effectExtent l="0" t="0" r="33020" b="7620"/>
                <wp:wrapNone/>
                <wp:docPr id="1746840045"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846622863" name="Group 52"/>
                        <wpg:cNvGrpSpPr>
                          <a:grpSpLocks/>
                        </wpg:cNvGrpSpPr>
                        <wpg:grpSpPr bwMode="auto">
                          <a:xfrm>
                            <a:off x="172528" y="2540"/>
                            <a:ext cx="1110144" cy="1270"/>
                            <a:chOff x="1417" y="1374"/>
                            <a:chExt cx="1814" cy="2"/>
                          </a:xfrm>
                        </wpg:grpSpPr>
                        <wps:wsp>
                          <wps:cNvPr id="115316616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0409149" name="Group 54"/>
                        <wpg:cNvGrpSpPr>
                          <a:grpSpLocks/>
                        </wpg:cNvGrpSpPr>
                        <wpg:grpSpPr bwMode="auto">
                          <a:xfrm>
                            <a:off x="0" y="0"/>
                            <a:ext cx="492038" cy="298450"/>
                            <a:chOff x="1134" y="1366"/>
                            <a:chExt cx="804" cy="470"/>
                          </a:xfrm>
                        </wpg:grpSpPr>
                        <wps:wsp>
                          <wps:cNvPr id="7952306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415EB5A"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610EAEA3" id="_x0000_s1433" style="position:absolute;left:0;text-align:left;margin-left:0;margin-top:12.65pt;width:100.9pt;height:23.4pt;z-index:-251365888"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">
                <v:group id="Group 52" o:spid="_x0000_s143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">
                  <v:shape id="Freeform 53" o:spid="_x0000_s143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" path="m,l1815,e" filled="f" strokecolor="#5ca0b9" strokeweight=".5pt">
                    <v:path arrowok="t" o:connecttype="custom" o:connectlocs="0,0;1815,0" o:connectangles="0,0"/>
                  </v:shape>
                </v:group>
                <v:group id="Group 54" o:spid="_x0000_s143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">
                  <v:shape id="Freeform 55" o:spid="_x0000_s143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5415EB5A"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47F76953" w14:textId="77777777" w:rsidR="00D4242B" w:rsidRPr="00343014" w:rsidRDefault="00D4242B" w:rsidP="00D4242B">
      <w:pPr>
        <w:pStyle w:val="RxListRecommendationText"/>
      </w:pPr>
      <w:r>
        <w:t xml:space="preserve">The maximum period for which an urgent order can be in force should be six months from the date it is made. However, if </w:t>
      </w:r>
      <w:proofErr w:type="spellStart"/>
      <w:r>
        <w:t>te</w:t>
      </w:r>
      <w:proofErr w:type="spellEnd"/>
      <w:r>
        <w:t xml:space="preserve"> </w:t>
      </w:r>
      <w:proofErr w:type="spellStart"/>
      <w:r>
        <w:t>Kōti</w:t>
      </w:r>
      <w:proofErr w:type="spellEnd"/>
      <w:r>
        <w:t xml:space="preserve"> Whānau | Family</w:t>
      </w:r>
      <w:r w:rsidRPr="00974D2D">
        <w:t xml:space="preserve"> Court</w:t>
      </w:r>
      <w:r>
        <w:t xml:space="preserve"> dispenses with the requirements for notice or the entitlement of any person to be heard, the maximum period should be </w:t>
      </w:r>
      <w:r w:rsidRPr="00343014">
        <w:t>three months.</w:t>
      </w:r>
    </w:p>
    <w:p w14:paraId="79907E6C"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951616" behindDoc="1" locked="0" layoutInCell="1" allowOverlap="1" wp14:anchorId="611FA5B7" wp14:editId="162553F2">
                <wp:simplePos x="0" y="0"/>
                <wp:positionH relativeFrom="column">
                  <wp:posOffset>0</wp:posOffset>
                </wp:positionH>
                <wp:positionV relativeFrom="paragraph">
                  <wp:posOffset>146768</wp:posOffset>
                </wp:positionV>
                <wp:extent cx="1281430" cy="297180"/>
                <wp:effectExtent l="0" t="0" r="33020" b="7620"/>
                <wp:wrapNone/>
                <wp:docPr id="1705897901"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538424118" name="Group 52"/>
                        <wpg:cNvGrpSpPr>
                          <a:grpSpLocks/>
                        </wpg:cNvGrpSpPr>
                        <wpg:grpSpPr bwMode="auto">
                          <a:xfrm>
                            <a:off x="172528" y="2540"/>
                            <a:ext cx="1110144" cy="1270"/>
                            <a:chOff x="1417" y="1374"/>
                            <a:chExt cx="1814" cy="2"/>
                          </a:xfrm>
                        </wpg:grpSpPr>
                        <wps:wsp>
                          <wps:cNvPr id="159774684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8133200" name="Group 54"/>
                        <wpg:cNvGrpSpPr>
                          <a:grpSpLocks/>
                        </wpg:cNvGrpSpPr>
                        <wpg:grpSpPr bwMode="auto">
                          <a:xfrm>
                            <a:off x="0" y="0"/>
                            <a:ext cx="492038" cy="298450"/>
                            <a:chOff x="1134" y="1366"/>
                            <a:chExt cx="804" cy="470"/>
                          </a:xfrm>
                        </wpg:grpSpPr>
                        <wps:wsp>
                          <wps:cNvPr id="123611101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5E5F208"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611FA5B7" id="_x0000_s1438" style="position:absolute;left:0;text-align:left;margin-left:0;margin-top:11.55pt;width:100.9pt;height:23.4pt;z-index:-251364864"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">
                <v:group id="Group 52" o:spid="_x0000_s143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">
                  <v:shape id="Freeform 53" o:spid="_x0000_s144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" path="m,l1815,e" filled="f" strokecolor="#5ca0b9" strokeweight=".5pt">
                    <v:path arrowok="t" o:connecttype="custom" o:connectlocs="0,0;1815,0" o:connectangles="0,0"/>
                  </v:shape>
                </v:group>
                <v:group id="Group 54" o:spid="_x0000_s144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">
                  <v:shape id="Freeform 55" o:spid="_x0000_s144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65E5F208"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374EFD4E" w14:textId="77777777" w:rsidR="00D4242B" w:rsidRPr="00343014" w:rsidRDefault="00D4242B" w:rsidP="00D4242B">
      <w:pPr>
        <w:pStyle w:val="RxListRecommendationText"/>
      </w:pPr>
      <w:r w:rsidRPr="00343014">
        <w:t xml:space="preserve">After an urgent order ends, </w:t>
      </w:r>
      <w:proofErr w:type="spellStart"/>
      <w:r w:rsidRPr="00343014">
        <w:t>te</w:t>
      </w:r>
      <w:proofErr w:type="spellEnd"/>
      <w:r w:rsidRPr="00343014">
        <w:t xml:space="preserve"> </w:t>
      </w:r>
      <w:proofErr w:type="spellStart"/>
      <w:r w:rsidRPr="00343014">
        <w:t>Kōti</w:t>
      </w:r>
      <w:proofErr w:type="spellEnd"/>
      <w:r w:rsidRPr="00343014">
        <w:t xml:space="preserve"> Whānau | Family Court should have the power to:</w:t>
      </w:r>
    </w:p>
    <w:p w14:paraId="6C586DC7" w14:textId="77777777" w:rsidR="00D4242B" w:rsidRPr="00343014" w:rsidRDefault="00D4242B" w:rsidP="00F155CC">
      <w:pPr>
        <w:pStyle w:val="aRecommendationText"/>
        <w:numPr>
          <w:ilvl w:val="1"/>
          <w:numId w:val="140"/>
        </w:numPr>
        <w:ind w:left="1417" w:hanging="425"/>
      </w:pPr>
      <w:r w:rsidRPr="007D4FFE">
        <w:t>make only one further urgent order; or</w:t>
      </w:r>
    </w:p>
    <w:p w14:paraId="17786055" w14:textId="77777777" w:rsidR="00D4242B" w:rsidRPr="00343014" w:rsidRDefault="00D4242B" w:rsidP="00F155CC">
      <w:pPr>
        <w:pStyle w:val="aRecommendationText"/>
        <w:numPr>
          <w:ilvl w:val="1"/>
          <w:numId w:val="140"/>
        </w:numPr>
        <w:ind w:left="1417" w:hanging="425"/>
      </w:pPr>
      <w:r w:rsidRPr="00343014">
        <w:t>make a final order; or</w:t>
      </w:r>
    </w:p>
    <w:p w14:paraId="00146C3B" w14:textId="77777777" w:rsidR="00D4242B" w:rsidRPr="00343014" w:rsidRDefault="00D4242B" w:rsidP="00F155CC">
      <w:pPr>
        <w:pStyle w:val="aRecommendationText"/>
        <w:numPr>
          <w:ilvl w:val="1"/>
          <w:numId w:val="140"/>
        </w:numPr>
        <w:ind w:left="1417" w:hanging="425"/>
      </w:pPr>
      <w:r w:rsidRPr="00343014">
        <w:t>dismiss an application for a court-ordered decision or representative arrangement (if relevant).</w:t>
      </w:r>
    </w:p>
    <w:p w14:paraId="2A88D49F" w14:textId="77777777" w:rsidR="00D4242B" w:rsidRPr="00343014" w:rsidRDefault="00D4242B" w:rsidP="00D4242B">
      <w:pPr>
        <w:spacing w:before="80" w:after="80"/>
        <w:jc w:val="both"/>
        <w:rPr>
          <w:vanish/>
          <w:color w:val="000000"/>
        </w:rPr>
      </w:pPr>
    </w:p>
    <w:p w14:paraId="5E51B2A6" w14:textId="77777777" w:rsidR="00D4242B" w:rsidRPr="00343014" w:rsidRDefault="00D4242B" w:rsidP="00D4242B">
      <w:pPr>
        <w:spacing w:before="80" w:after="80"/>
        <w:jc w:val="both"/>
        <w:rPr>
          <w:vanish/>
          <w:color w:val="000000"/>
        </w:rPr>
      </w:pPr>
    </w:p>
    <w:p w14:paraId="7F3F7E71" w14:textId="77777777" w:rsidR="00D4242B" w:rsidRPr="00343014" w:rsidRDefault="00D4242B" w:rsidP="00D4242B">
      <w:pPr>
        <w:spacing w:after="0" w:line="240" w:lineRule="auto"/>
      </w:pPr>
    </w:p>
    <w:p w14:paraId="41E2A3B8" w14:textId="77777777" w:rsidR="00D4242B" w:rsidRPr="007D4FFE" w:rsidRDefault="00D4242B" w:rsidP="00D4242B">
      <w:pPr>
        <w:pStyle w:val="Heading2"/>
      </w:pPr>
      <w:bookmarkStart w:id="57" w:name="_Toc219835560"/>
      <w:r w:rsidRPr="00343014">
        <w:rPr>
          <w:b w:val="0"/>
          <w:noProof/>
          <w:szCs w:val="20"/>
          <w:lang w:eastAsia="en-US"/>
        </w:rPr>
        <mc:AlternateContent>
          <mc:Choice Requires="wpg">
            <w:drawing>
              <wp:anchor distT="0" distB="0" distL="114300" distR="114300" simplePos="0" relativeHeight="251952640" behindDoc="1" locked="0" layoutInCell="1" allowOverlap="1" wp14:anchorId="3112250F" wp14:editId="5C928A50">
                <wp:simplePos x="0" y="0"/>
                <wp:positionH relativeFrom="margin">
                  <wp:posOffset>520</wp:posOffset>
                </wp:positionH>
                <wp:positionV relativeFrom="paragraph">
                  <wp:posOffset>562445</wp:posOffset>
                </wp:positionV>
                <wp:extent cx="5759450" cy="4836795"/>
                <wp:effectExtent l="0" t="0" r="0" b="1905"/>
                <wp:wrapNone/>
                <wp:docPr id="495078994" name="Group 495078994"/>
                <wp:cNvGraphicFramePr/>
                <a:graphic xmlns:a="http://schemas.openxmlformats.org/drawingml/2006/main">
                  <a:graphicData uri="http://schemas.microsoft.com/office/word/2010/wordprocessingGroup">
                    <wpg:wgp>
                      <wpg:cNvGrpSpPr/>
                      <wpg:grpSpPr>
                        <a:xfrm>
                          <a:off x="0" y="0"/>
                          <a:ext cx="5759450" cy="4836795"/>
                          <a:chOff x="-1" y="36585"/>
                          <a:chExt cx="5760000" cy="4838995"/>
                        </a:xfrm>
                      </wpg:grpSpPr>
                      <wps:wsp>
                        <wps:cNvPr id="497057786" name="Freeform 51"/>
                        <wps:cNvSpPr>
                          <a:spLocks/>
                        </wps:cNvSpPr>
                        <wps:spPr bwMode="auto">
                          <a:xfrm>
                            <a:off x="-1" y="36585"/>
                            <a:ext cx="5760000" cy="483899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E092C74" w14:textId="77777777" w:rsidR="00D4242B" w:rsidRDefault="00D4242B" w:rsidP="00D4242B"/>
                          </w:txbxContent>
                        </wps:txbx>
                        <wps:bodyPr rot="0" vert="horz" wrap="square" lIns="91440" tIns="45720" rIns="91440" bIns="45720" anchor="t" anchorCtr="0" upright="1">
                          <a:noAutofit/>
                        </wps:bodyPr>
                      </wps:wsp>
                      <wpg:grpSp>
                        <wpg:cNvPr id="1689979846" name="Group 1689979846"/>
                        <wpg:cNvGrpSpPr/>
                        <wpg:grpSpPr>
                          <a:xfrm>
                            <a:off x="0" y="170822"/>
                            <a:ext cx="1282065" cy="297815"/>
                            <a:chOff x="0" y="0"/>
                            <a:chExt cx="1282672" cy="298450"/>
                          </a:xfrm>
                        </wpg:grpSpPr>
                        <wpg:grpSp>
                          <wpg:cNvPr id="364272389" name="Group 52"/>
                          <wpg:cNvGrpSpPr>
                            <a:grpSpLocks/>
                          </wpg:cNvGrpSpPr>
                          <wpg:grpSpPr bwMode="auto">
                            <a:xfrm>
                              <a:off x="172528" y="2540"/>
                              <a:ext cx="1110144" cy="1270"/>
                              <a:chOff x="1417" y="1374"/>
                              <a:chExt cx="1814" cy="2"/>
                            </a:xfrm>
                          </wpg:grpSpPr>
                          <wps:wsp>
                            <wps:cNvPr id="148080450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189504" name="Group 54"/>
                          <wpg:cNvGrpSpPr>
                            <a:grpSpLocks/>
                          </wpg:cNvGrpSpPr>
                          <wpg:grpSpPr bwMode="auto">
                            <a:xfrm>
                              <a:off x="0" y="0"/>
                              <a:ext cx="492038" cy="298450"/>
                              <a:chOff x="1134" y="1366"/>
                              <a:chExt cx="804" cy="470"/>
                            </a:xfrm>
                          </wpg:grpSpPr>
                          <wps:wsp>
                            <wps:cNvPr id="182466316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4739DC1"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112250F" id="Group 495078994" o:spid="_x0000_s1443" style="position:absolute;margin-left:.05pt;margin-top:44.3pt;width:453.5pt;height:380.85pt;z-index:-251363840;mso-position-horizontal-relative:margin;mso-width-relative:margin;mso-height-relative:margin" coordorigin=",365" coordsize="57600,4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">
                <v:shape id="Freeform 51" o:spid="_x0000_s1444" style="position:absolute;top:365;width:57599;height:48390;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" adj="-11796480,,5400" path="m,l9354,r,1638l,1638,,e" fillcolor="#e2eaef" stroked="f">
                  <v:stroke joinstyle="round"/>
                  <v:formulas/>
                  <v:path arrowok="t" o:connecttype="custom" o:connectlocs="0,3113737;5760000,3113737;5760000,7952732;0,7952732;0,3113737" o:connectangles="0,0,0,0,0" textboxrect="0,0,9354,1638"/>
                  <v:textbox>
                    <w:txbxContent>
                      <w:p w14:paraId="5E092C74" w14:textId="77777777" w:rsidR="00D4242B" w:rsidRDefault="00D4242B" w:rsidP="00D4242B"/>
                    </w:txbxContent>
                  </v:textbox>
                </v:shape>
                <v:group id="Group 1689979846" o:spid="_x0000_s1445"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">
                  <v:group id="Group 52" o:spid="_x0000_s144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">
                    <v:shape id="Freeform 53" o:spid="_x0000_s144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" path="m,l1815,e" filled="f" strokecolor="#5ca0b9" strokeweight=".5pt">
                      <v:path arrowok="t" o:connecttype="custom" o:connectlocs="0,0;1815,0" o:connectangles="0,0"/>
                    </v:shape>
                  </v:group>
                  <v:group id="Group 54" o:spid="_x0000_s144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">
                    <v:shape id="Freeform 55" o:spid="_x0000_s144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64739DC1"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r w:rsidRPr="007D4FFE">
        <w:rPr>
          <w:rFonts w:eastAsia="Metropolis"/>
        </w:rPr>
        <w:t>CHAPTER 15</w:t>
      </w:r>
      <w:r>
        <w:t xml:space="preserve">: </w:t>
      </w:r>
      <w:bookmarkStart w:id="58" w:name="_Toc218771843"/>
      <w:r w:rsidRPr="007D4FFE">
        <w:rPr>
          <w:rFonts w:eastAsia="Metropolis Black"/>
        </w:rPr>
        <w:t>Court-ordered decisions</w:t>
      </w:r>
      <w:bookmarkEnd w:id="57"/>
      <w:bookmarkEnd w:id="58"/>
    </w:p>
    <w:p w14:paraId="2EAFAEA0"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p>
    <w:p w14:paraId="24CAEF5E" w14:textId="77777777" w:rsidR="00D4242B" w:rsidRPr="00343014" w:rsidRDefault="00D4242B" w:rsidP="00D4242B">
      <w:pPr>
        <w:pStyle w:val="RxListRecommendationText"/>
      </w:pPr>
      <w:r w:rsidRPr="00343014">
        <w:t xml:space="preserve">A new Act should provide </w:t>
      </w:r>
      <w:proofErr w:type="spellStart"/>
      <w:r w:rsidRPr="00343014">
        <w:t>te</w:t>
      </w:r>
      <w:proofErr w:type="spellEnd"/>
      <w:r w:rsidRPr="00343014">
        <w:t xml:space="preserve"> </w:t>
      </w:r>
      <w:proofErr w:type="spellStart"/>
      <w:r w:rsidRPr="00343014">
        <w:t>Kōti</w:t>
      </w:r>
      <w:proofErr w:type="spellEnd"/>
      <w:r w:rsidRPr="00343014">
        <w:t xml:space="preserve"> Whānau | Family Court with a general power to make court-ordered decisions about welfare and property matters. To avoid doubt, a new Act should:</w:t>
      </w:r>
    </w:p>
    <w:p w14:paraId="184DA851" w14:textId="77777777" w:rsidR="00D4242B" w:rsidRPr="00343014" w:rsidRDefault="00D4242B" w:rsidP="00F155CC">
      <w:pPr>
        <w:pStyle w:val="aRecommendationText"/>
        <w:numPr>
          <w:ilvl w:val="1"/>
          <w:numId w:val="141"/>
        </w:numPr>
        <w:ind w:left="1417" w:hanging="425"/>
      </w:pPr>
      <w:r w:rsidRPr="00D819DB">
        <w:t xml:space="preserve">specify that, subject </w:t>
      </w:r>
      <w:r w:rsidRPr="0009675A">
        <w:t>to R74(c)</w:t>
      </w:r>
      <w:r w:rsidRPr="00343014">
        <w:t xml:space="preserve"> the </w:t>
      </w:r>
      <w:r>
        <w:t xml:space="preserve">Family </w:t>
      </w:r>
      <w:r w:rsidRPr="00343014">
        <w:t xml:space="preserve">Court may make all decisions a representative can be empowered to make and all decisions a welfare representative is prohibited from making under </w:t>
      </w:r>
      <w:r>
        <w:t>R97 and R98</w:t>
      </w:r>
      <w:r w:rsidRPr="00343014">
        <w:t>; and</w:t>
      </w:r>
    </w:p>
    <w:p w14:paraId="763EE39E" w14:textId="77777777" w:rsidR="00D4242B" w:rsidRPr="00343014" w:rsidRDefault="00D4242B" w:rsidP="00F155CC">
      <w:pPr>
        <w:pStyle w:val="aRecommendationText"/>
        <w:numPr>
          <w:ilvl w:val="1"/>
          <w:numId w:val="141"/>
        </w:numPr>
        <w:ind w:left="1417" w:hanging="425"/>
      </w:pPr>
      <w:r w:rsidRPr="00343014">
        <w:t xml:space="preserve">include a non-exhaustive list of decisions the </w:t>
      </w:r>
      <w:r>
        <w:t xml:space="preserve">Family </w:t>
      </w:r>
      <w:r w:rsidRPr="00343014">
        <w:t>Court may make, including:</w:t>
      </w:r>
    </w:p>
    <w:p w14:paraId="65AF2D71" w14:textId="77777777" w:rsidR="00D4242B" w:rsidRPr="00343014" w:rsidRDefault="00D4242B" w:rsidP="00F155CC">
      <w:pPr>
        <w:pStyle w:val="RecommendationBullet3"/>
        <w:numPr>
          <w:ilvl w:val="2"/>
          <w:numId w:val="180"/>
        </w:numPr>
      </w:pPr>
      <w:r w:rsidRPr="00D819DB">
        <w:t xml:space="preserve">an order that any parent of the person make suitable arrangements for the personal care of the person after the parent’s </w:t>
      </w:r>
      <w:proofErr w:type="gramStart"/>
      <w:r w:rsidRPr="00D819DB">
        <w:t>death;</w:t>
      </w:r>
      <w:proofErr w:type="gramEnd"/>
    </w:p>
    <w:p w14:paraId="0C6F2A6F" w14:textId="77777777" w:rsidR="00D4242B" w:rsidRPr="00343014" w:rsidRDefault="00D4242B" w:rsidP="00D4242B">
      <w:pPr>
        <w:pStyle w:val="RecommendationBullet3"/>
        <w:numPr>
          <w:ilvl w:val="2"/>
          <w:numId w:val="32"/>
        </w:numPr>
      </w:pPr>
      <w:r w:rsidRPr="00343014">
        <w:t xml:space="preserve">an order that the arrangements made by any parent of the person for the personal care of the person after the parent’s death be observed or be varied in any </w:t>
      </w:r>
      <w:proofErr w:type="gramStart"/>
      <w:r w:rsidRPr="00343014">
        <w:t>particular way</w:t>
      </w:r>
      <w:proofErr w:type="gramEnd"/>
      <w:r w:rsidRPr="00343014">
        <w:t xml:space="preserve"> specified in the </w:t>
      </w:r>
      <w:proofErr w:type="gramStart"/>
      <w:r w:rsidRPr="00343014">
        <w:t>order;</w:t>
      </w:r>
      <w:proofErr w:type="gramEnd"/>
    </w:p>
    <w:p w14:paraId="1FBBAAC2" w14:textId="77777777" w:rsidR="00D4242B" w:rsidRPr="00343014" w:rsidRDefault="00D4242B" w:rsidP="00D4242B">
      <w:pPr>
        <w:pStyle w:val="RecommendationBullet3"/>
        <w:numPr>
          <w:ilvl w:val="2"/>
          <w:numId w:val="32"/>
        </w:numPr>
      </w:pPr>
      <w:r w:rsidRPr="00343014">
        <w:t xml:space="preserve">an order that the person shall enter, attend at or leave an institution specified in the order, not being a hospital or psychiatric security institution under the Mental Health (Compulsory Assessment and Treatment) Act </w:t>
      </w:r>
      <w:proofErr w:type="gramStart"/>
      <w:r w:rsidRPr="00343014">
        <w:t>1992;</w:t>
      </w:r>
      <w:proofErr w:type="gramEnd"/>
    </w:p>
    <w:p w14:paraId="7D92A46C" w14:textId="77777777" w:rsidR="00D4242B" w:rsidRPr="00343014" w:rsidRDefault="00D4242B" w:rsidP="00D4242B">
      <w:pPr>
        <w:pStyle w:val="RecommendationBullet3"/>
        <w:numPr>
          <w:ilvl w:val="2"/>
          <w:numId w:val="32"/>
        </w:numPr>
      </w:pPr>
      <w:r w:rsidRPr="00343014">
        <w:t xml:space="preserve">an order that the person be provided with specified living </w:t>
      </w:r>
      <w:proofErr w:type="gramStart"/>
      <w:r w:rsidRPr="00343014">
        <w:t>arrangements;</w:t>
      </w:r>
      <w:proofErr w:type="gramEnd"/>
    </w:p>
    <w:p w14:paraId="7DBABC2A" w14:textId="77777777" w:rsidR="00D4242B" w:rsidRPr="00343014" w:rsidRDefault="00D4242B" w:rsidP="00D4242B">
      <w:pPr>
        <w:pStyle w:val="RecommendationBullet3"/>
        <w:numPr>
          <w:ilvl w:val="2"/>
          <w:numId w:val="32"/>
        </w:numPr>
      </w:pPr>
      <w:r w:rsidRPr="00343014">
        <w:t xml:space="preserve">an order that the person be provided with specified medical advice or </w:t>
      </w:r>
      <w:proofErr w:type="gramStart"/>
      <w:r w:rsidRPr="00343014">
        <w:t>treatment;</w:t>
      </w:r>
      <w:proofErr w:type="gramEnd"/>
    </w:p>
    <w:p w14:paraId="7FD19E0D" w14:textId="77777777" w:rsidR="00D4242B" w:rsidRPr="00343014" w:rsidRDefault="00D4242B" w:rsidP="00D4242B">
      <w:pPr>
        <w:pStyle w:val="RecommendationBullet3"/>
        <w:numPr>
          <w:ilvl w:val="2"/>
          <w:numId w:val="32"/>
        </w:numPr>
      </w:pPr>
      <w:r w:rsidRPr="00343014">
        <w:t xml:space="preserve">an order that the person be provided with specified educational, rehabilitative, therapeutic or other </w:t>
      </w:r>
      <w:proofErr w:type="gramStart"/>
      <w:r w:rsidRPr="00343014">
        <w:t>services;</w:t>
      </w:r>
      <w:proofErr w:type="gramEnd"/>
    </w:p>
    <w:p w14:paraId="27A9503C" w14:textId="77777777" w:rsidR="00D4242B" w:rsidRDefault="00D4242B" w:rsidP="00D4242B">
      <w:pPr>
        <w:suppressAutoHyphens/>
        <w:autoSpaceDE w:val="0"/>
        <w:autoSpaceDN w:val="0"/>
        <w:adjustRightInd w:val="0"/>
        <w:spacing w:before="80" w:after="80"/>
        <w:ind w:left="1919" w:right="284"/>
        <w:jc w:val="both"/>
        <w:textAlignment w:val="center"/>
        <w:rPr>
          <w:color w:val="auto"/>
          <w:szCs w:val="20"/>
          <w:lang w:eastAsia="en-US"/>
        </w:rPr>
      </w:pPr>
    </w:p>
    <w:p w14:paraId="2577DCD9" w14:textId="77777777" w:rsidR="00D4242B" w:rsidRDefault="00D4242B" w:rsidP="00D4242B">
      <w:pPr>
        <w:suppressAutoHyphens/>
        <w:autoSpaceDE w:val="0"/>
        <w:autoSpaceDN w:val="0"/>
        <w:adjustRightInd w:val="0"/>
        <w:spacing w:before="80" w:after="80"/>
        <w:ind w:left="1919" w:right="284"/>
        <w:jc w:val="both"/>
        <w:textAlignment w:val="center"/>
        <w:rPr>
          <w:color w:val="auto"/>
          <w:szCs w:val="20"/>
          <w:lang w:eastAsia="en-US"/>
        </w:rPr>
      </w:pPr>
      <w:r w:rsidRPr="00343014">
        <w:rPr>
          <w:rFonts w:ascii="Metropolis" w:hAnsi="Metropolis"/>
          <w:b/>
          <w:noProof/>
          <w:color w:val="5CA0B9"/>
          <w:sz w:val="22"/>
          <w:szCs w:val="20"/>
          <w:lang w:eastAsia="en-US"/>
        </w:rPr>
        <w:lastRenderedPageBreak/>
        <mc:AlternateContent>
          <mc:Choice Requires="wpg">
            <w:drawing>
              <wp:anchor distT="0" distB="0" distL="114300" distR="114300" simplePos="0" relativeHeight="251953664" behindDoc="1" locked="0" layoutInCell="1" allowOverlap="1" wp14:anchorId="34950DA9" wp14:editId="32954D99">
                <wp:simplePos x="0" y="0"/>
                <wp:positionH relativeFrom="margin">
                  <wp:posOffset>4862</wp:posOffset>
                </wp:positionH>
                <wp:positionV relativeFrom="paragraph">
                  <wp:posOffset>16889</wp:posOffset>
                </wp:positionV>
                <wp:extent cx="5759450" cy="5302155"/>
                <wp:effectExtent l="0" t="0" r="0" b="0"/>
                <wp:wrapNone/>
                <wp:docPr id="1679535884" name="Group 1679535884"/>
                <wp:cNvGraphicFramePr/>
                <a:graphic xmlns:a="http://schemas.openxmlformats.org/drawingml/2006/main">
                  <a:graphicData uri="http://schemas.microsoft.com/office/word/2010/wordprocessingGroup">
                    <wpg:wgp>
                      <wpg:cNvGrpSpPr/>
                      <wpg:grpSpPr>
                        <a:xfrm>
                          <a:off x="0" y="0"/>
                          <a:ext cx="5759450" cy="5302155"/>
                          <a:chOff x="-1" y="-2084578"/>
                          <a:chExt cx="5760000" cy="5305477"/>
                        </a:xfrm>
                      </wpg:grpSpPr>
                      <wps:wsp>
                        <wps:cNvPr id="663261901" name="Freeform 51"/>
                        <wps:cNvSpPr>
                          <a:spLocks/>
                        </wps:cNvSpPr>
                        <wps:spPr bwMode="auto">
                          <a:xfrm>
                            <a:off x="-1" y="-2084578"/>
                            <a:ext cx="5760000" cy="530547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B5940A6" w14:textId="77777777" w:rsidR="00D4242B" w:rsidRDefault="00D4242B" w:rsidP="00D4242B"/>
                          </w:txbxContent>
                        </wps:txbx>
                        <wps:bodyPr rot="0" vert="horz" wrap="square" lIns="91440" tIns="45720" rIns="91440" bIns="45720" anchor="t" anchorCtr="0" upright="1">
                          <a:noAutofit/>
                        </wps:bodyPr>
                      </wps:wsp>
                      <wpg:grpSp>
                        <wpg:cNvPr id="697753848" name="Group 697753848"/>
                        <wpg:cNvGrpSpPr/>
                        <wpg:grpSpPr>
                          <a:xfrm>
                            <a:off x="0" y="170822"/>
                            <a:ext cx="1282065" cy="297815"/>
                            <a:chOff x="0" y="0"/>
                            <a:chExt cx="1282672" cy="298450"/>
                          </a:xfrm>
                        </wpg:grpSpPr>
                        <wpg:grpSp>
                          <wpg:cNvPr id="1470585864" name="Group 52"/>
                          <wpg:cNvGrpSpPr>
                            <a:grpSpLocks/>
                          </wpg:cNvGrpSpPr>
                          <wpg:grpSpPr bwMode="auto">
                            <a:xfrm>
                              <a:off x="172528" y="2540"/>
                              <a:ext cx="1110144" cy="1270"/>
                              <a:chOff x="1417" y="1374"/>
                              <a:chExt cx="1814" cy="2"/>
                            </a:xfrm>
                          </wpg:grpSpPr>
                          <wps:wsp>
                            <wps:cNvPr id="19951141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983097" name="Group 54"/>
                          <wpg:cNvGrpSpPr>
                            <a:grpSpLocks/>
                          </wpg:cNvGrpSpPr>
                          <wpg:grpSpPr bwMode="auto">
                            <a:xfrm>
                              <a:off x="0" y="0"/>
                              <a:ext cx="492038" cy="298450"/>
                              <a:chOff x="1134" y="1366"/>
                              <a:chExt cx="804" cy="470"/>
                            </a:xfrm>
                          </wpg:grpSpPr>
                          <wps:wsp>
                            <wps:cNvPr id="89270901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DC3B7A"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4950DA9" id="Group 1679535884" o:spid="_x0000_s1450" style="position:absolute;left:0;text-align:left;margin-left:.4pt;margin-top:1.35pt;width:453.5pt;height:417.5pt;z-index:-251362816;mso-position-horizontal-relative:margin;mso-width-relative:margin;mso-height-relative:margin" coordorigin=",-20845" coordsize="57600,53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">
                <v:shape id="Freeform 51" o:spid="_x0000_s1451" style="position:absolute;top:-20845;width:57599;height:53053;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" adj="-11796480,,5400" path="m,l9354,r,1638l,1638,,e" fillcolor="#e2eaef" stroked="f">
                  <v:stroke joinstyle="round"/>
                  <v:formulas/>
                  <v:path arrowok="t" o:connecttype="custom" o:connectlocs="0,3413903;5760000,3413903;5760000,8719380;0,8719380;0,3413903" o:connectangles="0,0,0,0,0" textboxrect="0,0,9354,1638"/>
                  <v:textbox>
                    <w:txbxContent>
                      <w:p w14:paraId="0B5940A6" w14:textId="77777777" w:rsidR="00D4242B" w:rsidRDefault="00D4242B" w:rsidP="00D4242B"/>
                    </w:txbxContent>
                  </v:textbox>
                </v:shape>
                <v:group id="Group 697753848" o:spid="_x0000_s1452"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">
                  <v:group id="Group 52" o:spid="_x0000_s145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">
                    <v:shape id="Freeform 53" o:spid="_x0000_s145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" path="m,l1815,e" filled="f" strokecolor="#5ca0b9" strokeweight=".5pt">
                      <v:path arrowok="t" o:connecttype="custom" o:connectlocs="0,0;1815,0" o:connectangles="0,0"/>
                    </v:shape>
                  </v:group>
                  <v:group id="Group 54" o:spid="_x0000_s145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">
                    <v:shape id="Freeform 55" o:spid="_x0000_s145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1ADC3B7A"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02603C84" w14:textId="77777777" w:rsidR="00D4242B" w:rsidRPr="00343014" w:rsidRDefault="00D4242B" w:rsidP="00EC4782">
      <w:pPr>
        <w:pStyle w:val="RecommendationBullet3"/>
        <w:numPr>
          <w:ilvl w:val="2"/>
          <w:numId w:val="32"/>
        </w:numPr>
      </w:pPr>
      <w:r w:rsidRPr="00343014">
        <w:t xml:space="preserve">an order that the person shall not leave Aotearoa New Zealand without the permission of the </w:t>
      </w:r>
      <w:r>
        <w:t xml:space="preserve">Family </w:t>
      </w:r>
      <w:r w:rsidRPr="00343014">
        <w:t>Court or shall leave Aotearoa New Zealand only on specified conditions; and</w:t>
      </w:r>
    </w:p>
    <w:p w14:paraId="40FE3299" w14:textId="77777777" w:rsidR="00D4242B" w:rsidRPr="00343014" w:rsidRDefault="00D4242B" w:rsidP="00EC4782">
      <w:pPr>
        <w:pStyle w:val="RecommendationBullet3"/>
        <w:numPr>
          <w:ilvl w:val="2"/>
          <w:numId w:val="32"/>
        </w:numPr>
      </w:pPr>
      <w:r w:rsidRPr="00343014">
        <w:t xml:space="preserve">an order appointing a person as next friend or litigation guardian for the person for the purposes of any proceedings in </w:t>
      </w:r>
      <w:proofErr w:type="spellStart"/>
      <w:r w:rsidRPr="00343014">
        <w:rPr>
          <w:rFonts w:eastAsia="Metropolis Light"/>
        </w:rPr>
        <w:t>te</w:t>
      </w:r>
      <w:proofErr w:type="spellEnd"/>
      <w:r w:rsidRPr="00343014">
        <w:rPr>
          <w:rFonts w:eastAsia="Metropolis Light"/>
        </w:rPr>
        <w:t xml:space="preserve"> </w:t>
      </w:r>
      <w:proofErr w:type="spellStart"/>
      <w:r w:rsidRPr="00343014">
        <w:rPr>
          <w:rFonts w:eastAsia="Metropolis Light"/>
        </w:rPr>
        <w:t>Kōti</w:t>
      </w:r>
      <w:proofErr w:type="spellEnd"/>
      <w:r w:rsidRPr="00343014">
        <w:rPr>
          <w:rFonts w:eastAsia="Metropolis Light"/>
        </w:rPr>
        <w:t>-ā-Rohe |</w:t>
      </w:r>
      <w:r w:rsidRPr="00343014">
        <w:t xml:space="preserve"> District Court or </w:t>
      </w:r>
      <w:r>
        <w:t xml:space="preserve">the </w:t>
      </w:r>
      <w:r w:rsidRPr="00343014">
        <w:t>Family Court; and</w:t>
      </w:r>
    </w:p>
    <w:p w14:paraId="72E7FC96" w14:textId="77777777" w:rsidR="00D4242B" w:rsidRPr="00343014" w:rsidRDefault="00D4242B" w:rsidP="00F155CC">
      <w:pPr>
        <w:pStyle w:val="aRecommendationText"/>
        <w:numPr>
          <w:ilvl w:val="1"/>
          <w:numId w:val="123"/>
        </w:numPr>
        <w:ind w:left="1417" w:hanging="424"/>
      </w:pPr>
      <w:r w:rsidRPr="00343014">
        <w:t xml:space="preserve">specify that the </w:t>
      </w:r>
      <w:r>
        <w:t>Family</w:t>
      </w:r>
      <w:r w:rsidRPr="00343014">
        <w:t xml:space="preserve"> Court’s power to make decisions under a new Act does not extend to requesting on behalf of the person the option of receiving assisted dying under the </w:t>
      </w:r>
      <w:proofErr w:type="gramStart"/>
      <w:r w:rsidRPr="00343014">
        <w:t>End of Life</w:t>
      </w:r>
      <w:proofErr w:type="gramEnd"/>
      <w:r w:rsidRPr="00343014">
        <w:t xml:space="preserve"> Choice Act 2019.</w:t>
      </w:r>
    </w:p>
    <w:p w14:paraId="48D1F1A4" w14:textId="77777777" w:rsidR="00D4242B" w:rsidRPr="00343014" w:rsidRDefault="00D4242B" w:rsidP="00D4242B">
      <w:pPr>
        <w:suppressAutoHyphens/>
        <w:autoSpaceDE w:val="0"/>
        <w:autoSpaceDN w:val="0"/>
        <w:adjustRightInd w:val="0"/>
        <w:spacing w:before="80" w:after="80"/>
        <w:ind w:left="1919" w:right="284"/>
        <w:jc w:val="both"/>
        <w:textAlignment w:val="center"/>
        <w:rPr>
          <w:color w:val="auto"/>
          <w:szCs w:val="20"/>
          <w:lang w:eastAsia="en-US"/>
        </w:rPr>
      </w:pPr>
    </w:p>
    <w:p w14:paraId="392FF0D4" w14:textId="77777777" w:rsidR="00D4242B" w:rsidRPr="00343014" w:rsidRDefault="00D4242B" w:rsidP="00D4242B">
      <w:pPr>
        <w:pStyle w:val="RxListRecommendationText"/>
      </w:pPr>
      <w:r w:rsidRPr="00343014">
        <w:t xml:space="preserve">Where </w:t>
      </w:r>
      <w:proofErr w:type="spellStart"/>
      <w:r w:rsidRPr="00343014">
        <w:t>te</w:t>
      </w:r>
      <w:proofErr w:type="spellEnd"/>
      <w:r w:rsidRPr="00343014">
        <w:t xml:space="preserve"> </w:t>
      </w:r>
      <w:proofErr w:type="spellStart"/>
      <w:r w:rsidRPr="00343014">
        <w:t>Kōti</w:t>
      </w:r>
      <w:proofErr w:type="spellEnd"/>
      <w:r w:rsidRPr="00343014">
        <w:t xml:space="preserve"> Whānau | Family Court makes a court-ordered decision, it should be required to be satisfied that the decision complies with Decision-Making Rule 1, as addressed in </w:t>
      </w:r>
      <w:r>
        <w:t>R55</w:t>
      </w:r>
      <w:r w:rsidRPr="00343014">
        <w:t>.</w:t>
      </w:r>
    </w:p>
    <w:p w14:paraId="7F36BD18"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954688" behindDoc="1" locked="0" layoutInCell="1" allowOverlap="1" wp14:anchorId="26C43A2E" wp14:editId="50F8CA41">
                <wp:simplePos x="0" y="0"/>
                <wp:positionH relativeFrom="column">
                  <wp:posOffset>0</wp:posOffset>
                </wp:positionH>
                <wp:positionV relativeFrom="paragraph">
                  <wp:posOffset>160572</wp:posOffset>
                </wp:positionV>
                <wp:extent cx="1281430" cy="297180"/>
                <wp:effectExtent l="0" t="0" r="33020" b="7620"/>
                <wp:wrapNone/>
                <wp:docPr id="124906225"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031825798" name="Group 52"/>
                        <wpg:cNvGrpSpPr>
                          <a:grpSpLocks/>
                        </wpg:cNvGrpSpPr>
                        <wpg:grpSpPr bwMode="auto">
                          <a:xfrm>
                            <a:off x="172528" y="2540"/>
                            <a:ext cx="1110144" cy="1270"/>
                            <a:chOff x="1417" y="1374"/>
                            <a:chExt cx="1814" cy="2"/>
                          </a:xfrm>
                        </wpg:grpSpPr>
                        <wps:wsp>
                          <wps:cNvPr id="201741671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70489" name="Group 54"/>
                        <wpg:cNvGrpSpPr>
                          <a:grpSpLocks/>
                        </wpg:cNvGrpSpPr>
                        <wpg:grpSpPr bwMode="auto">
                          <a:xfrm>
                            <a:off x="0" y="0"/>
                            <a:ext cx="492038" cy="298450"/>
                            <a:chOff x="1134" y="1366"/>
                            <a:chExt cx="804" cy="470"/>
                          </a:xfrm>
                        </wpg:grpSpPr>
                        <wps:wsp>
                          <wps:cNvPr id="109259149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3670A5"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26C43A2E" id="_x0000_s1457" style="position:absolute;left:0;text-align:left;margin-left:0;margin-top:12.65pt;width:100.9pt;height:23.4pt;z-index:-251361792"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">
                <v:group id="Group 52" o:spid="_x0000_s145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">
                  <v:shape id="Freeform 53" o:spid="_x0000_s145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" path="m,l1815,e" filled="f" strokecolor="#5ca0b9" strokeweight=".5pt">
                    <v:path arrowok="t" o:connecttype="custom" o:connectlocs="0,0;1815,0" o:connectangles="0,0"/>
                  </v:shape>
                </v:group>
                <v:group id="Group 54" o:spid="_x0000_s146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">
                  <v:shape id="Freeform 55" o:spid="_x0000_s146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413670A5"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720137E1" w14:textId="77777777" w:rsidR="00D4242B" w:rsidRPr="00343014" w:rsidRDefault="00D4242B" w:rsidP="00D4242B">
      <w:pPr>
        <w:pStyle w:val="RxListRecommendationText"/>
      </w:pPr>
      <w:r w:rsidRPr="00343014">
        <w:t xml:space="preserve">A new Act should continue to provide </w:t>
      </w:r>
      <w:proofErr w:type="spellStart"/>
      <w:r w:rsidRPr="00343014">
        <w:t>te</w:t>
      </w:r>
      <w:proofErr w:type="spellEnd"/>
      <w:r w:rsidRPr="00343014">
        <w:t xml:space="preserve"> </w:t>
      </w:r>
      <w:proofErr w:type="spellStart"/>
      <w:r w:rsidRPr="00343014">
        <w:t>Kōti</w:t>
      </w:r>
      <w:proofErr w:type="spellEnd"/>
      <w:r w:rsidRPr="00343014">
        <w:t xml:space="preserve"> Whānau | Family Court with a power to make ancillary orders to give effect to court-ordered decisions. </w:t>
      </w:r>
    </w:p>
    <w:p w14:paraId="33C99DD0" w14:textId="77777777" w:rsidR="00D4242B" w:rsidRPr="00343014" w:rsidRDefault="00D4242B" w:rsidP="00D4242B">
      <w:pPr>
        <w:pStyle w:val="RxListRecommendationText"/>
        <w:numPr>
          <w:ilvl w:val="0"/>
          <w:numId w:val="0"/>
        </w:numPr>
        <w:ind w:left="993"/>
      </w:pPr>
      <w:r w:rsidRPr="00343014">
        <w:rPr>
          <w:noProof/>
          <w14:ligatures w14:val="standardContextual"/>
        </w:rPr>
        <mc:AlternateContent>
          <mc:Choice Requires="wpg">
            <w:drawing>
              <wp:anchor distT="0" distB="0" distL="114300" distR="114300" simplePos="0" relativeHeight="251955712" behindDoc="1" locked="0" layoutInCell="1" allowOverlap="1" wp14:anchorId="73740DC1" wp14:editId="4640A5C4">
                <wp:simplePos x="0" y="0"/>
                <wp:positionH relativeFrom="column">
                  <wp:posOffset>0</wp:posOffset>
                </wp:positionH>
                <wp:positionV relativeFrom="paragraph">
                  <wp:posOffset>160738</wp:posOffset>
                </wp:positionV>
                <wp:extent cx="1281430" cy="297180"/>
                <wp:effectExtent l="0" t="0" r="33020" b="7620"/>
                <wp:wrapNone/>
                <wp:docPr id="879902343"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527956527" name="Group 52"/>
                        <wpg:cNvGrpSpPr>
                          <a:grpSpLocks/>
                        </wpg:cNvGrpSpPr>
                        <wpg:grpSpPr bwMode="auto">
                          <a:xfrm>
                            <a:off x="172528" y="2540"/>
                            <a:ext cx="1110144" cy="1270"/>
                            <a:chOff x="1417" y="1374"/>
                            <a:chExt cx="1814" cy="2"/>
                          </a:xfrm>
                        </wpg:grpSpPr>
                        <wps:wsp>
                          <wps:cNvPr id="608588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2751072" name="Group 54"/>
                        <wpg:cNvGrpSpPr>
                          <a:grpSpLocks/>
                        </wpg:cNvGrpSpPr>
                        <wpg:grpSpPr bwMode="auto">
                          <a:xfrm>
                            <a:off x="0" y="0"/>
                            <a:ext cx="492038" cy="298450"/>
                            <a:chOff x="1134" y="1366"/>
                            <a:chExt cx="804" cy="470"/>
                          </a:xfrm>
                        </wpg:grpSpPr>
                        <wps:wsp>
                          <wps:cNvPr id="11353944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022608E"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73740DC1" id="_x0000_s1462" style="position:absolute;left:0;text-align:left;margin-left:0;margin-top:12.65pt;width:100.9pt;height:23.4pt;z-index:-251360768"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">
                <v:group id="Group 52" o:spid="_x0000_s146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">
                  <v:shape id="Freeform 53" o:spid="_x0000_s146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" path="m,l1815,e" filled="f" strokecolor="#5ca0b9" strokeweight=".5pt">
                    <v:path arrowok="t" o:connecttype="custom" o:connectlocs="0,0;1815,0" o:connectangles="0,0"/>
                  </v:shape>
                </v:group>
                <v:group id="Group 54" o:spid="_x0000_s146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">
                  <v:shape id="Freeform 55" o:spid="_x0000_s146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0022608E"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58B7FDC4" w14:textId="77777777" w:rsidR="00D4242B" w:rsidRPr="00343014" w:rsidRDefault="00D4242B" w:rsidP="00D4242B">
      <w:pPr>
        <w:pStyle w:val="RxListRecommendationText"/>
      </w:pPr>
      <w:r w:rsidRPr="00343014">
        <w:t xml:space="preserve">A new Act should continue to provide </w:t>
      </w:r>
      <w:proofErr w:type="spellStart"/>
      <w:r w:rsidRPr="00343014">
        <w:t>te</w:t>
      </w:r>
      <w:proofErr w:type="spellEnd"/>
      <w:r w:rsidRPr="00343014">
        <w:t xml:space="preserve"> </w:t>
      </w:r>
      <w:proofErr w:type="spellStart"/>
      <w:r w:rsidRPr="00343014">
        <w:t>Kōti</w:t>
      </w:r>
      <w:proofErr w:type="spellEnd"/>
      <w:r w:rsidRPr="00343014">
        <w:t xml:space="preserve"> Whānau | Family Court with a power to require a review of a court-ordered decision by a defined date.</w:t>
      </w:r>
    </w:p>
    <w:p w14:paraId="258F33CD" w14:textId="77777777" w:rsidR="00D4242B" w:rsidRPr="00343014" w:rsidRDefault="00D4242B" w:rsidP="00D4242B">
      <w:pPr>
        <w:pStyle w:val="RxListRecommendationText"/>
        <w:numPr>
          <w:ilvl w:val="0"/>
          <w:numId w:val="0"/>
        </w:numPr>
        <w:ind w:left="993"/>
      </w:pPr>
      <w:r w:rsidRPr="00343014">
        <w:rPr>
          <w:noProof/>
          <w14:ligatures w14:val="standardContextual"/>
        </w:rPr>
        <mc:AlternateContent>
          <mc:Choice Requires="wpg">
            <w:drawing>
              <wp:anchor distT="0" distB="0" distL="114300" distR="114300" simplePos="0" relativeHeight="251956736" behindDoc="1" locked="0" layoutInCell="1" allowOverlap="1" wp14:anchorId="39242566" wp14:editId="3ABB81B0">
                <wp:simplePos x="0" y="0"/>
                <wp:positionH relativeFrom="column">
                  <wp:posOffset>0</wp:posOffset>
                </wp:positionH>
                <wp:positionV relativeFrom="paragraph">
                  <wp:posOffset>160738</wp:posOffset>
                </wp:positionV>
                <wp:extent cx="1281430" cy="297180"/>
                <wp:effectExtent l="0" t="0" r="33020" b="7620"/>
                <wp:wrapNone/>
                <wp:docPr id="1717189193"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827627603" name="Group 52"/>
                        <wpg:cNvGrpSpPr>
                          <a:grpSpLocks/>
                        </wpg:cNvGrpSpPr>
                        <wpg:grpSpPr bwMode="auto">
                          <a:xfrm>
                            <a:off x="172528" y="2540"/>
                            <a:ext cx="1110144" cy="1270"/>
                            <a:chOff x="1417" y="1374"/>
                            <a:chExt cx="1814" cy="2"/>
                          </a:xfrm>
                        </wpg:grpSpPr>
                        <wps:wsp>
                          <wps:cNvPr id="23580492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0502651" name="Group 54"/>
                        <wpg:cNvGrpSpPr>
                          <a:grpSpLocks/>
                        </wpg:cNvGrpSpPr>
                        <wpg:grpSpPr bwMode="auto">
                          <a:xfrm>
                            <a:off x="0" y="0"/>
                            <a:ext cx="492038" cy="298450"/>
                            <a:chOff x="1134" y="1366"/>
                            <a:chExt cx="804" cy="470"/>
                          </a:xfrm>
                        </wpg:grpSpPr>
                        <wps:wsp>
                          <wps:cNvPr id="199409349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F80AFBA"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39242566" id="_x0000_s1467" style="position:absolute;left:0;text-align:left;margin-left:0;margin-top:12.65pt;width:100.9pt;height:23.4pt;z-index:-251359744"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">
                <v:group id="Group 52" o:spid="_x0000_s146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">
                  <v:shape id="Freeform 53" o:spid="_x0000_s146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" path="m,l1815,e" filled="f" strokecolor="#5ca0b9" strokeweight=".5pt">
                    <v:path arrowok="t" o:connecttype="custom" o:connectlocs="0,0;1815,0" o:connectangles="0,0"/>
                  </v:shape>
                </v:group>
                <v:group id="Group 54" o:spid="_x0000_s147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">
                  <v:shape id="Freeform 55" o:spid="_x0000_s147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1F80AFBA"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01C31306" w14:textId="77777777" w:rsidR="00D4242B" w:rsidRPr="00343014" w:rsidRDefault="00D4242B" w:rsidP="00D4242B">
      <w:pPr>
        <w:pStyle w:val="RxListRecommendationText"/>
      </w:pPr>
      <w:r w:rsidRPr="00343014">
        <w:t>A new Act should continue to provide that no person (other than the person in respect of whom the application is made) shall be bound by a court-ordered decision unless that person is a party to the proceedings in which the order is made.</w:t>
      </w:r>
    </w:p>
    <w:p w14:paraId="33BD6E99" w14:textId="77777777" w:rsidR="00D4242B" w:rsidRDefault="00D4242B" w:rsidP="00D4242B">
      <w:pPr>
        <w:pStyle w:val="ListParagraph"/>
      </w:pPr>
    </w:p>
    <w:p w14:paraId="0548BDE0" w14:textId="77777777" w:rsidR="00D4242B" w:rsidRPr="00343014" w:rsidRDefault="00D4242B" w:rsidP="00D4242B">
      <w:pPr>
        <w:pStyle w:val="Heading2"/>
      </w:pPr>
      <w:bookmarkStart w:id="59" w:name="_Toc219835561"/>
      <w:r w:rsidRPr="00343014">
        <w:t>CHAPTER 16:</w:t>
      </w:r>
      <w:bookmarkStart w:id="60" w:name="_Toc218771850"/>
      <w:r w:rsidRPr="00343014">
        <w:t xml:space="preserve"> </w:t>
      </w:r>
      <w:r w:rsidRPr="00343014">
        <w:rPr>
          <w:rFonts w:eastAsia="Metropolis Black"/>
        </w:rPr>
        <w:t>Court-appointed representatives: eligibility</w:t>
      </w:r>
      <w:bookmarkEnd w:id="59"/>
      <w:bookmarkEnd w:id="60"/>
    </w:p>
    <w:p w14:paraId="52A90022" w14:textId="77777777" w:rsidR="00D4242B" w:rsidRPr="00343014" w:rsidRDefault="00D4242B" w:rsidP="00D4242B">
      <w:pPr>
        <w:suppressAutoHyphens/>
        <w:autoSpaceDE w:val="0"/>
        <w:autoSpaceDN w:val="0"/>
        <w:adjustRightInd w:val="0"/>
        <w:spacing w:before="80" w:after="80"/>
        <w:ind w:right="284"/>
        <w:jc w:val="both"/>
        <w:textAlignment w:val="center"/>
        <w:rPr>
          <w:color w:val="auto"/>
          <w:szCs w:val="20"/>
          <w:lang w:eastAsia="en-US"/>
        </w:rPr>
      </w:pPr>
      <w:r w:rsidRPr="00343014">
        <w:rPr>
          <w:rFonts w:ascii="Metropolis" w:hAnsi="Metropolis"/>
          <w:b/>
          <w:noProof/>
          <w:color w:val="5CA0B9"/>
          <w:sz w:val="22"/>
          <w:szCs w:val="20"/>
          <w:lang w:eastAsia="en-US"/>
        </w:rPr>
        <mc:AlternateContent>
          <mc:Choice Requires="wpg">
            <w:drawing>
              <wp:anchor distT="0" distB="0" distL="114300" distR="114300" simplePos="0" relativeHeight="251957760" behindDoc="1" locked="0" layoutInCell="1" allowOverlap="1" wp14:anchorId="466B094A" wp14:editId="1350393F">
                <wp:simplePos x="0" y="0"/>
                <wp:positionH relativeFrom="margin">
                  <wp:posOffset>6543</wp:posOffset>
                </wp:positionH>
                <wp:positionV relativeFrom="paragraph">
                  <wp:posOffset>24517</wp:posOffset>
                </wp:positionV>
                <wp:extent cx="5759450" cy="3273286"/>
                <wp:effectExtent l="0" t="0" r="0" b="3810"/>
                <wp:wrapNone/>
                <wp:docPr id="649605561" name="Group 649605561"/>
                <wp:cNvGraphicFramePr/>
                <a:graphic xmlns:a="http://schemas.openxmlformats.org/drawingml/2006/main">
                  <a:graphicData uri="http://schemas.microsoft.com/office/word/2010/wordprocessingGroup">
                    <wpg:wgp>
                      <wpg:cNvGrpSpPr/>
                      <wpg:grpSpPr>
                        <a:xfrm>
                          <a:off x="0" y="0"/>
                          <a:ext cx="5759450" cy="3273286"/>
                          <a:chOff x="-1" y="36585"/>
                          <a:chExt cx="5760000" cy="3275445"/>
                        </a:xfrm>
                      </wpg:grpSpPr>
                      <wps:wsp>
                        <wps:cNvPr id="1445676386" name="Freeform 51"/>
                        <wps:cNvSpPr>
                          <a:spLocks/>
                        </wps:cNvSpPr>
                        <wps:spPr bwMode="auto">
                          <a:xfrm>
                            <a:off x="-1" y="36585"/>
                            <a:ext cx="5760000" cy="327544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7B0DC5" w14:textId="77777777" w:rsidR="00D4242B" w:rsidRDefault="00D4242B" w:rsidP="00D4242B"/>
                          </w:txbxContent>
                        </wps:txbx>
                        <wps:bodyPr rot="0" vert="horz" wrap="square" lIns="91440" tIns="45720" rIns="91440" bIns="45720" anchor="t" anchorCtr="0" upright="1">
                          <a:noAutofit/>
                        </wps:bodyPr>
                      </wps:wsp>
                      <wpg:grpSp>
                        <wpg:cNvPr id="1067621994" name="Group 1067621994"/>
                        <wpg:cNvGrpSpPr/>
                        <wpg:grpSpPr>
                          <a:xfrm>
                            <a:off x="0" y="170822"/>
                            <a:ext cx="1282065" cy="297815"/>
                            <a:chOff x="0" y="0"/>
                            <a:chExt cx="1282672" cy="298450"/>
                          </a:xfrm>
                        </wpg:grpSpPr>
                        <wpg:grpSp>
                          <wpg:cNvPr id="150221658" name="Group 52"/>
                          <wpg:cNvGrpSpPr>
                            <a:grpSpLocks/>
                          </wpg:cNvGrpSpPr>
                          <wpg:grpSpPr bwMode="auto">
                            <a:xfrm>
                              <a:off x="172528" y="2540"/>
                              <a:ext cx="1110144" cy="1270"/>
                              <a:chOff x="1417" y="1374"/>
                              <a:chExt cx="1814" cy="2"/>
                            </a:xfrm>
                          </wpg:grpSpPr>
                          <wps:wsp>
                            <wps:cNvPr id="201817267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9531110" name="Group 54"/>
                          <wpg:cNvGrpSpPr>
                            <a:grpSpLocks/>
                          </wpg:cNvGrpSpPr>
                          <wpg:grpSpPr bwMode="auto">
                            <a:xfrm>
                              <a:off x="0" y="0"/>
                              <a:ext cx="492038" cy="298450"/>
                              <a:chOff x="1134" y="1366"/>
                              <a:chExt cx="804" cy="470"/>
                            </a:xfrm>
                          </wpg:grpSpPr>
                          <wps:wsp>
                            <wps:cNvPr id="141263873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5F6A948"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66B094A" id="Group 649605561" o:spid="_x0000_s1472" style="position:absolute;left:0;text-align:left;margin-left:.5pt;margin-top:1.95pt;width:453.5pt;height:257.75pt;z-index:-251358720;mso-position-horizontal-relative:margin;mso-width-relative:margin;mso-height-relative:margin" coordorigin=",365" coordsize="57600,32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">
                <v:shape id="Freeform 51" o:spid="_x0000_s1473" style="position:absolute;top:365;width:57599;height:32755;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" adj="-11796480,,5400" path="m,l9354,r,1638l,1638,,e" fillcolor="#e2eaef" stroked="f">
                  <v:stroke joinstyle="round"/>
                  <v:formulas/>
                  <v:path arrowok="t" o:connecttype="custom" o:connectlocs="0,2107643;5760000,2107643;5760000,5383088;0,5383088;0,2107643" o:connectangles="0,0,0,0,0" textboxrect="0,0,9354,1638"/>
                  <v:textbox>
                    <w:txbxContent>
                      <w:p w14:paraId="4F7B0DC5" w14:textId="77777777" w:rsidR="00D4242B" w:rsidRDefault="00D4242B" w:rsidP="00D4242B"/>
                    </w:txbxContent>
                  </v:textbox>
                </v:shape>
                <v:group id="Group 1067621994" o:spid="_x0000_s1474"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">
                  <v:group id="Group 52" o:spid="_x0000_s147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">
                    <v:shape id="Freeform 53" o:spid="_x0000_s147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" path="m,l1815,e" filled="f" strokecolor="#5ca0b9" strokeweight=".5pt">
                      <v:path arrowok="t" o:connecttype="custom" o:connectlocs="0,0;1815,0" o:connectangles="0,0"/>
                    </v:shape>
                  </v:group>
                  <v:group id="Group 54" o:spid="_x0000_s147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">
                    <v:shape id="Freeform 55" o:spid="_x0000_s147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35F6A948"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3876F650" w14:textId="77777777" w:rsidR="00D4242B" w:rsidRPr="00343014" w:rsidRDefault="00D4242B" w:rsidP="00D4242B">
      <w:pPr>
        <w:pStyle w:val="RxListRecommendationText"/>
      </w:pPr>
      <w:r w:rsidRPr="00343014">
        <w:t xml:space="preserve">Te </w:t>
      </w:r>
      <w:proofErr w:type="spellStart"/>
      <w:r w:rsidRPr="00343014">
        <w:t>Kōti</w:t>
      </w:r>
      <w:proofErr w:type="spellEnd"/>
      <w:r w:rsidRPr="00343014">
        <w:t xml:space="preserve"> Whānau | Family Court should only appoint a representative if it is </w:t>
      </w:r>
      <w:proofErr w:type="gramStart"/>
      <w:r w:rsidRPr="00343014">
        <w:t>satisfied</w:t>
      </w:r>
      <w:proofErr w:type="gramEnd"/>
      <w:r w:rsidRPr="00343014">
        <w:t xml:space="preserve"> they are a suitable person to act as a representative for the proposed represented person.</w:t>
      </w:r>
    </w:p>
    <w:p w14:paraId="46D42C5C"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958784" behindDoc="1" locked="0" layoutInCell="1" allowOverlap="1" wp14:anchorId="07B0E5CE" wp14:editId="286CC0FE">
                <wp:simplePos x="0" y="0"/>
                <wp:positionH relativeFrom="column">
                  <wp:posOffset>0</wp:posOffset>
                </wp:positionH>
                <wp:positionV relativeFrom="paragraph">
                  <wp:posOffset>168308</wp:posOffset>
                </wp:positionV>
                <wp:extent cx="1281430" cy="297180"/>
                <wp:effectExtent l="0" t="0" r="33020" b="7620"/>
                <wp:wrapNone/>
                <wp:docPr id="1031333476"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696997757" name="Group 52"/>
                        <wpg:cNvGrpSpPr>
                          <a:grpSpLocks/>
                        </wpg:cNvGrpSpPr>
                        <wpg:grpSpPr bwMode="auto">
                          <a:xfrm>
                            <a:off x="172528" y="2540"/>
                            <a:ext cx="1110144" cy="1270"/>
                            <a:chOff x="1417" y="1374"/>
                            <a:chExt cx="1814" cy="2"/>
                          </a:xfrm>
                        </wpg:grpSpPr>
                        <wps:wsp>
                          <wps:cNvPr id="69324555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855661" name="Group 54"/>
                        <wpg:cNvGrpSpPr>
                          <a:grpSpLocks/>
                        </wpg:cNvGrpSpPr>
                        <wpg:grpSpPr bwMode="auto">
                          <a:xfrm>
                            <a:off x="0" y="0"/>
                            <a:ext cx="492038" cy="298450"/>
                            <a:chOff x="1134" y="1366"/>
                            <a:chExt cx="804" cy="470"/>
                          </a:xfrm>
                        </wpg:grpSpPr>
                        <wps:wsp>
                          <wps:cNvPr id="95234624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64B263A"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07B0E5CE" id="_x0000_s1479" style="position:absolute;left:0;text-align:left;margin-left:0;margin-top:13.25pt;width:100.9pt;height:23.4pt;z-index:-251357696"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">
                <v:group id="Group 52" o:spid="_x0000_s148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">
                  <v:shape id="Freeform 53" o:spid="_x0000_s148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" path="m,l1815,e" filled="f" strokecolor="#5ca0b9" strokeweight=".5pt">
                    <v:path arrowok="t" o:connecttype="custom" o:connectlocs="0,0;1815,0" o:connectangles="0,0"/>
                  </v:shape>
                </v:group>
                <v:group id="Group 54" o:spid="_x0000_s148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">
                  <v:shape id="Freeform 55" o:spid="_x0000_s148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064B263A"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54B6A255" w14:textId="77777777" w:rsidR="00D4242B" w:rsidRPr="00343014" w:rsidRDefault="00D4242B" w:rsidP="00D4242B">
      <w:pPr>
        <w:pStyle w:val="RxListRecommendationText"/>
      </w:pPr>
      <w:r w:rsidRPr="00343014">
        <w:t xml:space="preserve">In determining whether a potential representative is suitable, </w:t>
      </w:r>
      <w:proofErr w:type="spellStart"/>
      <w:r w:rsidRPr="00343014">
        <w:t>te</w:t>
      </w:r>
      <w:proofErr w:type="spellEnd"/>
      <w:r w:rsidRPr="00343014">
        <w:t xml:space="preserve"> </w:t>
      </w:r>
      <w:proofErr w:type="spellStart"/>
      <w:r w:rsidRPr="00343014">
        <w:t>Kōti</w:t>
      </w:r>
      <w:proofErr w:type="spellEnd"/>
      <w:r w:rsidRPr="00343014">
        <w:t xml:space="preserve"> Whānau | Family Court should consider:</w:t>
      </w:r>
    </w:p>
    <w:p w14:paraId="7D7E79B5" w14:textId="77777777" w:rsidR="00D4242B" w:rsidRPr="00343014" w:rsidRDefault="00D4242B" w:rsidP="00F155CC">
      <w:pPr>
        <w:pStyle w:val="aRecommendationText"/>
        <w:numPr>
          <w:ilvl w:val="1"/>
          <w:numId w:val="142"/>
        </w:numPr>
        <w:ind w:left="1417" w:hanging="425"/>
      </w:pPr>
      <w:r w:rsidRPr="00FD348A">
        <w:t>the ability of the potential representative to carry out the role, including:</w:t>
      </w:r>
    </w:p>
    <w:p w14:paraId="781004FE" w14:textId="77777777" w:rsidR="00D4242B" w:rsidRPr="00343014" w:rsidRDefault="00D4242B" w:rsidP="00F155CC">
      <w:pPr>
        <w:pStyle w:val="RecommendationBullet3"/>
        <w:numPr>
          <w:ilvl w:val="2"/>
          <w:numId w:val="181"/>
        </w:numPr>
      </w:pPr>
      <w:r w:rsidRPr="00FD348A">
        <w:t xml:space="preserve">their ability to meet the </w:t>
      </w:r>
      <w:proofErr w:type="gramStart"/>
      <w:r w:rsidRPr="00FD348A">
        <w:t>particular needs</w:t>
      </w:r>
      <w:proofErr w:type="gramEnd"/>
      <w:r w:rsidRPr="00FD348A">
        <w:t xml:space="preserve"> of the represented </w:t>
      </w:r>
      <w:proofErr w:type="gramStart"/>
      <w:r w:rsidRPr="00FD348A">
        <w:t>person;</w:t>
      </w:r>
      <w:proofErr w:type="gramEnd"/>
      <w:r w:rsidRPr="00FD348A">
        <w:t xml:space="preserve"> </w:t>
      </w:r>
    </w:p>
    <w:p w14:paraId="199C8860" w14:textId="77777777" w:rsidR="00D4242B" w:rsidRPr="00343014" w:rsidRDefault="00D4242B" w:rsidP="00D4242B">
      <w:pPr>
        <w:pStyle w:val="RecommendationBullet3"/>
        <w:numPr>
          <w:ilvl w:val="2"/>
          <w:numId w:val="32"/>
        </w:numPr>
      </w:pPr>
      <w:r w:rsidRPr="00343014">
        <w:t>their ability to make decisions in accordance with our recommended decision-making rules; and</w:t>
      </w:r>
    </w:p>
    <w:p w14:paraId="25288758" w14:textId="77777777" w:rsidR="00D4242B" w:rsidRPr="00343014" w:rsidRDefault="00D4242B" w:rsidP="00D4242B">
      <w:pPr>
        <w:pStyle w:val="RecommendationBullet3"/>
        <w:numPr>
          <w:ilvl w:val="2"/>
          <w:numId w:val="32"/>
        </w:numPr>
      </w:pPr>
      <w:r w:rsidRPr="00343014">
        <w:t>their relationship to the represented person (including whether the relationship will be beneficial or detrimental to the representative’s ability to carry out the role</w:t>
      </w:r>
      <w:proofErr w:type="gramStart"/>
      <w:r w:rsidRPr="00343014">
        <w:t>);</w:t>
      </w:r>
      <w:proofErr w:type="gramEnd"/>
    </w:p>
    <w:p w14:paraId="1EDD04DA" w14:textId="77777777" w:rsidR="00D4242B" w:rsidRDefault="00D4242B" w:rsidP="00D4242B">
      <w:pPr>
        <w:suppressAutoHyphens/>
        <w:autoSpaceDE w:val="0"/>
        <w:autoSpaceDN w:val="0"/>
        <w:adjustRightInd w:val="0"/>
        <w:spacing w:before="80" w:after="80"/>
        <w:ind w:left="1417" w:right="284"/>
        <w:jc w:val="both"/>
        <w:textAlignment w:val="center"/>
        <w:rPr>
          <w:color w:val="auto"/>
          <w:szCs w:val="20"/>
          <w:lang w:eastAsia="en-US"/>
        </w:rPr>
      </w:pPr>
    </w:p>
    <w:p w14:paraId="200FD66B" w14:textId="77777777" w:rsidR="00D4242B" w:rsidRDefault="00D4242B" w:rsidP="00D4242B">
      <w:pPr>
        <w:suppressAutoHyphens/>
        <w:autoSpaceDE w:val="0"/>
        <w:autoSpaceDN w:val="0"/>
        <w:adjustRightInd w:val="0"/>
        <w:spacing w:before="80" w:after="80"/>
        <w:ind w:left="1417" w:right="284"/>
        <w:jc w:val="both"/>
        <w:textAlignment w:val="center"/>
        <w:rPr>
          <w:color w:val="auto"/>
          <w:szCs w:val="20"/>
          <w:lang w:eastAsia="en-US"/>
        </w:rPr>
      </w:pPr>
      <w:r w:rsidRPr="00343014">
        <w:rPr>
          <w:rFonts w:ascii="Metropolis" w:hAnsi="Metropolis"/>
          <w:noProof/>
          <w:color w:val="5CA0B9"/>
          <w:sz w:val="22"/>
        </w:rPr>
        <w:lastRenderedPageBreak/>
        <mc:AlternateContent>
          <mc:Choice Requires="wpg">
            <w:drawing>
              <wp:anchor distT="0" distB="0" distL="114300" distR="114300" simplePos="0" relativeHeight="251959808" behindDoc="1" locked="0" layoutInCell="1" allowOverlap="1" wp14:anchorId="6F3489BE" wp14:editId="1D2FFE6B">
                <wp:simplePos x="0" y="0"/>
                <wp:positionH relativeFrom="margin">
                  <wp:posOffset>2707</wp:posOffset>
                </wp:positionH>
                <wp:positionV relativeFrom="paragraph">
                  <wp:posOffset>49931</wp:posOffset>
                </wp:positionV>
                <wp:extent cx="5759450" cy="8553885"/>
                <wp:effectExtent l="0" t="0" r="0" b="0"/>
                <wp:wrapNone/>
                <wp:docPr id="1883016501" name="Group 1883016501"/>
                <wp:cNvGraphicFramePr/>
                <a:graphic xmlns:a="http://schemas.openxmlformats.org/drawingml/2006/main">
                  <a:graphicData uri="http://schemas.microsoft.com/office/word/2010/wordprocessingGroup">
                    <wpg:wgp>
                      <wpg:cNvGrpSpPr/>
                      <wpg:grpSpPr>
                        <a:xfrm>
                          <a:off x="0" y="0"/>
                          <a:ext cx="5759450" cy="8553885"/>
                          <a:chOff x="-1" y="-1556351"/>
                          <a:chExt cx="5760000" cy="8620188"/>
                        </a:xfrm>
                      </wpg:grpSpPr>
                      <wps:wsp>
                        <wps:cNvPr id="1163029885" name="Freeform 51"/>
                        <wps:cNvSpPr>
                          <a:spLocks/>
                        </wps:cNvSpPr>
                        <wps:spPr bwMode="auto">
                          <a:xfrm>
                            <a:off x="-1" y="-1556351"/>
                            <a:ext cx="5760000" cy="8620188"/>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28F1065" w14:textId="77777777" w:rsidR="00D4242B" w:rsidRDefault="00D4242B" w:rsidP="00D4242B"/>
                          </w:txbxContent>
                        </wps:txbx>
                        <wps:bodyPr rot="0" vert="horz" wrap="square" lIns="91440" tIns="45720" rIns="91440" bIns="45720" anchor="t" anchorCtr="0" upright="1">
                          <a:noAutofit/>
                        </wps:bodyPr>
                      </wps:wsp>
                      <wpg:grpSp>
                        <wpg:cNvPr id="22958426" name="Group 22958426"/>
                        <wpg:cNvGrpSpPr/>
                        <wpg:grpSpPr>
                          <a:xfrm>
                            <a:off x="0" y="170822"/>
                            <a:ext cx="1282065" cy="297815"/>
                            <a:chOff x="0" y="0"/>
                            <a:chExt cx="1282672" cy="298450"/>
                          </a:xfrm>
                        </wpg:grpSpPr>
                        <wpg:grpSp>
                          <wpg:cNvPr id="793858352" name="Group 52"/>
                          <wpg:cNvGrpSpPr>
                            <a:grpSpLocks/>
                          </wpg:cNvGrpSpPr>
                          <wpg:grpSpPr bwMode="auto">
                            <a:xfrm>
                              <a:off x="172528" y="2540"/>
                              <a:ext cx="1110144" cy="1270"/>
                              <a:chOff x="1417" y="1374"/>
                              <a:chExt cx="1814" cy="2"/>
                            </a:xfrm>
                          </wpg:grpSpPr>
                          <wps:wsp>
                            <wps:cNvPr id="209577761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3298050" name="Group 54"/>
                          <wpg:cNvGrpSpPr>
                            <a:grpSpLocks/>
                          </wpg:cNvGrpSpPr>
                          <wpg:grpSpPr bwMode="auto">
                            <a:xfrm>
                              <a:off x="0" y="0"/>
                              <a:ext cx="492038" cy="298450"/>
                              <a:chOff x="1134" y="1366"/>
                              <a:chExt cx="804" cy="470"/>
                            </a:xfrm>
                          </wpg:grpSpPr>
                          <wps:wsp>
                            <wps:cNvPr id="132533135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8EEFC9"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F3489BE" id="Group 1883016501" o:spid="_x0000_s1484" style="position:absolute;left:0;text-align:left;margin-left:.2pt;margin-top:3.95pt;width:453.5pt;height:673.55pt;z-index:-251356672;mso-position-horizontal-relative:margin;mso-width-relative:margin;mso-height-relative:margin" coordorigin=",-15563" coordsize="57600,86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">
                <v:shape id="Freeform 51" o:spid="_x0000_s1485" style="position:absolute;top:-15563;width:57599;height:86201;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" adj="-11796480,,5400" path="m,l9354,r,1638l,1638,,e" fillcolor="#e2eaef" stroked="f">
                  <v:stroke joinstyle="round"/>
                  <v:formulas/>
                  <v:path arrowok="t" o:connecttype="custom" o:connectlocs="0,5546812;5760000,5546812;5760000,14167000;0,14167000;0,5546812" o:connectangles="0,0,0,0,0" textboxrect="0,0,9354,1638"/>
                  <v:textbox>
                    <w:txbxContent>
                      <w:p w14:paraId="628F1065" w14:textId="77777777" w:rsidR="00D4242B" w:rsidRDefault="00D4242B" w:rsidP="00D4242B"/>
                    </w:txbxContent>
                  </v:textbox>
                </v:shape>
                <v:group id="Group 22958426" o:spid="_x0000_s1486"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">
                  <v:group id="Group 52" o:spid="_x0000_s148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">
                    <v:shape id="Freeform 53" o:spid="_x0000_s148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" path="m,l1815,e" filled="f" strokecolor="#5ca0b9" strokeweight=".5pt">
                      <v:path arrowok="t" o:connecttype="custom" o:connectlocs="0,0;1815,0" o:connectangles="0,0"/>
                    </v:shape>
                  </v:group>
                  <v:group id="Group 54" o:spid="_x0000_s148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">
                    <v:shape id="Freeform 55" o:spid="_x0000_s149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0F8EEFC9"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1AA19BB1" w14:textId="77777777" w:rsidR="00D4242B" w:rsidRPr="00FD4CCF" w:rsidRDefault="00D4242B" w:rsidP="00F155CC">
      <w:pPr>
        <w:pStyle w:val="aRecommendationText"/>
        <w:numPr>
          <w:ilvl w:val="1"/>
          <w:numId w:val="142"/>
        </w:numPr>
        <w:ind w:left="1417" w:hanging="425"/>
      </w:pPr>
      <w:r w:rsidRPr="00FD4CCF">
        <w:t xml:space="preserve">the wishes and values of the represented person or proposed represented </w:t>
      </w:r>
      <w:proofErr w:type="gramStart"/>
      <w:r w:rsidRPr="00FD4CCF">
        <w:t>person;</w:t>
      </w:r>
      <w:proofErr w:type="gramEnd"/>
    </w:p>
    <w:p w14:paraId="44DEA074" w14:textId="77777777" w:rsidR="00D4242B" w:rsidRPr="00343014" w:rsidRDefault="00D4242B" w:rsidP="00F155CC">
      <w:pPr>
        <w:pStyle w:val="aRecommendationText"/>
        <w:numPr>
          <w:ilvl w:val="1"/>
          <w:numId w:val="142"/>
        </w:numPr>
        <w:ind w:left="1417" w:hanging="425"/>
      </w:pPr>
      <w:r w:rsidRPr="00343014">
        <w:t xml:space="preserve">any conflicts of interest the potential representative may have and whether these can be appropriately </w:t>
      </w:r>
      <w:proofErr w:type="gramStart"/>
      <w:r w:rsidRPr="00343014">
        <w:t>managed;</w:t>
      </w:r>
      <w:proofErr w:type="gramEnd"/>
    </w:p>
    <w:p w14:paraId="2BBE6319" w14:textId="77777777" w:rsidR="00D4242B" w:rsidRPr="00343014" w:rsidRDefault="00D4242B" w:rsidP="00F155CC">
      <w:pPr>
        <w:pStyle w:val="aRecommendationText"/>
        <w:numPr>
          <w:ilvl w:val="1"/>
          <w:numId w:val="142"/>
        </w:numPr>
        <w:ind w:left="1417" w:hanging="425"/>
      </w:pPr>
      <w:r w:rsidRPr="00343014">
        <w:t>any social or cultural considerations that are relevant; and</w:t>
      </w:r>
    </w:p>
    <w:p w14:paraId="41EC9192" w14:textId="77777777" w:rsidR="00D4242B" w:rsidRPr="00343014" w:rsidRDefault="00D4242B" w:rsidP="00F155CC">
      <w:pPr>
        <w:pStyle w:val="aRecommendationText"/>
        <w:numPr>
          <w:ilvl w:val="1"/>
          <w:numId w:val="142"/>
        </w:numPr>
        <w:ind w:left="1417" w:hanging="425"/>
      </w:pPr>
      <w:r w:rsidRPr="00343014">
        <w:t xml:space="preserve">any other matter that </w:t>
      </w:r>
      <w:r>
        <w:t xml:space="preserve">the </w:t>
      </w:r>
      <w:r w:rsidRPr="00343014">
        <w:t>Family Court considers relevant in the circumstances.</w:t>
      </w:r>
    </w:p>
    <w:p w14:paraId="2B995F90" w14:textId="77777777" w:rsidR="00D4242B" w:rsidRDefault="00D4242B" w:rsidP="00D4242B">
      <w:pPr>
        <w:pStyle w:val="RxListRecommendationText"/>
        <w:numPr>
          <w:ilvl w:val="0"/>
          <w:numId w:val="0"/>
        </w:numPr>
        <w:ind w:left="993"/>
      </w:pPr>
    </w:p>
    <w:p w14:paraId="35F3E2C4" w14:textId="77777777" w:rsidR="00D4242B" w:rsidRPr="00343014" w:rsidRDefault="00D4242B" w:rsidP="00D4242B">
      <w:pPr>
        <w:pStyle w:val="RxListRecommendationText"/>
      </w:pPr>
      <w:r w:rsidRPr="00343014">
        <w:t xml:space="preserve">A new Act should prohibit a person or body corporate from being appointed, or continuing to act, as a court-appointed representative in the following circumstances: </w:t>
      </w:r>
    </w:p>
    <w:p w14:paraId="684F4FAB" w14:textId="77777777" w:rsidR="00D4242B" w:rsidRPr="00343014" w:rsidRDefault="00D4242B" w:rsidP="00D4242B">
      <w:pPr>
        <w:suppressAutoHyphens/>
        <w:autoSpaceDE w:val="0"/>
        <w:autoSpaceDN w:val="0"/>
        <w:adjustRightInd w:val="0"/>
        <w:spacing w:before="80" w:after="80"/>
        <w:ind w:left="993" w:right="284"/>
        <w:jc w:val="both"/>
        <w:textAlignment w:val="center"/>
        <w:rPr>
          <w:i/>
          <w:iCs/>
          <w:color w:val="auto"/>
          <w:szCs w:val="20"/>
          <w:lang w:eastAsia="en-US"/>
        </w:rPr>
      </w:pPr>
      <w:r w:rsidRPr="00343014">
        <w:rPr>
          <w:i/>
          <w:iCs/>
          <w:color w:val="auto"/>
          <w:szCs w:val="20"/>
          <w:lang w:eastAsia="en-US"/>
        </w:rPr>
        <w:t>New prohibitions</w:t>
      </w:r>
    </w:p>
    <w:p w14:paraId="45B0447D" w14:textId="77777777" w:rsidR="00D4242B" w:rsidRPr="00153BF9" w:rsidRDefault="00D4242B" w:rsidP="00F155CC">
      <w:pPr>
        <w:pStyle w:val="aRecommendationText"/>
        <w:numPr>
          <w:ilvl w:val="1"/>
          <w:numId w:val="143"/>
        </w:numPr>
        <w:ind w:left="1417" w:hanging="425"/>
      </w:pPr>
      <w:r w:rsidRPr="00FD348A">
        <w:t xml:space="preserve">A </w:t>
      </w:r>
      <w:r w:rsidRPr="00153BF9">
        <w:t>person should be prohibited from being appointed, or continuing to act, as a representative if they are subject to an active restraining order or protection order in respect of the relevant person.</w:t>
      </w:r>
    </w:p>
    <w:p w14:paraId="1640426F" w14:textId="77777777" w:rsidR="00D4242B" w:rsidRPr="00153BF9" w:rsidRDefault="00D4242B" w:rsidP="00F155CC">
      <w:pPr>
        <w:pStyle w:val="aRecommendationText"/>
        <w:numPr>
          <w:ilvl w:val="1"/>
          <w:numId w:val="123"/>
        </w:numPr>
        <w:ind w:left="1417" w:hanging="425"/>
      </w:pPr>
      <w:r w:rsidRPr="00153BF9">
        <w:t>A person should be prohibited from being appointed, or continuing to act, as a representative if they are serving a sentence of imprisonment.</w:t>
      </w:r>
    </w:p>
    <w:p w14:paraId="3A4159B1" w14:textId="77777777" w:rsidR="00D4242B" w:rsidRPr="00343014" w:rsidRDefault="00D4242B" w:rsidP="00F155CC">
      <w:pPr>
        <w:pStyle w:val="aRecommendationText"/>
        <w:numPr>
          <w:ilvl w:val="1"/>
          <w:numId w:val="123"/>
        </w:numPr>
        <w:ind w:left="1417" w:hanging="425"/>
      </w:pPr>
      <w:r w:rsidRPr="00153BF9">
        <w:t>A person should be prohibited from being appointed, or continuing to act, as a representative if they lack decision-making capacity for any decisions or class of decisions</w:t>
      </w:r>
      <w:r w:rsidRPr="00343014">
        <w:t xml:space="preserve"> for which they are acting or seeking to act as a representative, except where the loss of decision-making capacity is short term and not expected to occur again.</w:t>
      </w:r>
    </w:p>
    <w:p w14:paraId="781AAC12"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i/>
          <w:iCs/>
          <w:color w:val="auto"/>
          <w:szCs w:val="20"/>
          <w:lang w:eastAsia="en-US"/>
        </w:rPr>
        <w:t>Modified prohibitions</w:t>
      </w:r>
    </w:p>
    <w:p w14:paraId="32482766" w14:textId="77777777" w:rsidR="00D4242B" w:rsidRPr="00343014" w:rsidRDefault="00D4242B" w:rsidP="00F155CC">
      <w:pPr>
        <w:pStyle w:val="aRecommendationText"/>
        <w:numPr>
          <w:ilvl w:val="1"/>
          <w:numId w:val="142"/>
        </w:numPr>
        <w:ind w:left="1417" w:hanging="425"/>
      </w:pPr>
      <w:r w:rsidRPr="00FD348A">
        <w:t>A person in charge of an aged care facility or other institution where the relevant person is a resident should be prohibited from being appointed, or continuing to act, as the person’s representative.</w:t>
      </w:r>
    </w:p>
    <w:p w14:paraId="151C4D72" w14:textId="77777777" w:rsidR="00D4242B" w:rsidRPr="00343014" w:rsidRDefault="00D4242B" w:rsidP="00F155CC">
      <w:pPr>
        <w:pStyle w:val="aRecommendationText"/>
        <w:numPr>
          <w:ilvl w:val="1"/>
          <w:numId w:val="142"/>
        </w:numPr>
        <w:ind w:left="1417" w:hanging="425"/>
      </w:pPr>
      <w:r w:rsidRPr="00343014">
        <w:t>A person who is a special patient under the Mental Health (Compulsory Assessment and Treatment) Act 1992 should be prohibited from being appointed, or continuing to act, as a representative.</w:t>
      </w:r>
    </w:p>
    <w:p w14:paraId="79D3DCA3"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i/>
          <w:iCs/>
          <w:color w:val="auto"/>
          <w:szCs w:val="20"/>
          <w:lang w:eastAsia="en-US"/>
        </w:rPr>
        <w:t>Existing prohibitions</w:t>
      </w:r>
    </w:p>
    <w:p w14:paraId="4FC44B54" w14:textId="77777777" w:rsidR="00D4242B" w:rsidRPr="00343014" w:rsidRDefault="00D4242B" w:rsidP="00F155CC">
      <w:pPr>
        <w:pStyle w:val="aRecommendationText"/>
        <w:numPr>
          <w:ilvl w:val="1"/>
          <w:numId w:val="142"/>
        </w:numPr>
        <w:ind w:left="1417" w:hanging="425"/>
      </w:pPr>
      <w:r w:rsidRPr="00436195">
        <w:t>A body corporate should be prohibited from being appointed as a welfare representative.</w:t>
      </w:r>
    </w:p>
    <w:p w14:paraId="388AC7EF" w14:textId="77777777" w:rsidR="00D4242B" w:rsidRPr="00343014" w:rsidRDefault="00D4242B" w:rsidP="00F155CC">
      <w:pPr>
        <w:pStyle w:val="aRecommendationText"/>
        <w:numPr>
          <w:ilvl w:val="1"/>
          <w:numId w:val="142"/>
        </w:numPr>
        <w:ind w:left="1417" w:hanging="425"/>
      </w:pPr>
      <w:r w:rsidRPr="00343014">
        <w:t>A body corporate should be prohibited from being appointed as a property representative unless it is a trustee corporation.</w:t>
      </w:r>
    </w:p>
    <w:p w14:paraId="3F24DD50"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960832" behindDoc="1" locked="0" layoutInCell="1" allowOverlap="1" wp14:anchorId="6D95D606" wp14:editId="28409E51">
                <wp:simplePos x="0" y="0"/>
                <wp:positionH relativeFrom="column">
                  <wp:posOffset>0</wp:posOffset>
                </wp:positionH>
                <wp:positionV relativeFrom="paragraph">
                  <wp:posOffset>180373</wp:posOffset>
                </wp:positionV>
                <wp:extent cx="1281430" cy="297180"/>
                <wp:effectExtent l="0" t="0" r="33020" b="7620"/>
                <wp:wrapNone/>
                <wp:docPr id="34941829"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084336968" name="Group 52"/>
                        <wpg:cNvGrpSpPr>
                          <a:grpSpLocks/>
                        </wpg:cNvGrpSpPr>
                        <wpg:grpSpPr bwMode="auto">
                          <a:xfrm>
                            <a:off x="172528" y="2540"/>
                            <a:ext cx="1110144" cy="1270"/>
                            <a:chOff x="1417" y="1374"/>
                            <a:chExt cx="1814" cy="2"/>
                          </a:xfrm>
                        </wpg:grpSpPr>
                        <wps:wsp>
                          <wps:cNvPr id="93336292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775690" name="Group 54"/>
                        <wpg:cNvGrpSpPr>
                          <a:grpSpLocks/>
                        </wpg:cNvGrpSpPr>
                        <wpg:grpSpPr bwMode="auto">
                          <a:xfrm>
                            <a:off x="0" y="0"/>
                            <a:ext cx="492038" cy="298450"/>
                            <a:chOff x="1134" y="1366"/>
                            <a:chExt cx="804" cy="470"/>
                          </a:xfrm>
                        </wpg:grpSpPr>
                        <wps:wsp>
                          <wps:cNvPr id="157013226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37B4B53"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6D95D606" id="_x0000_s1491" style="position:absolute;left:0;text-align:left;margin-left:0;margin-top:14.2pt;width:100.9pt;height:23.4pt;z-index:-251355648"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">
                <v:group id="Group 52" o:spid="_x0000_s149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">
                  <v:shape id="Freeform 53" o:spid="_x0000_s149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" path="m,l1815,e" filled="f" strokecolor="#5ca0b9" strokeweight=".5pt">
                    <v:path arrowok="t" o:connecttype="custom" o:connectlocs="0,0;1815,0" o:connectangles="0,0"/>
                  </v:shape>
                </v:group>
                <v:group id="Group 54" o:spid="_x0000_s149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">
                  <v:shape id="Freeform 55" o:spid="_x0000_s149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637B4B53"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044B1677" w14:textId="77777777" w:rsidR="00D4242B" w:rsidRPr="00343014" w:rsidRDefault="00D4242B" w:rsidP="00D4242B">
      <w:pPr>
        <w:pStyle w:val="RxListRecommendationText"/>
      </w:pPr>
      <w:r w:rsidRPr="00343014">
        <w:t xml:space="preserve">If any of the circumstances specified in </w:t>
      </w:r>
      <w:r>
        <w:t>R81</w:t>
      </w:r>
      <w:r w:rsidRPr="00343014">
        <w:t xml:space="preserve"> occurs after a representative’s appointment, the representative should immediately cease acting and</w:t>
      </w:r>
      <w:r w:rsidRPr="00343014" w:rsidDel="004121BF">
        <w:t xml:space="preserve"> </w:t>
      </w:r>
      <w:r w:rsidRPr="00343014">
        <w:t>be required to</w:t>
      </w:r>
      <w:r w:rsidRPr="00343014" w:rsidDel="00C53679">
        <w:t xml:space="preserve"> </w:t>
      </w:r>
      <w:r w:rsidRPr="00343014">
        <w:t xml:space="preserve">notify </w:t>
      </w:r>
      <w:proofErr w:type="spellStart"/>
      <w:r w:rsidRPr="00343014">
        <w:t>te</w:t>
      </w:r>
      <w:proofErr w:type="spellEnd"/>
      <w:r w:rsidRPr="00343014">
        <w:t xml:space="preserve"> </w:t>
      </w:r>
      <w:proofErr w:type="spellStart"/>
      <w:r w:rsidRPr="00343014">
        <w:t>Kōti</w:t>
      </w:r>
      <w:proofErr w:type="spellEnd"/>
      <w:r w:rsidRPr="00343014">
        <w:t xml:space="preserve"> Whānau | Family Court and the represented person if they can reasonably be expected to do so.</w:t>
      </w:r>
    </w:p>
    <w:p w14:paraId="4FA982E2"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p>
    <w:p w14:paraId="350F0606" w14:textId="77777777" w:rsidR="00D4242B" w:rsidRPr="00343014" w:rsidRDefault="00D4242B" w:rsidP="00D4242B">
      <w:pPr>
        <w:spacing w:before="0" w:after="0" w:line="240" w:lineRule="auto"/>
        <w:rPr>
          <w:color w:val="auto"/>
          <w:szCs w:val="20"/>
          <w:lang w:eastAsia="en-US"/>
        </w:rPr>
      </w:pPr>
      <w:r w:rsidRPr="00343014">
        <w:br w:type="page"/>
      </w:r>
    </w:p>
    <w:p w14:paraId="1C66D991"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b/>
          <w:noProof/>
          <w:color w:val="auto"/>
          <w:szCs w:val="20"/>
          <w:lang w:eastAsia="en-US"/>
        </w:rPr>
        <w:lastRenderedPageBreak/>
        <mc:AlternateContent>
          <mc:Choice Requires="wpg">
            <w:drawing>
              <wp:anchor distT="0" distB="0" distL="114300" distR="114300" simplePos="0" relativeHeight="251961856" behindDoc="1" locked="0" layoutInCell="1" allowOverlap="1" wp14:anchorId="52063FE6" wp14:editId="54CE366A">
                <wp:simplePos x="0" y="0"/>
                <wp:positionH relativeFrom="margin">
                  <wp:posOffset>6543</wp:posOffset>
                </wp:positionH>
                <wp:positionV relativeFrom="paragraph">
                  <wp:posOffset>22032</wp:posOffset>
                </wp:positionV>
                <wp:extent cx="5759450" cy="6440556"/>
                <wp:effectExtent l="0" t="0" r="0" b="0"/>
                <wp:wrapNone/>
                <wp:docPr id="213748735" name="Group 213748735"/>
                <wp:cNvGraphicFramePr/>
                <a:graphic xmlns:a="http://schemas.openxmlformats.org/drawingml/2006/main">
                  <a:graphicData uri="http://schemas.microsoft.com/office/word/2010/wordprocessingGroup">
                    <wpg:wgp>
                      <wpg:cNvGrpSpPr/>
                      <wpg:grpSpPr>
                        <a:xfrm>
                          <a:off x="0" y="0"/>
                          <a:ext cx="5759450" cy="6440556"/>
                          <a:chOff x="-1" y="36585"/>
                          <a:chExt cx="5760000" cy="6444804"/>
                        </a:xfrm>
                      </wpg:grpSpPr>
                      <wps:wsp>
                        <wps:cNvPr id="1432934226" name="Freeform 51"/>
                        <wps:cNvSpPr>
                          <a:spLocks/>
                        </wps:cNvSpPr>
                        <wps:spPr bwMode="auto">
                          <a:xfrm>
                            <a:off x="-1" y="36585"/>
                            <a:ext cx="5760000" cy="6444804"/>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D22E03" w14:textId="77777777" w:rsidR="00D4242B" w:rsidRDefault="00D4242B" w:rsidP="00D4242B"/>
                          </w:txbxContent>
                        </wps:txbx>
                        <wps:bodyPr rot="0" vert="horz" wrap="square" lIns="91440" tIns="45720" rIns="91440" bIns="45720" anchor="t" anchorCtr="0" upright="1">
                          <a:noAutofit/>
                        </wps:bodyPr>
                      </wps:wsp>
                      <wpg:grpSp>
                        <wpg:cNvPr id="1220617147" name="Group 1220617147"/>
                        <wpg:cNvGrpSpPr/>
                        <wpg:grpSpPr>
                          <a:xfrm>
                            <a:off x="0" y="170822"/>
                            <a:ext cx="1282065" cy="297815"/>
                            <a:chOff x="0" y="0"/>
                            <a:chExt cx="1282672" cy="298450"/>
                          </a:xfrm>
                        </wpg:grpSpPr>
                        <wpg:grpSp>
                          <wpg:cNvPr id="1139780643" name="Group 52"/>
                          <wpg:cNvGrpSpPr>
                            <a:grpSpLocks/>
                          </wpg:cNvGrpSpPr>
                          <wpg:grpSpPr bwMode="auto">
                            <a:xfrm>
                              <a:off x="172528" y="2540"/>
                              <a:ext cx="1110144" cy="1270"/>
                              <a:chOff x="1417" y="1374"/>
                              <a:chExt cx="1814" cy="2"/>
                            </a:xfrm>
                          </wpg:grpSpPr>
                          <wps:wsp>
                            <wps:cNvPr id="13899425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2703100" name="Group 54"/>
                          <wpg:cNvGrpSpPr>
                            <a:grpSpLocks/>
                          </wpg:cNvGrpSpPr>
                          <wpg:grpSpPr bwMode="auto">
                            <a:xfrm>
                              <a:off x="0" y="0"/>
                              <a:ext cx="492038" cy="298450"/>
                              <a:chOff x="1134" y="1366"/>
                              <a:chExt cx="804" cy="470"/>
                            </a:xfrm>
                          </wpg:grpSpPr>
                          <wps:wsp>
                            <wps:cNvPr id="87169934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0D045B"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2063FE6" id="Group 213748735" o:spid="_x0000_s1496" style="position:absolute;left:0;text-align:left;margin-left:.5pt;margin-top:1.75pt;width:453.5pt;height:507.15pt;z-index:-251354624;mso-position-horizontal-relative:margin;mso-width-relative:margin;mso-height-relative:margin" coordorigin=",365" coordsize="57600,64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">
                <v:shape id="Freeform 51" o:spid="_x0000_s1497" style="position:absolute;top:365;width:57599;height:6444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" adj="-11796480,,5400" path="m,l9354,r,1638l,1638,,e" fillcolor="#e2eaef" stroked="f">
                  <v:stroke joinstyle="round"/>
                  <v:formulas/>
                  <v:path arrowok="t" o:connecttype="custom" o:connectlocs="0,4147023;5760000,4147023;5760000,10591827;0,10591827;0,4147023" o:connectangles="0,0,0,0,0" textboxrect="0,0,9354,1638"/>
                  <v:textbox>
                    <w:txbxContent>
                      <w:p w14:paraId="4DD22E03" w14:textId="77777777" w:rsidR="00D4242B" w:rsidRDefault="00D4242B" w:rsidP="00D4242B"/>
                    </w:txbxContent>
                  </v:textbox>
                </v:shape>
                <v:group id="Group 1220617147" o:spid="_x0000_s1498"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">
                  <v:group id="Group 52" o:spid="_x0000_s149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">
                    <v:shape id="Freeform 53" o:spid="_x0000_s150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" path="m,l1815,e" filled="f" strokecolor="#5ca0b9" strokeweight=".5pt">
                      <v:path arrowok="t" o:connecttype="custom" o:connectlocs="0,0;1815,0" o:connectangles="0,0"/>
                    </v:shape>
                  </v:group>
                  <v:group id="Group 54" o:spid="_x0000_s150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">
                    <v:shape id="Freeform 55" o:spid="_x0000_s150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7F0D045B"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30B54ACC" w14:textId="77777777" w:rsidR="00D4242B" w:rsidRPr="00343014" w:rsidRDefault="00D4242B" w:rsidP="00D4242B">
      <w:pPr>
        <w:pStyle w:val="RxListRecommendationText"/>
      </w:pPr>
      <w:r w:rsidRPr="00343014">
        <w:t xml:space="preserve">A new Act should specify a list of matters that a potential representative must bring to the attention of </w:t>
      </w:r>
      <w:proofErr w:type="spellStart"/>
      <w:r w:rsidRPr="00343014">
        <w:t>te</w:t>
      </w:r>
      <w:proofErr w:type="spellEnd"/>
      <w:r w:rsidRPr="00343014">
        <w:t xml:space="preserve"> </w:t>
      </w:r>
      <w:proofErr w:type="spellStart"/>
      <w:r w:rsidRPr="00343014">
        <w:t>Kōti</w:t>
      </w:r>
      <w:proofErr w:type="spellEnd"/>
      <w:r w:rsidRPr="00343014">
        <w:t xml:space="preserve"> Whānau | Family Court if they are seeking to be a representative. If appointed to the role, the representative should be required to</w:t>
      </w:r>
      <w:r w:rsidRPr="00343014" w:rsidDel="00375418">
        <w:t xml:space="preserve"> </w:t>
      </w:r>
      <w:r w:rsidRPr="00343014">
        <w:t>apply for a review (if they can reasonably be expected to do so) if one of the specified matters occurs during their appointment. The specified matters should be:</w:t>
      </w:r>
    </w:p>
    <w:p w14:paraId="360333A6" w14:textId="77777777" w:rsidR="00D4242B" w:rsidRPr="004F75A6" w:rsidRDefault="00D4242B" w:rsidP="00F155CC">
      <w:pPr>
        <w:pStyle w:val="aRecommendationText"/>
        <w:numPr>
          <w:ilvl w:val="1"/>
          <w:numId w:val="145"/>
        </w:numPr>
        <w:ind w:left="1417" w:hanging="425"/>
      </w:pPr>
      <w:r w:rsidRPr="00436195">
        <w:t xml:space="preserve">a </w:t>
      </w:r>
      <w:r w:rsidRPr="004F75A6">
        <w:t xml:space="preserve">conviction for an offence by the representative or proposed representative that is </w:t>
      </w:r>
      <w:r w:rsidRPr="004F75A6" w:rsidDel="00E777F7">
        <w:t>in relation to</w:t>
      </w:r>
      <w:r w:rsidRPr="004F75A6">
        <w:t xml:space="preserve"> or affects the relevant </w:t>
      </w:r>
      <w:proofErr w:type="gramStart"/>
      <w:r w:rsidRPr="004F75A6">
        <w:t>person;</w:t>
      </w:r>
      <w:proofErr w:type="gramEnd"/>
      <w:r w:rsidRPr="004F75A6">
        <w:t xml:space="preserve"> </w:t>
      </w:r>
    </w:p>
    <w:p w14:paraId="33E14258" w14:textId="77777777" w:rsidR="00D4242B" w:rsidRPr="004F75A6" w:rsidRDefault="00D4242B" w:rsidP="00F155CC">
      <w:pPr>
        <w:pStyle w:val="aRecommendationText"/>
        <w:numPr>
          <w:ilvl w:val="1"/>
          <w:numId w:val="145"/>
        </w:numPr>
        <w:ind w:left="1417" w:hanging="425"/>
      </w:pPr>
      <w:r w:rsidRPr="004F75A6">
        <w:t>a compulsory treatment order under the Mental Health (Compulsory Assessment and Treatment) Act 1992 in respect of the representative or proposed representative; or</w:t>
      </w:r>
    </w:p>
    <w:p w14:paraId="63BAF80B" w14:textId="77777777" w:rsidR="00D4242B" w:rsidRPr="00343014" w:rsidRDefault="00D4242B" w:rsidP="00F155CC">
      <w:pPr>
        <w:pStyle w:val="aRecommendationText"/>
        <w:numPr>
          <w:ilvl w:val="1"/>
          <w:numId w:val="145"/>
        </w:numPr>
        <w:ind w:left="1417" w:hanging="425"/>
      </w:pPr>
      <w:r w:rsidRPr="004F75A6">
        <w:t>for a property representative, bankruptcy,</w:t>
      </w:r>
      <w:r w:rsidRPr="004F75A6" w:rsidDel="001906DD">
        <w:t xml:space="preserve"> </w:t>
      </w:r>
      <w:r w:rsidRPr="004F75A6">
        <w:t>conviction of an offence involving fraud or dishonesty</w:t>
      </w:r>
      <w:r w:rsidRPr="004F75A6" w:rsidDel="00CA43ED">
        <w:t>,</w:t>
      </w:r>
      <w:r w:rsidRPr="004F75A6">
        <w:t xml:space="preserve"> or any matter or circumstance that means the person is not qualified to be</w:t>
      </w:r>
      <w:r w:rsidRPr="00343014">
        <w:t xml:space="preserve"> appointed as a director of a company under section 151 of the Companies Act 1993.</w:t>
      </w:r>
    </w:p>
    <w:p w14:paraId="16CAA22E"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962880" behindDoc="1" locked="0" layoutInCell="1" allowOverlap="1" wp14:anchorId="060A74E0" wp14:editId="5A326C39">
                <wp:simplePos x="0" y="0"/>
                <wp:positionH relativeFrom="column">
                  <wp:posOffset>0</wp:posOffset>
                </wp:positionH>
                <wp:positionV relativeFrom="paragraph">
                  <wp:posOffset>160738</wp:posOffset>
                </wp:positionV>
                <wp:extent cx="1281430" cy="297180"/>
                <wp:effectExtent l="0" t="0" r="33020" b="7620"/>
                <wp:wrapNone/>
                <wp:docPr id="472880875"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374818442" name="Group 52"/>
                        <wpg:cNvGrpSpPr>
                          <a:grpSpLocks/>
                        </wpg:cNvGrpSpPr>
                        <wpg:grpSpPr bwMode="auto">
                          <a:xfrm>
                            <a:off x="172528" y="2540"/>
                            <a:ext cx="1110144" cy="1270"/>
                            <a:chOff x="1417" y="1374"/>
                            <a:chExt cx="1814" cy="2"/>
                          </a:xfrm>
                        </wpg:grpSpPr>
                        <wps:wsp>
                          <wps:cNvPr id="63074330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41473" name="Group 54"/>
                        <wpg:cNvGrpSpPr>
                          <a:grpSpLocks/>
                        </wpg:cNvGrpSpPr>
                        <wpg:grpSpPr bwMode="auto">
                          <a:xfrm>
                            <a:off x="0" y="0"/>
                            <a:ext cx="492038" cy="298450"/>
                            <a:chOff x="1134" y="1366"/>
                            <a:chExt cx="804" cy="470"/>
                          </a:xfrm>
                        </wpg:grpSpPr>
                        <wps:wsp>
                          <wps:cNvPr id="147872248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002C405"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060A74E0" id="_x0000_s1503" style="position:absolute;left:0;text-align:left;margin-left:0;margin-top:12.65pt;width:100.9pt;height:23.4pt;z-index:-251353600"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">
                <v:group id="Group 52" o:spid="_x0000_s150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">
                  <v:shape id="Freeform 53" o:spid="_x0000_s150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" path="m,l1815,e" filled="f" strokecolor="#5ca0b9" strokeweight=".5pt">
                    <v:path arrowok="t" o:connecttype="custom" o:connectlocs="0,0;1815,0" o:connectangles="0,0"/>
                  </v:shape>
                </v:group>
                <v:group id="Group 54" o:spid="_x0000_s150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">
                  <v:shape id="Freeform 55" o:spid="_x0000_s150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4002C405"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76BC6C90" w14:textId="77777777" w:rsidR="00D4242B" w:rsidRPr="00343014" w:rsidRDefault="00D4242B" w:rsidP="00D4242B">
      <w:pPr>
        <w:pStyle w:val="RxListRecommendationText"/>
      </w:pPr>
      <w:r w:rsidRPr="00343014">
        <w:t xml:space="preserve">A new Act should specify that a potential representative must bring any evidence of prior convictions for which they have completed a prison sentence to the attention of </w:t>
      </w:r>
      <w:proofErr w:type="spellStart"/>
      <w:r w:rsidRPr="00343014">
        <w:t>te</w:t>
      </w:r>
      <w:proofErr w:type="spellEnd"/>
      <w:r w:rsidRPr="00343014">
        <w:t xml:space="preserve"> </w:t>
      </w:r>
      <w:proofErr w:type="spellStart"/>
      <w:r w:rsidRPr="00343014">
        <w:t>Kōti</w:t>
      </w:r>
      <w:proofErr w:type="spellEnd"/>
      <w:r w:rsidRPr="00343014">
        <w:t xml:space="preserve"> Whānau | Family Court when they are applying to be appointed as a representative.</w:t>
      </w:r>
    </w:p>
    <w:p w14:paraId="359DD6CF"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963904" behindDoc="1" locked="0" layoutInCell="1" allowOverlap="1" wp14:anchorId="5B6E9F0C" wp14:editId="3DD86F1E">
                <wp:simplePos x="0" y="0"/>
                <wp:positionH relativeFrom="column">
                  <wp:posOffset>0</wp:posOffset>
                </wp:positionH>
                <wp:positionV relativeFrom="paragraph">
                  <wp:posOffset>168308</wp:posOffset>
                </wp:positionV>
                <wp:extent cx="1281430" cy="297180"/>
                <wp:effectExtent l="0" t="0" r="33020" b="7620"/>
                <wp:wrapNone/>
                <wp:docPr id="281663021"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015519880" name="Group 52"/>
                        <wpg:cNvGrpSpPr>
                          <a:grpSpLocks/>
                        </wpg:cNvGrpSpPr>
                        <wpg:grpSpPr bwMode="auto">
                          <a:xfrm>
                            <a:off x="172528" y="2540"/>
                            <a:ext cx="1110144" cy="1270"/>
                            <a:chOff x="1417" y="1374"/>
                            <a:chExt cx="1814" cy="2"/>
                          </a:xfrm>
                        </wpg:grpSpPr>
                        <wps:wsp>
                          <wps:cNvPr id="208327881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47337" name="Group 54"/>
                        <wpg:cNvGrpSpPr>
                          <a:grpSpLocks/>
                        </wpg:cNvGrpSpPr>
                        <wpg:grpSpPr bwMode="auto">
                          <a:xfrm>
                            <a:off x="0" y="0"/>
                            <a:ext cx="492038" cy="298450"/>
                            <a:chOff x="1134" y="1366"/>
                            <a:chExt cx="804" cy="470"/>
                          </a:xfrm>
                        </wpg:grpSpPr>
                        <wps:wsp>
                          <wps:cNvPr id="75056346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C2B1D85"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5B6E9F0C" id="_x0000_s1508" style="position:absolute;left:0;text-align:left;margin-left:0;margin-top:13.25pt;width:100.9pt;height:23.4pt;z-index:-251352576"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">
                <v:group id="Group 52" o:spid="_x0000_s150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">
                  <v:shape id="Freeform 53" o:spid="_x0000_s151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" path="m,l1815,e" filled="f" strokecolor="#5ca0b9" strokeweight=".5pt">
                    <v:path arrowok="t" o:connecttype="custom" o:connectlocs="0,0;1815,0" o:connectangles="0,0"/>
                  </v:shape>
                </v:group>
                <v:group id="Group 54" o:spid="_x0000_s151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">
                  <v:shape id="Freeform 55" o:spid="_x0000_s151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7C2B1D85"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03469ED7" w14:textId="77777777" w:rsidR="00D4242B" w:rsidRPr="00343014" w:rsidRDefault="00D4242B" w:rsidP="00D4242B">
      <w:pPr>
        <w:pStyle w:val="RxListRecommendationText"/>
      </w:pPr>
      <w:r w:rsidRPr="00343014">
        <w:t xml:space="preserve">A new Act should specify that, if a person seeking appointment as a representative was the subject of any prior restraining or protection orders against the relevant person that are no longer active, they must bring evidence of such orders to the attention of </w:t>
      </w:r>
      <w:proofErr w:type="spellStart"/>
      <w:r w:rsidRPr="00343014">
        <w:t>te</w:t>
      </w:r>
      <w:proofErr w:type="spellEnd"/>
      <w:r w:rsidRPr="00343014">
        <w:t xml:space="preserve"> </w:t>
      </w:r>
      <w:proofErr w:type="spellStart"/>
      <w:r w:rsidRPr="00343014">
        <w:t>Kōti</w:t>
      </w:r>
      <w:proofErr w:type="spellEnd"/>
      <w:r w:rsidRPr="00343014">
        <w:t xml:space="preserve"> Whānau | Family Court when they are applying to be appointed as a representative.</w:t>
      </w:r>
    </w:p>
    <w:p w14:paraId="47485733" w14:textId="77777777" w:rsidR="00D4242B" w:rsidRPr="00343014" w:rsidRDefault="00D4242B" w:rsidP="00D4242B">
      <w:pPr>
        <w:pStyle w:val="RxListRecommendationText"/>
        <w:numPr>
          <w:ilvl w:val="0"/>
          <w:numId w:val="0"/>
        </w:numPr>
        <w:ind w:left="993"/>
      </w:pPr>
      <w:r w:rsidRPr="00343014">
        <w:rPr>
          <w:noProof/>
          <w14:ligatures w14:val="standardContextual"/>
        </w:rPr>
        <mc:AlternateContent>
          <mc:Choice Requires="wpg">
            <w:drawing>
              <wp:anchor distT="0" distB="0" distL="114300" distR="114300" simplePos="0" relativeHeight="251964928" behindDoc="1" locked="0" layoutInCell="1" allowOverlap="1" wp14:anchorId="332BB0FC" wp14:editId="2E317A48">
                <wp:simplePos x="0" y="0"/>
                <wp:positionH relativeFrom="column">
                  <wp:posOffset>0</wp:posOffset>
                </wp:positionH>
                <wp:positionV relativeFrom="paragraph">
                  <wp:posOffset>160572</wp:posOffset>
                </wp:positionV>
                <wp:extent cx="1281430" cy="297180"/>
                <wp:effectExtent l="0" t="0" r="33020" b="7620"/>
                <wp:wrapNone/>
                <wp:docPr id="1439684673"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61760339" name="Group 52"/>
                        <wpg:cNvGrpSpPr>
                          <a:grpSpLocks/>
                        </wpg:cNvGrpSpPr>
                        <wpg:grpSpPr bwMode="auto">
                          <a:xfrm>
                            <a:off x="172528" y="2540"/>
                            <a:ext cx="1110144" cy="1270"/>
                            <a:chOff x="1417" y="1374"/>
                            <a:chExt cx="1814" cy="2"/>
                          </a:xfrm>
                        </wpg:grpSpPr>
                        <wps:wsp>
                          <wps:cNvPr id="176536494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1608975" name="Group 54"/>
                        <wpg:cNvGrpSpPr>
                          <a:grpSpLocks/>
                        </wpg:cNvGrpSpPr>
                        <wpg:grpSpPr bwMode="auto">
                          <a:xfrm>
                            <a:off x="0" y="0"/>
                            <a:ext cx="492038" cy="298450"/>
                            <a:chOff x="1134" y="1366"/>
                            <a:chExt cx="804" cy="470"/>
                          </a:xfrm>
                        </wpg:grpSpPr>
                        <wps:wsp>
                          <wps:cNvPr id="507691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A866C2"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332BB0FC" id="_x0000_s1513" style="position:absolute;left:0;text-align:left;margin-left:0;margin-top:12.65pt;width:100.9pt;height:23.4pt;z-index:-251351552"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">
                <v:group id="Group 52" o:spid="_x0000_s151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">
                  <v:shape id="Freeform 53" o:spid="_x0000_s151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" path="m,l1815,e" filled="f" strokecolor="#5ca0b9" strokeweight=".5pt">
                    <v:path arrowok="t" o:connecttype="custom" o:connectlocs="0,0;1815,0" o:connectangles="0,0"/>
                  </v:shape>
                </v:group>
                <v:group id="Group 54" o:spid="_x0000_s151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">
                  <v:shape id="Freeform 55" o:spid="_x0000_s151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4DA866C2"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3D46291B" w14:textId="77777777" w:rsidR="00D4242B" w:rsidRPr="00343014" w:rsidRDefault="00D4242B" w:rsidP="00D4242B">
      <w:pPr>
        <w:pStyle w:val="RxListRecommendationText"/>
      </w:pPr>
      <w:r w:rsidRPr="00343014">
        <w:t>A new Act should specify that only people aged</w:t>
      </w:r>
      <w:r w:rsidRPr="00343014" w:rsidDel="00D07110">
        <w:t xml:space="preserve"> </w:t>
      </w:r>
      <w:r w:rsidRPr="00343014">
        <w:t>18 or over can be appointed as a representative.</w:t>
      </w:r>
    </w:p>
    <w:p w14:paraId="47A3B8AA"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p>
    <w:p w14:paraId="6EF03303" w14:textId="77777777" w:rsidR="00D4242B" w:rsidRPr="00343014" w:rsidRDefault="00D4242B" w:rsidP="00D4242B">
      <w:pPr>
        <w:spacing w:after="0" w:line="240" w:lineRule="auto"/>
      </w:pPr>
    </w:p>
    <w:p w14:paraId="0FE1F174" w14:textId="77777777" w:rsidR="00D4242B" w:rsidRDefault="00D4242B" w:rsidP="00D4242B">
      <w:pPr>
        <w:spacing w:before="0" w:after="0" w:line="240" w:lineRule="auto"/>
        <w:rPr>
          <w:rFonts w:ascii="Metropolis" w:hAnsi="Metropolis"/>
          <w:b/>
          <w:caps/>
          <w:color w:val="5CA0B9"/>
          <w:sz w:val="22"/>
        </w:rPr>
      </w:pPr>
      <w:r>
        <w:br w:type="page"/>
      </w:r>
    </w:p>
    <w:p w14:paraId="69F8B040" w14:textId="77777777" w:rsidR="00D4242B" w:rsidRPr="00436195" w:rsidRDefault="00D4242B" w:rsidP="00D4242B">
      <w:pPr>
        <w:pStyle w:val="Heading2"/>
        <w:rPr>
          <w:rFonts w:eastAsia="Metropolis Black"/>
        </w:rPr>
      </w:pPr>
      <w:bookmarkStart w:id="61" w:name="_Toc219835562"/>
      <w:r w:rsidRPr="00436195">
        <w:rPr>
          <w:rFonts w:eastAsia="Metropolis"/>
        </w:rPr>
        <w:lastRenderedPageBreak/>
        <w:t>CHAPTER 17</w:t>
      </w:r>
      <w:r>
        <w:t xml:space="preserve">: </w:t>
      </w:r>
      <w:bookmarkStart w:id="62" w:name="_Toc218771858"/>
      <w:r w:rsidRPr="00436195">
        <w:rPr>
          <w:rFonts w:eastAsia="Metropolis Black"/>
        </w:rPr>
        <w:t>Court-appointed representatives: nature and scope of the role</w:t>
      </w:r>
      <w:bookmarkEnd w:id="61"/>
      <w:bookmarkEnd w:id="62"/>
      <w:r w:rsidRPr="00436195">
        <w:rPr>
          <w:rFonts w:eastAsia="Metropolis Black"/>
        </w:rPr>
        <w:t xml:space="preserve"> </w:t>
      </w:r>
    </w:p>
    <w:p w14:paraId="048E8189" w14:textId="77777777" w:rsidR="00D4242B" w:rsidRPr="00343014" w:rsidRDefault="00D4242B" w:rsidP="00D4242B">
      <w:pPr>
        <w:numPr>
          <w:ilvl w:val="0"/>
          <w:numId w:val="15"/>
        </w:numPr>
        <w:spacing w:before="80" w:after="80"/>
        <w:rPr>
          <w:vanish/>
          <w:color w:val="404040"/>
        </w:rPr>
      </w:pPr>
      <w:r w:rsidRPr="00343014">
        <w:rPr>
          <w:rFonts w:ascii="Metropolis" w:hAnsi="Metropolis"/>
          <w:b/>
          <w:noProof/>
          <w:color w:val="5CA0B9"/>
          <w:sz w:val="22"/>
          <w:szCs w:val="20"/>
          <w:lang w:eastAsia="en-US"/>
        </w:rPr>
        <mc:AlternateContent>
          <mc:Choice Requires="wpg">
            <w:drawing>
              <wp:anchor distT="0" distB="0" distL="114300" distR="114300" simplePos="0" relativeHeight="251965952" behindDoc="1" locked="0" layoutInCell="1" allowOverlap="1" wp14:anchorId="3B2CE19E" wp14:editId="43D82C7C">
                <wp:simplePos x="0" y="0"/>
                <wp:positionH relativeFrom="margin">
                  <wp:posOffset>6543</wp:posOffset>
                </wp:positionH>
                <wp:positionV relativeFrom="paragraph">
                  <wp:posOffset>19271</wp:posOffset>
                </wp:positionV>
                <wp:extent cx="5759450" cy="8587409"/>
                <wp:effectExtent l="0" t="0" r="0" b="4445"/>
                <wp:wrapNone/>
                <wp:docPr id="43783932" name="Group 43783932"/>
                <wp:cNvGraphicFramePr/>
                <a:graphic xmlns:a="http://schemas.openxmlformats.org/drawingml/2006/main">
                  <a:graphicData uri="http://schemas.microsoft.com/office/word/2010/wordprocessingGroup">
                    <wpg:wgp>
                      <wpg:cNvGrpSpPr/>
                      <wpg:grpSpPr>
                        <a:xfrm>
                          <a:off x="0" y="0"/>
                          <a:ext cx="5759450" cy="8587409"/>
                          <a:chOff x="-1" y="36585"/>
                          <a:chExt cx="5760000" cy="8591985"/>
                        </a:xfrm>
                      </wpg:grpSpPr>
                      <wps:wsp>
                        <wps:cNvPr id="735286485" name="Freeform 51"/>
                        <wps:cNvSpPr>
                          <a:spLocks/>
                        </wps:cNvSpPr>
                        <wps:spPr bwMode="auto">
                          <a:xfrm>
                            <a:off x="-1" y="36585"/>
                            <a:ext cx="5760000" cy="859198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785F6C0" w14:textId="77777777" w:rsidR="00D4242B" w:rsidRDefault="00D4242B" w:rsidP="00D4242B"/>
                          </w:txbxContent>
                        </wps:txbx>
                        <wps:bodyPr rot="0" vert="horz" wrap="square" lIns="91440" tIns="45720" rIns="91440" bIns="45720" anchor="t" anchorCtr="0" upright="1">
                          <a:noAutofit/>
                        </wps:bodyPr>
                      </wps:wsp>
                      <wpg:grpSp>
                        <wpg:cNvPr id="1126578825" name="Group 1126578825"/>
                        <wpg:cNvGrpSpPr/>
                        <wpg:grpSpPr>
                          <a:xfrm>
                            <a:off x="0" y="170822"/>
                            <a:ext cx="1282065" cy="297815"/>
                            <a:chOff x="0" y="0"/>
                            <a:chExt cx="1282672" cy="298450"/>
                          </a:xfrm>
                        </wpg:grpSpPr>
                        <wpg:grpSp>
                          <wpg:cNvPr id="1737219320" name="Group 52"/>
                          <wpg:cNvGrpSpPr>
                            <a:grpSpLocks/>
                          </wpg:cNvGrpSpPr>
                          <wpg:grpSpPr bwMode="auto">
                            <a:xfrm>
                              <a:off x="172528" y="2540"/>
                              <a:ext cx="1110144" cy="1270"/>
                              <a:chOff x="1417" y="1374"/>
                              <a:chExt cx="1814" cy="2"/>
                            </a:xfrm>
                          </wpg:grpSpPr>
                          <wps:wsp>
                            <wps:cNvPr id="155689278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8075327" name="Group 54"/>
                          <wpg:cNvGrpSpPr>
                            <a:grpSpLocks/>
                          </wpg:cNvGrpSpPr>
                          <wpg:grpSpPr bwMode="auto">
                            <a:xfrm>
                              <a:off x="0" y="0"/>
                              <a:ext cx="492038" cy="298450"/>
                              <a:chOff x="1134" y="1366"/>
                              <a:chExt cx="804" cy="470"/>
                            </a:xfrm>
                          </wpg:grpSpPr>
                          <wps:wsp>
                            <wps:cNvPr id="102304604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9D47EA7"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B2CE19E" id="Group 43783932" o:spid="_x0000_s1518" style="position:absolute;left:0;text-align:left;margin-left:.5pt;margin-top:1.5pt;width:453.5pt;height:676.15pt;z-index:-251350528;mso-position-horizontal-relative:margin;mso-width-relative:margin;mso-height-relative:margin" coordorigin=",365" coordsize="57600,85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">
                <v:shape id="Freeform 51" o:spid="_x0000_s1519" style="position:absolute;top:365;width:57599;height:85920;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" adj="-11796480,,5400" path="m,l9354,r,1638l,1638,,e" fillcolor="#e2eaef" stroked="f">
                  <v:stroke joinstyle="round"/>
                  <v:formulas/>
                  <v:path arrowok="t" o:connecttype="custom" o:connectlocs="0,5528664;5760000,5528664;5760000,14120649;0,14120649;0,5528664" o:connectangles="0,0,0,0,0" textboxrect="0,0,9354,1638"/>
                  <v:textbox>
                    <w:txbxContent>
                      <w:p w14:paraId="1785F6C0" w14:textId="77777777" w:rsidR="00D4242B" w:rsidRDefault="00D4242B" w:rsidP="00D4242B"/>
                    </w:txbxContent>
                  </v:textbox>
                </v:shape>
                <v:group id="Group 1126578825" o:spid="_x0000_s1520"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">
                  <v:group id="Group 52" o:spid="_x0000_s152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">
                    <v:shape id="Freeform 53" o:spid="_x0000_s152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" path="m,l1815,e" filled="f" strokecolor="#5ca0b9" strokeweight=".5pt">
                      <v:path arrowok="t" o:connecttype="custom" o:connectlocs="0,0;1815,0" o:connectangles="0,0"/>
                    </v:shape>
                  </v:group>
                  <v:group id="Group 54" o:spid="_x0000_s152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">
                    <v:shape id="Freeform 55" o:spid="_x0000_s152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09D47EA7"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6A0C2907" w14:textId="77777777" w:rsidR="00D4242B" w:rsidRPr="00343014" w:rsidRDefault="00D4242B" w:rsidP="00D4242B">
      <w:pPr>
        <w:numPr>
          <w:ilvl w:val="0"/>
          <w:numId w:val="18"/>
        </w:numPr>
        <w:spacing w:before="80" w:after="80"/>
        <w:rPr>
          <w:vanish/>
        </w:rPr>
      </w:pPr>
    </w:p>
    <w:p w14:paraId="6F8EDD96"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p>
    <w:p w14:paraId="56D7C0D9" w14:textId="77777777" w:rsidR="00D4242B" w:rsidRPr="00343014" w:rsidRDefault="00D4242B" w:rsidP="00D4242B">
      <w:pPr>
        <w:pStyle w:val="RxListRecommendationText"/>
      </w:pPr>
      <w:r w:rsidRPr="00343014">
        <w:t xml:space="preserve">A new Act should provide that, when making an order for multiple representatives in the same role or an order that would mean a represented person has multiple representatives in the same role, </w:t>
      </w:r>
      <w:proofErr w:type="spellStart"/>
      <w:r w:rsidRPr="00343014">
        <w:t>te</w:t>
      </w:r>
      <w:proofErr w:type="spellEnd"/>
      <w:r w:rsidRPr="00343014">
        <w:t xml:space="preserve"> </w:t>
      </w:r>
      <w:proofErr w:type="spellStart"/>
      <w:r w:rsidRPr="00343014">
        <w:t>Kōti</w:t>
      </w:r>
      <w:proofErr w:type="spellEnd"/>
      <w:r w:rsidRPr="00343014">
        <w:t xml:space="preserve"> Whānau | Family Court must specify:</w:t>
      </w:r>
    </w:p>
    <w:p w14:paraId="2E0E1A54" w14:textId="77777777" w:rsidR="00D4242B" w:rsidRPr="00343014" w:rsidRDefault="00D4242B" w:rsidP="00F155CC">
      <w:pPr>
        <w:pStyle w:val="aRecommendationText"/>
        <w:numPr>
          <w:ilvl w:val="1"/>
          <w:numId w:val="147"/>
        </w:numPr>
        <w:ind w:left="1417" w:hanging="425"/>
      </w:pPr>
      <w:r w:rsidRPr="00424B44">
        <w:t>the decisions or classes of decisions that each representative is authorised to make; and</w:t>
      </w:r>
    </w:p>
    <w:p w14:paraId="6E14C5A8" w14:textId="77777777" w:rsidR="00D4242B" w:rsidRPr="00343014" w:rsidRDefault="00D4242B" w:rsidP="00F155CC">
      <w:pPr>
        <w:pStyle w:val="aRecommendationText"/>
        <w:numPr>
          <w:ilvl w:val="1"/>
          <w:numId w:val="142"/>
        </w:numPr>
        <w:ind w:left="1417" w:hanging="425"/>
      </w:pPr>
      <w:r w:rsidRPr="00343014">
        <w:t>where multiple representatives are authorised to make the same decisions or classes of decisions:</w:t>
      </w:r>
    </w:p>
    <w:p w14:paraId="2DEFA044" w14:textId="77777777" w:rsidR="00D4242B" w:rsidRPr="00343014" w:rsidRDefault="00D4242B" w:rsidP="00F155CC">
      <w:pPr>
        <w:pStyle w:val="RecommendationBullet3"/>
        <w:numPr>
          <w:ilvl w:val="2"/>
          <w:numId w:val="160"/>
        </w:numPr>
      </w:pPr>
      <w:r w:rsidRPr="00436195">
        <w:t>whether they must make decisions together (that is, they must all agree with the decision</w:t>
      </w:r>
      <w:proofErr w:type="gramStart"/>
      <w:r w:rsidRPr="00436195">
        <w:t>)</w:t>
      </w:r>
      <w:proofErr w:type="gramEnd"/>
      <w:r w:rsidRPr="00436195">
        <w:t xml:space="preserve"> or each can make decisions alone; and</w:t>
      </w:r>
    </w:p>
    <w:p w14:paraId="5CE40946" w14:textId="77777777" w:rsidR="00D4242B" w:rsidRPr="00343014" w:rsidRDefault="00D4242B" w:rsidP="00F155CC">
      <w:pPr>
        <w:pStyle w:val="RecommendationBullet3"/>
        <w:numPr>
          <w:ilvl w:val="2"/>
          <w:numId w:val="160"/>
        </w:numPr>
      </w:pPr>
      <w:r w:rsidRPr="00343014">
        <w:t xml:space="preserve">if the general rule for liability among multiple representatives who are authorised to make the same decision(s) in </w:t>
      </w:r>
      <w:r>
        <w:t>R88</w:t>
      </w:r>
      <w:r w:rsidRPr="00343014">
        <w:t xml:space="preserve"> is not to apply, how liability is to be held.</w:t>
      </w:r>
    </w:p>
    <w:p w14:paraId="3344A197"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966976" behindDoc="1" locked="0" layoutInCell="1" allowOverlap="1" wp14:anchorId="572F72D4" wp14:editId="52550A6D">
                <wp:simplePos x="0" y="0"/>
                <wp:positionH relativeFrom="column">
                  <wp:posOffset>0</wp:posOffset>
                </wp:positionH>
                <wp:positionV relativeFrom="paragraph">
                  <wp:posOffset>160738</wp:posOffset>
                </wp:positionV>
                <wp:extent cx="1281430" cy="297180"/>
                <wp:effectExtent l="0" t="0" r="33020" b="7620"/>
                <wp:wrapNone/>
                <wp:docPr id="1121699625"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2123101992" name="Group 52"/>
                        <wpg:cNvGrpSpPr>
                          <a:grpSpLocks/>
                        </wpg:cNvGrpSpPr>
                        <wpg:grpSpPr bwMode="auto">
                          <a:xfrm>
                            <a:off x="172528" y="2540"/>
                            <a:ext cx="1110144" cy="1270"/>
                            <a:chOff x="1417" y="1374"/>
                            <a:chExt cx="1814" cy="2"/>
                          </a:xfrm>
                        </wpg:grpSpPr>
                        <wps:wsp>
                          <wps:cNvPr id="211190675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9985302" name="Group 54"/>
                        <wpg:cNvGrpSpPr>
                          <a:grpSpLocks/>
                        </wpg:cNvGrpSpPr>
                        <wpg:grpSpPr bwMode="auto">
                          <a:xfrm>
                            <a:off x="0" y="0"/>
                            <a:ext cx="492038" cy="298450"/>
                            <a:chOff x="1134" y="1366"/>
                            <a:chExt cx="804" cy="470"/>
                          </a:xfrm>
                        </wpg:grpSpPr>
                        <wps:wsp>
                          <wps:cNvPr id="158457085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C18E51"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572F72D4" id="_x0000_s1525" style="position:absolute;left:0;text-align:left;margin-left:0;margin-top:12.65pt;width:100.9pt;height:23.4pt;z-index:-251349504"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">
                <v:group id="Group 52" o:spid="_x0000_s152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">
                  <v:shape id="Freeform 53" o:spid="_x0000_s152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" path="m,l1815,e" filled="f" strokecolor="#5ca0b9" strokeweight=".5pt">
                    <v:path arrowok="t" o:connecttype="custom" o:connectlocs="0,0;1815,0" o:connectangles="0,0"/>
                  </v:shape>
                </v:group>
                <v:group id="Group 54" o:spid="_x0000_s152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">
                  <v:shape id="Freeform 55" o:spid="_x0000_s152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2AC18E51"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6AF7EB8E" w14:textId="77777777" w:rsidR="00D4242B" w:rsidRPr="00343014" w:rsidRDefault="00D4242B" w:rsidP="00D4242B">
      <w:pPr>
        <w:pStyle w:val="RxListRecommendationText"/>
      </w:pPr>
      <w:r w:rsidRPr="00343014">
        <w:t xml:space="preserve">A new Act should provide that, subject to </w:t>
      </w:r>
      <w:r>
        <w:t>R87(b)(ii) and R160,</w:t>
      </w:r>
      <w:r w:rsidRPr="00343014">
        <w:t xml:space="preserve"> where multiple representatives are authorised to make the same decisions or classes of decisions, the following should apply:</w:t>
      </w:r>
    </w:p>
    <w:p w14:paraId="44148E49" w14:textId="77777777" w:rsidR="00D4242B" w:rsidRPr="00343014" w:rsidRDefault="00D4242B" w:rsidP="00F155CC">
      <w:pPr>
        <w:pStyle w:val="aRecommendationText"/>
        <w:numPr>
          <w:ilvl w:val="1"/>
          <w:numId w:val="148"/>
        </w:numPr>
        <w:ind w:left="1417" w:hanging="425"/>
      </w:pPr>
      <w:r w:rsidRPr="00424B44">
        <w:t>Those representatives should generally be jointly and severally liable for decisions made.</w:t>
      </w:r>
    </w:p>
    <w:p w14:paraId="63A36F58" w14:textId="77777777" w:rsidR="00D4242B" w:rsidRPr="00343014" w:rsidRDefault="00D4242B" w:rsidP="00F155CC">
      <w:pPr>
        <w:pStyle w:val="aRecommendationText"/>
        <w:numPr>
          <w:ilvl w:val="1"/>
          <w:numId w:val="142"/>
        </w:numPr>
        <w:ind w:left="1417" w:hanging="425"/>
      </w:pPr>
      <w:r w:rsidRPr="00343014">
        <w:t>However, a representative (Representative A) should not be liable for the decision of another representative (Representative B) if Representative B made the decision without the agreement or consent of Representative A.</w:t>
      </w:r>
    </w:p>
    <w:p w14:paraId="0FF3613B"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968000" behindDoc="1" locked="0" layoutInCell="1" allowOverlap="1" wp14:anchorId="237DE884" wp14:editId="304DDF87">
                <wp:simplePos x="0" y="0"/>
                <wp:positionH relativeFrom="column">
                  <wp:posOffset>0</wp:posOffset>
                </wp:positionH>
                <wp:positionV relativeFrom="paragraph">
                  <wp:posOffset>160738</wp:posOffset>
                </wp:positionV>
                <wp:extent cx="1281430" cy="297180"/>
                <wp:effectExtent l="0" t="0" r="33020" b="7620"/>
                <wp:wrapNone/>
                <wp:docPr id="273152864"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29208380" name="Group 52"/>
                        <wpg:cNvGrpSpPr>
                          <a:grpSpLocks/>
                        </wpg:cNvGrpSpPr>
                        <wpg:grpSpPr bwMode="auto">
                          <a:xfrm>
                            <a:off x="172528" y="2540"/>
                            <a:ext cx="1110144" cy="1270"/>
                            <a:chOff x="1417" y="1374"/>
                            <a:chExt cx="1814" cy="2"/>
                          </a:xfrm>
                        </wpg:grpSpPr>
                        <wps:wsp>
                          <wps:cNvPr id="46283100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719323" name="Group 54"/>
                        <wpg:cNvGrpSpPr>
                          <a:grpSpLocks/>
                        </wpg:cNvGrpSpPr>
                        <wpg:grpSpPr bwMode="auto">
                          <a:xfrm>
                            <a:off x="0" y="0"/>
                            <a:ext cx="492038" cy="298450"/>
                            <a:chOff x="1134" y="1366"/>
                            <a:chExt cx="804" cy="470"/>
                          </a:xfrm>
                        </wpg:grpSpPr>
                        <wps:wsp>
                          <wps:cNvPr id="140760133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E5CF95C"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237DE884" id="_x0000_s1530" style="position:absolute;left:0;text-align:left;margin-left:0;margin-top:12.65pt;width:100.9pt;height:23.4pt;z-index:-251348480"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">
                <v:group id="Group 52" o:spid="_x0000_s153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">
                  <v:shape id="Freeform 53" o:spid="_x0000_s153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" path="m,l1815,e" filled="f" strokecolor="#5ca0b9" strokeweight=".5pt">
                    <v:path arrowok="t" o:connecttype="custom" o:connectlocs="0,0;1815,0" o:connectangles="0,0"/>
                  </v:shape>
                </v:group>
                <v:group id="Group 54" o:spid="_x0000_s153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">
                  <v:shape id="Freeform 55" o:spid="_x0000_s153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0E5CF95C"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06E5DB3F" w14:textId="77777777" w:rsidR="00D4242B" w:rsidRPr="00343014" w:rsidRDefault="00D4242B" w:rsidP="00D4242B">
      <w:pPr>
        <w:pStyle w:val="RxListRecommendationText"/>
      </w:pPr>
      <w:r w:rsidRPr="00343014">
        <w:t xml:space="preserve">A new Act should provide that, subject to </w:t>
      </w:r>
      <w:r>
        <w:t>R160,</w:t>
      </w:r>
      <w:r w:rsidRPr="00343014">
        <w:t xml:space="preserve"> where multiple representatives are authorised to make different decisions or classes of decisions, they should be liable for their own decisions only.</w:t>
      </w:r>
    </w:p>
    <w:p w14:paraId="3B18A5F3"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969024" behindDoc="1" locked="0" layoutInCell="1" allowOverlap="1" wp14:anchorId="36851423" wp14:editId="2A62513E">
                <wp:simplePos x="0" y="0"/>
                <wp:positionH relativeFrom="column">
                  <wp:posOffset>0</wp:posOffset>
                </wp:positionH>
                <wp:positionV relativeFrom="paragraph">
                  <wp:posOffset>174073</wp:posOffset>
                </wp:positionV>
                <wp:extent cx="1281430" cy="297180"/>
                <wp:effectExtent l="0" t="0" r="33020" b="7620"/>
                <wp:wrapNone/>
                <wp:docPr id="2021029061"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2127823804" name="Group 52"/>
                        <wpg:cNvGrpSpPr>
                          <a:grpSpLocks/>
                        </wpg:cNvGrpSpPr>
                        <wpg:grpSpPr bwMode="auto">
                          <a:xfrm>
                            <a:off x="172528" y="2540"/>
                            <a:ext cx="1110144" cy="1270"/>
                            <a:chOff x="1417" y="1374"/>
                            <a:chExt cx="1814" cy="2"/>
                          </a:xfrm>
                        </wpg:grpSpPr>
                        <wps:wsp>
                          <wps:cNvPr id="107153101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9025528" name="Group 54"/>
                        <wpg:cNvGrpSpPr>
                          <a:grpSpLocks/>
                        </wpg:cNvGrpSpPr>
                        <wpg:grpSpPr bwMode="auto">
                          <a:xfrm>
                            <a:off x="0" y="0"/>
                            <a:ext cx="492038" cy="298450"/>
                            <a:chOff x="1134" y="1366"/>
                            <a:chExt cx="804" cy="470"/>
                          </a:xfrm>
                        </wpg:grpSpPr>
                        <wps:wsp>
                          <wps:cNvPr id="30885611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2200B4"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36851423" id="_x0000_s1535" style="position:absolute;left:0;text-align:left;margin-left:0;margin-top:13.7pt;width:100.9pt;height:23.4pt;z-index:-251347456"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">
                <v:group id="Group 52" o:spid="_x0000_s153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">
                  <v:shape id="Freeform 53" o:spid="_x0000_s153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" path="m,l1815,e" filled="f" strokecolor="#5ca0b9" strokeweight=".5pt">
                    <v:path arrowok="t" o:connecttype="custom" o:connectlocs="0,0;1815,0" o:connectangles="0,0"/>
                  </v:shape>
                </v:group>
                <v:group id="Group 54" o:spid="_x0000_s153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">
                  <v:shape id="Freeform 55" o:spid="_x0000_s153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132200B4"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3BA33F9B" w14:textId="77777777" w:rsidR="00D4242B" w:rsidRPr="00343014" w:rsidRDefault="00D4242B" w:rsidP="00D4242B">
      <w:pPr>
        <w:pStyle w:val="RxListRecommendationText"/>
      </w:pPr>
      <w:r w:rsidRPr="00343014">
        <w:t>A new Act should provide for the following consultation obligations for multiple representatives:</w:t>
      </w:r>
    </w:p>
    <w:p w14:paraId="00CBFF78" w14:textId="77777777" w:rsidR="00D4242B" w:rsidRPr="00343014" w:rsidRDefault="00D4242B" w:rsidP="00F155CC">
      <w:pPr>
        <w:pStyle w:val="aRecommendationText"/>
        <w:numPr>
          <w:ilvl w:val="1"/>
          <w:numId w:val="154"/>
        </w:numPr>
        <w:ind w:left="1417" w:hanging="425"/>
      </w:pPr>
      <w:r w:rsidRPr="00424B44">
        <w:t xml:space="preserve">Where multiple representatives are authorised to make the same decisions or classes of decisions, each of these representatives should be required to consult all other such representatives before </w:t>
      </w:r>
      <w:proofErr w:type="gramStart"/>
      <w:r w:rsidRPr="00424B44">
        <w:t>making a decision</w:t>
      </w:r>
      <w:proofErr w:type="gramEnd"/>
      <w:r w:rsidRPr="00424B44">
        <w:t>. This obligation should apply regardless of whether the representatives are jointly</w:t>
      </w:r>
      <w:r w:rsidRPr="00343014">
        <w:t xml:space="preserve"> and severally liable for the decision or </w:t>
      </w:r>
      <w:proofErr w:type="spellStart"/>
      <w:r w:rsidRPr="00343014">
        <w:t>te</w:t>
      </w:r>
      <w:proofErr w:type="spellEnd"/>
      <w:r w:rsidRPr="00343014">
        <w:t xml:space="preserve"> </w:t>
      </w:r>
      <w:proofErr w:type="spellStart"/>
      <w:r w:rsidRPr="00343014">
        <w:t>Kōti</w:t>
      </w:r>
      <w:proofErr w:type="spellEnd"/>
      <w:r w:rsidRPr="00343014">
        <w:t xml:space="preserve"> Whānau | Family Court has provided for different liability rules.</w:t>
      </w:r>
    </w:p>
    <w:p w14:paraId="2D14501F" w14:textId="77777777" w:rsidR="00D4242B" w:rsidRPr="00343014" w:rsidRDefault="00D4242B" w:rsidP="00F155CC">
      <w:pPr>
        <w:pStyle w:val="aRecommendationText"/>
        <w:numPr>
          <w:ilvl w:val="1"/>
          <w:numId w:val="154"/>
        </w:numPr>
        <w:ind w:left="1417" w:hanging="425"/>
      </w:pPr>
      <w:r w:rsidRPr="00343014">
        <w:t>Where representatives are authorised to make different decisions or classes of decisions, each representative should be required to consult with any other representative before making any decision that they know or ought to know has implications for any decision the other representative may be required to make.</w:t>
      </w:r>
    </w:p>
    <w:p w14:paraId="7F529192" w14:textId="77777777" w:rsidR="00D4242B" w:rsidRDefault="00D4242B" w:rsidP="00D4242B">
      <w:pPr>
        <w:spacing w:before="0" w:after="0" w:line="240" w:lineRule="auto"/>
        <w:rPr>
          <w:color w:val="auto"/>
          <w:szCs w:val="20"/>
          <w:lang w:eastAsia="en-US"/>
        </w:rPr>
      </w:pPr>
      <w:r>
        <w:rPr>
          <w:color w:val="auto"/>
          <w:szCs w:val="20"/>
          <w:lang w:eastAsia="en-US"/>
        </w:rPr>
        <w:br w:type="page"/>
      </w:r>
    </w:p>
    <w:p w14:paraId="1DA7915A"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rFonts w:ascii="Metropolis" w:hAnsi="Metropolis"/>
          <w:b/>
          <w:noProof/>
          <w:color w:val="5CA0B9"/>
          <w:sz w:val="22"/>
          <w:szCs w:val="20"/>
          <w:lang w:eastAsia="en-US"/>
        </w:rPr>
        <w:lastRenderedPageBreak/>
        <mc:AlternateContent>
          <mc:Choice Requires="wpg">
            <w:drawing>
              <wp:anchor distT="0" distB="0" distL="114300" distR="114300" simplePos="0" relativeHeight="251970048" behindDoc="1" locked="0" layoutInCell="1" allowOverlap="1" wp14:anchorId="18D378CA" wp14:editId="03CD98E1">
                <wp:simplePos x="0" y="0"/>
                <wp:positionH relativeFrom="margin">
                  <wp:posOffset>6543</wp:posOffset>
                </wp:positionH>
                <wp:positionV relativeFrom="paragraph">
                  <wp:posOffset>8780</wp:posOffset>
                </wp:positionV>
                <wp:extent cx="5759450" cy="9475304"/>
                <wp:effectExtent l="0" t="0" r="0" b="0"/>
                <wp:wrapNone/>
                <wp:docPr id="1674038015" name="Group 1674038015"/>
                <wp:cNvGraphicFramePr/>
                <a:graphic xmlns:a="http://schemas.openxmlformats.org/drawingml/2006/main">
                  <a:graphicData uri="http://schemas.microsoft.com/office/word/2010/wordprocessingGroup">
                    <wpg:wgp>
                      <wpg:cNvGrpSpPr/>
                      <wpg:grpSpPr>
                        <a:xfrm>
                          <a:off x="0" y="0"/>
                          <a:ext cx="5759450" cy="9475304"/>
                          <a:chOff x="-1" y="36585"/>
                          <a:chExt cx="5760000" cy="9479126"/>
                        </a:xfrm>
                      </wpg:grpSpPr>
                      <wps:wsp>
                        <wps:cNvPr id="902005121" name="Freeform 51"/>
                        <wps:cNvSpPr>
                          <a:spLocks/>
                        </wps:cNvSpPr>
                        <wps:spPr bwMode="auto">
                          <a:xfrm>
                            <a:off x="-1" y="36585"/>
                            <a:ext cx="5760000" cy="9479126"/>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C844AA" w14:textId="77777777" w:rsidR="00D4242B" w:rsidRDefault="00D4242B" w:rsidP="00D4242B"/>
                          </w:txbxContent>
                        </wps:txbx>
                        <wps:bodyPr rot="0" vert="horz" wrap="square" lIns="91440" tIns="45720" rIns="91440" bIns="45720" anchor="t" anchorCtr="0" upright="1">
                          <a:noAutofit/>
                        </wps:bodyPr>
                      </wps:wsp>
                      <wpg:grpSp>
                        <wpg:cNvPr id="1250363778" name="Group 1250363778"/>
                        <wpg:cNvGrpSpPr/>
                        <wpg:grpSpPr>
                          <a:xfrm>
                            <a:off x="0" y="170822"/>
                            <a:ext cx="1282065" cy="297815"/>
                            <a:chOff x="0" y="0"/>
                            <a:chExt cx="1282672" cy="298450"/>
                          </a:xfrm>
                        </wpg:grpSpPr>
                        <wpg:grpSp>
                          <wpg:cNvPr id="29918518" name="Group 52"/>
                          <wpg:cNvGrpSpPr>
                            <a:grpSpLocks/>
                          </wpg:cNvGrpSpPr>
                          <wpg:grpSpPr bwMode="auto">
                            <a:xfrm>
                              <a:off x="172528" y="2540"/>
                              <a:ext cx="1110144" cy="1270"/>
                              <a:chOff x="1417" y="1374"/>
                              <a:chExt cx="1814" cy="2"/>
                            </a:xfrm>
                          </wpg:grpSpPr>
                          <wps:wsp>
                            <wps:cNvPr id="25769116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8292569" name="Group 54"/>
                          <wpg:cNvGrpSpPr>
                            <a:grpSpLocks/>
                          </wpg:cNvGrpSpPr>
                          <wpg:grpSpPr bwMode="auto">
                            <a:xfrm>
                              <a:off x="0" y="0"/>
                              <a:ext cx="492038" cy="298450"/>
                              <a:chOff x="1134" y="1366"/>
                              <a:chExt cx="804" cy="470"/>
                            </a:xfrm>
                          </wpg:grpSpPr>
                          <wps:wsp>
                            <wps:cNvPr id="106564454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8F7A3AA"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8D378CA" id="Group 1674038015" o:spid="_x0000_s1540" style="position:absolute;left:0;text-align:left;margin-left:.5pt;margin-top:.7pt;width:453.5pt;height:746.1pt;z-index:-251346432;mso-position-horizontal-relative:margin;mso-width-relative:margin;mso-height-relative:margin" coordorigin=",365" coordsize="57600,9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">
                <v:shape id="Freeform 51" o:spid="_x0000_s1541" style="position:absolute;top:365;width:57599;height:94792;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" adj="-11796480,,5400" path="m,l9354,r,1638l,1638,,e" fillcolor="#e2eaef" stroked="f">
                  <v:stroke joinstyle="round"/>
                  <v:formulas/>
                  <v:path arrowok="t" o:connecttype="custom" o:connectlocs="0,6099511;5760000,6099511;5760000,15578637;0,15578637;0,6099511" o:connectangles="0,0,0,0,0" textboxrect="0,0,9354,1638"/>
                  <v:textbox>
                    <w:txbxContent>
                      <w:p w14:paraId="7FC844AA" w14:textId="77777777" w:rsidR="00D4242B" w:rsidRDefault="00D4242B" w:rsidP="00D4242B"/>
                    </w:txbxContent>
                  </v:textbox>
                </v:shape>
                <v:group id="Group 1250363778" o:spid="_x0000_s1542"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">
                  <v:group id="Group 52" o:spid="_x0000_s154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">
                    <v:shape id="Freeform 53" o:spid="_x0000_s154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" path="m,l1815,e" filled="f" strokecolor="#5ca0b9" strokeweight=".5pt">
                      <v:path arrowok="t" o:connecttype="custom" o:connectlocs="0,0;1815,0" o:connectangles="0,0"/>
                    </v:shape>
                  </v:group>
                  <v:group id="Group 54" o:spid="_x0000_s154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">
                    <v:shape id="Freeform 55" o:spid="_x0000_s154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18F7A3AA"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407FFCF1" w14:textId="77777777" w:rsidR="00D4242B" w:rsidRPr="00343014" w:rsidRDefault="00D4242B" w:rsidP="00D4242B">
      <w:pPr>
        <w:pStyle w:val="RxListRecommendationText"/>
      </w:pPr>
      <w:r w:rsidRPr="00343014">
        <w:t>A representative should be exempt from these consultation obligations if:</w:t>
      </w:r>
    </w:p>
    <w:p w14:paraId="09177BD3" w14:textId="77777777" w:rsidR="00D4242B" w:rsidRPr="00343014" w:rsidRDefault="00D4242B" w:rsidP="00F155CC">
      <w:pPr>
        <w:pStyle w:val="aRecommendationText"/>
        <w:numPr>
          <w:ilvl w:val="1"/>
          <w:numId w:val="149"/>
        </w:numPr>
        <w:ind w:left="1417" w:hanging="425"/>
      </w:pPr>
      <w:r w:rsidRPr="00424B44">
        <w:t>it would be impractical to consult in the circumstances; or</w:t>
      </w:r>
    </w:p>
    <w:p w14:paraId="64F6120F" w14:textId="77777777" w:rsidR="00D4242B" w:rsidRPr="00343014" w:rsidRDefault="00D4242B" w:rsidP="00F155CC">
      <w:pPr>
        <w:pStyle w:val="aRecommendationText"/>
        <w:numPr>
          <w:ilvl w:val="1"/>
          <w:numId w:val="149"/>
        </w:numPr>
        <w:ind w:left="1417" w:hanging="425"/>
      </w:pPr>
      <w:r w:rsidRPr="00343014">
        <w:t xml:space="preserve">the </w:t>
      </w:r>
      <w:r w:rsidRPr="00E752AB">
        <w:t>representative</w:t>
      </w:r>
      <w:r w:rsidRPr="00343014">
        <w:t xml:space="preserve"> reasonably believes in good faith that a representative with whom they would otherwise have an obligation to consult would agree with their intended decision.</w:t>
      </w:r>
    </w:p>
    <w:p w14:paraId="4F1FC36F"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971072" behindDoc="1" locked="0" layoutInCell="1" allowOverlap="1" wp14:anchorId="016EABC3" wp14:editId="0DBFF7EA">
                <wp:simplePos x="0" y="0"/>
                <wp:positionH relativeFrom="column">
                  <wp:posOffset>0</wp:posOffset>
                </wp:positionH>
                <wp:positionV relativeFrom="paragraph">
                  <wp:posOffset>174073</wp:posOffset>
                </wp:positionV>
                <wp:extent cx="1281430" cy="297180"/>
                <wp:effectExtent l="0" t="0" r="33020" b="7620"/>
                <wp:wrapNone/>
                <wp:docPr id="1893824761"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359920728" name="Group 52"/>
                        <wpg:cNvGrpSpPr>
                          <a:grpSpLocks/>
                        </wpg:cNvGrpSpPr>
                        <wpg:grpSpPr bwMode="auto">
                          <a:xfrm>
                            <a:off x="172528" y="2540"/>
                            <a:ext cx="1110144" cy="1270"/>
                            <a:chOff x="1417" y="1374"/>
                            <a:chExt cx="1814" cy="2"/>
                          </a:xfrm>
                        </wpg:grpSpPr>
                        <wps:wsp>
                          <wps:cNvPr id="114273395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117951" name="Group 54"/>
                        <wpg:cNvGrpSpPr>
                          <a:grpSpLocks/>
                        </wpg:cNvGrpSpPr>
                        <wpg:grpSpPr bwMode="auto">
                          <a:xfrm>
                            <a:off x="0" y="0"/>
                            <a:ext cx="492038" cy="298450"/>
                            <a:chOff x="1134" y="1366"/>
                            <a:chExt cx="804" cy="470"/>
                          </a:xfrm>
                        </wpg:grpSpPr>
                        <wps:wsp>
                          <wps:cNvPr id="51737671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0CF1C49"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016EABC3" id="_x0000_s1547" style="position:absolute;left:0;text-align:left;margin-left:0;margin-top:13.7pt;width:100.9pt;height:23.4pt;z-index:-251345408"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">
                <v:group id="Group 52" o:spid="_x0000_s154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">
                  <v:shape id="Freeform 53" o:spid="_x0000_s154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" path="m,l1815,e" filled="f" strokecolor="#5ca0b9" strokeweight=".5pt">
                    <v:path arrowok="t" o:connecttype="custom" o:connectlocs="0,0;1815,0" o:connectangles="0,0"/>
                  </v:shape>
                </v:group>
                <v:group id="Group 54" o:spid="_x0000_s155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">
                  <v:shape id="Freeform 55" o:spid="_x0000_s155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30CF1C49"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10994814" w14:textId="77777777" w:rsidR="00D4242B" w:rsidRPr="00343014" w:rsidRDefault="00D4242B" w:rsidP="00D4242B">
      <w:pPr>
        <w:pStyle w:val="RxListRecommendationText"/>
      </w:pPr>
      <w:r w:rsidRPr="00343014">
        <w:t xml:space="preserve">Te </w:t>
      </w:r>
      <w:proofErr w:type="spellStart"/>
      <w:r w:rsidRPr="00343014">
        <w:t>Kōti</w:t>
      </w:r>
      <w:proofErr w:type="spellEnd"/>
      <w:r w:rsidRPr="00343014">
        <w:t xml:space="preserve"> Whānau | Family Court should have the power to impose any decision-making obligations on multiple representatives that it considers appropriate in the circumstances, including specifying:</w:t>
      </w:r>
    </w:p>
    <w:p w14:paraId="636ED711" w14:textId="77777777" w:rsidR="00D4242B" w:rsidRPr="00343014" w:rsidRDefault="00D4242B" w:rsidP="00F155CC">
      <w:pPr>
        <w:pStyle w:val="aRecommendationText"/>
        <w:numPr>
          <w:ilvl w:val="1"/>
          <w:numId w:val="150"/>
        </w:numPr>
        <w:ind w:left="1417" w:hanging="425"/>
      </w:pPr>
      <w:r w:rsidRPr="00424B44">
        <w:t>any dispute resolution process that representatives must use</w:t>
      </w:r>
      <w:r w:rsidRPr="00343014">
        <w:t xml:space="preserve"> in the event of a </w:t>
      </w:r>
      <w:proofErr w:type="gramStart"/>
      <w:r w:rsidRPr="00343014">
        <w:t>disagreement;</w:t>
      </w:r>
      <w:proofErr w:type="gramEnd"/>
    </w:p>
    <w:p w14:paraId="2E3DA309" w14:textId="77777777" w:rsidR="00D4242B" w:rsidRPr="00343014" w:rsidRDefault="00D4242B" w:rsidP="00F155CC">
      <w:pPr>
        <w:pStyle w:val="aRecommendationText"/>
        <w:numPr>
          <w:ilvl w:val="1"/>
          <w:numId w:val="150"/>
        </w:numPr>
        <w:ind w:left="1417" w:hanging="425"/>
      </w:pPr>
      <w:r w:rsidRPr="00343014">
        <w:t xml:space="preserve">any order of priority between representatives where they disagree about a </w:t>
      </w:r>
      <w:proofErr w:type="gramStart"/>
      <w:r w:rsidRPr="00343014">
        <w:t>decision;</w:t>
      </w:r>
      <w:proofErr w:type="gramEnd"/>
    </w:p>
    <w:p w14:paraId="0DA44D6A" w14:textId="77777777" w:rsidR="00D4242B" w:rsidRPr="00343014" w:rsidRDefault="00D4242B" w:rsidP="00F155CC">
      <w:pPr>
        <w:pStyle w:val="aRecommendationText"/>
        <w:numPr>
          <w:ilvl w:val="1"/>
          <w:numId w:val="150"/>
        </w:numPr>
        <w:ind w:left="1417" w:hanging="425"/>
      </w:pPr>
      <w:r w:rsidRPr="00343014">
        <w:t>whether there are any decisions on which representatives must be unanimous; and</w:t>
      </w:r>
    </w:p>
    <w:p w14:paraId="733A975F" w14:textId="77777777" w:rsidR="00D4242B" w:rsidRPr="00343014" w:rsidRDefault="00D4242B" w:rsidP="00F155CC">
      <w:pPr>
        <w:pStyle w:val="aRecommendationText"/>
        <w:numPr>
          <w:ilvl w:val="1"/>
          <w:numId w:val="150"/>
        </w:numPr>
        <w:ind w:left="1417" w:hanging="425"/>
      </w:pPr>
      <w:r w:rsidRPr="00343014">
        <w:t xml:space="preserve">whether there are any matters for which representatives must apply to </w:t>
      </w:r>
      <w:r>
        <w:t xml:space="preserve">the </w:t>
      </w:r>
      <w:r w:rsidRPr="00343014">
        <w:t>Family Court for directions in the event of a disagreement.</w:t>
      </w:r>
    </w:p>
    <w:p w14:paraId="29CE1CBC"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972096" behindDoc="1" locked="0" layoutInCell="1" allowOverlap="1" wp14:anchorId="18967599" wp14:editId="5F2A264A">
                <wp:simplePos x="0" y="0"/>
                <wp:positionH relativeFrom="column">
                  <wp:posOffset>0</wp:posOffset>
                </wp:positionH>
                <wp:positionV relativeFrom="paragraph">
                  <wp:posOffset>160738</wp:posOffset>
                </wp:positionV>
                <wp:extent cx="1281430" cy="297180"/>
                <wp:effectExtent l="0" t="0" r="33020" b="7620"/>
                <wp:wrapNone/>
                <wp:docPr id="310296890"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879114710" name="Group 52"/>
                        <wpg:cNvGrpSpPr>
                          <a:grpSpLocks/>
                        </wpg:cNvGrpSpPr>
                        <wpg:grpSpPr bwMode="auto">
                          <a:xfrm>
                            <a:off x="172528" y="2540"/>
                            <a:ext cx="1110144" cy="1270"/>
                            <a:chOff x="1417" y="1374"/>
                            <a:chExt cx="1814" cy="2"/>
                          </a:xfrm>
                        </wpg:grpSpPr>
                        <wps:wsp>
                          <wps:cNvPr id="145427094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1145136" name="Group 54"/>
                        <wpg:cNvGrpSpPr>
                          <a:grpSpLocks/>
                        </wpg:cNvGrpSpPr>
                        <wpg:grpSpPr bwMode="auto">
                          <a:xfrm>
                            <a:off x="0" y="0"/>
                            <a:ext cx="492038" cy="298450"/>
                            <a:chOff x="1134" y="1366"/>
                            <a:chExt cx="804" cy="470"/>
                          </a:xfrm>
                        </wpg:grpSpPr>
                        <wps:wsp>
                          <wps:cNvPr id="91752377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CDDE15"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18967599" id="_x0000_s1552" style="position:absolute;left:0;text-align:left;margin-left:0;margin-top:12.65pt;width:100.9pt;height:23.4pt;z-index:-251344384"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">
                <v:group id="Group 52" o:spid="_x0000_s155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">
                  <v:shape id="Freeform 53" o:spid="_x0000_s155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" path="m,l1815,e" filled="f" strokecolor="#5ca0b9" strokeweight=".5pt">
                    <v:path arrowok="t" o:connecttype="custom" o:connectlocs="0,0;1815,0" o:connectangles="0,0"/>
                  </v:shape>
                </v:group>
                <v:group id="Group 54" o:spid="_x0000_s155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">
                  <v:shape id="Freeform 55" o:spid="_x0000_s155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15CDDE15"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633130A3" w14:textId="77777777" w:rsidR="00D4242B" w:rsidRPr="00343014" w:rsidRDefault="00D4242B" w:rsidP="00D4242B">
      <w:pPr>
        <w:pStyle w:val="RxListRecommendationText"/>
      </w:pPr>
      <w:r w:rsidRPr="00343014">
        <w:t>With respect to court-appointed welfare representatives, a new Act should:</w:t>
      </w:r>
    </w:p>
    <w:p w14:paraId="7123BCF8" w14:textId="77777777" w:rsidR="00D4242B" w:rsidRPr="00343014" w:rsidRDefault="00D4242B" w:rsidP="00F155CC">
      <w:pPr>
        <w:pStyle w:val="aRecommendationText"/>
        <w:numPr>
          <w:ilvl w:val="1"/>
          <w:numId w:val="151"/>
        </w:numPr>
        <w:ind w:left="1417" w:hanging="425"/>
      </w:pPr>
      <w:r w:rsidRPr="00424B44">
        <w:t xml:space="preserve">provide for these representatives to have the powers they may reasonably need to make and implement decisions for the represented person in respect of each matter specified by </w:t>
      </w:r>
      <w:proofErr w:type="spellStart"/>
      <w:r w:rsidRPr="00424B44">
        <w:t>te</w:t>
      </w:r>
      <w:proofErr w:type="spellEnd"/>
      <w:r w:rsidRPr="00424B44">
        <w:t xml:space="preserve"> </w:t>
      </w:r>
      <w:proofErr w:type="spellStart"/>
      <w:r w:rsidRPr="00424B44">
        <w:t>Kōti</w:t>
      </w:r>
      <w:proofErr w:type="spellEnd"/>
      <w:r w:rsidRPr="00424B44">
        <w:t xml:space="preserve"> Whānau | Family Court in the order; but</w:t>
      </w:r>
    </w:p>
    <w:p w14:paraId="03157B8C" w14:textId="77777777" w:rsidR="00D4242B" w:rsidRPr="00343014" w:rsidRDefault="00D4242B" w:rsidP="00F155CC">
      <w:pPr>
        <w:pStyle w:val="aRecommendationText"/>
        <w:numPr>
          <w:ilvl w:val="1"/>
          <w:numId w:val="151"/>
        </w:numPr>
        <w:ind w:left="1417" w:hanging="425"/>
      </w:pPr>
      <w:r w:rsidRPr="00343014">
        <w:t xml:space="preserve">enable </w:t>
      </w:r>
      <w:r>
        <w:t xml:space="preserve">the </w:t>
      </w:r>
      <w:r w:rsidRPr="00343014">
        <w:t>Family Court to exclude any powers it thinks fit.</w:t>
      </w:r>
    </w:p>
    <w:p w14:paraId="6A314A4D"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973120" behindDoc="1" locked="0" layoutInCell="1" allowOverlap="1" wp14:anchorId="6F0BD3D0" wp14:editId="33C9BC83">
                <wp:simplePos x="0" y="0"/>
                <wp:positionH relativeFrom="column">
                  <wp:posOffset>0</wp:posOffset>
                </wp:positionH>
                <wp:positionV relativeFrom="paragraph">
                  <wp:posOffset>160738</wp:posOffset>
                </wp:positionV>
                <wp:extent cx="1281430" cy="297180"/>
                <wp:effectExtent l="0" t="0" r="33020" b="7620"/>
                <wp:wrapNone/>
                <wp:docPr id="1860060998"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711987375" name="Group 52"/>
                        <wpg:cNvGrpSpPr>
                          <a:grpSpLocks/>
                        </wpg:cNvGrpSpPr>
                        <wpg:grpSpPr bwMode="auto">
                          <a:xfrm>
                            <a:off x="172528" y="2540"/>
                            <a:ext cx="1110144" cy="1270"/>
                            <a:chOff x="1417" y="1374"/>
                            <a:chExt cx="1814" cy="2"/>
                          </a:xfrm>
                        </wpg:grpSpPr>
                        <wps:wsp>
                          <wps:cNvPr id="137119709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681092" name="Group 54"/>
                        <wpg:cNvGrpSpPr>
                          <a:grpSpLocks/>
                        </wpg:cNvGrpSpPr>
                        <wpg:grpSpPr bwMode="auto">
                          <a:xfrm>
                            <a:off x="0" y="0"/>
                            <a:ext cx="492038" cy="298450"/>
                            <a:chOff x="1134" y="1366"/>
                            <a:chExt cx="804" cy="470"/>
                          </a:xfrm>
                        </wpg:grpSpPr>
                        <wps:wsp>
                          <wps:cNvPr id="78070487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BA85169"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6F0BD3D0" id="_x0000_s1557" style="position:absolute;left:0;text-align:left;margin-left:0;margin-top:12.65pt;width:100.9pt;height:23.4pt;z-index:-251343360"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">
                <v:group id="Group 52" o:spid="_x0000_s155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">
                  <v:shape id="Freeform 53" o:spid="_x0000_s155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" path="m,l1815,e" filled="f" strokecolor="#5ca0b9" strokeweight=".5pt">
                    <v:path arrowok="t" o:connecttype="custom" o:connectlocs="0,0;1815,0" o:connectangles="0,0"/>
                  </v:shape>
                </v:group>
                <v:group id="Group 54" o:spid="_x0000_s156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">
                  <v:shape id="Freeform 55" o:spid="_x0000_s156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0BA85169"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7FFC5EC3" w14:textId="77777777" w:rsidR="00D4242B" w:rsidRPr="00343014" w:rsidRDefault="00D4242B" w:rsidP="00D4242B">
      <w:pPr>
        <w:pStyle w:val="RxListRecommendationText"/>
      </w:pPr>
      <w:r w:rsidRPr="00343014">
        <w:t>With respect to court-appointed property representatives, a new Act should:</w:t>
      </w:r>
    </w:p>
    <w:p w14:paraId="0FCC5A2D" w14:textId="77777777" w:rsidR="00D4242B" w:rsidRPr="00343014" w:rsidRDefault="00D4242B" w:rsidP="00F155CC">
      <w:pPr>
        <w:pStyle w:val="aRecommendationText"/>
        <w:numPr>
          <w:ilvl w:val="1"/>
          <w:numId w:val="152"/>
        </w:numPr>
        <w:ind w:left="1417" w:hanging="425"/>
      </w:pPr>
      <w:r w:rsidRPr="00424B44">
        <w:t xml:space="preserve">require </w:t>
      </w:r>
      <w:proofErr w:type="spellStart"/>
      <w:r w:rsidRPr="00424B44">
        <w:t>te</w:t>
      </w:r>
      <w:proofErr w:type="spellEnd"/>
      <w:r w:rsidRPr="00424B44">
        <w:t xml:space="preserve"> </w:t>
      </w:r>
      <w:proofErr w:type="spellStart"/>
      <w:r w:rsidRPr="00424B44">
        <w:t>Kōti</w:t>
      </w:r>
      <w:proofErr w:type="spellEnd"/>
      <w:r w:rsidRPr="00424B44">
        <w:t xml:space="preserve"> Whānau | Family Court to determine which powers a property representative is to have with respect to property specified in the order appointing them; and</w:t>
      </w:r>
    </w:p>
    <w:p w14:paraId="2DAC233A" w14:textId="77777777" w:rsidR="00D4242B" w:rsidRPr="00343014" w:rsidRDefault="00D4242B" w:rsidP="00F155CC">
      <w:pPr>
        <w:pStyle w:val="aRecommendationText"/>
        <w:numPr>
          <w:ilvl w:val="1"/>
          <w:numId w:val="152"/>
        </w:numPr>
        <w:ind w:left="1417" w:hanging="425"/>
      </w:pPr>
      <w:r w:rsidRPr="00343014">
        <w:t>include a non-exhaustive list of possible powers of property representatives based on the list currently in Schedule 1 of the Protection of Personal and Property Rights Act 1988 but expressed in modernised language.</w:t>
      </w:r>
    </w:p>
    <w:p w14:paraId="3FD0285C"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974144" behindDoc="1" locked="0" layoutInCell="1" allowOverlap="1" wp14:anchorId="5D51C16F" wp14:editId="2476A2FB">
                <wp:simplePos x="0" y="0"/>
                <wp:positionH relativeFrom="column">
                  <wp:posOffset>0</wp:posOffset>
                </wp:positionH>
                <wp:positionV relativeFrom="paragraph">
                  <wp:posOffset>174073</wp:posOffset>
                </wp:positionV>
                <wp:extent cx="1281430" cy="297180"/>
                <wp:effectExtent l="0" t="0" r="33020" b="7620"/>
                <wp:wrapNone/>
                <wp:docPr id="1388682733"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688606248" name="Group 52"/>
                        <wpg:cNvGrpSpPr>
                          <a:grpSpLocks/>
                        </wpg:cNvGrpSpPr>
                        <wpg:grpSpPr bwMode="auto">
                          <a:xfrm>
                            <a:off x="172528" y="2540"/>
                            <a:ext cx="1110144" cy="1270"/>
                            <a:chOff x="1417" y="1374"/>
                            <a:chExt cx="1814" cy="2"/>
                          </a:xfrm>
                        </wpg:grpSpPr>
                        <wps:wsp>
                          <wps:cNvPr id="197284120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7541835" name="Group 54"/>
                        <wpg:cNvGrpSpPr>
                          <a:grpSpLocks/>
                        </wpg:cNvGrpSpPr>
                        <wpg:grpSpPr bwMode="auto">
                          <a:xfrm>
                            <a:off x="0" y="0"/>
                            <a:ext cx="492038" cy="298450"/>
                            <a:chOff x="1134" y="1366"/>
                            <a:chExt cx="804" cy="470"/>
                          </a:xfrm>
                        </wpg:grpSpPr>
                        <wps:wsp>
                          <wps:cNvPr id="160938859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640D8F0"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5D51C16F" id="_x0000_s1562" style="position:absolute;left:0;text-align:left;margin-left:0;margin-top:13.7pt;width:100.9pt;height:23.4pt;z-index:-251342336"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">
                <v:group id="Group 52" o:spid="_x0000_s156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">
                  <v:shape id="Freeform 53" o:spid="_x0000_s156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" path="m,l1815,e" filled="f" strokecolor="#5ca0b9" strokeweight=".5pt">
                    <v:path arrowok="t" o:connecttype="custom" o:connectlocs="0,0;1815,0" o:connectangles="0,0"/>
                  </v:shape>
                </v:group>
                <v:group id="Group 54" o:spid="_x0000_s156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">
                  <v:shape id="Freeform 55" o:spid="_x0000_s156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0640D8F0"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2FA9256B" w14:textId="77777777" w:rsidR="00D4242B" w:rsidRPr="00343014" w:rsidRDefault="00D4242B" w:rsidP="00D4242B">
      <w:pPr>
        <w:pStyle w:val="RxListRecommendationText"/>
      </w:pPr>
      <w:r w:rsidRPr="00343014">
        <w:t>The application forms for court-ordered property representatives should:</w:t>
      </w:r>
    </w:p>
    <w:p w14:paraId="070D451A" w14:textId="77777777" w:rsidR="00D4242B" w:rsidRPr="00343014" w:rsidRDefault="00D4242B" w:rsidP="00F155CC">
      <w:pPr>
        <w:pStyle w:val="aRecommendationText"/>
        <w:numPr>
          <w:ilvl w:val="1"/>
          <w:numId w:val="153"/>
        </w:numPr>
        <w:ind w:left="1417" w:hanging="425"/>
      </w:pPr>
      <w:r w:rsidRPr="00E07B3B">
        <w:t>require an applicant to list any powers sought with respect to the relevant person’s property; and</w:t>
      </w:r>
    </w:p>
    <w:p w14:paraId="2320B802" w14:textId="77777777" w:rsidR="00D4242B" w:rsidRPr="00343014" w:rsidRDefault="00D4242B" w:rsidP="00F155CC">
      <w:pPr>
        <w:pStyle w:val="aRecommendationText"/>
        <w:numPr>
          <w:ilvl w:val="1"/>
          <w:numId w:val="153"/>
        </w:numPr>
        <w:ind w:left="1417" w:hanging="425"/>
      </w:pPr>
      <w:r w:rsidRPr="00343014">
        <w:t>refer applicants to the non-exhaustive list of possible powers.</w:t>
      </w:r>
    </w:p>
    <w:p w14:paraId="393FFC18"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975168" behindDoc="1" locked="0" layoutInCell="1" allowOverlap="1" wp14:anchorId="765740FC" wp14:editId="0C650088">
                <wp:simplePos x="0" y="0"/>
                <wp:positionH relativeFrom="column">
                  <wp:posOffset>0</wp:posOffset>
                </wp:positionH>
                <wp:positionV relativeFrom="paragraph">
                  <wp:posOffset>160572</wp:posOffset>
                </wp:positionV>
                <wp:extent cx="1281430" cy="297180"/>
                <wp:effectExtent l="0" t="0" r="33020" b="7620"/>
                <wp:wrapNone/>
                <wp:docPr id="1431364943"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172247710" name="Group 52"/>
                        <wpg:cNvGrpSpPr>
                          <a:grpSpLocks/>
                        </wpg:cNvGrpSpPr>
                        <wpg:grpSpPr bwMode="auto">
                          <a:xfrm>
                            <a:off x="172528" y="2540"/>
                            <a:ext cx="1110144" cy="1270"/>
                            <a:chOff x="1417" y="1374"/>
                            <a:chExt cx="1814" cy="2"/>
                          </a:xfrm>
                        </wpg:grpSpPr>
                        <wps:wsp>
                          <wps:cNvPr id="198714830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7160081" name="Group 54"/>
                        <wpg:cNvGrpSpPr>
                          <a:grpSpLocks/>
                        </wpg:cNvGrpSpPr>
                        <wpg:grpSpPr bwMode="auto">
                          <a:xfrm>
                            <a:off x="0" y="0"/>
                            <a:ext cx="492038" cy="298450"/>
                            <a:chOff x="1134" y="1366"/>
                            <a:chExt cx="804" cy="470"/>
                          </a:xfrm>
                        </wpg:grpSpPr>
                        <wps:wsp>
                          <wps:cNvPr id="165478768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B396F2"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765740FC" id="_x0000_s1567" style="position:absolute;left:0;text-align:left;margin-left:0;margin-top:12.65pt;width:100.9pt;height:23.4pt;z-index:-251341312"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">
                <v:group id="Group 52" o:spid="_x0000_s156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">
                  <v:shape id="Freeform 53" o:spid="_x0000_s156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" path="m,l1815,e" filled="f" strokecolor="#5ca0b9" strokeweight=".5pt">
                    <v:path arrowok="t" o:connecttype="custom" o:connectlocs="0,0;1815,0" o:connectangles="0,0"/>
                  </v:shape>
                </v:group>
                <v:group id="Group 54" o:spid="_x0000_s157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">
                  <v:shape id="Freeform 55" o:spid="_x0000_s157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26B396F2"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66B6F69D" w14:textId="77777777" w:rsidR="00D4242B" w:rsidRPr="00343014" w:rsidRDefault="00D4242B" w:rsidP="00D4242B">
      <w:pPr>
        <w:pStyle w:val="RxListRecommendationText"/>
      </w:pPr>
      <w:r w:rsidRPr="00343014">
        <w:t>A new Act should specify that court-appointed representatives have the power to access all information that:</w:t>
      </w:r>
    </w:p>
    <w:p w14:paraId="141FD355" w14:textId="77777777" w:rsidR="00D4242B" w:rsidRPr="00343014" w:rsidRDefault="00D4242B" w:rsidP="00F155CC">
      <w:pPr>
        <w:pStyle w:val="aRecommendationText"/>
        <w:numPr>
          <w:ilvl w:val="1"/>
          <w:numId w:val="155"/>
        </w:numPr>
        <w:ind w:left="1417" w:hanging="425"/>
      </w:pPr>
      <w:proofErr w:type="spellStart"/>
      <w:r w:rsidRPr="00E07B3B">
        <w:t>the</w:t>
      </w:r>
      <w:proofErr w:type="spellEnd"/>
      <w:r w:rsidRPr="00E07B3B">
        <w:t xml:space="preserve"> represented person is entitled to access; and</w:t>
      </w:r>
    </w:p>
    <w:p w14:paraId="23FB25BE" w14:textId="77777777" w:rsidR="00D4242B" w:rsidRPr="00343014" w:rsidRDefault="00D4242B" w:rsidP="00F155CC">
      <w:pPr>
        <w:pStyle w:val="aRecommendationText"/>
        <w:numPr>
          <w:ilvl w:val="1"/>
          <w:numId w:val="155"/>
        </w:numPr>
        <w:ind w:left="1417" w:hanging="425"/>
      </w:pPr>
      <w:r w:rsidRPr="00343014">
        <w:t>is relevant to the representative’s role.</w:t>
      </w:r>
    </w:p>
    <w:p w14:paraId="74E3B6E6" w14:textId="77777777" w:rsidR="00D4242B" w:rsidRPr="00343014" w:rsidRDefault="00D4242B" w:rsidP="00D4242B">
      <w:pPr>
        <w:spacing w:before="0" w:after="0" w:line="240" w:lineRule="auto"/>
        <w:rPr>
          <w:rFonts w:ascii="Metropolis" w:hAnsi="Metropolis"/>
          <w:b/>
          <w:color w:val="5CA0B9"/>
        </w:rPr>
      </w:pPr>
      <w:r w:rsidRPr="00343014">
        <w:rPr>
          <w:rFonts w:ascii="Metropolis" w:hAnsi="Metropolis"/>
          <w:noProof/>
          <w:color w:val="5CA0B9"/>
          <w:sz w:val="22"/>
        </w:rPr>
        <w:lastRenderedPageBreak/>
        <mc:AlternateContent>
          <mc:Choice Requires="wpg">
            <w:drawing>
              <wp:anchor distT="0" distB="0" distL="114300" distR="114300" simplePos="0" relativeHeight="251976192" behindDoc="1" locked="0" layoutInCell="1" allowOverlap="1" wp14:anchorId="19D213FC" wp14:editId="2B557554">
                <wp:simplePos x="0" y="0"/>
                <wp:positionH relativeFrom="margin">
                  <wp:posOffset>8077</wp:posOffset>
                </wp:positionH>
                <wp:positionV relativeFrom="paragraph">
                  <wp:posOffset>-47515</wp:posOffset>
                </wp:positionV>
                <wp:extent cx="5759450" cy="9423610"/>
                <wp:effectExtent l="0" t="0" r="0" b="6350"/>
                <wp:wrapNone/>
                <wp:docPr id="776500120" name="Group 776500120"/>
                <wp:cNvGraphicFramePr/>
                <a:graphic xmlns:a="http://schemas.openxmlformats.org/drawingml/2006/main">
                  <a:graphicData uri="http://schemas.microsoft.com/office/word/2010/wordprocessingGroup">
                    <wpg:wgp>
                      <wpg:cNvGrpSpPr/>
                      <wpg:grpSpPr>
                        <a:xfrm>
                          <a:off x="0" y="0"/>
                          <a:ext cx="5759450" cy="9423610"/>
                          <a:chOff x="-1" y="36585"/>
                          <a:chExt cx="5760000" cy="9429827"/>
                        </a:xfrm>
                      </wpg:grpSpPr>
                      <wps:wsp>
                        <wps:cNvPr id="2006081816" name="Freeform 51"/>
                        <wps:cNvSpPr>
                          <a:spLocks/>
                        </wps:cNvSpPr>
                        <wps:spPr bwMode="auto">
                          <a:xfrm>
                            <a:off x="-1" y="36585"/>
                            <a:ext cx="5760000" cy="942982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CEDB22" w14:textId="77777777" w:rsidR="00D4242B" w:rsidRDefault="00D4242B" w:rsidP="00D4242B"/>
                          </w:txbxContent>
                        </wps:txbx>
                        <wps:bodyPr rot="0" vert="horz" wrap="square" lIns="91440" tIns="45720" rIns="91440" bIns="45720" anchor="t" anchorCtr="0" upright="1">
                          <a:noAutofit/>
                        </wps:bodyPr>
                      </wps:wsp>
                      <wpg:grpSp>
                        <wpg:cNvPr id="1921475019" name="Group 1921475019"/>
                        <wpg:cNvGrpSpPr/>
                        <wpg:grpSpPr>
                          <a:xfrm>
                            <a:off x="0" y="170822"/>
                            <a:ext cx="1282065" cy="297815"/>
                            <a:chOff x="0" y="0"/>
                            <a:chExt cx="1282672" cy="298450"/>
                          </a:xfrm>
                        </wpg:grpSpPr>
                        <wpg:grpSp>
                          <wpg:cNvPr id="143833062" name="Group 52"/>
                          <wpg:cNvGrpSpPr>
                            <a:grpSpLocks/>
                          </wpg:cNvGrpSpPr>
                          <wpg:grpSpPr bwMode="auto">
                            <a:xfrm>
                              <a:off x="172528" y="2540"/>
                              <a:ext cx="1110144" cy="1270"/>
                              <a:chOff x="1417" y="1374"/>
                              <a:chExt cx="1814" cy="2"/>
                            </a:xfrm>
                          </wpg:grpSpPr>
                          <wps:wsp>
                            <wps:cNvPr id="90032062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5904867" name="Group 54"/>
                          <wpg:cNvGrpSpPr>
                            <a:grpSpLocks/>
                          </wpg:cNvGrpSpPr>
                          <wpg:grpSpPr bwMode="auto">
                            <a:xfrm>
                              <a:off x="0" y="0"/>
                              <a:ext cx="492038" cy="298450"/>
                              <a:chOff x="1134" y="1366"/>
                              <a:chExt cx="804" cy="470"/>
                            </a:xfrm>
                          </wpg:grpSpPr>
                          <wps:wsp>
                            <wps:cNvPr id="99740490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0143831"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9D213FC" id="Group 776500120" o:spid="_x0000_s1572" style="position:absolute;margin-left:.65pt;margin-top:-3.75pt;width:453.5pt;height:742pt;z-index:-251340288;mso-position-horizontal-relative:margin;mso-width-relative:margin;mso-height-relative:margin" coordorigin=",365" coordsize="57600,9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">
                <v:shape id="Freeform 51" o:spid="_x0000_s1573" style="position:absolute;top:365;width:57599;height:94299;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" adj="-11796480,,5400" path="m,l9354,r,1638l,1638,,e" fillcolor="#e2eaef" stroked="f">
                  <v:stroke joinstyle="round"/>
                  <v:formulas/>
                  <v:path arrowok="t" o:connecttype="custom" o:connectlocs="0,6067789;5760000,6067789;5760000,15497616;0,15497616;0,6067789" o:connectangles="0,0,0,0,0" textboxrect="0,0,9354,1638"/>
                  <v:textbox>
                    <w:txbxContent>
                      <w:p w14:paraId="28CEDB22" w14:textId="77777777" w:rsidR="00D4242B" w:rsidRDefault="00D4242B" w:rsidP="00D4242B"/>
                    </w:txbxContent>
                  </v:textbox>
                </v:shape>
                <v:group id="Group 1921475019" o:spid="_x0000_s1574"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">
                  <v:group id="Group 52" o:spid="_x0000_s157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">
                    <v:shape id="Freeform 53" o:spid="_x0000_s157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" path="m,l1815,e" filled="f" strokecolor="#5ca0b9" strokeweight=".5pt">
                      <v:path arrowok="t" o:connecttype="custom" o:connectlocs="0,0;1815,0" o:connectangles="0,0"/>
                    </v:shape>
                  </v:group>
                  <v:group id="Group 54" o:spid="_x0000_s157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">
                    <v:shape id="Freeform 55" o:spid="_x0000_s157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40143831"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5EEC7D54" w14:textId="77777777" w:rsidR="00D4242B" w:rsidRPr="00343014" w:rsidRDefault="00D4242B" w:rsidP="00D4242B">
      <w:pPr>
        <w:pStyle w:val="RxListRecommendationText"/>
      </w:pPr>
      <w:r w:rsidRPr="00343014">
        <w:t xml:space="preserve">A new Act should contain a list of decisions that a welfare representative is prohibited from making. </w:t>
      </w:r>
      <w:r>
        <w:t>Subject to R99 and R100, t</w:t>
      </w:r>
      <w:r w:rsidRPr="00075A01">
        <w:t xml:space="preserve">he </w:t>
      </w:r>
      <w:r w:rsidRPr="00343014">
        <w:t xml:space="preserve">list should contain all the decisions currently listed in section 18(1) of the </w:t>
      </w:r>
      <w:r>
        <w:t>Protection of Personal and Property Rights Act 1988</w:t>
      </w:r>
      <w:r w:rsidRPr="00343014">
        <w:t>Act, using modernised language.</w:t>
      </w:r>
    </w:p>
    <w:p w14:paraId="3190EF63"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977216" behindDoc="1" locked="0" layoutInCell="1" allowOverlap="1" wp14:anchorId="0882D5A3" wp14:editId="1E4A7195">
                <wp:simplePos x="0" y="0"/>
                <wp:positionH relativeFrom="column">
                  <wp:posOffset>0</wp:posOffset>
                </wp:positionH>
                <wp:positionV relativeFrom="paragraph">
                  <wp:posOffset>160738</wp:posOffset>
                </wp:positionV>
                <wp:extent cx="1281430" cy="297180"/>
                <wp:effectExtent l="0" t="0" r="33020" b="7620"/>
                <wp:wrapNone/>
                <wp:docPr id="829759328"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759836158" name="Group 52"/>
                        <wpg:cNvGrpSpPr>
                          <a:grpSpLocks/>
                        </wpg:cNvGrpSpPr>
                        <wpg:grpSpPr bwMode="auto">
                          <a:xfrm>
                            <a:off x="172528" y="2540"/>
                            <a:ext cx="1110144" cy="1270"/>
                            <a:chOff x="1417" y="1374"/>
                            <a:chExt cx="1814" cy="2"/>
                          </a:xfrm>
                        </wpg:grpSpPr>
                        <wps:wsp>
                          <wps:cNvPr id="145631445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879965" name="Group 54"/>
                        <wpg:cNvGrpSpPr>
                          <a:grpSpLocks/>
                        </wpg:cNvGrpSpPr>
                        <wpg:grpSpPr bwMode="auto">
                          <a:xfrm>
                            <a:off x="0" y="0"/>
                            <a:ext cx="492038" cy="298450"/>
                            <a:chOff x="1134" y="1366"/>
                            <a:chExt cx="804" cy="470"/>
                          </a:xfrm>
                        </wpg:grpSpPr>
                        <wps:wsp>
                          <wps:cNvPr id="76629458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4471DC6"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0882D5A3" id="_x0000_s1579" style="position:absolute;left:0;text-align:left;margin-left:0;margin-top:12.65pt;width:100.9pt;height:23.4pt;z-index:-251339264"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">
                <v:group id="Group 52" o:spid="_x0000_s158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">
                  <v:shape id="Freeform 53" o:spid="_x0000_s158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" path="m,l1815,e" filled="f" strokecolor="#5ca0b9" strokeweight=".5pt">
                    <v:path arrowok="t" o:connecttype="custom" o:connectlocs="0,0;1815,0" o:connectangles="0,0"/>
                  </v:shape>
                </v:group>
                <v:group id="Group 54" o:spid="_x0000_s158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">
                  <v:shape id="Freeform 55" o:spid="_x0000_s158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74471DC6"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r w:rsidRPr="00343014">
        <w:rPr>
          <w:noProof/>
          <w:color w:val="auto"/>
          <w:szCs w:val="20"/>
          <w:lang w:eastAsia="en-US"/>
          <w14:ligatures w14:val="standardContextual"/>
        </w:rPr>
        <mc:AlternateContent>
          <mc:Choice Requires="wpg">
            <w:drawing>
              <wp:anchor distT="0" distB="0" distL="114300" distR="114300" simplePos="0" relativeHeight="251978240" behindDoc="1" locked="0" layoutInCell="1" allowOverlap="1" wp14:anchorId="28F430C8" wp14:editId="3B001F5B">
                <wp:simplePos x="0" y="0"/>
                <wp:positionH relativeFrom="column">
                  <wp:posOffset>0</wp:posOffset>
                </wp:positionH>
                <wp:positionV relativeFrom="paragraph">
                  <wp:posOffset>168308</wp:posOffset>
                </wp:positionV>
                <wp:extent cx="1281430" cy="297180"/>
                <wp:effectExtent l="0" t="0" r="33020" b="7620"/>
                <wp:wrapNone/>
                <wp:docPr id="600923489"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808575457" name="Group 52"/>
                        <wpg:cNvGrpSpPr>
                          <a:grpSpLocks/>
                        </wpg:cNvGrpSpPr>
                        <wpg:grpSpPr bwMode="auto">
                          <a:xfrm>
                            <a:off x="172528" y="2540"/>
                            <a:ext cx="1110144" cy="1270"/>
                            <a:chOff x="1417" y="1374"/>
                            <a:chExt cx="1814" cy="2"/>
                          </a:xfrm>
                        </wpg:grpSpPr>
                        <wps:wsp>
                          <wps:cNvPr id="119355693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7731846" name="Group 54"/>
                        <wpg:cNvGrpSpPr>
                          <a:grpSpLocks/>
                        </wpg:cNvGrpSpPr>
                        <wpg:grpSpPr bwMode="auto">
                          <a:xfrm>
                            <a:off x="0" y="0"/>
                            <a:ext cx="492038" cy="298450"/>
                            <a:chOff x="1134" y="1366"/>
                            <a:chExt cx="804" cy="470"/>
                          </a:xfrm>
                        </wpg:grpSpPr>
                        <wps:wsp>
                          <wps:cNvPr id="66271569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8CBD56"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28F430C8" id="_x0000_s1584" style="position:absolute;left:0;text-align:left;margin-left:0;margin-top:13.25pt;width:100.9pt;height:23.4pt;z-index:-251338240"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">
                <v:group id="Group 52" o:spid="_x0000_s158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">
                  <v:shape id="Freeform 53" o:spid="_x0000_s158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" path="m,l1815,e" filled="f" strokecolor="#5ca0b9" strokeweight=".5pt">
                    <v:path arrowok="t" o:connecttype="custom" o:connectlocs="0,0;1815,0" o:connectangles="0,0"/>
                  </v:shape>
                </v:group>
                <v:group id="Group 54" o:spid="_x0000_s158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">
                  <v:shape id="Freeform 55" o:spid="_x0000_s158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3F8CBD56"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203C63B6" w14:textId="77777777" w:rsidR="00D4242B" w:rsidRPr="00343014" w:rsidRDefault="00D4242B" w:rsidP="00D4242B">
      <w:pPr>
        <w:pStyle w:val="RxListRecommendationText"/>
      </w:pPr>
      <w:r w:rsidRPr="00343014">
        <w:t>The following decisions should be added to the list of decisions a welfare representative is prohibited from making:</w:t>
      </w:r>
    </w:p>
    <w:p w14:paraId="47CA002E" w14:textId="77777777" w:rsidR="00D4242B" w:rsidRPr="00343014" w:rsidRDefault="00D4242B" w:rsidP="00F155CC">
      <w:pPr>
        <w:pStyle w:val="aRecommendationText"/>
        <w:numPr>
          <w:ilvl w:val="1"/>
          <w:numId w:val="156"/>
        </w:numPr>
        <w:ind w:left="1417" w:hanging="425"/>
      </w:pPr>
      <w:r w:rsidRPr="00E07B3B">
        <w:t>Consenting to any procedure performed for the purpose of sterilising the represented person.</w:t>
      </w:r>
    </w:p>
    <w:p w14:paraId="2B75ADFE" w14:textId="77777777" w:rsidR="00D4242B" w:rsidRPr="00343014" w:rsidRDefault="00D4242B" w:rsidP="00F155CC">
      <w:pPr>
        <w:pStyle w:val="aRecommendationText"/>
        <w:numPr>
          <w:ilvl w:val="1"/>
          <w:numId w:val="156"/>
        </w:numPr>
        <w:ind w:left="1417" w:hanging="425"/>
      </w:pPr>
      <w:r w:rsidRPr="00343014">
        <w:t>Consenting to any procedure performed for the purpose of abortion.</w:t>
      </w:r>
    </w:p>
    <w:p w14:paraId="5CA0B579" w14:textId="77777777" w:rsidR="00D4242B" w:rsidRPr="00343014" w:rsidRDefault="00D4242B" w:rsidP="00F155CC">
      <w:pPr>
        <w:pStyle w:val="aRecommendationText"/>
        <w:numPr>
          <w:ilvl w:val="1"/>
          <w:numId w:val="156"/>
        </w:numPr>
        <w:ind w:left="1417" w:hanging="425"/>
      </w:pPr>
      <w:r w:rsidRPr="00343014">
        <w:t>Consenting to participate in any surrogacy arrangement.</w:t>
      </w:r>
    </w:p>
    <w:p w14:paraId="1C5ED8BF" w14:textId="77777777" w:rsidR="00D4242B" w:rsidRPr="00343014" w:rsidRDefault="00D4242B" w:rsidP="00F155CC">
      <w:pPr>
        <w:pStyle w:val="aRecommendationText"/>
        <w:numPr>
          <w:ilvl w:val="1"/>
          <w:numId w:val="156"/>
        </w:numPr>
        <w:ind w:left="1417" w:hanging="425"/>
      </w:pPr>
      <w:r w:rsidRPr="00343014">
        <w:t>Prohibiting contact between the represented person and any other person.</w:t>
      </w:r>
    </w:p>
    <w:p w14:paraId="7DADDF8A"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979264" behindDoc="1" locked="0" layoutInCell="1" allowOverlap="1" wp14:anchorId="0EBFB077" wp14:editId="6AE186DE">
                <wp:simplePos x="0" y="0"/>
                <wp:positionH relativeFrom="column">
                  <wp:posOffset>0</wp:posOffset>
                </wp:positionH>
                <wp:positionV relativeFrom="paragraph">
                  <wp:posOffset>160738</wp:posOffset>
                </wp:positionV>
                <wp:extent cx="1281430" cy="297180"/>
                <wp:effectExtent l="0" t="0" r="33020" b="7620"/>
                <wp:wrapNone/>
                <wp:docPr id="2125420866"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455653014" name="Group 52"/>
                        <wpg:cNvGrpSpPr>
                          <a:grpSpLocks/>
                        </wpg:cNvGrpSpPr>
                        <wpg:grpSpPr bwMode="auto">
                          <a:xfrm>
                            <a:off x="172528" y="2540"/>
                            <a:ext cx="1110144" cy="1270"/>
                            <a:chOff x="1417" y="1374"/>
                            <a:chExt cx="1814" cy="2"/>
                          </a:xfrm>
                        </wpg:grpSpPr>
                        <wps:wsp>
                          <wps:cNvPr id="32807765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6575408" name="Group 54"/>
                        <wpg:cNvGrpSpPr>
                          <a:grpSpLocks/>
                        </wpg:cNvGrpSpPr>
                        <wpg:grpSpPr bwMode="auto">
                          <a:xfrm>
                            <a:off x="0" y="0"/>
                            <a:ext cx="492038" cy="298450"/>
                            <a:chOff x="1134" y="1366"/>
                            <a:chExt cx="804" cy="470"/>
                          </a:xfrm>
                        </wpg:grpSpPr>
                        <wps:wsp>
                          <wps:cNvPr id="184659554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4AF2EBF"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0EBFB077" id="_x0000_s1589" style="position:absolute;left:0;text-align:left;margin-left:0;margin-top:12.65pt;width:100.9pt;height:23.4pt;z-index:-251337216"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">
                <v:group id="Group 52" o:spid="_x0000_s159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">
                  <v:shape id="Freeform 53" o:spid="_x0000_s159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" path="m,l1815,e" filled="f" strokecolor="#5ca0b9" strokeweight=".5pt">
                    <v:path arrowok="t" o:connecttype="custom" o:connectlocs="0,0;1815,0" o:connectangles="0,0"/>
                  </v:shape>
                </v:group>
                <v:group id="Group 54" o:spid="_x0000_s159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">
                  <v:shape id="Freeform 55" o:spid="_x0000_s159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14AF2EBF"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1265AE44" w14:textId="77777777" w:rsidR="00D4242B" w:rsidRPr="00343014" w:rsidRDefault="00D4242B" w:rsidP="00D4242B">
      <w:pPr>
        <w:pStyle w:val="RxListRecommendationText"/>
      </w:pPr>
      <w:r w:rsidRPr="00343014">
        <w:t xml:space="preserve">The Government should progress the Health and Disability Commissioner’s 2019 recommendations regarding participation in research by people who cannot give informed consent. </w:t>
      </w:r>
    </w:p>
    <w:p w14:paraId="61DB275D"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980288" behindDoc="1" locked="0" layoutInCell="1" allowOverlap="1" wp14:anchorId="68FFD0FB" wp14:editId="39012166">
                <wp:simplePos x="0" y="0"/>
                <wp:positionH relativeFrom="column">
                  <wp:posOffset>0</wp:posOffset>
                </wp:positionH>
                <wp:positionV relativeFrom="paragraph">
                  <wp:posOffset>160738</wp:posOffset>
                </wp:positionV>
                <wp:extent cx="1281430" cy="297180"/>
                <wp:effectExtent l="0" t="0" r="33020" b="7620"/>
                <wp:wrapNone/>
                <wp:docPr id="1412922180"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740007104" name="Group 52"/>
                        <wpg:cNvGrpSpPr>
                          <a:grpSpLocks/>
                        </wpg:cNvGrpSpPr>
                        <wpg:grpSpPr bwMode="auto">
                          <a:xfrm>
                            <a:off x="172528" y="2540"/>
                            <a:ext cx="1110144" cy="1270"/>
                            <a:chOff x="1417" y="1374"/>
                            <a:chExt cx="1814" cy="2"/>
                          </a:xfrm>
                        </wpg:grpSpPr>
                        <wps:wsp>
                          <wps:cNvPr id="53816682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018843" name="Group 54"/>
                        <wpg:cNvGrpSpPr>
                          <a:grpSpLocks/>
                        </wpg:cNvGrpSpPr>
                        <wpg:grpSpPr bwMode="auto">
                          <a:xfrm>
                            <a:off x="0" y="0"/>
                            <a:ext cx="492038" cy="298450"/>
                            <a:chOff x="1134" y="1366"/>
                            <a:chExt cx="804" cy="470"/>
                          </a:xfrm>
                        </wpg:grpSpPr>
                        <wps:wsp>
                          <wps:cNvPr id="120106559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E3C334"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68FFD0FB" id="_x0000_s1594" style="position:absolute;left:0;text-align:left;margin-left:0;margin-top:12.65pt;width:100.9pt;height:23.4pt;z-index:-251336192"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">
                <v:group id="Group 52" o:spid="_x0000_s159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">
                  <v:shape id="Freeform 53" o:spid="_x0000_s159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" path="m,l1815,e" filled="f" strokecolor="#5ca0b9" strokeweight=".5pt">
                    <v:path arrowok="t" o:connecttype="custom" o:connectlocs="0,0;1815,0" o:connectangles="0,0"/>
                  </v:shape>
                </v:group>
                <v:group id="Group 54" o:spid="_x0000_s159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">
                  <v:shape id="Freeform 55" o:spid="_x0000_s159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7EE3C334"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2F82119F" w14:textId="77777777" w:rsidR="00D4242B" w:rsidRPr="00343014" w:rsidRDefault="00D4242B" w:rsidP="00D4242B">
      <w:pPr>
        <w:pStyle w:val="RxListRecommendationText"/>
      </w:pPr>
      <w:r w:rsidRPr="00343014">
        <w:t>If the current framework provided by right 7(4) of the Code of Health and Disability Services Consumers’ Rights remains, a new Act should:</w:t>
      </w:r>
    </w:p>
    <w:p w14:paraId="2BEADDC0" w14:textId="77777777" w:rsidR="00D4242B" w:rsidRPr="00343014" w:rsidRDefault="00D4242B" w:rsidP="00F155CC">
      <w:pPr>
        <w:pStyle w:val="aRecommendationText"/>
        <w:numPr>
          <w:ilvl w:val="1"/>
          <w:numId w:val="157"/>
        </w:numPr>
        <w:ind w:left="1417" w:hanging="425"/>
      </w:pPr>
      <w:r w:rsidRPr="00E07B3B">
        <w:t xml:space="preserve">enable </w:t>
      </w:r>
      <w:proofErr w:type="spellStart"/>
      <w:r w:rsidRPr="00E07B3B">
        <w:t>te</w:t>
      </w:r>
      <w:proofErr w:type="spellEnd"/>
      <w:r w:rsidRPr="00E07B3B">
        <w:t xml:space="preserve"> </w:t>
      </w:r>
      <w:proofErr w:type="spellStart"/>
      <w:r w:rsidRPr="00E07B3B">
        <w:t>Kōti</w:t>
      </w:r>
      <w:proofErr w:type="spellEnd"/>
      <w:r w:rsidRPr="00E07B3B">
        <w:t xml:space="preserve"> Whānau | Family Court or a representative to consent to participation in research by a potential participant who cannot give their informed consent; and</w:t>
      </w:r>
    </w:p>
    <w:p w14:paraId="6C49D22F" w14:textId="77777777" w:rsidR="00D4242B" w:rsidRPr="00343014" w:rsidRDefault="00D4242B" w:rsidP="00F155CC">
      <w:pPr>
        <w:pStyle w:val="aRecommendationText"/>
        <w:numPr>
          <w:ilvl w:val="1"/>
          <w:numId w:val="157"/>
        </w:numPr>
        <w:ind w:left="1417" w:hanging="425"/>
      </w:pPr>
      <w:r w:rsidRPr="00343014">
        <w:t>provide for safeguards to protect participants that:</w:t>
      </w:r>
    </w:p>
    <w:p w14:paraId="67114132" w14:textId="77777777" w:rsidR="00D4242B" w:rsidRPr="00343014" w:rsidRDefault="00D4242B" w:rsidP="00F155CC">
      <w:pPr>
        <w:pStyle w:val="RecommendationBullet3"/>
        <w:numPr>
          <w:ilvl w:val="2"/>
          <w:numId w:val="161"/>
        </w:numPr>
      </w:pPr>
      <w:r w:rsidRPr="00E07B3B">
        <w:t xml:space="preserve">require approval of the research by a properly constituted ethics </w:t>
      </w:r>
      <w:proofErr w:type="gramStart"/>
      <w:r w:rsidRPr="00E07B3B">
        <w:t>committee;</w:t>
      </w:r>
      <w:proofErr w:type="gramEnd"/>
    </w:p>
    <w:p w14:paraId="1BFEF934" w14:textId="77777777" w:rsidR="00D4242B" w:rsidRPr="00343014" w:rsidRDefault="00D4242B" w:rsidP="00F155CC">
      <w:pPr>
        <w:pStyle w:val="RecommendationBullet3"/>
        <w:numPr>
          <w:ilvl w:val="2"/>
          <w:numId w:val="161"/>
        </w:numPr>
      </w:pPr>
      <w:r w:rsidRPr="00343014">
        <w:t xml:space="preserve">prioritise the participant’s rights, wishes and </w:t>
      </w:r>
      <w:proofErr w:type="gramStart"/>
      <w:r w:rsidRPr="00343014">
        <w:t>values;</w:t>
      </w:r>
      <w:proofErr w:type="gramEnd"/>
    </w:p>
    <w:p w14:paraId="1FAAF1CC" w14:textId="77777777" w:rsidR="00D4242B" w:rsidRPr="00343014" w:rsidRDefault="00D4242B" w:rsidP="00F155CC">
      <w:pPr>
        <w:pStyle w:val="RecommendationBullet3"/>
        <w:numPr>
          <w:ilvl w:val="2"/>
          <w:numId w:val="161"/>
        </w:numPr>
      </w:pPr>
      <w:r w:rsidRPr="00343014">
        <w:t>set appropriate parameters for the level of invasiveness of research that is permitted; and</w:t>
      </w:r>
    </w:p>
    <w:p w14:paraId="7C0AD188" w14:textId="77777777" w:rsidR="00D4242B" w:rsidRPr="00343014" w:rsidRDefault="00D4242B" w:rsidP="00F155CC">
      <w:pPr>
        <w:pStyle w:val="RecommendationBullet3"/>
        <w:numPr>
          <w:ilvl w:val="2"/>
          <w:numId w:val="161"/>
        </w:numPr>
      </w:pPr>
      <w:r w:rsidRPr="00343014">
        <w:t>ensure that participation by people who cannot give informed consent is necessary to adequately carry out the research.</w:t>
      </w:r>
    </w:p>
    <w:p w14:paraId="461557F9"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981312" behindDoc="1" locked="0" layoutInCell="1" allowOverlap="1" wp14:anchorId="7B6B1553" wp14:editId="561E1819">
                <wp:simplePos x="0" y="0"/>
                <wp:positionH relativeFrom="column">
                  <wp:posOffset>0</wp:posOffset>
                </wp:positionH>
                <wp:positionV relativeFrom="paragraph">
                  <wp:posOffset>147403</wp:posOffset>
                </wp:positionV>
                <wp:extent cx="1281430" cy="297180"/>
                <wp:effectExtent l="0" t="0" r="33020" b="7620"/>
                <wp:wrapNone/>
                <wp:docPr id="1685821213"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932459944" name="Group 52"/>
                        <wpg:cNvGrpSpPr>
                          <a:grpSpLocks/>
                        </wpg:cNvGrpSpPr>
                        <wpg:grpSpPr bwMode="auto">
                          <a:xfrm>
                            <a:off x="172528" y="2540"/>
                            <a:ext cx="1110144" cy="1270"/>
                            <a:chOff x="1417" y="1374"/>
                            <a:chExt cx="1814" cy="2"/>
                          </a:xfrm>
                        </wpg:grpSpPr>
                        <wps:wsp>
                          <wps:cNvPr id="150578207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9766029" name="Group 54"/>
                        <wpg:cNvGrpSpPr>
                          <a:grpSpLocks/>
                        </wpg:cNvGrpSpPr>
                        <wpg:grpSpPr bwMode="auto">
                          <a:xfrm>
                            <a:off x="0" y="0"/>
                            <a:ext cx="492038" cy="298450"/>
                            <a:chOff x="1134" y="1366"/>
                            <a:chExt cx="804" cy="470"/>
                          </a:xfrm>
                        </wpg:grpSpPr>
                        <wps:wsp>
                          <wps:cNvPr id="40492194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76CE6D"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7B6B1553" id="_x0000_s1599" style="position:absolute;left:0;text-align:left;margin-left:0;margin-top:11.6pt;width:100.9pt;height:23.4pt;z-index:-251335168"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">
                <v:group id="Group 52" o:spid="_x0000_s160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">
                  <v:shape id="Freeform 53" o:spid="_x0000_s160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" path="m,l1815,e" filled="f" strokecolor="#5ca0b9" strokeweight=".5pt">
                    <v:path arrowok="t" o:connecttype="custom" o:connectlocs="0,0;1815,0" o:connectangles="0,0"/>
                  </v:shape>
                </v:group>
                <v:group id="Group 54" o:spid="_x0000_s160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">
                  <v:shape id="Freeform 55" o:spid="_x0000_s160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4E76CE6D"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3BDCD82E" w14:textId="77777777" w:rsidR="00D4242B" w:rsidRPr="00343014" w:rsidRDefault="00D4242B" w:rsidP="00D4242B">
      <w:pPr>
        <w:pStyle w:val="RxListRecommendationText"/>
      </w:pPr>
      <w:r w:rsidRPr="00343014">
        <w:t xml:space="preserve">The specified sum set in Schedules 1 and 2 of the </w:t>
      </w:r>
      <w:r>
        <w:t>Protection of Personal and Property Rights Act 1988</w:t>
      </w:r>
      <w:r w:rsidRPr="00343014">
        <w:t xml:space="preserve"> at which a property manager (including Public Trust acting as a manager) requires the consent of </w:t>
      </w:r>
      <w:proofErr w:type="spellStart"/>
      <w:r w:rsidRPr="00343014">
        <w:t>te</w:t>
      </w:r>
      <w:proofErr w:type="spellEnd"/>
      <w:r w:rsidRPr="00343014">
        <w:t xml:space="preserve"> </w:t>
      </w:r>
      <w:proofErr w:type="spellStart"/>
      <w:r w:rsidRPr="00343014">
        <w:t>Kōti</w:t>
      </w:r>
      <w:proofErr w:type="spellEnd"/>
      <w:r w:rsidRPr="00343014">
        <w:t xml:space="preserve"> Whānau | Family Court to exercise a particular power should not continue in a new Act.</w:t>
      </w:r>
    </w:p>
    <w:p w14:paraId="225E25B1"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982336" behindDoc="1" locked="0" layoutInCell="1" allowOverlap="1" wp14:anchorId="5B8F562A" wp14:editId="24E9765B">
                <wp:simplePos x="0" y="0"/>
                <wp:positionH relativeFrom="column">
                  <wp:posOffset>0</wp:posOffset>
                </wp:positionH>
                <wp:positionV relativeFrom="paragraph">
                  <wp:posOffset>174073</wp:posOffset>
                </wp:positionV>
                <wp:extent cx="1281430" cy="297180"/>
                <wp:effectExtent l="0" t="0" r="33020" b="7620"/>
                <wp:wrapNone/>
                <wp:docPr id="322434863"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088651892" name="Group 52"/>
                        <wpg:cNvGrpSpPr>
                          <a:grpSpLocks/>
                        </wpg:cNvGrpSpPr>
                        <wpg:grpSpPr bwMode="auto">
                          <a:xfrm>
                            <a:off x="172528" y="2540"/>
                            <a:ext cx="1110144" cy="1270"/>
                            <a:chOff x="1417" y="1374"/>
                            <a:chExt cx="1814" cy="2"/>
                          </a:xfrm>
                        </wpg:grpSpPr>
                        <wps:wsp>
                          <wps:cNvPr id="180119709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9425700" name="Group 54"/>
                        <wpg:cNvGrpSpPr>
                          <a:grpSpLocks/>
                        </wpg:cNvGrpSpPr>
                        <wpg:grpSpPr bwMode="auto">
                          <a:xfrm>
                            <a:off x="0" y="0"/>
                            <a:ext cx="492038" cy="298450"/>
                            <a:chOff x="1134" y="1366"/>
                            <a:chExt cx="804" cy="470"/>
                          </a:xfrm>
                        </wpg:grpSpPr>
                        <wps:wsp>
                          <wps:cNvPr id="123040656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CF5A387"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5B8F562A" id="_x0000_s1604" style="position:absolute;left:0;text-align:left;margin-left:0;margin-top:13.7pt;width:100.9pt;height:23.4pt;z-index:-251334144"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">
                <v:group id="Group 52" o:spid="_x0000_s160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">
                  <v:shape id="Freeform 53" o:spid="_x0000_s160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" path="m,l1815,e" filled="f" strokecolor="#5ca0b9" strokeweight=".5pt">
                    <v:path arrowok="t" o:connecttype="custom" o:connectlocs="0,0;1815,0" o:connectangles="0,0"/>
                  </v:shape>
                </v:group>
                <v:group id="Group 54" o:spid="_x0000_s160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">
                  <v:shape id="Freeform 55" o:spid="_x0000_s160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4CF5A387"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10D8CDFF" w14:textId="77777777" w:rsidR="00D4242B" w:rsidRPr="00343014" w:rsidRDefault="00D4242B" w:rsidP="00D4242B">
      <w:pPr>
        <w:pStyle w:val="RxListRecommendationText"/>
      </w:pPr>
      <w:r w:rsidRPr="00343014">
        <w:t xml:space="preserve">A new Act should retain the rules regarding the wills and will making of people subject to property orders in sections 54 and 55 of the </w:t>
      </w:r>
      <w:r>
        <w:t>Protection of Personal and Property Rights Act 1988</w:t>
      </w:r>
      <w:r w:rsidRPr="00343014">
        <w:t>.</w:t>
      </w:r>
    </w:p>
    <w:p w14:paraId="6863692E"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983360" behindDoc="1" locked="0" layoutInCell="1" allowOverlap="1" wp14:anchorId="2B6E4685" wp14:editId="40941E67">
                <wp:simplePos x="0" y="0"/>
                <wp:positionH relativeFrom="column">
                  <wp:posOffset>0</wp:posOffset>
                </wp:positionH>
                <wp:positionV relativeFrom="paragraph">
                  <wp:posOffset>160738</wp:posOffset>
                </wp:positionV>
                <wp:extent cx="1281430" cy="297180"/>
                <wp:effectExtent l="0" t="0" r="33020" b="7620"/>
                <wp:wrapNone/>
                <wp:docPr id="212200200"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388673236" name="Group 52"/>
                        <wpg:cNvGrpSpPr>
                          <a:grpSpLocks/>
                        </wpg:cNvGrpSpPr>
                        <wpg:grpSpPr bwMode="auto">
                          <a:xfrm>
                            <a:off x="172528" y="2540"/>
                            <a:ext cx="1110144" cy="1270"/>
                            <a:chOff x="1417" y="1374"/>
                            <a:chExt cx="1814" cy="2"/>
                          </a:xfrm>
                        </wpg:grpSpPr>
                        <wps:wsp>
                          <wps:cNvPr id="28635818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151214" name="Group 54"/>
                        <wpg:cNvGrpSpPr>
                          <a:grpSpLocks/>
                        </wpg:cNvGrpSpPr>
                        <wpg:grpSpPr bwMode="auto">
                          <a:xfrm>
                            <a:off x="0" y="0"/>
                            <a:ext cx="492038" cy="298450"/>
                            <a:chOff x="1134" y="1366"/>
                            <a:chExt cx="804" cy="470"/>
                          </a:xfrm>
                        </wpg:grpSpPr>
                        <wps:wsp>
                          <wps:cNvPr id="85445492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0C10166"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2B6E4685" id="_x0000_s1609" style="position:absolute;left:0;text-align:left;margin-left:0;margin-top:12.65pt;width:100.9pt;height:23.4pt;z-index:-251333120"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">
                <v:group id="Group 52" o:spid="_x0000_s161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">
                  <v:shape id="Freeform 53" o:spid="_x0000_s161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" path="m,l1815,e" filled="f" strokecolor="#5ca0b9" strokeweight=".5pt">
                    <v:path arrowok="t" o:connecttype="custom" o:connectlocs="0,0;1815,0" o:connectangles="0,0"/>
                  </v:shape>
                </v:group>
                <v:group id="Group 54" o:spid="_x0000_s161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">
                  <v:shape id="Freeform 55" o:spid="_x0000_s161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40C10166"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48C6F6BB" w14:textId="77777777" w:rsidR="00D4242B" w:rsidRPr="00343014" w:rsidRDefault="00D4242B" w:rsidP="00D4242B">
      <w:pPr>
        <w:pStyle w:val="RxListRecommendationText"/>
      </w:pPr>
      <w:r w:rsidRPr="00343014">
        <w:t xml:space="preserve">A new Act should provide that, in exercising these powers, </w:t>
      </w:r>
      <w:proofErr w:type="spellStart"/>
      <w:r w:rsidRPr="00343014">
        <w:t>te</w:t>
      </w:r>
      <w:proofErr w:type="spellEnd"/>
      <w:r w:rsidRPr="00343014">
        <w:t xml:space="preserve"> </w:t>
      </w:r>
      <w:proofErr w:type="spellStart"/>
      <w:r w:rsidRPr="00343014">
        <w:t>Kōti</w:t>
      </w:r>
      <w:proofErr w:type="spellEnd"/>
      <w:r w:rsidRPr="00343014">
        <w:t xml:space="preserve"> Whānau | Family Court should aim to give effect to the person’s wishes and values.</w:t>
      </w:r>
    </w:p>
    <w:p w14:paraId="1D993398"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rFonts w:ascii="Metropolis" w:hAnsi="Metropolis"/>
          <w:b/>
          <w:noProof/>
          <w:color w:val="5CA0B9"/>
          <w:sz w:val="22"/>
          <w:szCs w:val="20"/>
          <w:lang w:eastAsia="en-US"/>
        </w:rPr>
        <w:lastRenderedPageBreak/>
        <mc:AlternateContent>
          <mc:Choice Requires="wpg">
            <w:drawing>
              <wp:anchor distT="0" distB="0" distL="114300" distR="114300" simplePos="0" relativeHeight="251984384" behindDoc="1" locked="0" layoutInCell="1" allowOverlap="1" wp14:anchorId="0D5F3734" wp14:editId="18D57AF1">
                <wp:simplePos x="0" y="0"/>
                <wp:positionH relativeFrom="margin">
                  <wp:posOffset>0</wp:posOffset>
                </wp:positionH>
                <wp:positionV relativeFrom="paragraph">
                  <wp:posOffset>25952</wp:posOffset>
                </wp:positionV>
                <wp:extent cx="5759450" cy="9262745"/>
                <wp:effectExtent l="0" t="0" r="0" b="0"/>
                <wp:wrapNone/>
                <wp:docPr id="2007183251" name="Group 2007183251"/>
                <wp:cNvGraphicFramePr/>
                <a:graphic xmlns:a="http://schemas.openxmlformats.org/drawingml/2006/main">
                  <a:graphicData uri="http://schemas.microsoft.com/office/word/2010/wordprocessingGroup">
                    <wpg:wgp>
                      <wpg:cNvGrpSpPr/>
                      <wpg:grpSpPr>
                        <a:xfrm>
                          <a:off x="0" y="0"/>
                          <a:ext cx="5759450" cy="9262745"/>
                          <a:chOff x="-1" y="36585"/>
                          <a:chExt cx="5760000" cy="9267004"/>
                        </a:xfrm>
                      </wpg:grpSpPr>
                      <wps:wsp>
                        <wps:cNvPr id="798068540" name="Freeform 51"/>
                        <wps:cNvSpPr>
                          <a:spLocks/>
                        </wps:cNvSpPr>
                        <wps:spPr bwMode="auto">
                          <a:xfrm>
                            <a:off x="-1" y="36585"/>
                            <a:ext cx="5760000" cy="9267004"/>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9B29D1" w14:textId="77777777" w:rsidR="00D4242B" w:rsidRDefault="00D4242B" w:rsidP="00D4242B"/>
                          </w:txbxContent>
                        </wps:txbx>
                        <wps:bodyPr rot="0" vert="horz" wrap="square" lIns="91440" tIns="45720" rIns="91440" bIns="45720" anchor="t" anchorCtr="0" upright="1">
                          <a:noAutofit/>
                        </wps:bodyPr>
                      </wps:wsp>
                      <wpg:grpSp>
                        <wpg:cNvPr id="673970805" name="Group 673970805"/>
                        <wpg:cNvGrpSpPr/>
                        <wpg:grpSpPr>
                          <a:xfrm>
                            <a:off x="0" y="170822"/>
                            <a:ext cx="1282065" cy="297815"/>
                            <a:chOff x="0" y="0"/>
                            <a:chExt cx="1282672" cy="298450"/>
                          </a:xfrm>
                        </wpg:grpSpPr>
                        <wpg:grpSp>
                          <wpg:cNvPr id="2016408640" name="Group 52"/>
                          <wpg:cNvGrpSpPr>
                            <a:grpSpLocks/>
                          </wpg:cNvGrpSpPr>
                          <wpg:grpSpPr bwMode="auto">
                            <a:xfrm>
                              <a:off x="172528" y="2540"/>
                              <a:ext cx="1110144" cy="1270"/>
                              <a:chOff x="1417" y="1374"/>
                              <a:chExt cx="1814" cy="2"/>
                            </a:xfrm>
                          </wpg:grpSpPr>
                          <wps:wsp>
                            <wps:cNvPr id="188687382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2358254" name="Group 54"/>
                          <wpg:cNvGrpSpPr>
                            <a:grpSpLocks/>
                          </wpg:cNvGrpSpPr>
                          <wpg:grpSpPr bwMode="auto">
                            <a:xfrm>
                              <a:off x="0" y="0"/>
                              <a:ext cx="492038" cy="298450"/>
                              <a:chOff x="1134" y="1366"/>
                              <a:chExt cx="804" cy="470"/>
                            </a:xfrm>
                          </wpg:grpSpPr>
                          <wps:wsp>
                            <wps:cNvPr id="172726584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D58AB4"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D5F3734" id="Group 2007183251" o:spid="_x0000_s1614" style="position:absolute;left:0;text-align:left;margin-left:0;margin-top:2.05pt;width:453.5pt;height:729.35pt;z-index:-251332096;mso-position-horizontal-relative:margin;mso-width-relative:margin;mso-height-relative:margin" coordorigin=",365" coordsize="57600,9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">
                <v:shape id="Freeform 51" o:spid="_x0000_s1615" style="position:absolute;top:365;width:57599;height:92670;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" adj="-11796480,,5400" path="m,l9354,r,1638l,1638,,e" fillcolor="#e2eaef" stroked="f">
                  <v:stroke joinstyle="round"/>
                  <v:formulas/>
                  <v:path arrowok="t" o:connecttype="custom" o:connectlocs="0,5963017;5760000,5963017;5760000,15230021;0,15230021;0,5963017" o:connectangles="0,0,0,0,0" textboxrect="0,0,9354,1638"/>
                  <v:textbox>
                    <w:txbxContent>
                      <w:p w14:paraId="329B29D1" w14:textId="77777777" w:rsidR="00D4242B" w:rsidRDefault="00D4242B" w:rsidP="00D4242B"/>
                    </w:txbxContent>
                  </v:textbox>
                </v:shape>
                <v:group id="Group 673970805" o:spid="_x0000_s1616"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">
                  <v:group id="Group 52" o:spid="_x0000_s161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">
                    <v:shape id="Freeform 53" o:spid="_x0000_s161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" path="m,l1815,e" filled="f" strokecolor="#5ca0b9" strokeweight=".5pt">
                      <v:path arrowok="t" o:connecttype="custom" o:connectlocs="0,0;1815,0" o:connectangles="0,0"/>
                    </v:shape>
                  </v:group>
                  <v:group id="Group 54" o:spid="_x0000_s161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">
                    <v:shape id="Freeform 55" o:spid="_x0000_s162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67D58AB4"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195D0944" w14:textId="77777777" w:rsidR="00D4242B" w:rsidRPr="00343014" w:rsidRDefault="00D4242B" w:rsidP="00D4242B">
      <w:pPr>
        <w:pStyle w:val="RxListRecommendationText"/>
      </w:pPr>
      <w:r w:rsidRPr="00343014">
        <w:t xml:space="preserve">A new Act should provide that, when making or reviewing an order for a welfare or property representative, </w:t>
      </w:r>
      <w:proofErr w:type="spellStart"/>
      <w:r w:rsidRPr="00343014">
        <w:t>te</w:t>
      </w:r>
      <w:proofErr w:type="spellEnd"/>
      <w:r w:rsidRPr="00343014">
        <w:t xml:space="preserve"> </w:t>
      </w:r>
      <w:proofErr w:type="spellStart"/>
      <w:r w:rsidRPr="00343014">
        <w:t>Kōti</w:t>
      </w:r>
      <w:proofErr w:type="spellEnd"/>
      <w:r w:rsidRPr="00343014">
        <w:t xml:space="preserve"> Whānau | Family Court has the power to impose any restrictions or obligations on representatives it sees fit for decisions where there is an actual or potential conflict of interest.</w:t>
      </w:r>
    </w:p>
    <w:p w14:paraId="21392E47"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985408" behindDoc="1" locked="0" layoutInCell="1" allowOverlap="1" wp14:anchorId="50DA3A1B" wp14:editId="5EF3ED62">
                <wp:simplePos x="0" y="0"/>
                <wp:positionH relativeFrom="column">
                  <wp:posOffset>0</wp:posOffset>
                </wp:positionH>
                <wp:positionV relativeFrom="paragraph">
                  <wp:posOffset>160738</wp:posOffset>
                </wp:positionV>
                <wp:extent cx="1281430" cy="297180"/>
                <wp:effectExtent l="0" t="0" r="33020" b="7620"/>
                <wp:wrapNone/>
                <wp:docPr id="1733883181"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633008259" name="Group 52"/>
                        <wpg:cNvGrpSpPr>
                          <a:grpSpLocks/>
                        </wpg:cNvGrpSpPr>
                        <wpg:grpSpPr bwMode="auto">
                          <a:xfrm>
                            <a:off x="172528" y="2540"/>
                            <a:ext cx="1110144" cy="1270"/>
                            <a:chOff x="1417" y="1374"/>
                            <a:chExt cx="1814" cy="2"/>
                          </a:xfrm>
                        </wpg:grpSpPr>
                        <wps:wsp>
                          <wps:cNvPr id="52334828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2757055" name="Group 54"/>
                        <wpg:cNvGrpSpPr>
                          <a:grpSpLocks/>
                        </wpg:cNvGrpSpPr>
                        <wpg:grpSpPr bwMode="auto">
                          <a:xfrm>
                            <a:off x="0" y="0"/>
                            <a:ext cx="492038" cy="298450"/>
                            <a:chOff x="1134" y="1366"/>
                            <a:chExt cx="804" cy="470"/>
                          </a:xfrm>
                        </wpg:grpSpPr>
                        <wps:wsp>
                          <wps:cNvPr id="75877877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64AE006"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50DA3A1B" id="_x0000_s1621" style="position:absolute;left:0;text-align:left;margin-left:0;margin-top:12.65pt;width:100.9pt;height:23.4pt;z-index:-251331072"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">
                <v:group id="Group 52" o:spid="_x0000_s162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">
                  <v:shape id="Freeform 53" o:spid="_x0000_s162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" path="m,l1815,e" filled="f" strokecolor="#5ca0b9" strokeweight=".5pt">
                    <v:path arrowok="t" o:connecttype="custom" o:connectlocs="0,0;1815,0" o:connectangles="0,0"/>
                  </v:shape>
                </v:group>
                <v:group id="Group 54" o:spid="_x0000_s162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">
                  <v:shape id="Freeform 55" o:spid="_x0000_s162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&#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064AE006"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29B11297" w14:textId="77777777" w:rsidR="00D4242B" w:rsidRPr="00343014" w:rsidRDefault="00D4242B" w:rsidP="00D4242B">
      <w:pPr>
        <w:pStyle w:val="RxListRecommendationText"/>
      </w:pPr>
      <w:r w:rsidRPr="00343014">
        <w:t xml:space="preserve">A new Act should provide that court-appointed welfare representatives should generally be prohibited from receiving (directly or indirectly) remuneration for consequential services provided </w:t>
      </w:r>
      <w:proofErr w:type="gramStart"/>
      <w:r w:rsidRPr="00343014">
        <w:t>as a result of</w:t>
      </w:r>
      <w:proofErr w:type="gramEnd"/>
      <w:r w:rsidRPr="00343014">
        <w:t xml:space="preserve"> any decision made by them or the represented person.</w:t>
      </w:r>
    </w:p>
    <w:p w14:paraId="0922F88F"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986432" behindDoc="1" locked="0" layoutInCell="1" allowOverlap="1" wp14:anchorId="4EE69EB2" wp14:editId="0062E131">
                <wp:simplePos x="0" y="0"/>
                <wp:positionH relativeFrom="column">
                  <wp:posOffset>0</wp:posOffset>
                </wp:positionH>
                <wp:positionV relativeFrom="paragraph">
                  <wp:posOffset>160738</wp:posOffset>
                </wp:positionV>
                <wp:extent cx="1281430" cy="297180"/>
                <wp:effectExtent l="0" t="0" r="33020" b="7620"/>
                <wp:wrapNone/>
                <wp:docPr id="621757991"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408731468" name="Group 52"/>
                        <wpg:cNvGrpSpPr>
                          <a:grpSpLocks/>
                        </wpg:cNvGrpSpPr>
                        <wpg:grpSpPr bwMode="auto">
                          <a:xfrm>
                            <a:off x="172528" y="2540"/>
                            <a:ext cx="1110144" cy="1270"/>
                            <a:chOff x="1417" y="1374"/>
                            <a:chExt cx="1814" cy="2"/>
                          </a:xfrm>
                        </wpg:grpSpPr>
                        <wps:wsp>
                          <wps:cNvPr id="71638420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8607413" name="Group 54"/>
                        <wpg:cNvGrpSpPr>
                          <a:grpSpLocks/>
                        </wpg:cNvGrpSpPr>
                        <wpg:grpSpPr bwMode="auto">
                          <a:xfrm>
                            <a:off x="0" y="0"/>
                            <a:ext cx="492038" cy="298450"/>
                            <a:chOff x="1134" y="1366"/>
                            <a:chExt cx="804" cy="470"/>
                          </a:xfrm>
                        </wpg:grpSpPr>
                        <wps:wsp>
                          <wps:cNvPr id="177532223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9B78D91"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4EE69EB2" id="_x0000_s1626" style="position:absolute;left:0;text-align:left;margin-left:0;margin-top:12.65pt;width:100.9pt;height:23.4pt;z-index:-251330048"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">
                <v:group id="Group 52" o:spid="_x0000_s162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">
                  <v:shape id="Freeform 53" o:spid="_x0000_s162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" path="m,l1815,e" filled="f" strokecolor="#5ca0b9" strokeweight=".5pt">
                    <v:path arrowok="t" o:connecttype="custom" o:connectlocs="0,0;1815,0" o:connectangles="0,0"/>
                  </v:shape>
                </v:group>
                <v:group id="Group 54" o:spid="_x0000_s162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">
                  <v:shape id="Freeform 55" o:spid="_x0000_s163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49B78D91"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1DA6474A" w14:textId="77777777" w:rsidR="00D4242B" w:rsidRPr="00343014" w:rsidRDefault="00D4242B" w:rsidP="00D4242B">
      <w:pPr>
        <w:pStyle w:val="RxListRecommendationText"/>
      </w:pPr>
      <w:r w:rsidRPr="00343014">
        <w:t xml:space="preserve">A new Act should provide an exception to allow </w:t>
      </w:r>
      <w:proofErr w:type="spellStart"/>
      <w:r w:rsidRPr="00343014">
        <w:t>te</w:t>
      </w:r>
      <w:proofErr w:type="spellEnd"/>
      <w:r w:rsidRPr="00343014">
        <w:t xml:space="preserve"> </w:t>
      </w:r>
      <w:proofErr w:type="spellStart"/>
      <w:r w:rsidRPr="00343014">
        <w:t>Kōti</w:t>
      </w:r>
      <w:proofErr w:type="spellEnd"/>
      <w:r w:rsidRPr="00343014">
        <w:t xml:space="preserve"> Whānau</w:t>
      </w:r>
      <w:r>
        <w:t xml:space="preserve"> </w:t>
      </w:r>
      <w:r w:rsidRPr="00343014">
        <w:t xml:space="preserve">| Family Court to authorise such remuneration if it is satisfied the welfare representative would remain suitable under the proposed suitability requirements </w:t>
      </w:r>
      <w:r w:rsidRPr="0009675A">
        <w:t>in R80. In</w:t>
      </w:r>
      <w:r w:rsidRPr="00343014">
        <w:t xml:space="preserve"> particular, </w:t>
      </w:r>
      <w:r>
        <w:t xml:space="preserve">the </w:t>
      </w:r>
      <w:r w:rsidRPr="00343014">
        <w:t>Family Court should be satisfied the welfare representative will be able to manage any conflicts of interest arising from the authorisation of remuneration for such consequential services.</w:t>
      </w:r>
    </w:p>
    <w:p w14:paraId="0F09A459" w14:textId="77777777" w:rsidR="00D4242B" w:rsidRPr="00343014" w:rsidRDefault="00D4242B" w:rsidP="00D4242B">
      <w:pPr>
        <w:pStyle w:val="RxListRecommendationText"/>
        <w:numPr>
          <w:ilvl w:val="0"/>
          <w:numId w:val="0"/>
        </w:numPr>
        <w:ind w:left="993"/>
      </w:pPr>
      <w:r w:rsidRPr="00343014">
        <w:rPr>
          <w:noProof/>
          <w14:ligatures w14:val="standardContextual"/>
        </w:rPr>
        <mc:AlternateContent>
          <mc:Choice Requires="wpg">
            <w:drawing>
              <wp:anchor distT="0" distB="0" distL="114300" distR="114300" simplePos="0" relativeHeight="251987456" behindDoc="1" locked="0" layoutInCell="1" allowOverlap="1" wp14:anchorId="6C65D610" wp14:editId="19D205AC">
                <wp:simplePos x="0" y="0"/>
                <wp:positionH relativeFrom="column">
                  <wp:posOffset>0</wp:posOffset>
                </wp:positionH>
                <wp:positionV relativeFrom="paragraph">
                  <wp:posOffset>160738</wp:posOffset>
                </wp:positionV>
                <wp:extent cx="1281430" cy="297180"/>
                <wp:effectExtent l="0" t="0" r="33020" b="7620"/>
                <wp:wrapNone/>
                <wp:docPr id="174946928"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2440791" name="Group 52"/>
                        <wpg:cNvGrpSpPr>
                          <a:grpSpLocks/>
                        </wpg:cNvGrpSpPr>
                        <wpg:grpSpPr bwMode="auto">
                          <a:xfrm>
                            <a:off x="172528" y="2540"/>
                            <a:ext cx="1110144" cy="1270"/>
                            <a:chOff x="1417" y="1374"/>
                            <a:chExt cx="1814" cy="2"/>
                          </a:xfrm>
                        </wpg:grpSpPr>
                        <wps:wsp>
                          <wps:cNvPr id="72986432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9782808" name="Group 54"/>
                        <wpg:cNvGrpSpPr>
                          <a:grpSpLocks/>
                        </wpg:cNvGrpSpPr>
                        <wpg:grpSpPr bwMode="auto">
                          <a:xfrm>
                            <a:off x="0" y="0"/>
                            <a:ext cx="492038" cy="298450"/>
                            <a:chOff x="1134" y="1366"/>
                            <a:chExt cx="804" cy="470"/>
                          </a:xfrm>
                        </wpg:grpSpPr>
                        <wps:wsp>
                          <wps:cNvPr id="67549533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96BECB"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6C65D610" id="_x0000_s1631" style="position:absolute;left:0;text-align:left;margin-left:0;margin-top:12.65pt;width:100.9pt;height:23.4pt;z-index:-251329024"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">
                <v:group id="Group 52" o:spid="_x0000_s163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">
                  <v:shape id="Freeform 53" o:spid="_x0000_s163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" path="m,l1815,e" filled="f" strokecolor="#5ca0b9" strokeweight=".5pt">
                    <v:path arrowok="t" o:connecttype="custom" o:connectlocs="0,0;1815,0" o:connectangles="0,0"/>
                  </v:shape>
                </v:group>
                <v:group id="Group 54" o:spid="_x0000_s163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">
                  <v:shape id="Freeform 55" o:spid="_x0000_s163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3296BECB"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7FF2A23A" w14:textId="77777777" w:rsidR="00D4242B" w:rsidRPr="00343014" w:rsidRDefault="00D4242B" w:rsidP="00D4242B">
      <w:pPr>
        <w:pStyle w:val="RxListRecommendationText"/>
      </w:pPr>
      <w:r w:rsidRPr="00343014">
        <w:t xml:space="preserve">A new Act should provide that, when making an order for a representative or on a separate application, </w:t>
      </w:r>
      <w:proofErr w:type="spellStart"/>
      <w:r w:rsidRPr="00343014">
        <w:t>te</w:t>
      </w:r>
      <w:proofErr w:type="spellEnd"/>
      <w:r w:rsidRPr="00343014">
        <w:t xml:space="preserve"> </w:t>
      </w:r>
      <w:proofErr w:type="spellStart"/>
      <w:r w:rsidRPr="00343014">
        <w:t>Kōti</w:t>
      </w:r>
      <w:proofErr w:type="spellEnd"/>
      <w:r w:rsidRPr="00343014">
        <w:t xml:space="preserve"> Whānau | Family Court has the power to appoint a reserve representative to act during any period for which the appointed representative stops acting or becomes unable to act.</w:t>
      </w:r>
    </w:p>
    <w:p w14:paraId="1A46783E" w14:textId="77777777" w:rsidR="00D4242B" w:rsidRPr="00343014" w:rsidRDefault="00D4242B" w:rsidP="00D4242B">
      <w:pPr>
        <w:pStyle w:val="RxListRecommendationText"/>
        <w:numPr>
          <w:ilvl w:val="0"/>
          <w:numId w:val="0"/>
        </w:numPr>
        <w:ind w:left="993"/>
      </w:pPr>
      <w:r w:rsidRPr="00343014">
        <w:rPr>
          <w:noProof/>
          <w14:ligatures w14:val="standardContextual"/>
        </w:rPr>
        <mc:AlternateContent>
          <mc:Choice Requires="wpg">
            <w:drawing>
              <wp:anchor distT="0" distB="0" distL="114300" distR="114300" simplePos="0" relativeHeight="251988480" behindDoc="1" locked="0" layoutInCell="1" allowOverlap="1" wp14:anchorId="293061E4" wp14:editId="40282977">
                <wp:simplePos x="0" y="0"/>
                <wp:positionH relativeFrom="column">
                  <wp:posOffset>0</wp:posOffset>
                </wp:positionH>
                <wp:positionV relativeFrom="paragraph">
                  <wp:posOffset>160738</wp:posOffset>
                </wp:positionV>
                <wp:extent cx="1281430" cy="297180"/>
                <wp:effectExtent l="0" t="0" r="33020" b="7620"/>
                <wp:wrapNone/>
                <wp:docPr id="552998510"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811005725" name="Group 52"/>
                        <wpg:cNvGrpSpPr>
                          <a:grpSpLocks/>
                        </wpg:cNvGrpSpPr>
                        <wpg:grpSpPr bwMode="auto">
                          <a:xfrm>
                            <a:off x="172528" y="2540"/>
                            <a:ext cx="1110144" cy="1270"/>
                            <a:chOff x="1417" y="1374"/>
                            <a:chExt cx="1814" cy="2"/>
                          </a:xfrm>
                        </wpg:grpSpPr>
                        <wps:wsp>
                          <wps:cNvPr id="180181676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55496" name="Group 54"/>
                        <wpg:cNvGrpSpPr>
                          <a:grpSpLocks/>
                        </wpg:cNvGrpSpPr>
                        <wpg:grpSpPr bwMode="auto">
                          <a:xfrm>
                            <a:off x="0" y="0"/>
                            <a:ext cx="492038" cy="298450"/>
                            <a:chOff x="1134" y="1366"/>
                            <a:chExt cx="804" cy="470"/>
                          </a:xfrm>
                        </wpg:grpSpPr>
                        <wps:wsp>
                          <wps:cNvPr id="155832155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97B7985"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293061E4" id="_x0000_s1636" style="position:absolute;left:0;text-align:left;margin-left:0;margin-top:12.65pt;width:100.9pt;height:23.4pt;z-index:-251328000"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">
                <v:group id="Group 52" o:spid="_x0000_s163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">
                  <v:shape id="Freeform 53" o:spid="_x0000_s163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" path="m,l1815,e" filled="f" strokecolor="#5ca0b9" strokeweight=".5pt">
                    <v:path arrowok="t" o:connecttype="custom" o:connectlocs="0,0;1815,0" o:connectangles="0,0"/>
                  </v:shape>
                </v:group>
                <v:group id="Group 54" o:spid="_x0000_s163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">
                  <v:shape id="Freeform 55" o:spid="_x0000_s164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297B7985"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1C7FAF07" w14:textId="77777777" w:rsidR="00D4242B" w:rsidRPr="00343014" w:rsidRDefault="00D4242B" w:rsidP="00D4242B">
      <w:pPr>
        <w:pStyle w:val="RxListRecommendationText"/>
      </w:pPr>
      <w:r w:rsidRPr="00343014">
        <w:t xml:space="preserve">Before appointing a reserve representative, </w:t>
      </w:r>
      <w:proofErr w:type="spellStart"/>
      <w:r w:rsidRPr="00343014">
        <w:t>te</w:t>
      </w:r>
      <w:proofErr w:type="spellEnd"/>
      <w:r w:rsidRPr="00343014">
        <w:t xml:space="preserve"> </w:t>
      </w:r>
      <w:proofErr w:type="spellStart"/>
      <w:r w:rsidRPr="00343014">
        <w:t>Kōti</w:t>
      </w:r>
      <w:proofErr w:type="spellEnd"/>
      <w:r w:rsidRPr="00343014">
        <w:t xml:space="preserve"> Whānau | Family Court should be required to be satisfied the potential reserve representative is suitable to act as a representative in accordance with our recommendations at </w:t>
      </w:r>
      <w:r>
        <w:t>R80</w:t>
      </w:r>
      <w:r w:rsidRPr="00343014">
        <w:t>.</w:t>
      </w:r>
    </w:p>
    <w:p w14:paraId="696A647A" w14:textId="77777777" w:rsidR="00D4242B" w:rsidRPr="00343014" w:rsidRDefault="00D4242B" w:rsidP="00D4242B">
      <w:pPr>
        <w:pStyle w:val="RxListRecommendationText"/>
        <w:numPr>
          <w:ilvl w:val="0"/>
          <w:numId w:val="0"/>
        </w:numPr>
        <w:ind w:left="993"/>
      </w:pPr>
      <w:r w:rsidRPr="00343014">
        <w:rPr>
          <w:noProof/>
          <w14:ligatures w14:val="standardContextual"/>
        </w:rPr>
        <mc:AlternateContent>
          <mc:Choice Requires="wpg">
            <w:drawing>
              <wp:anchor distT="0" distB="0" distL="114300" distR="114300" simplePos="0" relativeHeight="251989504" behindDoc="1" locked="0" layoutInCell="1" allowOverlap="1" wp14:anchorId="5FCB9890" wp14:editId="20A8C074">
                <wp:simplePos x="0" y="0"/>
                <wp:positionH relativeFrom="column">
                  <wp:posOffset>0</wp:posOffset>
                </wp:positionH>
                <wp:positionV relativeFrom="paragraph">
                  <wp:posOffset>147403</wp:posOffset>
                </wp:positionV>
                <wp:extent cx="1281430" cy="297180"/>
                <wp:effectExtent l="0" t="0" r="33020" b="7620"/>
                <wp:wrapNone/>
                <wp:docPr id="1726466657"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260163833" name="Group 52"/>
                        <wpg:cNvGrpSpPr>
                          <a:grpSpLocks/>
                        </wpg:cNvGrpSpPr>
                        <wpg:grpSpPr bwMode="auto">
                          <a:xfrm>
                            <a:off x="172528" y="2540"/>
                            <a:ext cx="1110144" cy="1270"/>
                            <a:chOff x="1417" y="1374"/>
                            <a:chExt cx="1814" cy="2"/>
                          </a:xfrm>
                        </wpg:grpSpPr>
                        <wps:wsp>
                          <wps:cNvPr id="73962128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4741985" name="Group 54"/>
                        <wpg:cNvGrpSpPr>
                          <a:grpSpLocks/>
                        </wpg:cNvGrpSpPr>
                        <wpg:grpSpPr bwMode="auto">
                          <a:xfrm>
                            <a:off x="0" y="0"/>
                            <a:ext cx="492038" cy="298450"/>
                            <a:chOff x="1134" y="1366"/>
                            <a:chExt cx="804" cy="470"/>
                          </a:xfrm>
                        </wpg:grpSpPr>
                        <wps:wsp>
                          <wps:cNvPr id="149256274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4711F06"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5FCB9890" id="_x0000_s1641" style="position:absolute;left:0;text-align:left;margin-left:0;margin-top:11.6pt;width:100.9pt;height:23.4pt;z-index:-251326976"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">
                <v:group id="Group 52" o:spid="_x0000_s164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">
                  <v:shape id="Freeform 53" o:spid="_x0000_s164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" path="m,l1815,e" filled="f" strokecolor="#5ca0b9" strokeweight=".5pt">
                    <v:path arrowok="t" o:connecttype="custom" o:connectlocs="0,0;1815,0" o:connectangles="0,0"/>
                  </v:shape>
                </v:group>
                <v:group id="Group 54" o:spid="_x0000_s164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">
                  <v:shape id="Freeform 55" o:spid="_x0000_s164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54711F06"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319D7A5B" w14:textId="77777777" w:rsidR="00D4242B" w:rsidRPr="00343014" w:rsidRDefault="00D4242B" w:rsidP="00D4242B">
      <w:pPr>
        <w:pStyle w:val="RxListRecommendationText"/>
      </w:pPr>
      <w:r w:rsidRPr="00343014">
        <w:t>A person appointed as a reserve representative should have a duty to stay reasonably informed of the circumstances of the represented person for the duration of the order.</w:t>
      </w:r>
    </w:p>
    <w:p w14:paraId="016BCD54" w14:textId="77777777" w:rsidR="00D4242B" w:rsidRPr="00343014" w:rsidRDefault="00D4242B" w:rsidP="00D4242B">
      <w:pPr>
        <w:pStyle w:val="RxListRecommendationText"/>
        <w:numPr>
          <w:ilvl w:val="0"/>
          <w:numId w:val="0"/>
        </w:numPr>
        <w:ind w:left="993"/>
      </w:pPr>
      <w:r w:rsidRPr="00343014">
        <w:rPr>
          <w:noProof/>
          <w14:ligatures w14:val="standardContextual"/>
        </w:rPr>
        <mc:AlternateContent>
          <mc:Choice Requires="wpg">
            <w:drawing>
              <wp:anchor distT="0" distB="0" distL="114300" distR="114300" simplePos="0" relativeHeight="251990528" behindDoc="1" locked="0" layoutInCell="1" allowOverlap="1" wp14:anchorId="04EBEA73" wp14:editId="698DFC1E">
                <wp:simplePos x="0" y="0"/>
                <wp:positionH relativeFrom="column">
                  <wp:posOffset>0</wp:posOffset>
                </wp:positionH>
                <wp:positionV relativeFrom="paragraph">
                  <wp:posOffset>160738</wp:posOffset>
                </wp:positionV>
                <wp:extent cx="1281430" cy="297180"/>
                <wp:effectExtent l="0" t="0" r="33020" b="7620"/>
                <wp:wrapNone/>
                <wp:docPr id="1735455555"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893667323" name="Group 52"/>
                        <wpg:cNvGrpSpPr>
                          <a:grpSpLocks/>
                        </wpg:cNvGrpSpPr>
                        <wpg:grpSpPr bwMode="auto">
                          <a:xfrm>
                            <a:off x="172528" y="2540"/>
                            <a:ext cx="1110144" cy="1270"/>
                            <a:chOff x="1417" y="1374"/>
                            <a:chExt cx="1814" cy="2"/>
                          </a:xfrm>
                        </wpg:grpSpPr>
                        <wps:wsp>
                          <wps:cNvPr id="153781952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4366290" name="Group 54"/>
                        <wpg:cNvGrpSpPr>
                          <a:grpSpLocks/>
                        </wpg:cNvGrpSpPr>
                        <wpg:grpSpPr bwMode="auto">
                          <a:xfrm>
                            <a:off x="0" y="0"/>
                            <a:ext cx="492038" cy="298450"/>
                            <a:chOff x="1134" y="1366"/>
                            <a:chExt cx="804" cy="470"/>
                          </a:xfrm>
                        </wpg:grpSpPr>
                        <wps:wsp>
                          <wps:cNvPr id="35505313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3B1FB8"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04EBEA73" id="_x0000_s1646" style="position:absolute;left:0;text-align:left;margin-left:0;margin-top:12.65pt;width:100.9pt;height:23.4pt;z-index:-251325952"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">
                <v:group id="Group 52" o:spid="_x0000_s164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">
                  <v:shape id="Freeform 53" o:spid="_x0000_s164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" path="m,l1815,e" filled="f" strokecolor="#5ca0b9" strokeweight=".5pt">
                    <v:path arrowok="t" o:connecttype="custom" o:connectlocs="0,0;1815,0" o:connectangles="0,0"/>
                  </v:shape>
                </v:group>
                <v:group id="Group 54" o:spid="_x0000_s164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">
                  <v:shape id="Freeform 55" o:spid="_x0000_s165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6A3B1FB8"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1FB0C1F2" w14:textId="77777777" w:rsidR="00D4242B" w:rsidRPr="00343014" w:rsidRDefault="00D4242B" w:rsidP="00D4242B">
      <w:pPr>
        <w:pStyle w:val="RxListRecommendationText"/>
      </w:pPr>
      <w:r w:rsidRPr="00343014">
        <w:t xml:space="preserve">If an appointed representative stops acting during their appointment, they should be required (if they are reasonably able) to notify </w:t>
      </w:r>
      <w:proofErr w:type="spellStart"/>
      <w:r w:rsidRPr="00343014">
        <w:t>te</w:t>
      </w:r>
      <w:proofErr w:type="spellEnd"/>
      <w:r w:rsidRPr="00343014">
        <w:t xml:space="preserve"> </w:t>
      </w:r>
      <w:proofErr w:type="spellStart"/>
      <w:r w:rsidRPr="00343014">
        <w:t>Kōti</w:t>
      </w:r>
      <w:proofErr w:type="spellEnd"/>
      <w:r w:rsidRPr="00343014">
        <w:t xml:space="preserve"> Whānau | Family Court, the reserve representative (if applicable) and any parties to the original application that they have stopped acting.</w:t>
      </w:r>
    </w:p>
    <w:p w14:paraId="5B0D1DC1" w14:textId="77777777" w:rsidR="00D4242B" w:rsidRPr="00343014" w:rsidRDefault="00D4242B" w:rsidP="00D4242B">
      <w:pPr>
        <w:pStyle w:val="RxListRecommendationText"/>
        <w:numPr>
          <w:ilvl w:val="0"/>
          <w:numId w:val="0"/>
        </w:numPr>
        <w:ind w:left="993"/>
      </w:pPr>
      <w:r w:rsidRPr="00343014">
        <w:rPr>
          <w:noProof/>
          <w14:ligatures w14:val="standardContextual"/>
        </w:rPr>
        <mc:AlternateContent>
          <mc:Choice Requires="wpg">
            <w:drawing>
              <wp:anchor distT="0" distB="0" distL="114300" distR="114300" simplePos="0" relativeHeight="251991552" behindDoc="1" locked="0" layoutInCell="1" allowOverlap="1" wp14:anchorId="070DE989" wp14:editId="3BC4F00E">
                <wp:simplePos x="0" y="0"/>
                <wp:positionH relativeFrom="column">
                  <wp:posOffset>0</wp:posOffset>
                </wp:positionH>
                <wp:positionV relativeFrom="paragraph">
                  <wp:posOffset>160738</wp:posOffset>
                </wp:positionV>
                <wp:extent cx="1281430" cy="297180"/>
                <wp:effectExtent l="0" t="0" r="33020" b="7620"/>
                <wp:wrapNone/>
                <wp:docPr id="2021337037"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742440349" name="Group 52"/>
                        <wpg:cNvGrpSpPr>
                          <a:grpSpLocks/>
                        </wpg:cNvGrpSpPr>
                        <wpg:grpSpPr bwMode="auto">
                          <a:xfrm>
                            <a:off x="172528" y="2540"/>
                            <a:ext cx="1110144" cy="1270"/>
                            <a:chOff x="1417" y="1374"/>
                            <a:chExt cx="1814" cy="2"/>
                          </a:xfrm>
                        </wpg:grpSpPr>
                        <wps:wsp>
                          <wps:cNvPr id="58648659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6000059" name="Group 54"/>
                        <wpg:cNvGrpSpPr>
                          <a:grpSpLocks/>
                        </wpg:cNvGrpSpPr>
                        <wpg:grpSpPr bwMode="auto">
                          <a:xfrm>
                            <a:off x="0" y="0"/>
                            <a:ext cx="492038" cy="298450"/>
                            <a:chOff x="1134" y="1366"/>
                            <a:chExt cx="804" cy="470"/>
                          </a:xfrm>
                        </wpg:grpSpPr>
                        <wps:wsp>
                          <wps:cNvPr id="130642514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B5CF985"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070DE989" id="_x0000_s1651" style="position:absolute;left:0;text-align:left;margin-left:0;margin-top:12.65pt;width:100.9pt;height:23.4pt;z-index:-251324928"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">
                <v:group id="Group 52" o:spid="_x0000_s165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">
                  <v:shape id="Freeform 53" o:spid="_x0000_s165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" path="m,l1815,e" filled="f" strokecolor="#5ca0b9" strokeweight=".5pt">
                    <v:path arrowok="t" o:connecttype="custom" o:connectlocs="0,0;1815,0" o:connectangles="0,0"/>
                  </v:shape>
                </v:group>
                <v:group id="Group 54" o:spid="_x0000_s165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">
                  <v:shape id="Freeform 55" o:spid="_x0000_s165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2B5CF985"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213B6D57" w14:textId="77777777" w:rsidR="00D4242B" w:rsidRPr="00343014" w:rsidRDefault="00D4242B" w:rsidP="00D4242B">
      <w:pPr>
        <w:pStyle w:val="RxListRecommendationText"/>
      </w:pPr>
      <w:r w:rsidRPr="00343014">
        <w:t>A reserve representative should begin acting when they become aware or ought to be aware that the appointed representative has stopped acting or is unable to act.</w:t>
      </w:r>
    </w:p>
    <w:p w14:paraId="7FDE53E8" w14:textId="77777777" w:rsidR="00D4242B" w:rsidRPr="00343014" w:rsidRDefault="00D4242B" w:rsidP="00D4242B">
      <w:pPr>
        <w:pStyle w:val="RxListRecommendationText"/>
        <w:numPr>
          <w:ilvl w:val="0"/>
          <w:numId w:val="0"/>
        </w:numPr>
        <w:ind w:left="993"/>
      </w:pPr>
      <w:r w:rsidRPr="00343014">
        <w:rPr>
          <w:noProof/>
          <w14:ligatures w14:val="standardContextual"/>
        </w:rPr>
        <mc:AlternateContent>
          <mc:Choice Requires="wpg">
            <w:drawing>
              <wp:anchor distT="0" distB="0" distL="114300" distR="114300" simplePos="0" relativeHeight="251992576" behindDoc="1" locked="0" layoutInCell="1" allowOverlap="1" wp14:anchorId="0D3A2746" wp14:editId="0B016846">
                <wp:simplePos x="0" y="0"/>
                <wp:positionH relativeFrom="column">
                  <wp:posOffset>0</wp:posOffset>
                </wp:positionH>
                <wp:positionV relativeFrom="paragraph">
                  <wp:posOffset>174073</wp:posOffset>
                </wp:positionV>
                <wp:extent cx="1281430" cy="297180"/>
                <wp:effectExtent l="0" t="0" r="33020" b="7620"/>
                <wp:wrapNone/>
                <wp:docPr id="2011160822"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627044143" name="Group 52"/>
                        <wpg:cNvGrpSpPr>
                          <a:grpSpLocks/>
                        </wpg:cNvGrpSpPr>
                        <wpg:grpSpPr bwMode="auto">
                          <a:xfrm>
                            <a:off x="172528" y="2540"/>
                            <a:ext cx="1110144" cy="1270"/>
                            <a:chOff x="1417" y="1374"/>
                            <a:chExt cx="1814" cy="2"/>
                          </a:xfrm>
                        </wpg:grpSpPr>
                        <wps:wsp>
                          <wps:cNvPr id="40609793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4699900" name="Group 54"/>
                        <wpg:cNvGrpSpPr>
                          <a:grpSpLocks/>
                        </wpg:cNvGrpSpPr>
                        <wpg:grpSpPr bwMode="auto">
                          <a:xfrm>
                            <a:off x="0" y="0"/>
                            <a:ext cx="492038" cy="298450"/>
                            <a:chOff x="1134" y="1366"/>
                            <a:chExt cx="804" cy="470"/>
                          </a:xfrm>
                        </wpg:grpSpPr>
                        <wps:wsp>
                          <wps:cNvPr id="62264697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7891B58"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0D3A2746" id="_x0000_s1656" style="position:absolute;left:0;text-align:left;margin-left:0;margin-top:13.7pt;width:100.9pt;height:23.4pt;z-index:-251323904"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">
                <v:group id="Group 52" o:spid="_x0000_s165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">
                  <v:shape id="Freeform 53" o:spid="_x0000_s165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" path="m,l1815,e" filled="f" strokecolor="#5ca0b9" strokeweight=".5pt">
                    <v:path arrowok="t" o:connecttype="custom" o:connectlocs="0,0;1815,0" o:connectangles="0,0"/>
                  </v:shape>
                </v:group>
                <v:group id="Group 54" o:spid="_x0000_s165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">
                  <v:shape id="Freeform 55" o:spid="_x0000_s166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47891B58"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0F45D90E" w14:textId="77777777" w:rsidR="00D4242B" w:rsidRPr="00343014" w:rsidRDefault="00D4242B" w:rsidP="00D4242B">
      <w:pPr>
        <w:pStyle w:val="RxListRecommendationText"/>
      </w:pPr>
      <w:r w:rsidRPr="00343014">
        <w:t xml:space="preserve">If a reserve representative begins acting, they should be required to notify </w:t>
      </w:r>
      <w:proofErr w:type="spellStart"/>
      <w:r w:rsidRPr="00343014">
        <w:t>te</w:t>
      </w:r>
      <w:proofErr w:type="spellEnd"/>
      <w:r w:rsidRPr="00343014">
        <w:t xml:space="preserve"> </w:t>
      </w:r>
      <w:proofErr w:type="spellStart"/>
      <w:r w:rsidRPr="00343014">
        <w:t>Kōti</w:t>
      </w:r>
      <w:proofErr w:type="spellEnd"/>
      <w:r w:rsidRPr="00343014">
        <w:t xml:space="preserve"> Whānau | Family Court and the appointed representative that they have started acting.</w:t>
      </w:r>
    </w:p>
    <w:p w14:paraId="05A4A59D" w14:textId="77777777" w:rsidR="00D4242B" w:rsidRDefault="00D4242B" w:rsidP="00D4242B">
      <w:pPr>
        <w:spacing w:before="0" w:after="0" w:line="240" w:lineRule="auto"/>
        <w:rPr>
          <w:color w:val="auto"/>
          <w:szCs w:val="20"/>
          <w:lang w:eastAsia="en-US"/>
        </w:rPr>
      </w:pPr>
      <w:r>
        <w:br w:type="page"/>
      </w:r>
    </w:p>
    <w:p w14:paraId="18721C01" w14:textId="77777777" w:rsidR="00D4242B" w:rsidRPr="00343014" w:rsidRDefault="00D4242B" w:rsidP="00D4242B">
      <w:pPr>
        <w:pStyle w:val="RxListRecommendationText"/>
        <w:numPr>
          <w:ilvl w:val="0"/>
          <w:numId w:val="0"/>
        </w:numPr>
        <w:ind w:left="993"/>
      </w:pPr>
      <w:r w:rsidRPr="00343014">
        <w:rPr>
          <w:rFonts w:ascii="Metropolis" w:hAnsi="Metropolis"/>
          <w:b/>
          <w:noProof/>
          <w:color w:val="5CA0B9"/>
          <w:sz w:val="22"/>
        </w:rPr>
        <w:lastRenderedPageBreak/>
        <mc:AlternateContent>
          <mc:Choice Requires="wpg">
            <w:drawing>
              <wp:anchor distT="0" distB="0" distL="114300" distR="114300" simplePos="0" relativeHeight="251993600" behindDoc="1" locked="0" layoutInCell="1" allowOverlap="1" wp14:anchorId="5009EF9D" wp14:editId="1B68AFA1">
                <wp:simplePos x="0" y="0"/>
                <wp:positionH relativeFrom="margin">
                  <wp:posOffset>520</wp:posOffset>
                </wp:positionH>
                <wp:positionV relativeFrom="paragraph">
                  <wp:posOffset>16180</wp:posOffset>
                </wp:positionV>
                <wp:extent cx="5759450" cy="2030681"/>
                <wp:effectExtent l="0" t="0" r="0" b="8255"/>
                <wp:wrapNone/>
                <wp:docPr id="1498759183" name="Group 1498759183"/>
                <wp:cNvGraphicFramePr/>
                <a:graphic xmlns:a="http://schemas.openxmlformats.org/drawingml/2006/main">
                  <a:graphicData uri="http://schemas.microsoft.com/office/word/2010/wordprocessingGroup">
                    <wpg:wgp>
                      <wpg:cNvGrpSpPr/>
                      <wpg:grpSpPr>
                        <a:xfrm>
                          <a:off x="0" y="0"/>
                          <a:ext cx="5759450" cy="2030681"/>
                          <a:chOff x="-1" y="36585"/>
                          <a:chExt cx="5760000" cy="2031500"/>
                        </a:xfrm>
                      </wpg:grpSpPr>
                      <wps:wsp>
                        <wps:cNvPr id="1938688511" name="Freeform 51"/>
                        <wps:cNvSpPr>
                          <a:spLocks/>
                        </wps:cNvSpPr>
                        <wps:spPr bwMode="auto">
                          <a:xfrm>
                            <a:off x="-1" y="36585"/>
                            <a:ext cx="5760000" cy="2031500"/>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B8BF7DA" w14:textId="77777777" w:rsidR="00D4242B" w:rsidRDefault="00D4242B" w:rsidP="00D4242B"/>
                          </w:txbxContent>
                        </wps:txbx>
                        <wps:bodyPr rot="0" vert="horz" wrap="square" lIns="91440" tIns="45720" rIns="91440" bIns="45720" anchor="t" anchorCtr="0" upright="1">
                          <a:noAutofit/>
                        </wps:bodyPr>
                      </wps:wsp>
                      <wpg:grpSp>
                        <wpg:cNvPr id="1583280799" name="Group 1583280799"/>
                        <wpg:cNvGrpSpPr/>
                        <wpg:grpSpPr>
                          <a:xfrm>
                            <a:off x="0" y="170822"/>
                            <a:ext cx="1282065" cy="297815"/>
                            <a:chOff x="0" y="0"/>
                            <a:chExt cx="1282672" cy="298450"/>
                          </a:xfrm>
                        </wpg:grpSpPr>
                        <wpg:grpSp>
                          <wpg:cNvPr id="1705892837" name="Group 52"/>
                          <wpg:cNvGrpSpPr>
                            <a:grpSpLocks/>
                          </wpg:cNvGrpSpPr>
                          <wpg:grpSpPr bwMode="auto">
                            <a:xfrm>
                              <a:off x="172528" y="2540"/>
                              <a:ext cx="1110144" cy="1270"/>
                              <a:chOff x="1417" y="1374"/>
                              <a:chExt cx="1814" cy="2"/>
                            </a:xfrm>
                          </wpg:grpSpPr>
                          <wps:wsp>
                            <wps:cNvPr id="152573658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6298326" name="Group 54"/>
                          <wpg:cNvGrpSpPr>
                            <a:grpSpLocks/>
                          </wpg:cNvGrpSpPr>
                          <wpg:grpSpPr bwMode="auto">
                            <a:xfrm>
                              <a:off x="0" y="0"/>
                              <a:ext cx="492038" cy="298450"/>
                              <a:chOff x="1134" y="1366"/>
                              <a:chExt cx="804" cy="470"/>
                            </a:xfrm>
                          </wpg:grpSpPr>
                          <wps:wsp>
                            <wps:cNvPr id="55224645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AD1F3BC"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009EF9D" id="Group 1498759183" o:spid="_x0000_s1661" style="position:absolute;left:0;text-align:left;margin-left:.05pt;margin-top:1.25pt;width:453.5pt;height:159.9pt;z-index:-251322880;mso-position-horizontal-relative:margin;mso-width-relative:margin;mso-height-relative:margin" coordorigin=",365" coordsize="57600,20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">
                <v:shape id="Freeform 51" o:spid="_x0000_s1662" style="position:absolute;top:365;width:57599;height:20315;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" adj="-11796480,,5400" path="m,l9354,r,1638l,1638,,e" fillcolor="#e2eaef" stroked="f">
                  <v:stroke joinstyle="round"/>
                  <v:formulas/>
                  <v:path arrowok="t" o:connecttype="custom" o:connectlocs="0,1307205;5760000,1307205;5760000,3338705;0,3338705;0,1307205" o:connectangles="0,0,0,0,0" textboxrect="0,0,9354,1638"/>
                  <v:textbox>
                    <w:txbxContent>
                      <w:p w14:paraId="5B8BF7DA" w14:textId="77777777" w:rsidR="00D4242B" w:rsidRDefault="00D4242B" w:rsidP="00D4242B"/>
                    </w:txbxContent>
                  </v:textbox>
                </v:shape>
                <v:group id="Group 1583280799" o:spid="_x0000_s1663"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">
                  <v:group id="Group 52" o:spid="_x0000_s166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">
                    <v:shape id="Freeform 53" o:spid="_x0000_s166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" path="m,l1815,e" filled="f" strokecolor="#5ca0b9" strokeweight=".5pt">
                      <v:path arrowok="t" o:connecttype="custom" o:connectlocs="0,0;1815,0" o:connectangles="0,0"/>
                    </v:shape>
                  </v:group>
                  <v:group id="Group 54" o:spid="_x0000_s166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">
                    <v:shape id="Freeform 55" o:spid="_x0000_s166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&#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3AD1F3BC"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6CA90D08" w14:textId="77777777" w:rsidR="00D4242B" w:rsidRPr="00343014" w:rsidRDefault="00D4242B" w:rsidP="00D4242B">
      <w:pPr>
        <w:pStyle w:val="RxListRecommendationText"/>
      </w:pPr>
      <w:r w:rsidRPr="00343014">
        <w:t xml:space="preserve">In the event of a disagreement about whether a reserve representative should begin acting, the appointed representative should continue to act until </w:t>
      </w:r>
      <w:proofErr w:type="spellStart"/>
      <w:r w:rsidRPr="00343014">
        <w:t>te</w:t>
      </w:r>
      <w:proofErr w:type="spellEnd"/>
      <w:r w:rsidRPr="00343014">
        <w:t xml:space="preserve"> </w:t>
      </w:r>
      <w:proofErr w:type="spellStart"/>
      <w:r w:rsidRPr="00343014">
        <w:t>Kōti</w:t>
      </w:r>
      <w:proofErr w:type="spellEnd"/>
      <w:r w:rsidRPr="00343014">
        <w:t xml:space="preserve"> Whānau | Family Court has heard and determined the matter.</w:t>
      </w:r>
    </w:p>
    <w:p w14:paraId="2C65CE5D"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994624" behindDoc="1" locked="0" layoutInCell="1" allowOverlap="1" wp14:anchorId="5D68F896" wp14:editId="1F157EFE">
                <wp:simplePos x="0" y="0"/>
                <wp:positionH relativeFrom="column">
                  <wp:posOffset>0</wp:posOffset>
                </wp:positionH>
                <wp:positionV relativeFrom="paragraph">
                  <wp:posOffset>160738</wp:posOffset>
                </wp:positionV>
                <wp:extent cx="1281430" cy="297180"/>
                <wp:effectExtent l="0" t="0" r="33020" b="7620"/>
                <wp:wrapNone/>
                <wp:docPr id="870854555"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129962020" name="Group 52"/>
                        <wpg:cNvGrpSpPr>
                          <a:grpSpLocks/>
                        </wpg:cNvGrpSpPr>
                        <wpg:grpSpPr bwMode="auto">
                          <a:xfrm>
                            <a:off x="172528" y="2540"/>
                            <a:ext cx="1110144" cy="1270"/>
                            <a:chOff x="1417" y="1374"/>
                            <a:chExt cx="1814" cy="2"/>
                          </a:xfrm>
                        </wpg:grpSpPr>
                        <wps:wsp>
                          <wps:cNvPr id="88896383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7802876" name="Group 54"/>
                        <wpg:cNvGrpSpPr>
                          <a:grpSpLocks/>
                        </wpg:cNvGrpSpPr>
                        <wpg:grpSpPr bwMode="auto">
                          <a:xfrm>
                            <a:off x="0" y="0"/>
                            <a:ext cx="492038" cy="298450"/>
                            <a:chOff x="1134" y="1366"/>
                            <a:chExt cx="804" cy="470"/>
                          </a:xfrm>
                        </wpg:grpSpPr>
                        <wps:wsp>
                          <wps:cNvPr id="79893350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CB35FE"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5D68F896" id="_x0000_s1668" style="position:absolute;left:0;text-align:left;margin-left:0;margin-top:12.65pt;width:100.9pt;height:23.4pt;z-index:-251321856"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">
                <v:group id="Group 52" o:spid="_x0000_s166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">
                  <v:shape id="Freeform 53" o:spid="_x0000_s167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" path="m,l1815,e" filled="f" strokecolor="#5ca0b9" strokeweight=".5pt">
                    <v:path arrowok="t" o:connecttype="custom" o:connectlocs="0,0;1815,0" o:connectangles="0,0"/>
                  </v:shape>
                </v:group>
                <v:group id="Group 54" o:spid="_x0000_s167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">
                  <v:shape id="Freeform 55" o:spid="_x0000_s167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0DCB35FE"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58AA9356" w14:textId="77777777" w:rsidR="00D4242B" w:rsidRPr="00343014" w:rsidRDefault="00D4242B" w:rsidP="00D4242B">
      <w:pPr>
        <w:pStyle w:val="RxListRecommendationText"/>
      </w:pPr>
      <w:r w:rsidRPr="00343014">
        <w:t xml:space="preserve">A reserve representative who is acting should be bound by the same terms of the order that appointed the previous representative (for example, with respect to their scope of appointment and powers), except to the extent that </w:t>
      </w:r>
      <w:proofErr w:type="spellStart"/>
      <w:r w:rsidRPr="00343014">
        <w:t>te</w:t>
      </w:r>
      <w:proofErr w:type="spellEnd"/>
      <w:r w:rsidRPr="00343014">
        <w:t xml:space="preserve"> </w:t>
      </w:r>
      <w:proofErr w:type="spellStart"/>
      <w:r w:rsidRPr="00343014">
        <w:t>Kōti</w:t>
      </w:r>
      <w:proofErr w:type="spellEnd"/>
      <w:r w:rsidRPr="00343014">
        <w:t xml:space="preserve"> Whānau | Family Court specifies otherwise.</w:t>
      </w:r>
    </w:p>
    <w:p w14:paraId="22E32402" w14:textId="77777777" w:rsidR="00D4242B" w:rsidRPr="00343014" w:rsidRDefault="00D4242B" w:rsidP="00D4242B">
      <w:pPr>
        <w:spacing w:after="0" w:line="240" w:lineRule="auto"/>
      </w:pPr>
    </w:p>
    <w:p w14:paraId="7EE92B6D" w14:textId="77777777" w:rsidR="00D4242B" w:rsidRPr="00E07B3B" w:rsidRDefault="00D4242B" w:rsidP="00D4242B">
      <w:pPr>
        <w:pStyle w:val="Heading2"/>
        <w:rPr>
          <w:rFonts w:eastAsia="Metropolis Black"/>
          <w:highlight w:val="yellow"/>
        </w:rPr>
      </w:pPr>
      <w:bookmarkStart w:id="63" w:name="_Toc219835563"/>
      <w:r w:rsidRPr="00E07B3B">
        <w:rPr>
          <w:rFonts w:eastAsia="Metropolis"/>
        </w:rPr>
        <w:t>CHAPTER 18</w:t>
      </w:r>
      <w:r>
        <w:t xml:space="preserve">: </w:t>
      </w:r>
      <w:bookmarkStart w:id="64" w:name="_Toc218771871"/>
      <w:r w:rsidRPr="00E07B3B">
        <w:rPr>
          <w:rFonts w:eastAsia="Metropolis Black"/>
        </w:rPr>
        <w:t>Court-appointed representatives: safeguards</w:t>
      </w:r>
      <w:bookmarkEnd w:id="63"/>
      <w:bookmarkEnd w:id="64"/>
    </w:p>
    <w:p w14:paraId="5233F878"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rFonts w:ascii="Metropolis" w:hAnsi="Metropolis"/>
          <w:b/>
          <w:noProof/>
          <w:color w:val="5CA0B9"/>
          <w:sz w:val="22"/>
          <w:szCs w:val="20"/>
          <w:lang w:eastAsia="en-US"/>
        </w:rPr>
        <mc:AlternateContent>
          <mc:Choice Requires="wpg">
            <w:drawing>
              <wp:anchor distT="0" distB="0" distL="114300" distR="114300" simplePos="0" relativeHeight="251995648" behindDoc="1" locked="0" layoutInCell="1" allowOverlap="1" wp14:anchorId="16B58A5A" wp14:editId="4D895B63">
                <wp:simplePos x="0" y="0"/>
                <wp:positionH relativeFrom="margin">
                  <wp:posOffset>-6709</wp:posOffset>
                </wp:positionH>
                <wp:positionV relativeFrom="paragraph">
                  <wp:posOffset>23964</wp:posOffset>
                </wp:positionV>
                <wp:extent cx="5759450" cy="5844209"/>
                <wp:effectExtent l="0" t="0" r="0" b="4445"/>
                <wp:wrapNone/>
                <wp:docPr id="400033795" name="Group 400033795"/>
                <wp:cNvGraphicFramePr/>
                <a:graphic xmlns:a="http://schemas.openxmlformats.org/drawingml/2006/main">
                  <a:graphicData uri="http://schemas.microsoft.com/office/word/2010/wordprocessingGroup">
                    <wpg:wgp>
                      <wpg:cNvGrpSpPr/>
                      <wpg:grpSpPr>
                        <a:xfrm>
                          <a:off x="0" y="0"/>
                          <a:ext cx="5759450" cy="5844209"/>
                          <a:chOff x="-1" y="36585"/>
                          <a:chExt cx="5760000" cy="5846566"/>
                        </a:xfrm>
                      </wpg:grpSpPr>
                      <wps:wsp>
                        <wps:cNvPr id="1078289962" name="Freeform 51"/>
                        <wps:cNvSpPr>
                          <a:spLocks/>
                        </wps:cNvSpPr>
                        <wps:spPr bwMode="auto">
                          <a:xfrm>
                            <a:off x="-1" y="36585"/>
                            <a:ext cx="5760000" cy="5846566"/>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8213B2" w14:textId="77777777" w:rsidR="00D4242B" w:rsidRDefault="00D4242B" w:rsidP="00D4242B"/>
                          </w:txbxContent>
                        </wps:txbx>
                        <wps:bodyPr rot="0" vert="horz" wrap="square" lIns="91440" tIns="45720" rIns="91440" bIns="45720" anchor="t" anchorCtr="0" upright="1">
                          <a:noAutofit/>
                        </wps:bodyPr>
                      </wps:wsp>
                      <wpg:grpSp>
                        <wpg:cNvPr id="851018561" name="Group 851018561"/>
                        <wpg:cNvGrpSpPr/>
                        <wpg:grpSpPr>
                          <a:xfrm>
                            <a:off x="0" y="170822"/>
                            <a:ext cx="1282065" cy="297815"/>
                            <a:chOff x="0" y="0"/>
                            <a:chExt cx="1282672" cy="298450"/>
                          </a:xfrm>
                        </wpg:grpSpPr>
                        <wpg:grpSp>
                          <wpg:cNvPr id="1992971068" name="Group 52"/>
                          <wpg:cNvGrpSpPr>
                            <a:grpSpLocks/>
                          </wpg:cNvGrpSpPr>
                          <wpg:grpSpPr bwMode="auto">
                            <a:xfrm>
                              <a:off x="172528" y="2540"/>
                              <a:ext cx="1110144" cy="1270"/>
                              <a:chOff x="1417" y="1374"/>
                              <a:chExt cx="1814" cy="2"/>
                            </a:xfrm>
                          </wpg:grpSpPr>
                          <wps:wsp>
                            <wps:cNvPr id="172545584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8152738" name="Group 54"/>
                          <wpg:cNvGrpSpPr>
                            <a:grpSpLocks/>
                          </wpg:cNvGrpSpPr>
                          <wpg:grpSpPr bwMode="auto">
                            <a:xfrm>
                              <a:off x="0" y="0"/>
                              <a:ext cx="492038" cy="298450"/>
                              <a:chOff x="1134" y="1366"/>
                              <a:chExt cx="804" cy="470"/>
                            </a:xfrm>
                          </wpg:grpSpPr>
                          <wps:wsp>
                            <wps:cNvPr id="148778841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07E4660"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6B58A5A" id="Group 400033795" o:spid="_x0000_s1673" style="position:absolute;left:0;text-align:left;margin-left:-.55pt;margin-top:1.9pt;width:453.5pt;height:460.15pt;z-index:-251320832;mso-position-horizontal-relative:margin;mso-width-relative:margin;mso-height-relative:margin" coordorigin=",365" coordsize="57600,58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">
                <v:shape id="Freeform 51" o:spid="_x0000_s1674" style="position:absolute;top:365;width:57599;height:58466;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" adj="-11796480,,5400" path="m,l9354,r,1638l,1638,,e" fillcolor="#e2eaef" stroked="f">
                  <v:stroke joinstyle="round"/>
                  <v:formulas/>
                  <v:path arrowok="t" o:connecttype="custom" o:connectlocs="0,3762076;5760000,3762076;5760000,9608642;0,9608642;0,3762076" o:connectangles="0,0,0,0,0" textboxrect="0,0,9354,1638"/>
                  <v:textbox>
                    <w:txbxContent>
                      <w:p w14:paraId="6A8213B2" w14:textId="77777777" w:rsidR="00D4242B" w:rsidRDefault="00D4242B" w:rsidP="00D4242B"/>
                    </w:txbxContent>
                  </v:textbox>
                </v:shape>
                <v:group id="Group 851018561" o:spid="_x0000_s1675"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">
                  <v:group id="Group 52" o:spid="_x0000_s167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">
                    <v:shape id="Freeform 53" o:spid="_x0000_s167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" path="m,l1815,e" filled="f" strokecolor="#5ca0b9" strokeweight=".5pt">
                      <v:path arrowok="t" o:connecttype="custom" o:connectlocs="0,0;1815,0" o:connectangles="0,0"/>
                    </v:shape>
                  </v:group>
                  <v:group id="Group 54" o:spid="_x0000_s167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">
                    <v:shape id="Freeform 55" o:spid="_x0000_s167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307E4660"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2ED007CF" w14:textId="77777777" w:rsidR="00D4242B" w:rsidRPr="00343014" w:rsidRDefault="00D4242B" w:rsidP="00D4242B">
      <w:pPr>
        <w:pStyle w:val="RxListRecommendationText"/>
      </w:pPr>
      <w:r w:rsidRPr="00343014">
        <w:t xml:space="preserve">A new Act should provide that property </w:t>
      </w:r>
      <w:proofErr w:type="gramStart"/>
      <w:r w:rsidRPr="00343014">
        <w:t xml:space="preserve">representatives </w:t>
      </w:r>
      <w:r>
        <w:t xml:space="preserve"> are</w:t>
      </w:r>
      <w:proofErr w:type="gramEnd"/>
      <w:r>
        <w:t xml:space="preserve"> </w:t>
      </w:r>
      <w:r w:rsidRPr="00343014">
        <w:t xml:space="preserve">required to submit financial reports to the relevant body annually. </w:t>
      </w:r>
    </w:p>
    <w:p w14:paraId="7DC85F78"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996672" behindDoc="1" locked="0" layoutInCell="1" allowOverlap="1" wp14:anchorId="2983C3C0" wp14:editId="3EF96DF9">
                <wp:simplePos x="0" y="0"/>
                <wp:positionH relativeFrom="column">
                  <wp:posOffset>0</wp:posOffset>
                </wp:positionH>
                <wp:positionV relativeFrom="paragraph">
                  <wp:posOffset>160919</wp:posOffset>
                </wp:positionV>
                <wp:extent cx="1281430" cy="297180"/>
                <wp:effectExtent l="0" t="0" r="33020" b="7620"/>
                <wp:wrapNone/>
                <wp:docPr id="1429224382"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695943457" name="Group 52"/>
                        <wpg:cNvGrpSpPr>
                          <a:grpSpLocks/>
                        </wpg:cNvGrpSpPr>
                        <wpg:grpSpPr bwMode="auto">
                          <a:xfrm>
                            <a:off x="172528" y="2540"/>
                            <a:ext cx="1110144" cy="1270"/>
                            <a:chOff x="1417" y="1374"/>
                            <a:chExt cx="1814" cy="2"/>
                          </a:xfrm>
                        </wpg:grpSpPr>
                        <wps:wsp>
                          <wps:cNvPr id="108897251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4023146" name="Group 54"/>
                        <wpg:cNvGrpSpPr>
                          <a:grpSpLocks/>
                        </wpg:cNvGrpSpPr>
                        <wpg:grpSpPr bwMode="auto">
                          <a:xfrm>
                            <a:off x="0" y="0"/>
                            <a:ext cx="492038" cy="298450"/>
                            <a:chOff x="1134" y="1366"/>
                            <a:chExt cx="804" cy="470"/>
                          </a:xfrm>
                        </wpg:grpSpPr>
                        <wps:wsp>
                          <wps:cNvPr id="118432885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2F3A0BF"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2983C3C0" id="_x0000_s1680" style="position:absolute;left:0;text-align:left;margin-left:0;margin-top:12.65pt;width:100.9pt;height:23.4pt;z-index:-251319808"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">
                <v:group id="Group 52" o:spid="_x0000_s168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">
                  <v:shape id="Freeform 53" o:spid="_x0000_s168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" path="m,l1815,e" filled="f" strokecolor="#5ca0b9" strokeweight=".5pt">
                    <v:path arrowok="t" o:connecttype="custom" o:connectlocs="0,0;1815,0" o:connectangles="0,0"/>
                  </v:shape>
                </v:group>
                <v:group id="Group 54" o:spid="_x0000_s168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">
                  <v:shape id="Freeform 55" o:spid="_x0000_s168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02F3A0BF"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0B03858B" w14:textId="77777777" w:rsidR="00D4242B" w:rsidRPr="00343014" w:rsidRDefault="00D4242B" w:rsidP="00D4242B">
      <w:pPr>
        <w:pStyle w:val="RxListRecommendationText"/>
      </w:pPr>
      <w:r w:rsidRPr="00343014">
        <w:t xml:space="preserve">Te </w:t>
      </w:r>
      <w:proofErr w:type="spellStart"/>
      <w:r w:rsidRPr="00343014">
        <w:t>Kōti</w:t>
      </w:r>
      <w:proofErr w:type="spellEnd"/>
      <w:r w:rsidRPr="00343014">
        <w:t xml:space="preserve"> Whānau | Family Court should be able to set additional reporting requirements for property representatives (including for specific matters or to increase the frequency of reporting) where it considers them appropriate to safeguard the represented person. However, </w:t>
      </w:r>
      <w:r>
        <w:t>the</w:t>
      </w:r>
      <w:r w:rsidRPr="00343014">
        <w:t xml:space="preserve"> Family Court should not be able to extend the period of financial reporting beyond one year.</w:t>
      </w:r>
    </w:p>
    <w:p w14:paraId="2126DE38"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997696" behindDoc="1" locked="0" layoutInCell="1" allowOverlap="1" wp14:anchorId="01FCBF67" wp14:editId="58479301">
                <wp:simplePos x="0" y="0"/>
                <wp:positionH relativeFrom="column">
                  <wp:posOffset>0</wp:posOffset>
                </wp:positionH>
                <wp:positionV relativeFrom="paragraph">
                  <wp:posOffset>178699</wp:posOffset>
                </wp:positionV>
                <wp:extent cx="1281430" cy="297180"/>
                <wp:effectExtent l="0" t="0" r="33020" b="7620"/>
                <wp:wrapNone/>
                <wp:docPr id="146910613"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574682234" name="Group 52"/>
                        <wpg:cNvGrpSpPr>
                          <a:grpSpLocks/>
                        </wpg:cNvGrpSpPr>
                        <wpg:grpSpPr bwMode="auto">
                          <a:xfrm>
                            <a:off x="172528" y="2540"/>
                            <a:ext cx="1110144" cy="1270"/>
                            <a:chOff x="1417" y="1374"/>
                            <a:chExt cx="1814" cy="2"/>
                          </a:xfrm>
                        </wpg:grpSpPr>
                        <wps:wsp>
                          <wps:cNvPr id="123873051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9191111" name="Group 54"/>
                        <wpg:cNvGrpSpPr>
                          <a:grpSpLocks/>
                        </wpg:cNvGrpSpPr>
                        <wpg:grpSpPr bwMode="auto">
                          <a:xfrm>
                            <a:off x="0" y="0"/>
                            <a:ext cx="492038" cy="298450"/>
                            <a:chOff x="1134" y="1366"/>
                            <a:chExt cx="804" cy="470"/>
                          </a:xfrm>
                        </wpg:grpSpPr>
                        <wps:wsp>
                          <wps:cNvPr id="97025485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2155D3"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01FCBF67" id="_x0000_s1685" style="position:absolute;left:0;text-align:left;margin-left:0;margin-top:14.05pt;width:100.9pt;height:23.4pt;z-index:-251318784"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">
                <v:group id="Group 52" o:spid="_x0000_s168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">
                  <v:shape id="Freeform 53" o:spid="_x0000_s168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" path="m,l1815,e" filled="f" strokecolor="#5ca0b9" strokeweight=".5pt">
                    <v:path arrowok="t" o:connecttype="custom" o:connectlocs="0,0;1815,0" o:connectangles="0,0"/>
                  </v:shape>
                </v:group>
                <v:group id="Group 54" o:spid="_x0000_s168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">
                  <v:shape id="Freeform 55" o:spid="_x0000_s168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2A2155D3"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6B27D113" w14:textId="77777777" w:rsidR="00D4242B" w:rsidRPr="00343014" w:rsidRDefault="00D4242B" w:rsidP="00D4242B">
      <w:pPr>
        <w:pStyle w:val="RxListRecommendationText"/>
      </w:pPr>
      <w:r w:rsidRPr="00343014">
        <w:t>A property representative should be required to submit a final financial report no later than 30 days after their appointment ends.</w:t>
      </w:r>
    </w:p>
    <w:p w14:paraId="718CB1B9" w14:textId="77777777" w:rsidR="00D4242B" w:rsidRDefault="00D4242B" w:rsidP="00D4242B">
      <w:pPr>
        <w:pStyle w:val="ListParagraph"/>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998720" behindDoc="1" locked="0" layoutInCell="1" allowOverlap="1" wp14:anchorId="4CDF7D3C" wp14:editId="34D4388B">
                <wp:simplePos x="0" y="0"/>
                <wp:positionH relativeFrom="column">
                  <wp:posOffset>0</wp:posOffset>
                </wp:positionH>
                <wp:positionV relativeFrom="paragraph">
                  <wp:posOffset>260902</wp:posOffset>
                </wp:positionV>
                <wp:extent cx="1281430" cy="297180"/>
                <wp:effectExtent l="0" t="0" r="33020" b="7620"/>
                <wp:wrapNone/>
                <wp:docPr id="1559984494"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51741610" name="Group 52"/>
                        <wpg:cNvGrpSpPr>
                          <a:grpSpLocks/>
                        </wpg:cNvGrpSpPr>
                        <wpg:grpSpPr bwMode="auto">
                          <a:xfrm>
                            <a:off x="172528" y="2540"/>
                            <a:ext cx="1110144" cy="1270"/>
                            <a:chOff x="1417" y="1374"/>
                            <a:chExt cx="1814" cy="2"/>
                          </a:xfrm>
                        </wpg:grpSpPr>
                        <wps:wsp>
                          <wps:cNvPr id="197777179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3018807" name="Group 54"/>
                        <wpg:cNvGrpSpPr>
                          <a:grpSpLocks/>
                        </wpg:cNvGrpSpPr>
                        <wpg:grpSpPr bwMode="auto">
                          <a:xfrm>
                            <a:off x="0" y="0"/>
                            <a:ext cx="492038" cy="298450"/>
                            <a:chOff x="1134" y="1366"/>
                            <a:chExt cx="804" cy="470"/>
                          </a:xfrm>
                        </wpg:grpSpPr>
                        <wps:wsp>
                          <wps:cNvPr id="110079094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21A0B4"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4CDF7D3C" id="_x0000_s1690" style="position:absolute;left:0;text-align:left;margin-left:0;margin-top:20.55pt;width:100.9pt;height:23.4pt;z-index:-251317760"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">
                <v:group id="Group 52" o:spid="_x0000_s169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">
                  <v:shape id="Freeform 53" o:spid="_x0000_s169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" path="m,l1815,e" filled="f" strokecolor="#5ca0b9" strokeweight=".5pt">
                    <v:path arrowok="t" o:connecttype="custom" o:connectlocs="0,0;1815,0" o:connectangles="0,0"/>
                  </v:shape>
                </v:group>
                <v:group id="Group 54" o:spid="_x0000_s169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">
                  <v:shape id="Freeform 55" o:spid="_x0000_s169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2A21A0B4"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3D8AEEBC" w14:textId="77777777" w:rsidR="00D4242B" w:rsidRPr="00343014" w:rsidRDefault="00D4242B" w:rsidP="00D4242B">
      <w:pPr>
        <w:pStyle w:val="RxListRecommendationText"/>
      </w:pPr>
      <w:r w:rsidRPr="00343014">
        <w:t xml:space="preserve">A new Act should empower </w:t>
      </w:r>
      <w:proofErr w:type="spellStart"/>
      <w:r w:rsidRPr="00343014">
        <w:t>te</w:t>
      </w:r>
      <w:proofErr w:type="spellEnd"/>
      <w:r w:rsidRPr="00343014">
        <w:t xml:space="preserve"> </w:t>
      </w:r>
      <w:proofErr w:type="spellStart"/>
      <w:r w:rsidRPr="00343014">
        <w:t>Kōti</w:t>
      </w:r>
      <w:proofErr w:type="spellEnd"/>
      <w:r w:rsidRPr="00343014">
        <w:t xml:space="preserve"> Whānau | Family Court to set record-keeping and reporting obligations for welfare representatives where it considers such obligations are appropriate to safeguard the represented person for a decision or class of decisions.</w:t>
      </w:r>
    </w:p>
    <w:p w14:paraId="15F564C3"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1999744" behindDoc="1" locked="0" layoutInCell="1" allowOverlap="1" wp14:anchorId="4C8A0CDA" wp14:editId="671BF7A9">
                <wp:simplePos x="0" y="0"/>
                <wp:positionH relativeFrom="column">
                  <wp:posOffset>0</wp:posOffset>
                </wp:positionH>
                <wp:positionV relativeFrom="paragraph">
                  <wp:posOffset>160738</wp:posOffset>
                </wp:positionV>
                <wp:extent cx="1281430" cy="297180"/>
                <wp:effectExtent l="0" t="0" r="33020" b="7620"/>
                <wp:wrapNone/>
                <wp:docPr id="1926677599"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956563397" name="Group 52"/>
                        <wpg:cNvGrpSpPr>
                          <a:grpSpLocks/>
                        </wpg:cNvGrpSpPr>
                        <wpg:grpSpPr bwMode="auto">
                          <a:xfrm>
                            <a:off x="172528" y="2540"/>
                            <a:ext cx="1110144" cy="1270"/>
                            <a:chOff x="1417" y="1374"/>
                            <a:chExt cx="1814" cy="2"/>
                          </a:xfrm>
                        </wpg:grpSpPr>
                        <wps:wsp>
                          <wps:cNvPr id="60135760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249214" name="Group 54"/>
                        <wpg:cNvGrpSpPr>
                          <a:grpSpLocks/>
                        </wpg:cNvGrpSpPr>
                        <wpg:grpSpPr bwMode="auto">
                          <a:xfrm>
                            <a:off x="0" y="0"/>
                            <a:ext cx="492038" cy="298450"/>
                            <a:chOff x="1134" y="1366"/>
                            <a:chExt cx="804" cy="470"/>
                          </a:xfrm>
                        </wpg:grpSpPr>
                        <wps:wsp>
                          <wps:cNvPr id="11321203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C522DC"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4C8A0CDA" id="_x0000_s1695" style="position:absolute;left:0;text-align:left;margin-left:0;margin-top:12.65pt;width:100.9pt;height:23.4pt;z-index:-251316736"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">
                <v:group id="Group 52" o:spid="_x0000_s169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">
                  <v:shape id="Freeform 53" o:spid="_x0000_s169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" path="m,l1815,e" filled="f" strokecolor="#5ca0b9" strokeweight=".5pt">
                    <v:path arrowok="t" o:connecttype="custom" o:connectlocs="0,0;1815,0" o:connectangles="0,0"/>
                  </v:shape>
                </v:group>
                <v:group id="Group 54" o:spid="_x0000_s169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">
                  <v:shape id="Freeform 55" o:spid="_x0000_s169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" adj="-11796480,,5400" path="m,470r642,l642,,,,,470e" fillcolor="#5ca0b9" stroked="f">
                    <v:stroke joinstyle="round"/>
                    <v:formulas/>
                    <v:path arrowok="t" o:connecttype="custom" o:connectlocs="0,1836;803,1836;803,1366;0,1366;0,1836" o:connectangles="0,0,0,0,0" textboxrect="0,0,643,470"/>
                    <v:textbox>
                      <w:txbxContent>
                        <w:p w14:paraId="27C522DC"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022744BE" w14:textId="77777777" w:rsidR="00D4242B" w:rsidRPr="00343014" w:rsidRDefault="00D4242B" w:rsidP="00D4242B">
      <w:pPr>
        <w:pStyle w:val="RxListRecommendationText"/>
      </w:pPr>
      <w:r w:rsidRPr="00343014">
        <w:t>A new Act should continue to contain penalties for non-compliance with record-keeping and reporting obligations and knowingly false reporting by all representatives.</w:t>
      </w:r>
    </w:p>
    <w:p w14:paraId="3784CD78" w14:textId="77777777" w:rsidR="00D4242B" w:rsidRPr="00343014" w:rsidRDefault="00D4242B" w:rsidP="00D4242B">
      <w:pPr>
        <w:pStyle w:val="RxListRecommendationText"/>
        <w:numPr>
          <w:ilvl w:val="0"/>
          <w:numId w:val="0"/>
        </w:numPr>
        <w:ind w:left="993"/>
      </w:pPr>
      <w:r w:rsidRPr="00343014">
        <w:rPr>
          <w:noProof/>
          <w14:ligatures w14:val="standardContextual"/>
        </w:rPr>
        <mc:AlternateContent>
          <mc:Choice Requires="wpg">
            <w:drawing>
              <wp:anchor distT="0" distB="0" distL="114300" distR="114300" simplePos="0" relativeHeight="252000768" behindDoc="1" locked="0" layoutInCell="1" allowOverlap="1" wp14:anchorId="36F900E3" wp14:editId="09A3CCED">
                <wp:simplePos x="0" y="0"/>
                <wp:positionH relativeFrom="column">
                  <wp:posOffset>0</wp:posOffset>
                </wp:positionH>
                <wp:positionV relativeFrom="paragraph">
                  <wp:posOffset>160738</wp:posOffset>
                </wp:positionV>
                <wp:extent cx="1281430" cy="297180"/>
                <wp:effectExtent l="0" t="0" r="33020" b="7620"/>
                <wp:wrapNone/>
                <wp:docPr id="1498618655"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330633998" name="Group 52"/>
                        <wpg:cNvGrpSpPr>
                          <a:grpSpLocks/>
                        </wpg:cNvGrpSpPr>
                        <wpg:grpSpPr bwMode="auto">
                          <a:xfrm>
                            <a:off x="172528" y="2540"/>
                            <a:ext cx="1110144" cy="1270"/>
                            <a:chOff x="1417" y="1374"/>
                            <a:chExt cx="1814" cy="2"/>
                          </a:xfrm>
                        </wpg:grpSpPr>
                        <wps:wsp>
                          <wps:cNvPr id="210242559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257423" name="Group 54"/>
                        <wpg:cNvGrpSpPr>
                          <a:grpSpLocks/>
                        </wpg:cNvGrpSpPr>
                        <wpg:grpSpPr bwMode="auto">
                          <a:xfrm>
                            <a:off x="0" y="0"/>
                            <a:ext cx="492038" cy="298450"/>
                            <a:chOff x="1134" y="1366"/>
                            <a:chExt cx="804" cy="470"/>
                          </a:xfrm>
                        </wpg:grpSpPr>
                        <wps:wsp>
                          <wps:cNvPr id="48341009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35A659"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36F900E3" id="_x0000_s1700" style="position:absolute;left:0;text-align:left;margin-left:0;margin-top:12.65pt;width:100.9pt;height:23.4pt;z-index:-251315712"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">
                <v:group id="Group 52" o:spid="_x0000_s170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">
                  <v:shape id="Freeform 53" o:spid="_x0000_s170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" path="m,l1815,e" filled="f" strokecolor="#5ca0b9" strokeweight=".5pt">
                    <v:path arrowok="t" o:connecttype="custom" o:connectlocs="0,0;1815,0" o:connectangles="0,0"/>
                  </v:shape>
                </v:group>
                <v:group id="Group 54" o:spid="_x0000_s170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">
                  <v:shape id="Freeform 55" o:spid="_x0000_s170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6735A659"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7CCB4105" w14:textId="77777777" w:rsidR="00D4242B" w:rsidRPr="00343014" w:rsidRDefault="00D4242B" w:rsidP="00D4242B">
      <w:pPr>
        <w:pStyle w:val="RxListRecommendationText"/>
      </w:pPr>
      <w:r w:rsidRPr="00343014">
        <w:t xml:space="preserve">A new Act should provide that, when setting the date by which a welfare or property representative must apply for the first review of the representative arrangement, </w:t>
      </w:r>
      <w:proofErr w:type="spellStart"/>
      <w:r w:rsidRPr="00343014">
        <w:t>te</w:t>
      </w:r>
      <w:proofErr w:type="spellEnd"/>
      <w:r w:rsidRPr="00343014">
        <w:t xml:space="preserve"> </w:t>
      </w:r>
      <w:proofErr w:type="spellStart"/>
      <w:r w:rsidRPr="00343014">
        <w:t>Kōti</w:t>
      </w:r>
      <w:proofErr w:type="spellEnd"/>
      <w:r w:rsidRPr="00343014">
        <w:t xml:space="preserve"> Whānau | Family Court should specify a date that is no longer than three years from the date the order comes into effect.</w:t>
      </w:r>
    </w:p>
    <w:p w14:paraId="1C8A5827" w14:textId="77777777" w:rsidR="00D4242B" w:rsidRPr="00343014" w:rsidRDefault="00D4242B" w:rsidP="00D4242B">
      <w:pPr>
        <w:spacing w:before="0" w:after="0" w:line="240" w:lineRule="auto"/>
        <w:rPr>
          <w:color w:val="auto"/>
          <w:szCs w:val="20"/>
          <w:lang w:eastAsia="en-US"/>
        </w:rPr>
      </w:pPr>
      <w:r w:rsidRPr="00343014">
        <w:br w:type="page"/>
      </w:r>
    </w:p>
    <w:p w14:paraId="0264830C" w14:textId="77777777" w:rsidR="00D4242B" w:rsidRPr="00343014" w:rsidRDefault="00D4242B" w:rsidP="00D4242B">
      <w:pPr>
        <w:suppressAutoHyphens/>
        <w:autoSpaceDE w:val="0"/>
        <w:autoSpaceDN w:val="0"/>
        <w:adjustRightInd w:val="0"/>
        <w:spacing w:before="80" w:after="80"/>
        <w:ind w:right="284"/>
        <w:jc w:val="both"/>
        <w:textAlignment w:val="center"/>
        <w:rPr>
          <w:color w:val="auto"/>
          <w:szCs w:val="20"/>
          <w:lang w:eastAsia="en-US"/>
        </w:rPr>
      </w:pPr>
      <w:r w:rsidRPr="00343014">
        <w:rPr>
          <w:rFonts w:ascii="Metropolis" w:hAnsi="Metropolis"/>
          <w:b/>
          <w:noProof/>
          <w:color w:val="5CA0B9"/>
          <w:sz w:val="22"/>
          <w:szCs w:val="20"/>
          <w:lang w:eastAsia="en-US"/>
        </w:rPr>
        <w:lastRenderedPageBreak/>
        <mc:AlternateContent>
          <mc:Choice Requires="wpg">
            <w:drawing>
              <wp:anchor distT="0" distB="0" distL="114300" distR="114300" simplePos="0" relativeHeight="252001792" behindDoc="1" locked="0" layoutInCell="1" allowOverlap="1" wp14:anchorId="6BF94602" wp14:editId="54FFB77B">
                <wp:simplePos x="0" y="0"/>
                <wp:positionH relativeFrom="margin">
                  <wp:posOffset>6543</wp:posOffset>
                </wp:positionH>
                <wp:positionV relativeFrom="paragraph">
                  <wp:posOffset>8781</wp:posOffset>
                </wp:positionV>
                <wp:extent cx="5759450" cy="6400800"/>
                <wp:effectExtent l="0" t="0" r="0" b="0"/>
                <wp:wrapNone/>
                <wp:docPr id="265889794" name="Group 265889794"/>
                <wp:cNvGraphicFramePr/>
                <a:graphic xmlns:a="http://schemas.openxmlformats.org/drawingml/2006/main">
                  <a:graphicData uri="http://schemas.microsoft.com/office/word/2010/wordprocessingGroup">
                    <wpg:wgp>
                      <wpg:cNvGrpSpPr/>
                      <wpg:grpSpPr>
                        <a:xfrm>
                          <a:off x="0" y="0"/>
                          <a:ext cx="5759450" cy="6400800"/>
                          <a:chOff x="-1" y="36585"/>
                          <a:chExt cx="5760000" cy="6405021"/>
                        </a:xfrm>
                      </wpg:grpSpPr>
                      <wps:wsp>
                        <wps:cNvPr id="1393414345" name="Freeform 51"/>
                        <wps:cNvSpPr>
                          <a:spLocks/>
                        </wps:cNvSpPr>
                        <wps:spPr bwMode="auto">
                          <a:xfrm>
                            <a:off x="-1" y="36585"/>
                            <a:ext cx="5760000" cy="640502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AD09131" w14:textId="77777777" w:rsidR="00D4242B" w:rsidRDefault="00D4242B" w:rsidP="00D4242B"/>
                          </w:txbxContent>
                        </wps:txbx>
                        <wps:bodyPr rot="0" vert="horz" wrap="square" lIns="91440" tIns="45720" rIns="91440" bIns="45720" anchor="t" anchorCtr="0" upright="1">
                          <a:noAutofit/>
                        </wps:bodyPr>
                      </wps:wsp>
                      <wpg:grpSp>
                        <wpg:cNvPr id="1664506388" name="Group 1664506388"/>
                        <wpg:cNvGrpSpPr/>
                        <wpg:grpSpPr>
                          <a:xfrm>
                            <a:off x="0" y="170822"/>
                            <a:ext cx="1282065" cy="297815"/>
                            <a:chOff x="0" y="0"/>
                            <a:chExt cx="1282672" cy="298450"/>
                          </a:xfrm>
                        </wpg:grpSpPr>
                        <wpg:grpSp>
                          <wpg:cNvPr id="1722116536" name="Group 52"/>
                          <wpg:cNvGrpSpPr>
                            <a:grpSpLocks/>
                          </wpg:cNvGrpSpPr>
                          <wpg:grpSpPr bwMode="auto">
                            <a:xfrm>
                              <a:off x="172528" y="2540"/>
                              <a:ext cx="1110144" cy="1270"/>
                              <a:chOff x="1417" y="1374"/>
                              <a:chExt cx="1814" cy="2"/>
                            </a:xfrm>
                          </wpg:grpSpPr>
                          <wps:wsp>
                            <wps:cNvPr id="62617776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4520418" name="Group 54"/>
                          <wpg:cNvGrpSpPr>
                            <a:grpSpLocks/>
                          </wpg:cNvGrpSpPr>
                          <wpg:grpSpPr bwMode="auto">
                            <a:xfrm>
                              <a:off x="0" y="0"/>
                              <a:ext cx="492038" cy="298450"/>
                              <a:chOff x="1134" y="1366"/>
                              <a:chExt cx="804" cy="470"/>
                            </a:xfrm>
                          </wpg:grpSpPr>
                          <wps:wsp>
                            <wps:cNvPr id="181656031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9286465"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BF94602" id="Group 265889794" o:spid="_x0000_s1705" style="position:absolute;left:0;text-align:left;margin-left:.5pt;margin-top:.7pt;width:453.5pt;height:7in;z-index:-251314688;mso-position-horizontal-relative:margin;mso-width-relative:margin;mso-height-relative:margin" coordorigin=",365" coordsize="57600,6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">
                <v:shape id="Freeform 51" o:spid="_x0000_s1706" style="position:absolute;top:365;width:57599;height:64051;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" adj="-11796480,,5400" path="m,l9354,r,1638l,1638,,e" fillcolor="#e2eaef" stroked="f">
                  <v:stroke joinstyle="round"/>
                  <v:formulas/>
                  <v:path arrowok="t" o:connecttype="custom" o:connectlocs="0,4121424;5760000,4121424;5760000,10526445;0,10526445;0,4121424" o:connectangles="0,0,0,0,0" textboxrect="0,0,9354,1638"/>
                  <v:textbox>
                    <w:txbxContent>
                      <w:p w14:paraId="5AD09131" w14:textId="77777777" w:rsidR="00D4242B" w:rsidRDefault="00D4242B" w:rsidP="00D4242B"/>
                    </w:txbxContent>
                  </v:textbox>
                </v:shape>
                <v:group id="Group 1664506388" o:spid="_x0000_s1707"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">
                  <v:group id="Group 52" o:spid="_x0000_s170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">
                    <v:shape id="Freeform 53" o:spid="_x0000_s170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" path="m,l1815,e" filled="f" strokecolor="#5ca0b9" strokeweight=".5pt">
                      <v:path arrowok="t" o:connecttype="custom" o:connectlocs="0,0;1815,0" o:connectangles="0,0"/>
                    </v:shape>
                  </v:group>
                  <v:group id="Group 54" o:spid="_x0000_s171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">
                    <v:shape id="Freeform 55" o:spid="_x0000_s171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69286465"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650423A5" w14:textId="77777777" w:rsidR="00D4242B" w:rsidRPr="00343014" w:rsidRDefault="00D4242B" w:rsidP="00D4242B">
      <w:pPr>
        <w:pStyle w:val="RxListRecommendationText"/>
      </w:pPr>
      <w:r w:rsidRPr="00343014">
        <w:t xml:space="preserve">When setting the date by which a welfare or property representative must apply for subsequent reviews of the representative arrangement, </w:t>
      </w:r>
      <w:proofErr w:type="spellStart"/>
      <w:r w:rsidRPr="00343014">
        <w:t>te</w:t>
      </w:r>
      <w:proofErr w:type="spellEnd"/>
      <w:r w:rsidRPr="00343014">
        <w:t xml:space="preserve"> </w:t>
      </w:r>
      <w:proofErr w:type="spellStart"/>
      <w:r w:rsidRPr="00343014">
        <w:t>Kōti</w:t>
      </w:r>
      <w:proofErr w:type="spellEnd"/>
      <w:r w:rsidRPr="00343014">
        <w:t xml:space="preserve"> Whānau | Family Court should generally be required to specify a date that is no longer than three years from the last review. However, </w:t>
      </w:r>
      <w:r>
        <w:t>the</w:t>
      </w:r>
      <w:r w:rsidRPr="00343014">
        <w:t xml:space="preserve"> Family Court should be able to specify a date up to five years from the last review if satisfied it is appropriate to do so, </w:t>
      </w:r>
      <w:proofErr w:type="gramStart"/>
      <w:r w:rsidRPr="00343014">
        <w:t>taking into account</w:t>
      </w:r>
      <w:proofErr w:type="gramEnd"/>
      <w:r w:rsidRPr="00343014">
        <w:t>:</w:t>
      </w:r>
    </w:p>
    <w:p w14:paraId="6AD86B4D" w14:textId="77777777" w:rsidR="00D4242B" w:rsidRPr="00343014" w:rsidRDefault="00D4242B" w:rsidP="00F155CC">
      <w:pPr>
        <w:pStyle w:val="aRecommendationText"/>
        <w:numPr>
          <w:ilvl w:val="1"/>
          <w:numId w:val="146"/>
        </w:numPr>
        <w:ind w:left="1417" w:hanging="425"/>
      </w:pPr>
      <w:r w:rsidRPr="00343014">
        <w:t xml:space="preserve">the extent and likelihood of changes to the represented person’s relevant decision-making </w:t>
      </w:r>
      <w:proofErr w:type="gramStart"/>
      <w:r w:rsidRPr="00343014">
        <w:t>capacity;</w:t>
      </w:r>
      <w:proofErr w:type="gramEnd"/>
      <w:r w:rsidRPr="00343014">
        <w:t xml:space="preserve"> </w:t>
      </w:r>
    </w:p>
    <w:p w14:paraId="0B994B35" w14:textId="77777777" w:rsidR="00D4242B" w:rsidRPr="00343014" w:rsidRDefault="00D4242B" w:rsidP="00F155CC">
      <w:pPr>
        <w:pStyle w:val="aRecommendationText"/>
        <w:numPr>
          <w:ilvl w:val="1"/>
          <w:numId w:val="142"/>
        </w:numPr>
        <w:ind w:left="1417" w:hanging="425"/>
      </w:pPr>
      <w:r w:rsidRPr="00343014">
        <w:t xml:space="preserve">the likelihood that the need for the arrangement will continue beyond three </w:t>
      </w:r>
      <w:proofErr w:type="gramStart"/>
      <w:r w:rsidRPr="00343014">
        <w:t>years;</w:t>
      </w:r>
      <w:proofErr w:type="gramEnd"/>
    </w:p>
    <w:p w14:paraId="12E6E8D4" w14:textId="77777777" w:rsidR="00D4242B" w:rsidRPr="00343014" w:rsidRDefault="00D4242B" w:rsidP="00F155CC">
      <w:pPr>
        <w:pStyle w:val="aRecommendationText"/>
        <w:numPr>
          <w:ilvl w:val="1"/>
          <w:numId w:val="142"/>
        </w:numPr>
        <w:ind w:left="1417" w:hanging="425"/>
      </w:pPr>
      <w:r w:rsidRPr="00343014">
        <w:t>the stability of the arrangement; and</w:t>
      </w:r>
    </w:p>
    <w:p w14:paraId="3F7EC5D0" w14:textId="77777777" w:rsidR="00D4242B" w:rsidRPr="00343014" w:rsidRDefault="00D4242B" w:rsidP="00F155CC">
      <w:pPr>
        <w:pStyle w:val="aRecommendationText"/>
        <w:numPr>
          <w:ilvl w:val="1"/>
          <w:numId w:val="142"/>
        </w:numPr>
        <w:ind w:left="1417" w:hanging="425"/>
      </w:pPr>
      <w:r w:rsidRPr="00343014">
        <w:t>any other matters that it considers relevant in the circumstances.</w:t>
      </w:r>
    </w:p>
    <w:p w14:paraId="7D778A42"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2002816" behindDoc="1" locked="0" layoutInCell="1" allowOverlap="1" wp14:anchorId="712ED427" wp14:editId="2C8DE0A5">
                <wp:simplePos x="0" y="0"/>
                <wp:positionH relativeFrom="column">
                  <wp:posOffset>0</wp:posOffset>
                </wp:positionH>
                <wp:positionV relativeFrom="paragraph">
                  <wp:posOffset>160738</wp:posOffset>
                </wp:positionV>
                <wp:extent cx="1281430" cy="297180"/>
                <wp:effectExtent l="0" t="0" r="33020" b="7620"/>
                <wp:wrapNone/>
                <wp:docPr id="296303492"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2124222650" name="Group 52"/>
                        <wpg:cNvGrpSpPr>
                          <a:grpSpLocks/>
                        </wpg:cNvGrpSpPr>
                        <wpg:grpSpPr bwMode="auto">
                          <a:xfrm>
                            <a:off x="172528" y="2540"/>
                            <a:ext cx="1110144" cy="1270"/>
                            <a:chOff x="1417" y="1374"/>
                            <a:chExt cx="1814" cy="2"/>
                          </a:xfrm>
                        </wpg:grpSpPr>
                        <wps:wsp>
                          <wps:cNvPr id="192690158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078846" name="Group 54"/>
                        <wpg:cNvGrpSpPr>
                          <a:grpSpLocks/>
                        </wpg:cNvGrpSpPr>
                        <wpg:grpSpPr bwMode="auto">
                          <a:xfrm>
                            <a:off x="0" y="0"/>
                            <a:ext cx="492038" cy="298450"/>
                            <a:chOff x="1134" y="1366"/>
                            <a:chExt cx="804" cy="470"/>
                          </a:xfrm>
                        </wpg:grpSpPr>
                        <wps:wsp>
                          <wps:cNvPr id="110682760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BF04F8D"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712ED427" id="_x0000_s1712" style="position:absolute;left:0;text-align:left;margin-left:0;margin-top:12.65pt;width:100.9pt;height:23.4pt;z-index:-251313664"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">
                <v:group id="Group 52" o:spid="_x0000_s171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">
                  <v:shape id="Freeform 53" o:spid="_x0000_s171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" path="m,l1815,e" filled="f" strokecolor="#5ca0b9" strokeweight=".5pt">
                    <v:path arrowok="t" o:connecttype="custom" o:connectlocs="0,0;1815,0" o:connectangles="0,0"/>
                  </v:shape>
                </v:group>
                <v:group id="Group 54" o:spid="_x0000_s171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">
                  <v:shape id="Freeform 55" o:spid="_x0000_s171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1BF04F8D"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6E00140A" w14:textId="77777777" w:rsidR="00D4242B" w:rsidRPr="00343014" w:rsidRDefault="00D4242B" w:rsidP="00D4242B">
      <w:pPr>
        <w:pStyle w:val="RxListRecommendationText"/>
      </w:pPr>
      <w:r w:rsidRPr="00343014">
        <w:t xml:space="preserve">A new Act should provide that, in a periodic review, </w:t>
      </w:r>
      <w:proofErr w:type="spellStart"/>
      <w:r w:rsidRPr="00343014">
        <w:t>te</w:t>
      </w:r>
      <w:proofErr w:type="spellEnd"/>
      <w:r w:rsidRPr="00343014">
        <w:t xml:space="preserve"> </w:t>
      </w:r>
      <w:proofErr w:type="spellStart"/>
      <w:r w:rsidRPr="00343014">
        <w:t>Kōti</w:t>
      </w:r>
      <w:proofErr w:type="spellEnd"/>
      <w:r w:rsidRPr="00343014">
        <w:t xml:space="preserve"> Whānau | Family Court should consider:</w:t>
      </w:r>
    </w:p>
    <w:p w14:paraId="140DAC76" w14:textId="77777777" w:rsidR="00D4242B" w:rsidRPr="00343014" w:rsidRDefault="00D4242B" w:rsidP="00F155CC">
      <w:pPr>
        <w:pStyle w:val="aRecommendationText"/>
        <w:numPr>
          <w:ilvl w:val="1"/>
          <w:numId w:val="101"/>
        </w:numPr>
        <w:ind w:left="1417" w:hanging="425"/>
      </w:pPr>
      <w:proofErr w:type="spellStart"/>
      <w:r w:rsidRPr="00AD62EC">
        <w:t>the</w:t>
      </w:r>
      <w:proofErr w:type="spellEnd"/>
      <w:r w:rsidRPr="00AD62EC">
        <w:t xml:space="preserve"> represented person’s relevant decision-making capacity (unless the application for review only seeks to appoint a new representative</w:t>
      </w:r>
      <w:proofErr w:type="gramStart"/>
      <w:r w:rsidRPr="00AD62EC">
        <w:t>);</w:t>
      </w:r>
      <w:proofErr w:type="gramEnd"/>
    </w:p>
    <w:p w14:paraId="6B9DE2D6" w14:textId="77777777" w:rsidR="00D4242B" w:rsidRPr="00343014" w:rsidRDefault="00D4242B" w:rsidP="00F155CC">
      <w:pPr>
        <w:pStyle w:val="aRecommendationText"/>
        <w:numPr>
          <w:ilvl w:val="1"/>
          <w:numId w:val="101"/>
        </w:numPr>
        <w:ind w:left="1417" w:hanging="425"/>
      </w:pPr>
      <w:r w:rsidRPr="00343014">
        <w:t xml:space="preserve">whether there is still a need for the </w:t>
      </w:r>
      <w:proofErr w:type="gramStart"/>
      <w:r w:rsidRPr="00343014">
        <w:t>arrangement;</w:t>
      </w:r>
      <w:proofErr w:type="gramEnd"/>
      <w:r w:rsidRPr="00343014">
        <w:t xml:space="preserve"> </w:t>
      </w:r>
    </w:p>
    <w:p w14:paraId="23141FE2" w14:textId="77777777" w:rsidR="00D4242B" w:rsidRPr="00343014" w:rsidRDefault="00D4242B" w:rsidP="00F155CC">
      <w:pPr>
        <w:pStyle w:val="aRecommendationText"/>
        <w:numPr>
          <w:ilvl w:val="1"/>
          <w:numId w:val="101"/>
        </w:numPr>
        <w:ind w:left="1417" w:hanging="425"/>
      </w:pPr>
      <w:r w:rsidRPr="00343014">
        <w:t xml:space="preserve">the wishes and values of the represented </w:t>
      </w:r>
      <w:proofErr w:type="gramStart"/>
      <w:r w:rsidRPr="00343014">
        <w:t>person;</w:t>
      </w:r>
      <w:proofErr w:type="gramEnd"/>
    </w:p>
    <w:p w14:paraId="5617E98E" w14:textId="77777777" w:rsidR="00D4242B" w:rsidRPr="00343014" w:rsidRDefault="00D4242B" w:rsidP="00F155CC">
      <w:pPr>
        <w:pStyle w:val="aRecommendationText"/>
        <w:numPr>
          <w:ilvl w:val="1"/>
          <w:numId w:val="101"/>
        </w:numPr>
        <w:ind w:left="1417" w:hanging="425"/>
      </w:pPr>
      <w:r w:rsidRPr="00343014">
        <w:t xml:space="preserve">whether the arrangement is achieving its </w:t>
      </w:r>
      <w:proofErr w:type="gramStart"/>
      <w:r w:rsidRPr="00343014">
        <w:t>purpose;</w:t>
      </w:r>
      <w:proofErr w:type="gramEnd"/>
      <w:r w:rsidRPr="00343014">
        <w:t xml:space="preserve"> </w:t>
      </w:r>
    </w:p>
    <w:p w14:paraId="6E67DF39" w14:textId="77777777" w:rsidR="00D4242B" w:rsidRPr="00343014" w:rsidRDefault="00D4242B" w:rsidP="00F155CC">
      <w:pPr>
        <w:pStyle w:val="aRecommendationText"/>
        <w:numPr>
          <w:ilvl w:val="1"/>
          <w:numId w:val="101"/>
        </w:numPr>
        <w:ind w:left="1417" w:hanging="425"/>
      </w:pPr>
      <w:r w:rsidRPr="00343014">
        <w:t xml:space="preserve">the ongoing suitability of the representative or representatives, including whether they are properly making decisions in accordance with the decision-making </w:t>
      </w:r>
      <w:r>
        <w:t>rules</w:t>
      </w:r>
      <w:r w:rsidRPr="00343014">
        <w:t>; and</w:t>
      </w:r>
    </w:p>
    <w:p w14:paraId="21EB8A77" w14:textId="77777777" w:rsidR="00D4242B" w:rsidRPr="00343014" w:rsidRDefault="00D4242B" w:rsidP="00F155CC">
      <w:pPr>
        <w:pStyle w:val="aRecommendationText"/>
        <w:numPr>
          <w:ilvl w:val="1"/>
          <w:numId w:val="101"/>
        </w:numPr>
        <w:ind w:left="1417" w:hanging="425"/>
      </w:pPr>
      <w:r w:rsidRPr="00343014">
        <w:t xml:space="preserve">any other matter </w:t>
      </w:r>
      <w:r>
        <w:t>the</w:t>
      </w:r>
      <w:r w:rsidRPr="00343014">
        <w:t xml:space="preserve"> Family Court considers relevant.</w:t>
      </w:r>
    </w:p>
    <w:p w14:paraId="642BBB57"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2003840" behindDoc="1" locked="0" layoutInCell="1" allowOverlap="1" wp14:anchorId="59EFD2D0" wp14:editId="60774A3B">
                <wp:simplePos x="0" y="0"/>
                <wp:positionH relativeFrom="column">
                  <wp:posOffset>0</wp:posOffset>
                </wp:positionH>
                <wp:positionV relativeFrom="paragraph">
                  <wp:posOffset>174073</wp:posOffset>
                </wp:positionV>
                <wp:extent cx="1281430" cy="297180"/>
                <wp:effectExtent l="0" t="0" r="33020" b="7620"/>
                <wp:wrapNone/>
                <wp:docPr id="999785323"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709051697" name="Group 52"/>
                        <wpg:cNvGrpSpPr>
                          <a:grpSpLocks/>
                        </wpg:cNvGrpSpPr>
                        <wpg:grpSpPr bwMode="auto">
                          <a:xfrm>
                            <a:off x="172528" y="2540"/>
                            <a:ext cx="1110144" cy="1270"/>
                            <a:chOff x="1417" y="1374"/>
                            <a:chExt cx="1814" cy="2"/>
                          </a:xfrm>
                        </wpg:grpSpPr>
                        <wps:wsp>
                          <wps:cNvPr id="40874420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127862" name="Group 54"/>
                        <wpg:cNvGrpSpPr>
                          <a:grpSpLocks/>
                        </wpg:cNvGrpSpPr>
                        <wpg:grpSpPr bwMode="auto">
                          <a:xfrm>
                            <a:off x="0" y="0"/>
                            <a:ext cx="492038" cy="298450"/>
                            <a:chOff x="1134" y="1366"/>
                            <a:chExt cx="804" cy="470"/>
                          </a:xfrm>
                        </wpg:grpSpPr>
                        <wps:wsp>
                          <wps:cNvPr id="163484553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B545CE0"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59EFD2D0" id="_x0000_s1717" style="position:absolute;left:0;text-align:left;margin-left:0;margin-top:13.7pt;width:100.9pt;height:23.4pt;z-index:-251312640"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">
                <v:group id="Group 52" o:spid="_x0000_s171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">
                  <v:shape id="Freeform 53" o:spid="_x0000_s171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" path="m,l1815,e" filled="f" strokecolor="#5ca0b9" strokeweight=".5pt">
                    <v:path arrowok="t" o:connecttype="custom" o:connectlocs="0,0;1815,0" o:connectangles="0,0"/>
                  </v:shape>
                </v:group>
                <v:group id="Group 54" o:spid="_x0000_s172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">
                  <v:shape id="Freeform 55" o:spid="_x0000_s172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4B545CE0"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7CBED6B6" w14:textId="77777777" w:rsidR="00D4242B" w:rsidRPr="00343014" w:rsidRDefault="00D4242B" w:rsidP="00D4242B">
      <w:pPr>
        <w:pStyle w:val="RxListRecommendationText"/>
      </w:pPr>
      <w:r w:rsidRPr="00343014">
        <w:t xml:space="preserve">The current powers of </w:t>
      </w:r>
      <w:proofErr w:type="spellStart"/>
      <w:r w:rsidRPr="00343014">
        <w:t>te</w:t>
      </w:r>
      <w:proofErr w:type="spellEnd"/>
      <w:r w:rsidRPr="00343014">
        <w:t xml:space="preserve"> </w:t>
      </w:r>
      <w:proofErr w:type="spellStart"/>
      <w:r w:rsidRPr="00343014">
        <w:t>Kōti</w:t>
      </w:r>
      <w:proofErr w:type="spellEnd"/>
      <w:r w:rsidRPr="00343014">
        <w:t xml:space="preserve"> Whānau | Family Court following a review in sections 86(5) and 87(6) of the </w:t>
      </w:r>
      <w:r>
        <w:t xml:space="preserve">Protection of Personal and Property Rights Act 1988 </w:t>
      </w:r>
      <w:r w:rsidRPr="00343014">
        <w:t>should be continued in a new Act.</w:t>
      </w:r>
    </w:p>
    <w:p w14:paraId="404009B7"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p>
    <w:p w14:paraId="62472341" w14:textId="77777777" w:rsidR="00D4242B" w:rsidRPr="00AD62EC" w:rsidRDefault="00D4242B" w:rsidP="00D4242B">
      <w:pPr>
        <w:pStyle w:val="Heading2"/>
        <w:rPr>
          <w:rFonts w:eastAsia="Metropolis Black"/>
        </w:rPr>
      </w:pPr>
      <w:bookmarkStart w:id="65" w:name="_Toc219835564"/>
      <w:r w:rsidRPr="00343014">
        <w:rPr>
          <w:b w:val="0"/>
          <w:noProof/>
        </w:rPr>
        <mc:AlternateContent>
          <mc:Choice Requires="wpg">
            <w:drawing>
              <wp:anchor distT="0" distB="0" distL="114300" distR="114300" simplePos="0" relativeHeight="252004864" behindDoc="1" locked="0" layoutInCell="1" allowOverlap="1" wp14:anchorId="5B679D03" wp14:editId="30FF654A">
                <wp:simplePos x="0" y="0"/>
                <wp:positionH relativeFrom="margin">
                  <wp:posOffset>6543</wp:posOffset>
                </wp:positionH>
                <wp:positionV relativeFrom="paragraph">
                  <wp:posOffset>544941</wp:posOffset>
                </wp:positionV>
                <wp:extent cx="5759450" cy="1443990"/>
                <wp:effectExtent l="0" t="0" r="0" b="3810"/>
                <wp:wrapNone/>
                <wp:docPr id="1958823871" name="Group 1958823871"/>
                <wp:cNvGraphicFramePr/>
                <a:graphic xmlns:a="http://schemas.openxmlformats.org/drawingml/2006/main">
                  <a:graphicData uri="http://schemas.microsoft.com/office/word/2010/wordprocessingGroup">
                    <wpg:wgp>
                      <wpg:cNvGrpSpPr/>
                      <wpg:grpSpPr>
                        <a:xfrm>
                          <a:off x="0" y="0"/>
                          <a:ext cx="5759450" cy="1443990"/>
                          <a:chOff x="-1" y="23323"/>
                          <a:chExt cx="5760000" cy="1445069"/>
                        </a:xfrm>
                      </wpg:grpSpPr>
                      <wps:wsp>
                        <wps:cNvPr id="275041137" name="Freeform 51"/>
                        <wps:cNvSpPr>
                          <a:spLocks/>
                        </wps:cNvSpPr>
                        <wps:spPr bwMode="auto">
                          <a:xfrm>
                            <a:off x="-1" y="23323"/>
                            <a:ext cx="5760000" cy="1445069"/>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AEB9A7" w14:textId="77777777" w:rsidR="00D4242B" w:rsidRDefault="00D4242B" w:rsidP="00D4242B"/>
                          </w:txbxContent>
                        </wps:txbx>
                        <wps:bodyPr rot="0" vert="horz" wrap="square" lIns="91440" tIns="45720" rIns="91440" bIns="45720" anchor="t" anchorCtr="0" upright="1">
                          <a:noAutofit/>
                        </wps:bodyPr>
                      </wps:wsp>
                      <wpg:grpSp>
                        <wpg:cNvPr id="1039027652" name="Group 1039027652"/>
                        <wpg:cNvGrpSpPr/>
                        <wpg:grpSpPr>
                          <a:xfrm>
                            <a:off x="0" y="170822"/>
                            <a:ext cx="1282065" cy="297815"/>
                            <a:chOff x="0" y="0"/>
                            <a:chExt cx="1282672" cy="298450"/>
                          </a:xfrm>
                        </wpg:grpSpPr>
                        <wpg:grpSp>
                          <wpg:cNvPr id="95505759" name="Group 52"/>
                          <wpg:cNvGrpSpPr>
                            <a:grpSpLocks/>
                          </wpg:cNvGrpSpPr>
                          <wpg:grpSpPr bwMode="auto">
                            <a:xfrm>
                              <a:off x="172528" y="2540"/>
                              <a:ext cx="1110144" cy="1270"/>
                              <a:chOff x="1417" y="1374"/>
                              <a:chExt cx="1814" cy="2"/>
                            </a:xfrm>
                          </wpg:grpSpPr>
                          <wps:wsp>
                            <wps:cNvPr id="30610726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3934241" name="Group 54"/>
                          <wpg:cNvGrpSpPr>
                            <a:grpSpLocks/>
                          </wpg:cNvGrpSpPr>
                          <wpg:grpSpPr bwMode="auto">
                            <a:xfrm>
                              <a:off x="0" y="0"/>
                              <a:ext cx="492038" cy="298450"/>
                              <a:chOff x="1134" y="1366"/>
                              <a:chExt cx="804" cy="470"/>
                            </a:xfrm>
                          </wpg:grpSpPr>
                          <wps:wsp>
                            <wps:cNvPr id="109596890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681CFF9"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B679D03" id="Group 1958823871" o:spid="_x0000_s1722" style="position:absolute;margin-left:.5pt;margin-top:42.9pt;width:453.5pt;height:113.7pt;z-index:-251311616;mso-position-horizontal-relative:margin;mso-width-relative:margin;mso-height-relative:margin" coordorigin=",233" coordsize="57600,1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">
                <v:shape id="Freeform 51" o:spid="_x0000_s1723" style="position:absolute;top:233;width:57599;height:14450;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" adj="-11796480,,5400" path="m,l9354,r,1638l,1638,,e" fillcolor="#e2eaef" stroked="f">
                  <v:stroke joinstyle="round"/>
                  <v:formulas/>
                  <v:path arrowok="t" o:connecttype="custom" o:connectlocs="0,929855;5760000,929855;5760000,2374924;0,2374924;0,929855" o:connectangles="0,0,0,0,0" textboxrect="0,0,9354,1638"/>
                  <v:textbox>
                    <w:txbxContent>
                      <w:p w14:paraId="6EAEB9A7" w14:textId="77777777" w:rsidR="00D4242B" w:rsidRDefault="00D4242B" w:rsidP="00D4242B"/>
                    </w:txbxContent>
                  </v:textbox>
                </v:shape>
                <v:group id="Group 1039027652" o:spid="_x0000_s1724"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">
                  <v:group id="Group 52" o:spid="_x0000_s172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">
                    <v:shape id="Freeform 53" o:spid="_x0000_s172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" path="m,l1815,e" filled="f" strokecolor="#5ca0b9" strokeweight=".5pt">
                      <v:path arrowok="t" o:connecttype="custom" o:connectlocs="0,0;1815,0" o:connectangles="0,0"/>
                    </v:shape>
                  </v:group>
                  <v:group id="Group 54" o:spid="_x0000_s172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">
                    <v:shape id="Freeform 55" o:spid="_x0000_s172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0681CFF9"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r w:rsidRPr="00AD62EC">
        <w:rPr>
          <w:rFonts w:eastAsia="Metropolis"/>
        </w:rPr>
        <w:t>CHAPTER 19</w:t>
      </w:r>
      <w:r>
        <w:t xml:space="preserve">: </w:t>
      </w:r>
      <w:bookmarkStart w:id="66" w:name="_Toc218771877"/>
      <w:r w:rsidRPr="00AD62EC">
        <w:rPr>
          <w:rFonts w:eastAsia="Metropolis Black"/>
        </w:rPr>
        <w:t>Enduring powers of attorney</w:t>
      </w:r>
      <w:bookmarkEnd w:id="65"/>
      <w:bookmarkEnd w:id="66"/>
    </w:p>
    <w:p w14:paraId="5E2059D7"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p>
    <w:p w14:paraId="1A237628" w14:textId="77777777" w:rsidR="00D4242B" w:rsidRPr="00343014" w:rsidRDefault="00D4242B" w:rsidP="00D4242B">
      <w:pPr>
        <w:pStyle w:val="RxListRecommendationText"/>
      </w:pPr>
      <w:r w:rsidRPr="00343014">
        <w:t>A new Act should continue to provide for enduring powers of attorney.</w:t>
      </w:r>
    </w:p>
    <w:p w14:paraId="5D78A955" w14:textId="77777777" w:rsidR="00D4242B" w:rsidRPr="00343014" w:rsidRDefault="00D4242B" w:rsidP="00D4242B">
      <w:r w:rsidRPr="00343014">
        <w:rPr>
          <w:noProof/>
          <w:color w:val="auto"/>
          <w:szCs w:val="20"/>
          <w:lang w:eastAsia="en-US"/>
          <w14:ligatures w14:val="standardContextual"/>
        </w:rPr>
        <mc:AlternateContent>
          <mc:Choice Requires="wpg">
            <w:drawing>
              <wp:anchor distT="0" distB="0" distL="114300" distR="114300" simplePos="0" relativeHeight="252005888" behindDoc="1" locked="0" layoutInCell="1" allowOverlap="1" wp14:anchorId="50DDA29F" wp14:editId="61B48653">
                <wp:simplePos x="0" y="0"/>
                <wp:positionH relativeFrom="column">
                  <wp:posOffset>0</wp:posOffset>
                </wp:positionH>
                <wp:positionV relativeFrom="paragraph">
                  <wp:posOffset>224873</wp:posOffset>
                </wp:positionV>
                <wp:extent cx="1281430" cy="297180"/>
                <wp:effectExtent l="0" t="0" r="33020" b="7620"/>
                <wp:wrapNone/>
                <wp:docPr id="703249300"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354929895" name="Group 52"/>
                        <wpg:cNvGrpSpPr>
                          <a:grpSpLocks/>
                        </wpg:cNvGrpSpPr>
                        <wpg:grpSpPr bwMode="auto">
                          <a:xfrm>
                            <a:off x="172528" y="2540"/>
                            <a:ext cx="1110144" cy="1270"/>
                            <a:chOff x="1417" y="1374"/>
                            <a:chExt cx="1814" cy="2"/>
                          </a:xfrm>
                        </wpg:grpSpPr>
                        <wps:wsp>
                          <wps:cNvPr id="10575111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1609172" name="Group 54"/>
                        <wpg:cNvGrpSpPr>
                          <a:grpSpLocks/>
                        </wpg:cNvGrpSpPr>
                        <wpg:grpSpPr bwMode="auto">
                          <a:xfrm>
                            <a:off x="0" y="0"/>
                            <a:ext cx="492038" cy="298450"/>
                            <a:chOff x="1134" y="1366"/>
                            <a:chExt cx="804" cy="470"/>
                          </a:xfrm>
                        </wpg:grpSpPr>
                        <wps:wsp>
                          <wps:cNvPr id="58493146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CF95012"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50DDA29F" id="_x0000_s1729" style="position:absolute;margin-left:0;margin-top:17.7pt;width:100.9pt;height:23.4pt;z-index:-251310592"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">
                <v:group id="Group 52" o:spid="_x0000_s173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">
                  <v:shape id="Freeform 53" o:spid="_x0000_s173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" path="m,l1815,e" filled="f" strokecolor="#5ca0b9" strokeweight=".5pt">
                    <v:path arrowok="t" o:connecttype="custom" o:connectlocs="0,0;1815,0" o:connectangles="0,0"/>
                  </v:shape>
                </v:group>
                <v:group id="Group 54" o:spid="_x0000_s173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">
                  <v:shape id="Freeform 55" o:spid="_x0000_s173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4CF95012"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790502AF" w14:textId="77777777" w:rsidR="00D4242B" w:rsidRPr="00343014" w:rsidRDefault="00D4242B" w:rsidP="00D4242B">
      <w:pPr>
        <w:pStyle w:val="RxListRecommendationText"/>
        <w:rPr>
          <w:bCs/>
        </w:rPr>
      </w:pPr>
      <w:r w:rsidRPr="00343014">
        <w:t xml:space="preserve">There should continue to be separate prescribed forms for enduring powers of attorney for welfare and for property. </w:t>
      </w:r>
    </w:p>
    <w:p w14:paraId="5044E77D" w14:textId="77777777" w:rsidR="00D4242B" w:rsidRDefault="00D4242B" w:rsidP="00D4242B">
      <w:pPr>
        <w:spacing w:before="0" w:after="0" w:line="240" w:lineRule="auto"/>
      </w:pPr>
      <w:r>
        <w:br w:type="page"/>
      </w:r>
    </w:p>
    <w:p w14:paraId="7E71803F" w14:textId="77777777" w:rsidR="00D4242B" w:rsidRPr="00343014" w:rsidRDefault="00D4242B" w:rsidP="00D4242B">
      <w:r w:rsidRPr="00343014">
        <w:rPr>
          <w:rFonts w:ascii="Metropolis" w:hAnsi="Metropolis"/>
          <w:b/>
          <w:noProof/>
          <w:color w:val="5CA0B9"/>
          <w:sz w:val="22"/>
        </w:rPr>
        <w:lastRenderedPageBreak/>
        <mc:AlternateContent>
          <mc:Choice Requires="wpg">
            <w:drawing>
              <wp:anchor distT="0" distB="0" distL="114300" distR="114300" simplePos="0" relativeHeight="252006912" behindDoc="1" locked="0" layoutInCell="1" allowOverlap="1" wp14:anchorId="659212D0" wp14:editId="338693AE">
                <wp:simplePos x="0" y="0"/>
                <wp:positionH relativeFrom="margin">
                  <wp:posOffset>520</wp:posOffset>
                </wp:positionH>
                <wp:positionV relativeFrom="paragraph">
                  <wp:posOffset>39931</wp:posOffset>
                </wp:positionV>
                <wp:extent cx="5759450" cy="8728363"/>
                <wp:effectExtent l="0" t="0" r="0" b="0"/>
                <wp:wrapNone/>
                <wp:docPr id="544538146" name="Group 544538146"/>
                <wp:cNvGraphicFramePr/>
                <a:graphic xmlns:a="http://schemas.openxmlformats.org/drawingml/2006/main">
                  <a:graphicData uri="http://schemas.microsoft.com/office/word/2010/wordprocessingGroup">
                    <wpg:wgp>
                      <wpg:cNvGrpSpPr/>
                      <wpg:grpSpPr>
                        <a:xfrm>
                          <a:off x="0" y="0"/>
                          <a:ext cx="5759450" cy="8728363"/>
                          <a:chOff x="-1" y="36585"/>
                          <a:chExt cx="5760000" cy="8731883"/>
                        </a:xfrm>
                      </wpg:grpSpPr>
                      <wps:wsp>
                        <wps:cNvPr id="290053693" name="Freeform 51"/>
                        <wps:cNvSpPr>
                          <a:spLocks/>
                        </wps:cNvSpPr>
                        <wps:spPr bwMode="auto">
                          <a:xfrm>
                            <a:off x="-1" y="36585"/>
                            <a:ext cx="5760000" cy="8731883"/>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055D004" w14:textId="77777777" w:rsidR="00D4242B" w:rsidRDefault="00D4242B" w:rsidP="00D4242B"/>
                          </w:txbxContent>
                        </wps:txbx>
                        <wps:bodyPr rot="0" vert="horz" wrap="square" lIns="91440" tIns="45720" rIns="91440" bIns="45720" anchor="t" anchorCtr="0" upright="1">
                          <a:noAutofit/>
                        </wps:bodyPr>
                      </wps:wsp>
                      <wpg:grpSp>
                        <wpg:cNvPr id="55671588" name="Group 55671588"/>
                        <wpg:cNvGrpSpPr/>
                        <wpg:grpSpPr>
                          <a:xfrm>
                            <a:off x="0" y="170822"/>
                            <a:ext cx="1282065" cy="297815"/>
                            <a:chOff x="0" y="0"/>
                            <a:chExt cx="1282672" cy="298450"/>
                          </a:xfrm>
                        </wpg:grpSpPr>
                        <wpg:grpSp>
                          <wpg:cNvPr id="1122568990" name="Group 52"/>
                          <wpg:cNvGrpSpPr>
                            <a:grpSpLocks/>
                          </wpg:cNvGrpSpPr>
                          <wpg:grpSpPr bwMode="auto">
                            <a:xfrm>
                              <a:off x="172528" y="2540"/>
                              <a:ext cx="1110144" cy="1270"/>
                              <a:chOff x="1417" y="1374"/>
                              <a:chExt cx="1814" cy="2"/>
                            </a:xfrm>
                          </wpg:grpSpPr>
                          <wps:wsp>
                            <wps:cNvPr id="176545817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2702295" name="Group 54"/>
                          <wpg:cNvGrpSpPr>
                            <a:grpSpLocks/>
                          </wpg:cNvGrpSpPr>
                          <wpg:grpSpPr bwMode="auto">
                            <a:xfrm>
                              <a:off x="0" y="0"/>
                              <a:ext cx="492038" cy="298450"/>
                              <a:chOff x="1134" y="1366"/>
                              <a:chExt cx="804" cy="470"/>
                            </a:xfrm>
                          </wpg:grpSpPr>
                          <wps:wsp>
                            <wps:cNvPr id="144359775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978589"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59212D0" id="Group 544538146" o:spid="_x0000_s1734" style="position:absolute;margin-left:.05pt;margin-top:3.15pt;width:453.5pt;height:687.25pt;z-index:-251309568;mso-position-horizontal-relative:margin;mso-width-relative:margin;mso-height-relative:margin" coordorigin=",365" coordsize="57600,87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">
                <v:shape id="Freeform 51" o:spid="_x0000_s1735" style="position:absolute;top:365;width:57599;height:87319;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" adj="-11796480,,5400" path="m,l9354,r,1638l,1638,,e" fillcolor="#e2eaef" stroked="f">
                  <v:stroke joinstyle="round"/>
                  <v:formulas/>
                  <v:path arrowok="t" o:connecttype="custom" o:connectlocs="0,5618684;5760000,5618684;5760000,14350567;0,14350567;0,5618684" o:connectangles="0,0,0,0,0" textboxrect="0,0,9354,1638"/>
                  <v:textbox>
                    <w:txbxContent>
                      <w:p w14:paraId="7055D004" w14:textId="77777777" w:rsidR="00D4242B" w:rsidRDefault="00D4242B" w:rsidP="00D4242B"/>
                    </w:txbxContent>
                  </v:textbox>
                </v:shape>
                <v:group id="Group 55671588" o:spid="_x0000_s1736"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">
                  <v:group id="Group 52" o:spid="_x0000_s173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">
                    <v:shape id="Freeform 53" o:spid="_x0000_s173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" path="m,l1815,e" filled="f" strokecolor="#5ca0b9" strokeweight=".5pt">
                      <v:path arrowok="t" o:connecttype="custom" o:connectlocs="0,0;1815,0" o:connectangles="0,0"/>
                    </v:shape>
                  </v:group>
                  <v:group id="Group 54" o:spid="_x0000_s173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">
                    <v:shape id="Freeform 55" o:spid="_x0000_s174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31978589"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6351E8EC" w14:textId="77777777" w:rsidR="00D4242B" w:rsidRPr="00343014" w:rsidRDefault="00D4242B" w:rsidP="00D4242B">
      <w:pPr>
        <w:pStyle w:val="RxListRecommendationText"/>
      </w:pPr>
      <w:r w:rsidRPr="00343014">
        <w:t>The forms should include:</w:t>
      </w:r>
    </w:p>
    <w:p w14:paraId="58617F46" w14:textId="77777777" w:rsidR="00D4242B" w:rsidRPr="00343014" w:rsidRDefault="00D4242B" w:rsidP="00F155CC">
      <w:pPr>
        <w:pStyle w:val="aRecommendationText"/>
        <w:numPr>
          <w:ilvl w:val="1"/>
          <w:numId w:val="102"/>
        </w:numPr>
        <w:ind w:left="1417" w:hanging="425"/>
      </w:pPr>
      <w:r w:rsidRPr="00AD62EC">
        <w:t>the certificate a witness to the donor’s signature is required to complete; and</w:t>
      </w:r>
    </w:p>
    <w:p w14:paraId="2F5C7C98" w14:textId="77777777" w:rsidR="00D4242B" w:rsidRPr="00343014" w:rsidRDefault="00D4242B" w:rsidP="00F155CC">
      <w:pPr>
        <w:pStyle w:val="aRecommendationText"/>
        <w:numPr>
          <w:ilvl w:val="1"/>
          <w:numId w:val="102"/>
        </w:numPr>
        <w:ind w:left="1417" w:hanging="425"/>
      </w:pPr>
      <w:r w:rsidRPr="00343014">
        <w:t>notes to explain:</w:t>
      </w:r>
    </w:p>
    <w:p w14:paraId="0A2496BC" w14:textId="77777777" w:rsidR="00D4242B" w:rsidRPr="00343014" w:rsidRDefault="00D4242B" w:rsidP="00F155CC">
      <w:pPr>
        <w:pStyle w:val="RecommendationBullet3"/>
        <w:numPr>
          <w:ilvl w:val="2"/>
          <w:numId w:val="182"/>
        </w:numPr>
      </w:pPr>
      <w:r w:rsidRPr="00563463">
        <w:t>the different aspects of the enduring power of attorney forms; and</w:t>
      </w:r>
    </w:p>
    <w:p w14:paraId="38B750A9" w14:textId="77777777" w:rsidR="00D4242B" w:rsidRPr="00343014" w:rsidRDefault="00D4242B" w:rsidP="00EC4782">
      <w:pPr>
        <w:pStyle w:val="RecommendationBullet3"/>
      </w:pPr>
      <w:r w:rsidRPr="00343014">
        <w:t>the effects and implications of the enduring power of attorney.</w:t>
      </w:r>
    </w:p>
    <w:p w14:paraId="6B9E3D3B"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lang w:eastAsia="en-US"/>
        </w:rPr>
        <mc:AlternateContent>
          <mc:Choice Requires="wpg">
            <w:drawing>
              <wp:anchor distT="0" distB="0" distL="114300" distR="114300" simplePos="0" relativeHeight="252007936" behindDoc="1" locked="0" layoutInCell="1" allowOverlap="1" wp14:anchorId="0C80DE2A" wp14:editId="46D7AC27">
                <wp:simplePos x="0" y="0"/>
                <wp:positionH relativeFrom="column">
                  <wp:posOffset>0</wp:posOffset>
                </wp:positionH>
                <wp:positionV relativeFrom="paragraph">
                  <wp:posOffset>160738</wp:posOffset>
                </wp:positionV>
                <wp:extent cx="1281430" cy="297180"/>
                <wp:effectExtent l="0" t="0" r="33020" b="7620"/>
                <wp:wrapNone/>
                <wp:docPr id="1903076727"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2033261846" name="Group 52"/>
                        <wpg:cNvGrpSpPr>
                          <a:grpSpLocks/>
                        </wpg:cNvGrpSpPr>
                        <wpg:grpSpPr bwMode="auto">
                          <a:xfrm>
                            <a:off x="172528" y="2540"/>
                            <a:ext cx="1110144" cy="1270"/>
                            <a:chOff x="1417" y="1374"/>
                            <a:chExt cx="1814" cy="2"/>
                          </a:xfrm>
                        </wpg:grpSpPr>
                        <wps:wsp>
                          <wps:cNvPr id="179905070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5964310" name="Group 54"/>
                        <wpg:cNvGrpSpPr>
                          <a:grpSpLocks/>
                        </wpg:cNvGrpSpPr>
                        <wpg:grpSpPr bwMode="auto">
                          <a:xfrm>
                            <a:off x="0" y="0"/>
                            <a:ext cx="492038" cy="298450"/>
                            <a:chOff x="1134" y="1366"/>
                            <a:chExt cx="804" cy="470"/>
                          </a:xfrm>
                        </wpg:grpSpPr>
                        <wps:wsp>
                          <wps:cNvPr id="59296910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1600D06"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0C80DE2A" id="_x0000_s1741" style="position:absolute;left:0;text-align:left;margin-left:0;margin-top:12.65pt;width:100.9pt;height:23.4pt;z-index:-251308544"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">
                <v:group id="Group 52" o:spid="_x0000_s174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">
                  <v:shape id="Freeform 53" o:spid="_x0000_s174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" path="m,l1815,e" filled="f" strokecolor="#5ca0b9" strokeweight=".5pt">
                    <v:path arrowok="t" o:connecttype="custom" o:connectlocs="0,0;1815,0" o:connectangles="0,0"/>
                  </v:shape>
                </v:group>
                <v:group id="Group 54" o:spid="_x0000_s174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">
                  <v:shape id="Freeform 55" o:spid="_x0000_s174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71600D06"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309FF878" w14:textId="77777777" w:rsidR="00D4242B" w:rsidRPr="00343014" w:rsidRDefault="00D4242B" w:rsidP="00D4242B">
      <w:pPr>
        <w:pStyle w:val="RxListRecommendationText"/>
      </w:pPr>
      <w:r w:rsidRPr="00343014">
        <w:t xml:space="preserve">Te </w:t>
      </w:r>
      <w:proofErr w:type="spellStart"/>
      <w:r w:rsidRPr="00343014">
        <w:t>Tāhū</w:t>
      </w:r>
      <w:proofErr w:type="spellEnd"/>
      <w:r w:rsidRPr="00343014">
        <w:t xml:space="preserve"> o </w:t>
      </w:r>
      <w:proofErr w:type="spellStart"/>
      <w:r w:rsidRPr="00343014">
        <w:t>te</w:t>
      </w:r>
      <w:proofErr w:type="spellEnd"/>
      <w:r w:rsidRPr="00343014">
        <w:t xml:space="preserve"> Ture | Ministry of Justice should review the prescribed forms to improve accessibility.</w:t>
      </w:r>
    </w:p>
    <w:p w14:paraId="040BED23" w14:textId="77777777" w:rsidR="00D4242B" w:rsidRPr="00343014" w:rsidRDefault="00D4242B" w:rsidP="00D4242B">
      <w:pPr>
        <w:spacing w:before="80" w:after="80"/>
        <w:ind w:left="709"/>
        <w:jc w:val="both"/>
      </w:pPr>
      <w:r w:rsidRPr="00343014">
        <w:rPr>
          <w:noProof/>
          <w:lang w:eastAsia="en-US"/>
        </w:rPr>
        <mc:AlternateContent>
          <mc:Choice Requires="wpg">
            <w:drawing>
              <wp:anchor distT="0" distB="0" distL="114300" distR="114300" simplePos="0" relativeHeight="252008960" behindDoc="1" locked="0" layoutInCell="1" allowOverlap="1" wp14:anchorId="5AF4252A" wp14:editId="6342A3A8">
                <wp:simplePos x="0" y="0"/>
                <wp:positionH relativeFrom="column">
                  <wp:posOffset>0</wp:posOffset>
                </wp:positionH>
                <wp:positionV relativeFrom="paragraph">
                  <wp:posOffset>174073</wp:posOffset>
                </wp:positionV>
                <wp:extent cx="1281430" cy="297180"/>
                <wp:effectExtent l="0" t="0" r="33020" b="7620"/>
                <wp:wrapNone/>
                <wp:docPr id="1753920384"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344036408" name="Group 52"/>
                        <wpg:cNvGrpSpPr>
                          <a:grpSpLocks/>
                        </wpg:cNvGrpSpPr>
                        <wpg:grpSpPr bwMode="auto">
                          <a:xfrm>
                            <a:off x="172528" y="2540"/>
                            <a:ext cx="1110144" cy="1270"/>
                            <a:chOff x="1417" y="1374"/>
                            <a:chExt cx="1814" cy="2"/>
                          </a:xfrm>
                        </wpg:grpSpPr>
                        <wps:wsp>
                          <wps:cNvPr id="80964265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8242129" name="Group 54"/>
                        <wpg:cNvGrpSpPr>
                          <a:grpSpLocks/>
                        </wpg:cNvGrpSpPr>
                        <wpg:grpSpPr bwMode="auto">
                          <a:xfrm>
                            <a:off x="0" y="0"/>
                            <a:ext cx="492038" cy="298450"/>
                            <a:chOff x="1134" y="1366"/>
                            <a:chExt cx="804" cy="470"/>
                          </a:xfrm>
                        </wpg:grpSpPr>
                        <wps:wsp>
                          <wps:cNvPr id="103196788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F6C2E7E"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5AF4252A" id="_x0000_s1746" style="position:absolute;left:0;text-align:left;margin-left:0;margin-top:13.7pt;width:100.9pt;height:23.4pt;z-index:-251307520"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">
                <v:group id="Group 52" o:spid="_x0000_s174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">
                  <v:shape id="Freeform 53" o:spid="_x0000_s174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" path="m,l1815,e" filled="f" strokecolor="#5ca0b9" strokeweight=".5pt">
                    <v:path arrowok="t" o:connecttype="custom" o:connectlocs="0,0;1815,0" o:connectangles="0,0"/>
                  </v:shape>
                </v:group>
                <v:group id="Group 54" o:spid="_x0000_s174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">
                  <v:shape id="Freeform 55" o:spid="_x0000_s175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1F6C2E7E"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58950D83" w14:textId="77777777" w:rsidR="00D4242B" w:rsidRPr="00343014" w:rsidRDefault="00D4242B" w:rsidP="00D4242B">
      <w:pPr>
        <w:pStyle w:val="RxListRecommendationText"/>
      </w:pPr>
      <w:r w:rsidRPr="00343014">
        <w:t>A donor should not be able to specify in their enduring power of attorney that their decision-making capacity must be assessed by a health practitioner with a specific scope of practice.</w:t>
      </w:r>
    </w:p>
    <w:p w14:paraId="69344476"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lang w:eastAsia="en-US"/>
        </w:rPr>
        <mc:AlternateContent>
          <mc:Choice Requires="wpg">
            <w:drawing>
              <wp:anchor distT="0" distB="0" distL="114300" distR="114300" simplePos="0" relativeHeight="252009984" behindDoc="1" locked="0" layoutInCell="1" allowOverlap="1" wp14:anchorId="0E8D5759" wp14:editId="5F5CB9B6">
                <wp:simplePos x="0" y="0"/>
                <wp:positionH relativeFrom="column">
                  <wp:posOffset>0</wp:posOffset>
                </wp:positionH>
                <wp:positionV relativeFrom="paragraph">
                  <wp:posOffset>174073</wp:posOffset>
                </wp:positionV>
                <wp:extent cx="1281430" cy="297180"/>
                <wp:effectExtent l="0" t="0" r="33020" b="7620"/>
                <wp:wrapNone/>
                <wp:docPr id="1707549281"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604909181" name="Group 52"/>
                        <wpg:cNvGrpSpPr>
                          <a:grpSpLocks/>
                        </wpg:cNvGrpSpPr>
                        <wpg:grpSpPr bwMode="auto">
                          <a:xfrm>
                            <a:off x="172528" y="2540"/>
                            <a:ext cx="1110144" cy="1270"/>
                            <a:chOff x="1417" y="1374"/>
                            <a:chExt cx="1814" cy="2"/>
                          </a:xfrm>
                        </wpg:grpSpPr>
                        <wps:wsp>
                          <wps:cNvPr id="55387637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350031" name="Group 54"/>
                        <wpg:cNvGrpSpPr>
                          <a:grpSpLocks/>
                        </wpg:cNvGrpSpPr>
                        <wpg:grpSpPr bwMode="auto">
                          <a:xfrm>
                            <a:off x="0" y="0"/>
                            <a:ext cx="492038" cy="298450"/>
                            <a:chOff x="1134" y="1366"/>
                            <a:chExt cx="804" cy="470"/>
                          </a:xfrm>
                        </wpg:grpSpPr>
                        <wps:wsp>
                          <wps:cNvPr id="194792744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44E2880"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0E8D5759" id="_x0000_s1751" style="position:absolute;left:0;text-align:left;margin-left:0;margin-top:13.7pt;width:100.9pt;height:23.4pt;z-index:-251306496"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">
                <v:group id="Group 52" o:spid="_x0000_s175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">
                  <v:shape id="Freeform 53" o:spid="_x0000_s175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" path="m,l1815,e" filled="f" strokecolor="#5ca0b9" strokeweight=".5pt">
                    <v:path arrowok="t" o:connecttype="custom" o:connectlocs="0,0;1815,0" o:connectangles="0,0"/>
                  </v:shape>
                </v:group>
                <v:group id="Group 54" o:spid="_x0000_s175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">
                  <v:shape id="Freeform 55" o:spid="_x0000_s175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044E2880"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153355F6" w14:textId="77777777" w:rsidR="00D4242B" w:rsidRPr="00343014" w:rsidRDefault="00D4242B" w:rsidP="00D4242B">
      <w:pPr>
        <w:pStyle w:val="RxListRecommendationText"/>
      </w:pPr>
      <w:r w:rsidRPr="00343014">
        <w:t>A new Act should preserve the other options available under the current law for tailoring an enduring power of attorney.</w:t>
      </w:r>
    </w:p>
    <w:p w14:paraId="6D7571D7" w14:textId="77777777" w:rsidR="00D4242B" w:rsidRPr="00343014" w:rsidRDefault="00D4242B" w:rsidP="00D4242B">
      <w:r w:rsidRPr="00343014">
        <w:rPr>
          <w:noProof/>
          <w:lang w:eastAsia="en-US"/>
        </w:rPr>
        <mc:AlternateContent>
          <mc:Choice Requires="wpg">
            <w:drawing>
              <wp:anchor distT="0" distB="0" distL="114300" distR="114300" simplePos="0" relativeHeight="252011008" behindDoc="1" locked="0" layoutInCell="1" allowOverlap="1" wp14:anchorId="034D66CB" wp14:editId="4B6D2DE5">
                <wp:simplePos x="0" y="0"/>
                <wp:positionH relativeFrom="column">
                  <wp:posOffset>0</wp:posOffset>
                </wp:positionH>
                <wp:positionV relativeFrom="paragraph">
                  <wp:posOffset>211538</wp:posOffset>
                </wp:positionV>
                <wp:extent cx="1281430" cy="297180"/>
                <wp:effectExtent l="0" t="0" r="33020" b="7620"/>
                <wp:wrapNone/>
                <wp:docPr id="549275469"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776716791" name="Group 52"/>
                        <wpg:cNvGrpSpPr>
                          <a:grpSpLocks/>
                        </wpg:cNvGrpSpPr>
                        <wpg:grpSpPr bwMode="auto">
                          <a:xfrm>
                            <a:off x="172528" y="2540"/>
                            <a:ext cx="1110144" cy="1270"/>
                            <a:chOff x="1417" y="1374"/>
                            <a:chExt cx="1814" cy="2"/>
                          </a:xfrm>
                        </wpg:grpSpPr>
                        <wps:wsp>
                          <wps:cNvPr id="27127895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1606120" name="Group 54"/>
                        <wpg:cNvGrpSpPr>
                          <a:grpSpLocks/>
                        </wpg:cNvGrpSpPr>
                        <wpg:grpSpPr bwMode="auto">
                          <a:xfrm>
                            <a:off x="0" y="0"/>
                            <a:ext cx="492038" cy="298450"/>
                            <a:chOff x="1134" y="1366"/>
                            <a:chExt cx="804" cy="470"/>
                          </a:xfrm>
                        </wpg:grpSpPr>
                        <wps:wsp>
                          <wps:cNvPr id="114984092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68D520"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034D66CB" id="_x0000_s1756" style="position:absolute;margin-left:0;margin-top:16.65pt;width:100.9pt;height:23.4pt;z-index:-251305472"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">
                <v:group id="Group 52" o:spid="_x0000_s175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">
                  <v:shape id="Freeform 53" o:spid="_x0000_s175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" path="m,l1815,e" filled="f" strokecolor="#5ca0b9" strokeweight=".5pt">
                    <v:path arrowok="t" o:connecttype="custom" o:connectlocs="0,0;1815,0" o:connectangles="0,0"/>
                  </v:shape>
                </v:group>
                <v:group id="Group 54" o:spid="_x0000_s175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">
                  <v:shape id="Freeform 55" o:spid="_x0000_s176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1D68D520"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4D9D3D24" w14:textId="77777777" w:rsidR="00D4242B" w:rsidRPr="00343014" w:rsidRDefault="00D4242B" w:rsidP="00D4242B">
      <w:pPr>
        <w:pStyle w:val="RxListRecommendationText"/>
      </w:pPr>
      <w:r w:rsidRPr="00343014">
        <w:t xml:space="preserve">A new Act should enable a donor to appoint more than one attorney, for the same decisions or different decisions, under both: </w:t>
      </w:r>
    </w:p>
    <w:p w14:paraId="243F679F" w14:textId="77777777" w:rsidR="00D4242B" w:rsidRPr="00343014" w:rsidRDefault="00D4242B" w:rsidP="00F155CC">
      <w:pPr>
        <w:pStyle w:val="aRecommendationText"/>
        <w:numPr>
          <w:ilvl w:val="1"/>
          <w:numId w:val="103"/>
        </w:numPr>
        <w:ind w:left="1417" w:hanging="425"/>
      </w:pPr>
      <w:r w:rsidRPr="00563463">
        <w:t xml:space="preserve">an enduring power of attorney in relation to welfare; and </w:t>
      </w:r>
    </w:p>
    <w:p w14:paraId="2F76F490" w14:textId="77777777" w:rsidR="00D4242B" w:rsidRPr="00343014" w:rsidRDefault="00D4242B" w:rsidP="00F155CC">
      <w:pPr>
        <w:pStyle w:val="aRecommendationText"/>
        <w:numPr>
          <w:ilvl w:val="1"/>
          <w:numId w:val="103"/>
        </w:numPr>
        <w:ind w:left="1417" w:hanging="425"/>
      </w:pPr>
      <w:r w:rsidRPr="00343014">
        <w:t>an enduring power of attorney in relation to property.</w:t>
      </w:r>
    </w:p>
    <w:p w14:paraId="0190FBD4"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lang w:eastAsia="en-US"/>
        </w:rPr>
        <mc:AlternateContent>
          <mc:Choice Requires="wpg">
            <w:drawing>
              <wp:anchor distT="0" distB="0" distL="114300" distR="114300" simplePos="0" relativeHeight="252012032" behindDoc="1" locked="0" layoutInCell="1" allowOverlap="1" wp14:anchorId="36869438" wp14:editId="63F0F3A5">
                <wp:simplePos x="0" y="0"/>
                <wp:positionH relativeFrom="column">
                  <wp:posOffset>0</wp:posOffset>
                </wp:positionH>
                <wp:positionV relativeFrom="paragraph">
                  <wp:posOffset>174073</wp:posOffset>
                </wp:positionV>
                <wp:extent cx="1281430" cy="297180"/>
                <wp:effectExtent l="0" t="0" r="33020" b="7620"/>
                <wp:wrapNone/>
                <wp:docPr id="721007789"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397837608" name="Group 52"/>
                        <wpg:cNvGrpSpPr>
                          <a:grpSpLocks/>
                        </wpg:cNvGrpSpPr>
                        <wpg:grpSpPr bwMode="auto">
                          <a:xfrm>
                            <a:off x="172528" y="2540"/>
                            <a:ext cx="1110144" cy="1270"/>
                            <a:chOff x="1417" y="1374"/>
                            <a:chExt cx="1814" cy="2"/>
                          </a:xfrm>
                        </wpg:grpSpPr>
                        <wps:wsp>
                          <wps:cNvPr id="146910239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259132" name="Group 54"/>
                        <wpg:cNvGrpSpPr>
                          <a:grpSpLocks/>
                        </wpg:cNvGrpSpPr>
                        <wpg:grpSpPr bwMode="auto">
                          <a:xfrm>
                            <a:off x="0" y="0"/>
                            <a:ext cx="492038" cy="298450"/>
                            <a:chOff x="1134" y="1366"/>
                            <a:chExt cx="804" cy="470"/>
                          </a:xfrm>
                        </wpg:grpSpPr>
                        <wps:wsp>
                          <wps:cNvPr id="159755566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B62184"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36869438" id="_x0000_s1761" style="position:absolute;left:0;text-align:left;margin-left:0;margin-top:13.7pt;width:100.9pt;height:23.4pt;z-index:-251304448"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">
                <v:group id="Group 52" o:spid="_x0000_s176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">
                  <v:shape id="Freeform 53" o:spid="_x0000_s176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" path="m,l1815,e" filled="f" strokecolor="#5ca0b9" strokeweight=".5pt">
                    <v:path arrowok="t" o:connecttype="custom" o:connectlocs="0,0;1815,0" o:connectangles="0,0"/>
                  </v:shape>
                </v:group>
                <v:group id="Group 54" o:spid="_x0000_s176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">
                  <v:shape id="Freeform 55" o:spid="_x0000_s176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" adj="-11796480,,5400" path="m,470r642,l642,,,,,470e" fillcolor="#5ca0b9" stroked="f">
                    <v:stroke joinstyle="round"/>
                    <v:formulas/>
                    <v:path arrowok="t" o:connecttype="custom" o:connectlocs="0,1836;803,1836;803,1366;0,1366;0,1836" o:connectangles="0,0,0,0,0" textboxrect="0,0,643,470"/>
                    <v:textbox>
                      <w:txbxContent>
                        <w:p w14:paraId="72B62184"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32199A61" w14:textId="77777777" w:rsidR="00D4242B" w:rsidRPr="00343014" w:rsidRDefault="00D4242B" w:rsidP="00D4242B">
      <w:pPr>
        <w:pStyle w:val="RxListRecommendationText"/>
      </w:pPr>
      <w:r w:rsidRPr="00343014">
        <w:t>A new Act should provide that, when a donor appoints multiple attorneys in the same role, the donor must specify:</w:t>
      </w:r>
    </w:p>
    <w:p w14:paraId="1B445515" w14:textId="77777777" w:rsidR="00D4242B" w:rsidRPr="00343014" w:rsidRDefault="00D4242B" w:rsidP="00F155CC">
      <w:pPr>
        <w:pStyle w:val="aRecommendationText"/>
        <w:numPr>
          <w:ilvl w:val="1"/>
          <w:numId w:val="104"/>
        </w:numPr>
        <w:ind w:left="1417" w:hanging="425"/>
      </w:pPr>
      <w:r w:rsidRPr="00563463">
        <w:t>the decisions or classes of decisions that each attorney is authorised to make; and</w:t>
      </w:r>
    </w:p>
    <w:p w14:paraId="2780BD71" w14:textId="77777777" w:rsidR="00D4242B" w:rsidRPr="00343014" w:rsidRDefault="00D4242B" w:rsidP="00F155CC">
      <w:pPr>
        <w:pStyle w:val="aRecommendationText"/>
        <w:numPr>
          <w:ilvl w:val="1"/>
          <w:numId w:val="104"/>
        </w:numPr>
        <w:ind w:left="1417" w:hanging="425"/>
      </w:pPr>
      <w:r w:rsidRPr="00343014">
        <w:t xml:space="preserve">where multiple attorneys are authorised to make the same decisions or classes of decisions, whether they must make decisions together (that is, they must all agree with the decision) or can each make decisions alone. </w:t>
      </w:r>
    </w:p>
    <w:p w14:paraId="10F059BB"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lang w:eastAsia="en-US"/>
        </w:rPr>
        <mc:AlternateContent>
          <mc:Choice Requires="wpg">
            <w:drawing>
              <wp:anchor distT="0" distB="0" distL="114300" distR="114300" simplePos="0" relativeHeight="252013056" behindDoc="1" locked="0" layoutInCell="1" allowOverlap="1" wp14:anchorId="2DBFEFD6" wp14:editId="3760B7FD">
                <wp:simplePos x="0" y="0"/>
                <wp:positionH relativeFrom="column">
                  <wp:posOffset>0</wp:posOffset>
                </wp:positionH>
                <wp:positionV relativeFrom="paragraph">
                  <wp:posOffset>160738</wp:posOffset>
                </wp:positionV>
                <wp:extent cx="1281430" cy="297180"/>
                <wp:effectExtent l="0" t="0" r="33020" b="7620"/>
                <wp:wrapNone/>
                <wp:docPr id="574816709"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724039830" name="Group 52"/>
                        <wpg:cNvGrpSpPr>
                          <a:grpSpLocks/>
                        </wpg:cNvGrpSpPr>
                        <wpg:grpSpPr bwMode="auto">
                          <a:xfrm>
                            <a:off x="172528" y="2540"/>
                            <a:ext cx="1110144" cy="1270"/>
                            <a:chOff x="1417" y="1374"/>
                            <a:chExt cx="1814" cy="2"/>
                          </a:xfrm>
                        </wpg:grpSpPr>
                        <wps:wsp>
                          <wps:cNvPr id="179983055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1286028" name="Group 54"/>
                        <wpg:cNvGrpSpPr>
                          <a:grpSpLocks/>
                        </wpg:cNvGrpSpPr>
                        <wpg:grpSpPr bwMode="auto">
                          <a:xfrm>
                            <a:off x="0" y="0"/>
                            <a:ext cx="492038" cy="298450"/>
                            <a:chOff x="1134" y="1366"/>
                            <a:chExt cx="804" cy="470"/>
                          </a:xfrm>
                        </wpg:grpSpPr>
                        <wps:wsp>
                          <wps:cNvPr id="44723046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503DF7"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2DBFEFD6" id="_x0000_s1766" style="position:absolute;left:0;text-align:left;margin-left:0;margin-top:12.65pt;width:100.9pt;height:23.4pt;z-index:-251303424"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">
                <v:group id="Group 52" o:spid="_x0000_s176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">
                  <v:shape id="Freeform 53" o:spid="_x0000_s176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" path="m,l1815,e" filled="f" strokecolor="#5ca0b9" strokeweight=".5pt">
                    <v:path arrowok="t" o:connecttype="custom" o:connectlocs="0,0;1815,0" o:connectangles="0,0"/>
                  </v:shape>
                </v:group>
                <v:group id="Group 54" o:spid="_x0000_s176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">
                  <v:shape id="Freeform 55" o:spid="_x0000_s177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7A503DF7"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6FAF0334" w14:textId="77777777" w:rsidR="00D4242B" w:rsidRPr="00343014" w:rsidRDefault="00D4242B" w:rsidP="00D4242B">
      <w:pPr>
        <w:pStyle w:val="RxListRecommendationText"/>
      </w:pPr>
      <w:r w:rsidRPr="00343014">
        <w:t xml:space="preserve">A new Act should provide that, subject to </w:t>
      </w:r>
      <w:r>
        <w:t>R160</w:t>
      </w:r>
      <w:r w:rsidRPr="00343014">
        <w:t>, where multiple attorneys are authorised to make the same decisions or classes of decisions, the following should apply:</w:t>
      </w:r>
    </w:p>
    <w:p w14:paraId="281AE727" w14:textId="77777777" w:rsidR="00D4242B" w:rsidRPr="00343014" w:rsidRDefault="00D4242B" w:rsidP="00F155CC">
      <w:pPr>
        <w:pStyle w:val="aRecommendationText"/>
        <w:numPr>
          <w:ilvl w:val="1"/>
          <w:numId w:val="105"/>
        </w:numPr>
        <w:ind w:left="1417" w:hanging="425"/>
      </w:pPr>
      <w:r w:rsidRPr="00563463">
        <w:t>Those attorneys should generally be jointly and severally liable for decisions made.</w:t>
      </w:r>
    </w:p>
    <w:p w14:paraId="2B228BC6" w14:textId="77777777" w:rsidR="00D4242B" w:rsidRPr="00343014" w:rsidRDefault="00D4242B" w:rsidP="00F155CC">
      <w:pPr>
        <w:pStyle w:val="aRecommendationText"/>
        <w:numPr>
          <w:ilvl w:val="1"/>
          <w:numId w:val="105"/>
        </w:numPr>
        <w:ind w:left="1417" w:hanging="425"/>
      </w:pPr>
      <w:r w:rsidRPr="00343014">
        <w:t>However, an attorney (Attorney A) should not be liable for the decision of another attorney (Attorney B) if Attorney B made the decision without the agreement or consent of Attorney A.</w:t>
      </w:r>
    </w:p>
    <w:p w14:paraId="67590524" w14:textId="77777777" w:rsidR="00D4242B" w:rsidRDefault="00D4242B" w:rsidP="00D4242B">
      <w:pPr>
        <w:spacing w:before="0" w:after="0" w:line="240" w:lineRule="auto"/>
        <w:rPr>
          <w:color w:val="auto"/>
          <w:szCs w:val="20"/>
          <w:lang w:eastAsia="en-US"/>
        </w:rPr>
      </w:pPr>
      <w:r>
        <w:rPr>
          <w:color w:val="auto"/>
          <w:szCs w:val="20"/>
          <w:lang w:eastAsia="en-US"/>
        </w:rPr>
        <w:br w:type="page"/>
      </w:r>
    </w:p>
    <w:p w14:paraId="5D272A97"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rFonts w:ascii="Metropolis" w:hAnsi="Metropolis"/>
          <w:b/>
          <w:noProof/>
          <w:color w:val="5CA0B9"/>
          <w:sz w:val="22"/>
          <w:szCs w:val="20"/>
          <w:lang w:eastAsia="en-US"/>
        </w:rPr>
        <w:lastRenderedPageBreak/>
        <mc:AlternateContent>
          <mc:Choice Requires="wpg">
            <w:drawing>
              <wp:anchor distT="0" distB="0" distL="114300" distR="114300" simplePos="0" relativeHeight="252014080" behindDoc="1" locked="0" layoutInCell="1" allowOverlap="1" wp14:anchorId="147F372F" wp14:editId="44D3C61B">
                <wp:simplePos x="0" y="0"/>
                <wp:positionH relativeFrom="margin">
                  <wp:posOffset>520</wp:posOffset>
                </wp:positionH>
                <wp:positionV relativeFrom="paragraph">
                  <wp:posOffset>16180</wp:posOffset>
                </wp:positionV>
                <wp:extent cx="5759450" cy="8087096"/>
                <wp:effectExtent l="0" t="0" r="0" b="9525"/>
                <wp:wrapNone/>
                <wp:docPr id="1888419916" name="Group 1888419916"/>
                <wp:cNvGraphicFramePr/>
                <a:graphic xmlns:a="http://schemas.openxmlformats.org/drawingml/2006/main">
                  <a:graphicData uri="http://schemas.microsoft.com/office/word/2010/wordprocessingGroup">
                    <wpg:wgp>
                      <wpg:cNvGrpSpPr/>
                      <wpg:grpSpPr>
                        <a:xfrm>
                          <a:off x="0" y="0"/>
                          <a:ext cx="5759450" cy="8087096"/>
                          <a:chOff x="-1" y="36585"/>
                          <a:chExt cx="5760000" cy="8090357"/>
                        </a:xfrm>
                      </wpg:grpSpPr>
                      <wps:wsp>
                        <wps:cNvPr id="621980090" name="Freeform 51"/>
                        <wps:cNvSpPr>
                          <a:spLocks/>
                        </wps:cNvSpPr>
                        <wps:spPr bwMode="auto">
                          <a:xfrm>
                            <a:off x="-1" y="36585"/>
                            <a:ext cx="5760000" cy="809035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3942A9A" w14:textId="77777777" w:rsidR="00D4242B" w:rsidRDefault="00D4242B" w:rsidP="00D4242B"/>
                          </w:txbxContent>
                        </wps:txbx>
                        <wps:bodyPr rot="0" vert="horz" wrap="square" lIns="91440" tIns="45720" rIns="91440" bIns="45720" anchor="t" anchorCtr="0" upright="1">
                          <a:noAutofit/>
                        </wps:bodyPr>
                      </wps:wsp>
                      <wpg:grpSp>
                        <wpg:cNvPr id="1679617288" name="Group 1679617288"/>
                        <wpg:cNvGrpSpPr/>
                        <wpg:grpSpPr>
                          <a:xfrm>
                            <a:off x="0" y="170822"/>
                            <a:ext cx="1282065" cy="297815"/>
                            <a:chOff x="0" y="0"/>
                            <a:chExt cx="1282672" cy="298450"/>
                          </a:xfrm>
                        </wpg:grpSpPr>
                        <wpg:grpSp>
                          <wpg:cNvPr id="1351165519" name="Group 52"/>
                          <wpg:cNvGrpSpPr>
                            <a:grpSpLocks/>
                          </wpg:cNvGrpSpPr>
                          <wpg:grpSpPr bwMode="auto">
                            <a:xfrm>
                              <a:off x="172528" y="2540"/>
                              <a:ext cx="1110144" cy="1270"/>
                              <a:chOff x="1417" y="1374"/>
                              <a:chExt cx="1814" cy="2"/>
                            </a:xfrm>
                          </wpg:grpSpPr>
                          <wps:wsp>
                            <wps:cNvPr id="25459055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7723166" name="Group 54"/>
                          <wpg:cNvGrpSpPr>
                            <a:grpSpLocks/>
                          </wpg:cNvGrpSpPr>
                          <wpg:grpSpPr bwMode="auto">
                            <a:xfrm>
                              <a:off x="0" y="0"/>
                              <a:ext cx="492038" cy="298450"/>
                              <a:chOff x="1134" y="1366"/>
                              <a:chExt cx="804" cy="470"/>
                            </a:xfrm>
                          </wpg:grpSpPr>
                          <wps:wsp>
                            <wps:cNvPr id="97683132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308175A"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47F372F" id="Group 1888419916" o:spid="_x0000_s1771" style="position:absolute;left:0;text-align:left;margin-left:.05pt;margin-top:1.25pt;width:453.5pt;height:636.8pt;z-index:-251302400;mso-position-horizontal-relative:margin;mso-width-relative:margin;mso-height-relative:margin" coordorigin=",365" coordsize="57600,80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">
                <v:shape id="Freeform 51" o:spid="_x0000_s1772" style="position:absolute;top:365;width:57599;height:80904;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" adj="-11796480,,5400" path="m,l9354,r,1638l,1638,,e" fillcolor="#e2eaef" stroked="f">
                  <v:stroke joinstyle="round"/>
                  <v:formulas/>
                  <v:path arrowok="t" o:connecttype="custom" o:connectlocs="0,5205883;5760000,5205883;5760000,13296240;0,13296240;0,5205883" o:connectangles="0,0,0,0,0" textboxrect="0,0,9354,1638"/>
                  <v:textbox>
                    <w:txbxContent>
                      <w:p w14:paraId="33942A9A" w14:textId="77777777" w:rsidR="00D4242B" w:rsidRDefault="00D4242B" w:rsidP="00D4242B"/>
                    </w:txbxContent>
                  </v:textbox>
                </v:shape>
                <v:group id="Group 1679617288" o:spid="_x0000_s1773"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">
                  <v:group id="Group 52" o:spid="_x0000_s177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">
                    <v:shape id="Freeform 53" o:spid="_x0000_s177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" path="m,l1815,e" filled="f" strokecolor="#5ca0b9" strokeweight=".5pt">
                      <v:path arrowok="t" o:connecttype="custom" o:connectlocs="0,0;1815,0" o:connectangles="0,0"/>
                    </v:shape>
                  </v:group>
                  <v:group id="Group 54" o:spid="_x0000_s177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">
                    <v:shape id="Freeform 55" o:spid="_x0000_s177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0308175A"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4299CE01" w14:textId="77777777" w:rsidR="00D4242B" w:rsidRPr="00343014" w:rsidRDefault="00D4242B" w:rsidP="00D4242B">
      <w:pPr>
        <w:pStyle w:val="RxListRecommendationText"/>
      </w:pPr>
      <w:r w:rsidRPr="00343014">
        <w:t xml:space="preserve">A new Act should provide that, subject to </w:t>
      </w:r>
      <w:r>
        <w:t>R160</w:t>
      </w:r>
      <w:r w:rsidRPr="00343014">
        <w:t>, where multiple attorneys are authorised to make different decisions or classes of decisions, they should be liable for their own decisions only.</w:t>
      </w:r>
    </w:p>
    <w:p w14:paraId="2180CC77" w14:textId="77777777" w:rsidR="00D4242B" w:rsidRPr="00343014" w:rsidRDefault="00D4242B" w:rsidP="00D4242B">
      <w:pPr>
        <w:spacing w:after="0" w:line="240" w:lineRule="auto"/>
        <w:rPr>
          <w:rFonts w:ascii="Metropolis" w:hAnsi="Metropolis"/>
          <w:b/>
          <w:color w:val="5CA0B9"/>
        </w:rPr>
      </w:pPr>
      <w:r w:rsidRPr="00343014">
        <w:rPr>
          <w:noProof/>
          <w:color w:val="auto"/>
          <w:szCs w:val="20"/>
          <w:lang w:eastAsia="en-US"/>
          <w14:ligatures w14:val="standardContextual"/>
        </w:rPr>
        <mc:AlternateContent>
          <mc:Choice Requires="wpg">
            <w:drawing>
              <wp:anchor distT="0" distB="0" distL="114300" distR="114300" simplePos="0" relativeHeight="252015104" behindDoc="1" locked="0" layoutInCell="1" allowOverlap="1" wp14:anchorId="6E88CAAA" wp14:editId="10D3D0E0">
                <wp:simplePos x="0" y="0"/>
                <wp:positionH relativeFrom="column">
                  <wp:posOffset>0</wp:posOffset>
                </wp:positionH>
                <wp:positionV relativeFrom="paragraph">
                  <wp:posOffset>111843</wp:posOffset>
                </wp:positionV>
                <wp:extent cx="1281430" cy="297180"/>
                <wp:effectExtent l="0" t="0" r="33020" b="7620"/>
                <wp:wrapNone/>
                <wp:docPr id="1422617005"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977757543" name="Group 52"/>
                        <wpg:cNvGrpSpPr>
                          <a:grpSpLocks/>
                        </wpg:cNvGrpSpPr>
                        <wpg:grpSpPr bwMode="auto">
                          <a:xfrm>
                            <a:off x="172528" y="2540"/>
                            <a:ext cx="1110144" cy="1270"/>
                            <a:chOff x="1417" y="1374"/>
                            <a:chExt cx="1814" cy="2"/>
                          </a:xfrm>
                        </wpg:grpSpPr>
                        <wps:wsp>
                          <wps:cNvPr id="16203286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7161572" name="Group 54"/>
                        <wpg:cNvGrpSpPr>
                          <a:grpSpLocks/>
                        </wpg:cNvGrpSpPr>
                        <wpg:grpSpPr bwMode="auto">
                          <a:xfrm>
                            <a:off x="0" y="0"/>
                            <a:ext cx="492038" cy="298450"/>
                            <a:chOff x="1134" y="1366"/>
                            <a:chExt cx="804" cy="470"/>
                          </a:xfrm>
                        </wpg:grpSpPr>
                        <wps:wsp>
                          <wps:cNvPr id="211081813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BDD93B5"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6E88CAAA" id="_x0000_s1778" style="position:absolute;margin-left:0;margin-top:8.8pt;width:100.9pt;height:23.4pt;z-index:-251301376"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">
                <v:group id="Group 52" o:spid="_x0000_s177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">
                  <v:shape id="Freeform 53" o:spid="_x0000_s178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" path="m,l1815,e" filled="f" strokecolor="#5ca0b9" strokeweight=".5pt">
                    <v:path arrowok="t" o:connecttype="custom" o:connectlocs="0,0;1815,0" o:connectangles="0,0"/>
                  </v:shape>
                </v:group>
                <v:group id="Group 54" o:spid="_x0000_s178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">
                  <v:shape id="Freeform 55" o:spid="_x0000_s178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5BDD93B5"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6530AB5F" w14:textId="77777777" w:rsidR="00D4242B" w:rsidRPr="00343014" w:rsidRDefault="00D4242B" w:rsidP="00D4242B">
      <w:pPr>
        <w:pStyle w:val="RxListRecommendationText"/>
      </w:pPr>
      <w:r w:rsidRPr="00343014">
        <w:t>A new Act should continue to require the signatures of the donor and attorney to be witnessed.</w:t>
      </w:r>
    </w:p>
    <w:p w14:paraId="172B59EB" w14:textId="77777777" w:rsidR="00D4242B" w:rsidRPr="00343014" w:rsidRDefault="00D4242B" w:rsidP="00D4242B">
      <w:r w:rsidRPr="00343014">
        <w:rPr>
          <w:noProof/>
          <w:color w:val="auto"/>
          <w:szCs w:val="20"/>
          <w:lang w:eastAsia="en-US"/>
          <w14:ligatures w14:val="standardContextual"/>
        </w:rPr>
        <mc:AlternateContent>
          <mc:Choice Requires="wpg">
            <w:drawing>
              <wp:anchor distT="0" distB="0" distL="114300" distR="114300" simplePos="0" relativeHeight="252016128" behindDoc="1" locked="0" layoutInCell="1" allowOverlap="1" wp14:anchorId="2900D142" wp14:editId="1F688714">
                <wp:simplePos x="0" y="0"/>
                <wp:positionH relativeFrom="column">
                  <wp:posOffset>0</wp:posOffset>
                </wp:positionH>
                <wp:positionV relativeFrom="paragraph">
                  <wp:posOffset>210903</wp:posOffset>
                </wp:positionV>
                <wp:extent cx="1281430" cy="297180"/>
                <wp:effectExtent l="0" t="0" r="33020" b="7620"/>
                <wp:wrapNone/>
                <wp:docPr id="573491634"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529358367" name="Group 52"/>
                        <wpg:cNvGrpSpPr>
                          <a:grpSpLocks/>
                        </wpg:cNvGrpSpPr>
                        <wpg:grpSpPr bwMode="auto">
                          <a:xfrm>
                            <a:off x="172528" y="2540"/>
                            <a:ext cx="1110144" cy="1270"/>
                            <a:chOff x="1417" y="1374"/>
                            <a:chExt cx="1814" cy="2"/>
                          </a:xfrm>
                        </wpg:grpSpPr>
                        <wps:wsp>
                          <wps:cNvPr id="7258197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9970518" name="Group 54"/>
                        <wpg:cNvGrpSpPr>
                          <a:grpSpLocks/>
                        </wpg:cNvGrpSpPr>
                        <wpg:grpSpPr bwMode="auto">
                          <a:xfrm>
                            <a:off x="0" y="0"/>
                            <a:ext cx="492038" cy="298450"/>
                            <a:chOff x="1134" y="1366"/>
                            <a:chExt cx="804" cy="470"/>
                          </a:xfrm>
                        </wpg:grpSpPr>
                        <wps:wsp>
                          <wps:cNvPr id="113088285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C2F8C9B"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2900D142" id="_x0000_s1783" style="position:absolute;margin-left:0;margin-top:16.6pt;width:100.9pt;height:23.4pt;z-index:-251300352"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">
                <v:group id="Group 52" o:spid="_x0000_s178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">
                  <v:shape id="Freeform 53" o:spid="_x0000_s178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" path="m,l1815,e" filled="f" strokecolor="#5ca0b9" strokeweight=".5pt">
                    <v:path arrowok="t" o:connecttype="custom" o:connectlocs="0,0;1815,0" o:connectangles="0,0"/>
                  </v:shape>
                </v:group>
                <v:group id="Group 54" o:spid="_x0000_s178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">
                  <v:shape id="Freeform 55" o:spid="_x0000_s178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4C2F8C9B"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75255041" w14:textId="77777777" w:rsidR="00D4242B" w:rsidRPr="00343014" w:rsidRDefault="00D4242B" w:rsidP="00D4242B">
      <w:pPr>
        <w:pStyle w:val="RxListRecommendationText"/>
      </w:pPr>
      <w:r w:rsidRPr="00343014">
        <w:t xml:space="preserve">A new Act should retain the current witnessing requirements in section 94A of the Protection of Personal and Property Rights Act 1988, with the following amendments: </w:t>
      </w:r>
    </w:p>
    <w:p w14:paraId="3384BD2F" w14:textId="77777777" w:rsidR="00D4242B" w:rsidRPr="00343014" w:rsidRDefault="00D4242B" w:rsidP="00F155CC">
      <w:pPr>
        <w:pStyle w:val="aRecommendationText"/>
        <w:numPr>
          <w:ilvl w:val="1"/>
          <w:numId w:val="106"/>
        </w:numPr>
        <w:ind w:left="1417" w:hanging="425"/>
      </w:pPr>
      <w:r w:rsidRPr="00563463">
        <w:t xml:space="preserve">The explanation and certification requirements for a witness to a donor’s signature should be amended to require the witness to certify that they have no reason to suspect the donor is acting under undue pressure or influence. </w:t>
      </w:r>
    </w:p>
    <w:p w14:paraId="065A7963" w14:textId="77777777" w:rsidR="00D4242B" w:rsidRPr="00343014" w:rsidRDefault="00D4242B" w:rsidP="00F155CC">
      <w:pPr>
        <w:pStyle w:val="aRecommendationText"/>
        <w:numPr>
          <w:ilvl w:val="1"/>
          <w:numId w:val="106"/>
        </w:numPr>
        <w:ind w:left="1417" w:hanging="425"/>
      </w:pPr>
      <w:r w:rsidRPr="00343014">
        <w:t xml:space="preserve">The list of eligible witnesses to the donor’s signature should be expanded to include people authorised by </w:t>
      </w:r>
      <w:r>
        <w:t>secondary legislation</w:t>
      </w:r>
      <w:r w:rsidRPr="00343014">
        <w:t xml:space="preserve"> to witness such signatures.</w:t>
      </w:r>
    </w:p>
    <w:p w14:paraId="57EF7F1D" w14:textId="77777777" w:rsidR="00D4242B" w:rsidRPr="00343014" w:rsidRDefault="00D4242B" w:rsidP="00F155CC">
      <w:pPr>
        <w:pStyle w:val="aRecommendationText"/>
        <w:numPr>
          <w:ilvl w:val="1"/>
          <w:numId w:val="106"/>
        </w:numPr>
        <w:ind w:left="1417" w:hanging="425"/>
      </w:pPr>
      <w:r w:rsidRPr="00343014">
        <w:t>A witness should no longer be required to be independent of the donor and attorney if the witness is satisfied that performing their responsibilities for both parties will not constitute more than a negligible risk of a conflict of interest.</w:t>
      </w:r>
    </w:p>
    <w:p w14:paraId="19EC6590"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2017152" behindDoc="1" locked="0" layoutInCell="1" allowOverlap="1" wp14:anchorId="0812C34A" wp14:editId="52DAAA20">
                <wp:simplePos x="0" y="0"/>
                <wp:positionH relativeFrom="column">
                  <wp:posOffset>0</wp:posOffset>
                </wp:positionH>
                <wp:positionV relativeFrom="paragraph">
                  <wp:posOffset>160738</wp:posOffset>
                </wp:positionV>
                <wp:extent cx="1281430" cy="297180"/>
                <wp:effectExtent l="0" t="0" r="33020" b="7620"/>
                <wp:wrapNone/>
                <wp:docPr id="1631945074"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026569127" name="Group 52"/>
                        <wpg:cNvGrpSpPr>
                          <a:grpSpLocks/>
                        </wpg:cNvGrpSpPr>
                        <wpg:grpSpPr bwMode="auto">
                          <a:xfrm>
                            <a:off x="172528" y="2540"/>
                            <a:ext cx="1110144" cy="1270"/>
                            <a:chOff x="1417" y="1374"/>
                            <a:chExt cx="1814" cy="2"/>
                          </a:xfrm>
                        </wpg:grpSpPr>
                        <wps:wsp>
                          <wps:cNvPr id="150205568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259191" name="Group 54"/>
                        <wpg:cNvGrpSpPr>
                          <a:grpSpLocks/>
                        </wpg:cNvGrpSpPr>
                        <wpg:grpSpPr bwMode="auto">
                          <a:xfrm>
                            <a:off x="0" y="0"/>
                            <a:ext cx="492038" cy="298450"/>
                            <a:chOff x="1134" y="1366"/>
                            <a:chExt cx="804" cy="470"/>
                          </a:xfrm>
                        </wpg:grpSpPr>
                        <wps:wsp>
                          <wps:cNvPr id="14845272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097A1D5"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0812C34A" id="_x0000_s1788" style="position:absolute;left:0;text-align:left;margin-left:0;margin-top:12.65pt;width:100.9pt;height:23.4pt;z-index:-251299328"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">
                <v:group id="Group 52" o:spid="_x0000_s178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">
                  <v:shape id="Freeform 53" o:spid="_x0000_s179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" path="m,l1815,e" filled="f" strokecolor="#5ca0b9" strokeweight=".5pt">
                    <v:path arrowok="t" o:connecttype="custom" o:connectlocs="0,0;1815,0" o:connectangles="0,0"/>
                  </v:shape>
                </v:group>
                <v:group id="Group 54" o:spid="_x0000_s179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">
                  <v:shape id="Freeform 55" o:spid="_x0000_s179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3097A1D5"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1D00F99D" w14:textId="77777777" w:rsidR="00D4242B" w:rsidRPr="00343014" w:rsidRDefault="00D4242B" w:rsidP="00D4242B">
      <w:pPr>
        <w:pStyle w:val="RxListRecommendationText"/>
      </w:pPr>
      <w:r w:rsidRPr="00343014">
        <w:t>A new Act should permit the remote execution of enduring powers of attorney by audio</w:t>
      </w:r>
      <w:r>
        <w:t>-</w:t>
      </w:r>
      <w:r w:rsidRPr="00343014">
        <w:t>visual link. Secondary legislation should prescribe a process that must be followed when an enduring power of attorney is signed and witnessed by audio</w:t>
      </w:r>
      <w:r>
        <w:t>-</w:t>
      </w:r>
      <w:r w:rsidRPr="00343014">
        <w:t>visual link.</w:t>
      </w:r>
    </w:p>
    <w:p w14:paraId="4974CDA2"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2018176" behindDoc="1" locked="0" layoutInCell="1" allowOverlap="1" wp14:anchorId="29BD68F7" wp14:editId="62708F50">
                <wp:simplePos x="0" y="0"/>
                <wp:positionH relativeFrom="column">
                  <wp:posOffset>0</wp:posOffset>
                </wp:positionH>
                <wp:positionV relativeFrom="paragraph">
                  <wp:posOffset>160738</wp:posOffset>
                </wp:positionV>
                <wp:extent cx="1281430" cy="297180"/>
                <wp:effectExtent l="0" t="0" r="33020" b="7620"/>
                <wp:wrapNone/>
                <wp:docPr id="236842659"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879584069" name="Group 52"/>
                        <wpg:cNvGrpSpPr>
                          <a:grpSpLocks/>
                        </wpg:cNvGrpSpPr>
                        <wpg:grpSpPr bwMode="auto">
                          <a:xfrm>
                            <a:off x="172528" y="2540"/>
                            <a:ext cx="1110144" cy="1270"/>
                            <a:chOff x="1417" y="1374"/>
                            <a:chExt cx="1814" cy="2"/>
                          </a:xfrm>
                        </wpg:grpSpPr>
                        <wps:wsp>
                          <wps:cNvPr id="31747093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224970" name="Group 54"/>
                        <wpg:cNvGrpSpPr>
                          <a:grpSpLocks/>
                        </wpg:cNvGrpSpPr>
                        <wpg:grpSpPr bwMode="auto">
                          <a:xfrm>
                            <a:off x="0" y="0"/>
                            <a:ext cx="492038" cy="298450"/>
                            <a:chOff x="1134" y="1366"/>
                            <a:chExt cx="804" cy="470"/>
                          </a:xfrm>
                        </wpg:grpSpPr>
                        <wps:wsp>
                          <wps:cNvPr id="140954752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6FFD5D6"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29BD68F7" id="_x0000_s1793" style="position:absolute;left:0;text-align:left;margin-left:0;margin-top:12.65pt;width:100.9pt;height:23.4pt;z-index:-251298304"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">
                <v:group id="Group 52" o:spid="_x0000_s179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">
                  <v:shape id="Freeform 53" o:spid="_x0000_s179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" path="m,l1815,e" filled="f" strokecolor="#5ca0b9" strokeweight=".5pt">
                    <v:path arrowok="t" o:connecttype="custom" o:connectlocs="0,0;1815,0" o:connectangles="0,0"/>
                  </v:shape>
                </v:group>
                <v:group id="Group 54" o:spid="_x0000_s179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">
                  <v:shape id="Freeform 55" o:spid="_x0000_s179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56FFD5D6"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21019246" w14:textId="77777777" w:rsidR="00D4242B" w:rsidRPr="00343014" w:rsidRDefault="00D4242B" w:rsidP="00D4242B">
      <w:pPr>
        <w:pStyle w:val="RxListRecommendationText"/>
      </w:pPr>
      <w:r w:rsidRPr="00343014">
        <w:t xml:space="preserve">A new Act should provide that a person under 18 years of age is ineligible to be appointed as an attorney under an enduring power of attorney. </w:t>
      </w:r>
    </w:p>
    <w:p w14:paraId="545559C6" w14:textId="77777777" w:rsidR="00D4242B" w:rsidRPr="00343014" w:rsidRDefault="00D4242B" w:rsidP="00D4242B">
      <w:pPr>
        <w:pStyle w:val="RxListRecommendationText"/>
        <w:numPr>
          <w:ilvl w:val="0"/>
          <w:numId w:val="0"/>
        </w:numPr>
        <w:ind w:left="993"/>
      </w:pPr>
      <w:r w:rsidRPr="00343014">
        <w:rPr>
          <w:noProof/>
          <w14:ligatures w14:val="standardContextual"/>
        </w:rPr>
        <mc:AlternateContent>
          <mc:Choice Requires="wpg">
            <w:drawing>
              <wp:anchor distT="0" distB="0" distL="114300" distR="114300" simplePos="0" relativeHeight="252019200" behindDoc="1" locked="0" layoutInCell="1" allowOverlap="1" wp14:anchorId="1336EA20" wp14:editId="3CC07CFB">
                <wp:simplePos x="0" y="0"/>
                <wp:positionH relativeFrom="column">
                  <wp:posOffset>0</wp:posOffset>
                </wp:positionH>
                <wp:positionV relativeFrom="paragraph">
                  <wp:posOffset>174073</wp:posOffset>
                </wp:positionV>
                <wp:extent cx="1281430" cy="297180"/>
                <wp:effectExtent l="0" t="0" r="33020" b="7620"/>
                <wp:wrapNone/>
                <wp:docPr id="846962338"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935685926" name="Group 52"/>
                        <wpg:cNvGrpSpPr>
                          <a:grpSpLocks/>
                        </wpg:cNvGrpSpPr>
                        <wpg:grpSpPr bwMode="auto">
                          <a:xfrm>
                            <a:off x="172528" y="2540"/>
                            <a:ext cx="1110144" cy="1270"/>
                            <a:chOff x="1417" y="1374"/>
                            <a:chExt cx="1814" cy="2"/>
                          </a:xfrm>
                        </wpg:grpSpPr>
                        <wps:wsp>
                          <wps:cNvPr id="15823470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7221737" name="Group 54"/>
                        <wpg:cNvGrpSpPr>
                          <a:grpSpLocks/>
                        </wpg:cNvGrpSpPr>
                        <wpg:grpSpPr bwMode="auto">
                          <a:xfrm>
                            <a:off x="0" y="0"/>
                            <a:ext cx="492038" cy="298450"/>
                            <a:chOff x="1134" y="1366"/>
                            <a:chExt cx="804" cy="470"/>
                          </a:xfrm>
                        </wpg:grpSpPr>
                        <wps:wsp>
                          <wps:cNvPr id="124429937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E702D92"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1336EA20" id="_x0000_s1798" style="position:absolute;left:0;text-align:left;margin-left:0;margin-top:13.7pt;width:100.9pt;height:23.4pt;z-index:-251297280"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">
                <v:group id="Group 52" o:spid="_x0000_s179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">
                  <v:shape id="Freeform 53" o:spid="_x0000_s180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" path="m,l1815,e" filled="f" strokecolor="#5ca0b9" strokeweight=".5pt">
                    <v:path arrowok="t" o:connecttype="custom" o:connectlocs="0,0;1815,0" o:connectangles="0,0"/>
                  </v:shape>
                </v:group>
                <v:group id="Group 54" o:spid="_x0000_s180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">
                  <v:shape id="Freeform 55" o:spid="_x0000_s180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3E702D92"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6961F2AB" w14:textId="77777777" w:rsidR="00D4242B" w:rsidRPr="00343014" w:rsidRDefault="00D4242B" w:rsidP="00D4242B">
      <w:pPr>
        <w:pStyle w:val="RxListRecommendationText"/>
      </w:pPr>
      <w:r w:rsidRPr="00343014">
        <w:t>A new Act should not restrict a person who is bankrupt from being appointed as an attorney under an enduring power of attorney in relation to welfare or from continuing to act in that role if they become bankrupt.</w:t>
      </w:r>
    </w:p>
    <w:p w14:paraId="6DA77FFB" w14:textId="77777777" w:rsidR="00D4242B"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2020224" behindDoc="1" locked="0" layoutInCell="1" allowOverlap="1" wp14:anchorId="3F877B3B" wp14:editId="4B8F5C4D">
                <wp:simplePos x="0" y="0"/>
                <wp:positionH relativeFrom="column">
                  <wp:posOffset>0</wp:posOffset>
                </wp:positionH>
                <wp:positionV relativeFrom="paragraph">
                  <wp:posOffset>160738</wp:posOffset>
                </wp:positionV>
                <wp:extent cx="1281430" cy="297180"/>
                <wp:effectExtent l="0" t="0" r="33020" b="7620"/>
                <wp:wrapNone/>
                <wp:docPr id="1791435149"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881448826" name="Group 52"/>
                        <wpg:cNvGrpSpPr>
                          <a:grpSpLocks/>
                        </wpg:cNvGrpSpPr>
                        <wpg:grpSpPr bwMode="auto">
                          <a:xfrm>
                            <a:off x="172528" y="2540"/>
                            <a:ext cx="1110144" cy="1270"/>
                            <a:chOff x="1417" y="1374"/>
                            <a:chExt cx="1814" cy="2"/>
                          </a:xfrm>
                        </wpg:grpSpPr>
                        <wps:wsp>
                          <wps:cNvPr id="125864391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2493964" name="Group 54"/>
                        <wpg:cNvGrpSpPr>
                          <a:grpSpLocks/>
                        </wpg:cNvGrpSpPr>
                        <wpg:grpSpPr bwMode="auto">
                          <a:xfrm>
                            <a:off x="0" y="0"/>
                            <a:ext cx="492038" cy="298450"/>
                            <a:chOff x="1134" y="1366"/>
                            <a:chExt cx="804" cy="470"/>
                          </a:xfrm>
                        </wpg:grpSpPr>
                        <wps:wsp>
                          <wps:cNvPr id="145349125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758A010"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3F877B3B" id="_x0000_s1803" style="position:absolute;left:0;text-align:left;margin-left:0;margin-top:12.65pt;width:100.9pt;height:23.4pt;z-index:-251296256"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">
                <v:group id="Group 52" o:spid="_x0000_s180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">
                  <v:shape id="Freeform 53" o:spid="_x0000_s180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" path="m,l1815,e" filled="f" strokecolor="#5ca0b9" strokeweight=".5pt">
                    <v:path arrowok="t" o:connecttype="custom" o:connectlocs="0,0;1815,0" o:connectangles="0,0"/>
                  </v:shape>
                </v:group>
                <v:group id="Group 54" o:spid="_x0000_s180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">
                  <v:shape id="Freeform 55" o:spid="_x0000_s180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0758A010"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4DE5B5AC" w14:textId="77777777" w:rsidR="00D4242B" w:rsidRPr="00343014" w:rsidRDefault="00D4242B" w:rsidP="00D4242B">
      <w:pPr>
        <w:pStyle w:val="RxListRecommendationText"/>
      </w:pPr>
      <w:r w:rsidRPr="00343014">
        <w:t xml:space="preserve">An attorney under an enduring power of attorney in relation to welfare should not be able to make any decision on behalf of the donor before a formal decision-making capacity assessment or </w:t>
      </w:r>
      <w:proofErr w:type="spellStart"/>
      <w:r w:rsidRPr="00343014">
        <w:t>te</w:t>
      </w:r>
      <w:proofErr w:type="spellEnd"/>
      <w:r w:rsidRPr="00343014">
        <w:t xml:space="preserve"> </w:t>
      </w:r>
      <w:proofErr w:type="spellStart"/>
      <w:r w:rsidRPr="00343014">
        <w:t>Kōti</w:t>
      </w:r>
      <w:proofErr w:type="spellEnd"/>
      <w:r w:rsidRPr="00343014">
        <w:t xml:space="preserve"> Whānau | Family Court has determined that the donor does not have decision-making capacity for one or more decisions to which the enduring power of attorney relates.</w:t>
      </w:r>
    </w:p>
    <w:p w14:paraId="00775A22" w14:textId="77777777" w:rsidR="00D4242B" w:rsidRPr="00343014" w:rsidRDefault="00D4242B" w:rsidP="00D4242B">
      <w:pPr>
        <w:spacing w:before="0" w:after="0" w:line="240" w:lineRule="auto"/>
        <w:rPr>
          <w:color w:val="auto"/>
          <w:szCs w:val="20"/>
          <w:lang w:eastAsia="en-US"/>
        </w:rPr>
      </w:pPr>
      <w:r>
        <w:rPr>
          <w:color w:val="auto"/>
          <w:szCs w:val="20"/>
          <w:lang w:eastAsia="en-US"/>
        </w:rPr>
        <w:br w:type="page"/>
      </w:r>
    </w:p>
    <w:p w14:paraId="7DC98B3C"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rPr>
        <w:lastRenderedPageBreak/>
        <mc:AlternateContent>
          <mc:Choice Requires="wpg">
            <w:drawing>
              <wp:anchor distT="0" distB="0" distL="114300" distR="114300" simplePos="0" relativeHeight="252021248" behindDoc="1" locked="0" layoutInCell="1" allowOverlap="1" wp14:anchorId="55D4D5F4" wp14:editId="6120E5A1">
                <wp:simplePos x="0" y="0"/>
                <wp:positionH relativeFrom="margin">
                  <wp:posOffset>6543</wp:posOffset>
                </wp:positionH>
                <wp:positionV relativeFrom="paragraph">
                  <wp:posOffset>35284</wp:posOffset>
                </wp:positionV>
                <wp:extent cx="5759450" cy="7262191"/>
                <wp:effectExtent l="0" t="0" r="0" b="0"/>
                <wp:wrapNone/>
                <wp:docPr id="75315780" name="Group 75315780"/>
                <wp:cNvGraphicFramePr/>
                <a:graphic xmlns:a="http://schemas.openxmlformats.org/drawingml/2006/main">
                  <a:graphicData uri="http://schemas.microsoft.com/office/word/2010/wordprocessingGroup">
                    <wpg:wgp>
                      <wpg:cNvGrpSpPr/>
                      <wpg:grpSpPr>
                        <a:xfrm>
                          <a:off x="0" y="0"/>
                          <a:ext cx="5759450" cy="7262191"/>
                          <a:chOff x="-1" y="36586"/>
                          <a:chExt cx="5760000" cy="7265119"/>
                        </a:xfrm>
                      </wpg:grpSpPr>
                      <wps:wsp>
                        <wps:cNvPr id="504686739" name="Freeform 51"/>
                        <wps:cNvSpPr>
                          <a:spLocks/>
                        </wps:cNvSpPr>
                        <wps:spPr bwMode="auto">
                          <a:xfrm>
                            <a:off x="-1" y="36586"/>
                            <a:ext cx="5760000" cy="7265119"/>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EE5E55" w14:textId="77777777" w:rsidR="00D4242B" w:rsidRDefault="00D4242B" w:rsidP="00D4242B"/>
                          </w:txbxContent>
                        </wps:txbx>
                        <wps:bodyPr rot="0" vert="horz" wrap="square" lIns="91440" tIns="45720" rIns="91440" bIns="45720" anchor="t" anchorCtr="0" upright="1">
                          <a:noAutofit/>
                        </wps:bodyPr>
                      </wps:wsp>
                      <wpg:grpSp>
                        <wpg:cNvPr id="427491536" name="Group 427491536"/>
                        <wpg:cNvGrpSpPr/>
                        <wpg:grpSpPr>
                          <a:xfrm>
                            <a:off x="0" y="170822"/>
                            <a:ext cx="1282065" cy="297815"/>
                            <a:chOff x="0" y="0"/>
                            <a:chExt cx="1282672" cy="298450"/>
                          </a:xfrm>
                        </wpg:grpSpPr>
                        <wpg:grpSp>
                          <wpg:cNvPr id="1038856013" name="Group 52"/>
                          <wpg:cNvGrpSpPr>
                            <a:grpSpLocks/>
                          </wpg:cNvGrpSpPr>
                          <wpg:grpSpPr bwMode="auto">
                            <a:xfrm>
                              <a:off x="172528" y="2540"/>
                              <a:ext cx="1110144" cy="1270"/>
                              <a:chOff x="1417" y="1374"/>
                              <a:chExt cx="1814" cy="2"/>
                            </a:xfrm>
                          </wpg:grpSpPr>
                          <wps:wsp>
                            <wps:cNvPr id="174456079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241911" name="Group 54"/>
                          <wpg:cNvGrpSpPr>
                            <a:grpSpLocks/>
                          </wpg:cNvGrpSpPr>
                          <wpg:grpSpPr bwMode="auto">
                            <a:xfrm>
                              <a:off x="0" y="0"/>
                              <a:ext cx="492038" cy="298450"/>
                              <a:chOff x="1134" y="1366"/>
                              <a:chExt cx="804" cy="470"/>
                            </a:xfrm>
                          </wpg:grpSpPr>
                          <wps:wsp>
                            <wps:cNvPr id="121877696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2948D5"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5D4D5F4" id="Group 75315780" o:spid="_x0000_s1808" style="position:absolute;left:0;text-align:left;margin-left:.5pt;margin-top:2.8pt;width:453.5pt;height:571.85pt;z-index:-251295232;mso-position-horizontal-relative:margin;mso-width-relative:margin;mso-height-relative:margin" coordorigin=",365" coordsize="57600,72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">
                <v:shape id="Freeform 51" o:spid="_x0000_s1809" style="position:absolute;top:365;width:57599;height:72652;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" adj="-11796480,,5400" path="m,l9354,r,1638l,1638,,e" fillcolor="#e2eaef" stroked="f">
                  <v:stroke joinstyle="round"/>
                  <v:formulas/>
                  <v:path arrowok="t" o:connecttype="custom" o:connectlocs="0,4674869;5760000,4674869;5760000,11939988;0,11939988;0,4674869" o:connectangles="0,0,0,0,0" textboxrect="0,0,9354,1638"/>
                  <v:textbox>
                    <w:txbxContent>
                      <w:p w14:paraId="3FEE5E55" w14:textId="77777777" w:rsidR="00D4242B" w:rsidRDefault="00D4242B" w:rsidP="00D4242B"/>
                    </w:txbxContent>
                  </v:textbox>
                </v:shape>
                <v:group id="Group 427491536" o:spid="_x0000_s1810"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">
                  <v:group id="Group 52" o:spid="_x0000_s181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">
                    <v:shape id="Freeform 53" o:spid="_x0000_s181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" path="m,l1815,e" filled="f" strokecolor="#5ca0b9" strokeweight=".5pt">
                      <v:path arrowok="t" o:connecttype="custom" o:connectlocs="0,0;1815,0" o:connectangles="0,0"/>
                    </v:shape>
                  </v:group>
                  <v:group id="Group 54" o:spid="_x0000_s181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">
                    <v:shape id="Freeform 55" o:spid="_x0000_s181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0D2948D5"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37EF888A" w14:textId="77777777" w:rsidR="00D4242B" w:rsidRPr="00343014" w:rsidRDefault="00D4242B" w:rsidP="00D4242B">
      <w:pPr>
        <w:pStyle w:val="RxListRecommendationText"/>
      </w:pPr>
      <w:r w:rsidRPr="00343014">
        <w:t xml:space="preserve">An attorney under an enduring power of attorney in relation to welfare should only be able to </w:t>
      </w:r>
      <w:proofErr w:type="gramStart"/>
      <w:r w:rsidRPr="00343014">
        <w:t>make a decision</w:t>
      </w:r>
      <w:proofErr w:type="gramEnd"/>
      <w:r w:rsidRPr="00343014">
        <w:t xml:space="preserve"> on behalf of the donor in respect of a “significant matter” if:</w:t>
      </w:r>
    </w:p>
    <w:p w14:paraId="7B55F25E" w14:textId="77777777" w:rsidR="00D4242B" w:rsidRPr="00343014" w:rsidRDefault="00D4242B" w:rsidP="00F155CC">
      <w:pPr>
        <w:pStyle w:val="aRecommendationText"/>
        <w:numPr>
          <w:ilvl w:val="1"/>
          <w:numId w:val="107"/>
        </w:numPr>
        <w:ind w:left="1417" w:hanging="425"/>
      </w:pPr>
      <w:r w:rsidRPr="00563463">
        <w:t xml:space="preserve">a formal decision-making capacity assessment or </w:t>
      </w:r>
      <w:proofErr w:type="spellStart"/>
      <w:r w:rsidRPr="00563463">
        <w:t>te</w:t>
      </w:r>
      <w:proofErr w:type="spellEnd"/>
      <w:r w:rsidRPr="00563463">
        <w:t xml:space="preserve"> </w:t>
      </w:r>
      <w:proofErr w:type="spellStart"/>
      <w:r w:rsidRPr="00563463">
        <w:t>Kōti</w:t>
      </w:r>
      <w:proofErr w:type="spellEnd"/>
      <w:r w:rsidRPr="00563463">
        <w:t xml:space="preserve"> Whānau | Family Court has determined that the donor does not have decision-making capacity for that decision at the time it is, or is proposed to be, made; or</w:t>
      </w:r>
    </w:p>
    <w:p w14:paraId="2B3FF0FE" w14:textId="77777777" w:rsidR="00D4242B" w:rsidRPr="00343014" w:rsidRDefault="00D4242B" w:rsidP="00F155CC">
      <w:pPr>
        <w:pStyle w:val="aRecommendationText"/>
        <w:numPr>
          <w:ilvl w:val="1"/>
          <w:numId w:val="107"/>
        </w:numPr>
        <w:ind w:left="1417" w:hanging="425"/>
      </w:pPr>
      <w:r w:rsidRPr="00343014">
        <w:t xml:space="preserve">a formal decision-making capacity assessment or </w:t>
      </w:r>
      <w:r>
        <w:t>the</w:t>
      </w:r>
      <w:r w:rsidRPr="00343014">
        <w:t xml:space="preserve"> Family Court has determined that the donor does not have decision-making capacity for a class of decisions that includes that decision, and a relevant health practitioner (as currently defined in the </w:t>
      </w:r>
      <w:r>
        <w:t>Protection of Personal and Property Rights Act 1988</w:t>
      </w:r>
      <w:r w:rsidRPr="00343014">
        <w:t>) has certified that, due to an ongoing health condition, the donor is likely not to have decision-making capacity for that class of decisions:</w:t>
      </w:r>
    </w:p>
    <w:p w14:paraId="4F0D0907" w14:textId="77777777" w:rsidR="00D4242B" w:rsidRPr="00343014" w:rsidRDefault="00D4242B" w:rsidP="00F155CC">
      <w:pPr>
        <w:pStyle w:val="RecommendationBullet3"/>
        <w:numPr>
          <w:ilvl w:val="2"/>
          <w:numId w:val="183"/>
        </w:numPr>
      </w:pPr>
      <w:r w:rsidRPr="00563463" w:rsidDel="002447AA">
        <w:t>at any time</w:t>
      </w:r>
      <w:r w:rsidRPr="00343014">
        <w:t xml:space="preserve"> in the future; or</w:t>
      </w:r>
    </w:p>
    <w:p w14:paraId="422039B2" w14:textId="77777777" w:rsidR="00D4242B" w:rsidRPr="00343014" w:rsidRDefault="00D4242B" w:rsidP="00D4242B">
      <w:pPr>
        <w:numPr>
          <w:ilvl w:val="2"/>
          <w:numId w:val="32"/>
        </w:numPr>
        <w:suppressAutoHyphens/>
        <w:autoSpaceDE w:val="0"/>
        <w:autoSpaceDN w:val="0"/>
        <w:adjustRightInd w:val="0"/>
        <w:spacing w:before="80" w:after="80"/>
        <w:ind w:right="284"/>
        <w:jc w:val="both"/>
        <w:textAlignment w:val="center"/>
        <w:rPr>
          <w:color w:val="auto"/>
          <w:szCs w:val="20"/>
          <w:lang w:eastAsia="en-US"/>
        </w:rPr>
      </w:pPr>
      <w:r w:rsidRPr="00343014">
        <w:rPr>
          <w:color w:val="auto"/>
          <w:szCs w:val="20"/>
          <w:lang w:eastAsia="en-US"/>
        </w:rPr>
        <w:t xml:space="preserve">before a specified date that falls after the date of the decision. </w:t>
      </w:r>
    </w:p>
    <w:p w14:paraId="69522792"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rPr>
        <mc:AlternateContent>
          <mc:Choice Requires="wpg">
            <w:drawing>
              <wp:anchor distT="0" distB="0" distL="114300" distR="114300" simplePos="0" relativeHeight="252022272" behindDoc="1" locked="0" layoutInCell="1" allowOverlap="1" wp14:anchorId="46163238" wp14:editId="5C917B4A">
                <wp:simplePos x="0" y="0"/>
                <wp:positionH relativeFrom="column">
                  <wp:posOffset>0</wp:posOffset>
                </wp:positionH>
                <wp:positionV relativeFrom="paragraph">
                  <wp:posOffset>173907</wp:posOffset>
                </wp:positionV>
                <wp:extent cx="1281430" cy="297180"/>
                <wp:effectExtent l="0" t="0" r="33020" b="7620"/>
                <wp:wrapNone/>
                <wp:docPr id="247315304"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651904741" name="Group 52"/>
                        <wpg:cNvGrpSpPr>
                          <a:grpSpLocks/>
                        </wpg:cNvGrpSpPr>
                        <wpg:grpSpPr bwMode="auto">
                          <a:xfrm>
                            <a:off x="172528" y="2540"/>
                            <a:ext cx="1110144" cy="1270"/>
                            <a:chOff x="1417" y="1374"/>
                            <a:chExt cx="1814" cy="2"/>
                          </a:xfrm>
                        </wpg:grpSpPr>
                        <wps:wsp>
                          <wps:cNvPr id="74598747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1554883" name="Group 54"/>
                        <wpg:cNvGrpSpPr>
                          <a:grpSpLocks/>
                        </wpg:cNvGrpSpPr>
                        <wpg:grpSpPr bwMode="auto">
                          <a:xfrm>
                            <a:off x="0" y="0"/>
                            <a:ext cx="492038" cy="298450"/>
                            <a:chOff x="1134" y="1366"/>
                            <a:chExt cx="804" cy="470"/>
                          </a:xfrm>
                        </wpg:grpSpPr>
                        <wps:wsp>
                          <wps:cNvPr id="185116265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76C513"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46163238" id="_x0000_s1815" style="position:absolute;left:0;text-align:left;margin-left:0;margin-top:13.7pt;width:100.9pt;height:23.4pt;z-index:-251294208"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">
                <v:group id="Group 52" o:spid="_x0000_s181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">
                  <v:shape id="Freeform 53" o:spid="_x0000_s181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" path="m,l1815,e" filled="f" strokecolor="#5ca0b9" strokeweight=".5pt">
                    <v:path arrowok="t" o:connecttype="custom" o:connectlocs="0,0;1815,0" o:connectangles="0,0"/>
                  </v:shape>
                </v:group>
                <v:group id="Group 54" o:spid="_x0000_s181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">
                  <v:shape id="Freeform 55" o:spid="_x0000_s181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2276C513"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0FC4F7F0" w14:textId="77777777" w:rsidR="00D4242B" w:rsidRPr="00343014" w:rsidRDefault="00D4242B" w:rsidP="00D4242B">
      <w:pPr>
        <w:pStyle w:val="RxListRecommendationText"/>
      </w:pPr>
      <w:r w:rsidRPr="00343014">
        <w:t xml:space="preserve">For the purposes of </w:t>
      </w:r>
      <w:r>
        <w:t>R140</w:t>
      </w:r>
      <w:r w:rsidRPr="00343014">
        <w:t>, a “significant matter” should be defined in a new Act as:</w:t>
      </w:r>
    </w:p>
    <w:p w14:paraId="12687B3F" w14:textId="77777777" w:rsidR="00D4242B" w:rsidRPr="00343014" w:rsidRDefault="00D4242B" w:rsidP="00F155CC">
      <w:pPr>
        <w:pStyle w:val="aRecommendationText"/>
        <w:numPr>
          <w:ilvl w:val="1"/>
          <w:numId w:val="108"/>
        </w:numPr>
        <w:ind w:left="1417" w:hanging="425"/>
      </w:pPr>
      <w:r w:rsidRPr="00563463">
        <w:t>a matter that has, or is likely to have, a significant effect on the health, wellbeing or enjoyment of life of the donor (for example, a permanent change in the donor’s residence, entering residential care or undergoing a major medical procedure); and</w:t>
      </w:r>
    </w:p>
    <w:p w14:paraId="4D4CD72F" w14:textId="77777777" w:rsidR="00D4242B" w:rsidRPr="00343014" w:rsidRDefault="00D4242B" w:rsidP="00F155CC">
      <w:pPr>
        <w:pStyle w:val="aRecommendationText"/>
        <w:numPr>
          <w:ilvl w:val="1"/>
          <w:numId w:val="108"/>
        </w:numPr>
        <w:ind w:left="1417" w:hanging="425"/>
      </w:pPr>
      <w:r w:rsidRPr="00343014">
        <w:t>any other matter the donor specifies as a “significant matter” in the enduring power of attorney.</w:t>
      </w:r>
    </w:p>
    <w:p w14:paraId="17E801DD" w14:textId="77777777" w:rsidR="00D4242B" w:rsidRPr="00343014" w:rsidRDefault="00D4242B" w:rsidP="00D4242B">
      <w:r w:rsidRPr="00343014">
        <w:rPr>
          <w:noProof/>
        </w:rPr>
        <mc:AlternateContent>
          <mc:Choice Requires="wpg">
            <w:drawing>
              <wp:anchor distT="0" distB="0" distL="114300" distR="114300" simplePos="0" relativeHeight="252023296" behindDoc="1" locked="0" layoutInCell="1" allowOverlap="1" wp14:anchorId="5433A3C4" wp14:editId="5C1E86E5">
                <wp:simplePos x="0" y="0"/>
                <wp:positionH relativeFrom="column">
                  <wp:posOffset>0</wp:posOffset>
                </wp:positionH>
                <wp:positionV relativeFrom="paragraph">
                  <wp:posOffset>224873</wp:posOffset>
                </wp:positionV>
                <wp:extent cx="1281430" cy="297180"/>
                <wp:effectExtent l="0" t="0" r="33020" b="7620"/>
                <wp:wrapNone/>
                <wp:docPr id="739663060"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799226108" name="Group 52"/>
                        <wpg:cNvGrpSpPr>
                          <a:grpSpLocks/>
                        </wpg:cNvGrpSpPr>
                        <wpg:grpSpPr bwMode="auto">
                          <a:xfrm>
                            <a:off x="172528" y="2540"/>
                            <a:ext cx="1110144" cy="1270"/>
                            <a:chOff x="1417" y="1374"/>
                            <a:chExt cx="1814" cy="2"/>
                          </a:xfrm>
                        </wpg:grpSpPr>
                        <wps:wsp>
                          <wps:cNvPr id="66599163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2351832" name="Group 54"/>
                        <wpg:cNvGrpSpPr>
                          <a:grpSpLocks/>
                        </wpg:cNvGrpSpPr>
                        <wpg:grpSpPr bwMode="auto">
                          <a:xfrm>
                            <a:off x="0" y="0"/>
                            <a:ext cx="492038" cy="298450"/>
                            <a:chOff x="1134" y="1366"/>
                            <a:chExt cx="804" cy="470"/>
                          </a:xfrm>
                        </wpg:grpSpPr>
                        <wps:wsp>
                          <wps:cNvPr id="127968960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D59A8EF"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5433A3C4" id="_x0000_s1820" style="position:absolute;margin-left:0;margin-top:17.7pt;width:100.9pt;height:23.4pt;z-index:-251293184"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">
                <v:group id="Group 52" o:spid="_x0000_s182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">
                  <v:shape id="Freeform 53" o:spid="_x0000_s182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" path="m,l1815,e" filled="f" strokecolor="#5ca0b9" strokeweight=".5pt">
                    <v:path arrowok="t" o:connecttype="custom" o:connectlocs="0,0;1815,0" o:connectangles="0,0"/>
                  </v:shape>
                </v:group>
                <v:group id="Group 54" o:spid="_x0000_s182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">
                  <v:shape id="Freeform 55" o:spid="_x0000_s182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7D59A8EF"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3A9C4251" w14:textId="77777777" w:rsidR="00D4242B" w:rsidRPr="00343014" w:rsidRDefault="00D4242B" w:rsidP="00D4242B">
      <w:pPr>
        <w:pStyle w:val="RxListRecommendationText"/>
      </w:pPr>
      <w:r w:rsidRPr="00343014">
        <w:t>A new Act should continue to provide that an enduring power of attorney for property may specify that it is to take effect immediately.</w:t>
      </w:r>
    </w:p>
    <w:p w14:paraId="17A8FEC3" w14:textId="77777777" w:rsidR="00D4242B" w:rsidRPr="00343014" w:rsidRDefault="00D4242B" w:rsidP="00D4242B">
      <w:r w:rsidRPr="00343014">
        <w:rPr>
          <w:noProof/>
        </w:rPr>
        <mc:AlternateContent>
          <mc:Choice Requires="wpg">
            <w:drawing>
              <wp:anchor distT="0" distB="0" distL="114300" distR="114300" simplePos="0" relativeHeight="252024320" behindDoc="1" locked="0" layoutInCell="1" allowOverlap="1" wp14:anchorId="1A29E03A" wp14:editId="538BCD29">
                <wp:simplePos x="0" y="0"/>
                <wp:positionH relativeFrom="column">
                  <wp:posOffset>0</wp:posOffset>
                </wp:positionH>
                <wp:positionV relativeFrom="paragraph">
                  <wp:posOffset>211538</wp:posOffset>
                </wp:positionV>
                <wp:extent cx="1281430" cy="297180"/>
                <wp:effectExtent l="0" t="0" r="33020" b="7620"/>
                <wp:wrapNone/>
                <wp:docPr id="630186352"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120903093" name="Group 52"/>
                        <wpg:cNvGrpSpPr>
                          <a:grpSpLocks/>
                        </wpg:cNvGrpSpPr>
                        <wpg:grpSpPr bwMode="auto">
                          <a:xfrm>
                            <a:off x="172528" y="2540"/>
                            <a:ext cx="1110144" cy="1270"/>
                            <a:chOff x="1417" y="1374"/>
                            <a:chExt cx="1814" cy="2"/>
                          </a:xfrm>
                        </wpg:grpSpPr>
                        <wps:wsp>
                          <wps:cNvPr id="135039321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752675" name="Group 54"/>
                        <wpg:cNvGrpSpPr>
                          <a:grpSpLocks/>
                        </wpg:cNvGrpSpPr>
                        <wpg:grpSpPr bwMode="auto">
                          <a:xfrm>
                            <a:off x="0" y="0"/>
                            <a:ext cx="492038" cy="298450"/>
                            <a:chOff x="1134" y="1366"/>
                            <a:chExt cx="804" cy="470"/>
                          </a:xfrm>
                        </wpg:grpSpPr>
                        <wps:wsp>
                          <wps:cNvPr id="111263482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F427308"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1A29E03A" id="_x0000_s1825" style="position:absolute;margin-left:0;margin-top:16.65pt;width:100.9pt;height:23.4pt;z-index:-251292160"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">
                <v:group id="Group 52" o:spid="_x0000_s182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">
                  <v:shape id="Freeform 53" o:spid="_x0000_s182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" path="m,l1815,e" filled="f" strokecolor="#5ca0b9" strokeweight=".5pt">
                    <v:path arrowok="t" o:connecttype="custom" o:connectlocs="0,0;1815,0" o:connectangles="0,0"/>
                  </v:shape>
                </v:group>
                <v:group id="Group 54" o:spid="_x0000_s182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">
                  <v:shape id="Freeform 55" o:spid="_x0000_s182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2F427308"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49423071" w14:textId="77777777" w:rsidR="00D4242B" w:rsidRPr="00343014" w:rsidRDefault="00D4242B" w:rsidP="00D4242B">
      <w:pPr>
        <w:pStyle w:val="RxListRecommendationText"/>
      </w:pPr>
      <w:r w:rsidRPr="00343014">
        <w:t xml:space="preserve">Unless an enduring power of attorney in relation to property specifies that it is to take effect immediately, an attorney should not be able to make any decision on behalf of the donor before a formal decision-making capacity assessment or </w:t>
      </w:r>
      <w:proofErr w:type="spellStart"/>
      <w:r w:rsidRPr="00343014">
        <w:t>te</w:t>
      </w:r>
      <w:proofErr w:type="spellEnd"/>
      <w:r w:rsidRPr="00343014">
        <w:t xml:space="preserve"> </w:t>
      </w:r>
      <w:proofErr w:type="spellStart"/>
      <w:r w:rsidRPr="00343014">
        <w:t>Kōti</w:t>
      </w:r>
      <w:proofErr w:type="spellEnd"/>
      <w:r w:rsidRPr="00343014">
        <w:t xml:space="preserve"> Whānau | Family Court has determined that the donor does not have decision-making capacity for one or more decisions to which the enduring power of attorney relates.</w:t>
      </w:r>
    </w:p>
    <w:p w14:paraId="0B494256" w14:textId="77777777" w:rsidR="00D4242B" w:rsidRPr="00343014" w:rsidRDefault="00D4242B" w:rsidP="00D4242B">
      <w:pPr>
        <w:spacing w:before="0" w:after="0" w:line="240" w:lineRule="auto"/>
      </w:pPr>
      <w:r>
        <w:br w:type="page"/>
      </w:r>
    </w:p>
    <w:p w14:paraId="14828435" w14:textId="77777777" w:rsidR="00D4242B" w:rsidRPr="00343014" w:rsidRDefault="00D4242B" w:rsidP="00D4242B">
      <w:r w:rsidRPr="00343014">
        <w:rPr>
          <w:noProof/>
        </w:rPr>
        <w:lastRenderedPageBreak/>
        <mc:AlternateContent>
          <mc:Choice Requires="wpg">
            <w:drawing>
              <wp:anchor distT="0" distB="0" distL="114300" distR="114300" simplePos="0" relativeHeight="252025344" behindDoc="1" locked="0" layoutInCell="1" allowOverlap="1" wp14:anchorId="354A91A9" wp14:editId="08C2CC3A">
                <wp:simplePos x="0" y="0"/>
                <wp:positionH relativeFrom="margin">
                  <wp:posOffset>6543</wp:posOffset>
                </wp:positionH>
                <wp:positionV relativeFrom="paragraph">
                  <wp:posOffset>35284</wp:posOffset>
                </wp:positionV>
                <wp:extent cx="5759450" cy="9197009"/>
                <wp:effectExtent l="0" t="0" r="0" b="4445"/>
                <wp:wrapNone/>
                <wp:docPr id="582656154" name="Group 582656154"/>
                <wp:cNvGraphicFramePr/>
                <a:graphic xmlns:a="http://schemas.openxmlformats.org/drawingml/2006/main">
                  <a:graphicData uri="http://schemas.microsoft.com/office/word/2010/wordprocessingGroup">
                    <wpg:wgp>
                      <wpg:cNvGrpSpPr/>
                      <wpg:grpSpPr>
                        <a:xfrm>
                          <a:off x="0" y="0"/>
                          <a:ext cx="5759450" cy="9197009"/>
                          <a:chOff x="-1" y="36585"/>
                          <a:chExt cx="5760000" cy="9200720"/>
                        </a:xfrm>
                      </wpg:grpSpPr>
                      <wps:wsp>
                        <wps:cNvPr id="942156945" name="Freeform 51"/>
                        <wps:cNvSpPr>
                          <a:spLocks/>
                        </wps:cNvSpPr>
                        <wps:spPr bwMode="auto">
                          <a:xfrm>
                            <a:off x="-1" y="36585"/>
                            <a:ext cx="5760000" cy="9200720"/>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DFDAE7" w14:textId="77777777" w:rsidR="00D4242B" w:rsidRDefault="00D4242B" w:rsidP="00D4242B"/>
                          </w:txbxContent>
                        </wps:txbx>
                        <wps:bodyPr rot="0" vert="horz" wrap="square" lIns="91440" tIns="45720" rIns="91440" bIns="45720" anchor="t" anchorCtr="0" upright="1">
                          <a:noAutofit/>
                        </wps:bodyPr>
                      </wps:wsp>
                      <wpg:grpSp>
                        <wpg:cNvPr id="1305170359" name="Group 1305170359"/>
                        <wpg:cNvGrpSpPr/>
                        <wpg:grpSpPr>
                          <a:xfrm>
                            <a:off x="0" y="170822"/>
                            <a:ext cx="1282065" cy="297815"/>
                            <a:chOff x="0" y="0"/>
                            <a:chExt cx="1282672" cy="298450"/>
                          </a:xfrm>
                        </wpg:grpSpPr>
                        <wpg:grpSp>
                          <wpg:cNvPr id="15632012" name="Group 52"/>
                          <wpg:cNvGrpSpPr>
                            <a:grpSpLocks/>
                          </wpg:cNvGrpSpPr>
                          <wpg:grpSpPr bwMode="auto">
                            <a:xfrm>
                              <a:off x="172528" y="2540"/>
                              <a:ext cx="1110144" cy="1270"/>
                              <a:chOff x="1417" y="1374"/>
                              <a:chExt cx="1814" cy="2"/>
                            </a:xfrm>
                          </wpg:grpSpPr>
                          <wps:wsp>
                            <wps:cNvPr id="32150545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663371" name="Group 54"/>
                          <wpg:cNvGrpSpPr>
                            <a:grpSpLocks/>
                          </wpg:cNvGrpSpPr>
                          <wpg:grpSpPr bwMode="auto">
                            <a:xfrm>
                              <a:off x="0" y="0"/>
                              <a:ext cx="492038" cy="298450"/>
                              <a:chOff x="1134" y="1366"/>
                              <a:chExt cx="804" cy="470"/>
                            </a:xfrm>
                          </wpg:grpSpPr>
                          <wps:wsp>
                            <wps:cNvPr id="42339865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5CBB1F2"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54A91A9" id="Group 582656154" o:spid="_x0000_s1830" style="position:absolute;margin-left:.5pt;margin-top:2.8pt;width:453.5pt;height:724.15pt;z-index:-251291136;mso-position-horizontal-relative:margin;mso-width-relative:margin;mso-height-relative:margin" coordorigin=",365" coordsize="57600,92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">
                <v:shape id="Freeform 51" o:spid="_x0000_s1831" style="position:absolute;top:365;width:57599;height:9200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" adj="-11796480,,5400" path="m,l9354,r,1638l,1638,,e" fillcolor="#e2eaef" stroked="f">
                  <v:stroke joinstyle="round"/>
                  <v:formulas/>
                  <v:path arrowok="t" o:connecttype="custom" o:connectlocs="0,5920366;5760000,5920366;5760000,15121086;0,15121086;0,5920366" o:connectangles="0,0,0,0,0" textboxrect="0,0,9354,1638"/>
                  <v:textbox>
                    <w:txbxContent>
                      <w:p w14:paraId="7BDFDAE7" w14:textId="77777777" w:rsidR="00D4242B" w:rsidRDefault="00D4242B" w:rsidP="00D4242B"/>
                    </w:txbxContent>
                  </v:textbox>
                </v:shape>
                <v:group id="Group 1305170359" o:spid="_x0000_s1832"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">
                  <v:group id="Group 52" o:spid="_x0000_s183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">
                    <v:shape id="Freeform 53" o:spid="_x0000_s183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" path="m,l1815,e" filled="f" strokecolor="#5ca0b9" strokeweight=".5pt">
                      <v:path arrowok="t" o:connecttype="custom" o:connectlocs="0,0;1815,0" o:connectangles="0,0"/>
                    </v:shape>
                  </v:group>
                  <v:group id="Group 54" o:spid="_x0000_s183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">
                    <v:shape id="Freeform 55" o:spid="_x0000_s183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35CBB1F2"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6E16AA1C" w14:textId="77777777" w:rsidR="00D4242B" w:rsidRPr="00343014" w:rsidRDefault="00D4242B" w:rsidP="00D4242B">
      <w:pPr>
        <w:pStyle w:val="RxListRecommendationText"/>
      </w:pPr>
      <w:r w:rsidRPr="00343014">
        <w:t>A new Act should provide that an attorney under an enduring power of attorney in relation to property may only conclude that a donor does not have decision-making capacity for a decision in respect of a “significant matter” if:</w:t>
      </w:r>
    </w:p>
    <w:p w14:paraId="7688F199" w14:textId="77777777" w:rsidR="00D4242B" w:rsidRPr="00343014" w:rsidRDefault="00D4242B" w:rsidP="00F155CC">
      <w:pPr>
        <w:pStyle w:val="aRecommendationText"/>
        <w:numPr>
          <w:ilvl w:val="1"/>
          <w:numId w:val="109"/>
        </w:numPr>
        <w:ind w:left="1417" w:hanging="425"/>
      </w:pPr>
      <w:r w:rsidRPr="00C01A92">
        <w:t xml:space="preserve">a formal decision-making capacity assessment or </w:t>
      </w:r>
      <w:proofErr w:type="spellStart"/>
      <w:r w:rsidRPr="00C01A92">
        <w:t>te</w:t>
      </w:r>
      <w:proofErr w:type="spellEnd"/>
      <w:r w:rsidRPr="00C01A92">
        <w:t xml:space="preserve"> </w:t>
      </w:r>
      <w:proofErr w:type="spellStart"/>
      <w:r w:rsidRPr="00C01A92">
        <w:t>Kōti</w:t>
      </w:r>
      <w:proofErr w:type="spellEnd"/>
      <w:r w:rsidRPr="00C01A92">
        <w:t xml:space="preserve"> Whānau | Family Court has determined that the donor does not have decision-making capacity for that decision at the time it is, or is proposed to be, made; or</w:t>
      </w:r>
    </w:p>
    <w:p w14:paraId="7EA97D7A" w14:textId="77777777" w:rsidR="00D4242B" w:rsidRPr="00343014" w:rsidRDefault="00D4242B" w:rsidP="00F155CC">
      <w:pPr>
        <w:pStyle w:val="aRecommendationText"/>
        <w:numPr>
          <w:ilvl w:val="1"/>
          <w:numId w:val="109"/>
        </w:numPr>
        <w:ind w:left="1417" w:hanging="425"/>
      </w:pPr>
      <w:r w:rsidRPr="00343014">
        <w:t xml:space="preserve">a formal decision-making capacity assessment or </w:t>
      </w:r>
      <w:r>
        <w:t>the</w:t>
      </w:r>
      <w:r w:rsidRPr="00343014">
        <w:t xml:space="preserve"> Family Court has determined that the donor does not have decision-making capacity for a class of decisions that includes that decision and a relevant health practitioner (as currently defined in the </w:t>
      </w:r>
      <w:r w:rsidRPr="00D4019E">
        <w:t>P</w:t>
      </w:r>
      <w:r>
        <w:t xml:space="preserve">rotection of </w:t>
      </w:r>
      <w:r w:rsidRPr="00D4019E">
        <w:t>P</w:t>
      </w:r>
      <w:r>
        <w:t xml:space="preserve">ersonal and </w:t>
      </w:r>
      <w:r w:rsidRPr="00D4019E">
        <w:t>P</w:t>
      </w:r>
      <w:r>
        <w:t xml:space="preserve">roperty </w:t>
      </w:r>
      <w:r w:rsidRPr="00D4019E">
        <w:t>R</w:t>
      </w:r>
      <w:r>
        <w:t>ights</w:t>
      </w:r>
      <w:r w:rsidRPr="00D4019E">
        <w:t xml:space="preserve"> Act</w:t>
      </w:r>
      <w:r>
        <w:t xml:space="preserve"> 1988</w:t>
      </w:r>
      <w:r w:rsidRPr="00343014">
        <w:t>) has certified that, due to an ongoing health condition, the donor is likely not to have decision-making capacity for that class of decisions:</w:t>
      </w:r>
    </w:p>
    <w:p w14:paraId="473FBE1C" w14:textId="77777777" w:rsidR="00D4242B" w:rsidRPr="00343014" w:rsidRDefault="00D4242B" w:rsidP="008B2293">
      <w:pPr>
        <w:pStyle w:val="RecommendationBullet3"/>
        <w:numPr>
          <w:ilvl w:val="2"/>
          <w:numId w:val="196"/>
        </w:numPr>
      </w:pPr>
      <w:r w:rsidRPr="00C01A92">
        <w:t>at any time in the future; or</w:t>
      </w:r>
    </w:p>
    <w:p w14:paraId="736D1DB2" w14:textId="77777777" w:rsidR="00D4242B" w:rsidRPr="00343014" w:rsidRDefault="00D4242B" w:rsidP="00D4242B">
      <w:pPr>
        <w:numPr>
          <w:ilvl w:val="2"/>
          <w:numId w:val="32"/>
        </w:numPr>
        <w:suppressAutoHyphens/>
        <w:autoSpaceDE w:val="0"/>
        <w:autoSpaceDN w:val="0"/>
        <w:adjustRightInd w:val="0"/>
        <w:spacing w:before="80" w:after="80"/>
        <w:ind w:right="284"/>
        <w:jc w:val="both"/>
        <w:textAlignment w:val="center"/>
        <w:rPr>
          <w:color w:val="auto"/>
          <w:szCs w:val="20"/>
          <w:lang w:eastAsia="en-US"/>
        </w:rPr>
      </w:pPr>
      <w:r w:rsidRPr="00343014">
        <w:rPr>
          <w:color w:val="auto"/>
          <w:szCs w:val="20"/>
          <w:lang w:eastAsia="en-US"/>
        </w:rPr>
        <w:t xml:space="preserve">before a specified date that falls after the date of the decision. </w:t>
      </w:r>
    </w:p>
    <w:p w14:paraId="3C193A96" w14:textId="77777777" w:rsidR="00D4242B" w:rsidRPr="00343014" w:rsidRDefault="00D4242B" w:rsidP="00D4242B">
      <w:r w:rsidRPr="00343014">
        <w:rPr>
          <w:noProof/>
        </w:rPr>
        <mc:AlternateContent>
          <mc:Choice Requires="wpg">
            <w:drawing>
              <wp:anchor distT="0" distB="0" distL="114300" distR="114300" simplePos="0" relativeHeight="252026368" behindDoc="1" locked="0" layoutInCell="1" allowOverlap="1" wp14:anchorId="342179A7" wp14:editId="0344D86F">
                <wp:simplePos x="0" y="0"/>
                <wp:positionH relativeFrom="column">
                  <wp:posOffset>0</wp:posOffset>
                </wp:positionH>
                <wp:positionV relativeFrom="paragraph">
                  <wp:posOffset>194227</wp:posOffset>
                </wp:positionV>
                <wp:extent cx="1281430" cy="297180"/>
                <wp:effectExtent l="0" t="0" r="33020" b="7620"/>
                <wp:wrapNone/>
                <wp:docPr id="2102536747"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116338663" name="Group 52"/>
                        <wpg:cNvGrpSpPr>
                          <a:grpSpLocks/>
                        </wpg:cNvGrpSpPr>
                        <wpg:grpSpPr bwMode="auto">
                          <a:xfrm>
                            <a:off x="172528" y="2540"/>
                            <a:ext cx="1110144" cy="1270"/>
                            <a:chOff x="1417" y="1374"/>
                            <a:chExt cx="1814" cy="2"/>
                          </a:xfrm>
                        </wpg:grpSpPr>
                        <wps:wsp>
                          <wps:cNvPr id="126824466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1885113" name="Group 54"/>
                        <wpg:cNvGrpSpPr>
                          <a:grpSpLocks/>
                        </wpg:cNvGrpSpPr>
                        <wpg:grpSpPr bwMode="auto">
                          <a:xfrm>
                            <a:off x="0" y="0"/>
                            <a:ext cx="492038" cy="298450"/>
                            <a:chOff x="1134" y="1366"/>
                            <a:chExt cx="804" cy="470"/>
                          </a:xfrm>
                        </wpg:grpSpPr>
                        <wps:wsp>
                          <wps:cNvPr id="185365632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F5EAC6"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342179A7" id="_x0000_s1837" style="position:absolute;margin-left:0;margin-top:15.3pt;width:100.9pt;height:23.4pt;z-index:-251290112"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">
                <v:group id="Group 52" o:spid="_x0000_s183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">
                  <v:shape id="Freeform 53" o:spid="_x0000_s183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" path="m,l1815,e" filled="f" strokecolor="#5ca0b9" strokeweight=".5pt">
                    <v:path arrowok="t" o:connecttype="custom" o:connectlocs="0,0;1815,0" o:connectangles="0,0"/>
                  </v:shape>
                </v:group>
                <v:group id="Group 54" o:spid="_x0000_s184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">
                  <v:shape id="Freeform 55" o:spid="_x0000_s184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72F5EAC6"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2EE96F53" w14:textId="77777777" w:rsidR="00D4242B" w:rsidRPr="00343014" w:rsidRDefault="00D4242B" w:rsidP="00D4242B">
      <w:pPr>
        <w:pStyle w:val="RxListRecommendationText"/>
      </w:pPr>
      <w:r w:rsidRPr="00343014">
        <w:t>For the purposes of R</w:t>
      </w:r>
      <w:r>
        <w:t>144</w:t>
      </w:r>
      <w:r w:rsidRPr="00343014">
        <w:t>, a “significant matter” should be defined in a new Act as any matter the donor specifies as a “significant matter” in the enduring power of attorney.</w:t>
      </w:r>
    </w:p>
    <w:p w14:paraId="4C608D08" w14:textId="77777777" w:rsidR="00D4242B" w:rsidRPr="00C01A92" w:rsidRDefault="00D4242B" w:rsidP="00D4242B">
      <w:pPr>
        <w:pStyle w:val="RxListRecommendationText"/>
        <w:numPr>
          <w:ilvl w:val="0"/>
          <w:numId w:val="0"/>
        </w:numPr>
        <w:ind w:left="142"/>
        <w:rPr>
          <w:sz w:val="10"/>
          <w:szCs w:val="10"/>
        </w:rPr>
      </w:pPr>
      <w:r w:rsidRPr="00343014">
        <w:rPr>
          <w:noProof/>
        </w:rPr>
        <mc:AlternateContent>
          <mc:Choice Requires="wpg">
            <w:drawing>
              <wp:anchor distT="0" distB="0" distL="114300" distR="114300" simplePos="0" relativeHeight="252027392" behindDoc="1" locked="0" layoutInCell="1" allowOverlap="1" wp14:anchorId="032FC8DC" wp14:editId="5B394BAE">
                <wp:simplePos x="0" y="0"/>
                <wp:positionH relativeFrom="column">
                  <wp:posOffset>0</wp:posOffset>
                </wp:positionH>
                <wp:positionV relativeFrom="paragraph">
                  <wp:posOffset>49613</wp:posOffset>
                </wp:positionV>
                <wp:extent cx="1281430" cy="297180"/>
                <wp:effectExtent l="0" t="0" r="33020" b="7620"/>
                <wp:wrapNone/>
                <wp:docPr id="954692252"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2043355776" name="Group 52"/>
                        <wpg:cNvGrpSpPr>
                          <a:grpSpLocks/>
                        </wpg:cNvGrpSpPr>
                        <wpg:grpSpPr bwMode="auto">
                          <a:xfrm>
                            <a:off x="172528" y="2540"/>
                            <a:ext cx="1110144" cy="1270"/>
                            <a:chOff x="1417" y="1374"/>
                            <a:chExt cx="1814" cy="2"/>
                          </a:xfrm>
                        </wpg:grpSpPr>
                        <wps:wsp>
                          <wps:cNvPr id="25909193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035551" name="Group 54"/>
                        <wpg:cNvGrpSpPr>
                          <a:grpSpLocks/>
                        </wpg:cNvGrpSpPr>
                        <wpg:grpSpPr bwMode="auto">
                          <a:xfrm>
                            <a:off x="0" y="0"/>
                            <a:ext cx="492038" cy="298450"/>
                            <a:chOff x="1134" y="1366"/>
                            <a:chExt cx="804" cy="470"/>
                          </a:xfrm>
                        </wpg:grpSpPr>
                        <wps:wsp>
                          <wps:cNvPr id="83577500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A07823"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032FC8DC" id="_x0000_s1842" style="position:absolute;left:0;text-align:left;margin-left:0;margin-top:3.9pt;width:100.9pt;height:23.4pt;z-index:-251289088"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">
                <v:group id="Group 52" o:spid="_x0000_s184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">
                  <v:shape id="Freeform 53" o:spid="_x0000_s184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" path="m,l1815,e" filled="f" strokecolor="#5ca0b9" strokeweight=".5pt">
                    <v:path arrowok="t" o:connecttype="custom" o:connectlocs="0,0;1815,0" o:connectangles="0,0"/>
                  </v:shape>
                </v:group>
                <v:group id="Group 54" o:spid="_x0000_s184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">
                  <v:shape id="Freeform 55" o:spid="_x0000_s184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36A07823"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2F0F497E" w14:textId="77777777" w:rsidR="00D4242B" w:rsidRPr="00343014" w:rsidRDefault="00D4242B" w:rsidP="00D4242B">
      <w:pPr>
        <w:pStyle w:val="RxListRecommendationText"/>
      </w:pPr>
      <w:r w:rsidRPr="00343014">
        <w:t>A new Act should continue to provide that an attorney under an enduring power of attorney in relation to welfare is prohibited from making any decisions that a court-appointed welfare representative is prohibited from making.</w:t>
      </w:r>
    </w:p>
    <w:p w14:paraId="78833B97" w14:textId="77777777" w:rsidR="00D4242B" w:rsidRPr="00C01A92" w:rsidRDefault="00D4242B" w:rsidP="00D4242B">
      <w:pPr>
        <w:pStyle w:val="RxListRecommendationText"/>
        <w:numPr>
          <w:ilvl w:val="0"/>
          <w:numId w:val="0"/>
        </w:numPr>
        <w:ind w:left="142"/>
        <w:rPr>
          <w:sz w:val="12"/>
          <w:szCs w:val="12"/>
        </w:rPr>
      </w:pPr>
      <w:r w:rsidRPr="00343014">
        <w:rPr>
          <w:noProof/>
        </w:rPr>
        <mc:AlternateContent>
          <mc:Choice Requires="wpg">
            <w:drawing>
              <wp:anchor distT="0" distB="0" distL="114300" distR="114300" simplePos="0" relativeHeight="252028416" behindDoc="1" locked="0" layoutInCell="1" allowOverlap="1" wp14:anchorId="4019460C" wp14:editId="24A10584">
                <wp:simplePos x="0" y="0"/>
                <wp:positionH relativeFrom="column">
                  <wp:posOffset>0</wp:posOffset>
                </wp:positionH>
                <wp:positionV relativeFrom="paragraph">
                  <wp:posOffset>49613</wp:posOffset>
                </wp:positionV>
                <wp:extent cx="1281430" cy="297180"/>
                <wp:effectExtent l="0" t="0" r="33020" b="7620"/>
                <wp:wrapNone/>
                <wp:docPr id="1064985368"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514451249" name="Group 52"/>
                        <wpg:cNvGrpSpPr>
                          <a:grpSpLocks/>
                        </wpg:cNvGrpSpPr>
                        <wpg:grpSpPr bwMode="auto">
                          <a:xfrm>
                            <a:off x="172528" y="2540"/>
                            <a:ext cx="1110144" cy="1270"/>
                            <a:chOff x="1417" y="1374"/>
                            <a:chExt cx="1814" cy="2"/>
                          </a:xfrm>
                        </wpg:grpSpPr>
                        <wps:wsp>
                          <wps:cNvPr id="24717566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2520455" name="Group 54"/>
                        <wpg:cNvGrpSpPr>
                          <a:grpSpLocks/>
                        </wpg:cNvGrpSpPr>
                        <wpg:grpSpPr bwMode="auto">
                          <a:xfrm>
                            <a:off x="0" y="0"/>
                            <a:ext cx="492038" cy="298450"/>
                            <a:chOff x="1134" y="1366"/>
                            <a:chExt cx="804" cy="470"/>
                          </a:xfrm>
                        </wpg:grpSpPr>
                        <wps:wsp>
                          <wps:cNvPr id="120518543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9C4EA3"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4019460C" id="_x0000_s1847" style="position:absolute;left:0;text-align:left;margin-left:0;margin-top:3.9pt;width:100.9pt;height:23.4pt;z-index:-251288064"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">
                <v:group id="Group 52" o:spid="_x0000_s184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">
                  <v:shape id="Freeform 53" o:spid="_x0000_s184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" path="m,l1815,e" filled="f" strokecolor="#5ca0b9" strokeweight=".5pt">
                    <v:path arrowok="t" o:connecttype="custom" o:connectlocs="0,0;1815,0" o:connectangles="0,0"/>
                  </v:shape>
                </v:group>
                <v:group id="Group 54" o:spid="_x0000_s185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">
                  <v:shape id="Freeform 55" o:spid="_x0000_s185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019C4EA3"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5D92015F" w14:textId="77777777" w:rsidR="00D4242B" w:rsidRPr="00343014" w:rsidRDefault="00D4242B" w:rsidP="00D4242B">
      <w:pPr>
        <w:pStyle w:val="RxListRecommendationText"/>
      </w:pPr>
      <w:r w:rsidRPr="00343014">
        <w:t xml:space="preserve">A new Act should continue to enable donors to specify one or more people who are entitled to be provided with information relating to the exercise of an attorney’s powers. </w:t>
      </w:r>
    </w:p>
    <w:p w14:paraId="454B7A8B" w14:textId="77777777" w:rsidR="00D4242B" w:rsidRPr="00C01A92" w:rsidRDefault="00D4242B" w:rsidP="00D4242B">
      <w:pPr>
        <w:pStyle w:val="RxListRecommendationText"/>
        <w:numPr>
          <w:ilvl w:val="0"/>
          <w:numId w:val="0"/>
        </w:numPr>
        <w:ind w:left="142"/>
        <w:rPr>
          <w:sz w:val="12"/>
          <w:szCs w:val="12"/>
        </w:rPr>
      </w:pPr>
      <w:r w:rsidRPr="00343014">
        <w:rPr>
          <w:noProof/>
        </w:rPr>
        <mc:AlternateContent>
          <mc:Choice Requires="wpg">
            <w:drawing>
              <wp:anchor distT="0" distB="0" distL="114300" distR="114300" simplePos="0" relativeHeight="252029440" behindDoc="1" locked="0" layoutInCell="1" allowOverlap="1" wp14:anchorId="505D538C" wp14:editId="275AFD59">
                <wp:simplePos x="0" y="0"/>
                <wp:positionH relativeFrom="column">
                  <wp:posOffset>0</wp:posOffset>
                </wp:positionH>
                <wp:positionV relativeFrom="paragraph">
                  <wp:posOffset>88182</wp:posOffset>
                </wp:positionV>
                <wp:extent cx="1281430" cy="297180"/>
                <wp:effectExtent l="0" t="0" r="33020" b="7620"/>
                <wp:wrapNone/>
                <wp:docPr id="27359521"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920113215" name="Group 52"/>
                        <wpg:cNvGrpSpPr>
                          <a:grpSpLocks/>
                        </wpg:cNvGrpSpPr>
                        <wpg:grpSpPr bwMode="auto">
                          <a:xfrm>
                            <a:off x="172528" y="2540"/>
                            <a:ext cx="1110144" cy="1270"/>
                            <a:chOff x="1417" y="1374"/>
                            <a:chExt cx="1814" cy="2"/>
                          </a:xfrm>
                        </wpg:grpSpPr>
                        <wps:wsp>
                          <wps:cNvPr id="98980603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8321424" name="Group 54"/>
                        <wpg:cNvGrpSpPr>
                          <a:grpSpLocks/>
                        </wpg:cNvGrpSpPr>
                        <wpg:grpSpPr bwMode="auto">
                          <a:xfrm>
                            <a:off x="0" y="0"/>
                            <a:ext cx="492038" cy="298450"/>
                            <a:chOff x="1134" y="1366"/>
                            <a:chExt cx="804" cy="470"/>
                          </a:xfrm>
                        </wpg:grpSpPr>
                        <wps:wsp>
                          <wps:cNvPr id="190878978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E413C6"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505D538C" id="_x0000_s1852" style="position:absolute;left:0;text-align:left;margin-left:0;margin-top:6.95pt;width:100.9pt;height:23.4pt;z-index:-251287040"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">
                <v:group id="Group 52" o:spid="_x0000_s185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">
                  <v:shape id="Freeform 53" o:spid="_x0000_s185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" path="m,l1815,e" filled="f" strokecolor="#5ca0b9" strokeweight=".5pt">
                    <v:path arrowok="t" o:connecttype="custom" o:connectlocs="0,0;1815,0" o:connectangles="0,0"/>
                  </v:shape>
                </v:group>
                <v:group id="Group 54" o:spid="_x0000_s185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">
                  <v:shape id="Freeform 55" o:spid="_x0000_s185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55E413C6"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7BA908F3" w14:textId="77777777" w:rsidR="00D4242B" w:rsidRPr="00343014" w:rsidRDefault="00D4242B" w:rsidP="00D4242B">
      <w:pPr>
        <w:pStyle w:val="RxListRecommendationText"/>
      </w:pPr>
      <w:r w:rsidRPr="00343014">
        <w:t>A new Act should not make separate provision for a donor of an enduring power of attorney in relation to property to specify that an attorney’s dealings with the donor’s property are to be monitored.</w:t>
      </w:r>
    </w:p>
    <w:p w14:paraId="1EC9460B" w14:textId="77777777" w:rsidR="00D4242B" w:rsidRPr="00343014" w:rsidRDefault="00D4242B" w:rsidP="00D4242B">
      <w:pPr>
        <w:pStyle w:val="RxListRecommendationText"/>
        <w:numPr>
          <w:ilvl w:val="0"/>
          <w:numId w:val="0"/>
        </w:numPr>
        <w:ind w:left="993"/>
      </w:pPr>
      <w:r w:rsidRPr="00343014">
        <w:rPr>
          <w:noProof/>
        </w:rPr>
        <mc:AlternateContent>
          <mc:Choice Requires="wpg">
            <w:drawing>
              <wp:anchor distT="0" distB="0" distL="114300" distR="114300" simplePos="0" relativeHeight="252030464" behindDoc="1" locked="0" layoutInCell="1" allowOverlap="1" wp14:anchorId="68B610DA" wp14:editId="2BB16D03">
                <wp:simplePos x="0" y="0"/>
                <wp:positionH relativeFrom="column">
                  <wp:posOffset>0</wp:posOffset>
                </wp:positionH>
                <wp:positionV relativeFrom="paragraph">
                  <wp:posOffset>164382</wp:posOffset>
                </wp:positionV>
                <wp:extent cx="1281430" cy="297180"/>
                <wp:effectExtent l="0" t="0" r="33020" b="7620"/>
                <wp:wrapNone/>
                <wp:docPr id="403115884"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229308879" name="Group 52"/>
                        <wpg:cNvGrpSpPr>
                          <a:grpSpLocks/>
                        </wpg:cNvGrpSpPr>
                        <wpg:grpSpPr bwMode="auto">
                          <a:xfrm>
                            <a:off x="172528" y="2540"/>
                            <a:ext cx="1110144" cy="1270"/>
                            <a:chOff x="1417" y="1374"/>
                            <a:chExt cx="1814" cy="2"/>
                          </a:xfrm>
                        </wpg:grpSpPr>
                        <wps:wsp>
                          <wps:cNvPr id="103883452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6295784" name="Group 54"/>
                        <wpg:cNvGrpSpPr>
                          <a:grpSpLocks/>
                        </wpg:cNvGrpSpPr>
                        <wpg:grpSpPr bwMode="auto">
                          <a:xfrm>
                            <a:off x="0" y="0"/>
                            <a:ext cx="492038" cy="298450"/>
                            <a:chOff x="1134" y="1366"/>
                            <a:chExt cx="804" cy="470"/>
                          </a:xfrm>
                        </wpg:grpSpPr>
                        <wps:wsp>
                          <wps:cNvPr id="6168981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B1AF4B8"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68B610DA" id="_x0000_s1857" style="position:absolute;left:0;text-align:left;margin-left:0;margin-top:12.95pt;width:100.9pt;height:23.4pt;z-index:-251286016"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">
                <v:group id="Group 52" o:spid="_x0000_s185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">
                  <v:shape id="Freeform 53" o:spid="_x0000_s185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" path="m,l1815,e" filled="f" strokecolor="#5ca0b9" strokeweight=".5pt">
                    <v:path arrowok="t" o:connecttype="custom" o:connectlocs="0,0;1815,0" o:connectangles="0,0"/>
                  </v:shape>
                </v:group>
                <v:group id="Group 54" o:spid="_x0000_s186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">
                  <v:shape id="Freeform 55" o:spid="_x0000_s186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&#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4B1AF4B8"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2A90DFE6" w14:textId="77777777" w:rsidR="00D4242B" w:rsidRPr="00343014" w:rsidRDefault="00D4242B" w:rsidP="00D4242B">
      <w:pPr>
        <w:pStyle w:val="RxListRecommendationText"/>
      </w:pPr>
      <w:r w:rsidRPr="00343014">
        <w:t>A new Act should continue to require attorneys under enduring powers of attorney in relation to property to keep records of financial transactions.</w:t>
      </w:r>
    </w:p>
    <w:p w14:paraId="12EA5479" w14:textId="77777777" w:rsidR="00D4242B" w:rsidRPr="00C01A92" w:rsidRDefault="00D4242B" w:rsidP="00D4242B">
      <w:pPr>
        <w:pStyle w:val="RxListRecommendationText"/>
        <w:numPr>
          <w:ilvl w:val="0"/>
          <w:numId w:val="0"/>
        </w:numPr>
        <w:ind w:left="142"/>
        <w:rPr>
          <w:sz w:val="12"/>
          <w:szCs w:val="12"/>
        </w:rPr>
      </w:pPr>
      <w:r w:rsidRPr="00343014">
        <w:rPr>
          <w:noProof/>
        </w:rPr>
        <mc:AlternateContent>
          <mc:Choice Requires="wpg">
            <w:drawing>
              <wp:anchor distT="0" distB="0" distL="114300" distR="114300" simplePos="0" relativeHeight="252031488" behindDoc="1" locked="0" layoutInCell="1" allowOverlap="1" wp14:anchorId="50AFE28E" wp14:editId="069352F5">
                <wp:simplePos x="0" y="0"/>
                <wp:positionH relativeFrom="column">
                  <wp:posOffset>0</wp:posOffset>
                </wp:positionH>
                <wp:positionV relativeFrom="paragraph">
                  <wp:posOffset>97238</wp:posOffset>
                </wp:positionV>
                <wp:extent cx="1281430" cy="297180"/>
                <wp:effectExtent l="0" t="0" r="33020" b="7620"/>
                <wp:wrapNone/>
                <wp:docPr id="328498495"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292538289" name="Group 52"/>
                        <wpg:cNvGrpSpPr>
                          <a:grpSpLocks/>
                        </wpg:cNvGrpSpPr>
                        <wpg:grpSpPr bwMode="auto">
                          <a:xfrm>
                            <a:off x="172528" y="2540"/>
                            <a:ext cx="1110144" cy="1270"/>
                            <a:chOff x="1417" y="1374"/>
                            <a:chExt cx="1814" cy="2"/>
                          </a:xfrm>
                        </wpg:grpSpPr>
                        <wps:wsp>
                          <wps:cNvPr id="12365604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0890673" name="Group 54"/>
                        <wpg:cNvGrpSpPr>
                          <a:grpSpLocks/>
                        </wpg:cNvGrpSpPr>
                        <wpg:grpSpPr bwMode="auto">
                          <a:xfrm>
                            <a:off x="0" y="0"/>
                            <a:ext cx="492038" cy="298450"/>
                            <a:chOff x="1134" y="1366"/>
                            <a:chExt cx="804" cy="470"/>
                          </a:xfrm>
                        </wpg:grpSpPr>
                        <wps:wsp>
                          <wps:cNvPr id="22587209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15334D"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50AFE28E" id="_x0000_s1862" style="position:absolute;left:0;text-align:left;margin-left:0;margin-top:7.65pt;width:100.9pt;height:23.4pt;z-index:-251284992"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">
                <v:group id="Group 52" o:spid="_x0000_s186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">
                  <v:shape id="Freeform 53" o:spid="_x0000_s186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" path="m,l1815,e" filled="f" strokecolor="#5ca0b9" strokeweight=".5pt">
                    <v:path arrowok="t" o:connecttype="custom" o:connectlocs="0,0;1815,0" o:connectangles="0,0"/>
                  </v:shape>
                </v:group>
                <v:group id="Group 54" o:spid="_x0000_s186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">
                  <v:shape id="Freeform 55" o:spid="_x0000_s186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6115334D"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42B7583C" w14:textId="77777777" w:rsidR="00D4242B" w:rsidRPr="00343014" w:rsidRDefault="00D4242B" w:rsidP="00D4242B">
      <w:pPr>
        <w:pStyle w:val="RxListRecommendationText"/>
      </w:pPr>
      <w:r w:rsidRPr="00343014">
        <w:t>A new Act should enable a donor of an enduring power of attorney in relation to property to specify in their enduring power of attorney that the attorney(s) are to provide their financial records to the public agency that has the function of keeping and examining property representatives’ records on an annual basis for that agency to examine.</w:t>
      </w:r>
    </w:p>
    <w:p w14:paraId="0EC0CB12" w14:textId="77777777" w:rsidR="00D4242B" w:rsidRPr="00C01A92" w:rsidRDefault="00D4242B" w:rsidP="00D4242B">
      <w:pPr>
        <w:pStyle w:val="RxListRecommendationText"/>
        <w:numPr>
          <w:ilvl w:val="0"/>
          <w:numId w:val="0"/>
        </w:numPr>
        <w:ind w:left="993"/>
        <w:rPr>
          <w:sz w:val="12"/>
          <w:szCs w:val="12"/>
        </w:rPr>
      </w:pPr>
      <w:r w:rsidRPr="00343014">
        <w:rPr>
          <w:noProof/>
        </w:rPr>
        <mc:AlternateContent>
          <mc:Choice Requires="wpg">
            <w:drawing>
              <wp:anchor distT="0" distB="0" distL="114300" distR="114300" simplePos="0" relativeHeight="252032512" behindDoc="1" locked="0" layoutInCell="1" allowOverlap="1" wp14:anchorId="5CE22DA9" wp14:editId="6BFE901F">
                <wp:simplePos x="0" y="0"/>
                <wp:positionH relativeFrom="column">
                  <wp:posOffset>0</wp:posOffset>
                </wp:positionH>
                <wp:positionV relativeFrom="paragraph">
                  <wp:posOffset>84538</wp:posOffset>
                </wp:positionV>
                <wp:extent cx="1281430" cy="297180"/>
                <wp:effectExtent l="0" t="0" r="33020" b="7620"/>
                <wp:wrapNone/>
                <wp:docPr id="1331121317"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782209961" name="Group 52"/>
                        <wpg:cNvGrpSpPr>
                          <a:grpSpLocks/>
                        </wpg:cNvGrpSpPr>
                        <wpg:grpSpPr bwMode="auto">
                          <a:xfrm>
                            <a:off x="172528" y="2540"/>
                            <a:ext cx="1110144" cy="1270"/>
                            <a:chOff x="1417" y="1374"/>
                            <a:chExt cx="1814" cy="2"/>
                          </a:xfrm>
                        </wpg:grpSpPr>
                        <wps:wsp>
                          <wps:cNvPr id="79120466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96600" name="Group 54"/>
                        <wpg:cNvGrpSpPr>
                          <a:grpSpLocks/>
                        </wpg:cNvGrpSpPr>
                        <wpg:grpSpPr bwMode="auto">
                          <a:xfrm>
                            <a:off x="0" y="0"/>
                            <a:ext cx="492038" cy="298450"/>
                            <a:chOff x="1134" y="1366"/>
                            <a:chExt cx="804" cy="470"/>
                          </a:xfrm>
                        </wpg:grpSpPr>
                        <wps:wsp>
                          <wps:cNvPr id="46138498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D8014D"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5CE22DA9" id="_x0000_s1867" style="position:absolute;left:0;text-align:left;margin-left:0;margin-top:6.65pt;width:100.9pt;height:23.4pt;z-index:-251283968"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">
                <v:group id="Group 52" o:spid="_x0000_s186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">
                  <v:shape id="Freeform 53" o:spid="_x0000_s186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" path="m,l1815,e" filled="f" strokecolor="#5ca0b9" strokeweight=".5pt">
                    <v:path arrowok="t" o:connecttype="custom" o:connectlocs="0,0;1815,0" o:connectangles="0,0"/>
                  </v:shape>
                </v:group>
                <v:group id="Group 54" o:spid="_x0000_s187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">
                  <v:shape id="Freeform 55" o:spid="_x0000_s187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7ED8014D"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153B19C7" w14:textId="77777777" w:rsidR="00D4242B" w:rsidRPr="00343014" w:rsidRDefault="00D4242B" w:rsidP="00D4242B">
      <w:pPr>
        <w:pStyle w:val="RxListRecommendationText"/>
      </w:pPr>
      <w:r w:rsidRPr="00343014">
        <w:t>A new Act should enable a donor of an enduring power of attorney in relation to welfare to require the attorney(s) to keep records of a specified class or classes of decisions</w:t>
      </w:r>
      <w:r>
        <w:t>.</w:t>
      </w:r>
    </w:p>
    <w:p w14:paraId="1758AF87" w14:textId="77777777" w:rsidR="00D4242B" w:rsidRPr="00C01A92" w:rsidRDefault="00D4242B" w:rsidP="00D4242B">
      <w:pPr>
        <w:pStyle w:val="Heading2"/>
      </w:pPr>
      <w:bookmarkStart w:id="67" w:name="_Toc219835565"/>
      <w:r w:rsidRPr="00C01A92">
        <w:rPr>
          <w:rFonts w:eastAsia="Metropolis"/>
        </w:rPr>
        <w:lastRenderedPageBreak/>
        <w:t>CHAPTER 20</w:t>
      </w:r>
      <w:r>
        <w:t xml:space="preserve">: </w:t>
      </w:r>
      <w:bookmarkStart w:id="68" w:name="_Toc218771895"/>
      <w:r w:rsidRPr="00C01A92">
        <w:rPr>
          <w:rFonts w:eastAsia="Metropolis Black"/>
        </w:rPr>
        <w:t>A register for enduring powers of attorney</w:t>
      </w:r>
      <w:bookmarkEnd w:id="67"/>
      <w:bookmarkEnd w:id="68"/>
    </w:p>
    <w:p w14:paraId="4052856A" w14:textId="77777777" w:rsidR="00D4242B" w:rsidRPr="00343014" w:rsidRDefault="00D4242B" w:rsidP="00D4242B">
      <w:pPr>
        <w:numPr>
          <w:ilvl w:val="0"/>
          <w:numId w:val="15"/>
        </w:numPr>
        <w:spacing w:before="80" w:after="80"/>
        <w:rPr>
          <w:vanish/>
          <w:color w:val="404040"/>
        </w:rPr>
      </w:pPr>
      <w:r w:rsidRPr="00343014">
        <w:rPr>
          <w:rFonts w:ascii="Metropolis" w:hAnsi="Metropolis"/>
          <w:b/>
          <w:noProof/>
          <w:color w:val="5CA0B9"/>
          <w:sz w:val="22"/>
          <w:szCs w:val="20"/>
          <w:lang w:eastAsia="en-US"/>
        </w:rPr>
        <mc:AlternateContent>
          <mc:Choice Requires="wpg">
            <w:drawing>
              <wp:anchor distT="0" distB="0" distL="114300" distR="114300" simplePos="0" relativeHeight="252033536" behindDoc="1" locked="0" layoutInCell="1" allowOverlap="1" wp14:anchorId="1FEBEC66" wp14:editId="67E767C7">
                <wp:simplePos x="0" y="0"/>
                <wp:positionH relativeFrom="margin">
                  <wp:posOffset>520</wp:posOffset>
                </wp:positionH>
                <wp:positionV relativeFrom="paragraph">
                  <wp:posOffset>24015</wp:posOffset>
                </wp:positionV>
                <wp:extent cx="5759450" cy="7992093"/>
                <wp:effectExtent l="0" t="0" r="0" b="9525"/>
                <wp:wrapNone/>
                <wp:docPr id="863215243" name="Group 863215243"/>
                <wp:cNvGraphicFramePr/>
                <a:graphic xmlns:a="http://schemas.openxmlformats.org/drawingml/2006/main">
                  <a:graphicData uri="http://schemas.microsoft.com/office/word/2010/wordprocessingGroup">
                    <wpg:wgp>
                      <wpg:cNvGrpSpPr/>
                      <wpg:grpSpPr>
                        <a:xfrm>
                          <a:off x="0" y="0"/>
                          <a:ext cx="5759450" cy="7992093"/>
                          <a:chOff x="-1" y="36585"/>
                          <a:chExt cx="5760000" cy="7997605"/>
                        </a:xfrm>
                      </wpg:grpSpPr>
                      <wps:wsp>
                        <wps:cNvPr id="192260664" name="Freeform 51"/>
                        <wps:cNvSpPr>
                          <a:spLocks/>
                        </wps:cNvSpPr>
                        <wps:spPr bwMode="auto">
                          <a:xfrm>
                            <a:off x="-1" y="36585"/>
                            <a:ext cx="5760000" cy="799760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5204E7E" w14:textId="77777777" w:rsidR="00D4242B" w:rsidRDefault="00D4242B" w:rsidP="00D4242B"/>
                          </w:txbxContent>
                        </wps:txbx>
                        <wps:bodyPr rot="0" vert="horz" wrap="square" lIns="91440" tIns="45720" rIns="91440" bIns="45720" anchor="t" anchorCtr="0" upright="1">
                          <a:noAutofit/>
                        </wps:bodyPr>
                      </wps:wsp>
                      <wpg:grpSp>
                        <wpg:cNvPr id="411315640" name="Group 411315640"/>
                        <wpg:cNvGrpSpPr/>
                        <wpg:grpSpPr>
                          <a:xfrm>
                            <a:off x="0" y="170822"/>
                            <a:ext cx="1282065" cy="297815"/>
                            <a:chOff x="0" y="0"/>
                            <a:chExt cx="1282672" cy="298450"/>
                          </a:xfrm>
                        </wpg:grpSpPr>
                        <wpg:grpSp>
                          <wpg:cNvPr id="1811550909" name="Group 52"/>
                          <wpg:cNvGrpSpPr>
                            <a:grpSpLocks/>
                          </wpg:cNvGrpSpPr>
                          <wpg:grpSpPr bwMode="auto">
                            <a:xfrm>
                              <a:off x="172528" y="2540"/>
                              <a:ext cx="1110144" cy="1270"/>
                              <a:chOff x="1417" y="1374"/>
                              <a:chExt cx="1814" cy="2"/>
                            </a:xfrm>
                          </wpg:grpSpPr>
                          <wps:wsp>
                            <wps:cNvPr id="86057087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1984205" name="Group 54"/>
                          <wpg:cNvGrpSpPr>
                            <a:grpSpLocks/>
                          </wpg:cNvGrpSpPr>
                          <wpg:grpSpPr bwMode="auto">
                            <a:xfrm>
                              <a:off x="0" y="0"/>
                              <a:ext cx="492038" cy="298450"/>
                              <a:chOff x="1134" y="1366"/>
                              <a:chExt cx="804" cy="470"/>
                            </a:xfrm>
                          </wpg:grpSpPr>
                          <wps:wsp>
                            <wps:cNvPr id="191199904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F0152F5"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FEBEC66" id="Group 863215243" o:spid="_x0000_s1872" style="position:absolute;left:0;text-align:left;margin-left:.05pt;margin-top:1.9pt;width:453.5pt;height:629.3pt;z-index:-251282944;mso-position-horizontal-relative:margin;mso-width-relative:margin;mso-height-relative:margin" coordorigin=",365" coordsize="57600,79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">
                <v:shape id="Freeform 51" o:spid="_x0000_s1873" style="position:absolute;top:365;width:57599;height:79976;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" adj="-11796480,,5400" path="m,l9354,r,1638l,1638,,e" fillcolor="#e2eaef" stroked="f">
                  <v:stroke joinstyle="round"/>
                  <v:formulas/>
                  <v:path arrowok="t" o:connecttype="custom" o:connectlocs="0,5146200;5760000,5146200;5760000,13143805;0,13143805;0,5146200" o:connectangles="0,0,0,0,0" textboxrect="0,0,9354,1638"/>
                  <v:textbox>
                    <w:txbxContent>
                      <w:p w14:paraId="65204E7E" w14:textId="77777777" w:rsidR="00D4242B" w:rsidRDefault="00D4242B" w:rsidP="00D4242B"/>
                    </w:txbxContent>
                  </v:textbox>
                </v:shape>
                <v:group id="Group 411315640" o:spid="_x0000_s1874"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">
                  <v:group id="Group 52" o:spid="_x0000_s187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">
                    <v:shape id="Freeform 53" o:spid="_x0000_s187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" path="m,l1815,e" filled="f" strokecolor="#5ca0b9" strokeweight=".5pt">
                      <v:path arrowok="t" o:connecttype="custom" o:connectlocs="0,0;1815,0" o:connectangles="0,0"/>
                    </v:shape>
                  </v:group>
                  <v:group id="Group 54" o:spid="_x0000_s187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">
                    <v:shape id="Freeform 55" o:spid="_x0000_s187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1F0152F5"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38D51644" w14:textId="77777777" w:rsidR="00D4242B" w:rsidRPr="00343014" w:rsidRDefault="00D4242B" w:rsidP="00D4242B">
      <w:pPr>
        <w:numPr>
          <w:ilvl w:val="0"/>
          <w:numId w:val="18"/>
        </w:numPr>
        <w:spacing w:before="80" w:after="80"/>
        <w:rPr>
          <w:vanish/>
        </w:rPr>
      </w:pPr>
    </w:p>
    <w:p w14:paraId="61C3F19D" w14:textId="77777777" w:rsidR="00D4242B" w:rsidRPr="00343014" w:rsidRDefault="00D4242B" w:rsidP="00D4242B">
      <w:pPr>
        <w:numPr>
          <w:ilvl w:val="0"/>
          <w:numId w:val="21"/>
        </w:numPr>
        <w:spacing w:before="80" w:after="80"/>
        <w:jc w:val="both"/>
        <w:rPr>
          <w:vanish/>
          <w:color w:val="000000"/>
        </w:rPr>
      </w:pPr>
    </w:p>
    <w:p w14:paraId="3518F5BE" w14:textId="77777777" w:rsidR="00D4242B" w:rsidRPr="00343014" w:rsidRDefault="00D4242B" w:rsidP="00D4242B">
      <w:pPr>
        <w:numPr>
          <w:ilvl w:val="0"/>
          <w:numId w:val="22"/>
        </w:numPr>
        <w:spacing w:before="80" w:after="80"/>
        <w:jc w:val="both"/>
        <w:rPr>
          <w:vanish/>
          <w:color w:val="000000"/>
        </w:rPr>
      </w:pPr>
    </w:p>
    <w:p w14:paraId="19984E78" w14:textId="77777777" w:rsidR="00D4242B" w:rsidRPr="00343014" w:rsidRDefault="00D4242B" w:rsidP="00D4242B">
      <w:pPr>
        <w:suppressAutoHyphens/>
        <w:autoSpaceDE w:val="0"/>
        <w:autoSpaceDN w:val="0"/>
        <w:adjustRightInd w:val="0"/>
        <w:spacing w:before="80" w:after="80"/>
        <w:ind w:left="993" w:right="284"/>
        <w:jc w:val="both"/>
        <w:textAlignment w:val="center"/>
        <w:rPr>
          <w:b/>
          <w:bCs/>
          <w:color w:val="auto"/>
          <w:szCs w:val="20"/>
          <w:lang w:eastAsia="en-US"/>
        </w:rPr>
      </w:pPr>
    </w:p>
    <w:p w14:paraId="03072046" w14:textId="77777777" w:rsidR="00D4242B" w:rsidRPr="00343014" w:rsidRDefault="00D4242B" w:rsidP="00D4242B">
      <w:pPr>
        <w:pStyle w:val="RxListRecommendationText"/>
      </w:pPr>
      <w:r w:rsidRPr="00343014">
        <w:t>A new Act should provide for the establishment of a register of information about enduring powers of attorney to be administered by a government entity.</w:t>
      </w:r>
    </w:p>
    <w:p w14:paraId="436DC644"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2034560" behindDoc="1" locked="0" layoutInCell="1" allowOverlap="1" wp14:anchorId="71D7D547" wp14:editId="001DEA2D">
                <wp:simplePos x="0" y="0"/>
                <wp:positionH relativeFrom="column">
                  <wp:posOffset>0</wp:posOffset>
                </wp:positionH>
                <wp:positionV relativeFrom="paragraph">
                  <wp:posOffset>160738</wp:posOffset>
                </wp:positionV>
                <wp:extent cx="1281430" cy="297180"/>
                <wp:effectExtent l="0" t="0" r="33020" b="7620"/>
                <wp:wrapNone/>
                <wp:docPr id="1993333109"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426660209" name="Group 52"/>
                        <wpg:cNvGrpSpPr>
                          <a:grpSpLocks/>
                        </wpg:cNvGrpSpPr>
                        <wpg:grpSpPr bwMode="auto">
                          <a:xfrm>
                            <a:off x="172528" y="2540"/>
                            <a:ext cx="1110144" cy="1270"/>
                            <a:chOff x="1417" y="1374"/>
                            <a:chExt cx="1814" cy="2"/>
                          </a:xfrm>
                        </wpg:grpSpPr>
                        <wps:wsp>
                          <wps:cNvPr id="149868481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1512723" name="Group 54"/>
                        <wpg:cNvGrpSpPr>
                          <a:grpSpLocks/>
                        </wpg:cNvGrpSpPr>
                        <wpg:grpSpPr bwMode="auto">
                          <a:xfrm>
                            <a:off x="0" y="0"/>
                            <a:ext cx="492038" cy="298450"/>
                            <a:chOff x="1134" y="1366"/>
                            <a:chExt cx="804" cy="470"/>
                          </a:xfrm>
                        </wpg:grpSpPr>
                        <wps:wsp>
                          <wps:cNvPr id="164855231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3C0A911"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71D7D547" id="_x0000_s1879" style="position:absolute;left:0;text-align:left;margin-left:0;margin-top:12.65pt;width:100.9pt;height:23.4pt;z-index:-251281920"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">
                <v:group id="Group 52" o:spid="_x0000_s188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">
                  <v:shape id="Freeform 53" o:spid="_x0000_s188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" path="m,l1815,e" filled="f" strokecolor="#5ca0b9" strokeweight=".5pt">
                    <v:path arrowok="t" o:connecttype="custom" o:connectlocs="0,0;1815,0" o:connectangles="0,0"/>
                  </v:shape>
                </v:group>
                <v:group id="Group 54" o:spid="_x0000_s188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">
                  <v:shape id="Freeform 55" o:spid="_x0000_s188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53C0A911"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655BF851" w14:textId="77777777" w:rsidR="00D4242B" w:rsidRPr="00343014" w:rsidRDefault="00D4242B" w:rsidP="00D4242B">
      <w:pPr>
        <w:pStyle w:val="RxListRecommendationText"/>
      </w:pPr>
      <w:r w:rsidRPr="00343014">
        <w:t xml:space="preserve">It should be voluntary to register information about an enduring power of attorney. A donor should be able to deregister previously registered information. Not registering or deregistering an enduring power of attorney should not affect its validity. </w:t>
      </w:r>
    </w:p>
    <w:p w14:paraId="14523590"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2035584" behindDoc="1" locked="0" layoutInCell="1" allowOverlap="1" wp14:anchorId="16AD6AAF" wp14:editId="15E2871B">
                <wp:simplePos x="0" y="0"/>
                <wp:positionH relativeFrom="column">
                  <wp:posOffset>0</wp:posOffset>
                </wp:positionH>
                <wp:positionV relativeFrom="paragraph">
                  <wp:posOffset>174073</wp:posOffset>
                </wp:positionV>
                <wp:extent cx="1281430" cy="297180"/>
                <wp:effectExtent l="0" t="0" r="33020" b="7620"/>
                <wp:wrapNone/>
                <wp:docPr id="1239645251"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867071521" name="Group 52"/>
                        <wpg:cNvGrpSpPr>
                          <a:grpSpLocks/>
                        </wpg:cNvGrpSpPr>
                        <wpg:grpSpPr bwMode="auto">
                          <a:xfrm>
                            <a:off x="172528" y="2540"/>
                            <a:ext cx="1110144" cy="1270"/>
                            <a:chOff x="1417" y="1374"/>
                            <a:chExt cx="1814" cy="2"/>
                          </a:xfrm>
                        </wpg:grpSpPr>
                        <wps:wsp>
                          <wps:cNvPr id="93547187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8348519" name="Group 54"/>
                        <wpg:cNvGrpSpPr>
                          <a:grpSpLocks/>
                        </wpg:cNvGrpSpPr>
                        <wpg:grpSpPr bwMode="auto">
                          <a:xfrm>
                            <a:off x="0" y="0"/>
                            <a:ext cx="492038" cy="298450"/>
                            <a:chOff x="1134" y="1366"/>
                            <a:chExt cx="804" cy="470"/>
                          </a:xfrm>
                        </wpg:grpSpPr>
                        <wps:wsp>
                          <wps:cNvPr id="94059069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0AD74C9"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16AD6AAF" id="_x0000_s1884" style="position:absolute;left:0;text-align:left;margin-left:0;margin-top:13.7pt;width:100.9pt;height:23.4pt;z-index:-251280896"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">
                <v:group id="Group 52" o:spid="_x0000_s188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">
                  <v:shape id="Freeform 53" o:spid="_x0000_s188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" path="m,l1815,e" filled="f" strokecolor="#5ca0b9" strokeweight=".5pt">
                    <v:path arrowok="t" o:connecttype="custom" o:connectlocs="0,0;1815,0" o:connectangles="0,0"/>
                  </v:shape>
                </v:group>
                <v:group id="Group 54" o:spid="_x0000_s188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">
                  <v:shape id="Freeform 55" o:spid="_x0000_s188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50AD74C9"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30DD8BA3" w14:textId="77777777" w:rsidR="00D4242B" w:rsidRPr="00343014" w:rsidRDefault="00D4242B" w:rsidP="00D4242B">
      <w:pPr>
        <w:pStyle w:val="RxListRecommendationText"/>
      </w:pPr>
      <w:r w:rsidRPr="00343014">
        <w:t>A register should enable registration of:</w:t>
      </w:r>
    </w:p>
    <w:p w14:paraId="3E42BA24" w14:textId="77777777" w:rsidR="00D4242B" w:rsidRPr="00343014" w:rsidRDefault="00D4242B" w:rsidP="00F155CC">
      <w:pPr>
        <w:pStyle w:val="aRecommendationText"/>
        <w:numPr>
          <w:ilvl w:val="1"/>
          <w:numId w:val="110"/>
        </w:numPr>
        <w:ind w:left="1417" w:hanging="425"/>
      </w:pPr>
      <w:r w:rsidRPr="00C01A92">
        <w:t>minimum information for all enduring powers of attorney of:</w:t>
      </w:r>
    </w:p>
    <w:p w14:paraId="20EBCD53" w14:textId="77777777" w:rsidR="00D4242B" w:rsidRPr="00343014" w:rsidRDefault="00D4242B" w:rsidP="00F155CC">
      <w:pPr>
        <w:pStyle w:val="RecommendationBullet3"/>
        <w:numPr>
          <w:ilvl w:val="2"/>
          <w:numId w:val="184"/>
        </w:numPr>
      </w:pPr>
      <w:r w:rsidRPr="00C01A92">
        <w:t xml:space="preserve">the donor’s identifying </w:t>
      </w:r>
      <w:proofErr w:type="gramStart"/>
      <w:r w:rsidRPr="00C01A92">
        <w:t>details;</w:t>
      </w:r>
      <w:proofErr w:type="gramEnd"/>
    </w:p>
    <w:p w14:paraId="11309F41" w14:textId="77777777" w:rsidR="00D4242B" w:rsidRPr="00343014" w:rsidRDefault="00D4242B" w:rsidP="00D4242B">
      <w:pPr>
        <w:numPr>
          <w:ilvl w:val="2"/>
          <w:numId w:val="32"/>
        </w:numPr>
        <w:suppressAutoHyphens/>
        <w:autoSpaceDE w:val="0"/>
        <w:autoSpaceDN w:val="0"/>
        <w:adjustRightInd w:val="0"/>
        <w:spacing w:before="80" w:after="80"/>
        <w:ind w:right="284"/>
        <w:jc w:val="both"/>
        <w:textAlignment w:val="center"/>
        <w:rPr>
          <w:color w:val="auto"/>
          <w:szCs w:val="20"/>
          <w:lang w:eastAsia="en-US"/>
        </w:rPr>
      </w:pPr>
      <w:r w:rsidRPr="00343014">
        <w:rPr>
          <w:color w:val="auto"/>
          <w:szCs w:val="20"/>
          <w:lang w:eastAsia="en-US"/>
        </w:rPr>
        <w:t>whether the enduring power of attorney relates to property or to welfare; and</w:t>
      </w:r>
    </w:p>
    <w:p w14:paraId="115A39A3" w14:textId="77777777" w:rsidR="00D4242B" w:rsidRPr="00343014" w:rsidRDefault="00D4242B" w:rsidP="00D4242B">
      <w:pPr>
        <w:numPr>
          <w:ilvl w:val="2"/>
          <w:numId w:val="32"/>
        </w:numPr>
        <w:suppressAutoHyphens/>
        <w:autoSpaceDE w:val="0"/>
        <w:autoSpaceDN w:val="0"/>
        <w:adjustRightInd w:val="0"/>
        <w:spacing w:before="80" w:after="80"/>
        <w:ind w:right="284"/>
        <w:jc w:val="both"/>
        <w:textAlignment w:val="center"/>
        <w:rPr>
          <w:color w:val="auto"/>
          <w:szCs w:val="20"/>
          <w:lang w:eastAsia="en-US"/>
        </w:rPr>
      </w:pPr>
      <w:r w:rsidRPr="00343014">
        <w:rPr>
          <w:color w:val="auto"/>
          <w:szCs w:val="20"/>
          <w:lang w:eastAsia="en-US"/>
        </w:rPr>
        <w:t>the location of the original enduring power of attorney; and</w:t>
      </w:r>
    </w:p>
    <w:p w14:paraId="4D61DE75" w14:textId="77777777" w:rsidR="00D4242B" w:rsidRPr="00343014" w:rsidRDefault="00D4242B" w:rsidP="00F155CC">
      <w:pPr>
        <w:pStyle w:val="aRecommendationText"/>
        <w:numPr>
          <w:ilvl w:val="1"/>
          <w:numId w:val="110"/>
        </w:numPr>
        <w:ind w:left="1417" w:hanging="425"/>
      </w:pPr>
      <w:r w:rsidRPr="0045042D">
        <w:t>optional</w:t>
      </w:r>
      <w:r w:rsidRPr="00343014">
        <w:t xml:space="preserve"> additional information for any registered enduring power of attorney of:</w:t>
      </w:r>
    </w:p>
    <w:p w14:paraId="3EA009D8" w14:textId="77777777" w:rsidR="00D4242B" w:rsidRPr="00343014" w:rsidRDefault="00D4242B" w:rsidP="00F155CC">
      <w:pPr>
        <w:pStyle w:val="RecommendationBullet3"/>
        <w:numPr>
          <w:ilvl w:val="2"/>
          <w:numId w:val="185"/>
        </w:numPr>
      </w:pPr>
      <w:r>
        <w:t xml:space="preserve">the attorney’s name </w:t>
      </w:r>
      <w:r w:rsidRPr="00C01A92">
        <w:t xml:space="preserve">and contact </w:t>
      </w:r>
      <w:proofErr w:type="gramStart"/>
      <w:r w:rsidRPr="00C01A92">
        <w:t>details;</w:t>
      </w:r>
      <w:proofErr w:type="gramEnd"/>
    </w:p>
    <w:p w14:paraId="1CA6670E" w14:textId="77777777" w:rsidR="00D4242B" w:rsidRPr="00343014" w:rsidRDefault="00D4242B" w:rsidP="00D4242B">
      <w:pPr>
        <w:numPr>
          <w:ilvl w:val="2"/>
          <w:numId w:val="32"/>
        </w:numPr>
        <w:suppressAutoHyphens/>
        <w:autoSpaceDE w:val="0"/>
        <w:autoSpaceDN w:val="0"/>
        <w:adjustRightInd w:val="0"/>
        <w:spacing w:before="80" w:after="80"/>
        <w:ind w:right="284"/>
        <w:jc w:val="both"/>
        <w:textAlignment w:val="center"/>
        <w:rPr>
          <w:color w:val="auto"/>
          <w:szCs w:val="20"/>
          <w:lang w:eastAsia="en-US"/>
        </w:rPr>
      </w:pPr>
      <w:r w:rsidRPr="00343014">
        <w:rPr>
          <w:color w:val="auto"/>
          <w:szCs w:val="20"/>
          <w:lang w:eastAsia="en-US"/>
        </w:rPr>
        <w:t xml:space="preserve">details of how the donor has tailored the arrangements made under the enduring power of </w:t>
      </w:r>
      <w:proofErr w:type="gramStart"/>
      <w:r w:rsidRPr="00343014">
        <w:rPr>
          <w:color w:val="auto"/>
          <w:szCs w:val="20"/>
          <w:lang w:eastAsia="en-US"/>
        </w:rPr>
        <w:t>attorney;</w:t>
      </w:r>
      <w:proofErr w:type="gramEnd"/>
    </w:p>
    <w:p w14:paraId="36CC57C8" w14:textId="77777777" w:rsidR="00D4242B" w:rsidRPr="00343014" w:rsidRDefault="00D4242B" w:rsidP="00D4242B">
      <w:pPr>
        <w:numPr>
          <w:ilvl w:val="2"/>
          <w:numId w:val="32"/>
        </w:numPr>
        <w:suppressAutoHyphens/>
        <w:autoSpaceDE w:val="0"/>
        <w:autoSpaceDN w:val="0"/>
        <w:adjustRightInd w:val="0"/>
        <w:spacing w:before="80" w:after="80"/>
        <w:ind w:right="284"/>
        <w:jc w:val="both"/>
        <w:textAlignment w:val="center"/>
        <w:rPr>
          <w:color w:val="auto"/>
          <w:szCs w:val="20"/>
          <w:lang w:eastAsia="en-US"/>
        </w:rPr>
      </w:pPr>
      <w:r w:rsidRPr="00343014">
        <w:rPr>
          <w:color w:val="auto"/>
          <w:szCs w:val="20"/>
          <w:lang w:eastAsia="en-US"/>
        </w:rPr>
        <w:t>the location of any certified copies of the enduring power of attorney; and</w:t>
      </w:r>
    </w:p>
    <w:p w14:paraId="58506960" w14:textId="77777777" w:rsidR="00D4242B" w:rsidRPr="00343014" w:rsidRDefault="00D4242B" w:rsidP="00D4242B">
      <w:pPr>
        <w:numPr>
          <w:ilvl w:val="2"/>
          <w:numId w:val="32"/>
        </w:numPr>
        <w:suppressAutoHyphens/>
        <w:autoSpaceDE w:val="0"/>
        <w:autoSpaceDN w:val="0"/>
        <w:adjustRightInd w:val="0"/>
        <w:spacing w:before="80" w:after="80"/>
        <w:ind w:right="284"/>
        <w:jc w:val="both"/>
        <w:textAlignment w:val="center"/>
        <w:rPr>
          <w:color w:val="auto"/>
          <w:szCs w:val="20"/>
          <w:lang w:eastAsia="en-US"/>
        </w:rPr>
      </w:pPr>
      <w:r w:rsidRPr="00343014">
        <w:rPr>
          <w:color w:val="auto"/>
          <w:szCs w:val="20"/>
          <w:lang w:eastAsia="en-US"/>
        </w:rPr>
        <w:t>a copy of the enduring power of attorney.</w:t>
      </w:r>
    </w:p>
    <w:p w14:paraId="1FE759EC"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2036608" behindDoc="1" locked="0" layoutInCell="1" allowOverlap="1" wp14:anchorId="2E65DC40" wp14:editId="14BF4D30">
                <wp:simplePos x="0" y="0"/>
                <wp:positionH relativeFrom="column">
                  <wp:posOffset>0</wp:posOffset>
                </wp:positionH>
                <wp:positionV relativeFrom="paragraph">
                  <wp:posOffset>173907</wp:posOffset>
                </wp:positionV>
                <wp:extent cx="1281430" cy="297180"/>
                <wp:effectExtent l="0" t="0" r="33020" b="7620"/>
                <wp:wrapNone/>
                <wp:docPr id="218561483"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449645323" name="Group 52"/>
                        <wpg:cNvGrpSpPr>
                          <a:grpSpLocks/>
                        </wpg:cNvGrpSpPr>
                        <wpg:grpSpPr bwMode="auto">
                          <a:xfrm>
                            <a:off x="172528" y="2540"/>
                            <a:ext cx="1110144" cy="1270"/>
                            <a:chOff x="1417" y="1374"/>
                            <a:chExt cx="1814" cy="2"/>
                          </a:xfrm>
                        </wpg:grpSpPr>
                        <wps:wsp>
                          <wps:cNvPr id="82321594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4750153" name="Group 54"/>
                        <wpg:cNvGrpSpPr>
                          <a:grpSpLocks/>
                        </wpg:cNvGrpSpPr>
                        <wpg:grpSpPr bwMode="auto">
                          <a:xfrm>
                            <a:off x="0" y="0"/>
                            <a:ext cx="492038" cy="298450"/>
                            <a:chOff x="1134" y="1366"/>
                            <a:chExt cx="804" cy="470"/>
                          </a:xfrm>
                        </wpg:grpSpPr>
                        <wps:wsp>
                          <wps:cNvPr id="89401451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F20422"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2E65DC40" id="_x0000_s1889" style="position:absolute;left:0;text-align:left;margin-left:0;margin-top:13.7pt;width:100.9pt;height:23.4pt;z-index:-251279872"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">
                <v:group id="Group 52" o:spid="_x0000_s189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">
                  <v:shape id="Freeform 53" o:spid="_x0000_s189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" path="m,l1815,e" filled="f" strokecolor="#5ca0b9" strokeweight=".5pt">
                    <v:path arrowok="t" o:connecttype="custom" o:connectlocs="0,0;1815,0" o:connectangles="0,0"/>
                  </v:shape>
                </v:group>
                <v:group id="Group 54" o:spid="_x0000_s189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">
                  <v:shape id="Freeform 55" o:spid="_x0000_s189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4EF20422"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0971889B" w14:textId="77777777" w:rsidR="00D4242B" w:rsidRPr="00343014" w:rsidRDefault="00D4242B" w:rsidP="00D4242B">
      <w:pPr>
        <w:pStyle w:val="RxListRecommendationText"/>
      </w:pPr>
      <w:r w:rsidRPr="00343014">
        <w:t>Only the relevant donor or (if asked to do so by the donor) the donor’s</w:t>
      </w:r>
      <w:r w:rsidRPr="00343014" w:rsidDel="00187F88">
        <w:t xml:space="preserve"> </w:t>
      </w:r>
      <w:r w:rsidRPr="00343014">
        <w:t>agent, witness or attorney should</w:t>
      </w:r>
      <w:r w:rsidRPr="00343014" w:rsidDel="00187F88">
        <w:t xml:space="preserve"> </w:t>
      </w:r>
      <w:r w:rsidRPr="00343014">
        <w:t>be able to register information about an enduring power of attorney.</w:t>
      </w:r>
    </w:p>
    <w:p w14:paraId="63925BED" w14:textId="77777777" w:rsidR="00D4242B" w:rsidRDefault="00D4242B" w:rsidP="00D4242B">
      <w:pPr>
        <w:pStyle w:val="RxListRecommendationText"/>
        <w:numPr>
          <w:ilvl w:val="0"/>
          <w:numId w:val="0"/>
        </w:numPr>
        <w:ind w:left="993"/>
      </w:pPr>
      <w:r w:rsidRPr="00343014">
        <w:rPr>
          <w:noProof/>
          <w14:ligatures w14:val="standardContextual"/>
        </w:rPr>
        <mc:AlternateContent>
          <mc:Choice Requires="wpg">
            <w:drawing>
              <wp:anchor distT="0" distB="0" distL="114300" distR="114300" simplePos="0" relativeHeight="252037632" behindDoc="1" locked="0" layoutInCell="1" allowOverlap="1" wp14:anchorId="0A00F080" wp14:editId="61170B9B">
                <wp:simplePos x="0" y="0"/>
                <wp:positionH relativeFrom="column">
                  <wp:posOffset>0</wp:posOffset>
                </wp:positionH>
                <wp:positionV relativeFrom="paragraph">
                  <wp:posOffset>174073</wp:posOffset>
                </wp:positionV>
                <wp:extent cx="1281430" cy="297180"/>
                <wp:effectExtent l="0" t="0" r="33020" b="7620"/>
                <wp:wrapNone/>
                <wp:docPr id="852268995"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86588150" name="Group 52"/>
                        <wpg:cNvGrpSpPr>
                          <a:grpSpLocks/>
                        </wpg:cNvGrpSpPr>
                        <wpg:grpSpPr bwMode="auto">
                          <a:xfrm>
                            <a:off x="172528" y="2540"/>
                            <a:ext cx="1110144" cy="1270"/>
                            <a:chOff x="1417" y="1374"/>
                            <a:chExt cx="1814" cy="2"/>
                          </a:xfrm>
                        </wpg:grpSpPr>
                        <wps:wsp>
                          <wps:cNvPr id="37638067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065815" name="Group 54"/>
                        <wpg:cNvGrpSpPr>
                          <a:grpSpLocks/>
                        </wpg:cNvGrpSpPr>
                        <wpg:grpSpPr bwMode="auto">
                          <a:xfrm>
                            <a:off x="0" y="0"/>
                            <a:ext cx="492038" cy="298450"/>
                            <a:chOff x="1134" y="1366"/>
                            <a:chExt cx="804" cy="470"/>
                          </a:xfrm>
                        </wpg:grpSpPr>
                        <wps:wsp>
                          <wps:cNvPr id="36092288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249F745"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0A00F080" id="_x0000_s1894" style="position:absolute;left:0;text-align:left;margin-left:0;margin-top:13.7pt;width:100.9pt;height:23.4pt;z-index:-251278848"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">
                <v:group id="Group 52" o:spid="_x0000_s189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">
                  <v:shape id="Freeform 53" o:spid="_x0000_s189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" path="m,l1815,e" filled="f" strokecolor="#5ca0b9" strokeweight=".5pt">
                    <v:path arrowok="t" o:connecttype="custom" o:connectlocs="0,0;1815,0" o:connectangles="0,0"/>
                  </v:shape>
                </v:group>
                <v:group id="Group 54" o:spid="_x0000_s189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">
                  <v:shape id="Freeform 55" o:spid="_x0000_s189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4249F745"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00DD8717" w14:textId="77777777" w:rsidR="00D4242B" w:rsidRDefault="00D4242B" w:rsidP="00D4242B">
      <w:pPr>
        <w:pStyle w:val="RxListRecommendationText"/>
      </w:pPr>
      <w:r w:rsidRPr="00343014">
        <w:t>Access to registered information about enduring powers of attorney should be restricted.</w:t>
      </w:r>
    </w:p>
    <w:p w14:paraId="4D9437B9" w14:textId="77777777" w:rsidR="00D4242B" w:rsidRDefault="00D4242B" w:rsidP="00D4242B">
      <w:pPr>
        <w:pStyle w:val="ListParagraph"/>
      </w:pPr>
      <w:r w:rsidRPr="00343014">
        <w:rPr>
          <w:noProof/>
          <w:color w:val="auto"/>
          <w:szCs w:val="20"/>
          <w:lang w:eastAsia="en-US"/>
          <w14:ligatures w14:val="standardContextual"/>
        </w:rPr>
        <mc:AlternateContent>
          <mc:Choice Requires="wpg">
            <w:drawing>
              <wp:anchor distT="0" distB="0" distL="114300" distR="114300" simplePos="0" relativeHeight="252038656" behindDoc="1" locked="0" layoutInCell="1" allowOverlap="1" wp14:anchorId="4C25207C" wp14:editId="475C1375">
                <wp:simplePos x="0" y="0"/>
                <wp:positionH relativeFrom="column">
                  <wp:posOffset>0</wp:posOffset>
                </wp:positionH>
                <wp:positionV relativeFrom="paragraph">
                  <wp:posOffset>249638</wp:posOffset>
                </wp:positionV>
                <wp:extent cx="1281430" cy="297180"/>
                <wp:effectExtent l="0" t="0" r="33020" b="7620"/>
                <wp:wrapNone/>
                <wp:docPr id="437658741"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358976348" name="Group 52"/>
                        <wpg:cNvGrpSpPr>
                          <a:grpSpLocks/>
                        </wpg:cNvGrpSpPr>
                        <wpg:grpSpPr bwMode="auto">
                          <a:xfrm>
                            <a:off x="172528" y="2540"/>
                            <a:ext cx="1110144" cy="1270"/>
                            <a:chOff x="1417" y="1374"/>
                            <a:chExt cx="1814" cy="2"/>
                          </a:xfrm>
                        </wpg:grpSpPr>
                        <wps:wsp>
                          <wps:cNvPr id="35508380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192328" name="Group 54"/>
                        <wpg:cNvGrpSpPr>
                          <a:grpSpLocks/>
                        </wpg:cNvGrpSpPr>
                        <wpg:grpSpPr bwMode="auto">
                          <a:xfrm>
                            <a:off x="0" y="0"/>
                            <a:ext cx="492038" cy="298450"/>
                            <a:chOff x="1134" y="1366"/>
                            <a:chExt cx="804" cy="470"/>
                          </a:xfrm>
                        </wpg:grpSpPr>
                        <wps:wsp>
                          <wps:cNvPr id="145677443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8B850C"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4C25207C" id="_x0000_s1899" style="position:absolute;left:0;text-align:left;margin-left:0;margin-top:19.65pt;width:100.9pt;height:23.4pt;z-index:-251277824"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">
                <v:group id="Group 52" o:spid="_x0000_s190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">
                  <v:shape id="Freeform 53" o:spid="_x0000_s190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" path="m,l1815,e" filled="f" strokecolor="#5ca0b9" strokeweight=".5pt">
                    <v:path arrowok="t" o:connecttype="custom" o:connectlocs="0,0;1815,0" o:connectangles="0,0"/>
                  </v:shape>
                </v:group>
                <v:group id="Group 54" o:spid="_x0000_s190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">
                  <v:shape id="Freeform 55" o:spid="_x0000_s190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558B850C"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r w:rsidRPr="00343014">
        <w:rPr>
          <w:noProof/>
          <w:color w:val="auto"/>
          <w:szCs w:val="20"/>
          <w:lang w:eastAsia="en-US"/>
          <w14:ligatures w14:val="standardContextual"/>
        </w:rPr>
        <mc:AlternateContent>
          <mc:Choice Requires="wpg">
            <w:drawing>
              <wp:anchor distT="0" distB="0" distL="114300" distR="114300" simplePos="0" relativeHeight="252039680" behindDoc="1" locked="0" layoutInCell="1" allowOverlap="1" wp14:anchorId="32634440" wp14:editId="253E0F70">
                <wp:simplePos x="0" y="0"/>
                <wp:positionH relativeFrom="column">
                  <wp:posOffset>0</wp:posOffset>
                </wp:positionH>
                <wp:positionV relativeFrom="paragraph">
                  <wp:posOffset>236303</wp:posOffset>
                </wp:positionV>
                <wp:extent cx="1281430" cy="297180"/>
                <wp:effectExtent l="0" t="0" r="33020" b="7620"/>
                <wp:wrapNone/>
                <wp:docPr id="469234626"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92085466" name="Group 52"/>
                        <wpg:cNvGrpSpPr>
                          <a:grpSpLocks/>
                        </wpg:cNvGrpSpPr>
                        <wpg:grpSpPr bwMode="auto">
                          <a:xfrm>
                            <a:off x="172528" y="2540"/>
                            <a:ext cx="1110144" cy="1270"/>
                            <a:chOff x="1417" y="1374"/>
                            <a:chExt cx="1814" cy="2"/>
                          </a:xfrm>
                        </wpg:grpSpPr>
                        <wps:wsp>
                          <wps:cNvPr id="165928157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4282551" name="Group 54"/>
                        <wpg:cNvGrpSpPr>
                          <a:grpSpLocks/>
                        </wpg:cNvGrpSpPr>
                        <wpg:grpSpPr bwMode="auto">
                          <a:xfrm>
                            <a:off x="0" y="0"/>
                            <a:ext cx="492038" cy="298450"/>
                            <a:chOff x="1134" y="1366"/>
                            <a:chExt cx="804" cy="470"/>
                          </a:xfrm>
                        </wpg:grpSpPr>
                        <wps:wsp>
                          <wps:cNvPr id="119193733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7CA013"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32634440" id="_x0000_s1904" style="position:absolute;left:0;text-align:left;margin-left:0;margin-top:18.6pt;width:100.9pt;height:23.4pt;z-index:-251276800"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">
                <v:group id="Group 52" o:spid="_x0000_s190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">
                  <v:shape id="Freeform 53" o:spid="_x0000_s190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" path="m,l1815,e" filled="f" strokecolor="#5ca0b9" strokeweight=".5pt">
                    <v:path arrowok="t" o:connecttype="custom" o:connectlocs="0,0;1815,0" o:connectangles="0,0"/>
                  </v:shape>
                </v:group>
                <v:group id="Group 54" o:spid="_x0000_s190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">
                  <v:shape id="Freeform 55" o:spid="_x0000_s190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017CA013"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4A2AA127" w14:textId="77777777" w:rsidR="00D4242B" w:rsidRPr="0018241A" w:rsidRDefault="00D4242B" w:rsidP="00D4242B">
      <w:pPr>
        <w:pStyle w:val="RxListRecommendationText"/>
      </w:pPr>
      <w:r w:rsidRPr="0018241A">
        <w:t>Secondary legislation should prescribe the classes of people who may access registered information and the circumstances in which each class may access it. People within the prescribed classes should only be able to access registered information they need.</w:t>
      </w:r>
    </w:p>
    <w:p w14:paraId="60753E84" w14:textId="77777777" w:rsidR="00D4242B" w:rsidRPr="00343014" w:rsidRDefault="00D4242B" w:rsidP="00D4242B">
      <w:pPr>
        <w:pStyle w:val="RxListRecommendationText"/>
        <w:numPr>
          <w:ilvl w:val="0"/>
          <w:numId w:val="0"/>
        </w:numPr>
        <w:ind w:left="993"/>
      </w:pPr>
    </w:p>
    <w:p w14:paraId="0CEC36A2" w14:textId="77777777" w:rsidR="00D4242B" w:rsidRPr="00343014" w:rsidRDefault="00D4242B" w:rsidP="00D4242B">
      <w:pPr>
        <w:suppressAutoHyphens/>
        <w:autoSpaceDE w:val="0"/>
        <w:autoSpaceDN w:val="0"/>
        <w:adjustRightInd w:val="0"/>
        <w:spacing w:before="80" w:after="80"/>
        <w:ind w:left="284" w:right="284"/>
        <w:jc w:val="both"/>
        <w:textAlignment w:val="center"/>
        <w:rPr>
          <w:strike/>
          <w:color w:val="auto"/>
          <w:sz w:val="16"/>
          <w:szCs w:val="16"/>
          <w:lang w:eastAsia="en-US"/>
        </w:rPr>
      </w:pPr>
    </w:p>
    <w:p w14:paraId="5CF88ECF" w14:textId="77777777" w:rsidR="00D4242B" w:rsidRPr="00343014" w:rsidRDefault="00D4242B" w:rsidP="00D4242B">
      <w:pPr>
        <w:rPr>
          <w:strike/>
        </w:rPr>
      </w:pPr>
    </w:p>
    <w:p w14:paraId="468B909D" w14:textId="77777777" w:rsidR="00D4242B" w:rsidRDefault="00D4242B" w:rsidP="00D4242B">
      <w:pPr>
        <w:spacing w:before="0" w:after="0" w:line="240" w:lineRule="auto"/>
        <w:rPr>
          <w:rFonts w:ascii="Metropolis" w:hAnsi="Metropolis"/>
          <w:b/>
          <w:caps/>
          <w:color w:val="5CA0B9"/>
          <w:sz w:val="22"/>
        </w:rPr>
      </w:pPr>
      <w:r>
        <w:br w:type="page"/>
      </w:r>
    </w:p>
    <w:p w14:paraId="7337A2B6" w14:textId="77777777" w:rsidR="00D4242B" w:rsidRPr="00804B93" w:rsidRDefault="00D4242B" w:rsidP="00D4242B">
      <w:pPr>
        <w:pStyle w:val="Heading2"/>
      </w:pPr>
      <w:bookmarkStart w:id="69" w:name="_Toc219835566"/>
      <w:r w:rsidRPr="00343014">
        <w:rPr>
          <w:caps w:val="0"/>
          <w:noProof/>
        </w:rPr>
        <w:lastRenderedPageBreak/>
        <mc:AlternateContent>
          <mc:Choice Requires="wpg">
            <w:drawing>
              <wp:anchor distT="0" distB="0" distL="114300" distR="114300" simplePos="0" relativeHeight="252040704" behindDoc="1" locked="0" layoutInCell="1" allowOverlap="1" wp14:anchorId="58E2FA67" wp14:editId="16AD1C89">
                <wp:simplePos x="0" y="0"/>
                <wp:positionH relativeFrom="margin">
                  <wp:posOffset>6350</wp:posOffset>
                </wp:positionH>
                <wp:positionV relativeFrom="paragraph">
                  <wp:posOffset>339725</wp:posOffset>
                </wp:positionV>
                <wp:extent cx="5759450" cy="2570480"/>
                <wp:effectExtent l="0" t="0" r="0" b="1270"/>
                <wp:wrapNone/>
                <wp:docPr id="649462539" name="Group 649462539"/>
                <wp:cNvGraphicFramePr/>
                <a:graphic xmlns:a="http://schemas.openxmlformats.org/drawingml/2006/main">
                  <a:graphicData uri="http://schemas.microsoft.com/office/word/2010/wordprocessingGroup">
                    <wpg:wgp>
                      <wpg:cNvGrpSpPr/>
                      <wpg:grpSpPr>
                        <a:xfrm>
                          <a:off x="0" y="0"/>
                          <a:ext cx="5759450" cy="2570480"/>
                          <a:chOff x="-1" y="36585"/>
                          <a:chExt cx="5760000" cy="2572039"/>
                        </a:xfrm>
                      </wpg:grpSpPr>
                      <wps:wsp>
                        <wps:cNvPr id="19732366" name="Freeform 51"/>
                        <wps:cNvSpPr>
                          <a:spLocks/>
                        </wps:cNvSpPr>
                        <wps:spPr bwMode="auto">
                          <a:xfrm>
                            <a:off x="-1" y="36585"/>
                            <a:ext cx="5760000" cy="2572039"/>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79E047" w14:textId="77777777" w:rsidR="00D4242B" w:rsidRDefault="00D4242B" w:rsidP="00D4242B"/>
                          </w:txbxContent>
                        </wps:txbx>
                        <wps:bodyPr rot="0" vert="horz" wrap="square" lIns="91440" tIns="45720" rIns="91440" bIns="45720" anchor="t" anchorCtr="0" upright="1">
                          <a:noAutofit/>
                        </wps:bodyPr>
                      </wps:wsp>
                      <wpg:grpSp>
                        <wpg:cNvPr id="642915419" name="Group 642915419"/>
                        <wpg:cNvGrpSpPr/>
                        <wpg:grpSpPr>
                          <a:xfrm>
                            <a:off x="0" y="170822"/>
                            <a:ext cx="1282065" cy="297815"/>
                            <a:chOff x="0" y="0"/>
                            <a:chExt cx="1282672" cy="298450"/>
                          </a:xfrm>
                        </wpg:grpSpPr>
                        <wpg:grpSp>
                          <wpg:cNvPr id="833565022" name="Group 52"/>
                          <wpg:cNvGrpSpPr>
                            <a:grpSpLocks/>
                          </wpg:cNvGrpSpPr>
                          <wpg:grpSpPr bwMode="auto">
                            <a:xfrm>
                              <a:off x="172528" y="2540"/>
                              <a:ext cx="1110144" cy="1270"/>
                              <a:chOff x="1417" y="1374"/>
                              <a:chExt cx="1814" cy="2"/>
                            </a:xfrm>
                          </wpg:grpSpPr>
                          <wps:wsp>
                            <wps:cNvPr id="205609964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139780" name="Group 54"/>
                          <wpg:cNvGrpSpPr>
                            <a:grpSpLocks/>
                          </wpg:cNvGrpSpPr>
                          <wpg:grpSpPr bwMode="auto">
                            <a:xfrm>
                              <a:off x="0" y="0"/>
                              <a:ext cx="492038" cy="298450"/>
                              <a:chOff x="1134" y="1366"/>
                              <a:chExt cx="804" cy="470"/>
                            </a:xfrm>
                          </wpg:grpSpPr>
                          <wps:wsp>
                            <wps:cNvPr id="133476354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1C7117"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8E2FA67" id="Group 649462539" o:spid="_x0000_s1909" style="position:absolute;margin-left:.5pt;margin-top:26.75pt;width:453.5pt;height:202.4pt;z-index:-251275776;mso-position-horizontal-relative:margin;mso-width-relative:margin;mso-height-relative:margin" coordorigin=",365" coordsize="57600,2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">
                <v:shape id="Freeform 51" o:spid="_x0000_s1910" style="position:absolute;top:365;width:57599;height:25721;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" adj="-11796480,,5400" path="m,l9354,r,1638l,1638,,e" fillcolor="#e2eaef" stroked="f">
                  <v:stroke joinstyle="round"/>
                  <v:formulas/>
                  <v:path arrowok="t" o:connecttype="custom" o:connectlocs="0,1655024;5760000,1655024;5760000,4227063;0,4227063;0,1655024" o:connectangles="0,0,0,0,0" textboxrect="0,0,9354,1638"/>
                  <v:textbox>
                    <w:txbxContent>
                      <w:p w14:paraId="4D79E047" w14:textId="77777777" w:rsidR="00D4242B" w:rsidRDefault="00D4242B" w:rsidP="00D4242B"/>
                    </w:txbxContent>
                  </v:textbox>
                </v:shape>
                <v:group id="Group 642915419" o:spid="_x0000_s1911"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">
                  <v:group id="Group 52" o:spid="_x0000_s191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">
                    <v:shape id="Freeform 53" o:spid="_x0000_s191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" path="m,l1815,e" filled="f" strokecolor="#5ca0b9" strokeweight=".5pt">
                      <v:path arrowok="t" o:connecttype="custom" o:connectlocs="0,0;1815,0" o:connectangles="0,0"/>
                    </v:shape>
                  </v:group>
                  <v:group id="Group 54" o:spid="_x0000_s191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">
                    <v:shape id="Freeform 55" o:spid="_x0000_s191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611C7117"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r w:rsidRPr="00804B93">
        <w:rPr>
          <w:rFonts w:eastAsia="Metropolis"/>
        </w:rPr>
        <w:t>CHAPTER 21</w:t>
      </w:r>
      <w:r>
        <w:t xml:space="preserve">:  </w:t>
      </w:r>
      <w:bookmarkStart w:id="70" w:name="_Toc218771905"/>
      <w:r w:rsidRPr="00804B93">
        <w:rPr>
          <w:rFonts w:eastAsia="Metropolis Black"/>
        </w:rPr>
        <w:t>Advance directives and other statements of wishes</w:t>
      </w:r>
      <w:bookmarkEnd w:id="69"/>
      <w:bookmarkEnd w:id="70"/>
    </w:p>
    <w:p w14:paraId="386A0B7D" w14:textId="77777777" w:rsidR="00D4242B" w:rsidRPr="00343014" w:rsidRDefault="00D4242B" w:rsidP="00D4242B">
      <w:pPr>
        <w:numPr>
          <w:ilvl w:val="0"/>
          <w:numId w:val="15"/>
        </w:numPr>
        <w:spacing w:before="80" w:after="80"/>
        <w:rPr>
          <w:vanish/>
          <w:color w:val="404040"/>
        </w:rPr>
      </w:pPr>
    </w:p>
    <w:p w14:paraId="57479F7D" w14:textId="77777777" w:rsidR="00D4242B" w:rsidRPr="00343014" w:rsidRDefault="00D4242B" w:rsidP="00D4242B">
      <w:pPr>
        <w:numPr>
          <w:ilvl w:val="0"/>
          <w:numId w:val="18"/>
        </w:numPr>
        <w:spacing w:before="80" w:after="80"/>
        <w:rPr>
          <w:vanish/>
        </w:rPr>
      </w:pPr>
    </w:p>
    <w:p w14:paraId="71BE5985"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p>
    <w:p w14:paraId="2E7D3EBA" w14:textId="77777777" w:rsidR="00D4242B" w:rsidRPr="00343014" w:rsidRDefault="00D4242B" w:rsidP="00D4242B">
      <w:pPr>
        <w:pStyle w:val="RxListRecommendationText"/>
      </w:pPr>
      <w:r w:rsidRPr="00343014">
        <w:t>A new Act should provide that a person’s medical treatment decisions expressed in a valid and applicable advance directive are outside the scope of decision making of:</w:t>
      </w:r>
    </w:p>
    <w:p w14:paraId="15DC1F58" w14:textId="77777777" w:rsidR="00D4242B" w:rsidRPr="00343014" w:rsidRDefault="00D4242B" w:rsidP="00F155CC">
      <w:pPr>
        <w:pStyle w:val="aRecommendationText"/>
        <w:numPr>
          <w:ilvl w:val="1"/>
          <w:numId w:val="113"/>
        </w:numPr>
        <w:ind w:left="1417" w:hanging="425"/>
      </w:pPr>
      <w:proofErr w:type="spellStart"/>
      <w:r w:rsidRPr="00804B93">
        <w:t>t</w:t>
      </w:r>
      <w:r w:rsidRPr="00343014">
        <w:t>e</w:t>
      </w:r>
      <w:proofErr w:type="spellEnd"/>
      <w:r w:rsidRPr="00343014">
        <w:t xml:space="preserve"> </w:t>
      </w:r>
      <w:proofErr w:type="spellStart"/>
      <w:r w:rsidRPr="00343014">
        <w:t>Kōti</w:t>
      </w:r>
      <w:proofErr w:type="spellEnd"/>
      <w:r w:rsidRPr="00343014">
        <w:t xml:space="preserve"> Whānau | Family </w:t>
      </w:r>
      <w:proofErr w:type="gramStart"/>
      <w:r w:rsidRPr="00343014">
        <w:t>Court;</w:t>
      </w:r>
      <w:proofErr w:type="gramEnd"/>
    </w:p>
    <w:p w14:paraId="38AB282B" w14:textId="77777777" w:rsidR="00D4242B" w:rsidRPr="00343014" w:rsidRDefault="00D4242B" w:rsidP="00F155CC">
      <w:pPr>
        <w:pStyle w:val="aRecommendationText"/>
        <w:numPr>
          <w:ilvl w:val="1"/>
          <w:numId w:val="113"/>
        </w:numPr>
        <w:ind w:left="1417" w:hanging="425"/>
      </w:pPr>
      <w:r w:rsidRPr="00343014">
        <w:t xml:space="preserve">court-appointed representatives; and </w:t>
      </w:r>
    </w:p>
    <w:p w14:paraId="1930D21D" w14:textId="77777777" w:rsidR="00D4242B" w:rsidRPr="00343014" w:rsidRDefault="00D4242B" w:rsidP="00F155CC">
      <w:pPr>
        <w:pStyle w:val="aRecommendationText"/>
        <w:numPr>
          <w:ilvl w:val="1"/>
          <w:numId w:val="113"/>
        </w:numPr>
        <w:ind w:left="1417" w:hanging="425"/>
      </w:pPr>
      <w:r w:rsidRPr="00343014">
        <w:t>attorneys acting under an enduring power of attorney.</w:t>
      </w:r>
    </w:p>
    <w:p w14:paraId="00F969DF" w14:textId="77777777" w:rsidR="00D4242B" w:rsidRPr="00343014" w:rsidRDefault="00D4242B" w:rsidP="00D4242B">
      <w:pPr>
        <w:spacing w:after="0" w:line="240" w:lineRule="auto"/>
        <w:rPr>
          <w:szCs w:val="20"/>
        </w:rPr>
      </w:pPr>
      <w:r w:rsidRPr="00343014">
        <w:rPr>
          <w:noProof/>
          <w:color w:val="auto"/>
          <w:szCs w:val="20"/>
          <w:lang w:eastAsia="en-US"/>
          <w14:ligatures w14:val="standardContextual"/>
        </w:rPr>
        <mc:AlternateContent>
          <mc:Choice Requires="wpg">
            <w:drawing>
              <wp:anchor distT="0" distB="0" distL="114300" distR="114300" simplePos="0" relativeHeight="252041728" behindDoc="1" locked="0" layoutInCell="1" allowOverlap="1" wp14:anchorId="0A2C6274" wp14:editId="63C9B5D5">
                <wp:simplePos x="0" y="0"/>
                <wp:positionH relativeFrom="column">
                  <wp:posOffset>0</wp:posOffset>
                </wp:positionH>
                <wp:positionV relativeFrom="paragraph">
                  <wp:posOffset>125178</wp:posOffset>
                </wp:positionV>
                <wp:extent cx="1281430" cy="297180"/>
                <wp:effectExtent l="0" t="0" r="33020" b="7620"/>
                <wp:wrapNone/>
                <wp:docPr id="183557330"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708410724" name="Group 52"/>
                        <wpg:cNvGrpSpPr>
                          <a:grpSpLocks/>
                        </wpg:cNvGrpSpPr>
                        <wpg:grpSpPr bwMode="auto">
                          <a:xfrm>
                            <a:off x="172528" y="2540"/>
                            <a:ext cx="1110144" cy="1270"/>
                            <a:chOff x="1417" y="1374"/>
                            <a:chExt cx="1814" cy="2"/>
                          </a:xfrm>
                        </wpg:grpSpPr>
                        <wps:wsp>
                          <wps:cNvPr id="84931478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4301766" name="Group 54"/>
                        <wpg:cNvGrpSpPr>
                          <a:grpSpLocks/>
                        </wpg:cNvGrpSpPr>
                        <wpg:grpSpPr bwMode="auto">
                          <a:xfrm>
                            <a:off x="0" y="0"/>
                            <a:ext cx="492038" cy="298450"/>
                            <a:chOff x="1134" y="1366"/>
                            <a:chExt cx="804" cy="470"/>
                          </a:xfrm>
                        </wpg:grpSpPr>
                        <wps:wsp>
                          <wps:cNvPr id="40776601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8F8659C"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0A2C6274" id="_x0000_s1916" style="position:absolute;margin-left:0;margin-top:9.85pt;width:100.9pt;height:23.4pt;z-index:-251274752"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">
                <v:group id="Group 52" o:spid="_x0000_s191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">
                  <v:shape id="Freeform 53" o:spid="_x0000_s191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" path="m,l1815,e" filled="f" strokecolor="#5ca0b9" strokeweight=".5pt">
                    <v:path arrowok="t" o:connecttype="custom" o:connectlocs="0,0;1815,0" o:connectangles="0,0"/>
                  </v:shape>
                </v:group>
                <v:group id="Group 54" o:spid="_x0000_s191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">
                  <v:shape id="Freeform 55" o:spid="_x0000_s192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68F8659C"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7B5F407D" w14:textId="77777777" w:rsidR="00D4242B" w:rsidRPr="00343014" w:rsidRDefault="00D4242B" w:rsidP="00D4242B">
      <w:pPr>
        <w:pStyle w:val="RxListRecommendationText"/>
      </w:pPr>
      <w:r w:rsidRPr="00343014">
        <w:t>The Government should review the common law on advance directives in Aotearoa New Zealand with a view to establishing whether the law on advance directives should be codified and, if so, how.</w:t>
      </w:r>
    </w:p>
    <w:p w14:paraId="1039E942"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p>
    <w:p w14:paraId="18B652EF" w14:textId="77777777" w:rsidR="00D4242B" w:rsidRPr="00804B93" w:rsidRDefault="00D4242B" w:rsidP="00D4242B">
      <w:pPr>
        <w:pStyle w:val="Heading2"/>
        <w:rPr>
          <w:highlight w:val="yellow"/>
        </w:rPr>
      </w:pPr>
      <w:bookmarkStart w:id="71" w:name="_Toc219835567"/>
      <w:r w:rsidRPr="00804B93">
        <w:rPr>
          <w:rFonts w:eastAsia="Metropolis"/>
        </w:rPr>
        <w:t>CHAPTER 22</w:t>
      </w:r>
      <w:r>
        <w:t xml:space="preserve">: </w:t>
      </w:r>
      <w:bookmarkStart w:id="72" w:name="_Toc218771911"/>
      <w:r w:rsidRPr="00804B93">
        <w:rPr>
          <w:rFonts w:eastAsia="Metropolis Black"/>
        </w:rPr>
        <w:t>Liability and immunity for representatives and formal supporters</w:t>
      </w:r>
      <w:bookmarkEnd w:id="71"/>
      <w:bookmarkEnd w:id="72"/>
    </w:p>
    <w:p w14:paraId="25985904"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rFonts w:ascii="Metropolis" w:hAnsi="Metropolis"/>
          <w:caps/>
          <w:noProof/>
          <w:color w:val="5CA0B9"/>
          <w:sz w:val="22"/>
        </w:rPr>
        <mc:AlternateContent>
          <mc:Choice Requires="wpg">
            <w:drawing>
              <wp:anchor distT="0" distB="0" distL="114300" distR="114300" simplePos="0" relativeHeight="252042752" behindDoc="1" locked="0" layoutInCell="1" allowOverlap="1" wp14:anchorId="4C51A756" wp14:editId="738D6ADA">
                <wp:simplePos x="0" y="0"/>
                <wp:positionH relativeFrom="margin">
                  <wp:posOffset>6543</wp:posOffset>
                </wp:positionH>
                <wp:positionV relativeFrom="paragraph">
                  <wp:posOffset>4637</wp:posOffset>
                </wp:positionV>
                <wp:extent cx="5759450" cy="5698435"/>
                <wp:effectExtent l="0" t="0" r="0" b="0"/>
                <wp:wrapNone/>
                <wp:docPr id="673204401" name="Group 673204401"/>
                <wp:cNvGraphicFramePr/>
                <a:graphic xmlns:a="http://schemas.openxmlformats.org/drawingml/2006/main">
                  <a:graphicData uri="http://schemas.microsoft.com/office/word/2010/wordprocessingGroup">
                    <wpg:wgp>
                      <wpg:cNvGrpSpPr/>
                      <wpg:grpSpPr>
                        <a:xfrm>
                          <a:off x="0" y="0"/>
                          <a:ext cx="5759450" cy="5698435"/>
                          <a:chOff x="-1" y="36583"/>
                          <a:chExt cx="5760000" cy="5700911"/>
                        </a:xfrm>
                      </wpg:grpSpPr>
                      <wps:wsp>
                        <wps:cNvPr id="998049168" name="Freeform 51"/>
                        <wps:cNvSpPr>
                          <a:spLocks/>
                        </wps:cNvSpPr>
                        <wps:spPr bwMode="auto">
                          <a:xfrm>
                            <a:off x="-1" y="36583"/>
                            <a:ext cx="5760000" cy="570091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421285D" w14:textId="77777777" w:rsidR="00D4242B" w:rsidRDefault="00D4242B" w:rsidP="00D4242B"/>
                          </w:txbxContent>
                        </wps:txbx>
                        <wps:bodyPr rot="0" vert="horz" wrap="square" lIns="91440" tIns="45720" rIns="91440" bIns="45720" anchor="t" anchorCtr="0" upright="1">
                          <a:noAutofit/>
                        </wps:bodyPr>
                      </wps:wsp>
                      <wpg:grpSp>
                        <wpg:cNvPr id="2023638409" name="Group 2023638409"/>
                        <wpg:cNvGrpSpPr/>
                        <wpg:grpSpPr>
                          <a:xfrm>
                            <a:off x="0" y="170822"/>
                            <a:ext cx="1282065" cy="297815"/>
                            <a:chOff x="0" y="0"/>
                            <a:chExt cx="1282672" cy="298450"/>
                          </a:xfrm>
                        </wpg:grpSpPr>
                        <wpg:grpSp>
                          <wpg:cNvPr id="1644484885" name="Group 52"/>
                          <wpg:cNvGrpSpPr>
                            <a:grpSpLocks/>
                          </wpg:cNvGrpSpPr>
                          <wpg:grpSpPr bwMode="auto">
                            <a:xfrm>
                              <a:off x="172528" y="2540"/>
                              <a:ext cx="1110144" cy="1270"/>
                              <a:chOff x="1417" y="1374"/>
                              <a:chExt cx="1814" cy="2"/>
                            </a:xfrm>
                          </wpg:grpSpPr>
                          <wps:wsp>
                            <wps:cNvPr id="40613989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872197" name="Group 54"/>
                          <wpg:cNvGrpSpPr>
                            <a:grpSpLocks/>
                          </wpg:cNvGrpSpPr>
                          <wpg:grpSpPr bwMode="auto">
                            <a:xfrm>
                              <a:off x="0" y="0"/>
                              <a:ext cx="492038" cy="298450"/>
                              <a:chOff x="1134" y="1366"/>
                              <a:chExt cx="804" cy="470"/>
                            </a:xfrm>
                          </wpg:grpSpPr>
                          <wps:wsp>
                            <wps:cNvPr id="17481602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94AEDA"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C51A756" id="Group 673204401" o:spid="_x0000_s1921" style="position:absolute;left:0;text-align:left;margin-left:.5pt;margin-top:.35pt;width:453.5pt;height:448.7pt;z-index:-251273728;mso-position-horizontal-relative:margin;mso-width-relative:margin;mso-height-relative:margin" coordorigin=",365" coordsize="57600,57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">
                <v:shape id="Freeform 51" o:spid="_x0000_s1922" style="position:absolute;top:365;width:57599;height:57009;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" adj="-11796480,,5400" path="m,l9354,r,1638l,1638,,e" fillcolor="#e2eaef" stroked="f">
                  <v:stroke joinstyle="round"/>
                  <v:formulas/>
                  <v:path arrowok="t" o:connecttype="custom" o:connectlocs="0,3668352;5760000,3668352;5760000,9369263;0,9369263;0,3668352" o:connectangles="0,0,0,0,0" textboxrect="0,0,9354,1638"/>
                  <v:textbox>
                    <w:txbxContent>
                      <w:p w14:paraId="0421285D" w14:textId="77777777" w:rsidR="00D4242B" w:rsidRDefault="00D4242B" w:rsidP="00D4242B"/>
                    </w:txbxContent>
                  </v:textbox>
                </v:shape>
                <v:group id="Group 2023638409" o:spid="_x0000_s1923"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">
                  <v:group id="Group 52" o:spid="_x0000_s192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">
                    <v:shape id="Freeform 53" o:spid="_x0000_s192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" path="m,l1815,e" filled="f" strokecolor="#5ca0b9" strokeweight=".5pt">
                      <v:path arrowok="t" o:connecttype="custom" o:connectlocs="0,0;1815,0" o:connectangles="0,0"/>
                    </v:shape>
                  </v:group>
                  <v:group id="Group 54" o:spid="_x0000_s192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">
                    <v:shape id="Freeform 55" o:spid="_x0000_s192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" adj="-11796480,,5400" path="m,470r642,l642,,,,,470e" fillcolor="#5ca0b9" stroked="f">
                      <v:stroke joinstyle="round"/>
                      <v:formulas/>
                      <v:path arrowok="t" o:connecttype="custom" o:connectlocs="0,1836;803,1836;803,1366;0,1366;0,1836" o:connectangles="0,0,0,0,0" textboxrect="0,0,643,470"/>
                      <v:textbox>
                        <w:txbxContent>
                          <w:p w14:paraId="7994AEDA"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609BBF26" w14:textId="77777777" w:rsidR="00D4242B" w:rsidRPr="00343014" w:rsidRDefault="00D4242B" w:rsidP="00D4242B">
      <w:pPr>
        <w:pStyle w:val="RxListRecommendationText"/>
      </w:pPr>
      <w:r w:rsidRPr="00343014">
        <w:t xml:space="preserve">Subject to </w:t>
      </w:r>
      <w:r>
        <w:t>R162 and R164</w:t>
      </w:r>
      <w:r w:rsidRPr="00343014">
        <w:t>, a new Act should provide that representatives and formal supporters who reasonably believe they are acting within the scope of their appointment have immunity from civil liability (including in equity) for any action or omission in their role, except to the extent that they acted in bad faith or without reasonable care, diligence and skill.</w:t>
      </w:r>
    </w:p>
    <w:p w14:paraId="520106B2"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 w:val="16"/>
          <w:szCs w:val="16"/>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2043776" behindDoc="1" locked="0" layoutInCell="1" allowOverlap="1" wp14:anchorId="13491A85" wp14:editId="768B1463">
                <wp:simplePos x="0" y="0"/>
                <wp:positionH relativeFrom="column">
                  <wp:posOffset>0</wp:posOffset>
                </wp:positionH>
                <wp:positionV relativeFrom="paragraph">
                  <wp:posOffset>122638</wp:posOffset>
                </wp:positionV>
                <wp:extent cx="1281430" cy="297180"/>
                <wp:effectExtent l="0" t="0" r="33020" b="7620"/>
                <wp:wrapNone/>
                <wp:docPr id="1867486346"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915127856" name="Group 52"/>
                        <wpg:cNvGrpSpPr>
                          <a:grpSpLocks/>
                        </wpg:cNvGrpSpPr>
                        <wpg:grpSpPr bwMode="auto">
                          <a:xfrm>
                            <a:off x="172528" y="2540"/>
                            <a:ext cx="1110144" cy="1270"/>
                            <a:chOff x="1417" y="1374"/>
                            <a:chExt cx="1814" cy="2"/>
                          </a:xfrm>
                        </wpg:grpSpPr>
                        <wps:wsp>
                          <wps:cNvPr id="10793819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8098806" name="Group 54"/>
                        <wpg:cNvGrpSpPr>
                          <a:grpSpLocks/>
                        </wpg:cNvGrpSpPr>
                        <wpg:grpSpPr bwMode="auto">
                          <a:xfrm>
                            <a:off x="0" y="0"/>
                            <a:ext cx="492038" cy="298450"/>
                            <a:chOff x="1134" y="1366"/>
                            <a:chExt cx="804" cy="470"/>
                          </a:xfrm>
                        </wpg:grpSpPr>
                        <wps:wsp>
                          <wps:cNvPr id="151998594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A6DF0B"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13491A85" id="_x0000_s1928" style="position:absolute;left:0;text-align:left;margin-left:0;margin-top:9.65pt;width:100.9pt;height:23.4pt;z-index:-251272704"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">
                <v:group id="Group 52" o:spid="_x0000_s192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">
                  <v:shape id="Freeform 53" o:spid="_x0000_s193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" path="m,l1815,e" filled="f" strokecolor="#5ca0b9" strokeweight=".5pt">
                    <v:path arrowok="t" o:connecttype="custom" o:connectlocs="0,0;1815,0" o:connectangles="0,0"/>
                  </v:shape>
                </v:group>
                <v:group id="Group 54" o:spid="_x0000_s193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">
                  <v:shape id="Freeform 55" o:spid="_x0000_s193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4DA6DF0B"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r w:rsidRPr="00343014">
        <w:rPr>
          <w:noProof/>
          <w:color w:val="auto"/>
          <w:szCs w:val="20"/>
          <w:lang w:eastAsia="en-US"/>
          <w14:ligatures w14:val="standardContextual"/>
        </w:rPr>
        <mc:AlternateContent>
          <mc:Choice Requires="wpg">
            <w:drawing>
              <wp:anchor distT="0" distB="0" distL="114300" distR="114300" simplePos="0" relativeHeight="252044800" behindDoc="1" locked="0" layoutInCell="1" allowOverlap="1" wp14:anchorId="509A2362" wp14:editId="444C4589">
                <wp:simplePos x="0" y="0"/>
                <wp:positionH relativeFrom="column">
                  <wp:posOffset>0</wp:posOffset>
                </wp:positionH>
                <wp:positionV relativeFrom="paragraph">
                  <wp:posOffset>115653</wp:posOffset>
                </wp:positionV>
                <wp:extent cx="1281430" cy="297180"/>
                <wp:effectExtent l="0" t="0" r="33020" b="7620"/>
                <wp:wrapNone/>
                <wp:docPr id="1172550510"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004363931" name="Group 52"/>
                        <wpg:cNvGrpSpPr>
                          <a:grpSpLocks/>
                        </wpg:cNvGrpSpPr>
                        <wpg:grpSpPr bwMode="auto">
                          <a:xfrm>
                            <a:off x="172528" y="2540"/>
                            <a:ext cx="1110144" cy="1270"/>
                            <a:chOff x="1417" y="1374"/>
                            <a:chExt cx="1814" cy="2"/>
                          </a:xfrm>
                        </wpg:grpSpPr>
                        <wps:wsp>
                          <wps:cNvPr id="170065296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1252444" name="Group 54"/>
                        <wpg:cNvGrpSpPr>
                          <a:grpSpLocks/>
                        </wpg:cNvGrpSpPr>
                        <wpg:grpSpPr bwMode="auto">
                          <a:xfrm>
                            <a:off x="0" y="0"/>
                            <a:ext cx="492038" cy="298450"/>
                            <a:chOff x="1134" y="1366"/>
                            <a:chExt cx="804" cy="470"/>
                          </a:xfrm>
                        </wpg:grpSpPr>
                        <wps:wsp>
                          <wps:cNvPr id="163592882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3043121"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509A2362" id="_x0000_s1933" style="position:absolute;left:0;text-align:left;margin-left:0;margin-top:9.1pt;width:100.9pt;height:23.4pt;z-index:-251271680"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">
                <v:group id="Group 52" o:spid="_x0000_s193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">
                  <v:shape id="Freeform 53" o:spid="_x0000_s193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" path="m,l1815,e" filled="f" strokecolor="#5ca0b9" strokeweight=".5pt">
                    <v:path arrowok="t" o:connecttype="custom" o:connectlocs="0,0;1815,0" o:connectangles="0,0"/>
                  </v:shape>
                </v:group>
                <v:group id="Group 54" o:spid="_x0000_s193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">
                  <v:shape id="Freeform 55" o:spid="_x0000_s193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23043121"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0C6AB81A" w14:textId="77777777" w:rsidR="00D4242B" w:rsidRPr="00343014" w:rsidRDefault="00D4242B" w:rsidP="00D4242B">
      <w:pPr>
        <w:pStyle w:val="RxListRecommendationText"/>
      </w:pPr>
      <w:r w:rsidRPr="00343014">
        <w:t xml:space="preserve">For the purposes of </w:t>
      </w:r>
      <w:r>
        <w:t>R160</w:t>
      </w:r>
      <w:r w:rsidRPr="00343014">
        <w:t>, a new Act should define reasonable care, diligence and skill to mean:</w:t>
      </w:r>
    </w:p>
    <w:p w14:paraId="75258453" w14:textId="77777777" w:rsidR="00D4242B" w:rsidRPr="00343014" w:rsidRDefault="00D4242B" w:rsidP="00F155CC">
      <w:pPr>
        <w:pStyle w:val="aRecommendationText"/>
        <w:numPr>
          <w:ilvl w:val="1"/>
          <w:numId w:val="111"/>
        </w:numPr>
        <w:ind w:left="1417" w:hanging="425"/>
      </w:pPr>
      <w:r w:rsidRPr="00A12D44">
        <w:t>the care, diligence and skill that a reasonable person would exercise in the same circumstances; or</w:t>
      </w:r>
    </w:p>
    <w:p w14:paraId="3B525DE9" w14:textId="77777777" w:rsidR="00D4242B" w:rsidRPr="00343014" w:rsidRDefault="00D4242B" w:rsidP="00F155CC">
      <w:pPr>
        <w:pStyle w:val="aRecommendationText"/>
        <w:numPr>
          <w:ilvl w:val="1"/>
          <w:numId w:val="111"/>
        </w:numPr>
        <w:ind w:left="1417" w:hanging="425"/>
      </w:pPr>
      <w:r w:rsidRPr="00343014">
        <w:t>if a representative or formal supporter is appointed in a professional capacity, the reasonable care, diligence and skill of that profession.</w:t>
      </w:r>
    </w:p>
    <w:p w14:paraId="61E993ED"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2045824" behindDoc="1" locked="0" layoutInCell="1" allowOverlap="1" wp14:anchorId="3D1477EE" wp14:editId="5549B329">
                <wp:simplePos x="0" y="0"/>
                <wp:positionH relativeFrom="column">
                  <wp:posOffset>0</wp:posOffset>
                </wp:positionH>
                <wp:positionV relativeFrom="paragraph">
                  <wp:posOffset>160738</wp:posOffset>
                </wp:positionV>
                <wp:extent cx="1281430" cy="297180"/>
                <wp:effectExtent l="0" t="0" r="33020" b="7620"/>
                <wp:wrapNone/>
                <wp:docPr id="1671546635"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777797245" name="Group 52"/>
                        <wpg:cNvGrpSpPr>
                          <a:grpSpLocks/>
                        </wpg:cNvGrpSpPr>
                        <wpg:grpSpPr bwMode="auto">
                          <a:xfrm>
                            <a:off x="172528" y="2540"/>
                            <a:ext cx="1110144" cy="1270"/>
                            <a:chOff x="1417" y="1374"/>
                            <a:chExt cx="1814" cy="2"/>
                          </a:xfrm>
                        </wpg:grpSpPr>
                        <wps:wsp>
                          <wps:cNvPr id="25291082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374002" name="Group 54"/>
                        <wpg:cNvGrpSpPr>
                          <a:grpSpLocks/>
                        </wpg:cNvGrpSpPr>
                        <wpg:grpSpPr bwMode="auto">
                          <a:xfrm>
                            <a:off x="0" y="0"/>
                            <a:ext cx="492038" cy="298450"/>
                            <a:chOff x="1134" y="1366"/>
                            <a:chExt cx="804" cy="470"/>
                          </a:xfrm>
                        </wpg:grpSpPr>
                        <wps:wsp>
                          <wps:cNvPr id="182428759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8FDBD0B"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3D1477EE" id="_x0000_s1938" style="position:absolute;left:0;text-align:left;margin-left:0;margin-top:12.65pt;width:100.9pt;height:23.4pt;z-index:-251270656"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">
                <v:group id="Group 52" o:spid="_x0000_s193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">
                  <v:shape id="Freeform 53" o:spid="_x0000_s194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" path="m,l1815,e" filled="f" strokecolor="#5ca0b9" strokeweight=".5pt">
                    <v:path arrowok="t" o:connecttype="custom" o:connectlocs="0,0;1815,0" o:connectangles="0,0"/>
                  </v:shape>
                </v:group>
                <v:group id="Group 54" o:spid="_x0000_s194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">
                  <v:shape id="Freeform 55" o:spid="_x0000_s194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38FDBD0B"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58DCD498" w14:textId="77777777" w:rsidR="00D4242B" w:rsidRPr="00343014" w:rsidRDefault="00D4242B" w:rsidP="00D4242B">
      <w:pPr>
        <w:pStyle w:val="RxListRecommendationText"/>
      </w:pPr>
      <w:r w:rsidRPr="00343014">
        <w:t xml:space="preserve">The immunity in </w:t>
      </w:r>
      <w:r>
        <w:t>R160</w:t>
      </w:r>
      <w:r w:rsidRPr="00343014">
        <w:t xml:space="preserve"> should not extend to any liability of the representative or formal supporter to account to the represented or supported person for any benefit obtained by them (or by an associated person) in connection with their position, except to the extent that:</w:t>
      </w:r>
    </w:p>
    <w:p w14:paraId="2AD4C1D5" w14:textId="77777777" w:rsidR="00D4242B" w:rsidRPr="00343014" w:rsidRDefault="00D4242B" w:rsidP="00F155CC">
      <w:pPr>
        <w:pStyle w:val="aRecommendationText"/>
        <w:numPr>
          <w:ilvl w:val="1"/>
          <w:numId w:val="112"/>
        </w:numPr>
        <w:ind w:left="1417" w:hanging="425"/>
      </w:pPr>
      <w:r w:rsidRPr="00A12D44">
        <w:t>the benefit results from the performance of their obligations in accordance with their duties; or</w:t>
      </w:r>
    </w:p>
    <w:p w14:paraId="3F1CD076" w14:textId="77777777" w:rsidR="00D4242B" w:rsidRPr="00343014" w:rsidRDefault="00D4242B" w:rsidP="00F155CC">
      <w:pPr>
        <w:pStyle w:val="aRecommendationText"/>
        <w:numPr>
          <w:ilvl w:val="1"/>
          <w:numId w:val="112"/>
        </w:numPr>
        <w:ind w:left="1417" w:hanging="425"/>
      </w:pPr>
      <w:proofErr w:type="spellStart"/>
      <w:r w:rsidRPr="00343014">
        <w:t>the</w:t>
      </w:r>
      <w:proofErr w:type="spellEnd"/>
      <w:r w:rsidRPr="00343014">
        <w:t xml:space="preserve"> supported person has consented to the benefit in accordance with </w:t>
      </w:r>
      <w:r>
        <w:t>R43(e) or R43(f) and R45</w:t>
      </w:r>
      <w:r w:rsidRPr="00343014">
        <w:t>; or</w:t>
      </w:r>
    </w:p>
    <w:p w14:paraId="4F760EAA" w14:textId="77777777" w:rsidR="00D4242B" w:rsidRPr="00343014" w:rsidRDefault="00D4242B" w:rsidP="00F155CC">
      <w:pPr>
        <w:pStyle w:val="aRecommendationText"/>
        <w:numPr>
          <w:ilvl w:val="1"/>
          <w:numId w:val="112"/>
        </w:numPr>
        <w:ind w:left="1417" w:hanging="425"/>
      </w:pPr>
      <w:r w:rsidRPr="00343014">
        <w:t xml:space="preserve">the benefit is expressly permitted by an enduring power of attorney, or is not prohibited by an enduring power of attorney and has been expressly permitted by </w:t>
      </w:r>
      <w:proofErr w:type="spellStart"/>
      <w:r w:rsidRPr="00343014">
        <w:t>te</w:t>
      </w:r>
      <w:proofErr w:type="spellEnd"/>
      <w:r w:rsidRPr="00343014">
        <w:t xml:space="preserve"> </w:t>
      </w:r>
      <w:proofErr w:type="spellStart"/>
      <w:r w:rsidRPr="00343014">
        <w:t>Kōti</w:t>
      </w:r>
      <w:proofErr w:type="spellEnd"/>
      <w:r w:rsidRPr="00343014">
        <w:t xml:space="preserve"> Whānau | Family Court; or</w:t>
      </w:r>
    </w:p>
    <w:p w14:paraId="7F1D7AC0" w14:textId="77777777" w:rsidR="00D4242B" w:rsidRPr="00343014" w:rsidRDefault="00D4242B" w:rsidP="00F155CC">
      <w:pPr>
        <w:pStyle w:val="aRecommendationText"/>
        <w:numPr>
          <w:ilvl w:val="1"/>
          <w:numId w:val="112"/>
        </w:numPr>
        <w:ind w:left="1417" w:hanging="425"/>
      </w:pPr>
      <w:r w:rsidRPr="00343014">
        <w:t>the benefit constitutes permitted reimbursement of expenses.</w:t>
      </w:r>
    </w:p>
    <w:p w14:paraId="28FB26A4"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rFonts w:ascii="Metropolis" w:hAnsi="Metropolis"/>
          <w:caps/>
          <w:noProof/>
          <w:color w:val="5CA0B9"/>
          <w:sz w:val="22"/>
        </w:rPr>
        <w:lastRenderedPageBreak/>
        <mc:AlternateContent>
          <mc:Choice Requires="wpg">
            <w:drawing>
              <wp:anchor distT="0" distB="0" distL="114300" distR="114300" simplePos="0" relativeHeight="252046848" behindDoc="1" locked="0" layoutInCell="1" allowOverlap="1" wp14:anchorId="076B1399" wp14:editId="31DB970B">
                <wp:simplePos x="0" y="0"/>
                <wp:positionH relativeFrom="margin">
                  <wp:posOffset>6543</wp:posOffset>
                </wp:positionH>
                <wp:positionV relativeFrom="paragraph">
                  <wp:posOffset>-4473</wp:posOffset>
                </wp:positionV>
                <wp:extent cx="5759450" cy="2491409"/>
                <wp:effectExtent l="0" t="0" r="0" b="4445"/>
                <wp:wrapNone/>
                <wp:docPr id="1646814715" name="Group 1646814715"/>
                <wp:cNvGraphicFramePr/>
                <a:graphic xmlns:a="http://schemas.openxmlformats.org/drawingml/2006/main">
                  <a:graphicData uri="http://schemas.microsoft.com/office/word/2010/wordprocessingGroup">
                    <wpg:wgp>
                      <wpg:cNvGrpSpPr/>
                      <wpg:grpSpPr>
                        <a:xfrm>
                          <a:off x="0" y="0"/>
                          <a:ext cx="5759450" cy="2491409"/>
                          <a:chOff x="-1" y="36585"/>
                          <a:chExt cx="5760000" cy="2492920"/>
                        </a:xfrm>
                      </wpg:grpSpPr>
                      <wps:wsp>
                        <wps:cNvPr id="1458958892" name="Freeform 51"/>
                        <wps:cNvSpPr>
                          <a:spLocks/>
                        </wps:cNvSpPr>
                        <wps:spPr bwMode="auto">
                          <a:xfrm>
                            <a:off x="-1" y="36585"/>
                            <a:ext cx="5760000" cy="2492920"/>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8EF11B" w14:textId="77777777" w:rsidR="00D4242B" w:rsidRDefault="00D4242B" w:rsidP="00D4242B"/>
                          </w:txbxContent>
                        </wps:txbx>
                        <wps:bodyPr rot="0" vert="horz" wrap="square" lIns="91440" tIns="45720" rIns="91440" bIns="45720" anchor="t" anchorCtr="0" upright="1">
                          <a:noAutofit/>
                        </wps:bodyPr>
                      </wps:wsp>
                      <wpg:grpSp>
                        <wpg:cNvPr id="70839575" name="Group 70839575"/>
                        <wpg:cNvGrpSpPr/>
                        <wpg:grpSpPr>
                          <a:xfrm>
                            <a:off x="0" y="170822"/>
                            <a:ext cx="1282065" cy="297815"/>
                            <a:chOff x="0" y="0"/>
                            <a:chExt cx="1282672" cy="298450"/>
                          </a:xfrm>
                        </wpg:grpSpPr>
                        <wpg:grpSp>
                          <wpg:cNvPr id="1221545345" name="Group 52"/>
                          <wpg:cNvGrpSpPr>
                            <a:grpSpLocks/>
                          </wpg:cNvGrpSpPr>
                          <wpg:grpSpPr bwMode="auto">
                            <a:xfrm>
                              <a:off x="172528" y="2540"/>
                              <a:ext cx="1110144" cy="1270"/>
                              <a:chOff x="1417" y="1374"/>
                              <a:chExt cx="1814" cy="2"/>
                            </a:xfrm>
                          </wpg:grpSpPr>
                          <wps:wsp>
                            <wps:cNvPr id="54287739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5793053" name="Group 54"/>
                          <wpg:cNvGrpSpPr>
                            <a:grpSpLocks/>
                          </wpg:cNvGrpSpPr>
                          <wpg:grpSpPr bwMode="auto">
                            <a:xfrm>
                              <a:off x="0" y="0"/>
                              <a:ext cx="492038" cy="298450"/>
                              <a:chOff x="1134" y="1366"/>
                              <a:chExt cx="804" cy="470"/>
                            </a:xfrm>
                          </wpg:grpSpPr>
                          <wps:wsp>
                            <wps:cNvPr id="208439758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3D12E99"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76B1399" id="Group 1646814715" o:spid="_x0000_s1943" style="position:absolute;left:0;text-align:left;margin-left:.5pt;margin-top:-.35pt;width:453.5pt;height:196.15pt;z-index:-251269632;mso-position-horizontal-relative:margin;mso-width-relative:margin;mso-height-relative:margin" coordorigin=",365" coordsize="57600,24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">
                <v:shape id="Freeform 51" o:spid="_x0000_s1944" style="position:absolute;top:365;width:57599;height:24930;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" adj="-11796480,,5400" path="m,l9354,r,1638l,1638,,e" fillcolor="#e2eaef" stroked="f">
                  <v:stroke joinstyle="round"/>
                  <v:formulas/>
                  <v:path arrowok="t" o:connecttype="custom" o:connectlocs="0,1604113;5760000,1604113;5760000,4097033;0,4097033;0,1604113" o:connectangles="0,0,0,0,0" textboxrect="0,0,9354,1638"/>
                  <v:textbox>
                    <w:txbxContent>
                      <w:p w14:paraId="2C8EF11B" w14:textId="77777777" w:rsidR="00D4242B" w:rsidRDefault="00D4242B" w:rsidP="00D4242B"/>
                    </w:txbxContent>
                  </v:textbox>
                </v:shape>
                <v:group id="Group 70839575" o:spid="_x0000_s1945"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">
                  <v:group id="Group 52" o:spid="_x0000_s194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">
                    <v:shape id="Freeform 53" o:spid="_x0000_s194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" path="m,l1815,e" filled="f" strokecolor="#5ca0b9" strokeweight=".5pt">
                      <v:path arrowok="t" o:connecttype="custom" o:connectlocs="0,0;1815,0" o:connectangles="0,0"/>
                    </v:shape>
                  </v:group>
                  <v:group id="Group 54" o:spid="_x0000_s194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">
                    <v:shape id="Freeform 55" o:spid="_x0000_s194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" adj="-11796480,,5400" path="m,470r642,l642,,,,,470e" fillcolor="#5ca0b9" stroked="f">
                      <v:stroke joinstyle="round"/>
                      <v:formulas/>
                      <v:path arrowok="t" o:connecttype="custom" o:connectlocs="0,1836;803,1836;803,1366;0,1366;0,1836" o:connectangles="0,0,0,0,0" textboxrect="0,0,643,470"/>
                      <v:textbox>
                        <w:txbxContent>
                          <w:p w14:paraId="43D12E99"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4606240A" w14:textId="77777777" w:rsidR="00D4242B" w:rsidRPr="00343014" w:rsidRDefault="00D4242B" w:rsidP="00D4242B">
      <w:pPr>
        <w:pStyle w:val="RxListRecommendationText"/>
      </w:pPr>
      <w:r w:rsidRPr="00343014">
        <w:t xml:space="preserve">A new Act should not continue to provide a separate immunity for property managers and attorneys that applies when following the advice of any person with whom they have an obligation to consult or when following directions from </w:t>
      </w:r>
      <w:proofErr w:type="spellStart"/>
      <w:r w:rsidRPr="00343014">
        <w:t>te</w:t>
      </w:r>
      <w:proofErr w:type="spellEnd"/>
      <w:r w:rsidRPr="00343014">
        <w:t xml:space="preserve"> </w:t>
      </w:r>
      <w:proofErr w:type="spellStart"/>
      <w:r w:rsidRPr="00343014">
        <w:t>Kōti</w:t>
      </w:r>
      <w:proofErr w:type="spellEnd"/>
      <w:r w:rsidRPr="00343014">
        <w:t xml:space="preserve"> Whānau | Family Court.</w:t>
      </w:r>
    </w:p>
    <w:p w14:paraId="74A171E4"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2047872" behindDoc="1" locked="0" layoutInCell="1" allowOverlap="1" wp14:anchorId="503E5F41" wp14:editId="03D92DCA">
                <wp:simplePos x="0" y="0"/>
                <wp:positionH relativeFrom="column">
                  <wp:posOffset>0</wp:posOffset>
                </wp:positionH>
                <wp:positionV relativeFrom="paragraph">
                  <wp:posOffset>160738</wp:posOffset>
                </wp:positionV>
                <wp:extent cx="1281430" cy="297180"/>
                <wp:effectExtent l="0" t="0" r="33020" b="7620"/>
                <wp:wrapNone/>
                <wp:docPr id="310965323"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552161102" name="Group 52"/>
                        <wpg:cNvGrpSpPr>
                          <a:grpSpLocks/>
                        </wpg:cNvGrpSpPr>
                        <wpg:grpSpPr bwMode="auto">
                          <a:xfrm>
                            <a:off x="172528" y="2540"/>
                            <a:ext cx="1110144" cy="1270"/>
                            <a:chOff x="1417" y="1374"/>
                            <a:chExt cx="1814" cy="2"/>
                          </a:xfrm>
                        </wpg:grpSpPr>
                        <wps:wsp>
                          <wps:cNvPr id="76399330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391893" name="Group 54"/>
                        <wpg:cNvGrpSpPr>
                          <a:grpSpLocks/>
                        </wpg:cNvGrpSpPr>
                        <wpg:grpSpPr bwMode="auto">
                          <a:xfrm>
                            <a:off x="0" y="0"/>
                            <a:ext cx="492038" cy="298450"/>
                            <a:chOff x="1134" y="1366"/>
                            <a:chExt cx="804" cy="470"/>
                          </a:xfrm>
                        </wpg:grpSpPr>
                        <wps:wsp>
                          <wps:cNvPr id="207001842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97A22A6"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503E5F41" id="_x0000_s1950" style="position:absolute;left:0;text-align:left;margin-left:0;margin-top:12.65pt;width:100.9pt;height:23.4pt;z-index:-251268608"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">
                <v:group id="Group 52" o:spid="_x0000_s195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">
                  <v:shape id="Freeform 53" o:spid="_x0000_s195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" path="m,l1815,e" filled="f" strokecolor="#5ca0b9" strokeweight=".5pt">
                    <v:path arrowok="t" o:connecttype="custom" o:connectlocs="0,0;1815,0" o:connectangles="0,0"/>
                  </v:shape>
                </v:group>
                <v:group id="Group 54" o:spid="_x0000_s195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">
                  <v:shape id="Freeform 55" o:spid="_x0000_s195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" adj="-11796480,,5400" path="m,470r642,l642,,,,,470e" fillcolor="#5ca0b9" stroked="f">
                    <v:stroke joinstyle="round"/>
                    <v:formulas/>
                    <v:path arrowok="t" o:connecttype="custom" o:connectlocs="0,1836;803,1836;803,1366;0,1366;0,1836" o:connectangles="0,0,0,0,0" textboxrect="0,0,643,470"/>
                    <v:textbox>
                      <w:txbxContent>
                        <w:p w14:paraId="497A22A6"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709B24FF" w14:textId="77777777" w:rsidR="00D4242B" w:rsidRPr="00343014" w:rsidRDefault="00D4242B" w:rsidP="00D4242B">
      <w:pPr>
        <w:pStyle w:val="RxListRecommendationText"/>
      </w:pPr>
      <w:r w:rsidRPr="00343014">
        <w:t xml:space="preserve">A new Act should provide that a representative may be personally liable in respect of any contract or arrangement </w:t>
      </w:r>
      <w:proofErr w:type="gramStart"/>
      <w:r w:rsidRPr="00343014">
        <w:t>entered into</w:t>
      </w:r>
      <w:proofErr w:type="gramEnd"/>
      <w:r w:rsidRPr="00343014">
        <w:t xml:space="preserve"> with, or liability incurred to, any person if the representative does not disclose that they are acting in their capacity as a representative before </w:t>
      </w:r>
      <w:proofErr w:type="gramStart"/>
      <w:r w:rsidRPr="00343014">
        <w:t>entering into</w:t>
      </w:r>
      <w:proofErr w:type="gramEnd"/>
      <w:r w:rsidRPr="00343014">
        <w:t xml:space="preserve"> the contract or arrangement or incurring the liability. </w:t>
      </w:r>
    </w:p>
    <w:p w14:paraId="0AE73D81" w14:textId="77777777" w:rsidR="00D4242B" w:rsidRDefault="00D4242B" w:rsidP="00D4242B">
      <w:pPr>
        <w:pStyle w:val="ListParagraph"/>
      </w:pPr>
    </w:p>
    <w:p w14:paraId="642F42DF" w14:textId="77777777" w:rsidR="00D4242B" w:rsidRPr="00A12D44" w:rsidRDefault="00D4242B" w:rsidP="00D4242B">
      <w:pPr>
        <w:pStyle w:val="Heading2"/>
      </w:pPr>
      <w:bookmarkStart w:id="73" w:name="_Toc219835568"/>
      <w:r w:rsidRPr="00343014">
        <w:rPr>
          <w:b w:val="0"/>
          <w:noProof/>
          <w:szCs w:val="20"/>
          <w:lang w:eastAsia="en-US"/>
        </w:rPr>
        <mc:AlternateContent>
          <mc:Choice Requires="wpg">
            <w:drawing>
              <wp:anchor distT="0" distB="0" distL="114300" distR="114300" simplePos="0" relativeHeight="252048896" behindDoc="1" locked="0" layoutInCell="1" allowOverlap="1" wp14:anchorId="3DBE4472" wp14:editId="4754ADBE">
                <wp:simplePos x="0" y="0"/>
                <wp:positionH relativeFrom="margin">
                  <wp:posOffset>-1905</wp:posOffset>
                </wp:positionH>
                <wp:positionV relativeFrom="paragraph">
                  <wp:posOffset>512445</wp:posOffset>
                </wp:positionV>
                <wp:extent cx="5759450" cy="763905"/>
                <wp:effectExtent l="0" t="0" r="0" b="0"/>
                <wp:wrapNone/>
                <wp:docPr id="35893141" name="Group 35893141"/>
                <wp:cNvGraphicFramePr/>
                <a:graphic xmlns:a="http://schemas.openxmlformats.org/drawingml/2006/main">
                  <a:graphicData uri="http://schemas.microsoft.com/office/word/2010/wordprocessingGroup">
                    <wpg:wgp>
                      <wpg:cNvGrpSpPr/>
                      <wpg:grpSpPr>
                        <a:xfrm>
                          <a:off x="0" y="0"/>
                          <a:ext cx="5759450" cy="763905"/>
                          <a:chOff x="-1" y="36586"/>
                          <a:chExt cx="5760000" cy="764582"/>
                        </a:xfrm>
                      </wpg:grpSpPr>
                      <wps:wsp>
                        <wps:cNvPr id="955715052" name="Freeform 51"/>
                        <wps:cNvSpPr>
                          <a:spLocks/>
                        </wps:cNvSpPr>
                        <wps:spPr bwMode="auto">
                          <a:xfrm>
                            <a:off x="-1" y="36586"/>
                            <a:ext cx="5760000" cy="764582"/>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92B5A97" w14:textId="77777777" w:rsidR="00D4242B" w:rsidRDefault="00D4242B" w:rsidP="00D4242B"/>
                          </w:txbxContent>
                        </wps:txbx>
                        <wps:bodyPr rot="0" vert="horz" wrap="square" lIns="91440" tIns="45720" rIns="91440" bIns="45720" anchor="t" anchorCtr="0" upright="1">
                          <a:noAutofit/>
                        </wps:bodyPr>
                      </wps:wsp>
                      <wpg:grpSp>
                        <wpg:cNvPr id="955061873" name="Group 955061873"/>
                        <wpg:cNvGrpSpPr/>
                        <wpg:grpSpPr>
                          <a:xfrm>
                            <a:off x="0" y="170822"/>
                            <a:ext cx="1282065" cy="297815"/>
                            <a:chOff x="0" y="0"/>
                            <a:chExt cx="1282672" cy="298450"/>
                          </a:xfrm>
                        </wpg:grpSpPr>
                        <wpg:grpSp>
                          <wpg:cNvPr id="943198549" name="Group 52"/>
                          <wpg:cNvGrpSpPr>
                            <a:grpSpLocks/>
                          </wpg:cNvGrpSpPr>
                          <wpg:grpSpPr bwMode="auto">
                            <a:xfrm>
                              <a:off x="172528" y="2540"/>
                              <a:ext cx="1110144" cy="1270"/>
                              <a:chOff x="1417" y="1374"/>
                              <a:chExt cx="1814" cy="2"/>
                            </a:xfrm>
                          </wpg:grpSpPr>
                          <wps:wsp>
                            <wps:cNvPr id="178688178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9981578" name="Group 54"/>
                          <wpg:cNvGrpSpPr>
                            <a:grpSpLocks/>
                          </wpg:cNvGrpSpPr>
                          <wpg:grpSpPr bwMode="auto">
                            <a:xfrm>
                              <a:off x="0" y="0"/>
                              <a:ext cx="492038" cy="298450"/>
                              <a:chOff x="1134" y="1366"/>
                              <a:chExt cx="804" cy="470"/>
                            </a:xfrm>
                          </wpg:grpSpPr>
                          <wps:wsp>
                            <wps:cNvPr id="195142371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682B03F"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DBE4472" id="Group 35893141" o:spid="_x0000_s1955" style="position:absolute;margin-left:-.15pt;margin-top:40.35pt;width:453.5pt;height:60.15pt;z-index:-251267584;mso-position-horizontal-relative:margin;mso-width-relative:margin;mso-height-relative:margin" coordorigin=",365" coordsize="57600,7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">
                <v:shape id="Freeform 51" o:spid="_x0000_s1956" style="position:absolute;top:365;width:57599;height:7646;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" adj="-11796480,,5400" path="m,l9354,r,1638l,1638,,e" fillcolor="#e2eaef" stroked="f">
                  <v:stroke joinstyle="round"/>
                  <v:formulas/>
                  <v:path arrowok="t" o:connecttype="custom" o:connectlocs="0,491984;5760000,491984;5760000,1256566;0,1256566;0,491984" o:connectangles="0,0,0,0,0" textboxrect="0,0,9354,1638"/>
                  <v:textbox>
                    <w:txbxContent>
                      <w:p w14:paraId="492B5A97" w14:textId="77777777" w:rsidR="00D4242B" w:rsidRDefault="00D4242B" w:rsidP="00D4242B"/>
                    </w:txbxContent>
                  </v:textbox>
                </v:shape>
                <v:group id="Group 955061873" o:spid="_x0000_s1957"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">
                  <v:group id="Group 52" o:spid="_x0000_s195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">
                    <v:shape id="Freeform 53" o:spid="_x0000_s195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" path="m,l1815,e" filled="f" strokecolor="#5ca0b9" strokeweight=".5pt">
                      <v:path arrowok="t" o:connecttype="custom" o:connectlocs="0,0;1815,0" o:connectangles="0,0"/>
                    </v:shape>
                  </v:group>
                  <v:group id="Group 54" o:spid="_x0000_s196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">
                    <v:shape id="Freeform 55" o:spid="_x0000_s196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" adj="-11796480,,5400" path="m,470r642,l642,,,,,470e" fillcolor="#5ca0b9" stroked="f">
                      <v:stroke joinstyle="round"/>
                      <v:formulas/>
                      <v:path arrowok="t" o:connecttype="custom" o:connectlocs="0,1836;803,1836;803,1366;0,1366;0,1836" o:connectangles="0,0,0,0,0" textboxrect="0,0,643,470"/>
                      <v:textbox>
                        <w:txbxContent>
                          <w:p w14:paraId="5682B03F"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r w:rsidRPr="00A12D44">
        <w:rPr>
          <w:rFonts w:eastAsia="Metropolis"/>
        </w:rPr>
        <w:t>CHAPTER 23</w:t>
      </w:r>
      <w:r>
        <w:t xml:space="preserve">: </w:t>
      </w:r>
      <w:bookmarkStart w:id="74" w:name="_Toc218771919"/>
      <w:r w:rsidRPr="00A12D44">
        <w:rPr>
          <w:rFonts w:eastAsia="Metropolis Black"/>
        </w:rPr>
        <w:t>Use of force and deprivation of liberty</w:t>
      </w:r>
      <w:bookmarkEnd w:id="73"/>
      <w:bookmarkEnd w:id="74"/>
    </w:p>
    <w:p w14:paraId="04254A05" w14:textId="77777777" w:rsidR="00D4242B" w:rsidRPr="00343014" w:rsidRDefault="00D4242B" w:rsidP="00D4242B">
      <w:pPr>
        <w:numPr>
          <w:ilvl w:val="0"/>
          <w:numId w:val="15"/>
        </w:numPr>
        <w:spacing w:before="80" w:after="80"/>
        <w:rPr>
          <w:vanish/>
          <w:color w:val="404040"/>
        </w:rPr>
      </w:pPr>
    </w:p>
    <w:p w14:paraId="25954F99" w14:textId="77777777" w:rsidR="00D4242B" w:rsidRPr="00343014" w:rsidRDefault="00D4242B" w:rsidP="00D4242B">
      <w:pPr>
        <w:numPr>
          <w:ilvl w:val="0"/>
          <w:numId w:val="18"/>
        </w:numPr>
        <w:spacing w:before="80" w:after="80"/>
        <w:rPr>
          <w:vanish/>
        </w:rPr>
      </w:pPr>
    </w:p>
    <w:p w14:paraId="6C1B79BF"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p>
    <w:p w14:paraId="751A7411" w14:textId="77777777" w:rsidR="00D4242B" w:rsidRPr="00343014" w:rsidRDefault="00D4242B" w:rsidP="00D4242B">
      <w:pPr>
        <w:pStyle w:val="RxListRecommendationText"/>
      </w:pPr>
      <w:r w:rsidRPr="00343014">
        <w:t>The</w:t>
      </w:r>
      <w:r w:rsidRPr="00343014" w:rsidDel="00405511">
        <w:t xml:space="preserve"> </w:t>
      </w:r>
      <w:r w:rsidRPr="00343014">
        <w:t>Government should review the law relating to the use of force against, and the deprivation of liberty of, people who lack decision-making capacity.</w:t>
      </w:r>
    </w:p>
    <w:p w14:paraId="12E3AEBC" w14:textId="77777777" w:rsidR="00D4242B" w:rsidRPr="00343014" w:rsidRDefault="00D4242B" w:rsidP="00D4242B">
      <w:pPr>
        <w:pStyle w:val="RxListRecommendationText"/>
        <w:numPr>
          <w:ilvl w:val="0"/>
          <w:numId w:val="0"/>
        </w:numPr>
        <w:ind w:left="993"/>
      </w:pPr>
    </w:p>
    <w:p w14:paraId="43B30DD5" w14:textId="77777777" w:rsidR="00D4242B" w:rsidRPr="00C82041" w:rsidRDefault="00D4242B" w:rsidP="00D4242B">
      <w:pPr>
        <w:pStyle w:val="Heading2"/>
        <w:rPr>
          <w:rFonts w:eastAsia="Metropolis Black"/>
        </w:rPr>
      </w:pPr>
      <w:bookmarkStart w:id="75" w:name="_Toc219835569"/>
      <w:r w:rsidRPr="00A12D44">
        <w:rPr>
          <w:rFonts w:eastAsia="Metropolis"/>
        </w:rPr>
        <w:t>CHAPTER 24</w:t>
      </w:r>
      <w:r>
        <w:t xml:space="preserve">: </w:t>
      </w:r>
      <w:bookmarkStart w:id="76" w:name="_Toc218771927"/>
      <w:r w:rsidRPr="00A12D44">
        <w:rPr>
          <w:rFonts w:eastAsia="Metropolis Black"/>
        </w:rPr>
        <w:t>Practical improvements and oversight</w:t>
      </w:r>
      <w:bookmarkEnd w:id="75"/>
      <w:bookmarkEnd w:id="76"/>
    </w:p>
    <w:p w14:paraId="47266C4F" w14:textId="77777777" w:rsidR="00D4242B" w:rsidRDefault="00D4242B" w:rsidP="00D4242B">
      <w:pPr>
        <w:spacing w:before="80" w:after="80"/>
        <w:rPr>
          <w:color w:val="404040"/>
        </w:rPr>
      </w:pPr>
      <w:r w:rsidRPr="00343014">
        <w:rPr>
          <w:rFonts w:ascii="Metropolis" w:hAnsi="Metropolis"/>
          <w:i/>
          <w:noProof/>
          <w:color w:val="5CA0B9"/>
          <w:sz w:val="22"/>
        </w:rPr>
        <mc:AlternateContent>
          <mc:Choice Requires="wpg">
            <w:drawing>
              <wp:anchor distT="0" distB="0" distL="114300" distR="114300" simplePos="0" relativeHeight="252049920" behindDoc="1" locked="0" layoutInCell="1" allowOverlap="1" wp14:anchorId="169A342F" wp14:editId="34D0A09A">
                <wp:simplePos x="0" y="0"/>
                <wp:positionH relativeFrom="margin">
                  <wp:posOffset>6543</wp:posOffset>
                </wp:positionH>
                <wp:positionV relativeFrom="paragraph">
                  <wp:posOffset>20927</wp:posOffset>
                </wp:positionV>
                <wp:extent cx="5759450" cy="3048000"/>
                <wp:effectExtent l="0" t="0" r="0" b="0"/>
                <wp:wrapNone/>
                <wp:docPr id="1022016391" name="Group 1022016391"/>
                <wp:cNvGraphicFramePr/>
                <a:graphic xmlns:a="http://schemas.openxmlformats.org/drawingml/2006/main">
                  <a:graphicData uri="http://schemas.microsoft.com/office/word/2010/wordprocessingGroup">
                    <wpg:wgp>
                      <wpg:cNvGrpSpPr/>
                      <wpg:grpSpPr>
                        <a:xfrm>
                          <a:off x="0" y="0"/>
                          <a:ext cx="5759450" cy="3048000"/>
                          <a:chOff x="-1" y="36585"/>
                          <a:chExt cx="5760000" cy="3049550"/>
                        </a:xfrm>
                      </wpg:grpSpPr>
                      <wps:wsp>
                        <wps:cNvPr id="899491168" name="Freeform 51"/>
                        <wps:cNvSpPr>
                          <a:spLocks/>
                        </wps:cNvSpPr>
                        <wps:spPr bwMode="auto">
                          <a:xfrm>
                            <a:off x="-1" y="36585"/>
                            <a:ext cx="5760000" cy="3049550"/>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D4A9AE4" w14:textId="77777777" w:rsidR="00D4242B" w:rsidRDefault="00D4242B" w:rsidP="00D4242B"/>
                          </w:txbxContent>
                        </wps:txbx>
                        <wps:bodyPr rot="0" vert="horz" wrap="square" lIns="91440" tIns="45720" rIns="91440" bIns="45720" anchor="t" anchorCtr="0" upright="1">
                          <a:noAutofit/>
                        </wps:bodyPr>
                      </wps:wsp>
                      <wpg:grpSp>
                        <wpg:cNvPr id="869138354" name="Group 869138354"/>
                        <wpg:cNvGrpSpPr/>
                        <wpg:grpSpPr>
                          <a:xfrm>
                            <a:off x="0" y="170822"/>
                            <a:ext cx="1282065" cy="297815"/>
                            <a:chOff x="0" y="0"/>
                            <a:chExt cx="1282672" cy="298450"/>
                          </a:xfrm>
                        </wpg:grpSpPr>
                        <wpg:grpSp>
                          <wpg:cNvPr id="315964745" name="Group 52"/>
                          <wpg:cNvGrpSpPr>
                            <a:grpSpLocks/>
                          </wpg:cNvGrpSpPr>
                          <wpg:grpSpPr bwMode="auto">
                            <a:xfrm>
                              <a:off x="172528" y="2540"/>
                              <a:ext cx="1110144" cy="1270"/>
                              <a:chOff x="1417" y="1374"/>
                              <a:chExt cx="1814" cy="2"/>
                            </a:xfrm>
                          </wpg:grpSpPr>
                          <wps:wsp>
                            <wps:cNvPr id="143732228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8617605" name="Group 54"/>
                          <wpg:cNvGrpSpPr>
                            <a:grpSpLocks/>
                          </wpg:cNvGrpSpPr>
                          <wpg:grpSpPr bwMode="auto">
                            <a:xfrm>
                              <a:off x="0" y="0"/>
                              <a:ext cx="492038" cy="298450"/>
                              <a:chOff x="1134" y="1366"/>
                              <a:chExt cx="804" cy="470"/>
                            </a:xfrm>
                          </wpg:grpSpPr>
                          <wps:wsp>
                            <wps:cNvPr id="48013205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D53050"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69A342F" id="Group 1022016391" o:spid="_x0000_s1962" style="position:absolute;margin-left:.5pt;margin-top:1.65pt;width:453.5pt;height:240pt;z-index:-251266560;mso-position-horizontal-relative:margin;mso-width-relative:margin;mso-height-relative:margin" coordorigin=",365" coordsize="57600,3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">
                <v:shape id="Freeform 51" o:spid="_x0000_s1963" style="position:absolute;top:365;width:57599;height:30496;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" adj="-11796480,,5400" path="m,l9354,r,1638l,1638,,e" fillcolor="#e2eaef" stroked="f">
                  <v:stroke joinstyle="round"/>
                  <v:formulas/>
                  <v:path arrowok="t" o:connecttype="custom" o:connectlocs="0,1962287;5760000,1962287;5760000,5011837;0,5011837;0,1962287" o:connectangles="0,0,0,0,0" textboxrect="0,0,9354,1638"/>
                  <v:textbox>
                    <w:txbxContent>
                      <w:p w14:paraId="7D4A9AE4" w14:textId="77777777" w:rsidR="00D4242B" w:rsidRDefault="00D4242B" w:rsidP="00D4242B"/>
                    </w:txbxContent>
                  </v:textbox>
                </v:shape>
                <v:group id="Group 869138354" o:spid="_x0000_s1964"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">
                  <v:group id="Group 52" o:spid="_x0000_s196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">
                    <v:shape id="Freeform 53" o:spid="_x0000_s196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" path="m,l1815,e" filled="f" strokecolor="#5ca0b9" strokeweight=".5pt">
                      <v:path arrowok="t" o:connecttype="custom" o:connectlocs="0,0;1815,0" o:connectangles="0,0"/>
                    </v:shape>
                  </v:group>
                  <v:group id="Group 54" o:spid="_x0000_s196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">
                    <v:shape id="Freeform 55" o:spid="_x0000_s196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51D53050"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2815FAED" w14:textId="77777777" w:rsidR="00D4242B" w:rsidRPr="00343014" w:rsidRDefault="00D4242B" w:rsidP="00D4242B">
      <w:pPr>
        <w:spacing w:before="80" w:after="80"/>
        <w:rPr>
          <w:vanish/>
          <w:color w:val="404040"/>
        </w:rPr>
      </w:pPr>
    </w:p>
    <w:p w14:paraId="6E4822F9" w14:textId="77777777" w:rsidR="00D4242B" w:rsidRPr="00343014" w:rsidRDefault="00D4242B" w:rsidP="00D4242B">
      <w:pPr>
        <w:numPr>
          <w:ilvl w:val="0"/>
          <w:numId w:val="18"/>
        </w:numPr>
        <w:spacing w:before="80" w:after="80"/>
        <w:rPr>
          <w:vanish/>
        </w:rPr>
      </w:pPr>
    </w:p>
    <w:p w14:paraId="6072923B" w14:textId="77777777" w:rsidR="00D4242B" w:rsidRPr="00343014" w:rsidRDefault="00D4242B" w:rsidP="00D4242B">
      <w:pPr>
        <w:pStyle w:val="RxListRecommendationText"/>
      </w:pPr>
      <w:r w:rsidRPr="00343014">
        <w:t>A new Act should provide for the following functions to be undertaken by an appropriate agency or agencies:</w:t>
      </w:r>
    </w:p>
    <w:p w14:paraId="2660D14E" w14:textId="77777777" w:rsidR="00D4242B" w:rsidRPr="00343014" w:rsidRDefault="00D4242B" w:rsidP="00F155CC">
      <w:pPr>
        <w:pStyle w:val="aRecommendationText"/>
        <w:numPr>
          <w:ilvl w:val="1"/>
          <w:numId w:val="114"/>
        </w:numPr>
        <w:ind w:left="1417" w:hanging="425"/>
      </w:pPr>
      <w:r w:rsidRPr="00A12D44">
        <w:t>Operating a co</w:t>
      </w:r>
      <w:r w:rsidRPr="00343014">
        <w:t>mplaints mechanism to respond to complaints about representatives</w:t>
      </w:r>
      <w:r>
        <w:t>’</w:t>
      </w:r>
      <w:r w:rsidRPr="00343014">
        <w:t xml:space="preserve"> or formal supporters’ performance of their roles.</w:t>
      </w:r>
    </w:p>
    <w:p w14:paraId="6B4A5814" w14:textId="77777777" w:rsidR="00D4242B" w:rsidRPr="00343014" w:rsidRDefault="00D4242B" w:rsidP="00F155CC">
      <w:pPr>
        <w:pStyle w:val="aRecommendationText"/>
        <w:numPr>
          <w:ilvl w:val="1"/>
          <w:numId w:val="114"/>
        </w:numPr>
        <w:ind w:left="1417" w:hanging="425"/>
      </w:pPr>
      <w:r w:rsidRPr="00343014">
        <w:t>Developing information and guidance about representative arrangements and formal support arrangements.</w:t>
      </w:r>
    </w:p>
    <w:p w14:paraId="1E21E0B1" w14:textId="77777777" w:rsidR="00D4242B" w:rsidRPr="00343014" w:rsidRDefault="00D4242B" w:rsidP="00F155CC">
      <w:pPr>
        <w:pStyle w:val="aRecommendationText"/>
        <w:numPr>
          <w:ilvl w:val="1"/>
          <w:numId w:val="114"/>
        </w:numPr>
        <w:ind w:left="1417" w:hanging="425"/>
      </w:pPr>
      <w:r w:rsidRPr="00343014">
        <w:t>Providing support and advice for representatives, formal supporters, represented people and their family or whānau.</w:t>
      </w:r>
    </w:p>
    <w:p w14:paraId="14B5AFA9" w14:textId="77777777" w:rsidR="00D4242B" w:rsidRPr="00343014" w:rsidRDefault="00D4242B" w:rsidP="00F155CC">
      <w:pPr>
        <w:pStyle w:val="aRecommendationText"/>
        <w:numPr>
          <w:ilvl w:val="1"/>
          <w:numId w:val="114"/>
        </w:numPr>
        <w:ind w:left="1417" w:hanging="425"/>
      </w:pPr>
      <w:r w:rsidRPr="00343014">
        <w:t xml:space="preserve">Receiving, keeping and examining records provided by representatives. </w:t>
      </w:r>
    </w:p>
    <w:p w14:paraId="19209334" w14:textId="77777777" w:rsidR="00D4242B" w:rsidRPr="00343014" w:rsidRDefault="00D4242B" w:rsidP="00F155CC">
      <w:pPr>
        <w:pStyle w:val="aRecommendationText"/>
        <w:numPr>
          <w:ilvl w:val="1"/>
          <w:numId w:val="114"/>
        </w:numPr>
        <w:ind w:left="1417" w:hanging="425"/>
      </w:pPr>
      <w:r w:rsidRPr="00343014">
        <w:t>Developing and maintaining a website.</w:t>
      </w:r>
    </w:p>
    <w:p w14:paraId="11BBFD32" w14:textId="77777777" w:rsidR="00D4242B" w:rsidRPr="00343014" w:rsidRDefault="00D4242B" w:rsidP="00F155CC">
      <w:pPr>
        <w:pStyle w:val="aRecommendationText"/>
        <w:numPr>
          <w:ilvl w:val="1"/>
          <w:numId w:val="114"/>
        </w:numPr>
        <w:ind w:left="1417" w:hanging="425"/>
      </w:pPr>
      <w:r w:rsidRPr="00343014">
        <w:t>Maintaining a register of enduring powers of attorney in the form recommended in Chapter 20.</w:t>
      </w:r>
    </w:p>
    <w:p w14:paraId="73ED2FB1" w14:textId="77777777" w:rsidR="00D4242B" w:rsidRDefault="00D4242B" w:rsidP="00D4242B">
      <w:pPr>
        <w:spacing w:before="0" w:after="0" w:line="240" w:lineRule="auto"/>
        <w:rPr>
          <w:color w:val="auto"/>
          <w:szCs w:val="20"/>
          <w:lang w:eastAsia="en-US"/>
        </w:rPr>
      </w:pPr>
      <w:r>
        <w:rPr>
          <w:color w:val="auto"/>
          <w:szCs w:val="20"/>
          <w:lang w:eastAsia="en-US"/>
        </w:rPr>
        <w:br w:type="page"/>
      </w:r>
    </w:p>
    <w:p w14:paraId="6D4B92E8"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rFonts w:ascii="Metropolis" w:hAnsi="Metropolis"/>
          <w:i/>
          <w:noProof/>
          <w:color w:val="5CA0B9"/>
          <w:sz w:val="22"/>
        </w:rPr>
        <w:lastRenderedPageBreak/>
        <mc:AlternateContent>
          <mc:Choice Requires="wpg">
            <w:drawing>
              <wp:anchor distT="0" distB="0" distL="114300" distR="114300" simplePos="0" relativeHeight="252050944" behindDoc="1" locked="0" layoutInCell="1" allowOverlap="1" wp14:anchorId="42AE1042" wp14:editId="15360909">
                <wp:simplePos x="0" y="0"/>
                <wp:positionH relativeFrom="margin">
                  <wp:posOffset>2707</wp:posOffset>
                </wp:positionH>
                <wp:positionV relativeFrom="paragraph">
                  <wp:posOffset>25868</wp:posOffset>
                </wp:positionV>
                <wp:extent cx="5759450" cy="5305926"/>
                <wp:effectExtent l="0" t="0" r="0" b="9525"/>
                <wp:wrapNone/>
                <wp:docPr id="1019587382" name="Group 1019587382"/>
                <wp:cNvGraphicFramePr/>
                <a:graphic xmlns:a="http://schemas.openxmlformats.org/drawingml/2006/main">
                  <a:graphicData uri="http://schemas.microsoft.com/office/word/2010/wordprocessingGroup">
                    <wpg:wgp>
                      <wpg:cNvGrpSpPr/>
                      <wpg:grpSpPr>
                        <a:xfrm>
                          <a:off x="0" y="0"/>
                          <a:ext cx="5759450" cy="5305926"/>
                          <a:chOff x="-1" y="36585"/>
                          <a:chExt cx="5760000" cy="5308625"/>
                        </a:xfrm>
                      </wpg:grpSpPr>
                      <wps:wsp>
                        <wps:cNvPr id="1488459043" name="Freeform 51"/>
                        <wps:cNvSpPr>
                          <a:spLocks/>
                        </wps:cNvSpPr>
                        <wps:spPr bwMode="auto">
                          <a:xfrm>
                            <a:off x="-1" y="36585"/>
                            <a:ext cx="5760000" cy="530862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78F804F" w14:textId="77777777" w:rsidR="00D4242B" w:rsidRDefault="00D4242B" w:rsidP="00D4242B"/>
                          </w:txbxContent>
                        </wps:txbx>
                        <wps:bodyPr rot="0" vert="horz" wrap="square" lIns="91440" tIns="45720" rIns="91440" bIns="45720" anchor="t" anchorCtr="0" upright="1">
                          <a:noAutofit/>
                        </wps:bodyPr>
                      </wps:wsp>
                      <wpg:grpSp>
                        <wpg:cNvPr id="1769994314" name="Group 1769994314"/>
                        <wpg:cNvGrpSpPr/>
                        <wpg:grpSpPr>
                          <a:xfrm>
                            <a:off x="0" y="170822"/>
                            <a:ext cx="1282065" cy="297815"/>
                            <a:chOff x="0" y="0"/>
                            <a:chExt cx="1282672" cy="298450"/>
                          </a:xfrm>
                        </wpg:grpSpPr>
                        <wpg:grpSp>
                          <wpg:cNvPr id="1627165195" name="Group 52"/>
                          <wpg:cNvGrpSpPr>
                            <a:grpSpLocks/>
                          </wpg:cNvGrpSpPr>
                          <wpg:grpSpPr bwMode="auto">
                            <a:xfrm>
                              <a:off x="172528" y="2540"/>
                              <a:ext cx="1110144" cy="1270"/>
                              <a:chOff x="1417" y="1374"/>
                              <a:chExt cx="1814" cy="2"/>
                            </a:xfrm>
                          </wpg:grpSpPr>
                          <wps:wsp>
                            <wps:cNvPr id="101173283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3101493" name="Group 54"/>
                          <wpg:cNvGrpSpPr>
                            <a:grpSpLocks/>
                          </wpg:cNvGrpSpPr>
                          <wpg:grpSpPr bwMode="auto">
                            <a:xfrm>
                              <a:off x="0" y="0"/>
                              <a:ext cx="492038" cy="298450"/>
                              <a:chOff x="1134" y="1366"/>
                              <a:chExt cx="804" cy="470"/>
                            </a:xfrm>
                          </wpg:grpSpPr>
                          <wps:wsp>
                            <wps:cNvPr id="90182667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A0F61BA"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2AE1042" id="Group 1019587382" o:spid="_x0000_s1969" style="position:absolute;left:0;text-align:left;margin-left:.2pt;margin-top:2.05pt;width:453.5pt;height:417.8pt;z-index:-251265536;mso-position-horizontal-relative:margin;mso-width-relative:margin;mso-height-relative:margin" coordorigin=",365" coordsize="57600,53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">
                <v:shape id="Freeform 51" o:spid="_x0000_s1970" style="position:absolute;top:365;width:57599;height:53087;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" adj="-11796480,,5400" path="m,l9354,r,1638l,1638,,e" fillcolor="#e2eaef" stroked="f">
                  <v:stroke joinstyle="round"/>
                  <v:formulas/>
                  <v:path arrowok="t" o:connecttype="custom" o:connectlocs="0,3415928;5760000,3415928;5760000,8724553;0,8724553;0,3415928" o:connectangles="0,0,0,0,0" textboxrect="0,0,9354,1638"/>
                  <v:textbox>
                    <w:txbxContent>
                      <w:p w14:paraId="178F804F" w14:textId="77777777" w:rsidR="00D4242B" w:rsidRDefault="00D4242B" w:rsidP="00D4242B"/>
                    </w:txbxContent>
                  </v:textbox>
                </v:shape>
                <v:group id="Group 1769994314" o:spid="_x0000_s1971"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">
                  <v:group id="Group 52" o:spid="_x0000_s197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">
                    <v:shape id="Freeform 53" o:spid="_x0000_s197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" path="m,l1815,e" filled="f" strokecolor="#5ca0b9" strokeweight=".5pt">
                      <v:path arrowok="t" o:connecttype="custom" o:connectlocs="0,0;1815,0" o:connectangles="0,0"/>
                    </v:shape>
                  </v:group>
                  <v:group id="Group 54" o:spid="_x0000_s197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">
                    <v:shape id="Freeform 55" o:spid="_x0000_s197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0A0F61BA"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074FC6FF" w14:textId="77777777" w:rsidR="00D4242B" w:rsidRPr="00343014" w:rsidRDefault="00D4242B" w:rsidP="00D4242B">
      <w:pPr>
        <w:pStyle w:val="RxListRecommendationText"/>
      </w:pPr>
      <w:proofErr w:type="gramStart"/>
      <w:r w:rsidRPr="00343014">
        <w:t>In order to</w:t>
      </w:r>
      <w:proofErr w:type="gramEnd"/>
      <w:r w:rsidRPr="00343014">
        <w:t xml:space="preserve"> ensure that oversight and support of representative and formal support arrangements is as effective as possible, the Government should consider whether a new Act should provide for the following additional functions to be undertaken by an appropriate agency:</w:t>
      </w:r>
    </w:p>
    <w:p w14:paraId="1A91C9BB" w14:textId="77777777" w:rsidR="00D4242B" w:rsidRPr="00343014" w:rsidRDefault="00D4242B" w:rsidP="00F155CC">
      <w:pPr>
        <w:pStyle w:val="aRecommendationText"/>
        <w:numPr>
          <w:ilvl w:val="1"/>
          <w:numId w:val="115"/>
        </w:numPr>
        <w:ind w:left="1417" w:hanging="425"/>
      </w:pPr>
      <w:r w:rsidRPr="00A12D44">
        <w:t>Active monitoring and supervision of representative and formal support arrangements.</w:t>
      </w:r>
    </w:p>
    <w:p w14:paraId="65F4BB09" w14:textId="77777777" w:rsidR="00D4242B" w:rsidRPr="00343014" w:rsidRDefault="00D4242B" w:rsidP="00F155CC">
      <w:pPr>
        <w:pStyle w:val="aRecommendationText"/>
        <w:numPr>
          <w:ilvl w:val="1"/>
          <w:numId w:val="115"/>
        </w:numPr>
        <w:ind w:left="1417" w:hanging="425"/>
      </w:pPr>
      <w:r w:rsidRPr="00343014">
        <w:t>Providing training for representatives and formal supporters.</w:t>
      </w:r>
    </w:p>
    <w:p w14:paraId="78B839A2" w14:textId="77777777" w:rsidR="00D4242B" w:rsidRPr="00343014" w:rsidRDefault="00D4242B" w:rsidP="00F155CC">
      <w:pPr>
        <w:pStyle w:val="aRecommendationText"/>
        <w:numPr>
          <w:ilvl w:val="1"/>
          <w:numId w:val="115"/>
        </w:numPr>
        <w:ind w:left="1417" w:hanging="425"/>
      </w:pPr>
      <w:r w:rsidRPr="00343014">
        <w:t>Offering a dispute resolution service for representatives, represented people, formal supporters, supported people and their family or whānau to resolve disputes related to a representative or formal support arrangement.</w:t>
      </w:r>
    </w:p>
    <w:p w14:paraId="4E87F53C"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2051968" behindDoc="1" locked="0" layoutInCell="1" allowOverlap="1" wp14:anchorId="1DB56B16" wp14:editId="53D9DF37">
                <wp:simplePos x="0" y="0"/>
                <wp:positionH relativeFrom="column">
                  <wp:posOffset>0</wp:posOffset>
                </wp:positionH>
                <wp:positionV relativeFrom="paragraph">
                  <wp:posOffset>160738</wp:posOffset>
                </wp:positionV>
                <wp:extent cx="1281430" cy="297180"/>
                <wp:effectExtent l="0" t="0" r="33020" b="7620"/>
                <wp:wrapNone/>
                <wp:docPr id="305895629"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64983049" name="Group 52"/>
                        <wpg:cNvGrpSpPr>
                          <a:grpSpLocks/>
                        </wpg:cNvGrpSpPr>
                        <wpg:grpSpPr bwMode="auto">
                          <a:xfrm>
                            <a:off x="172528" y="2540"/>
                            <a:ext cx="1110144" cy="1270"/>
                            <a:chOff x="1417" y="1374"/>
                            <a:chExt cx="1814" cy="2"/>
                          </a:xfrm>
                        </wpg:grpSpPr>
                        <wps:wsp>
                          <wps:cNvPr id="176061099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7887550" name="Group 54"/>
                        <wpg:cNvGrpSpPr>
                          <a:grpSpLocks/>
                        </wpg:cNvGrpSpPr>
                        <wpg:grpSpPr bwMode="auto">
                          <a:xfrm>
                            <a:off x="0" y="0"/>
                            <a:ext cx="492038" cy="298450"/>
                            <a:chOff x="1134" y="1366"/>
                            <a:chExt cx="804" cy="470"/>
                          </a:xfrm>
                        </wpg:grpSpPr>
                        <wps:wsp>
                          <wps:cNvPr id="97347584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0E91008"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1DB56B16" id="_x0000_s1976" style="position:absolute;left:0;text-align:left;margin-left:0;margin-top:12.65pt;width:100.9pt;height:23.4pt;z-index:-251264512"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">
                <v:group id="Group 52" o:spid="_x0000_s197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">
                  <v:shape id="Freeform 53" o:spid="_x0000_s197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" path="m,l1815,e" filled="f" strokecolor="#5ca0b9" strokeweight=".5pt">
                    <v:path arrowok="t" o:connecttype="custom" o:connectlocs="0,0;1815,0" o:connectangles="0,0"/>
                  </v:shape>
                </v:group>
                <v:group id="Group 54" o:spid="_x0000_s197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">
                  <v:shape id="Freeform 55" o:spid="_x0000_s198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20E91008"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50D7E287" w14:textId="77777777" w:rsidR="00D4242B" w:rsidRPr="00343014" w:rsidRDefault="00D4242B" w:rsidP="00D4242B">
      <w:pPr>
        <w:pStyle w:val="RxListRecommendationText"/>
      </w:pPr>
      <w:r w:rsidRPr="00343014">
        <w:t>A new Act should provide</w:t>
      </w:r>
      <w:r w:rsidRPr="00343014" w:rsidDel="005D0D0F">
        <w:t xml:space="preserve"> </w:t>
      </w:r>
      <w:r w:rsidRPr="00343014">
        <w:t xml:space="preserve">the relevant agency or agencies with all the powers required to carry out its or their functions. </w:t>
      </w:r>
      <w:proofErr w:type="gramStart"/>
      <w:r w:rsidRPr="00343014">
        <w:t>In particular, a</w:t>
      </w:r>
      <w:proofErr w:type="gramEnd"/>
      <w:r w:rsidRPr="00343014">
        <w:t xml:space="preserve"> new Act should provide for:</w:t>
      </w:r>
    </w:p>
    <w:p w14:paraId="051A25D2" w14:textId="77777777" w:rsidR="00D4242B" w:rsidRPr="00343014" w:rsidRDefault="00D4242B" w:rsidP="00F155CC">
      <w:pPr>
        <w:pStyle w:val="aRecommendationText"/>
        <w:numPr>
          <w:ilvl w:val="1"/>
          <w:numId w:val="116"/>
        </w:numPr>
        <w:ind w:left="1417" w:hanging="425"/>
      </w:pPr>
      <w:r w:rsidRPr="00A12D44">
        <w:t>all necessary powers to operate an effective complaints mechanism, including:</w:t>
      </w:r>
    </w:p>
    <w:p w14:paraId="5729956C" w14:textId="77777777" w:rsidR="00D4242B" w:rsidRPr="00343014" w:rsidRDefault="00D4242B" w:rsidP="00F155CC">
      <w:pPr>
        <w:pStyle w:val="RecommendationBullet3"/>
        <w:numPr>
          <w:ilvl w:val="2"/>
          <w:numId w:val="186"/>
        </w:numPr>
      </w:pPr>
      <w:r w:rsidRPr="00A12D44">
        <w:t>powers to compel the provision of relevant information for the purpose of investigating a complaint; and</w:t>
      </w:r>
    </w:p>
    <w:p w14:paraId="7156298C" w14:textId="77777777" w:rsidR="00D4242B" w:rsidRPr="00343014" w:rsidRDefault="00D4242B" w:rsidP="00D4242B">
      <w:pPr>
        <w:numPr>
          <w:ilvl w:val="2"/>
          <w:numId w:val="32"/>
        </w:numPr>
        <w:suppressAutoHyphens/>
        <w:autoSpaceDE w:val="0"/>
        <w:autoSpaceDN w:val="0"/>
        <w:adjustRightInd w:val="0"/>
        <w:spacing w:before="80" w:after="80"/>
        <w:ind w:right="284"/>
        <w:jc w:val="both"/>
        <w:textAlignment w:val="center"/>
        <w:rPr>
          <w:color w:val="auto"/>
          <w:szCs w:val="20"/>
          <w:lang w:eastAsia="en-US"/>
        </w:rPr>
      </w:pPr>
      <w:r w:rsidRPr="00343014">
        <w:rPr>
          <w:color w:val="auto"/>
          <w:szCs w:val="20"/>
          <w:lang w:eastAsia="en-US"/>
        </w:rPr>
        <w:t xml:space="preserve">powers to initiate proceedings in </w:t>
      </w:r>
      <w:proofErr w:type="spellStart"/>
      <w:r w:rsidRPr="00343014">
        <w:rPr>
          <w:color w:val="auto"/>
          <w:szCs w:val="20"/>
          <w:lang w:eastAsia="en-US"/>
        </w:rPr>
        <w:t>te</w:t>
      </w:r>
      <w:proofErr w:type="spellEnd"/>
      <w:r w:rsidRPr="00343014">
        <w:rPr>
          <w:color w:val="auto"/>
          <w:szCs w:val="20"/>
          <w:lang w:eastAsia="en-US"/>
        </w:rPr>
        <w:t xml:space="preserve"> </w:t>
      </w:r>
      <w:proofErr w:type="spellStart"/>
      <w:r w:rsidRPr="00343014">
        <w:rPr>
          <w:color w:val="auto"/>
          <w:szCs w:val="20"/>
          <w:lang w:eastAsia="en-US"/>
        </w:rPr>
        <w:t>Kōti</w:t>
      </w:r>
      <w:proofErr w:type="spellEnd"/>
      <w:r w:rsidRPr="00343014">
        <w:rPr>
          <w:color w:val="auto"/>
          <w:szCs w:val="20"/>
          <w:lang w:eastAsia="en-US"/>
        </w:rPr>
        <w:t xml:space="preserve"> Whānau | Family Court; and</w:t>
      </w:r>
    </w:p>
    <w:p w14:paraId="1184CD7C" w14:textId="77777777" w:rsidR="00D4242B" w:rsidRPr="00343014" w:rsidRDefault="00D4242B" w:rsidP="00F155CC">
      <w:pPr>
        <w:pStyle w:val="aRecommendationText"/>
        <w:numPr>
          <w:ilvl w:val="1"/>
          <w:numId w:val="116"/>
        </w:numPr>
        <w:ind w:left="1417" w:hanging="425"/>
      </w:pPr>
      <w:r w:rsidRPr="00343014">
        <w:t>all necessary powers to compel the provision of records to be examined.</w:t>
      </w:r>
    </w:p>
    <w:p w14:paraId="5850946C"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2052992" behindDoc="1" locked="0" layoutInCell="1" allowOverlap="1" wp14:anchorId="4D1F75F9" wp14:editId="4AFDA05B">
                <wp:simplePos x="0" y="0"/>
                <wp:positionH relativeFrom="column">
                  <wp:posOffset>0</wp:posOffset>
                </wp:positionH>
                <wp:positionV relativeFrom="paragraph">
                  <wp:posOffset>160738</wp:posOffset>
                </wp:positionV>
                <wp:extent cx="1281430" cy="297180"/>
                <wp:effectExtent l="0" t="0" r="33020" b="7620"/>
                <wp:wrapNone/>
                <wp:docPr id="2046432622"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657186879" name="Group 52"/>
                        <wpg:cNvGrpSpPr>
                          <a:grpSpLocks/>
                        </wpg:cNvGrpSpPr>
                        <wpg:grpSpPr bwMode="auto">
                          <a:xfrm>
                            <a:off x="172528" y="2540"/>
                            <a:ext cx="1110144" cy="1270"/>
                            <a:chOff x="1417" y="1374"/>
                            <a:chExt cx="1814" cy="2"/>
                          </a:xfrm>
                        </wpg:grpSpPr>
                        <wps:wsp>
                          <wps:cNvPr id="51437393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0128538" name="Group 54"/>
                        <wpg:cNvGrpSpPr>
                          <a:grpSpLocks/>
                        </wpg:cNvGrpSpPr>
                        <wpg:grpSpPr bwMode="auto">
                          <a:xfrm>
                            <a:off x="0" y="0"/>
                            <a:ext cx="492038" cy="298450"/>
                            <a:chOff x="1134" y="1366"/>
                            <a:chExt cx="804" cy="470"/>
                          </a:xfrm>
                        </wpg:grpSpPr>
                        <wps:wsp>
                          <wps:cNvPr id="5641525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80E0268"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4D1F75F9" id="_x0000_s1981" style="position:absolute;left:0;text-align:left;margin-left:0;margin-top:12.65pt;width:100.9pt;height:23.4pt;z-index:-251263488"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">
                <v:group id="Group 52" o:spid="_x0000_s198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">
                  <v:shape id="Freeform 53" o:spid="_x0000_s198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" path="m,l1815,e" filled="f" strokecolor="#5ca0b9" strokeweight=".5pt">
                    <v:path arrowok="t" o:connecttype="custom" o:connectlocs="0,0;1815,0" o:connectangles="0,0"/>
                  </v:shape>
                </v:group>
                <v:group id="Group 54" o:spid="_x0000_s198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">
                  <v:shape id="Freeform 55" o:spid="_x0000_s198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480E0268"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265AD385" w14:textId="77777777" w:rsidR="00D4242B" w:rsidRDefault="00D4242B" w:rsidP="00D4242B">
      <w:pPr>
        <w:pStyle w:val="RxListRecommendationText"/>
      </w:pPr>
      <w:r w:rsidRPr="00343014">
        <w:t>The Government should consolidate oversight and support functions for representative and formal support arrangements into a single agency.</w:t>
      </w:r>
    </w:p>
    <w:p w14:paraId="05715875" w14:textId="77777777" w:rsidR="00D4242B" w:rsidRPr="00C82041" w:rsidRDefault="00D4242B" w:rsidP="00D4242B">
      <w:pPr>
        <w:pStyle w:val="RxListRecommendationText"/>
        <w:numPr>
          <w:ilvl w:val="0"/>
          <w:numId w:val="0"/>
        </w:numPr>
        <w:ind w:left="993"/>
      </w:pPr>
    </w:p>
    <w:p w14:paraId="685B2A63" w14:textId="5505660D" w:rsidR="00D4242B" w:rsidRDefault="00D4242B" w:rsidP="00D4242B">
      <w:pPr>
        <w:spacing w:before="0" w:after="0" w:line="240" w:lineRule="auto"/>
        <w:rPr>
          <w:color w:val="000000"/>
        </w:rPr>
      </w:pPr>
    </w:p>
    <w:p w14:paraId="0C76066A" w14:textId="77777777" w:rsidR="00D4242B" w:rsidRPr="00A12D44" w:rsidRDefault="00D4242B" w:rsidP="00D4242B">
      <w:pPr>
        <w:pStyle w:val="Heading2"/>
      </w:pPr>
      <w:bookmarkStart w:id="77" w:name="_Toc219835570"/>
      <w:r w:rsidRPr="00A12D44">
        <w:rPr>
          <w:rFonts w:eastAsia="Metropolis"/>
        </w:rPr>
        <w:t>CHAPTER 25</w:t>
      </w:r>
      <w:r>
        <w:t xml:space="preserve">: </w:t>
      </w:r>
      <w:bookmarkStart w:id="78" w:name="_Toc218771935"/>
      <w:r w:rsidRPr="00A12D44">
        <w:rPr>
          <w:rFonts w:eastAsia="Metropolis Black"/>
        </w:rPr>
        <w:t>Improving court processes</w:t>
      </w:r>
      <w:bookmarkEnd w:id="77"/>
      <w:bookmarkEnd w:id="78"/>
      <w:r w:rsidRPr="00A12D44">
        <w:rPr>
          <w:rFonts w:eastAsia="Metropolis Black"/>
        </w:rPr>
        <w:t xml:space="preserve"> </w:t>
      </w:r>
    </w:p>
    <w:p w14:paraId="26E0B9F2" w14:textId="77777777" w:rsidR="00D4242B" w:rsidRPr="00343014" w:rsidRDefault="00D4242B" w:rsidP="00D4242B">
      <w:pPr>
        <w:numPr>
          <w:ilvl w:val="0"/>
          <w:numId w:val="15"/>
        </w:numPr>
        <w:spacing w:before="80" w:after="80"/>
        <w:rPr>
          <w:vanish/>
          <w:color w:val="404040"/>
        </w:rPr>
      </w:pPr>
      <w:r w:rsidRPr="00343014">
        <w:rPr>
          <w:rFonts w:ascii="Metropolis" w:hAnsi="Metropolis"/>
          <w:b/>
          <w:noProof/>
          <w:color w:val="5CA0B9"/>
          <w:sz w:val="22"/>
          <w:szCs w:val="20"/>
          <w:lang w:eastAsia="en-US"/>
        </w:rPr>
        <mc:AlternateContent>
          <mc:Choice Requires="wpg">
            <w:drawing>
              <wp:anchor distT="0" distB="0" distL="114300" distR="114300" simplePos="0" relativeHeight="252054016" behindDoc="1" locked="0" layoutInCell="1" allowOverlap="1" wp14:anchorId="7EFDA729" wp14:editId="3FB5D488">
                <wp:simplePos x="0" y="0"/>
                <wp:positionH relativeFrom="margin">
                  <wp:posOffset>2707</wp:posOffset>
                </wp:positionH>
                <wp:positionV relativeFrom="paragraph">
                  <wp:posOffset>18180</wp:posOffset>
                </wp:positionV>
                <wp:extent cx="5759450" cy="2827421"/>
                <wp:effectExtent l="0" t="0" r="0" b="0"/>
                <wp:wrapNone/>
                <wp:docPr id="9093027" name="Group 9093027"/>
                <wp:cNvGraphicFramePr/>
                <a:graphic xmlns:a="http://schemas.openxmlformats.org/drawingml/2006/main">
                  <a:graphicData uri="http://schemas.microsoft.com/office/word/2010/wordprocessingGroup">
                    <wpg:wgp>
                      <wpg:cNvGrpSpPr/>
                      <wpg:grpSpPr>
                        <a:xfrm>
                          <a:off x="0" y="0"/>
                          <a:ext cx="5759450" cy="2827421"/>
                          <a:chOff x="-1" y="36584"/>
                          <a:chExt cx="5760000" cy="2828748"/>
                        </a:xfrm>
                      </wpg:grpSpPr>
                      <wps:wsp>
                        <wps:cNvPr id="19219188" name="Freeform 51"/>
                        <wps:cNvSpPr>
                          <a:spLocks/>
                        </wps:cNvSpPr>
                        <wps:spPr bwMode="auto">
                          <a:xfrm>
                            <a:off x="-1" y="36584"/>
                            <a:ext cx="5760000" cy="2828748"/>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85DA88E" w14:textId="77777777" w:rsidR="00D4242B" w:rsidRDefault="00D4242B" w:rsidP="00D4242B"/>
                          </w:txbxContent>
                        </wps:txbx>
                        <wps:bodyPr rot="0" vert="horz" wrap="square" lIns="91440" tIns="45720" rIns="91440" bIns="45720" anchor="t" anchorCtr="0" upright="1">
                          <a:noAutofit/>
                        </wps:bodyPr>
                      </wps:wsp>
                      <wpg:grpSp>
                        <wpg:cNvPr id="223568510" name="Group 223568510"/>
                        <wpg:cNvGrpSpPr/>
                        <wpg:grpSpPr>
                          <a:xfrm>
                            <a:off x="0" y="170822"/>
                            <a:ext cx="1282065" cy="297815"/>
                            <a:chOff x="0" y="0"/>
                            <a:chExt cx="1282672" cy="298450"/>
                          </a:xfrm>
                        </wpg:grpSpPr>
                        <wpg:grpSp>
                          <wpg:cNvPr id="2061006422" name="Group 52"/>
                          <wpg:cNvGrpSpPr>
                            <a:grpSpLocks/>
                          </wpg:cNvGrpSpPr>
                          <wpg:grpSpPr bwMode="auto">
                            <a:xfrm>
                              <a:off x="172528" y="2540"/>
                              <a:ext cx="1110144" cy="1270"/>
                              <a:chOff x="1417" y="1374"/>
                              <a:chExt cx="1814" cy="2"/>
                            </a:xfrm>
                          </wpg:grpSpPr>
                          <wps:wsp>
                            <wps:cNvPr id="94368772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304103" name="Group 54"/>
                          <wpg:cNvGrpSpPr>
                            <a:grpSpLocks/>
                          </wpg:cNvGrpSpPr>
                          <wpg:grpSpPr bwMode="auto">
                            <a:xfrm>
                              <a:off x="0" y="0"/>
                              <a:ext cx="492038" cy="298450"/>
                              <a:chOff x="1134" y="1366"/>
                              <a:chExt cx="804" cy="470"/>
                            </a:xfrm>
                          </wpg:grpSpPr>
                          <wps:wsp>
                            <wps:cNvPr id="45519734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F5458D5"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EFDA729" id="Group 9093027" o:spid="_x0000_s1986" style="position:absolute;left:0;text-align:left;margin-left:.2pt;margin-top:1.45pt;width:453.5pt;height:222.65pt;z-index:-251262464;mso-position-horizontal-relative:margin;mso-width-relative:margin;mso-height-relative:margin" coordorigin=",365" coordsize="57600,28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">
                <v:shape id="Freeform 51" o:spid="_x0000_s1987" style="position:absolute;top:365;width:57599;height:2828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" adj="-11796480,,5400" path="m,l9354,r,1638l,1638,,e" fillcolor="#e2eaef" stroked="f">
                  <v:stroke joinstyle="round"/>
                  <v:formulas/>
                  <v:path arrowok="t" o:connecttype="custom" o:connectlocs="0,1820208;5760000,1820208;5760000,4648956;0,4648956;0,1820208" o:connectangles="0,0,0,0,0" textboxrect="0,0,9354,1638"/>
                  <v:textbox>
                    <w:txbxContent>
                      <w:p w14:paraId="185DA88E" w14:textId="77777777" w:rsidR="00D4242B" w:rsidRDefault="00D4242B" w:rsidP="00D4242B"/>
                    </w:txbxContent>
                  </v:textbox>
                </v:shape>
                <v:group id="Group 223568510" o:spid="_x0000_s1988"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">
                  <v:group id="Group 52" o:spid="_x0000_s198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">
                    <v:shape id="Freeform 53" o:spid="_x0000_s199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" path="m,l1815,e" filled="f" strokecolor="#5ca0b9" strokeweight=".5pt">
                      <v:path arrowok="t" o:connecttype="custom" o:connectlocs="0,0;1815,0" o:connectangles="0,0"/>
                    </v:shape>
                  </v:group>
                  <v:group id="Group 54" o:spid="_x0000_s199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">
                    <v:shape id="Freeform 55" o:spid="_x0000_s199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1F5458D5"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164A3D8D" w14:textId="77777777" w:rsidR="00D4242B" w:rsidRPr="00343014" w:rsidRDefault="00D4242B" w:rsidP="00D4242B">
      <w:pPr>
        <w:numPr>
          <w:ilvl w:val="0"/>
          <w:numId w:val="18"/>
        </w:numPr>
        <w:spacing w:before="80" w:after="80"/>
        <w:rPr>
          <w:vanish/>
        </w:rPr>
      </w:pPr>
    </w:p>
    <w:p w14:paraId="39280C63"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p>
    <w:p w14:paraId="506FF45A" w14:textId="77777777" w:rsidR="00D4242B" w:rsidRPr="00343014" w:rsidRDefault="00D4242B" w:rsidP="00D4242B">
      <w:pPr>
        <w:pStyle w:val="RxListRecommendationText"/>
      </w:pPr>
      <w:r w:rsidRPr="00343014">
        <w:t xml:space="preserve">Te </w:t>
      </w:r>
      <w:proofErr w:type="spellStart"/>
      <w:r w:rsidRPr="00343014">
        <w:t>Kōti</w:t>
      </w:r>
      <w:proofErr w:type="spellEnd"/>
      <w:r w:rsidRPr="00343014">
        <w:t xml:space="preserve"> Whānau | Family Court should continue to exercise first instance jurisdiction under a new Act.</w:t>
      </w:r>
    </w:p>
    <w:p w14:paraId="71FDF7FC"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2055040" behindDoc="1" locked="0" layoutInCell="1" allowOverlap="1" wp14:anchorId="5913368E" wp14:editId="5120C7BE">
                <wp:simplePos x="0" y="0"/>
                <wp:positionH relativeFrom="column">
                  <wp:posOffset>0</wp:posOffset>
                </wp:positionH>
                <wp:positionV relativeFrom="paragraph">
                  <wp:posOffset>160738</wp:posOffset>
                </wp:positionV>
                <wp:extent cx="1281430" cy="297180"/>
                <wp:effectExtent l="0" t="0" r="33020" b="7620"/>
                <wp:wrapNone/>
                <wp:docPr id="403497373"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021485831" name="Group 52"/>
                        <wpg:cNvGrpSpPr>
                          <a:grpSpLocks/>
                        </wpg:cNvGrpSpPr>
                        <wpg:grpSpPr bwMode="auto">
                          <a:xfrm>
                            <a:off x="172528" y="2540"/>
                            <a:ext cx="1110144" cy="1270"/>
                            <a:chOff x="1417" y="1374"/>
                            <a:chExt cx="1814" cy="2"/>
                          </a:xfrm>
                        </wpg:grpSpPr>
                        <wps:wsp>
                          <wps:cNvPr id="118010473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5804393" name="Group 54"/>
                        <wpg:cNvGrpSpPr>
                          <a:grpSpLocks/>
                        </wpg:cNvGrpSpPr>
                        <wpg:grpSpPr bwMode="auto">
                          <a:xfrm>
                            <a:off x="0" y="0"/>
                            <a:ext cx="492038" cy="298450"/>
                            <a:chOff x="1134" y="1366"/>
                            <a:chExt cx="804" cy="470"/>
                          </a:xfrm>
                        </wpg:grpSpPr>
                        <wps:wsp>
                          <wps:cNvPr id="72765452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360BAB2"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5913368E" id="_x0000_s1993" style="position:absolute;left:0;text-align:left;margin-left:0;margin-top:12.65pt;width:100.9pt;height:23.4pt;z-index:-251261440"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">
                <v:group id="Group 52" o:spid="_x0000_s199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">
                  <v:shape id="Freeform 53" o:spid="_x0000_s199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" path="m,l1815,e" filled="f" strokecolor="#5ca0b9" strokeweight=".5pt">
                    <v:path arrowok="t" o:connecttype="custom" o:connectlocs="0,0;1815,0" o:connectangles="0,0"/>
                  </v:shape>
                </v:group>
                <v:group id="Group 54" o:spid="_x0000_s199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">
                  <v:shape id="Freeform 55" o:spid="_x0000_s199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&#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2360BAB2"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371F6FD7" w14:textId="77777777" w:rsidR="00D4242B" w:rsidRPr="00343014" w:rsidRDefault="00D4242B" w:rsidP="00D4242B">
      <w:pPr>
        <w:pStyle w:val="RxListRecommendationText"/>
      </w:pPr>
      <w:r w:rsidRPr="00343014">
        <w:t xml:space="preserve">Te </w:t>
      </w:r>
      <w:proofErr w:type="spellStart"/>
      <w:r w:rsidRPr="00343014">
        <w:t>Tāhū</w:t>
      </w:r>
      <w:proofErr w:type="spellEnd"/>
      <w:r w:rsidRPr="00343014">
        <w:t xml:space="preserve"> o </w:t>
      </w:r>
      <w:proofErr w:type="spellStart"/>
      <w:r w:rsidRPr="00343014">
        <w:t>te</w:t>
      </w:r>
      <w:proofErr w:type="spellEnd"/>
      <w:r w:rsidRPr="00343014">
        <w:t xml:space="preserve"> Ture | Ministry of Justice should initiate a review of the reimbursement rate for lawyers for subject persons with Te </w:t>
      </w:r>
      <w:proofErr w:type="spellStart"/>
      <w:r w:rsidRPr="00343014">
        <w:t>Kāhui</w:t>
      </w:r>
      <w:proofErr w:type="spellEnd"/>
      <w:r w:rsidRPr="00343014">
        <w:t xml:space="preserve"> Ture o Aotearoa | New Zealand Law Society.</w:t>
      </w:r>
    </w:p>
    <w:p w14:paraId="4C125728"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2056064" behindDoc="1" locked="0" layoutInCell="1" allowOverlap="1" wp14:anchorId="719B9BE9" wp14:editId="79B93C51">
                <wp:simplePos x="0" y="0"/>
                <wp:positionH relativeFrom="column">
                  <wp:posOffset>0</wp:posOffset>
                </wp:positionH>
                <wp:positionV relativeFrom="paragraph">
                  <wp:posOffset>174073</wp:posOffset>
                </wp:positionV>
                <wp:extent cx="1281430" cy="297180"/>
                <wp:effectExtent l="0" t="0" r="33020" b="7620"/>
                <wp:wrapNone/>
                <wp:docPr id="1311403652"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511514477" name="Group 52"/>
                        <wpg:cNvGrpSpPr>
                          <a:grpSpLocks/>
                        </wpg:cNvGrpSpPr>
                        <wpg:grpSpPr bwMode="auto">
                          <a:xfrm>
                            <a:off x="172528" y="2540"/>
                            <a:ext cx="1110144" cy="1270"/>
                            <a:chOff x="1417" y="1374"/>
                            <a:chExt cx="1814" cy="2"/>
                          </a:xfrm>
                        </wpg:grpSpPr>
                        <wps:wsp>
                          <wps:cNvPr id="41838505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9529621" name="Group 54"/>
                        <wpg:cNvGrpSpPr>
                          <a:grpSpLocks/>
                        </wpg:cNvGrpSpPr>
                        <wpg:grpSpPr bwMode="auto">
                          <a:xfrm>
                            <a:off x="0" y="0"/>
                            <a:ext cx="492038" cy="298450"/>
                            <a:chOff x="1134" y="1366"/>
                            <a:chExt cx="804" cy="470"/>
                          </a:xfrm>
                        </wpg:grpSpPr>
                        <wps:wsp>
                          <wps:cNvPr id="35104395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6C1B94E"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719B9BE9" id="_x0000_s1998" style="position:absolute;left:0;text-align:left;margin-left:0;margin-top:13.7pt;width:100.9pt;height:23.4pt;z-index:-251260416"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">
                <v:group id="Group 52" o:spid="_x0000_s199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">
                  <v:shape id="Freeform 53" o:spid="_x0000_s200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" path="m,l1815,e" filled="f" strokecolor="#5ca0b9" strokeweight=".5pt">
                    <v:path arrowok="t" o:connecttype="custom" o:connectlocs="0,0;1815,0" o:connectangles="0,0"/>
                  </v:shape>
                </v:group>
                <v:group id="Group 54" o:spid="_x0000_s200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">
                  <v:shape id="Freeform 55" o:spid="_x0000_s200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46C1B94E"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76A68161" w14:textId="795AF347" w:rsidR="00BD3454" w:rsidRDefault="00D4242B" w:rsidP="00D4242B">
      <w:pPr>
        <w:pStyle w:val="RxListRecommendationText"/>
      </w:pPr>
      <w:r>
        <w:t xml:space="preserve">In connection with the introduction of a new Act, </w:t>
      </w:r>
      <w:proofErr w:type="spellStart"/>
      <w:r>
        <w:t>te</w:t>
      </w:r>
      <w:proofErr w:type="spellEnd"/>
      <w:r>
        <w:t xml:space="preserve"> </w:t>
      </w:r>
      <w:r w:rsidRPr="00343014">
        <w:t xml:space="preserve">Komiti </w:t>
      </w:r>
      <w:proofErr w:type="spellStart"/>
      <w:r w:rsidRPr="00343014">
        <w:t>mō</w:t>
      </w:r>
      <w:proofErr w:type="spellEnd"/>
      <w:r w:rsidRPr="00343014">
        <w:t xml:space="preserve"> </w:t>
      </w:r>
      <w:proofErr w:type="spellStart"/>
      <w:r w:rsidRPr="00343014">
        <w:t>ngā</w:t>
      </w:r>
      <w:proofErr w:type="spellEnd"/>
      <w:r w:rsidRPr="00343014">
        <w:t xml:space="preserve"> Tikanga Kooti | Rules Committee should consider </w:t>
      </w:r>
      <w:r>
        <w:t xml:space="preserve">ways in which the new </w:t>
      </w:r>
      <w:r w:rsidRPr="00343014">
        <w:t xml:space="preserve">forms </w:t>
      </w:r>
      <w:r>
        <w:t xml:space="preserve">in </w:t>
      </w:r>
      <w:r w:rsidRPr="00343014">
        <w:t xml:space="preserve">Schedule 9 of the Family Court Rules 2002 </w:t>
      </w:r>
      <w:r>
        <w:t xml:space="preserve">could be made </w:t>
      </w:r>
      <w:r w:rsidRPr="00343014">
        <w:t xml:space="preserve">more accessible for people with affected decision making. </w:t>
      </w:r>
    </w:p>
    <w:p w14:paraId="3133E1B5" w14:textId="77777777" w:rsidR="00BD3454" w:rsidRDefault="00BD3454">
      <w:pPr>
        <w:spacing w:before="0" w:after="0" w:line="240" w:lineRule="auto"/>
        <w:rPr>
          <w:color w:val="auto"/>
          <w:szCs w:val="20"/>
          <w:lang w:eastAsia="en-US"/>
        </w:rPr>
      </w:pPr>
      <w:r>
        <w:br w:type="page"/>
      </w:r>
    </w:p>
    <w:p w14:paraId="6CBE5CFF" w14:textId="05B6E1D6" w:rsidR="00D4242B" w:rsidRPr="00343014" w:rsidRDefault="00BD3454" w:rsidP="00BD3454">
      <w:pPr>
        <w:pStyle w:val="RxListRecommendationText"/>
        <w:numPr>
          <w:ilvl w:val="0"/>
          <w:numId w:val="0"/>
        </w:numPr>
        <w:ind w:left="993" w:hanging="851"/>
      </w:pPr>
      <w:r w:rsidRPr="00343014">
        <w:rPr>
          <w:rFonts w:ascii="Metropolis" w:hAnsi="Metropolis"/>
          <w:b/>
          <w:noProof/>
          <w:color w:val="5CA0B9"/>
          <w:sz w:val="22"/>
        </w:rPr>
        <w:lastRenderedPageBreak/>
        <mc:AlternateContent>
          <mc:Choice Requires="wpg">
            <w:drawing>
              <wp:anchor distT="0" distB="0" distL="114300" distR="114300" simplePos="0" relativeHeight="251250176" behindDoc="1" locked="0" layoutInCell="1" allowOverlap="1" wp14:anchorId="5402704F" wp14:editId="53E66A73">
                <wp:simplePos x="0" y="0"/>
                <wp:positionH relativeFrom="margin">
                  <wp:posOffset>520</wp:posOffset>
                </wp:positionH>
                <wp:positionV relativeFrom="paragraph">
                  <wp:posOffset>39931</wp:posOffset>
                </wp:positionV>
                <wp:extent cx="5759450" cy="4512623"/>
                <wp:effectExtent l="0" t="0" r="0" b="2540"/>
                <wp:wrapNone/>
                <wp:docPr id="560507702" name="Group 560507702"/>
                <wp:cNvGraphicFramePr/>
                <a:graphic xmlns:a="http://schemas.openxmlformats.org/drawingml/2006/main">
                  <a:graphicData uri="http://schemas.microsoft.com/office/word/2010/wordprocessingGroup">
                    <wpg:wgp>
                      <wpg:cNvGrpSpPr/>
                      <wpg:grpSpPr>
                        <a:xfrm>
                          <a:off x="0" y="0"/>
                          <a:ext cx="5759450" cy="4512623"/>
                          <a:chOff x="-1" y="36584"/>
                          <a:chExt cx="5760000" cy="4514741"/>
                        </a:xfrm>
                      </wpg:grpSpPr>
                      <wps:wsp>
                        <wps:cNvPr id="1751627237" name="Freeform 51"/>
                        <wps:cNvSpPr>
                          <a:spLocks/>
                        </wps:cNvSpPr>
                        <wps:spPr bwMode="auto">
                          <a:xfrm>
                            <a:off x="-1" y="36584"/>
                            <a:ext cx="5760000" cy="451474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B839901" w14:textId="77777777" w:rsidR="00BD3454" w:rsidRDefault="00BD3454" w:rsidP="00BD3454"/>
                          </w:txbxContent>
                        </wps:txbx>
                        <wps:bodyPr rot="0" vert="horz" wrap="square" lIns="91440" tIns="45720" rIns="91440" bIns="45720" anchor="t" anchorCtr="0" upright="1">
                          <a:noAutofit/>
                        </wps:bodyPr>
                      </wps:wsp>
                      <wpg:grpSp>
                        <wpg:cNvPr id="2014609284" name="Group 2014609284"/>
                        <wpg:cNvGrpSpPr/>
                        <wpg:grpSpPr>
                          <a:xfrm>
                            <a:off x="0" y="170822"/>
                            <a:ext cx="1282065" cy="297815"/>
                            <a:chOff x="0" y="0"/>
                            <a:chExt cx="1282672" cy="298450"/>
                          </a:xfrm>
                        </wpg:grpSpPr>
                        <wpg:grpSp>
                          <wpg:cNvPr id="609507370" name="Group 52"/>
                          <wpg:cNvGrpSpPr>
                            <a:grpSpLocks/>
                          </wpg:cNvGrpSpPr>
                          <wpg:grpSpPr bwMode="auto">
                            <a:xfrm>
                              <a:off x="172528" y="2540"/>
                              <a:ext cx="1110144" cy="1270"/>
                              <a:chOff x="1417" y="1374"/>
                              <a:chExt cx="1814" cy="2"/>
                            </a:xfrm>
                          </wpg:grpSpPr>
                          <wps:wsp>
                            <wps:cNvPr id="16078407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813707" name="Group 54"/>
                          <wpg:cNvGrpSpPr>
                            <a:grpSpLocks/>
                          </wpg:cNvGrpSpPr>
                          <wpg:grpSpPr bwMode="auto">
                            <a:xfrm>
                              <a:off x="0" y="0"/>
                              <a:ext cx="492038" cy="298450"/>
                              <a:chOff x="1134" y="1366"/>
                              <a:chExt cx="804" cy="470"/>
                            </a:xfrm>
                          </wpg:grpSpPr>
                          <wps:wsp>
                            <wps:cNvPr id="61440512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29192BA" w14:textId="77777777" w:rsidR="00BD3454" w:rsidRPr="008D464F" w:rsidRDefault="00BD3454" w:rsidP="00BD3454">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402704F" id="Group 560507702" o:spid="_x0000_s2003" style="position:absolute;left:0;text-align:left;margin-left:.05pt;margin-top:3.15pt;width:453.5pt;height:355.3pt;z-index:-252066304;mso-position-horizontal-relative:margin;mso-width-relative:margin;mso-height-relative:margin" coordorigin=",365" coordsize="57600,45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">
                <v:shape id="Freeform 51" o:spid="_x0000_s2004" style="position:absolute;top:365;width:57599;height:4514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" adj="-11796480,,5400" path="m,l9354,r,1638l,1638,,e" fillcolor="#e2eaef" stroked="f">
                  <v:stroke joinstyle="round"/>
                  <v:formulas/>
                  <v:path arrowok="t" o:connecttype="custom" o:connectlocs="0,2905090;5760000,2905090;5760000,7419831;0,7419831;0,2905090" o:connectangles="0,0,0,0,0" textboxrect="0,0,9354,1638"/>
                  <v:textbox>
                    <w:txbxContent>
                      <w:p w14:paraId="5B839901" w14:textId="77777777" w:rsidR="00BD3454" w:rsidRDefault="00BD3454" w:rsidP="00BD3454"/>
                    </w:txbxContent>
                  </v:textbox>
                </v:shape>
                <v:group id="Group 2014609284" o:spid="_x0000_s2005"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">
                  <v:group id="Group 52" o:spid="_x0000_s200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">
                    <v:shape id="Freeform 53" o:spid="_x0000_s200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" path="m,l1815,e" filled="f" strokecolor="#5ca0b9" strokeweight=".5pt">
                      <v:path arrowok="t" o:connecttype="custom" o:connectlocs="0,0;1815,0" o:connectangles="0,0"/>
                    </v:shape>
                  </v:group>
                  <v:group id="Group 54" o:spid="_x0000_s200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">
                    <v:shape id="Freeform 55" o:spid="_x0000_s200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629192BA" w14:textId="77777777" w:rsidR="00BD3454" w:rsidRPr="008D464F" w:rsidRDefault="00BD3454" w:rsidP="00BD3454">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5E029F17" w14:textId="77777777" w:rsidR="00D4242B" w:rsidRPr="00343014" w:rsidRDefault="00D4242B" w:rsidP="00D4242B">
      <w:pPr>
        <w:pStyle w:val="RxListRecommendationText"/>
      </w:pPr>
      <w:r w:rsidRPr="00343014">
        <w:t xml:space="preserve">Te </w:t>
      </w:r>
      <w:proofErr w:type="spellStart"/>
      <w:r w:rsidRPr="00343014">
        <w:t>Kōti</w:t>
      </w:r>
      <w:proofErr w:type="spellEnd"/>
      <w:r w:rsidRPr="00343014">
        <w:t xml:space="preserve"> Whānau | Family Court should be able to excuse a person in respect of whom an application is made from attending a hearing if it is satisfied that:</w:t>
      </w:r>
    </w:p>
    <w:p w14:paraId="259E2A52" w14:textId="77777777" w:rsidR="00D4242B" w:rsidRPr="00343014" w:rsidRDefault="00D4242B" w:rsidP="00F155CC">
      <w:pPr>
        <w:pStyle w:val="aRecommendationText"/>
        <w:numPr>
          <w:ilvl w:val="1"/>
          <w:numId w:val="117"/>
        </w:numPr>
        <w:ind w:left="1417" w:hanging="425"/>
      </w:pPr>
      <w:r w:rsidRPr="00A12D44">
        <w:t xml:space="preserve">the person is, with </w:t>
      </w:r>
      <w:r w:rsidRPr="00343014">
        <w:t xml:space="preserve">the support available to them, unable to express their wishes and values in relation to </w:t>
      </w:r>
      <w:r>
        <w:t xml:space="preserve">matters that may arise </w:t>
      </w:r>
      <w:proofErr w:type="gramStart"/>
      <w:r w:rsidRPr="00343014">
        <w:t>in the course of</w:t>
      </w:r>
      <w:proofErr w:type="gramEnd"/>
      <w:r w:rsidRPr="00343014">
        <w:t xml:space="preserve"> the court hearing; or</w:t>
      </w:r>
    </w:p>
    <w:p w14:paraId="3FCA5405" w14:textId="77777777" w:rsidR="00D4242B" w:rsidRPr="00343014" w:rsidRDefault="00D4242B" w:rsidP="00F155CC">
      <w:pPr>
        <w:pStyle w:val="aRecommendationText"/>
        <w:numPr>
          <w:ilvl w:val="1"/>
          <w:numId w:val="117"/>
        </w:numPr>
        <w:ind w:left="1417" w:hanging="425"/>
      </w:pPr>
      <w:r w:rsidRPr="00343014">
        <w:t>attendance or continued attendance is likely to cause the person mental, emotional or physical harm.</w:t>
      </w:r>
    </w:p>
    <w:p w14:paraId="5006218D" w14:textId="77777777" w:rsidR="00D4242B" w:rsidRPr="00343014" w:rsidRDefault="00D4242B" w:rsidP="00D4242B">
      <w:pPr>
        <w:suppressAutoHyphens/>
        <w:autoSpaceDE w:val="0"/>
        <w:autoSpaceDN w:val="0"/>
        <w:adjustRightInd w:val="0"/>
        <w:spacing w:before="80" w:after="80"/>
        <w:ind w:left="1417"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2057088" behindDoc="1" locked="0" layoutInCell="1" allowOverlap="1" wp14:anchorId="32B11B67" wp14:editId="4F7504ED">
                <wp:simplePos x="0" y="0"/>
                <wp:positionH relativeFrom="column">
                  <wp:posOffset>0</wp:posOffset>
                </wp:positionH>
                <wp:positionV relativeFrom="paragraph">
                  <wp:posOffset>160738</wp:posOffset>
                </wp:positionV>
                <wp:extent cx="1281430" cy="297180"/>
                <wp:effectExtent l="0" t="0" r="33020" b="7620"/>
                <wp:wrapNone/>
                <wp:docPr id="946486567"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97428701" name="Group 52"/>
                        <wpg:cNvGrpSpPr>
                          <a:grpSpLocks/>
                        </wpg:cNvGrpSpPr>
                        <wpg:grpSpPr bwMode="auto">
                          <a:xfrm>
                            <a:off x="172528" y="2540"/>
                            <a:ext cx="1110144" cy="1270"/>
                            <a:chOff x="1417" y="1374"/>
                            <a:chExt cx="1814" cy="2"/>
                          </a:xfrm>
                        </wpg:grpSpPr>
                        <wps:wsp>
                          <wps:cNvPr id="8268476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066043" name="Group 54"/>
                        <wpg:cNvGrpSpPr>
                          <a:grpSpLocks/>
                        </wpg:cNvGrpSpPr>
                        <wpg:grpSpPr bwMode="auto">
                          <a:xfrm>
                            <a:off x="0" y="0"/>
                            <a:ext cx="492038" cy="298450"/>
                            <a:chOff x="1134" y="1366"/>
                            <a:chExt cx="804" cy="470"/>
                          </a:xfrm>
                        </wpg:grpSpPr>
                        <wps:wsp>
                          <wps:cNvPr id="178967052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38BB3BD"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32B11B67" id="_x0000_s2010" style="position:absolute;left:0;text-align:left;margin-left:0;margin-top:12.65pt;width:100.9pt;height:23.4pt;z-index:-251259392"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">
                <v:group id="Group 52" o:spid="_x0000_s201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">
                  <v:shape id="Freeform 53" o:spid="_x0000_s201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" path="m,l1815,e" filled="f" strokecolor="#5ca0b9" strokeweight=".5pt">
                    <v:path arrowok="t" o:connecttype="custom" o:connectlocs="0,0;1815,0" o:connectangles="0,0"/>
                  </v:shape>
                </v:group>
                <v:group id="Group 54" o:spid="_x0000_s201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">
                  <v:shape id="Freeform 55" o:spid="_x0000_s201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238BB3BD"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164200FB" w14:textId="77777777" w:rsidR="00D4242B" w:rsidRPr="00343014" w:rsidRDefault="00D4242B" w:rsidP="00D4242B">
      <w:pPr>
        <w:pStyle w:val="RxListRecommendationText"/>
      </w:pPr>
      <w:r w:rsidRPr="00343014">
        <w:t xml:space="preserve">At any time before an application under a new Act is finally determined, a Judge or Associate of </w:t>
      </w:r>
      <w:proofErr w:type="spellStart"/>
      <w:r w:rsidRPr="00343014">
        <w:t>te</w:t>
      </w:r>
      <w:proofErr w:type="spellEnd"/>
      <w:r w:rsidRPr="00343014">
        <w:t xml:space="preserve"> </w:t>
      </w:r>
      <w:proofErr w:type="spellStart"/>
      <w:r w:rsidRPr="00343014">
        <w:t>Kōti</w:t>
      </w:r>
      <w:proofErr w:type="spellEnd"/>
      <w:r w:rsidRPr="00343014">
        <w:t xml:space="preserve"> Whānau | Family Court should have the power to refer parties to alternative dispute resolution with their consent.</w:t>
      </w:r>
    </w:p>
    <w:p w14:paraId="7D2C6017" w14:textId="77777777" w:rsidR="00D4242B" w:rsidRPr="00343014" w:rsidRDefault="00D4242B" w:rsidP="00D4242B">
      <w:pPr>
        <w:suppressAutoHyphens/>
        <w:autoSpaceDE w:val="0"/>
        <w:autoSpaceDN w:val="0"/>
        <w:adjustRightInd w:val="0"/>
        <w:spacing w:before="80" w:after="80"/>
        <w:ind w:left="993" w:right="284"/>
        <w:jc w:val="both"/>
        <w:textAlignment w:val="center"/>
        <w:rPr>
          <w:color w:val="auto"/>
          <w:szCs w:val="20"/>
          <w:lang w:eastAsia="en-US"/>
        </w:rPr>
      </w:pPr>
      <w:r w:rsidRPr="00343014">
        <w:rPr>
          <w:noProof/>
          <w:color w:val="auto"/>
          <w:szCs w:val="20"/>
          <w:lang w:eastAsia="en-US"/>
          <w14:ligatures w14:val="standardContextual"/>
        </w:rPr>
        <mc:AlternateContent>
          <mc:Choice Requires="wpg">
            <w:drawing>
              <wp:anchor distT="0" distB="0" distL="114300" distR="114300" simplePos="0" relativeHeight="252058112" behindDoc="1" locked="0" layoutInCell="1" allowOverlap="1" wp14:anchorId="574ACF03" wp14:editId="6BF49AE7">
                <wp:simplePos x="0" y="0"/>
                <wp:positionH relativeFrom="column">
                  <wp:posOffset>0</wp:posOffset>
                </wp:positionH>
                <wp:positionV relativeFrom="paragraph">
                  <wp:posOffset>173907</wp:posOffset>
                </wp:positionV>
                <wp:extent cx="1281430" cy="297180"/>
                <wp:effectExtent l="0" t="0" r="33020" b="7620"/>
                <wp:wrapNone/>
                <wp:docPr id="293821099" name="Group 1"/>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350519392" name="Group 52"/>
                        <wpg:cNvGrpSpPr>
                          <a:grpSpLocks/>
                        </wpg:cNvGrpSpPr>
                        <wpg:grpSpPr bwMode="auto">
                          <a:xfrm>
                            <a:off x="172528" y="2540"/>
                            <a:ext cx="1110144" cy="1270"/>
                            <a:chOff x="1417" y="1374"/>
                            <a:chExt cx="1814" cy="2"/>
                          </a:xfrm>
                        </wpg:grpSpPr>
                        <wps:wsp>
                          <wps:cNvPr id="54676955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017505" name="Group 54"/>
                        <wpg:cNvGrpSpPr>
                          <a:grpSpLocks/>
                        </wpg:cNvGrpSpPr>
                        <wpg:grpSpPr bwMode="auto">
                          <a:xfrm>
                            <a:off x="0" y="0"/>
                            <a:ext cx="492038" cy="298450"/>
                            <a:chOff x="1134" y="1366"/>
                            <a:chExt cx="804" cy="470"/>
                          </a:xfrm>
                        </wpg:grpSpPr>
                        <wps:wsp>
                          <wps:cNvPr id="131446062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C45A92" w14:textId="77777777" w:rsidR="00D4242B" w:rsidRPr="008D464F" w:rsidRDefault="00D4242B" w:rsidP="00D4242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574ACF03" id="_x0000_s2015" style="position:absolute;left:0;text-align:left;margin-left:0;margin-top:13.7pt;width:100.9pt;height:23.4pt;z-index:-251258368"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">
                <v:group id="Group 52" o:spid="_x0000_s201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">
                  <v:shape id="Freeform 53" o:spid="_x0000_s201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" path="m,l1815,e" filled="f" strokecolor="#5ca0b9" strokeweight=".5pt">
                    <v:path arrowok="t" o:connecttype="custom" o:connectlocs="0,0;1815,0" o:connectangles="0,0"/>
                  </v:shape>
                </v:group>
                <v:group id="Group 54" o:spid="_x0000_s201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">
                  <v:shape id="Freeform 55" o:spid="_x0000_s201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2CC45A92" w14:textId="77777777" w:rsidR="00D4242B" w:rsidRPr="008D464F" w:rsidRDefault="00D4242B" w:rsidP="00D4242B">
                          <w:pPr>
                            <w:spacing w:before="80" w:after="0"/>
                            <w:jc w:val="center"/>
                            <w:rPr>
                              <w:rFonts w:ascii="Metropolis" w:hAnsi="Metropolis"/>
                              <w:b/>
                              <w:color w:val="FFFFFF" w:themeColor="background1"/>
                              <w:szCs w:val="20"/>
                            </w:rPr>
                          </w:pPr>
                        </w:p>
                      </w:txbxContent>
                    </v:textbox>
                  </v:shape>
                </v:group>
              </v:group>
            </w:pict>
          </mc:Fallback>
        </mc:AlternateContent>
      </w:r>
    </w:p>
    <w:p w14:paraId="2A6F5A6D" w14:textId="77777777" w:rsidR="00D4242B" w:rsidRPr="00343014" w:rsidRDefault="00D4242B" w:rsidP="00D4242B">
      <w:pPr>
        <w:pStyle w:val="RxListRecommendationText"/>
      </w:pPr>
      <w:r w:rsidRPr="00343014">
        <w:t xml:space="preserve">A Judge or Associate of </w:t>
      </w:r>
      <w:proofErr w:type="spellStart"/>
      <w:r w:rsidRPr="00343014">
        <w:t>te</w:t>
      </w:r>
      <w:proofErr w:type="spellEnd"/>
      <w:r w:rsidRPr="00343014">
        <w:t xml:space="preserve"> </w:t>
      </w:r>
      <w:proofErr w:type="spellStart"/>
      <w:r w:rsidRPr="00343014">
        <w:t>Kōti</w:t>
      </w:r>
      <w:proofErr w:type="spellEnd"/>
      <w:r w:rsidRPr="00343014">
        <w:t xml:space="preserve"> Whānau | Family Court should refer parties to alternative dispute resolution only if the Judge or Associate considers that:</w:t>
      </w:r>
    </w:p>
    <w:p w14:paraId="0CECDC0C" w14:textId="77777777" w:rsidR="00D4242B" w:rsidRPr="00343014" w:rsidRDefault="00D4242B" w:rsidP="00F155CC">
      <w:pPr>
        <w:pStyle w:val="aRecommendationText"/>
        <w:numPr>
          <w:ilvl w:val="1"/>
          <w:numId w:val="118"/>
        </w:numPr>
        <w:ind w:left="1417" w:hanging="425"/>
      </w:pPr>
      <w:r w:rsidRPr="00A12D44">
        <w:t xml:space="preserve">there is a reasonable prospect that alternative dispute resolution will assist the parties </w:t>
      </w:r>
      <w:r>
        <w:t xml:space="preserve">to resolve </w:t>
      </w:r>
      <w:r w:rsidRPr="00343014">
        <w:t>the matters in dispute; and</w:t>
      </w:r>
    </w:p>
    <w:p w14:paraId="75C260AB" w14:textId="77777777" w:rsidR="00D4242B" w:rsidRPr="00343014" w:rsidRDefault="00D4242B" w:rsidP="00F155CC">
      <w:pPr>
        <w:pStyle w:val="aRecommendationText"/>
        <w:numPr>
          <w:ilvl w:val="1"/>
          <w:numId w:val="118"/>
        </w:numPr>
        <w:ind w:left="1417" w:hanging="425"/>
      </w:pPr>
      <w:r w:rsidRPr="00343014">
        <w:t>there is no significant power imbalance between the parties or a material risk of significant harm to a person or any other reason that would make alternative dispute resolution inappropriate.</w:t>
      </w:r>
    </w:p>
    <w:p w14:paraId="3D0375AF" w14:textId="77777777" w:rsidR="00D4242B" w:rsidRPr="00343014" w:rsidRDefault="00D4242B" w:rsidP="00D4242B">
      <w:pPr>
        <w:suppressAutoHyphens/>
        <w:autoSpaceDE w:val="0"/>
        <w:autoSpaceDN w:val="0"/>
        <w:adjustRightInd w:val="0"/>
        <w:spacing w:before="80" w:after="80"/>
        <w:ind w:left="1417" w:right="284"/>
        <w:jc w:val="both"/>
        <w:textAlignment w:val="center"/>
        <w:rPr>
          <w:color w:val="auto"/>
          <w:szCs w:val="20"/>
          <w:lang w:eastAsia="en-US"/>
        </w:rPr>
      </w:pPr>
    </w:p>
    <w:p w14:paraId="48C69443" w14:textId="77777777" w:rsidR="00D4242B" w:rsidRPr="00343014" w:rsidRDefault="00D4242B" w:rsidP="00D4242B"/>
    <w:p w14:paraId="4D7CE319" w14:textId="534E5992" w:rsidR="00343014" w:rsidRPr="00343014" w:rsidRDefault="00343014" w:rsidP="00D73E96">
      <w:pPr>
        <w:spacing w:before="80" w:after="80"/>
        <w:rPr>
          <w:color w:val="auto"/>
          <w:szCs w:val="20"/>
          <w:lang w:eastAsia="en-US"/>
        </w:rPr>
      </w:pPr>
    </w:p>
    <w:p w14:paraId="086562D2" w14:textId="6A9B618B" w:rsidR="00E37040" w:rsidRPr="00330E85" w:rsidRDefault="00E37040" w:rsidP="00E37040">
      <w:pPr>
        <w:spacing w:after="0" w:line="240" w:lineRule="auto"/>
      </w:pPr>
    </w:p>
    <w:p w14:paraId="348CD25B" w14:textId="10A3F09D" w:rsidR="00E37040" w:rsidRPr="00330E85" w:rsidRDefault="00ED43CB" w:rsidP="00E37040">
      <w:pPr>
        <w:spacing w:after="0" w:line="240" w:lineRule="auto"/>
      </w:pPr>
      <w:r w:rsidRPr="00343014">
        <w:rPr>
          <w:noProof/>
        </w:rPr>
        <mc:AlternateContent>
          <mc:Choice Requires="wps">
            <w:drawing>
              <wp:anchor distT="0" distB="0" distL="114300" distR="114300" simplePos="0" relativeHeight="251599360" behindDoc="0" locked="0" layoutInCell="1" allowOverlap="1" wp14:anchorId="34AE1249" wp14:editId="0E4235BE">
                <wp:simplePos x="0" y="0"/>
                <wp:positionH relativeFrom="column">
                  <wp:posOffset>0</wp:posOffset>
                </wp:positionH>
                <wp:positionV relativeFrom="paragraph">
                  <wp:posOffset>15240</wp:posOffset>
                </wp:positionV>
                <wp:extent cx="2721610" cy="0"/>
                <wp:effectExtent l="0" t="19050" r="21590" b="19050"/>
                <wp:wrapNone/>
                <wp:docPr id="1755746389" name="Straight Connector 1755746389"/>
                <wp:cNvGraphicFramePr/>
                <a:graphic xmlns:a="http://schemas.openxmlformats.org/drawingml/2006/main">
                  <a:graphicData uri="http://schemas.microsoft.com/office/word/2010/wordprocessingShape">
                    <wps:wsp>
                      <wps:cNvCnPr/>
                      <wps:spPr>
                        <a:xfrm>
                          <a:off x="0" y="0"/>
                          <a:ext cx="2721610" cy="0"/>
                        </a:xfrm>
                        <a:prstGeom prst="line">
                          <a:avLst/>
                        </a:prstGeom>
                        <a:noFill/>
                        <a:ln w="31750" cap="flat" cmpd="sng" algn="ctr">
                          <a:solidFill>
                            <a:srgbClr val="5CA0B9"/>
                          </a:solidFill>
                          <a:prstDash val="solid"/>
                        </a:ln>
                        <a:effectLst/>
                      </wps:spPr>
                      <wps:bodyPr/>
                    </wps:wsp>
                  </a:graphicData>
                </a:graphic>
              </wp:anchor>
            </w:drawing>
          </mc:Choice>
          <mc:Fallback>
            <w:pict>
              <v:line w14:anchorId="1D053826" id="Straight Connector 1755746389" o:spid="_x0000_s1026" style="position:absolute;z-index:251599360;visibility:visible;mso-wrap-style:square;mso-wrap-distance-left:9pt;mso-wrap-distance-top:0;mso-wrap-distance-right:9pt;mso-wrap-distance-bottom:0;mso-position-horizontal:absolute;mso-position-horizontal-relative:text;mso-position-vertical:absolute;mso-position-vertical-relative:text" from="0,1.2pt" to="214.3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" strokecolor="#5ca0b9" strokeweight="2.5pt"/>
            </w:pict>
          </mc:Fallback>
        </mc:AlternateContent>
      </w:r>
    </w:p>
    <w:p w14:paraId="196EAC27" w14:textId="77777777" w:rsidR="00E37040" w:rsidRPr="00330E85" w:rsidRDefault="00E37040" w:rsidP="00E37040">
      <w:pPr>
        <w:spacing w:after="0" w:line="240" w:lineRule="auto"/>
        <w:sectPr w:rsidR="00E37040" w:rsidRPr="00330E85" w:rsidSect="00E37040">
          <w:headerReference w:type="default" r:id="rId21"/>
          <w:footnotePr>
            <w:numRestart w:val="eachSect"/>
          </w:footnotePr>
          <w:pgSz w:w="11907" w:h="16840" w:code="9"/>
          <w:pgMar w:top="1134" w:right="1134" w:bottom="1134" w:left="1701" w:header="499" w:footer="46" w:gutter="0"/>
          <w:cols w:space="720"/>
        </w:sectPr>
      </w:pPr>
    </w:p>
    <w:bookmarkEnd w:id="30"/>
    <w:bookmarkEnd w:id="31"/>
    <w:bookmarkEnd w:id="32"/>
    <w:bookmarkEnd w:id="33"/>
    <w:p w14:paraId="5973F8C0" w14:textId="50F5EB2D" w:rsidR="003E44CE" w:rsidRPr="00330E85" w:rsidRDefault="003E44CE" w:rsidP="00921A2B">
      <w:pPr>
        <w:pStyle w:val="BodyText"/>
        <w:numPr>
          <w:ilvl w:val="0"/>
          <w:numId w:val="0"/>
        </w:numPr>
        <w:ind w:left="709" w:hanging="709"/>
      </w:pPr>
    </w:p>
    <w:p w14:paraId="511AB8CA" w14:textId="77777777" w:rsidR="003E44CE" w:rsidRPr="00330E85" w:rsidRDefault="003E44CE" w:rsidP="003E44CE"/>
    <w:p w14:paraId="092FEB76" w14:textId="77777777" w:rsidR="003E44CE" w:rsidRPr="00330E85" w:rsidRDefault="003E44CE" w:rsidP="003E44CE"/>
    <w:p w14:paraId="0E68CBB0" w14:textId="77777777" w:rsidR="003E44CE" w:rsidRPr="00330E85" w:rsidRDefault="003E44CE" w:rsidP="003E44CE"/>
    <w:p w14:paraId="655ACCCB" w14:textId="77777777" w:rsidR="003E44CE" w:rsidRPr="00330E85" w:rsidRDefault="003E44CE" w:rsidP="003E44CE"/>
    <w:p w14:paraId="676F67E1" w14:textId="77777777" w:rsidR="003E44CE" w:rsidRPr="00330E85" w:rsidRDefault="003E44CE" w:rsidP="003E44CE"/>
    <w:p w14:paraId="73FFFA9D" w14:textId="77777777" w:rsidR="003E44CE" w:rsidRPr="00330E85" w:rsidRDefault="003E44CE" w:rsidP="003E44CE"/>
    <w:p w14:paraId="3358A877" w14:textId="77777777" w:rsidR="003E44CE" w:rsidRPr="00330E85" w:rsidRDefault="003E44CE" w:rsidP="003E44CE"/>
    <w:p w14:paraId="6B43A48F" w14:textId="77777777" w:rsidR="003E44CE" w:rsidRPr="00330E85" w:rsidRDefault="003E44CE" w:rsidP="003E44CE"/>
    <w:p w14:paraId="1D0CFF28" w14:textId="77777777" w:rsidR="003E44CE" w:rsidRPr="00330E85" w:rsidRDefault="003E44CE" w:rsidP="003E44CE"/>
    <w:p w14:paraId="16A56917" w14:textId="4C3EC63C" w:rsidR="003E44CE" w:rsidRPr="00330E85" w:rsidRDefault="003E44CE" w:rsidP="003E44CE"/>
    <w:p w14:paraId="1F47DB25" w14:textId="22AECAC6" w:rsidR="00B56C2B" w:rsidRPr="00330E85" w:rsidRDefault="00B56C2B" w:rsidP="003E44CE"/>
    <w:p w14:paraId="26A5C77A" w14:textId="40E259FA" w:rsidR="00B56C2B" w:rsidRPr="00330E85" w:rsidRDefault="00B56C2B" w:rsidP="003E44CE"/>
    <w:p w14:paraId="46A2B0AC" w14:textId="6A60A30E" w:rsidR="00B56C2B" w:rsidRPr="00330E85" w:rsidRDefault="00B56C2B" w:rsidP="003E44CE"/>
    <w:p w14:paraId="185C317F" w14:textId="23E38DB6" w:rsidR="00B56C2B" w:rsidRPr="00330E85" w:rsidRDefault="00B56C2B" w:rsidP="003E44CE"/>
    <w:p w14:paraId="6BC037E9" w14:textId="482DD9B5" w:rsidR="00B56C2B" w:rsidRPr="00330E85" w:rsidRDefault="00B56C2B" w:rsidP="003E44CE"/>
    <w:p w14:paraId="2205DC88" w14:textId="55EA16D6" w:rsidR="00B56C2B" w:rsidRPr="00330E85" w:rsidRDefault="00B56C2B" w:rsidP="003E44CE"/>
    <w:p w14:paraId="107AE9E2" w14:textId="566B4A48" w:rsidR="00B56C2B" w:rsidRPr="00330E85" w:rsidRDefault="00B56C2B" w:rsidP="003E44CE"/>
    <w:p w14:paraId="6D0D9B6C" w14:textId="3E107452" w:rsidR="00B56C2B" w:rsidRPr="00330E85" w:rsidRDefault="00B56C2B" w:rsidP="003E44CE"/>
    <w:p w14:paraId="184B51D2" w14:textId="1C8EAB93" w:rsidR="00B56C2B" w:rsidRPr="00330E85" w:rsidRDefault="00B56C2B" w:rsidP="003E44CE"/>
    <w:p w14:paraId="2858E86A" w14:textId="75D90551" w:rsidR="00B56C2B" w:rsidRPr="00330E85" w:rsidRDefault="00B56C2B" w:rsidP="003E44CE"/>
    <w:p w14:paraId="21ADFA53" w14:textId="77777777" w:rsidR="00B56C2B" w:rsidRPr="00330E85" w:rsidRDefault="00B56C2B" w:rsidP="003E44CE"/>
    <w:p w14:paraId="62BD5CBD" w14:textId="77777777" w:rsidR="003E44CE" w:rsidRPr="00330E85" w:rsidRDefault="003E44CE" w:rsidP="003E44CE"/>
    <w:p w14:paraId="159BA025" w14:textId="36E08BC8" w:rsidR="003E44CE" w:rsidRPr="00330E85" w:rsidRDefault="003E44CE" w:rsidP="003E44CE">
      <w:r w:rsidRPr="00330E85">
        <w:rPr>
          <w:noProof/>
        </w:rPr>
        <mc:AlternateContent>
          <mc:Choice Requires="wps">
            <w:drawing>
              <wp:anchor distT="4294967295" distB="4294967295" distL="114300" distR="114300" simplePos="0" relativeHeight="251656246" behindDoc="0" locked="0" layoutInCell="1" allowOverlap="1" wp14:anchorId="730622FB" wp14:editId="62E6D31B">
                <wp:simplePos x="0" y="0"/>
                <wp:positionH relativeFrom="column">
                  <wp:posOffset>0</wp:posOffset>
                </wp:positionH>
                <wp:positionV relativeFrom="paragraph">
                  <wp:posOffset>85743</wp:posOffset>
                </wp:positionV>
                <wp:extent cx="2721610" cy="0"/>
                <wp:effectExtent l="0" t="19050" r="21590" b="19050"/>
                <wp:wrapNone/>
                <wp:docPr id="764518343" name="Straight Connector 7645183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1610" cy="0"/>
                        </a:xfrm>
                        <a:prstGeom prst="line">
                          <a:avLst/>
                        </a:prstGeom>
                        <a:noFill/>
                        <a:ln w="31750" cap="flat" cmpd="sng" algn="ctr">
                          <a:solidFill>
                            <a:srgbClr val="5CA0B9"/>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D176E48" id="Straight Connector 764518343" o:spid="_x0000_s1026" style="position:absolute;z-index:25165624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6.75pt" to="214.3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" strokecolor="#5ca0b9" strokeweight="2.5pt">
                <o:lock v:ext="edit" shapetype="f"/>
              </v:line>
            </w:pict>
          </mc:Fallback>
        </mc:AlternateContent>
      </w:r>
    </w:p>
    <w:p w14:paraId="0E5B6AFC" w14:textId="1E7004B0" w:rsidR="003E44CE" w:rsidRPr="00330E85" w:rsidRDefault="003E44CE" w:rsidP="000A0F60">
      <w:pPr>
        <w:pStyle w:val="ListParagraph"/>
        <w:numPr>
          <w:ilvl w:val="0"/>
          <w:numId w:val="21"/>
        </w:numPr>
      </w:pPr>
    </w:p>
    <w:p w14:paraId="6423FA38" w14:textId="324EAA1C" w:rsidR="003E44CE" w:rsidRPr="00330E85" w:rsidRDefault="003E44CE" w:rsidP="000A0F60">
      <w:pPr>
        <w:pStyle w:val="ListParagraph"/>
        <w:numPr>
          <w:ilvl w:val="0"/>
          <w:numId w:val="21"/>
        </w:numPr>
      </w:pPr>
      <w:r w:rsidRPr="00330E85">
        <w:rPr>
          <w:noProof/>
        </w:rPr>
        <w:drawing>
          <wp:inline distT="0" distB="0" distL="0" distR="0" wp14:anchorId="30817323" wp14:editId="742E2DA8">
            <wp:extent cx="2489689" cy="998768"/>
            <wp:effectExtent l="0" t="0" r="6350" b="0"/>
            <wp:docPr id="764517973" name="Picture 764517973" descr="A picture containing logo&#10;&#10;Description automatically generated">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517973" name="Picture 764517973" descr="A picture containing logo&#10;&#10;Description automatically generated">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32236" cy="1015836"/>
                    </a:xfrm>
                    <a:prstGeom prst="rect">
                      <a:avLst/>
                    </a:prstGeom>
                    <a:noFill/>
                    <a:ln>
                      <a:noFill/>
                    </a:ln>
                  </pic:spPr>
                </pic:pic>
              </a:graphicData>
            </a:graphic>
          </wp:inline>
        </w:drawing>
      </w:r>
    </w:p>
    <w:p w14:paraId="53432AC8" w14:textId="72964396" w:rsidR="003E44CE" w:rsidRPr="00330E85" w:rsidRDefault="003E44CE" w:rsidP="000A0F60">
      <w:pPr>
        <w:pStyle w:val="ListParagraph"/>
        <w:numPr>
          <w:ilvl w:val="0"/>
          <w:numId w:val="21"/>
        </w:numPr>
        <w:spacing w:before="360"/>
        <w:ind w:right="3243"/>
        <w:rPr>
          <w:rFonts w:eastAsia="Times"/>
          <w:b/>
          <w:bCs/>
          <w:sz w:val="2"/>
          <w:szCs w:val="6"/>
        </w:rPr>
      </w:pPr>
    </w:p>
    <w:p w14:paraId="52CD1ED6" w14:textId="57D3CE48" w:rsidR="003E44CE" w:rsidRPr="00330E85" w:rsidRDefault="003E44CE" w:rsidP="000A0F60">
      <w:pPr>
        <w:pStyle w:val="ListParagraph"/>
        <w:numPr>
          <w:ilvl w:val="0"/>
          <w:numId w:val="21"/>
        </w:numPr>
        <w:ind w:right="3243"/>
        <w:rPr>
          <w:rFonts w:eastAsia="Times"/>
          <w:sz w:val="18"/>
        </w:rPr>
      </w:pPr>
    </w:p>
    <w:p w14:paraId="78B17C7F" w14:textId="1D873979" w:rsidR="003E44CE" w:rsidRPr="00330E85" w:rsidRDefault="003E44CE" w:rsidP="003E44CE">
      <w:pPr>
        <w:tabs>
          <w:tab w:val="left" w:pos="5387"/>
        </w:tabs>
        <w:ind w:right="567"/>
        <w:rPr>
          <w:sz w:val="18"/>
          <w:szCs w:val="18"/>
        </w:rPr>
      </w:pPr>
      <w:r w:rsidRPr="00330E85">
        <w:rPr>
          <w:sz w:val="18"/>
          <w:szCs w:val="18"/>
        </w:rPr>
        <w:t xml:space="preserve">Level 9, </w:t>
      </w:r>
      <w:proofErr w:type="spellStart"/>
      <w:r w:rsidRPr="00330E85">
        <w:rPr>
          <w:sz w:val="18"/>
          <w:szCs w:val="18"/>
        </w:rPr>
        <w:t>Solnet</w:t>
      </w:r>
      <w:proofErr w:type="spellEnd"/>
      <w:r w:rsidRPr="00330E85">
        <w:rPr>
          <w:sz w:val="18"/>
          <w:szCs w:val="18"/>
        </w:rPr>
        <w:t xml:space="preserve"> House, 70 The Terrace, Wellington 6011</w:t>
      </w:r>
    </w:p>
    <w:p w14:paraId="2DDB4077" w14:textId="30CADCC9" w:rsidR="00850D3A" w:rsidRPr="00330E85" w:rsidRDefault="00850D3A" w:rsidP="003E44CE">
      <w:pPr>
        <w:tabs>
          <w:tab w:val="left" w:pos="5387"/>
        </w:tabs>
        <w:ind w:right="567"/>
        <w:rPr>
          <w:sz w:val="18"/>
          <w:szCs w:val="18"/>
        </w:rPr>
      </w:pPr>
      <w:r w:rsidRPr="00330E85">
        <w:rPr>
          <w:sz w:val="18"/>
          <w:szCs w:val="18"/>
        </w:rPr>
        <w:t xml:space="preserve">PO Box </w:t>
      </w:r>
      <w:r w:rsidR="000F01D1" w:rsidRPr="00330E85">
        <w:rPr>
          <w:sz w:val="18"/>
          <w:szCs w:val="18"/>
        </w:rPr>
        <w:t>2590</w:t>
      </w:r>
      <w:r w:rsidRPr="00330E85">
        <w:rPr>
          <w:sz w:val="18"/>
          <w:szCs w:val="18"/>
        </w:rPr>
        <w:t xml:space="preserve">, Wellington </w:t>
      </w:r>
      <w:r w:rsidR="00C65287" w:rsidRPr="00330E85">
        <w:rPr>
          <w:sz w:val="18"/>
          <w:szCs w:val="18"/>
        </w:rPr>
        <w:t>6140</w:t>
      </w:r>
    </w:p>
    <w:p w14:paraId="4C021610" w14:textId="10FB3BC0" w:rsidR="003E44CE" w:rsidRPr="00330E85" w:rsidRDefault="003E44CE" w:rsidP="003E44CE">
      <w:pPr>
        <w:tabs>
          <w:tab w:val="left" w:pos="5387"/>
        </w:tabs>
        <w:ind w:right="567"/>
        <w:rPr>
          <w:sz w:val="18"/>
          <w:szCs w:val="18"/>
        </w:rPr>
      </w:pPr>
      <w:r w:rsidRPr="00330E85">
        <w:rPr>
          <w:sz w:val="18"/>
          <w:szCs w:val="18"/>
        </w:rPr>
        <w:t>Telephone: 0</w:t>
      </w:r>
      <w:r w:rsidR="00EC070B" w:rsidRPr="00330E85">
        <w:rPr>
          <w:sz w:val="18"/>
          <w:szCs w:val="18"/>
        </w:rPr>
        <w:t>800 832 526</w:t>
      </w:r>
    </w:p>
    <w:p w14:paraId="07153C75" w14:textId="6B6FC044" w:rsidR="003E44CE" w:rsidRPr="00330E85" w:rsidRDefault="003E44CE" w:rsidP="003E44CE">
      <w:pPr>
        <w:tabs>
          <w:tab w:val="left" w:pos="5387"/>
        </w:tabs>
        <w:ind w:right="567"/>
        <w:rPr>
          <w:sz w:val="18"/>
          <w:szCs w:val="18"/>
        </w:rPr>
      </w:pPr>
      <w:r w:rsidRPr="00330E85">
        <w:rPr>
          <w:sz w:val="18"/>
          <w:szCs w:val="18"/>
        </w:rPr>
        <w:t>Email: com@lawcom.govt.nz</w:t>
      </w:r>
    </w:p>
    <w:p w14:paraId="54BD0368" w14:textId="5F5F51A5" w:rsidR="003E44CE" w:rsidRDefault="002E3749" w:rsidP="003E44CE">
      <w:pPr>
        <w:tabs>
          <w:tab w:val="left" w:pos="5387"/>
        </w:tabs>
        <w:ind w:right="567"/>
        <w:rPr>
          <w:sz w:val="18"/>
          <w:szCs w:val="18"/>
        </w:rPr>
      </w:pPr>
      <w:r w:rsidRPr="00330E85">
        <w:rPr>
          <w:noProof/>
        </w:rPr>
        <mc:AlternateContent>
          <mc:Choice Requires="wps">
            <w:drawing>
              <wp:anchor distT="4294967295" distB="4294967295" distL="114300" distR="114300" simplePos="0" relativeHeight="251656250" behindDoc="0" locked="0" layoutInCell="1" allowOverlap="1" wp14:anchorId="5A446BD0" wp14:editId="31131BA4">
                <wp:simplePos x="0" y="0"/>
                <wp:positionH relativeFrom="column">
                  <wp:posOffset>0</wp:posOffset>
                </wp:positionH>
                <wp:positionV relativeFrom="paragraph">
                  <wp:posOffset>170019</wp:posOffset>
                </wp:positionV>
                <wp:extent cx="2721610" cy="0"/>
                <wp:effectExtent l="0" t="19050" r="2159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1610" cy="0"/>
                        </a:xfrm>
                        <a:prstGeom prst="line">
                          <a:avLst/>
                        </a:prstGeom>
                        <a:noFill/>
                        <a:ln w="31750" cap="flat" cmpd="sng" algn="ctr">
                          <a:solidFill>
                            <a:srgbClr val="5CA0B9"/>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864F621" id="Straight Connector 2" o:spid="_x0000_s1026" style="position:absolute;z-index:25165625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3.4pt" to="214.3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" strokecolor="#5ca0b9" strokeweight="2.5pt">
                <o:lock v:ext="edit" shapetype="f"/>
              </v:line>
            </w:pict>
          </mc:Fallback>
        </mc:AlternateContent>
      </w:r>
    </w:p>
    <w:sectPr w:rsidR="003E44CE" w:rsidSect="00624222">
      <w:headerReference w:type="even" r:id="rId24"/>
      <w:headerReference w:type="default" r:id="rId25"/>
      <w:footnotePr>
        <w:numRestart w:val="eachSect"/>
      </w:footnotePr>
      <w:pgSz w:w="11907" w:h="16840" w:code="9"/>
      <w:pgMar w:top="1134" w:right="1134" w:bottom="1134" w:left="1701" w:header="499" w:footer="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8F8848" w14:textId="77777777" w:rsidR="00613085" w:rsidRDefault="00613085">
      <w:r>
        <w:separator/>
      </w:r>
    </w:p>
    <w:p w14:paraId="2C6C0FE5" w14:textId="77777777" w:rsidR="00613085" w:rsidRDefault="00613085"/>
    <w:p w14:paraId="48AA8095" w14:textId="77777777" w:rsidR="00613085" w:rsidRDefault="00613085"/>
  </w:endnote>
  <w:endnote w:type="continuationSeparator" w:id="0">
    <w:p w14:paraId="2055FA20" w14:textId="77777777" w:rsidR="00613085" w:rsidRDefault="00613085">
      <w:r>
        <w:continuationSeparator/>
      </w:r>
    </w:p>
    <w:p w14:paraId="1D697212" w14:textId="77777777" w:rsidR="00613085" w:rsidRDefault="00613085"/>
    <w:p w14:paraId="7149EB36" w14:textId="77777777" w:rsidR="00613085" w:rsidRDefault="00613085"/>
  </w:endnote>
  <w:endnote w:type="continuationNotice" w:id="1">
    <w:p w14:paraId="6C2FFA66" w14:textId="77777777" w:rsidR="00613085" w:rsidRDefault="006130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ropolis">
    <w:panose1 w:val="000005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Metropolis Light">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embedRegular r:id="rId1" w:subsetted="1" w:fontKey="{5B411C53-2D88-4A21-BE1F-1AA5ADCF042E}"/>
  </w:font>
  <w:font w:name="Yu Mincho Light">
    <w:charset w:val="80"/>
    <w:family w:val="roman"/>
    <w:pitch w:val="variable"/>
    <w:sig w:usb0="800002E7" w:usb1="2AC7FCFF" w:usb2="00000012" w:usb3="00000000" w:csb0="0002009F" w:csb1="00000000"/>
  </w:font>
  <w:font w:name="Times New Roman Mäori">
    <w:altName w:val="Times New Roman"/>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etropolis Black">
    <w:panose1 w:val="00000A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Hei">
    <w:panose1 w:val="02010600030101010101"/>
    <w:charset w:val="86"/>
    <w:family w:val="modern"/>
    <w:pitch w:val="fixed"/>
    <w:sig w:usb0="800002BF" w:usb1="38CF7CFA" w:usb2="00000016" w:usb3="00000000" w:csb0="00040001" w:csb1="00000000"/>
  </w:font>
  <w:font w:name="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Microsoft YaHei">
    <w:charset w:val="86"/>
    <w:family w:val="swiss"/>
    <w:pitch w:val="variable"/>
    <w:sig w:usb0="80000287" w:usb1="2ACF3C50" w:usb2="00000016" w:usb3="00000000" w:csb0="0004001F" w:csb1="00000000"/>
  </w:font>
  <w:font w:name="Merriweather">
    <w:charset w:val="00"/>
    <w:family w:val="auto"/>
    <w:pitch w:val="variable"/>
    <w:sig w:usb0="20000207" w:usb1="00000002" w:usb2="00000000" w:usb3="00000000" w:csb0="00000197" w:csb1="00000000"/>
  </w:font>
  <w:font w:name="@Yu Gothic UI Light">
    <w:charset w:val="80"/>
    <w:family w:val="swiss"/>
    <w:pitch w:val="variable"/>
    <w:sig w:usb0="E00002FF" w:usb1="2AC7FDFF" w:usb2="00000016" w:usb3="00000000" w:csb0="0002009F" w:csb1="00000000"/>
  </w:font>
  <w:font w:name="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Metropolis Extra Bold">
    <w:panose1 w:val="00000900000000000000"/>
    <w:charset w:val="00"/>
    <w:family w:val="modern"/>
    <w:notTrueType/>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7FF9B" w14:textId="6AA703C6" w:rsidR="008C2005" w:rsidRPr="00F44C7A" w:rsidRDefault="008C2005" w:rsidP="00404BBB">
    <w:pPr>
      <w:pStyle w:val="Footer"/>
      <w:framePr w:wrap="around" w:vAnchor="text" w:hAnchor="margin" w:xAlign="right" w:y="1"/>
      <w:tabs>
        <w:tab w:val="clear" w:pos="4536"/>
        <w:tab w:val="clear" w:pos="9072"/>
      </w:tabs>
      <w:rPr>
        <w:color w:val="005745"/>
        <w:sz w:val="1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6AF1A" w14:textId="0AEE4C15" w:rsidR="008C2005" w:rsidRPr="009E516D" w:rsidRDefault="008C2005" w:rsidP="009E516D">
    <w:pPr>
      <w:pStyle w:val="Header"/>
      <w:jc w:val="center"/>
      <w:rPr>
        <w:rFonts w:ascii="Metropolis" w:hAnsi="Metropolis"/>
        <w:b/>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F462D7" w14:textId="77777777" w:rsidR="00613085" w:rsidRDefault="00613085">
      <w:r>
        <w:separator/>
      </w:r>
    </w:p>
  </w:footnote>
  <w:footnote w:type="continuationSeparator" w:id="0">
    <w:p w14:paraId="5BC4B1F1" w14:textId="77777777" w:rsidR="00613085" w:rsidRDefault="00613085">
      <w:r>
        <w:separator/>
      </w:r>
    </w:p>
  </w:footnote>
  <w:footnote w:type="continuationNotice" w:id="1">
    <w:p w14:paraId="15D0894D" w14:textId="77777777" w:rsidR="00613085" w:rsidRDefault="006130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44FF0" w14:textId="37F3231C" w:rsidR="008C2005" w:rsidRPr="00FE6B00" w:rsidRDefault="00C049A1">
    <w:pPr>
      <w:pStyle w:val="Header"/>
      <w:rPr>
        <w:szCs w:val="20"/>
      </w:rPr>
    </w:pPr>
    <w:r>
      <w:rPr>
        <w:noProof/>
      </w:rPr>
      <mc:AlternateContent>
        <mc:Choice Requires="wps">
          <w:drawing>
            <wp:anchor distT="0" distB="0" distL="114300" distR="114300" simplePos="0" relativeHeight="251659264" behindDoc="1" locked="0" layoutInCell="1" allowOverlap="1" wp14:anchorId="16AA303D" wp14:editId="1A094AEF">
              <wp:simplePos x="0" y="0"/>
              <wp:positionH relativeFrom="column">
                <wp:posOffset>-1102995</wp:posOffset>
              </wp:positionH>
              <wp:positionV relativeFrom="paragraph">
                <wp:posOffset>10482580</wp:posOffset>
              </wp:positionV>
              <wp:extent cx="7560310" cy="10692130"/>
              <wp:effectExtent l="0" t="0" r="2540" b="0"/>
              <wp:wrapNone/>
              <wp:docPr id="1538009266"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E2EAEF"/>
                      </a:solidFill>
                      <a:ln>
                        <a:noFill/>
                      </a:ln>
                    </wps:spPr>
                    <wps:bodyPr rot="0" vert="horz" wrap="square" lIns="91440" tIns="45720" rIns="91440" bIns="45720" anchor="t" anchorCtr="0" upright="1">
                      <a:noAutofit/>
                    </wps:bodyPr>
                  </wps:wsp>
                </a:graphicData>
              </a:graphic>
            </wp:anchor>
          </w:drawing>
        </mc:Choice>
        <mc:Fallback>
          <w:pict>
            <v:polyline w14:anchorId="742AA58A" id="Freeform 2"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v-text-anchor:top" points="-86.85pt,1667.3pt,508.45pt,1667.3pt,508.45pt,825.4pt,-86.85pt,825.4pt,-86.85pt,1667.3pt"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" fillcolor="#e2eaef" stroked="f">
              <v:path arrowok="t" o:connecttype="custom" o:connectlocs="0,10692130;7560310,10692130;7560310,0;0,0;0,10692130" o:connectangles="0,0,0,0,0"/>
            </v:polyline>
          </w:pict>
        </mc:Fallback>
      </mc:AlternateConten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12</w:t>
    </w:r>
    <w:r w:rsidRPr="001D3DD6">
      <w:rPr>
        <w:szCs w:val="13"/>
      </w:rPr>
      <w:fldChar w:fldCharType="end"/>
    </w:r>
    <w:r>
      <w:rPr>
        <w:szCs w:val="13"/>
      </w:rPr>
      <w:t xml:space="preserve">    </w:t>
    </w:r>
    <w:r w:rsidRPr="00F17231">
      <w:t>REVIEW OF ADULT DECISION-MAKING CAPACITY LAW</w:t>
    </w:r>
    <w:r>
      <w:rPr>
        <w:color w:val="000000" w:themeColor="text1"/>
      </w:rPr>
      <w:tab/>
    </w:r>
    <w:r>
      <w:rPr>
        <w:szCs w:val="13"/>
      </w:rPr>
      <w:tab/>
    </w:r>
    <w:r w:rsidRPr="00287AFD">
      <w:rPr>
        <w:szCs w:val="13"/>
      </w:rPr>
      <w:t>TE AKA MATUA O TE TURE | LAW COMMISSION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EC19C" w14:textId="4D2E2664" w:rsidR="008C2005" w:rsidRPr="001D3DD6" w:rsidRDefault="008C2005" w:rsidP="00FD751E">
    <w:pPr>
      <w:pStyle w:val="Header"/>
      <w:tabs>
        <w:tab w:val="right" w:pos="4536"/>
        <w:tab w:val="right" w:pos="15026"/>
      </w:tabs>
      <w:rPr>
        <w:szCs w:val="13"/>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3399F" w14:textId="4FDB9336" w:rsidR="008C2005" w:rsidRDefault="008C2005" w:rsidP="00BF4630">
    <w:pPr>
      <w:pStyle w:val="Header"/>
      <w:tabs>
        <w:tab w:val="clear" w:pos="4536"/>
        <w:tab w:val="center" w:pos="0"/>
        <w:tab w:val="right" w:pos="15026"/>
      </w:tabs>
      <w:rPr>
        <w:szCs w:val="13"/>
      </w:rPr>
    </w:pPr>
  </w:p>
  <w:p w14:paraId="5FD64A8C" w14:textId="097CB079" w:rsidR="008C2005" w:rsidRDefault="008C2005" w:rsidP="00F509CD">
    <w:pPr>
      <w:pStyle w:val="Header"/>
      <w:tabs>
        <w:tab w:val="right" w:pos="15026"/>
      </w:tabs>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3F700" w14:textId="0F205014" w:rsidR="00E37040" w:rsidRPr="001F558A" w:rsidRDefault="001F558A" w:rsidP="000E52EF">
    <w:pPr>
      <w:pStyle w:val="Header"/>
      <w:tabs>
        <w:tab w:val="clear" w:pos="9072"/>
        <w:tab w:val="right" w:pos="4536"/>
        <w:tab w:val="right" w:pos="8931"/>
        <w:tab w:val="right" w:pos="15026"/>
      </w:tabs>
    </w:pPr>
    <w:r w:rsidRPr="00712470">
      <w:rPr>
        <w:szCs w:val="13"/>
      </w:rPr>
      <w:t xml:space="preserve">TE AKA MATUA O TE TURE | LAW COMMISSION </w:t>
    </w:r>
    <w:r w:rsidRPr="00712470">
      <w:rPr>
        <w:szCs w:val="13"/>
      </w:rPr>
      <w:tab/>
    </w:r>
    <w:r w:rsidRPr="00712470">
      <w:rPr>
        <w:szCs w:val="13"/>
      </w:rPr>
      <w:tab/>
    </w:r>
    <w:r w:rsidR="007F373D">
      <w:rPr>
        <w:szCs w:val="13"/>
      </w:rPr>
      <w:t xml:space="preserve">REPORT 151 - </w:t>
    </w:r>
    <w:r w:rsidR="00F622F9">
      <w:rPr>
        <w:rFonts w:eastAsia="SimSun"/>
        <w:lang w:eastAsia="en-NZ"/>
      </w:rPr>
      <w:t>LIST OF R</w:t>
    </w:r>
    <w:r w:rsidR="00F622F9" w:rsidRPr="00330E85">
      <w:rPr>
        <w:rFonts w:eastAsia="SimSun"/>
        <w:lang w:eastAsia="en-NZ"/>
      </w:rPr>
      <w:t>ECOMMENDATIONS</w:t>
    </w:r>
    <w:r w:rsidRPr="00712470" w:rsidDel="00D154BB">
      <w:t xml:space="preserve"> </w:t>
    </w:r>
    <w:r w:rsidRPr="00712470">
      <w:rPr>
        <w:szCs w:val="13"/>
      </w:rPr>
      <w:t xml:space="preserve">    </w:t>
    </w:r>
    <w:r w:rsidRPr="00712470">
      <w:rPr>
        <w:szCs w:val="13"/>
      </w:rPr>
      <w:fldChar w:fldCharType="begin"/>
    </w:r>
    <w:r w:rsidRPr="00712470">
      <w:rPr>
        <w:szCs w:val="13"/>
      </w:rPr>
      <w:instrText xml:space="preserve"> PAGE   \* MERGEFORMAT </w:instrText>
    </w:r>
    <w:r w:rsidRPr="00712470">
      <w:rPr>
        <w:szCs w:val="13"/>
      </w:rPr>
      <w:fldChar w:fldCharType="separate"/>
    </w:r>
    <w:r>
      <w:rPr>
        <w:szCs w:val="13"/>
      </w:rPr>
      <w:t>403</w:t>
    </w:r>
    <w:r w:rsidRPr="00712470">
      <w:rPr>
        <w:szCs w:val="13"/>
      </w:rPr>
      <w:fldChar w:fldCharType="end"/>
    </w:r>
    <w:r>
      <w:rPr>
        <w:szCs w:val="13"/>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B7A16" w14:textId="14F15D98" w:rsidR="008C2005" w:rsidRPr="005326DA" w:rsidRDefault="005326DA" w:rsidP="005326DA">
    <w:pPr>
      <w:pStyle w:val="Header"/>
      <w:rPr>
        <w:szCs w:val="20"/>
      </w:rPr>
    </w:pP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18</w:t>
    </w:r>
    <w:r w:rsidRPr="001D3DD6">
      <w:rPr>
        <w:szCs w:val="13"/>
      </w:rPr>
      <w:fldChar w:fldCharType="end"/>
    </w:r>
    <w:r>
      <w:rPr>
        <w:szCs w:val="13"/>
      </w:rPr>
      <w:t xml:space="preserve">    </w:t>
    </w:r>
    <w:r w:rsidRPr="00F17231">
      <w:t>REVIEW OF ADULT DECISION-MAKING CAPACITY LAW</w:t>
    </w:r>
    <w:r>
      <w:rPr>
        <w:color w:val="000000" w:themeColor="text1"/>
      </w:rPr>
      <w:tab/>
    </w:r>
    <w:r>
      <w:rPr>
        <w:szCs w:val="13"/>
      </w:rPr>
      <w:tab/>
    </w:r>
    <w:r w:rsidRPr="00287AFD">
      <w:rPr>
        <w:szCs w:val="13"/>
      </w:rPr>
      <w:t>TE AKA MATUA O TE TURE | LAW COMMISSION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68D9D" w14:textId="4C8A92A7" w:rsidR="008C2005" w:rsidRPr="00501B80" w:rsidRDefault="00501B80" w:rsidP="00501B80">
    <w:pPr>
      <w:pStyle w:val="Header"/>
      <w:rPr>
        <w:szCs w:val="20"/>
      </w:rPr>
    </w:pP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2</w:t>
    </w:r>
    <w:r w:rsidRPr="001D3DD6">
      <w:rPr>
        <w:szCs w:val="13"/>
      </w:rPr>
      <w:fldChar w:fldCharType="end"/>
    </w:r>
    <w:r>
      <w:rPr>
        <w:szCs w:val="13"/>
      </w:rPr>
      <w:t xml:space="preserve">    </w:t>
    </w:r>
    <w:r w:rsidRPr="00F17231">
      <w:t>REVIEW OF ADULT DECISION-MAKING CAPACITY LAW</w:t>
    </w:r>
    <w:r>
      <w:rPr>
        <w:color w:val="000000" w:themeColor="text1"/>
      </w:rPr>
      <w:tab/>
    </w:r>
    <w:r>
      <w:rPr>
        <w:szCs w:val="13"/>
      </w:rPr>
      <w:tab/>
    </w:r>
    <w:r w:rsidRPr="00287AFD">
      <w:rPr>
        <w:szCs w:val="13"/>
      </w:rPr>
      <w:t>TE AKA MATUA O TE TURE | LAW COMMISSION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0334D"/>
    <w:multiLevelType w:val="multilevel"/>
    <w:tmpl w:val="EB9428C2"/>
    <w:styleLink w:val="Chapter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1" w15:restartNumberingAfterBreak="0">
    <w:nsid w:val="043E7242"/>
    <w:multiLevelType w:val="hybridMultilevel"/>
    <w:tmpl w:val="4A9472EA"/>
    <w:lvl w:ilvl="0" w:tplc="DAE40C70">
      <w:start w:val="1"/>
      <w:numFmt w:val="bullet"/>
      <w:lvlText w:val=""/>
      <w:lvlJc w:val="left"/>
      <w:pPr>
        <w:tabs>
          <w:tab w:val="num" w:pos="720"/>
        </w:tabs>
        <w:ind w:left="720" w:hanging="360"/>
      </w:pPr>
      <w:rPr>
        <w:rFonts w:ascii="Wingdings" w:hAnsi="Wingdings" w:hint="default"/>
      </w:rPr>
    </w:lvl>
    <w:lvl w:ilvl="1" w:tplc="9E68A01C" w:tentative="1">
      <w:start w:val="1"/>
      <w:numFmt w:val="bullet"/>
      <w:lvlText w:val=""/>
      <w:lvlJc w:val="left"/>
      <w:pPr>
        <w:tabs>
          <w:tab w:val="num" w:pos="1440"/>
        </w:tabs>
        <w:ind w:left="1440" w:hanging="360"/>
      </w:pPr>
      <w:rPr>
        <w:rFonts w:ascii="Wingdings" w:hAnsi="Wingdings" w:hint="default"/>
      </w:rPr>
    </w:lvl>
    <w:lvl w:ilvl="2" w:tplc="CCD6A72A" w:tentative="1">
      <w:start w:val="1"/>
      <w:numFmt w:val="bullet"/>
      <w:lvlText w:val=""/>
      <w:lvlJc w:val="left"/>
      <w:pPr>
        <w:tabs>
          <w:tab w:val="num" w:pos="2160"/>
        </w:tabs>
        <w:ind w:left="2160" w:hanging="360"/>
      </w:pPr>
      <w:rPr>
        <w:rFonts w:ascii="Wingdings" w:hAnsi="Wingdings" w:hint="default"/>
      </w:rPr>
    </w:lvl>
    <w:lvl w:ilvl="3" w:tplc="66EE3CB4" w:tentative="1">
      <w:start w:val="1"/>
      <w:numFmt w:val="bullet"/>
      <w:lvlText w:val=""/>
      <w:lvlJc w:val="left"/>
      <w:pPr>
        <w:tabs>
          <w:tab w:val="num" w:pos="2880"/>
        </w:tabs>
        <w:ind w:left="2880" w:hanging="360"/>
      </w:pPr>
      <w:rPr>
        <w:rFonts w:ascii="Wingdings" w:hAnsi="Wingdings" w:hint="default"/>
      </w:rPr>
    </w:lvl>
    <w:lvl w:ilvl="4" w:tplc="3A40392C" w:tentative="1">
      <w:start w:val="1"/>
      <w:numFmt w:val="bullet"/>
      <w:lvlText w:val=""/>
      <w:lvlJc w:val="left"/>
      <w:pPr>
        <w:tabs>
          <w:tab w:val="num" w:pos="3600"/>
        </w:tabs>
        <w:ind w:left="3600" w:hanging="360"/>
      </w:pPr>
      <w:rPr>
        <w:rFonts w:ascii="Wingdings" w:hAnsi="Wingdings" w:hint="default"/>
      </w:rPr>
    </w:lvl>
    <w:lvl w:ilvl="5" w:tplc="DCFC2E54" w:tentative="1">
      <w:start w:val="1"/>
      <w:numFmt w:val="bullet"/>
      <w:lvlText w:val=""/>
      <w:lvlJc w:val="left"/>
      <w:pPr>
        <w:tabs>
          <w:tab w:val="num" w:pos="4320"/>
        </w:tabs>
        <w:ind w:left="4320" w:hanging="360"/>
      </w:pPr>
      <w:rPr>
        <w:rFonts w:ascii="Wingdings" w:hAnsi="Wingdings" w:hint="default"/>
      </w:rPr>
    </w:lvl>
    <w:lvl w:ilvl="6" w:tplc="91F03704" w:tentative="1">
      <w:start w:val="1"/>
      <w:numFmt w:val="bullet"/>
      <w:lvlText w:val=""/>
      <w:lvlJc w:val="left"/>
      <w:pPr>
        <w:tabs>
          <w:tab w:val="num" w:pos="5040"/>
        </w:tabs>
        <w:ind w:left="5040" w:hanging="360"/>
      </w:pPr>
      <w:rPr>
        <w:rFonts w:ascii="Wingdings" w:hAnsi="Wingdings" w:hint="default"/>
      </w:rPr>
    </w:lvl>
    <w:lvl w:ilvl="7" w:tplc="0BC4DBD6" w:tentative="1">
      <w:start w:val="1"/>
      <w:numFmt w:val="bullet"/>
      <w:lvlText w:val=""/>
      <w:lvlJc w:val="left"/>
      <w:pPr>
        <w:tabs>
          <w:tab w:val="num" w:pos="5760"/>
        </w:tabs>
        <w:ind w:left="5760" w:hanging="360"/>
      </w:pPr>
      <w:rPr>
        <w:rFonts w:ascii="Wingdings" w:hAnsi="Wingdings" w:hint="default"/>
      </w:rPr>
    </w:lvl>
    <w:lvl w:ilvl="8" w:tplc="19A6404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6A37"/>
    <w:multiLevelType w:val="multilevel"/>
    <w:tmpl w:val="AC802B9A"/>
    <w:lvl w:ilvl="0">
      <w:start w:val="1"/>
      <w:numFmt w:val="decimal"/>
      <w:lvlText w:val="%1."/>
      <w:lvlJc w:val="left"/>
      <w:pPr>
        <w:ind w:left="1418" w:hanging="284"/>
      </w:pPr>
      <w:rPr>
        <w:rFonts w:hint="default"/>
      </w:rPr>
    </w:lvl>
    <w:lvl w:ilvl="1">
      <w:start w:val="1"/>
      <w:numFmt w:val="decimal"/>
      <w:suff w:val="nothing"/>
      <w:lvlText w:val="%1"/>
      <w:lvlJc w:val="left"/>
      <w:pPr>
        <w:ind w:left="1702" w:hanging="284"/>
      </w:pPr>
      <w:rPr>
        <w:rFonts w:hint="default"/>
      </w:rPr>
    </w:lvl>
    <w:lvl w:ilvl="2">
      <w:start w:val="1"/>
      <w:numFmt w:val="none"/>
      <w:suff w:val="nothing"/>
      <w:lvlText w:val=""/>
      <w:lvlJc w:val="left"/>
      <w:pPr>
        <w:ind w:left="1986" w:hanging="284"/>
      </w:pPr>
      <w:rPr>
        <w:rFonts w:hint="default"/>
      </w:rPr>
    </w:lvl>
    <w:lvl w:ilvl="3">
      <w:start w:val="1"/>
      <w:numFmt w:val="decimal"/>
      <w:suff w:val="nothing"/>
      <w:lvlText w:val="%1"/>
      <w:lvlJc w:val="left"/>
      <w:pPr>
        <w:ind w:left="2270" w:hanging="284"/>
      </w:pPr>
      <w:rPr>
        <w:rFonts w:hint="default"/>
      </w:rPr>
    </w:lvl>
    <w:lvl w:ilvl="4">
      <w:start w:val="1"/>
      <w:numFmt w:val="decimal"/>
      <w:suff w:val="nothing"/>
      <w:lvlText w:val="%1"/>
      <w:lvlJc w:val="left"/>
      <w:pPr>
        <w:ind w:left="2554" w:hanging="284"/>
      </w:pPr>
      <w:rPr>
        <w:rFonts w:hint="default"/>
      </w:rPr>
    </w:lvl>
    <w:lvl w:ilvl="5">
      <w:start w:val="1"/>
      <w:numFmt w:val="decimal"/>
      <w:suff w:val="nothing"/>
      <w:lvlText w:val="%1"/>
      <w:lvlJc w:val="left"/>
      <w:pPr>
        <w:ind w:left="2838" w:hanging="284"/>
      </w:pPr>
      <w:rPr>
        <w:rFonts w:hint="default"/>
      </w:rPr>
    </w:lvl>
    <w:lvl w:ilvl="6">
      <w:start w:val="1"/>
      <w:numFmt w:val="decimal"/>
      <w:suff w:val="nothing"/>
      <w:lvlText w:val="%1"/>
      <w:lvlJc w:val="left"/>
      <w:pPr>
        <w:ind w:left="3122" w:hanging="284"/>
      </w:pPr>
      <w:rPr>
        <w:rFonts w:hint="default"/>
      </w:rPr>
    </w:lvl>
    <w:lvl w:ilvl="7">
      <w:start w:val="1"/>
      <w:numFmt w:val="decimal"/>
      <w:suff w:val="nothing"/>
      <w:lvlText w:val="%8%1"/>
      <w:lvlJc w:val="left"/>
      <w:pPr>
        <w:ind w:left="3406" w:hanging="284"/>
      </w:pPr>
      <w:rPr>
        <w:rFonts w:hint="default"/>
      </w:rPr>
    </w:lvl>
    <w:lvl w:ilvl="8">
      <w:start w:val="1"/>
      <w:numFmt w:val="decimal"/>
      <w:suff w:val="nothing"/>
      <w:lvlText w:val="%1"/>
      <w:lvlJc w:val="left"/>
      <w:pPr>
        <w:ind w:left="3690" w:hanging="284"/>
      </w:pPr>
      <w:rPr>
        <w:rFonts w:hint="default"/>
      </w:rPr>
    </w:lvl>
  </w:abstractNum>
  <w:abstractNum w:abstractNumId="3" w15:restartNumberingAfterBreak="0">
    <w:nsid w:val="08991375"/>
    <w:multiLevelType w:val="hybridMultilevel"/>
    <w:tmpl w:val="D870E73E"/>
    <w:lvl w:ilvl="0" w:tplc="C0261046">
      <w:start w:val="80"/>
      <w:numFmt w:val="decimal"/>
      <w:pStyle w:val="P1PolicyText"/>
      <w:lvlText w:val="Q%1."/>
      <w:lvlJc w:val="left"/>
      <w:pPr>
        <w:ind w:left="6173"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C9A2108"/>
    <w:multiLevelType w:val="multilevel"/>
    <w:tmpl w:val="EEBA0BF6"/>
    <w:lvl w:ilvl="0">
      <w:start w:val="1"/>
      <w:numFmt w:val="lowerRoman"/>
      <w:lvlText w:val="(%1)"/>
      <w:lvlJc w:val="left"/>
      <w:pPr>
        <w:ind w:left="1418" w:hanging="284"/>
      </w:pPr>
      <w:rPr>
        <w:rFonts w:hint="default"/>
      </w:rPr>
    </w:lvl>
    <w:lvl w:ilvl="1">
      <w:start w:val="1"/>
      <w:numFmt w:val="decimal"/>
      <w:suff w:val="nothing"/>
      <w:lvlText w:val="%1"/>
      <w:lvlJc w:val="left"/>
      <w:pPr>
        <w:ind w:left="1702" w:hanging="284"/>
      </w:pPr>
      <w:rPr>
        <w:rFonts w:hint="default"/>
      </w:rPr>
    </w:lvl>
    <w:lvl w:ilvl="2">
      <w:start w:val="1"/>
      <w:numFmt w:val="none"/>
      <w:suff w:val="nothing"/>
      <w:lvlText w:val=""/>
      <w:lvlJc w:val="left"/>
      <w:pPr>
        <w:ind w:left="1986" w:hanging="284"/>
      </w:pPr>
      <w:rPr>
        <w:rFonts w:hint="default"/>
      </w:rPr>
    </w:lvl>
    <w:lvl w:ilvl="3">
      <w:start w:val="1"/>
      <w:numFmt w:val="decimal"/>
      <w:suff w:val="nothing"/>
      <w:lvlText w:val="%1"/>
      <w:lvlJc w:val="left"/>
      <w:pPr>
        <w:ind w:left="2270" w:hanging="284"/>
      </w:pPr>
      <w:rPr>
        <w:rFonts w:hint="default"/>
      </w:rPr>
    </w:lvl>
    <w:lvl w:ilvl="4">
      <w:start w:val="1"/>
      <w:numFmt w:val="decimal"/>
      <w:suff w:val="nothing"/>
      <w:lvlText w:val="%1"/>
      <w:lvlJc w:val="left"/>
      <w:pPr>
        <w:ind w:left="2554" w:hanging="284"/>
      </w:pPr>
      <w:rPr>
        <w:rFonts w:hint="default"/>
      </w:rPr>
    </w:lvl>
    <w:lvl w:ilvl="5">
      <w:start w:val="1"/>
      <w:numFmt w:val="decimal"/>
      <w:suff w:val="nothing"/>
      <w:lvlText w:val="%1"/>
      <w:lvlJc w:val="left"/>
      <w:pPr>
        <w:ind w:left="2838" w:hanging="284"/>
      </w:pPr>
      <w:rPr>
        <w:rFonts w:hint="default"/>
      </w:rPr>
    </w:lvl>
    <w:lvl w:ilvl="6">
      <w:start w:val="1"/>
      <w:numFmt w:val="decimal"/>
      <w:suff w:val="nothing"/>
      <w:lvlText w:val="%1"/>
      <w:lvlJc w:val="left"/>
      <w:pPr>
        <w:ind w:left="3122" w:hanging="284"/>
      </w:pPr>
      <w:rPr>
        <w:rFonts w:hint="default"/>
      </w:rPr>
    </w:lvl>
    <w:lvl w:ilvl="7">
      <w:start w:val="1"/>
      <w:numFmt w:val="decimal"/>
      <w:suff w:val="nothing"/>
      <w:lvlText w:val="%8%1"/>
      <w:lvlJc w:val="left"/>
      <w:pPr>
        <w:ind w:left="3406" w:hanging="284"/>
      </w:pPr>
      <w:rPr>
        <w:rFonts w:hint="default"/>
      </w:rPr>
    </w:lvl>
    <w:lvl w:ilvl="8">
      <w:start w:val="1"/>
      <w:numFmt w:val="decimal"/>
      <w:suff w:val="nothing"/>
      <w:lvlText w:val="%1"/>
      <w:lvlJc w:val="left"/>
      <w:pPr>
        <w:ind w:left="3690" w:hanging="284"/>
      </w:pPr>
      <w:rPr>
        <w:rFonts w:hint="default"/>
      </w:rPr>
    </w:lvl>
  </w:abstractNum>
  <w:abstractNum w:abstractNumId="5" w15:restartNumberingAfterBreak="0">
    <w:nsid w:val="0E271AB4"/>
    <w:multiLevelType w:val="multilevel"/>
    <w:tmpl w:val="1C9836CE"/>
    <w:lvl w:ilvl="0">
      <w:start w:val="1"/>
      <w:numFmt w:val="decimal"/>
      <w:pStyle w:val="RxRecommendationText"/>
      <w:lvlText w:val="R%1"/>
      <w:lvlJc w:val="left"/>
      <w:pPr>
        <w:ind w:left="709" w:hanging="425"/>
      </w:pPr>
      <w:rPr>
        <w:rFonts w:ascii="Metropolis" w:hAnsi="Metropolis" w:hint="default"/>
        <w:b/>
        <w:bCs/>
        <w:color w:val="FFFFFF" w:themeColor="background1"/>
      </w:rPr>
    </w:lvl>
    <w:lvl w:ilvl="1">
      <w:start w:val="1"/>
      <w:numFmt w:val="lowerLetter"/>
      <w:pStyle w:val="aRecommendationText"/>
      <w:lvlText w:val="%2."/>
      <w:lvlJc w:val="left"/>
      <w:pPr>
        <w:ind w:left="1069" w:hanging="360"/>
      </w:pPr>
      <w:rPr>
        <w:rFonts w:ascii="Metropolis" w:hAnsi="Metropolis" w:hint="default"/>
      </w:rPr>
    </w:lvl>
    <w:lvl w:ilvl="2">
      <w:start w:val="1"/>
      <w:numFmt w:val="none"/>
      <w:pStyle w:val="RecommendationText3"/>
      <w:suff w:val="nothing"/>
      <w:lvlText w:val=""/>
      <w:lvlJc w:val="left"/>
      <w:pPr>
        <w:ind w:left="1559" w:hanging="425"/>
      </w:pPr>
      <w:rPr>
        <w:rFonts w:asciiTheme="majorHAnsi" w:hAnsiTheme="majorHAnsi" w:hint="default"/>
      </w:rPr>
    </w:lvl>
    <w:lvl w:ilvl="3">
      <w:start w:val="1"/>
      <w:numFmt w:val="none"/>
      <w:pStyle w:val="RecommendationText4"/>
      <w:suff w:val="nothing"/>
      <w:lvlText w:val="%4"/>
      <w:lvlJc w:val="left"/>
      <w:pPr>
        <w:ind w:left="1984" w:hanging="425"/>
      </w:pPr>
      <w:rPr>
        <w:rFonts w:hint="default"/>
      </w:rPr>
    </w:lvl>
    <w:lvl w:ilvl="4">
      <w:start w:val="1"/>
      <w:numFmt w:val="none"/>
      <w:pStyle w:val="RecommendationText5"/>
      <w:suff w:val="nothing"/>
      <w:lvlText w:val="%5"/>
      <w:lvlJc w:val="left"/>
      <w:pPr>
        <w:ind w:left="2409" w:hanging="425"/>
      </w:pPr>
      <w:rPr>
        <w:rFonts w:hint="default"/>
      </w:rPr>
    </w:lvl>
    <w:lvl w:ilvl="5">
      <w:start w:val="1"/>
      <w:numFmt w:val="lowerRoman"/>
      <w:lvlText w:val="%6."/>
      <w:lvlJc w:val="right"/>
      <w:pPr>
        <w:ind w:left="2834" w:hanging="425"/>
      </w:pPr>
      <w:rPr>
        <w:rFonts w:hint="default"/>
      </w:rPr>
    </w:lvl>
    <w:lvl w:ilvl="6">
      <w:start w:val="1"/>
      <w:numFmt w:val="decimal"/>
      <w:lvlText w:val="%7."/>
      <w:lvlJc w:val="left"/>
      <w:pPr>
        <w:ind w:left="3259" w:hanging="425"/>
      </w:pPr>
      <w:rPr>
        <w:rFonts w:hint="default"/>
      </w:rPr>
    </w:lvl>
    <w:lvl w:ilvl="7">
      <w:start w:val="1"/>
      <w:numFmt w:val="lowerLetter"/>
      <w:lvlText w:val="%8."/>
      <w:lvlJc w:val="left"/>
      <w:pPr>
        <w:ind w:left="3684" w:hanging="425"/>
      </w:pPr>
      <w:rPr>
        <w:rFonts w:hint="default"/>
      </w:rPr>
    </w:lvl>
    <w:lvl w:ilvl="8">
      <w:start w:val="1"/>
      <w:numFmt w:val="lowerRoman"/>
      <w:lvlText w:val="%9."/>
      <w:lvlJc w:val="right"/>
      <w:pPr>
        <w:ind w:left="4109" w:hanging="425"/>
      </w:pPr>
      <w:rPr>
        <w:rFonts w:hint="default"/>
      </w:rPr>
    </w:lvl>
  </w:abstractNum>
  <w:abstractNum w:abstractNumId="6" w15:restartNumberingAfterBreak="0">
    <w:nsid w:val="13AD7A7E"/>
    <w:multiLevelType w:val="hybridMultilevel"/>
    <w:tmpl w:val="24AC4F98"/>
    <w:lvl w:ilvl="0" w:tplc="D2603E9C">
      <w:start w:val="1"/>
      <w:numFmt w:val="bullet"/>
      <w:lvlText w:val="•"/>
      <w:lvlJc w:val="left"/>
      <w:pPr>
        <w:tabs>
          <w:tab w:val="num" w:pos="720"/>
        </w:tabs>
        <w:ind w:left="720" w:hanging="360"/>
      </w:pPr>
      <w:rPr>
        <w:rFonts w:ascii="Arial" w:hAnsi="Arial" w:hint="default"/>
      </w:rPr>
    </w:lvl>
    <w:lvl w:ilvl="1" w:tplc="6E5068CC" w:tentative="1">
      <w:start w:val="1"/>
      <w:numFmt w:val="bullet"/>
      <w:lvlText w:val="•"/>
      <w:lvlJc w:val="left"/>
      <w:pPr>
        <w:tabs>
          <w:tab w:val="num" w:pos="1440"/>
        </w:tabs>
        <w:ind w:left="1440" w:hanging="360"/>
      </w:pPr>
      <w:rPr>
        <w:rFonts w:ascii="Arial" w:hAnsi="Arial" w:hint="default"/>
      </w:rPr>
    </w:lvl>
    <w:lvl w:ilvl="2" w:tplc="D0E684AC" w:tentative="1">
      <w:start w:val="1"/>
      <w:numFmt w:val="bullet"/>
      <w:lvlText w:val="•"/>
      <w:lvlJc w:val="left"/>
      <w:pPr>
        <w:tabs>
          <w:tab w:val="num" w:pos="2160"/>
        </w:tabs>
        <w:ind w:left="2160" w:hanging="360"/>
      </w:pPr>
      <w:rPr>
        <w:rFonts w:ascii="Arial" w:hAnsi="Arial" w:hint="default"/>
      </w:rPr>
    </w:lvl>
    <w:lvl w:ilvl="3" w:tplc="5BEA880C" w:tentative="1">
      <w:start w:val="1"/>
      <w:numFmt w:val="bullet"/>
      <w:lvlText w:val="•"/>
      <w:lvlJc w:val="left"/>
      <w:pPr>
        <w:tabs>
          <w:tab w:val="num" w:pos="2880"/>
        </w:tabs>
        <w:ind w:left="2880" w:hanging="360"/>
      </w:pPr>
      <w:rPr>
        <w:rFonts w:ascii="Arial" w:hAnsi="Arial" w:hint="default"/>
      </w:rPr>
    </w:lvl>
    <w:lvl w:ilvl="4" w:tplc="C1F8F692" w:tentative="1">
      <w:start w:val="1"/>
      <w:numFmt w:val="bullet"/>
      <w:lvlText w:val="•"/>
      <w:lvlJc w:val="left"/>
      <w:pPr>
        <w:tabs>
          <w:tab w:val="num" w:pos="3600"/>
        </w:tabs>
        <w:ind w:left="3600" w:hanging="360"/>
      </w:pPr>
      <w:rPr>
        <w:rFonts w:ascii="Arial" w:hAnsi="Arial" w:hint="default"/>
      </w:rPr>
    </w:lvl>
    <w:lvl w:ilvl="5" w:tplc="CC205E62" w:tentative="1">
      <w:start w:val="1"/>
      <w:numFmt w:val="bullet"/>
      <w:lvlText w:val="•"/>
      <w:lvlJc w:val="left"/>
      <w:pPr>
        <w:tabs>
          <w:tab w:val="num" w:pos="4320"/>
        </w:tabs>
        <w:ind w:left="4320" w:hanging="360"/>
      </w:pPr>
      <w:rPr>
        <w:rFonts w:ascii="Arial" w:hAnsi="Arial" w:hint="default"/>
      </w:rPr>
    </w:lvl>
    <w:lvl w:ilvl="6" w:tplc="49303100" w:tentative="1">
      <w:start w:val="1"/>
      <w:numFmt w:val="bullet"/>
      <w:lvlText w:val="•"/>
      <w:lvlJc w:val="left"/>
      <w:pPr>
        <w:tabs>
          <w:tab w:val="num" w:pos="5040"/>
        </w:tabs>
        <w:ind w:left="5040" w:hanging="360"/>
      </w:pPr>
      <w:rPr>
        <w:rFonts w:ascii="Arial" w:hAnsi="Arial" w:hint="default"/>
      </w:rPr>
    </w:lvl>
    <w:lvl w:ilvl="7" w:tplc="589CB860" w:tentative="1">
      <w:start w:val="1"/>
      <w:numFmt w:val="bullet"/>
      <w:lvlText w:val="•"/>
      <w:lvlJc w:val="left"/>
      <w:pPr>
        <w:tabs>
          <w:tab w:val="num" w:pos="5760"/>
        </w:tabs>
        <w:ind w:left="5760" w:hanging="360"/>
      </w:pPr>
      <w:rPr>
        <w:rFonts w:ascii="Arial" w:hAnsi="Arial" w:hint="default"/>
      </w:rPr>
    </w:lvl>
    <w:lvl w:ilvl="8" w:tplc="C03C5FA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62E2828"/>
    <w:multiLevelType w:val="multilevel"/>
    <w:tmpl w:val="D3448854"/>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709"/>
      </w:p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b w:val="0"/>
        <w:bCs w:val="0"/>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8" w15:restartNumberingAfterBreak="0">
    <w:nsid w:val="177F0B95"/>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9" w15:restartNumberingAfterBreak="0">
    <w:nsid w:val="17C05F59"/>
    <w:multiLevelType w:val="multilevel"/>
    <w:tmpl w:val="DB586FB4"/>
    <w:lvl w:ilvl="0">
      <w:start w:val="1"/>
      <w:numFmt w:val="bullet"/>
      <w:pStyle w:val="ListBullet"/>
      <w:lvlText w:val="•"/>
      <w:lvlJc w:val="left"/>
      <w:pPr>
        <w:ind w:left="1134" w:hanging="425"/>
      </w:pPr>
      <w:rPr>
        <w:rFonts w:ascii="Arial" w:hAnsi="Arial" w:hint="default"/>
      </w:rPr>
    </w:lvl>
    <w:lvl w:ilvl="1">
      <w:start w:val="1"/>
      <w:numFmt w:val="bullet"/>
      <w:pStyle w:val="ListBullet2"/>
      <w:lvlText w:val="•"/>
      <w:lvlJc w:val="left"/>
      <w:pPr>
        <w:ind w:left="1559" w:hanging="425"/>
      </w:pPr>
      <w:rPr>
        <w:rFonts w:ascii="Arial" w:hAnsi="Arial" w:hint="default"/>
      </w:rPr>
    </w:lvl>
    <w:lvl w:ilvl="2">
      <w:start w:val="1"/>
      <w:numFmt w:val="bullet"/>
      <w:pStyle w:val="ListBullet3"/>
      <w:lvlText w:val="•"/>
      <w:lvlJc w:val="left"/>
      <w:pPr>
        <w:ind w:left="1984" w:hanging="425"/>
      </w:pPr>
      <w:rPr>
        <w:rFonts w:ascii="Arial" w:hAnsi="Arial" w:hint="default"/>
      </w:rPr>
    </w:lvl>
    <w:lvl w:ilvl="3">
      <w:start w:val="1"/>
      <w:numFmt w:val="bullet"/>
      <w:pStyle w:val="ListBullet4"/>
      <w:lvlText w:val="•"/>
      <w:lvlJc w:val="left"/>
      <w:pPr>
        <w:ind w:left="2409" w:hanging="425"/>
      </w:pPr>
      <w:rPr>
        <w:rFonts w:ascii="Arial" w:hAnsi="Arial" w:hint="default"/>
      </w:rPr>
    </w:lvl>
    <w:lvl w:ilvl="4">
      <w:start w:val="1"/>
      <w:numFmt w:val="bullet"/>
      <w:pStyle w:val="ListBullet5"/>
      <w:lvlText w:val="•"/>
      <w:lvlJc w:val="left"/>
      <w:pPr>
        <w:ind w:left="2834" w:hanging="425"/>
      </w:pPr>
      <w:rPr>
        <w:rFonts w:ascii="Arial" w:hAnsi="Arial" w:hint="default"/>
      </w:rPr>
    </w:lvl>
    <w:lvl w:ilvl="5">
      <w:start w:val="1"/>
      <w:numFmt w:val="bullet"/>
      <w:lvlText w:val="•"/>
      <w:lvlJc w:val="left"/>
      <w:pPr>
        <w:ind w:left="3259" w:hanging="425"/>
      </w:pPr>
      <w:rPr>
        <w:rFonts w:ascii="Arial" w:hAnsi="Arial" w:hint="default"/>
      </w:rPr>
    </w:lvl>
    <w:lvl w:ilvl="6">
      <w:start w:val="1"/>
      <w:numFmt w:val="bullet"/>
      <w:lvlText w:val="•"/>
      <w:lvlJc w:val="left"/>
      <w:pPr>
        <w:ind w:left="3684" w:hanging="425"/>
      </w:pPr>
      <w:rPr>
        <w:rFonts w:ascii="Arial" w:hAnsi="Arial" w:hint="default"/>
      </w:rPr>
    </w:lvl>
    <w:lvl w:ilvl="7">
      <w:start w:val="1"/>
      <w:numFmt w:val="bullet"/>
      <w:lvlText w:val="•"/>
      <w:lvlJc w:val="left"/>
      <w:pPr>
        <w:ind w:left="4109" w:hanging="425"/>
      </w:pPr>
      <w:rPr>
        <w:rFonts w:ascii="Arial" w:hAnsi="Arial" w:hint="default"/>
      </w:rPr>
    </w:lvl>
    <w:lvl w:ilvl="8">
      <w:start w:val="1"/>
      <w:numFmt w:val="bullet"/>
      <w:lvlText w:val="•"/>
      <w:lvlJc w:val="left"/>
      <w:pPr>
        <w:ind w:left="4534" w:hanging="425"/>
      </w:pPr>
      <w:rPr>
        <w:rFonts w:ascii="Arial" w:hAnsi="Arial" w:hint="default"/>
      </w:rPr>
    </w:lvl>
  </w:abstractNum>
  <w:abstractNum w:abstractNumId="10" w15:restartNumberingAfterBreak="0">
    <w:nsid w:val="19EB0378"/>
    <w:multiLevelType w:val="multilevel"/>
    <w:tmpl w:val="BFC6C286"/>
    <w:lvl w:ilvl="0">
      <w:start w:val="1"/>
      <w:numFmt w:val="none"/>
      <w:pStyle w:val="FootnoteNumbered"/>
      <w:suff w:val="nothing"/>
      <w:lvlText w:val=""/>
      <w:lvlJc w:val="left"/>
      <w:pPr>
        <w:ind w:left="851" w:hanging="284"/>
      </w:pPr>
      <w:rPr>
        <w:rFonts w:hint="default"/>
      </w:rPr>
    </w:lvl>
    <w:lvl w:ilvl="1">
      <w:start w:val="1"/>
      <w:numFmt w:val="none"/>
      <w:pStyle w:val="FootnoteNumbered2"/>
      <w:suff w:val="nothing"/>
      <w:lvlText w:val=""/>
      <w:lvlJc w:val="left"/>
      <w:pPr>
        <w:ind w:left="1135" w:hanging="284"/>
      </w:pPr>
      <w:rPr>
        <w:rFonts w:hint="default"/>
      </w:rPr>
    </w:lvl>
    <w:lvl w:ilvl="2">
      <w:start w:val="1"/>
      <w:numFmt w:val="none"/>
      <w:pStyle w:val="FootnoteNumbered3"/>
      <w:suff w:val="nothing"/>
      <w:lvlText w:val=""/>
      <w:lvlJc w:val="left"/>
      <w:pPr>
        <w:ind w:left="1419" w:hanging="284"/>
      </w:pPr>
      <w:rPr>
        <w:rFonts w:hint="default"/>
      </w:rPr>
    </w:lvl>
    <w:lvl w:ilvl="3">
      <w:start w:val="1"/>
      <w:numFmt w:val="none"/>
      <w:lvlText w:val="%4"/>
      <w:lvlJc w:val="left"/>
      <w:pPr>
        <w:ind w:left="1703" w:hanging="284"/>
      </w:pPr>
      <w:rPr>
        <w:rFonts w:hint="default"/>
      </w:rPr>
    </w:lvl>
    <w:lvl w:ilvl="4">
      <w:start w:val="1"/>
      <w:numFmt w:val="none"/>
      <w:lvlText w:val=""/>
      <w:lvlJc w:val="left"/>
      <w:pPr>
        <w:ind w:left="1987" w:hanging="284"/>
      </w:pPr>
      <w:rPr>
        <w:rFonts w:hint="default"/>
      </w:rPr>
    </w:lvl>
    <w:lvl w:ilvl="5">
      <w:start w:val="1"/>
      <w:numFmt w:val="none"/>
      <w:lvlText w:val=""/>
      <w:lvlJc w:val="left"/>
      <w:pPr>
        <w:ind w:left="2271" w:hanging="284"/>
      </w:pPr>
      <w:rPr>
        <w:rFonts w:hint="default"/>
      </w:rPr>
    </w:lvl>
    <w:lvl w:ilvl="6">
      <w:start w:val="1"/>
      <w:numFmt w:val="none"/>
      <w:lvlText w:val=""/>
      <w:lvlJc w:val="left"/>
      <w:pPr>
        <w:ind w:left="2555" w:hanging="284"/>
      </w:pPr>
      <w:rPr>
        <w:rFonts w:hint="default"/>
      </w:rPr>
    </w:lvl>
    <w:lvl w:ilvl="7">
      <w:start w:val="1"/>
      <w:numFmt w:val="none"/>
      <w:lvlText w:val=""/>
      <w:lvlJc w:val="left"/>
      <w:pPr>
        <w:ind w:left="2839" w:hanging="284"/>
      </w:pPr>
      <w:rPr>
        <w:rFonts w:hint="default"/>
      </w:rPr>
    </w:lvl>
    <w:lvl w:ilvl="8">
      <w:start w:val="1"/>
      <w:numFmt w:val="none"/>
      <w:lvlText w:val=""/>
      <w:lvlJc w:val="left"/>
      <w:pPr>
        <w:ind w:left="3123" w:hanging="284"/>
      </w:pPr>
      <w:rPr>
        <w:rFonts w:hint="default"/>
      </w:rPr>
    </w:lvl>
  </w:abstractNum>
  <w:abstractNum w:abstractNumId="11" w15:restartNumberingAfterBreak="0">
    <w:nsid w:val="1D086867"/>
    <w:multiLevelType w:val="multilevel"/>
    <w:tmpl w:val="438262E4"/>
    <w:lvl w:ilvl="0">
      <w:start w:val="1"/>
      <w:numFmt w:val="lowerLetter"/>
      <w:lvlText w:val="%1)"/>
      <w:lvlJc w:val="left"/>
      <w:pPr>
        <w:tabs>
          <w:tab w:val="num" w:pos="1154"/>
        </w:tabs>
        <w:ind w:left="1154" w:hanging="360"/>
      </w:pPr>
      <w:rPr>
        <w:rFonts w:hint="default"/>
      </w:rPr>
    </w:lvl>
    <w:lvl w:ilvl="1">
      <w:start w:val="1"/>
      <w:numFmt w:val="lowerLetter"/>
      <w:pStyle w:val="ListContinue"/>
      <w:lvlText w:val="%2)"/>
      <w:lvlJc w:val="left"/>
      <w:pPr>
        <w:tabs>
          <w:tab w:val="num" w:pos="1514"/>
        </w:tabs>
        <w:ind w:left="1514" w:hanging="360"/>
      </w:pPr>
      <w:rPr>
        <w:rFonts w:hint="default"/>
      </w:rPr>
    </w:lvl>
    <w:lvl w:ilvl="2">
      <w:start w:val="1"/>
      <w:numFmt w:val="lowerRoman"/>
      <w:lvlText w:val="%3)"/>
      <w:lvlJc w:val="left"/>
      <w:pPr>
        <w:tabs>
          <w:tab w:val="num" w:pos="1874"/>
        </w:tabs>
        <w:ind w:left="1874" w:hanging="360"/>
      </w:pPr>
      <w:rPr>
        <w:rFonts w:hint="default"/>
      </w:rPr>
    </w:lvl>
    <w:lvl w:ilvl="3">
      <w:start w:val="1"/>
      <w:numFmt w:val="decimal"/>
      <w:lvlText w:val="(%4)"/>
      <w:lvlJc w:val="left"/>
      <w:pPr>
        <w:tabs>
          <w:tab w:val="num" w:pos="2234"/>
        </w:tabs>
        <w:ind w:left="2234" w:hanging="360"/>
      </w:pPr>
      <w:rPr>
        <w:rFonts w:hint="default"/>
      </w:rPr>
    </w:lvl>
    <w:lvl w:ilvl="4">
      <w:start w:val="1"/>
      <w:numFmt w:val="lowerLetter"/>
      <w:lvlText w:val="(%5)"/>
      <w:lvlJc w:val="left"/>
      <w:pPr>
        <w:tabs>
          <w:tab w:val="num" w:pos="2594"/>
        </w:tabs>
        <w:ind w:left="2594" w:hanging="360"/>
      </w:pPr>
      <w:rPr>
        <w:rFonts w:hint="default"/>
      </w:rPr>
    </w:lvl>
    <w:lvl w:ilvl="5">
      <w:start w:val="1"/>
      <w:numFmt w:val="lowerRoman"/>
      <w:lvlText w:val="(%6)"/>
      <w:lvlJc w:val="left"/>
      <w:pPr>
        <w:tabs>
          <w:tab w:val="num" w:pos="2954"/>
        </w:tabs>
        <w:ind w:left="2954" w:hanging="360"/>
      </w:pPr>
      <w:rPr>
        <w:rFonts w:hint="default"/>
      </w:rPr>
    </w:lvl>
    <w:lvl w:ilvl="6">
      <w:start w:val="1"/>
      <w:numFmt w:val="decimal"/>
      <w:lvlText w:val="%7."/>
      <w:lvlJc w:val="left"/>
      <w:pPr>
        <w:tabs>
          <w:tab w:val="num" w:pos="3314"/>
        </w:tabs>
        <w:ind w:left="3314" w:hanging="360"/>
      </w:pPr>
      <w:rPr>
        <w:rFonts w:hint="default"/>
      </w:rPr>
    </w:lvl>
    <w:lvl w:ilvl="7">
      <w:start w:val="1"/>
      <w:numFmt w:val="lowerLetter"/>
      <w:lvlText w:val="%8."/>
      <w:lvlJc w:val="left"/>
      <w:pPr>
        <w:tabs>
          <w:tab w:val="num" w:pos="3674"/>
        </w:tabs>
        <w:ind w:left="3674" w:hanging="360"/>
      </w:pPr>
      <w:rPr>
        <w:rFonts w:hint="default"/>
      </w:rPr>
    </w:lvl>
    <w:lvl w:ilvl="8">
      <w:start w:val="1"/>
      <w:numFmt w:val="lowerRoman"/>
      <w:lvlText w:val="%9."/>
      <w:lvlJc w:val="left"/>
      <w:pPr>
        <w:tabs>
          <w:tab w:val="num" w:pos="4034"/>
        </w:tabs>
        <w:ind w:left="4034" w:hanging="360"/>
      </w:pPr>
      <w:rPr>
        <w:rFonts w:hint="default"/>
      </w:rPr>
    </w:lvl>
  </w:abstractNum>
  <w:abstractNum w:abstractNumId="12" w15:restartNumberingAfterBreak="0">
    <w:nsid w:val="295A2F60"/>
    <w:multiLevelType w:val="multilevel"/>
    <w:tmpl w:val="2F32EFD0"/>
    <w:lvl w:ilvl="0">
      <w:start w:val="3"/>
      <w:numFmt w:val="lowerLetter"/>
      <w:lvlText w:val="(%1)"/>
      <w:lvlJc w:val="left"/>
      <w:pPr>
        <w:ind w:left="1418" w:hanging="284"/>
      </w:pPr>
      <w:rPr>
        <w:rFonts w:hint="default"/>
      </w:rPr>
    </w:lvl>
    <w:lvl w:ilvl="1">
      <w:start w:val="1"/>
      <w:numFmt w:val="decimal"/>
      <w:suff w:val="nothing"/>
      <w:lvlText w:val="%1"/>
      <w:lvlJc w:val="left"/>
      <w:pPr>
        <w:ind w:left="1702" w:hanging="284"/>
      </w:pPr>
      <w:rPr>
        <w:rFonts w:hint="default"/>
      </w:rPr>
    </w:lvl>
    <w:lvl w:ilvl="2">
      <w:start w:val="1"/>
      <w:numFmt w:val="none"/>
      <w:suff w:val="nothing"/>
      <w:lvlText w:val=""/>
      <w:lvlJc w:val="left"/>
      <w:pPr>
        <w:ind w:left="1986" w:hanging="284"/>
      </w:pPr>
      <w:rPr>
        <w:rFonts w:hint="default"/>
      </w:rPr>
    </w:lvl>
    <w:lvl w:ilvl="3">
      <w:start w:val="1"/>
      <w:numFmt w:val="decimal"/>
      <w:suff w:val="nothing"/>
      <w:lvlText w:val="%1"/>
      <w:lvlJc w:val="left"/>
      <w:pPr>
        <w:ind w:left="2270" w:hanging="284"/>
      </w:pPr>
      <w:rPr>
        <w:rFonts w:hint="default"/>
      </w:rPr>
    </w:lvl>
    <w:lvl w:ilvl="4">
      <w:start w:val="1"/>
      <w:numFmt w:val="decimal"/>
      <w:suff w:val="nothing"/>
      <w:lvlText w:val="%1"/>
      <w:lvlJc w:val="left"/>
      <w:pPr>
        <w:ind w:left="2554" w:hanging="284"/>
      </w:pPr>
      <w:rPr>
        <w:rFonts w:hint="default"/>
      </w:rPr>
    </w:lvl>
    <w:lvl w:ilvl="5">
      <w:start w:val="1"/>
      <w:numFmt w:val="decimal"/>
      <w:suff w:val="nothing"/>
      <w:lvlText w:val="%1"/>
      <w:lvlJc w:val="left"/>
      <w:pPr>
        <w:ind w:left="2838" w:hanging="284"/>
      </w:pPr>
      <w:rPr>
        <w:rFonts w:hint="default"/>
      </w:rPr>
    </w:lvl>
    <w:lvl w:ilvl="6">
      <w:start w:val="1"/>
      <w:numFmt w:val="decimal"/>
      <w:suff w:val="nothing"/>
      <w:lvlText w:val="%1"/>
      <w:lvlJc w:val="left"/>
      <w:pPr>
        <w:ind w:left="3122" w:hanging="284"/>
      </w:pPr>
      <w:rPr>
        <w:rFonts w:hint="default"/>
      </w:rPr>
    </w:lvl>
    <w:lvl w:ilvl="7">
      <w:start w:val="1"/>
      <w:numFmt w:val="decimal"/>
      <w:suff w:val="nothing"/>
      <w:lvlText w:val="%8%1"/>
      <w:lvlJc w:val="left"/>
      <w:pPr>
        <w:ind w:left="3406" w:hanging="284"/>
      </w:pPr>
      <w:rPr>
        <w:rFonts w:hint="default"/>
      </w:rPr>
    </w:lvl>
    <w:lvl w:ilvl="8">
      <w:start w:val="1"/>
      <w:numFmt w:val="decimal"/>
      <w:suff w:val="nothing"/>
      <w:lvlText w:val="%1"/>
      <w:lvlJc w:val="left"/>
      <w:pPr>
        <w:ind w:left="3690" w:hanging="284"/>
      </w:pPr>
      <w:rPr>
        <w:rFonts w:hint="default"/>
      </w:rPr>
    </w:lvl>
  </w:abstractNum>
  <w:abstractNum w:abstractNumId="13" w15:restartNumberingAfterBreak="0">
    <w:nsid w:val="29AE3DD1"/>
    <w:multiLevelType w:val="singleLevel"/>
    <w:tmpl w:val="16EE1A90"/>
    <w:lvl w:ilvl="0">
      <w:start w:val="1"/>
      <w:numFmt w:val="decimal"/>
      <w:lvlRestart w:val="0"/>
      <w:pStyle w:val="ParaNumbering"/>
      <w:lvlText w:val="%1"/>
      <w:lvlJc w:val="left"/>
      <w:pPr>
        <w:tabs>
          <w:tab w:val="num" w:pos="720"/>
        </w:tabs>
        <w:ind w:left="0" w:hanging="720"/>
      </w:pPr>
      <w:rPr>
        <w:rFonts w:hint="default"/>
        <w:i w:val="0"/>
        <w:iCs w:val="0"/>
        <w:sz w:val="20"/>
      </w:rPr>
    </w:lvl>
  </w:abstractNum>
  <w:abstractNum w:abstractNumId="14" w15:restartNumberingAfterBreak="0">
    <w:nsid w:val="2C4D4826"/>
    <w:multiLevelType w:val="hybridMultilevel"/>
    <w:tmpl w:val="9A2E670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7BE3610"/>
    <w:multiLevelType w:val="multilevel"/>
    <w:tmpl w:val="206AEB8A"/>
    <w:lvl w:ilvl="0">
      <w:start w:val="1"/>
      <w:numFmt w:val="bullet"/>
      <w:pStyle w:val="FootnoteBullet"/>
      <w:lvlText w:val="•"/>
      <w:lvlJc w:val="left"/>
      <w:pPr>
        <w:ind w:left="851" w:hanging="284"/>
      </w:pPr>
      <w:rPr>
        <w:rFonts w:ascii="Arial" w:hAnsi="Arial" w:hint="default"/>
      </w:rPr>
    </w:lvl>
    <w:lvl w:ilvl="1">
      <w:start w:val="1"/>
      <w:numFmt w:val="bullet"/>
      <w:lvlText w:val="•"/>
      <w:lvlJc w:val="left"/>
      <w:pPr>
        <w:ind w:left="1135" w:hanging="284"/>
      </w:pPr>
      <w:rPr>
        <w:rFonts w:ascii="Arial" w:hAnsi="Arial" w:hint="default"/>
      </w:rPr>
    </w:lvl>
    <w:lvl w:ilvl="2">
      <w:start w:val="1"/>
      <w:numFmt w:val="bullet"/>
      <w:lvlText w:val="•"/>
      <w:lvlJc w:val="left"/>
      <w:pPr>
        <w:ind w:left="1419" w:hanging="284"/>
      </w:pPr>
      <w:rPr>
        <w:rFonts w:ascii="Arial" w:hAnsi="Arial" w:hint="default"/>
      </w:rPr>
    </w:lvl>
    <w:lvl w:ilvl="3">
      <w:start w:val="1"/>
      <w:numFmt w:val="bullet"/>
      <w:lvlText w:val="•"/>
      <w:lvlJc w:val="left"/>
      <w:pPr>
        <w:ind w:left="1703" w:hanging="284"/>
      </w:pPr>
      <w:rPr>
        <w:rFonts w:ascii="Arial" w:hAnsi="Arial" w:hint="default"/>
      </w:rPr>
    </w:lvl>
    <w:lvl w:ilvl="4">
      <w:start w:val="1"/>
      <w:numFmt w:val="bullet"/>
      <w:lvlText w:val="•"/>
      <w:lvlJc w:val="left"/>
      <w:pPr>
        <w:ind w:left="1987" w:hanging="284"/>
      </w:pPr>
      <w:rPr>
        <w:rFonts w:ascii="Arial" w:hAnsi="Arial" w:hint="default"/>
      </w:rPr>
    </w:lvl>
    <w:lvl w:ilvl="5">
      <w:start w:val="1"/>
      <w:numFmt w:val="bullet"/>
      <w:lvlText w:val="•"/>
      <w:lvlJc w:val="left"/>
      <w:pPr>
        <w:ind w:left="2268" w:hanging="281"/>
      </w:pPr>
      <w:rPr>
        <w:rFonts w:ascii="Arial" w:hAnsi="Arial" w:hint="default"/>
      </w:rPr>
    </w:lvl>
    <w:lvl w:ilvl="6">
      <w:start w:val="1"/>
      <w:numFmt w:val="bullet"/>
      <w:lvlText w:val="•"/>
      <w:lvlJc w:val="left"/>
      <w:pPr>
        <w:ind w:left="2552" w:hanging="284"/>
      </w:pPr>
      <w:rPr>
        <w:rFonts w:ascii="Arial" w:hAnsi="Arial" w:hint="default"/>
      </w:rPr>
    </w:lvl>
    <w:lvl w:ilvl="7">
      <w:start w:val="1"/>
      <w:numFmt w:val="bullet"/>
      <w:lvlText w:val="•"/>
      <w:lvlJc w:val="left"/>
      <w:pPr>
        <w:ind w:left="2835" w:hanging="283"/>
      </w:pPr>
      <w:rPr>
        <w:rFonts w:ascii="Arial" w:hAnsi="Arial" w:hint="default"/>
      </w:rPr>
    </w:lvl>
    <w:lvl w:ilvl="8">
      <w:start w:val="1"/>
      <w:numFmt w:val="bullet"/>
      <w:lvlText w:val="•"/>
      <w:lvlJc w:val="left"/>
      <w:pPr>
        <w:ind w:left="3119" w:hanging="284"/>
      </w:pPr>
      <w:rPr>
        <w:rFonts w:ascii="Arial" w:hAnsi="Arial" w:hint="default"/>
      </w:rPr>
    </w:lvl>
  </w:abstractNum>
  <w:abstractNum w:abstractNumId="16" w15:restartNumberingAfterBreak="0">
    <w:nsid w:val="38FF5A4D"/>
    <w:multiLevelType w:val="multilevel"/>
    <w:tmpl w:val="0B4E1B2C"/>
    <w:lvl w:ilvl="0">
      <w:start w:val="1"/>
      <w:numFmt w:val="bullet"/>
      <w:pStyle w:val="RecommendationBullet"/>
      <w:lvlText w:val="•"/>
      <w:lvlJc w:val="left"/>
      <w:pPr>
        <w:ind w:left="1134" w:hanging="425"/>
      </w:pPr>
      <w:rPr>
        <w:rFonts w:ascii="Arial" w:hAnsi="Arial" w:hint="default"/>
      </w:rPr>
    </w:lvl>
    <w:lvl w:ilvl="1">
      <w:start w:val="1"/>
      <w:numFmt w:val="bullet"/>
      <w:pStyle w:val="RecommendationBullet2"/>
      <w:lvlText w:val="•"/>
      <w:lvlJc w:val="left"/>
      <w:pPr>
        <w:ind w:left="1559" w:hanging="425"/>
      </w:pPr>
      <w:rPr>
        <w:rFonts w:ascii="Arial" w:hAnsi="Arial" w:hint="default"/>
      </w:rPr>
    </w:lvl>
    <w:lvl w:ilvl="2">
      <w:start w:val="1"/>
      <w:numFmt w:val="lowerRoman"/>
      <w:pStyle w:val="RecommendationBullet3"/>
      <w:lvlText w:val="%3."/>
      <w:lvlJc w:val="left"/>
      <w:pPr>
        <w:ind w:left="1919" w:hanging="360"/>
      </w:pPr>
      <w:rPr>
        <w:rFonts w:hint="default"/>
        <w:caps w:val="0"/>
      </w:rPr>
    </w:lvl>
    <w:lvl w:ilvl="3">
      <w:start w:val="1"/>
      <w:numFmt w:val="bullet"/>
      <w:lvlText w:val="•"/>
      <w:lvlJc w:val="left"/>
      <w:pPr>
        <w:ind w:left="2409" w:hanging="425"/>
      </w:pPr>
      <w:rPr>
        <w:rFonts w:ascii="Arial" w:hAnsi="Arial" w:hint="default"/>
      </w:rPr>
    </w:lvl>
    <w:lvl w:ilvl="4">
      <w:start w:val="1"/>
      <w:numFmt w:val="bullet"/>
      <w:lvlText w:val="•"/>
      <w:lvlJc w:val="left"/>
      <w:pPr>
        <w:ind w:left="2834" w:hanging="425"/>
      </w:pPr>
      <w:rPr>
        <w:rFonts w:ascii="Arial" w:hAnsi="Arial" w:hint="default"/>
      </w:rPr>
    </w:lvl>
    <w:lvl w:ilvl="5">
      <w:start w:val="1"/>
      <w:numFmt w:val="bullet"/>
      <w:lvlText w:val="•"/>
      <w:lvlJc w:val="left"/>
      <w:pPr>
        <w:ind w:left="3259" w:hanging="425"/>
      </w:pPr>
      <w:rPr>
        <w:rFonts w:ascii="Arial" w:hAnsi="Arial" w:hint="default"/>
      </w:rPr>
    </w:lvl>
    <w:lvl w:ilvl="6">
      <w:start w:val="1"/>
      <w:numFmt w:val="bullet"/>
      <w:lvlText w:val="•"/>
      <w:lvlJc w:val="left"/>
      <w:pPr>
        <w:ind w:left="3684" w:hanging="425"/>
      </w:pPr>
      <w:rPr>
        <w:rFonts w:ascii="Arial" w:hAnsi="Arial" w:hint="default"/>
      </w:rPr>
    </w:lvl>
    <w:lvl w:ilvl="7">
      <w:start w:val="1"/>
      <w:numFmt w:val="bullet"/>
      <w:lvlText w:val="•"/>
      <w:lvlJc w:val="left"/>
      <w:pPr>
        <w:ind w:left="4109" w:hanging="425"/>
      </w:pPr>
      <w:rPr>
        <w:rFonts w:ascii="Arial" w:hAnsi="Arial" w:hint="default"/>
      </w:rPr>
    </w:lvl>
    <w:lvl w:ilvl="8">
      <w:start w:val="1"/>
      <w:numFmt w:val="bullet"/>
      <w:lvlText w:val="•"/>
      <w:lvlJc w:val="left"/>
      <w:pPr>
        <w:ind w:left="4534" w:hanging="425"/>
      </w:pPr>
      <w:rPr>
        <w:rFonts w:ascii="Arial" w:hAnsi="Arial" w:hint="default"/>
      </w:rPr>
    </w:lvl>
  </w:abstractNum>
  <w:abstractNum w:abstractNumId="17" w15:restartNumberingAfterBreak="0">
    <w:nsid w:val="3D291DBE"/>
    <w:multiLevelType w:val="hybridMultilevel"/>
    <w:tmpl w:val="9A2E6706"/>
    <w:lvl w:ilvl="0" w:tplc="4A7611DC">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4072259A"/>
    <w:multiLevelType w:val="hybridMultilevel"/>
    <w:tmpl w:val="58041C90"/>
    <w:lvl w:ilvl="0" w:tplc="617091BC">
      <w:start w:val="1"/>
      <w:numFmt w:val="decimal"/>
      <w:pStyle w:val="Summarybodytext"/>
      <w:lvlText w:val="%1"/>
      <w:lvlJc w:val="left"/>
      <w:pPr>
        <w:ind w:left="833" w:hanging="360"/>
      </w:pPr>
      <w:rPr>
        <w:rFonts w:hint="default"/>
      </w:rPr>
    </w:lvl>
    <w:lvl w:ilvl="1" w:tplc="14090019">
      <w:start w:val="1"/>
      <w:numFmt w:val="lowerLetter"/>
      <w:pStyle w:val="Summarybodytext"/>
      <w:lvlText w:val="%2."/>
      <w:lvlJc w:val="left"/>
      <w:pPr>
        <w:ind w:left="1553" w:hanging="360"/>
      </w:pPr>
    </w:lvl>
    <w:lvl w:ilvl="2" w:tplc="1409001B" w:tentative="1">
      <w:start w:val="1"/>
      <w:numFmt w:val="lowerRoman"/>
      <w:lvlText w:val="%3."/>
      <w:lvlJc w:val="right"/>
      <w:pPr>
        <w:ind w:left="2273" w:hanging="180"/>
      </w:pPr>
    </w:lvl>
    <w:lvl w:ilvl="3" w:tplc="1409000F" w:tentative="1">
      <w:start w:val="1"/>
      <w:numFmt w:val="decimal"/>
      <w:lvlText w:val="%4."/>
      <w:lvlJc w:val="left"/>
      <w:pPr>
        <w:ind w:left="2993" w:hanging="360"/>
      </w:pPr>
    </w:lvl>
    <w:lvl w:ilvl="4" w:tplc="14090019" w:tentative="1">
      <w:start w:val="1"/>
      <w:numFmt w:val="lowerLetter"/>
      <w:lvlText w:val="%5."/>
      <w:lvlJc w:val="left"/>
      <w:pPr>
        <w:ind w:left="3713" w:hanging="360"/>
      </w:pPr>
    </w:lvl>
    <w:lvl w:ilvl="5" w:tplc="1409001B" w:tentative="1">
      <w:start w:val="1"/>
      <w:numFmt w:val="lowerRoman"/>
      <w:lvlText w:val="%6."/>
      <w:lvlJc w:val="right"/>
      <w:pPr>
        <w:ind w:left="4433" w:hanging="180"/>
      </w:pPr>
    </w:lvl>
    <w:lvl w:ilvl="6" w:tplc="1409000F" w:tentative="1">
      <w:start w:val="1"/>
      <w:numFmt w:val="decimal"/>
      <w:lvlText w:val="%7."/>
      <w:lvlJc w:val="left"/>
      <w:pPr>
        <w:ind w:left="5153" w:hanging="360"/>
      </w:pPr>
    </w:lvl>
    <w:lvl w:ilvl="7" w:tplc="14090019" w:tentative="1">
      <w:start w:val="1"/>
      <w:numFmt w:val="lowerLetter"/>
      <w:lvlText w:val="%8."/>
      <w:lvlJc w:val="left"/>
      <w:pPr>
        <w:ind w:left="5873" w:hanging="360"/>
      </w:pPr>
    </w:lvl>
    <w:lvl w:ilvl="8" w:tplc="1409001B" w:tentative="1">
      <w:start w:val="1"/>
      <w:numFmt w:val="lowerRoman"/>
      <w:lvlText w:val="%9."/>
      <w:lvlJc w:val="right"/>
      <w:pPr>
        <w:ind w:left="6593" w:hanging="180"/>
      </w:pPr>
    </w:lvl>
  </w:abstractNum>
  <w:abstractNum w:abstractNumId="19" w15:restartNumberingAfterBreak="0">
    <w:nsid w:val="45C025E5"/>
    <w:multiLevelType w:val="multilevel"/>
    <w:tmpl w:val="7F763B22"/>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pStyle w:val="BodyText"/>
      <w:lvlText w:val="%1.%2"/>
      <w:lvlJc w:val="left"/>
      <w:pPr>
        <w:tabs>
          <w:tab w:val="num" w:pos="709"/>
        </w:tabs>
        <w:ind w:left="709" w:hanging="709"/>
      </w:pPr>
      <w:rPr>
        <w:rFonts w:hint="default"/>
      </w:rPr>
    </w:lvl>
    <w:lvl w:ilvl="2">
      <w:start w:val="1"/>
      <w:numFmt w:val="none"/>
      <w:pStyle w:val="BodyTextnonum"/>
      <w:suff w:val="nothing"/>
      <w:lvlText w:val=""/>
      <w:lvlJc w:val="left"/>
      <w:pPr>
        <w:ind w:left="709" w:firstLine="0"/>
      </w:pPr>
      <w:rPr>
        <w:rFonts w:hint="default"/>
      </w:rPr>
    </w:lvl>
    <w:lvl w:ilvl="3">
      <w:start w:val="1"/>
      <w:numFmt w:val="lowerLetter"/>
      <w:pStyle w:val="BodyTextalphalist"/>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20" w15:restartNumberingAfterBreak="0">
    <w:nsid w:val="464F15AE"/>
    <w:multiLevelType w:val="hybridMultilevel"/>
    <w:tmpl w:val="F1BEBAA8"/>
    <w:lvl w:ilvl="0" w:tplc="48B26BAC">
      <w:start w:val="1"/>
      <w:numFmt w:val="bullet"/>
      <w:lvlText w:val=""/>
      <w:lvlJc w:val="left"/>
      <w:pPr>
        <w:tabs>
          <w:tab w:val="num" w:pos="720"/>
        </w:tabs>
        <w:ind w:left="720" w:hanging="360"/>
      </w:pPr>
      <w:rPr>
        <w:rFonts w:ascii="Wingdings" w:hAnsi="Wingdings" w:hint="default"/>
      </w:rPr>
    </w:lvl>
    <w:lvl w:ilvl="1" w:tplc="FD1A76B2">
      <w:numFmt w:val="bullet"/>
      <w:lvlText w:val="•"/>
      <w:lvlJc w:val="left"/>
      <w:pPr>
        <w:tabs>
          <w:tab w:val="num" w:pos="1440"/>
        </w:tabs>
        <w:ind w:left="1440" w:hanging="360"/>
      </w:pPr>
      <w:rPr>
        <w:rFonts w:ascii="Arial" w:hAnsi="Arial" w:hint="default"/>
      </w:rPr>
    </w:lvl>
    <w:lvl w:ilvl="2" w:tplc="E90AE5F4" w:tentative="1">
      <w:start w:val="1"/>
      <w:numFmt w:val="bullet"/>
      <w:lvlText w:val=""/>
      <w:lvlJc w:val="left"/>
      <w:pPr>
        <w:tabs>
          <w:tab w:val="num" w:pos="2160"/>
        </w:tabs>
        <w:ind w:left="2160" w:hanging="360"/>
      </w:pPr>
      <w:rPr>
        <w:rFonts w:ascii="Wingdings" w:hAnsi="Wingdings" w:hint="default"/>
      </w:rPr>
    </w:lvl>
    <w:lvl w:ilvl="3" w:tplc="68E80BBC" w:tentative="1">
      <w:start w:val="1"/>
      <w:numFmt w:val="bullet"/>
      <w:lvlText w:val=""/>
      <w:lvlJc w:val="left"/>
      <w:pPr>
        <w:tabs>
          <w:tab w:val="num" w:pos="2880"/>
        </w:tabs>
        <w:ind w:left="2880" w:hanging="360"/>
      </w:pPr>
      <w:rPr>
        <w:rFonts w:ascii="Wingdings" w:hAnsi="Wingdings" w:hint="default"/>
      </w:rPr>
    </w:lvl>
    <w:lvl w:ilvl="4" w:tplc="A80A163E" w:tentative="1">
      <w:start w:val="1"/>
      <w:numFmt w:val="bullet"/>
      <w:lvlText w:val=""/>
      <w:lvlJc w:val="left"/>
      <w:pPr>
        <w:tabs>
          <w:tab w:val="num" w:pos="3600"/>
        </w:tabs>
        <w:ind w:left="3600" w:hanging="360"/>
      </w:pPr>
      <w:rPr>
        <w:rFonts w:ascii="Wingdings" w:hAnsi="Wingdings" w:hint="default"/>
      </w:rPr>
    </w:lvl>
    <w:lvl w:ilvl="5" w:tplc="956AB074" w:tentative="1">
      <w:start w:val="1"/>
      <w:numFmt w:val="bullet"/>
      <w:lvlText w:val=""/>
      <w:lvlJc w:val="left"/>
      <w:pPr>
        <w:tabs>
          <w:tab w:val="num" w:pos="4320"/>
        </w:tabs>
        <w:ind w:left="4320" w:hanging="360"/>
      </w:pPr>
      <w:rPr>
        <w:rFonts w:ascii="Wingdings" w:hAnsi="Wingdings" w:hint="default"/>
      </w:rPr>
    </w:lvl>
    <w:lvl w:ilvl="6" w:tplc="DB8E5192" w:tentative="1">
      <w:start w:val="1"/>
      <w:numFmt w:val="bullet"/>
      <w:lvlText w:val=""/>
      <w:lvlJc w:val="left"/>
      <w:pPr>
        <w:tabs>
          <w:tab w:val="num" w:pos="5040"/>
        </w:tabs>
        <w:ind w:left="5040" w:hanging="360"/>
      </w:pPr>
      <w:rPr>
        <w:rFonts w:ascii="Wingdings" w:hAnsi="Wingdings" w:hint="default"/>
      </w:rPr>
    </w:lvl>
    <w:lvl w:ilvl="7" w:tplc="B7DCFD52" w:tentative="1">
      <w:start w:val="1"/>
      <w:numFmt w:val="bullet"/>
      <w:lvlText w:val=""/>
      <w:lvlJc w:val="left"/>
      <w:pPr>
        <w:tabs>
          <w:tab w:val="num" w:pos="5760"/>
        </w:tabs>
        <w:ind w:left="5760" w:hanging="360"/>
      </w:pPr>
      <w:rPr>
        <w:rFonts w:ascii="Wingdings" w:hAnsi="Wingdings" w:hint="default"/>
      </w:rPr>
    </w:lvl>
    <w:lvl w:ilvl="8" w:tplc="F8EAE60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8B2128C"/>
    <w:multiLevelType w:val="hybridMultilevel"/>
    <w:tmpl w:val="831E902E"/>
    <w:lvl w:ilvl="0" w:tplc="E7C87D18">
      <w:start w:val="1"/>
      <w:numFmt w:val="decimal"/>
      <w:pStyle w:val="G1GuidelinesText"/>
      <w:lvlText w:val="G%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3059BB"/>
    <w:multiLevelType w:val="multilevel"/>
    <w:tmpl w:val="67B63C7C"/>
    <w:lvl w:ilvl="0">
      <w:start w:val="1"/>
      <w:numFmt w:val="lowerLetter"/>
      <w:lvlText w:val="(%1)"/>
      <w:lvlJc w:val="left"/>
      <w:pPr>
        <w:ind w:left="1418" w:hanging="284"/>
      </w:pPr>
      <w:rPr>
        <w:rFonts w:hint="default"/>
      </w:rPr>
    </w:lvl>
    <w:lvl w:ilvl="1">
      <w:start w:val="1"/>
      <w:numFmt w:val="decimal"/>
      <w:suff w:val="nothing"/>
      <w:lvlText w:val="%1"/>
      <w:lvlJc w:val="left"/>
      <w:pPr>
        <w:ind w:left="1702" w:hanging="284"/>
      </w:pPr>
      <w:rPr>
        <w:rFonts w:hint="default"/>
      </w:rPr>
    </w:lvl>
    <w:lvl w:ilvl="2">
      <w:start w:val="1"/>
      <w:numFmt w:val="none"/>
      <w:suff w:val="nothing"/>
      <w:lvlText w:val=""/>
      <w:lvlJc w:val="left"/>
      <w:pPr>
        <w:ind w:left="1986" w:hanging="284"/>
      </w:pPr>
      <w:rPr>
        <w:rFonts w:hint="default"/>
      </w:rPr>
    </w:lvl>
    <w:lvl w:ilvl="3">
      <w:start w:val="1"/>
      <w:numFmt w:val="decimal"/>
      <w:suff w:val="nothing"/>
      <w:lvlText w:val="%1"/>
      <w:lvlJc w:val="left"/>
      <w:pPr>
        <w:ind w:left="2270" w:hanging="284"/>
      </w:pPr>
      <w:rPr>
        <w:rFonts w:hint="default"/>
      </w:rPr>
    </w:lvl>
    <w:lvl w:ilvl="4">
      <w:start w:val="1"/>
      <w:numFmt w:val="decimal"/>
      <w:suff w:val="nothing"/>
      <w:lvlText w:val="%1"/>
      <w:lvlJc w:val="left"/>
      <w:pPr>
        <w:ind w:left="2554" w:hanging="284"/>
      </w:pPr>
      <w:rPr>
        <w:rFonts w:hint="default"/>
      </w:rPr>
    </w:lvl>
    <w:lvl w:ilvl="5">
      <w:start w:val="1"/>
      <w:numFmt w:val="decimal"/>
      <w:suff w:val="nothing"/>
      <w:lvlText w:val="%1"/>
      <w:lvlJc w:val="left"/>
      <w:pPr>
        <w:ind w:left="2838" w:hanging="284"/>
      </w:pPr>
      <w:rPr>
        <w:rFonts w:hint="default"/>
      </w:rPr>
    </w:lvl>
    <w:lvl w:ilvl="6">
      <w:start w:val="1"/>
      <w:numFmt w:val="decimal"/>
      <w:suff w:val="nothing"/>
      <w:lvlText w:val="%1"/>
      <w:lvlJc w:val="left"/>
      <w:pPr>
        <w:ind w:left="3122" w:hanging="284"/>
      </w:pPr>
      <w:rPr>
        <w:rFonts w:hint="default"/>
      </w:rPr>
    </w:lvl>
    <w:lvl w:ilvl="7">
      <w:start w:val="1"/>
      <w:numFmt w:val="decimal"/>
      <w:suff w:val="nothing"/>
      <w:lvlText w:val="%8%1"/>
      <w:lvlJc w:val="left"/>
      <w:pPr>
        <w:ind w:left="3406" w:hanging="284"/>
      </w:pPr>
      <w:rPr>
        <w:rFonts w:hint="default"/>
      </w:rPr>
    </w:lvl>
    <w:lvl w:ilvl="8">
      <w:start w:val="1"/>
      <w:numFmt w:val="decimal"/>
      <w:suff w:val="nothing"/>
      <w:lvlText w:val="%1"/>
      <w:lvlJc w:val="left"/>
      <w:pPr>
        <w:ind w:left="3690" w:hanging="284"/>
      </w:pPr>
      <w:rPr>
        <w:rFonts w:hint="default"/>
      </w:rPr>
    </w:lvl>
  </w:abstractNum>
  <w:abstractNum w:abstractNumId="23" w15:restartNumberingAfterBreak="0">
    <w:nsid w:val="4CF765D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D615A59"/>
    <w:multiLevelType w:val="multilevel"/>
    <w:tmpl w:val="39F62274"/>
    <w:styleLink w:val="Chapter119"/>
    <w:lvl w:ilvl="0">
      <w:start w:val="1"/>
      <w:numFmt w:val="decimal"/>
      <w:pStyle w:val="R1RecommendationText"/>
      <w:lvlText w:val="R%1."/>
      <w:lvlJc w:val="left"/>
      <w:pPr>
        <w:ind w:left="709" w:hanging="709"/>
      </w:pPr>
      <w:rPr>
        <w:b/>
        <w:bCs/>
        <w:specVanish w:val="0"/>
      </w:rPr>
    </w:lvl>
    <w:lvl w:ilvl="1">
      <w:start w:val="1"/>
      <w:numFmt w:val="lowerLetter"/>
      <w:lvlText w:val="             %2."/>
      <w:lvlJc w:val="left"/>
      <w:pPr>
        <w:tabs>
          <w:tab w:val="num" w:pos="1134"/>
        </w:tabs>
        <w:ind w:left="1134" w:hanging="1134"/>
      </w:pPr>
      <w:rPr>
        <w:rFonts w:hint="default"/>
      </w:rPr>
    </w:lvl>
    <w:lvl w:ilvl="2">
      <w:start w:val="1"/>
      <w:numFmt w:val="lowerRoman"/>
      <w:lvlText w:val="                    %3."/>
      <w:lvlJc w:val="left"/>
      <w:pPr>
        <w:tabs>
          <w:tab w:val="num" w:pos="1559"/>
        </w:tabs>
        <w:ind w:left="1559" w:hanging="1559"/>
      </w:pPr>
      <w:rPr>
        <w:rFonts w:ascii="Metropolis Light" w:eastAsia="Calibri" w:hAnsi="Metropolis Light" w:cs="Times New Roman"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4DA27885"/>
    <w:multiLevelType w:val="multilevel"/>
    <w:tmpl w:val="FD58AA42"/>
    <w:lvl w:ilvl="0">
      <w:start w:val="1"/>
      <w:numFmt w:val="lowerRoman"/>
      <w:pStyle w:val="ListRomanNumeral"/>
      <w:lvlText w:val="(%1)"/>
      <w:lvlJc w:val="right"/>
      <w:pPr>
        <w:ind w:left="1134" w:hanging="198"/>
      </w:pPr>
      <w:rPr>
        <w:rFonts w:hint="default"/>
      </w:rPr>
    </w:lvl>
    <w:lvl w:ilvl="1">
      <w:start w:val="1"/>
      <w:numFmt w:val="lowerLetter"/>
      <w:lvlText w:val="%2)"/>
      <w:lvlJc w:val="left"/>
      <w:pPr>
        <w:ind w:left="1332" w:hanging="198"/>
      </w:pPr>
      <w:rPr>
        <w:rFonts w:hint="default"/>
      </w:rPr>
    </w:lvl>
    <w:lvl w:ilvl="2">
      <w:start w:val="1"/>
      <w:numFmt w:val="lowerRoman"/>
      <w:lvlText w:val="%3)"/>
      <w:lvlJc w:val="left"/>
      <w:pPr>
        <w:ind w:left="1530" w:hanging="198"/>
      </w:pPr>
      <w:rPr>
        <w:rFonts w:hint="default"/>
      </w:rPr>
    </w:lvl>
    <w:lvl w:ilvl="3">
      <w:start w:val="1"/>
      <w:numFmt w:val="decimal"/>
      <w:lvlText w:val="(%4)"/>
      <w:lvlJc w:val="left"/>
      <w:pPr>
        <w:ind w:left="1728" w:hanging="198"/>
      </w:pPr>
      <w:rPr>
        <w:rFonts w:hint="default"/>
      </w:rPr>
    </w:lvl>
    <w:lvl w:ilvl="4">
      <w:start w:val="1"/>
      <w:numFmt w:val="lowerLetter"/>
      <w:lvlText w:val="(%5)"/>
      <w:lvlJc w:val="left"/>
      <w:pPr>
        <w:ind w:left="1926" w:hanging="198"/>
      </w:pPr>
      <w:rPr>
        <w:rFonts w:hint="default"/>
      </w:rPr>
    </w:lvl>
    <w:lvl w:ilvl="5">
      <w:start w:val="1"/>
      <w:numFmt w:val="lowerRoman"/>
      <w:lvlText w:val="(%6)"/>
      <w:lvlJc w:val="left"/>
      <w:pPr>
        <w:ind w:left="2124" w:hanging="198"/>
      </w:pPr>
      <w:rPr>
        <w:rFonts w:hint="default"/>
      </w:rPr>
    </w:lvl>
    <w:lvl w:ilvl="6">
      <w:start w:val="1"/>
      <w:numFmt w:val="decimal"/>
      <w:lvlText w:val="%7."/>
      <w:lvlJc w:val="left"/>
      <w:pPr>
        <w:ind w:left="2322" w:hanging="198"/>
      </w:pPr>
      <w:rPr>
        <w:rFonts w:hint="default"/>
      </w:rPr>
    </w:lvl>
    <w:lvl w:ilvl="7">
      <w:start w:val="1"/>
      <w:numFmt w:val="lowerLetter"/>
      <w:lvlText w:val="%8."/>
      <w:lvlJc w:val="left"/>
      <w:pPr>
        <w:ind w:left="2520" w:hanging="198"/>
      </w:pPr>
      <w:rPr>
        <w:rFonts w:hint="default"/>
      </w:rPr>
    </w:lvl>
    <w:lvl w:ilvl="8">
      <w:start w:val="1"/>
      <w:numFmt w:val="lowerRoman"/>
      <w:lvlText w:val="%9."/>
      <w:lvlJc w:val="left"/>
      <w:pPr>
        <w:ind w:left="2718" w:hanging="198"/>
      </w:pPr>
      <w:rPr>
        <w:rFonts w:hint="default"/>
      </w:rPr>
    </w:lvl>
  </w:abstractNum>
  <w:abstractNum w:abstractNumId="26" w15:restartNumberingAfterBreak="0">
    <w:nsid w:val="4E530959"/>
    <w:multiLevelType w:val="hybridMultilevel"/>
    <w:tmpl w:val="9BA2054A"/>
    <w:lvl w:ilvl="0" w:tplc="52FE50E0">
      <w:start w:val="1"/>
      <w:numFmt w:val="decimal"/>
      <w:pStyle w:val="RxListRecommendationText"/>
      <w:lvlText w:val="R%1"/>
      <w:lvlJc w:val="left"/>
      <w:pPr>
        <w:ind w:left="1713" w:hanging="360"/>
      </w:pPr>
      <w:rPr>
        <w:rFonts w:ascii="Metropolis" w:hAnsi="Metropolis" w:hint="default"/>
        <w:b/>
        <w:bCs/>
        <w:color w:val="FFFFFF" w:themeColor="background1"/>
      </w:rPr>
    </w:lvl>
    <w:lvl w:ilvl="1" w:tplc="14090019" w:tentative="1">
      <w:start w:val="1"/>
      <w:numFmt w:val="lowerLetter"/>
      <w:lvlText w:val="%2."/>
      <w:lvlJc w:val="left"/>
      <w:pPr>
        <w:ind w:left="2433" w:hanging="360"/>
      </w:pPr>
    </w:lvl>
    <w:lvl w:ilvl="2" w:tplc="1409001B" w:tentative="1">
      <w:start w:val="1"/>
      <w:numFmt w:val="lowerRoman"/>
      <w:lvlText w:val="%3."/>
      <w:lvlJc w:val="right"/>
      <w:pPr>
        <w:ind w:left="3153" w:hanging="180"/>
      </w:pPr>
    </w:lvl>
    <w:lvl w:ilvl="3" w:tplc="1409000F" w:tentative="1">
      <w:start w:val="1"/>
      <w:numFmt w:val="decimal"/>
      <w:lvlText w:val="%4."/>
      <w:lvlJc w:val="left"/>
      <w:pPr>
        <w:ind w:left="3873" w:hanging="360"/>
      </w:pPr>
    </w:lvl>
    <w:lvl w:ilvl="4" w:tplc="14090019" w:tentative="1">
      <w:start w:val="1"/>
      <w:numFmt w:val="lowerLetter"/>
      <w:lvlText w:val="%5."/>
      <w:lvlJc w:val="left"/>
      <w:pPr>
        <w:ind w:left="4593" w:hanging="360"/>
      </w:pPr>
    </w:lvl>
    <w:lvl w:ilvl="5" w:tplc="1409001B" w:tentative="1">
      <w:start w:val="1"/>
      <w:numFmt w:val="lowerRoman"/>
      <w:lvlText w:val="%6."/>
      <w:lvlJc w:val="right"/>
      <w:pPr>
        <w:ind w:left="5313" w:hanging="180"/>
      </w:pPr>
    </w:lvl>
    <w:lvl w:ilvl="6" w:tplc="1409000F" w:tentative="1">
      <w:start w:val="1"/>
      <w:numFmt w:val="decimal"/>
      <w:lvlText w:val="%7."/>
      <w:lvlJc w:val="left"/>
      <w:pPr>
        <w:ind w:left="6033" w:hanging="360"/>
      </w:pPr>
    </w:lvl>
    <w:lvl w:ilvl="7" w:tplc="14090019" w:tentative="1">
      <w:start w:val="1"/>
      <w:numFmt w:val="lowerLetter"/>
      <w:lvlText w:val="%8."/>
      <w:lvlJc w:val="left"/>
      <w:pPr>
        <w:ind w:left="6753" w:hanging="360"/>
      </w:pPr>
    </w:lvl>
    <w:lvl w:ilvl="8" w:tplc="1409001B" w:tentative="1">
      <w:start w:val="1"/>
      <w:numFmt w:val="lowerRoman"/>
      <w:lvlText w:val="%9."/>
      <w:lvlJc w:val="right"/>
      <w:pPr>
        <w:ind w:left="7473" w:hanging="180"/>
      </w:pPr>
    </w:lvl>
  </w:abstractNum>
  <w:abstractNum w:abstractNumId="27" w15:restartNumberingAfterBreak="0">
    <w:nsid w:val="519C275B"/>
    <w:multiLevelType w:val="multilevel"/>
    <w:tmpl w:val="32A0A55E"/>
    <w:lvl w:ilvl="0">
      <w:start w:val="1"/>
      <w:numFmt w:val="decimal"/>
      <w:pStyle w:val="Heading1"/>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pStyle w:val="BodyTextIndent"/>
      <w:suff w:val="nothing"/>
      <w:lvlText w:val=""/>
      <w:lvlJc w:val="left"/>
      <w:pPr>
        <w:ind w:left="709" w:firstLine="0"/>
      </w:pPr>
      <w:rPr>
        <w:rFonts w:hint="default"/>
      </w:rPr>
    </w:lvl>
    <w:lvl w:ilvl="3">
      <w:start w:val="1"/>
      <w:numFmt w:val="lowerLetter"/>
      <w:pStyle w:val="BodyText2"/>
      <w:lvlText w:val="(%4)"/>
      <w:lvlJc w:val="left"/>
      <w:pPr>
        <w:tabs>
          <w:tab w:val="num" w:pos="1134"/>
        </w:tabs>
        <w:ind w:left="1134" w:hanging="425"/>
      </w:pPr>
      <w:rPr>
        <w:rFonts w:hint="default"/>
      </w:rPr>
    </w:lvl>
    <w:lvl w:ilvl="4">
      <w:start w:val="1"/>
      <w:numFmt w:val="none"/>
      <w:pStyle w:val="BodyTextIndent2"/>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28" w15:restartNumberingAfterBreak="0">
    <w:nsid w:val="51AA217C"/>
    <w:multiLevelType w:val="multilevel"/>
    <w:tmpl w:val="EB9428C2"/>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29" w15:restartNumberingAfterBreak="0">
    <w:nsid w:val="54BC0578"/>
    <w:multiLevelType w:val="hybridMultilevel"/>
    <w:tmpl w:val="0B564C56"/>
    <w:lvl w:ilvl="0" w:tplc="1BC0084C">
      <w:start w:val="1"/>
      <w:numFmt w:val="decimal"/>
      <w:pStyle w:val="Numberedpara"/>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56997424"/>
    <w:multiLevelType w:val="multilevel"/>
    <w:tmpl w:val="D79C1DCE"/>
    <w:lvl w:ilvl="0">
      <w:start w:val="1"/>
      <w:numFmt w:val="lowerRoman"/>
      <w:lvlText w:val="(%1)"/>
      <w:lvlJc w:val="left"/>
      <w:pPr>
        <w:ind w:left="1418" w:hanging="284"/>
      </w:pPr>
      <w:rPr>
        <w:rFonts w:hint="default"/>
      </w:rPr>
    </w:lvl>
    <w:lvl w:ilvl="1">
      <w:start w:val="1"/>
      <w:numFmt w:val="decimal"/>
      <w:suff w:val="nothing"/>
      <w:lvlText w:val="%1"/>
      <w:lvlJc w:val="left"/>
      <w:pPr>
        <w:ind w:left="1702" w:hanging="284"/>
      </w:pPr>
      <w:rPr>
        <w:rFonts w:hint="default"/>
      </w:rPr>
    </w:lvl>
    <w:lvl w:ilvl="2">
      <w:start w:val="1"/>
      <w:numFmt w:val="none"/>
      <w:suff w:val="nothing"/>
      <w:lvlText w:val=""/>
      <w:lvlJc w:val="left"/>
      <w:pPr>
        <w:ind w:left="1986" w:hanging="284"/>
      </w:pPr>
      <w:rPr>
        <w:rFonts w:hint="default"/>
      </w:rPr>
    </w:lvl>
    <w:lvl w:ilvl="3">
      <w:start w:val="1"/>
      <w:numFmt w:val="decimal"/>
      <w:suff w:val="nothing"/>
      <w:lvlText w:val="%1"/>
      <w:lvlJc w:val="left"/>
      <w:pPr>
        <w:ind w:left="2270" w:hanging="284"/>
      </w:pPr>
      <w:rPr>
        <w:rFonts w:hint="default"/>
      </w:rPr>
    </w:lvl>
    <w:lvl w:ilvl="4">
      <w:start w:val="1"/>
      <w:numFmt w:val="decimal"/>
      <w:suff w:val="nothing"/>
      <w:lvlText w:val="%1"/>
      <w:lvlJc w:val="left"/>
      <w:pPr>
        <w:ind w:left="2554" w:hanging="284"/>
      </w:pPr>
      <w:rPr>
        <w:rFonts w:hint="default"/>
      </w:rPr>
    </w:lvl>
    <w:lvl w:ilvl="5">
      <w:start w:val="1"/>
      <w:numFmt w:val="decimal"/>
      <w:suff w:val="nothing"/>
      <w:lvlText w:val="%1"/>
      <w:lvlJc w:val="left"/>
      <w:pPr>
        <w:ind w:left="2838" w:hanging="284"/>
      </w:pPr>
      <w:rPr>
        <w:rFonts w:hint="default"/>
      </w:rPr>
    </w:lvl>
    <w:lvl w:ilvl="6">
      <w:start w:val="1"/>
      <w:numFmt w:val="decimal"/>
      <w:suff w:val="nothing"/>
      <w:lvlText w:val="%1"/>
      <w:lvlJc w:val="left"/>
      <w:pPr>
        <w:ind w:left="3122" w:hanging="284"/>
      </w:pPr>
      <w:rPr>
        <w:rFonts w:hint="default"/>
      </w:rPr>
    </w:lvl>
    <w:lvl w:ilvl="7">
      <w:start w:val="1"/>
      <w:numFmt w:val="decimal"/>
      <w:suff w:val="nothing"/>
      <w:lvlText w:val="%8%1"/>
      <w:lvlJc w:val="left"/>
      <w:pPr>
        <w:ind w:left="3406" w:hanging="284"/>
      </w:pPr>
      <w:rPr>
        <w:rFonts w:hint="default"/>
      </w:rPr>
    </w:lvl>
    <w:lvl w:ilvl="8">
      <w:start w:val="1"/>
      <w:numFmt w:val="decimal"/>
      <w:suff w:val="nothing"/>
      <w:lvlText w:val="%1"/>
      <w:lvlJc w:val="left"/>
      <w:pPr>
        <w:ind w:left="3690" w:hanging="284"/>
      </w:pPr>
      <w:rPr>
        <w:rFonts w:hint="default"/>
      </w:rPr>
    </w:lvl>
  </w:abstractNum>
  <w:abstractNum w:abstractNumId="31" w15:restartNumberingAfterBreak="0">
    <w:nsid w:val="5A9135E6"/>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2" w15:restartNumberingAfterBreak="0">
    <w:nsid w:val="5C976384"/>
    <w:multiLevelType w:val="multilevel"/>
    <w:tmpl w:val="D7080BBA"/>
    <w:lvl w:ilvl="0">
      <w:start w:val="1"/>
      <w:numFmt w:val="bullet"/>
      <w:pStyle w:val="QuoteBullet"/>
      <w:lvlText w:val="•"/>
      <w:lvlJc w:val="left"/>
      <w:pPr>
        <w:ind w:left="1418" w:hanging="284"/>
      </w:pPr>
      <w:rPr>
        <w:rFonts w:ascii="Arial" w:hAnsi="Arial" w:hint="default"/>
      </w:rPr>
    </w:lvl>
    <w:lvl w:ilvl="1">
      <w:start w:val="1"/>
      <w:numFmt w:val="bullet"/>
      <w:pStyle w:val="QuoteBullet2"/>
      <w:lvlText w:val="•"/>
      <w:lvlJc w:val="left"/>
      <w:pPr>
        <w:ind w:left="1702" w:hanging="284"/>
      </w:pPr>
      <w:rPr>
        <w:rFonts w:ascii="Arial" w:hAnsi="Arial" w:hint="default"/>
      </w:rPr>
    </w:lvl>
    <w:lvl w:ilvl="2">
      <w:start w:val="1"/>
      <w:numFmt w:val="bullet"/>
      <w:pStyle w:val="QuoteBullet3"/>
      <w:lvlText w:val="•"/>
      <w:lvlJc w:val="left"/>
      <w:pPr>
        <w:ind w:left="1986" w:hanging="284"/>
      </w:pPr>
      <w:rPr>
        <w:rFonts w:ascii="Arial" w:hAnsi="Arial" w:hint="default"/>
      </w:rPr>
    </w:lvl>
    <w:lvl w:ilvl="3">
      <w:start w:val="1"/>
      <w:numFmt w:val="bullet"/>
      <w:lvlText w:val="•"/>
      <w:lvlJc w:val="left"/>
      <w:pPr>
        <w:ind w:left="2270" w:hanging="284"/>
      </w:pPr>
      <w:rPr>
        <w:rFonts w:ascii="Arial" w:hAnsi="Arial" w:hint="default"/>
      </w:rPr>
    </w:lvl>
    <w:lvl w:ilvl="4">
      <w:start w:val="1"/>
      <w:numFmt w:val="bullet"/>
      <w:lvlText w:val="•"/>
      <w:lvlJc w:val="left"/>
      <w:pPr>
        <w:ind w:left="2554" w:hanging="284"/>
      </w:pPr>
      <w:rPr>
        <w:rFonts w:ascii="Arial" w:hAnsi="Arial" w:hint="default"/>
      </w:rPr>
    </w:lvl>
    <w:lvl w:ilvl="5">
      <w:start w:val="1"/>
      <w:numFmt w:val="bullet"/>
      <w:lvlText w:val="•"/>
      <w:lvlJc w:val="left"/>
      <w:pPr>
        <w:ind w:left="2838" w:hanging="284"/>
      </w:pPr>
      <w:rPr>
        <w:rFonts w:ascii="Arial" w:hAnsi="Arial" w:hint="default"/>
      </w:rPr>
    </w:lvl>
    <w:lvl w:ilvl="6">
      <w:start w:val="1"/>
      <w:numFmt w:val="bullet"/>
      <w:lvlText w:val="•"/>
      <w:lvlJc w:val="left"/>
      <w:pPr>
        <w:ind w:left="3122" w:hanging="284"/>
      </w:pPr>
      <w:rPr>
        <w:rFonts w:ascii="Arial" w:hAnsi="Arial" w:hint="default"/>
      </w:rPr>
    </w:lvl>
    <w:lvl w:ilvl="7">
      <w:start w:val="1"/>
      <w:numFmt w:val="bullet"/>
      <w:lvlText w:val="•"/>
      <w:lvlJc w:val="left"/>
      <w:pPr>
        <w:ind w:left="3406" w:hanging="284"/>
      </w:pPr>
      <w:rPr>
        <w:rFonts w:ascii="Arial" w:hAnsi="Arial" w:hint="default"/>
      </w:rPr>
    </w:lvl>
    <w:lvl w:ilvl="8">
      <w:start w:val="1"/>
      <w:numFmt w:val="bullet"/>
      <w:lvlText w:val="•"/>
      <w:lvlJc w:val="left"/>
      <w:pPr>
        <w:ind w:left="3690" w:hanging="284"/>
      </w:pPr>
      <w:rPr>
        <w:rFonts w:ascii="Arial" w:hAnsi="Arial" w:hint="default"/>
      </w:rPr>
    </w:lvl>
  </w:abstractNum>
  <w:abstractNum w:abstractNumId="33" w15:restartNumberingAfterBreak="0">
    <w:nsid w:val="5E8F5927"/>
    <w:multiLevelType w:val="hybridMultilevel"/>
    <w:tmpl w:val="6B889CC6"/>
    <w:lvl w:ilvl="0" w:tplc="E26ABBE2">
      <w:start w:val="1"/>
      <w:numFmt w:val="decimal"/>
      <w:pStyle w:val="QuestionText"/>
      <w:lvlText w:val="Q%1"/>
      <w:lvlJc w:val="left"/>
      <w:pPr>
        <w:ind w:left="709" w:hanging="425"/>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4" w15:restartNumberingAfterBreak="0">
    <w:nsid w:val="5FF20E47"/>
    <w:multiLevelType w:val="multilevel"/>
    <w:tmpl w:val="43E6281A"/>
    <w:lvl w:ilvl="0">
      <w:start w:val="1"/>
      <w:numFmt w:val="decimal"/>
      <w:lvlText w:val="%1."/>
      <w:lvlJc w:val="left"/>
      <w:pPr>
        <w:ind w:left="1134" w:hanging="425"/>
      </w:pPr>
      <w:rPr>
        <w:rFonts w:hint="default"/>
      </w:rPr>
    </w:lvl>
    <w:lvl w:ilvl="1">
      <w:start w:val="1"/>
      <w:numFmt w:val="lowerLetter"/>
      <w:lvlText w:val="%2)"/>
      <w:lvlJc w:val="left"/>
      <w:pPr>
        <w:ind w:left="1494" w:hanging="360"/>
      </w:pPr>
    </w:lvl>
    <w:lvl w:ilvl="2">
      <w:start w:val="1"/>
      <w:numFmt w:val="decimal"/>
      <w:lvlText w:val="%1.%2.%3."/>
      <w:lvlJc w:val="left"/>
      <w:pPr>
        <w:ind w:left="1984" w:hanging="425"/>
      </w:pPr>
      <w:rPr>
        <w:rFonts w:hint="default"/>
        <w:sz w:val="20"/>
      </w:rPr>
    </w:lvl>
    <w:lvl w:ilvl="3">
      <w:start w:val="1"/>
      <w:numFmt w:val="decimal"/>
      <w:lvlText w:val="%1.%2.%3.%4."/>
      <w:lvlJc w:val="left"/>
      <w:pPr>
        <w:ind w:left="2409" w:hanging="425"/>
      </w:pPr>
      <w:rPr>
        <w:rFonts w:hint="default"/>
        <w:sz w:val="20"/>
      </w:rPr>
    </w:lvl>
    <w:lvl w:ilvl="4">
      <w:start w:val="1"/>
      <w:numFmt w:val="decimal"/>
      <w:lvlText w:val="%1.%2.%3.%4.%5."/>
      <w:lvlJc w:val="left"/>
      <w:pPr>
        <w:ind w:left="2834" w:hanging="425"/>
      </w:pPr>
      <w:rPr>
        <w:rFonts w:hint="default"/>
        <w:sz w:val="20"/>
      </w:rPr>
    </w:lvl>
    <w:lvl w:ilvl="5">
      <w:start w:val="1"/>
      <w:numFmt w:val="decimal"/>
      <w:lvlText w:val="%1.%2.%3.%4.%5.%6."/>
      <w:lvlJc w:val="left"/>
      <w:pPr>
        <w:ind w:left="3259" w:hanging="425"/>
      </w:pPr>
      <w:rPr>
        <w:rFonts w:hint="default"/>
      </w:rPr>
    </w:lvl>
    <w:lvl w:ilvl="6">
      <w:start w:val="1"/>
      <w:numFmt w:val="decimal"/>
      <w:lvlText w:val="%1.%2.%3.%4.%5.%6.%7."/>
      <w:lvlJc w:val="left"/>
      <w:pPr>
        <w:ind w:left="3684" w:hanging="425"/>
      </w:pPr>
      <w:rPr>
        <w:rFonts w:hint="default"/>
      </w:rPr>
    </w:lvl>
    <w:lvl w:ilvl="7">
      <w:start w:val="1"/>
      <w:numFmt w:val="decimal"/>
      <w:lvlText w:val="%1.%2.%3.%4.%5.%6.%7.%8."/>
      <w:lvlJc w:val="left"/>
      <w:pPr>
        <w:ind w:left="4109" w:hanging="425"/>
      </w:pPr>
      <w:rPr>
        <w:rFonts w:hint="default"/>
      </w:rPr>
    </w:lvl>
    <w:lvl w:ilvl="8">
      <w:start w:val="1"/>
      <w:numFmt w:val="decimal"/>
      <w:lvlText w:val="%1.%2.%3.%4.%5.%6.%7.%8.%9."/>
      <w:lvlJc w:val="left"/>
      <w:pPr>
        <w:ind w:left="4534" w:hanging="425"/>
      </w:pPr>
      <w:rPr>
        <w:rFonts w:hint="default"/>
      </w:rPr>
    </w:lvl>
  </w:abstractNum>
  <w:abstractNum w:abstractNumId="35" w15:restartNumberingAfterBreak="0">
    <w:nsid w:val="610D0C23"/>
    <w:multiLevelType w:val="multilevel"/>
    <w:tmpl w:val="3A6EFECE"/>
    <w:lvl w:ilvl="0">
      <w:start w:val="1"/>
      <w:numFmt w:val="decimal"/>
      <w:pStyle w:val="ListNumber"/>
      <w:lvlText w:val="%1."/>
      <w:lvlJc w:val="left"/>
      <w:pPr>
        <w:ind w:left="1134" w:hanging="425"/>
      </w:pPr>
      <w:rPr>
        <w:rFonts w:hint="default"/>
      </w:rPr>
    </w:lvl>
    <w:lvl w:ilvl="1">
      <w:start w:val="1"/>
      <w:numFmt w:val="decimal"/>
      <w:pStyle w:val="ListNumber2"/>
      <w:lvlText w:val="%1.%2."/>
      <w:lvlJc w:val="left"/>
      <w:pPr>
        <w:ind w:left="1559" w:hanging="425"/>
      </w:pPr>
      <w:rPr>
        <w:rFonts w:hint="default"/>
        <w:sz w:val="22"/>
      </w:rPr>
    </w:lvl>
    <w:lvl w:ilvl="2">
      <w:start w:val="1"/>
      <w:numFmt w:val="decimal"/>
      <w:pStyle w:val="ListNumber3"/>
      <w:lvlText w:val="%1.%2.%3."/>
      <w:lvlJc w:val="left"/>
      <w:pPr>
        <w:ind w:left="1984" w:hanging="425"/>
      </w:pPr>
      <w:rPr>
        <w:rFonts w:hint="default"/>
        <w:sz w:val="20"/>
      </w:rPr>
    </w:lvl>
    <w:lvl w:ilvl="3">
      <w:start w:val="1"/>
      <w:numFmt w:val="decimal"/>
      <w:pStyle w:val="ListNumber4"/>
      <w:lvlText w:val="%1.%2.%3.%4."/>
      <w:lvlJc w:val="left"/>
      <w:pPr>
        <w:ind w:left="2409" w:hanging="425"/>
      </w:pPr>
      <w:rPr>
        <w:rFonts w:hint="default"/>
        <w:sz w:val="20"/>
      </w:rPr>
    </w:lvl>
    <w:lvl w:ilvl="4">
      <w:start w:val="1"/>
      <w:numFmt w:val="decimal"/>
      <w:pStyle w:val="ListNumber5"/>
      <w:lvlText w:val="%1.%2.%3.%4.%5."/>
      <w:lvlJc w:val="left"/>
      <w:pPr>
        <w:ind w:left="2834" w:hanging="425"/>
      </w:pPr>
      <w:rPr>
        <w:rFonts w:hint="default"/>
        <w:sz w:val="20"/>
      </w:rPr>
    </w:lvl>
    <w:lvl w:ilvl="5">
      <w:start w:val="1"/>
      <w:numFmt w:val="decimal"/>
      <w:lvlText w:val="%1.%2.%3.%4.%5.%6."/>
      <w:lvlJc w:val="left"/>
      <w:pPr>
        <w:ind w:left="3259" w:hanging="425"/>
      </w:pPr>
      <w:rPr>
        <w:rFonts w:hint="default"/>
      </w:rPr>
    </w:lvl>
    <w:lvl w:ilvl="6">
      <w:start w:val="1"/>
      <w:numFmt w:val="decimal"/>
      <w:lvlText w:val="%1.%2.%3.%4.%5.%6.%7."/>
      <w:lvlJc w:val="left"/>
      <w:pPr>
        <w:ind w:left="3684" w:hanging="425"/>
      </w:pPr>
      <w:rPr>
        <w:rFonts w:hint="default"/>
      </w:rPr>
    </w:lvl>
    <w:lvl w:ilvl="7">
      <w:start w:val="1"/>
      <w:numFmt w:val="decimal"/>
      <w:lvlText w:val="%1.%2.%3.%4.%5.%6.%7.%8."/>
      <w:lvlJc w:val="left"/>
      <w:pPr>
        <w:ind w:left="4109" w:hanging="425"/>
      </w:pPr>
      <w:rPr>
        <w:rFonts w:hint="default"/>
      </w:rPr>
    </w:lvl>
    <w:lvl w:ilvl="8">
      <w:start w:val="1"/>
      <w:numFmt w:val="decimal"/>
      <w:lvlText w:val="%1.%2.%3.%4.%5.%6.%7.%8.%9."/>
      <w:lvlJc w:val="left"/>
      <w:pPr>
        <w:ind w:left="4534" w:hanging="425"/>
      </w:pPr>
      <w:rPr>
        <w:rFonts w:hint="default"/>
      </w:rPr>
    </w:lvl>
  </w:abstractNum>
  <w:abstractNum w:abstractNumId="36" w15:restartNumberingAfterBreak="0">
    <w:nsid w:val="61DC7019"/>
    <w:multiLevelType w:val="hybridMultilevel"/>
    <w:tmpl w:val="CBEEEE6A"/>
    <w:lvl w:ilvl="0" w:tplc="EC028EB0">
      <w:start w:val="2"/>
      <w:numFmt w:val="decimal"/>
      <w:pStyle w:val="Optionlistsubheading"/>
      <w:lvlText w:val="%1"/>
      <w:lvlJc w:val="left"/>
      <w:pPr>
        <w:ind w:left="720" w:hanging="360"/>
      </w:pPr>
      <w:rPr>
        <w:rFonts w:ascii="Metropolis" w:hAnsi="Metropolis" w:hint="default"/>
        <w:b/>
        <w:i/>
        <w:color w:val="5CA0B9"/>
        <w:sz w:val="20"/>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62C023E0"/>
    <w:multiLevelType w:val="hybridMultilevel"/>
    <w:tmpl w:val="0308B346"/>
    <w:lvl w:ilvl="0" w:tplc="06AEBDC6">
      <w:start w:val="1"/>
      <w:numFmt w:val="bullet"/>
      <w:lvlText w:val="•"/>
      <w:lvlJc w:val="left"/>
      <w:pPr>
        <w:tabs>
          <w:tab w:val="num" w:pos="720"/>
        </w:tabs>
        <w:ind w:left="720" w:hanging="360"/>
      </w:pPr>
      <w:rPr>
        <w:rFonts w:ascii="Arial" w:hAnsi="Arial" w:hint="default"/>
      </w:rPr>
    </w:lvl>
    <w:lvl w:ilvl="1" w:tplc="F80EB678" w:tentative="1">
      <w:start w:val="1"/>
      <w:numFmt w:val="bullet"/>
      <w:lvlText w:val="•"/>
      <w:lvlJc w:val="left"/>
      <w:pPr>
        <w:tabs>
          <w:tab w:val="num" w:pos="1440"/>
        </w:tabs>
        <w:ind w:left="1440" w:hanging="360"/>
      </w:pPr>
      <w:rPr>
        <w:rFonts w:ascii="Arial" w:hAnsi="Arial" w:hint="default"/>
      </w:rPr>
    </w:lvl>
    <w:lvl w:ilvl="2" w:tplc="B48CFA1C" w:tentative="1">
      <w:start w:val="1"/>
      <w:numFmt w:val="bullet"/>
      <w:lvlText w:val="•"/>
      <w:lvlJc w:val="left"/>
      <w:pPr>
        <w:tabs>
          <w:tab w:val="num" w:pos="2160"/>
        </w:tabs>
        <w:ind w:left="2160" w:hanging="360"/>
      </w:pPr>
      <w:rPr>
        <w:rFonts w:ascii="Arial" w:hAnsi="Arial" w:hint="default"/>
      </w:rPr>
    </w:lvl>
    <w:lvl w:ilvl="3" w:tplc="D0EEB4A2" w:tentative="1">
      <w:start w:val="1"/>
      <w:numFmt w:val="bullet"/>
      <w:lvlText w:val="•"/>
      <w:lvlJc w:val="left"/>
      <w:pPr>
        <w:tabs>
          <w:tab w:val="num" w:pos="2880"/>
        </w:tabs>
        <w:ind w:left="2880" w:hanging="360"/>
      </w:pPr>
      <w:rPr>
        <w:rFonts w:ascii="Arial" w:hAnsi="Arial" w:hint="default"/>
      </w:rPr>
    </w:lvl>
    <w:lvl w:ilvl="4" w:tplc="3FF04088" w:tentative="1">
      <w:start w:val="1"/>
      <w:numFmt w:val="bullet"/>
      <w:lvlText w:val="•"/>
      <w:lvlJc w:val="left"/>
      <w:pPr>
        <w:tabs>
          <w:tab w:val="num" w:pos="3600"/>
        </w:tabs>
        <w:ind w:left="3600" w:hanging="360"/>
      </w:pPr>
      <w:rPr>
        <w:rFonts w:ascii="Arial" w:hAnsi="Arial" w:hint="default"/>
      </w:rPr>
    </w:lvl>
    <w:lvl w:ilvl="5" w:tplc="3784408E" w:tentative="1">
      <w:start w:val="1"/>
      <w:numFmt w:val="bullet"/>
      <w:lvlText w:val="•"/>
      <w:lvlJc w:val="left"/>
      <w:pPr>
        <w:tabs>
          <w:tab w:val="num" w:pos="4320"/>
        </w:tabs>
        <w:ind w:left="4320" w:hanging="360"/>
      </w:pPr>
      <w:rPr>
        <w:rFonts w:ascii="Arial" w:hAnsi="Arial" w:hint="default"/>
      </w:rPr>
    </w:lvl>
    <w:lvl w:ilvl="6" w:tplc="DA4C1188" w:tentative="1">
      <w:start w:val="1"/>
      <w:numFmt w:val="bullet"/>
      <w:lvlText w:val="•"/>
      <w:lvlJc w:val="left"/>
      <w:pPr>
        <w:tabs>
          <w:tab w:val="num" w:pos="5040"/>
        </w:tabs>
        <w:ind w:left="5040" w:hanging="360"/>
      </w:pPr>
      <w:rPr>
        <w:rFonts w:ascii="Arial" w:hAnsi="Arial" w:hint="default"/>
      </w:rPr>
    </w:lvl>
    <w:lvl w:ilvl="7" w:tplc="DD3ABD16" w:tentative="1">
      <w:start w:val="1"/>
      <w:numFmt w:val="bullet"/>
      <w:lvlText w:val="•"/>
      <w:lvlJc w:val="left"/>
      <w:pPr>
        <w:tabs>
          <w:tab w:val="num" w:pos="5760"/>
        </w:tabs>
        <w:ind w:left="5760" w:hanging="360"/>
      </w:pPr>
      <w:rPr>
        <w:rFonts w:ascii="Arial" w:hAnsi="Arial" w:hint="default"/>
      </w:rPr>
    </w:lvl>
    <w:lvl w:ilvl="8" w:tplc="6FA6D63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49E4E1D"/>
    <w:multiLevelType w:val="hybridMultilevel"/>
    <w:tmpl w:val="6596A64A"/>
    <w:lvl w:ilvl="0" w:tplc="9D30A036">
      <w:start w:val="1"/>
      <w:numFmt w:val="bullet"/>
      <w:pStyle w:val="B1Recommendation"/>
      <w:lvlText w:val=""/>
      <w:lvlJc w:val="left"/>
      <w:pPr>
        <w:tabs>
          <w:tab w:val="num" w:pos="1134"/>
        </w:tabs>
        <w:ind w:left="1134" w:hanging="567"/>
      </w:pPr>
      <w:rPr>
        <w:rFonts w:ascii="Yu Mincho Light" w:hAnsi="Yu Mincho Light" w:hint="default"/>
        <w:sz w:val="16"/>
      </w:rPr>
    </w:lvl>
    <w:lvl w:ilvl="1" w:tplc="04090003" w:tentative="1">
      <w:start w:val="1"/>
      <w:numFmt w:val="bullet"/>
      <w:lvlText w:val="o"/>
      <w:lvlJc w:val="left"/>
      <w:pPr>
        <w:tabs>
          <w:tab w:val="num" w:pos="1440"/>
        </w:tabs>
        <w:ind w:left="1440" w:hanging="360"/>
      </w:pPr>
      <w:rPr>
        <w:rFonts w:ascii="Times New Roman Mäori" w:hAnsi="Times New Roman Mäori" w:hint="default"/>
      </w:rPr>
    </w:lvl>
    <w:lvl w:ilvl="2" w:tplc="04090005" w:tentative="1">
      <w:start w:val="1"/>
      <w:numFmt w:val="bullet"/>
      <w:lvlText w:val=""/>
      <w:lvlJc w:val="left"/>
      <w:pPr>
        <w:tabs>
          <w:tab w:val="num" w:pos="2160"/>
        </w:tabs>
        <w:ind w:left="2160" w:hanging="360"/>
      </w:pPr>
      <w:rPr>
        <w:rFonts w:ascii="Consolas" w:hAnsi="Consolas" w:hint="default"/>
      </w:rPr>
    </w:lvl>
    <w:lvl w:ilvl="3" w:tplc="04090001" w:tentative="1">
      <w:start w:val="1"/>
      <w:numFmt w:val="bullet"/>
      <w:lvlText w:val=""/>
      <w:lvlJc w:val="left"/>
      <w:pPr>
        <w:tabs>
          <w:tab w:val="num" w:pos="2880"/>
        </w:tabs>
        <w:ind w:left="2880" w:hanging="360"/>
      </w:pPr>
      <w:rPr>
        <w:rFonts w:ascii="Yu Mincho Light" w:hAnsi="Yu Mincho Light" w:hint="default"/>
      </w:rPr>
    </w:lvl>
    <w:lvl w:ilvl="4" w:tplc="04090003" w:tentative="1">
      <w:start w:val="1"/>
      <w:numFmt w:val="bullet"/>
      <w:lvlText w:val="o"/>
      <w:lvlJc w:val="left"/>
      <w:pPr>
        <w:tabs>
          <w:tab w:val="num" w:pos="3600"/>
        </w:tabs>
        <w:ind w:left="3600" w:hanging="360"/>
      </w:pPr>
      <w:rPr>
        <w:rFonts w:ascii="Times New Roman Mäori" w:hAnsi="Times New Roman Mäori" w:hint="default"/>
      </w:rPr>
    </w:lvl>
    <w:lvl w:ilvl="5" w:tplc="04090005" w:tentative="1">
      <w:start w:val="1"/>
      <w:numFmt w:val="bullet"/>
      <w:lvlText w:val=""/>
      <w:lvlJc w:val="left"/>
      <w:pPr>
        <w:tabs>
          <w:tab w:val="num" w:pos="4320"/>
        </w:tabs>
        <w:ind w:left="4320" w:hanging="360"/>
      </w:pPr>
      <w:rPr>
        <w:rFonts w:ascii="Consolas" w:hAnsi="Consolas" w:hint="default"/>
      </w:rPr>
    </w:lvl>
    <w:lvl w:ilvl="6" w:tplc="04090001" w:tentative="1">
      <w:start w:val="1"/>
      <w:numFmt w:val="bullet"/>
      <w:lvlText w:val=""/>
      <w:lvlJc w:val="left"/>
      <w:pPr>
        <w:tabs>
          <w:tab w:val="num" w:pos="5040"/>
        </w:tabs>
        <w:ind w:left="5040" w:hanging="360"/>
      </w:pPr>
      <w:rPr>
        <w:rFonts w:ascii="Yu Mincho Light" w:hAnsi="Yu Mincho Light" w:hint="default"/>
      </w:rPr>
    </w:lvl>
    <w:lvl w:ilvl="7" w:tplc="04090003" w:tentative="1">
      <w:start w:val="1"/>
      <w:numFmt w:val="bullet"/>
      <w:lvlText w:val="o"/>
      <w:lvlJc w:val="left"/>
      <w:pPr>
        <w:tabs>
          <w:tab w:val="num" w:pos="5760"/>
        </w:tabs>
        <w:ind w:left="5760" w:hanging="360"/>
      </w:pPr>
      <w:rPr>
        <w:rFonts w:ascii="Times New Roman Mäori" w:hAnsi="Times New Roman Mäori" w:hint="default"/>
      </w:rPr>
    </w:lvl>
    <w:lvl w:ilvl="8" w:tplc="04090005" w:tentative="1">
      <w:start w:val="1"/>
      <w:numFmt w:val="bullet"/>
      <w:lvlText w:val=""/>
      <w:lvlJc w:val="left"/>
      <w:pPr>
        <w:tabs>
          <w:tab w:val="num" w:pos="6480"/>
        </w:tabs>
        <w:ind w:left="6480" w:hanging="360"/>
      </w:pPr>
      <w:rPr>
        <w:rFonts w:ascii="Consolas" w:hAnsi="Consolas" w:hint="default"/>
      </w:rPr>
    </w:lvl>
  </w:abstractNum>
  <w:abstractNum w:abstractNumId="39" w15:restartNumberingAfterBreak="0">
    <w:nsid w:val="6D3B4A4C"/>
    <w:multiLevelType w:val="hybridMultilevel"/>
    <w:tmpl w:val="39886B84"/>
    <w:lvl w:ilvl="0" w:tplc="2BB66764">
      <w:start w:val="1"/>
      <w:numFmt w:val="bullet"/>
      <w:lvlText w:val=""/>
      <w:lvlJc w:val="left"/>
      <w:pPr>
        <w:tabs>
          <w:tab w:val="num" w:pos="720"/>
        </w:tabs>
        <w:ind w:left="720" w:hanging="360"/>
      </w:pPr>
      <w:rPr>
        <w:rFonts w:ascii="Wingdings" w:hAnsi="Wingdings" w:hint="default"/>
      </w:rPr>
    </w:lvl>
    <w:lvl w:ilvl="1" w:tplc="03588F8C" w:tentative="1">
      <w:start w:val="1"/>
      <w:numFmt w:val="bullet"/>
      <w:lvlText w:val=""/>
      <w:lvlJc w:val="left"/>
      <w:pPr>
        <w:tabs>
          <w:tab w:val="num" w:pos="1440"/>
        </w:tabs>
        <w:ind w:left="1440" w:hanging="360"/>
      </w:pPr>
      <w:rPr>
        <w:rFonts w:ascii="Wingdings" w:hAnsi="Wingdings" w:hint="default"/>
      </w:rPr>
    </w:lvl>
    <w:lvl w:ilvl="2" w:tplc="7772CA16" w:tentative="1">
      <w:start w:val="1"/>
      <w:numFmt w:val="bullet"/>
      <w:lvlText w:val=""/>
      <w:lvlJc w:val="left"/>
      <w:pPr>
        <w:tabs>
          <w:tab w:val="num" w:pos="2160"/>
        </w:tabs>
        <w:ind w:left="2160" w:hanging="360"/>
      </w:pPr>
      <w:rPr>
        <w:rFonts w:ascii="Wingdings" w:hAnsi="Wingdings" w:hint="default"/>
      </w:rPr>
    </w:lvl>
    <w:lvl w:ilvl="3" w:tplc="53148164" w:tentative="1">
      <w:start w:val="1"/>
      <w:numFmt w:val="bullet"/>
      <w:lvlText w:val=""/>
      <w:lvlJc w:val="left"/>
      <w:pPr>
        <w:tabs>
          <w:tab w:val="num" w:pos="2880"/>
        </w:tabs>
        <w:ind w:left="2880" w:hanging="360"/>
      </w:pPr>
      <w:rPr>
        <w:rFonts w:ascii="Wingdings" w:hAnsi="Wingdings" w:hint="default"/>
      </w:rPr>
    </w:lvl>
    <w:lvl w:ilvl="4" w:tplc="7C0422C6" w:tentative="1">
      <w:start w:val="1"/>
      <w:numFmt w:val="bullet"/>
      <w:lvlText w:val=""/>
      <w:lvlJc w:val="left"/>
      <w:pPr>
        <w:tabs>
          <w:tab w:val="num" w:pos="3600"/>
        </w:tabs>
        <w:ind w:left="3600" w:hanging="360"/>
      </w:pPr>
      <w:rPr>
        <w:rFonts w:ascii="Wingdings" w:hAnsi="Wingdings" w:hint="default"/>
      </w:rPr>
    </w:lvl>
    <w:lvl w:ilvl="5" w:tplc="51441D98" w:tentative="1">
      <w:start w:val="1"/>
      <w:numFmt w:val="bullet"/>
      <w:lvlText w:val=""/>
      <w:lvlJc w:val="left"/>
      <w:pPr>
        <w:tabs>
          <w:tab w:val="num" w:pos="4320"/>
        </w:tabs>
        <w:ind w:left="4320" w:hanging="360"/>
      </w:pPr>
      <w:rPr>
        <w:rFonts w:ascii="Wingdings" w:hAnsi="Wingdings" w:hint="default"/>
      </w:rPr>
    </w:lvl>
    <w:lvl w:ilvl="6" w:tplc="9F12E77E" w:tentative="1">
      <w:start w:val="1"/>
      <w:numFmt w:val="bullet"/>
      <w:lvlText w:val=""/>
      <w:lvlJc w:val="left"/>
      <w:pPr>
        <w:tabs>
          <w:tab w:val="num" w:pos="5040"/>
        </w:tabs>
        <w:ind w:left="5040" w:hanging="360"/>
      </w:pPr>
      <w:rPr>
        <w:rFonts w:ascii="Wingdings" w:hAnsi="Wingdings" w:hint="default"/>
      </w:rPr>
    </w:lvl>
    <w:lvl w:ilvl="7" w:tplc="84624138" w:tentative="1">
      <w:start w:val="1"/>
      <w:numFmt w:val="bullet"/>
      <w:lvlText w:val=""/>
      <w:lvlJc w:val="left"/>
      <w:pPr>
        <w:tabs>
          <w:tab w:val="num" w:pos="5760"/>
        </w:tabs>
        <w:ind w:left="5760" w:hanging="360"/>
      </w:pPr>
      <w:rPr>
        <w:rFonts w:ascii="Wingdings" w:hAnsi="Wingdings" w:hint="default"/>
      </w:rPr>
    </w:lvl>
    <w:lvl w:ilvl="8" w:tplc="645A6024"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E55155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41" w15:restartNumberingAfterBreak="0">
    <w:nsid w:val="6F6C61AA"/>
    <w:multiLevelType w:val="hybridMultilevel"/>
    <w:tmpl w:val="4060072A"/>
    <w:lvl w:ilvl="0" w:tplc="28AA682E">
      <w:start w:val="1"/>
      <w:numFmt w:val="decimal"/>
      <w:pStyle w:val="CommentsText"/>
      <w:lvlText w:val="C%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00A0657"/>
    <w:multiLevelType w:val="hybridMultilevel"/>
    <w:tmpl w:val="C2024EB0"/>
    <w:lvl w:ilvl="0" w:tplc="475E73A4">
      <w:start w:val="1"/>
      <w:numFmt w:val="bullet"/>
      <w:lvlText w:val=""/>
      <w:lvlJc w:val="left"/>
      <w:pPr>
        <w:tabs>
          <w:tab w:val="num" w:pos="720"/>
        </w:tabs>
        <w:ind w:left="720" w:hanging="360"/>
      </w:pPr>
      <w:rPr>
        <w:rFonts w:ascii="Wingdings" w:hAnsi="Wingdings" w:hint="default"/>
      </w:rPr>
    </w:lvl>
    <w:lvl w:ilvl="1" w:tplc="FC02A4A2" w:tentative="1">
      <w:start w:val="1"/>
      <w:numFmt w:val="bullet"/>
      <w:lvlText w:val=""/>
      <w:lvlJc w:val="left"/>
      <w:pPr>
        <w:tabs>
          <w:tab w:val="num" w:pos="1440"/>
        </w:tabs>
        <w:ind w:left="1440" w:hanging="360"/>
      </w:pPr>
      <w:rPr>
        <w:rFonts w:ascii="Wingdings" w:hAnsi="Wingdings" w:hint="default"/>
      </w:rPr>
    </w:lvl>
    <w:lvl w:ilvl="2" w:tplc="5F246C60" w:tentative="1">
      <w:start w:val="1"/>
      <w:numFmt w:val="bullet"/>
      <w:lvlText w:val=""/>
      <w:lvlJc w:val="left"/>
      <w:pPr>
        <w:tabs>
          <w:tab w:val="num" w:pos="2160"/>
        </w:tabs>
        <w:ind w:left="2160" w:hanging="360"/>
      </w:pPr>
      <w:rPr>
        <w:rFonts w:ascii="Wingdings" w:hAnsi="Wingdings" w:hint="default"/>
      </w:rPr>
    </w:lvl>
    <w:lvl w:ilvl="3" w:tplc="28CC9294" w:tentative="1">
      <w:start w:val="1"/>
      <w:numFmt w:val="bullet"/>
      <w:lvlText w:val=""/>
      <w:lvlJc w:val="left"/>
      <w:pPr>
        <w:tabs>
          <w:tab w:val="num" w:pos="2880"/>
        </w:tabs>
        <w:ind w:left="2880" w:hanging="360"/>
      </w:pPr>
      <w:rPr>
        <w:rFonts w:ascii="Wingdings" w:hAnsi="Wingdings" w:hint="default"/>
      </w:rPr>
    </w:lvl>
    <w:lvl w:ilvl="4" w:tplc="A0F6A72A" w:tentative="1">
      <w:start w:val="1"/>
      <w:numFmt w:val="bullet"/>
      <w:lvlText w:val=""/>
      <w:lvlJc w:val="left"/>
      <w:pPr>
        <w:tabs>
          <w:tab w:val="num" w:pos="3600"/>
        </w:tabs>
        <w:ind w:left="3600" w:hanging="360"/>
      </w:pPr>
      <w:rPr>
        <w:rFonts w:ascii="Wingdings" w:hAnsi="Wingdings" w:hint="default"/>
      </w:rPr>
    </w:lvl>
    <w:lvl w:ilvl="5" w:tplc="9F7E1EA2" w:tentative="1">
      <w:start w:val="1"/>
      <w:numFmt w:val="bullet"/>
      <w:lvlText w:val=""/>
      <w:lvlJc w:val="left"/>
      <w:pPr>
        <w:tabs>
          <w:tab w:val="num" w:pos="4320"/>
        </w:tabs>
        <w:ind w:left="4320" w:hanging="360"/>
      </w:pPr>
      <w:rPr>
        <w:rFonts w:ascii="Wingdings" w:hAnsi="Wingdings" w:hint="default"/>
      </w:rPr>
    </w:lvl>
    <w:lvl w:ilvl="6" w:tplc="7D76B450" w:tentative="1">
      <w:start w:val="1"/>
      <w:numFmt w:val="bullet"/>
      <w:lvlText w:val=""/>
      <w:lvlJc w:val="left"/>
      <w:pPr>
        <w:tabs>
          <w:tab w:val="num" w:pos="5040"/>
        </w:tabs>
        <w:ind w:left="5040" w:hanging="360"/>
      </w:pPr>
      <w:rPr>
        <w:rFonts w:ascii="Wingdings" w:hAnsi="Wingdings" w:hint="default"/>
      </w:rPr>
    </w:lvl>
    <w:lvl w:ilvl="7" w:tplc="E4866858" w:tentative="1">
      <w:start w:val="1"/>
      <w:numFmt w:val="bullet"/>
      <w:lvlText w:val=""/>
      <w:lvlJc w:val="left"/>
      <w:pPr>
        <w:tabs>
          <w:tab w:val="num" w:pos="5760"/>
        </w:tabs>
        <w:ind w:left="5760" w:hanging="360"/>
      </w:pPr>
      <w:rPr>
        <w:rFonts w:ascii="Wingdings" w:hAnsi="Wingdings" w:hint="default"/>
      </w:rPr>
    </w:lvl>
    <w:lvl w:ilvl="8" w:tplc="734C83E4"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4C9151B"/>
    <w:multiLevelType w:val="multilevel"/>
    <w:tmpl w:val="05B43110"/>
    <w:lvl w:ilvl="0">
      <w:start w:val="1"/>
      <w:numFmt w:val="none"/>
      <w:pStyle w:val="Quote"/>
      <w:suff w:val="nothing"/>
      <w:lvlText w:val=""/>
      <w:lvlJc w:val="left"/>
      <w:pPr>
        <w:ind w:left="1418" w:hanging="284"/>
      </w:pPr>
      <w:rPr>
        <w:rFonts w:hint="default"/>
      </w:rPr>
    </w:lvl>
    <w:lvl w:ilvl="1">
      <w:start w:val="1"/>
      <w:numFmt w:val="decimal"/>
      <w:pStyle w:val="QuoteIndent1"/>
      <w:suff w:val="nothing"/>
      <w:lvlText w:val="%1"/>
      <w:lvlJc w:val="left"/>
      <w:pPr>
        <w:ind w:left="1702" w:hanging="284"/>
      </w:pPr>
      <w:rPr>
        <w:rFonts w:hint="default"/>
      </w:rPr>
    </w:lvl>
    <w:lvl w:ilvl="2">
      <w:start w:val="1"/>
      <w:numFmt w:val="none"/>
      <w:pStyle w:val="QuoteIndent2"/>
      <w:suff w:val="nothing"/>
      <w:lvlText w:val=""/>
      <w:lvlJc w:val="left"/>
      <w:pPr>
        <w:ind w:left="1986" w:hanging="284"/>
      </w:pPr>
      <w:rPr>
        <w:rFonts w:hint="default"/>
      </w:rPr>
    </w:lvl>
    <w:lvl w:ilvl="3">
      <w:start w:val="1"/>
      <w:numFmt w:val="decimal"/>
      <w:suff w:val="nothing"/>
      <w:lvlText w:val="%1"/>
      <w:lvlJc w:val="left"/>
      <w:pPr>
        <w:ind w:left="2270" w:hanging="284"/>
      </w:pPr>
      <w:rPr>
        <w:rFonts w:hint="default"/>
      </w:rPr>
    </w:lvl>
    <w:lvl w:ilvl="4">
      <w:start w:val="1"/>
      <w:numFmt w:val="decimal"/>
      <w:suff w:val="nothing"/>
      <w:lvlText w:val="%1"/>
      <w:lvlJc w:val="left"/>
      <w:pPr>
        <w:ind w:left="2554" w:hanging="284"/>
      </w:pPr>
      <w:rPr>
        <w:rFonts w:hint="default"/>
      </w:rPr>
    </w:lvl>
    <w:lvl w:ilvl="5">
      <w:start w:val="1"/>
      <w:numFmt w:val="decimal"/>
      <w:suff w:val="nothing"/>
      <w:lvlText w:val="%1"/>
      <w:lvlJc w:val="left"/>
      <w:pPr>
        <w:ind w:left="2838" w:hanging="284"/>
      </w:pPr>
      <w:rPr>
        <w:rFonts w:hint="default"/>
      </w:rPr>
    </w:lvl>
    <w:lvl w:ilvl="6">
      <w:start w:val="1"/>
      <w:numFmt w:val="decimal"/>
      <w:suff w:val="nothing"/>
      <w:lvlText w:val="%1"/>
      <w:lvlJc w:val="left"/>
      <w:pPr>
        <w:ind w:left="3122" w:hanging="284"/>
      </w:pPr>
      <w:rPr>
        <w:rFonts w:hint="default"/>
      </w:rPr>
    </w:lvl>
    <w:lvl w:ilvl="7">
      <w:start w:val="1"/>
      <w:numFmt w:val="decimal"/>
      <w:suff w:val="nothing"/>
      <w:lvlText w:val="%8%1"/>
      <w:lvlJc w:val="left"/>
      <w:pPr>
        <w:ind w:left="3406" w:hanging="284"/>
      </w:pPr>
      <w:rPr>
        <w:rFonts w:hint="default"/>
      </w:rPr>
    </w:lvl>
    <w:lvl w:ilvl="8">
      <w:start w:val="1"/>
      <w:numFmt w:val="decimal"/>
      <w:suff w:val="nothing"/>
      <w:lvlText w:val="%1"/>
      <w:lvlJc w:val="left"/>
      <w:pPr>
        <w:ind w:left="3690" w:hanging="284"/>
      </w:pPr>
      <w:rPr>
        <w:rFonts w:hint="default"/>
      </w:rPr>
    </w:lvl>
  </w:abstractNum>
  <w:abstractNum w:abstractNumId="44" w15:restartNumberingAfterBreak="0">
    <w:nsid w:val="75C964B8"/>
    <w:multiLevelType w:val="hybridMultilevel"/>
    <w:tmpl w:val="5888CF6C"/>
    <w:lvl w:ilvl="0" w:tplc="161EE60E">
      <w:start w:val="1"/>
      <w:numFmt w:val="decimal"/>
      <w:lvlText w:val="R%1."/>
      <w:lvlJc w:val="left"/>
      <w:pPr>
        <w:ind w:left="1429" w:hanging="360"/>
      </w:pPr>
      <w:rPr>
        <w:rFonts w:hint="default"/>
        <w:b/>
        <w:bCs/>
      </w:r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45" w15:restartNumberingAfterBreak="0">
    <w:nsid w:val="7A223641"/>
    <w:multiLevelType w:val="multilevel"/>
    <w:tmpl w:val="85B88170"/>
    <w:lvl w:ilvl="0">
      <w:start w:val="1"/>
      <w:numFmt w:val="decimal"/>
      <w:lvlText w:val="%1."/>
      <w:lvlJc w:val="left"/>
      <w:pPr>
        <w:ind w:left="1418" w:hanging="284"/>
      </w:pPr>
      <w:rPr>
        <w:rFonts w:hint="default"/>
      </w:rPr>
    </w:lvl>
    <w:lvl w:ilvl="1">
      <w:start w:val="1"/>
      <w:numFmt w:val="decimal"/>
      <w:suff w:val="nothing"/>
      <w:lvlText w:val="%1"/>
      <w:lvlJc w:val="left"/>
      <w:pPr>
        <w:ind w:left="1702" w:hanging="284"/>
      </w:pPr>
      <w:rPr>
        <w:rFonts w:hint="default"/>
      </w:rPr>
    </w:lvl>
    <w:lvl w:ilvl="2">
      <w:start w:val="1"/>
      <w:numFmt w:val="none"/>
      <w:suff w:val="nothing"/>
      <w:lvlText w:val=""/>
      <w:lvlJc w:val="left"/>
      <w:pPr>
        <w:ind w:left="1986" w:hanging="284"/>
      </w:pPr>
      <w:rPr>
        <w:rFonts w:hint="default"/>
      </w:rPr>
    </w:lvl>
    <w:lvl w:ilvl="3">
      <w:start w:val="1"/>
      <w:numFmt w:val="decimal"/>
      <w:suff w:val="nothing"/>
      <w:lvlText w:val="%1"/>
      <w:lvlJc w:val="left"/>
      <w:pPr>
        <w:ind w:left="2270" w:hanging="284"/>
      </w:pPr>
      <w:rPr>
        <w:rFonts w:hint="default"/>
      </w:rPr>
    </w:lvl>
    <w:lvl w:ilvl="4">
      <w:start w:val="1"/>
      <w:numFmt w:val="decimal"/>
      <w:suff w:val="nothing"/>
      <w:lvlText w:val="%1"/>
      <w:lvlJc w:val="left"/>
      <w:pPr>
        <w:ind w:left="2554" w:hanging="284"/>
      </w:pPr>
      <w:rPr>
        <w:rFonts w:hint="default"/>
      </w:rPr>
    </w:lvl>
    <w:lvl w:ilvl="5">
      <w:start w:val="1"/>
      <w:numFmt w:val="decimal"/>
      <w:suff w:val="nothing"/>
      <w:lvlText w:val="%1"/>
      <w:lvlJc w:val="left"/>
      <w:pPr>
        <w:ind w:left="2838" w:hanging="284"/>
      </w:pPr>
      <w:rPr>
        <w:rFonts w:hint="default"/>
      </w:rPr>
    </w:lvl>
    <w:lvl w:ilvl="6">
      <w:start w:val="1"/>
      <w:numFmt w:val="decimal"/>
      <w:suff w:val="nothing"/>
      <w:lvlText w:val="%1"/>
      <w:lvlJc w:val="left"/>
      <w:pPr>
        <w:ind w:left="3122" w:hanging="284"/>
      </w:pPr>
      <w:rPr>
        <w:rFonts w:hint="default"/>
      </w:rPr>
    </w:lvl>
    <w:lvl w:ilvl="7">
      <w:start w:val="1"/>
      <w:numFmt w:val="decimal"/>
      <w:suff w:val="nothing"/>
      <w:lvlText w:val="%8%1"/>
      <w:lvlJc w:val="left"/>
      <w:pPr>
        <w:ind w:left="3406" w:hanging="284"/>
      </w:pPr>
      <w:rPr>
        <w:rFonts w:hint="default"/>
      </w:rPr>
    </w:lvl>
    <w:lvl w:ilvl="8">
      <w:start w:val="1"/>
      <w:numFmt w:val="decimal"/>
      <w:suff w:val="nothing"/>
      <w:lvlText w:val="%1"/>
      <w:lvlJc w:val="left"/>
      <w:pPr>
        <w:ind w:left="3690" w:hanging="284"/>
      </w:pPr>
      <w:rPr>
        <w:rFonts w:hint="default"/>
      </w:rPr>
    </w:lvl>
  </w:abstractNum>
  <w:abstractNum w:abstractNumId="46" w15:restartNumberingAfterBreak="0">
    <w:nsid w:val="7CFB013C"/>
    <w:multiLevelType w:val="hybridMultilevel"/>
    <w:tmpl w:val="2D765A02"/>
    <w:lvl w:ilvl="0" w:tplc="5218C090">
      <w:start w:val="1"/>
      <w:numFmt w:val="lowerLetter"/>
      <w:pStyle w:val="Questionabc"/>
      <w:lvlText w:val="%1."/>
      <w:lvlJc w:val="left"/>
      <w:pPr>
        <w:ind w:left="1678" w:hanging="360"/>
      </w:pPr>
      <w:rPr>
        <w:rFonts w:ascii="Metropolis" w:hAnsi="Metropolis" w:hint="default"/>
      </w:rPr>
    </w:lvl>
    <w:lvl w:ilvl="1" w:tplc="14090019" w:tentative="1">
      <w:start w:val="1"/>
      <w:numFmt w:val="lowerLetter"/>
      <w:lvlText w:val="%2."/>
      <w:lvlJc w:val="left"/>
      <w:pPr>
        <w:ind w:left="2398" w:hanging="360"/>
      </w:pPr>
    </w:lvl>
    <w:lvl w:ilvl="2" w:tplc="1409001B" w:tentative="1">
      <w:start w:val="1"/>
      <w:numFmt w:val="lowerRoman"/>
      <w:lvlText w:val="%3."/>
      <w:lvlJc w:val="right"/>
      <w:pPr>
        <w:ind w:left="3118" w:hanging="180"/>
      </w:pPr>
    </w:lvl>
    <w:lvl w:ilvl="3" w:tplc="1409000F" w:tentative="1">
      <w:start w:val="1"/>
      <w:numFmt w:val="decimal"/>
      <w:lvlText w:val="%4."/>
      <w:lvlJc w:val="left"/>
      <w:pPr>
        <w:ind w:left="3838" w:hanging="360"/>
      </w:pPr>
    </w:lvl>
    <w:lvl w:ilvl="4" w:tplc="14090019" w:tentative="1">
      <w:start w:val="1"/>
      <w:numFmt w:val="lowerLetter"/>
      <w:lvlText w:val="%5."/>
      <w:lvlJc w:val="left"/>
      <w:pPr>
        <w:ind w:left="4558" w:hanging="360"/>
      </w:pPr>
    </w:lvl>
    <w:lvl w:ilvl="5" w:tplc="1409001B" w:tentative="1">
      <w:start w:val="1"/>
      <w:numFmt w:val="lowerRoman"/>
      <w:lvlText w:val="%6."/>
      <w:lvlJc w:val="right"/>
      <w:pPr>
        <w:ind w:left="5278" w:hanging="180"/>
      </w:pPr>
    </w:lvl>
    <w:lvl w:ilvl="6" w:tplc="1409000F" w:tentative="1">
      <w:start w:val="1"/>
      <w:numFmt w:val="decimal"/>
      <w:lvlText w:val="%7."/>
      <w:lvlJc w:val="left"/>
      <w:pPr>
        <w:ind w:left="5998" w:hanging="360"/>
      </w:pPr>
    </w:lvl>
    <w:lvl w:ilvl="7" w:tplc="14090019" w:tentative="1">
      <w:start w:val="1"/>
      <w:numFmt w:val="lowerLetter"/>
      <w:lvlText w:val="%8."/>
      <w:lvlJc w:val="left"/>
      <w:pPr>
        <w:ind w:left="6718" w:hanging="360"/>
      </w:pPr>
    </w:lvl>
    <w:lvl w:ilvl="8" w:tplc="1409001B" w:tentative="1">
      <w:start w:val="1"/>
      <w:numFmt w:val="lowerRoman"/>
      <w:lvlText w:val="%9."/>
      <w:lvlJc w:val="right"/>
      <w:pPr>
        <w:ind w:left="7438" w:hanging="180"/>
      </w:pPr>
    </w:lvl>
  </w:abstractNum>
  <w:abstractNum w:abstractNumId="47" w15:restartNumberingAfterBreak="0">
    <w:nsid w:val="7DBF6A8A"/>
    <w:multiLevelType w:val="hybridMultilevel"/>
    <w:tmpl w:val="174633B6"/>
    <w:lvl w:ilvl="0" w:tplc="4D84219E">
      <w:start w:val="1"/>
      <w:numFmt w:val="lowerLetter"/>
      <w:pStyle w:val="bRecommendationText"/>
      <w:lvlText w:val="%1."/>
      <w:lvlJc w:val="left"/>
      <w:pPr>
        <w:ind w:left="1134" w:hanging="360"/>
      </w:pPr>
      <w:rPr>
        <w:rFonts w:ascii="Metropolis" w:hAnsi="Metropolis" w:hint="default"/>
      </w:rPr>
    </w:lvl>
    <w:lvl w:ilvl="1" w:tplc="14090019" w:tentative="1">
      <w:start w:val="1"/>
      <w:numFmt w:val="lowerLetter"/>
      <w:lvlText w:val="%2."/>
      <w:lvlJc w:val="left"/>
      <w:pPr>
        <w:ind w:left="1854" w:hanging="360"/>
      </w:pPr>
    </w:lvl>
    <w:lvl w:ilvl="2" w:tplc="1409001B" w:tentative="1">
      <w:start w:val="1"/>
      <w:numFmt w:val="lowerRoman"/>
      <w:lvlText w:val="%3."/>
      <w:lvlJc w:val="right"/>
      <w:pPr>
        <w:ind w:left="2574" w:hanging="180"/>
      </w:pPr>
    </w:lvl>
    <w:lvl w:ilvl="3" w:tplc="1409000F" w:tentative="1">
      <w:start w:val="1"/>
      <w:numFmt w:val="decimal"/>
      <w:lvlText w:val="%4."/>
      <w:lvlJc w:val="left"/>
      <w:pPr>
        <w:ind w:left="3294" w:hanging="360"/>
      </w:pPr>
    </w:lvl>
    <w:lvl w:ilvl="4" w:tplc="14090019" w:tentative="1">
      <w:start w:val="1"/>
      <w:numFmt w:val="lowerLetter"/>
      <w:lvlText w:val="%5."/>
      <w:lvlJc w:val="left"/>
      <w:pPr>
        <w:ind w:left="4014" w:hanging="360"/>
      </w:pPr>
    </w:lvl>
    <w:lvl w:ilvl="5" w:tplc="1409001B" w:tentative="1">
      <w:start w:val="1"/>
      <w:numFmt w:val="lowerRoman"/>
      <w:lvlText w:val="%6."/>
      <w:lvlJc w:val="right"/>
      <w:pPr>
        <w:ind w:left="4734" w:hanging="180"/>
      </w:pPr>
    </w:lvl>
    <w:lvl w:ilvl="6" w:tplc="1409000F" w:tentative="1">
      <w:start w:val="1"/>
      <w:numFmt w:val="decimal"/>
      <w:lvlText w:val="%7."/>
      <w:lvlJc w:val="left"/>
      <w:pPr>
        <w:ind w:left="5454" w:hanging="360"/>
      </w:pPr>
    </w:lvl>
    <w:lvl w:ilvl="7" w:tplc="14090019" w:tentative="1">
      <w:start w:val="1"/>
      <w:numFmt w:val="lowerLetter"/>
      <w:lvlText w:val="%8."/>
      <w:lvlJc w:val="left"/>
      <w:pPr>
        <w:ind w:left="6174" w:hanging="360"/>
      </w:pPr>
    </w:lvl>
    <w:lvl w:ilvl="8" w:tplc="1409001B" w:tentative="1">
      <w:start w:val="1"/>
      <w:numFmt w:val="lowerRoman"/>
      <w:lvlText w:val="%9."/>
      <w:lvlJc w:val="right"/>
      <w:pPr>
        <w:ind w:left="6894" w:hanging="180"/>
      </w:pPr>
    </w:lvl>
  </w:abstractNum>
  <w:num w:numId="1" w16cid:durableId="1032657430">
    <w:abstractNumId w:val="11"/>
  </w:num>
  <w:num w:numId="2" w16cid:durableId="1581016266">
    <w:abstractNumId w:val="40"/>
  </w:num>
  <w:num w:numId="3" w16cid:durableId="1153715142">
    <w:abstractNumId w:val="23"/>
  </w:num>
  <w:num w:numId="4" w16cid:durableId="618027738">
    <w:abstractNumId w:val="31"/>
  </w:num>
  <w:num w:numId="5" w16cid:durableId="852885801">
    <w:abstractNumId w:val="32"/>
  </w:num>
  <w:num w:numId="6" w16cid:durableId="858934780">
    <w:abstractNumId w:val="16"/>
  </w:num>
  <w:num w:numId="7" w16cid:durableId="1263146113">
    <w:abstractNumId w:val="33"/>
  </w:num>
  <w:num w:numId="8" w16cid:durableId="1361588018">
    <w:abstractNumId w:val="41"/>
  </w:num>
  <w:num w:numId="9" w16cid:durableId="5525205">
    <w:abstractNumId w:val="15"/>
  </w:num>
  <w:num w:numId="10" w16cid:durableId="346057969">
    <w:abstractNumId w:val="43"/>
  </w:num>
  <w:num w:numId="11" w16cid:durableId="1253734276">
    <w:abstractNumId w:val="21"/>
  </w:num>
  <w:num w:numId="12" w16cid:durableId="83039021">
    <w:abstractNumId w:val="18"/>
  </w:num>
  <w:num w:numId="13" w16cid:durableId="1069232379">
    <w:abstractNumId w:val="10"/>
  </w:num>
  <w:num w:numId="14" w16cid:durableId="2089839358">
    <w:abstractNumId w:val="36"/>
  </w:num>
  <w:num w:numId="15" w16cid:durableId="164050325">
    <w:abstractNumId w:val="19"/>
  </w:num>
  <w:num w:numId="16" w16cid:durableId="334116549">
    <w:abstractNumId w:val="24"/>
  </w:num>
  <w:num w:numId="17" w16cid:durableId="1595016399">
    <w:abstractNumId w:val="38"/>
  </w:num>
  <w:num w:numId="18" w16cid:durableId="231552414">
    <w:abstractNumId w:val="8"/>
  </w:num>
  <w:num w:numId="19" w16cid:durableId="2094470574">
    <w:abstractNumId w:val="29"/>
    <w:lvlOverride w:ilvl="0">
      <w:startOverride w:val="1"/>
    </w:lvlOverride>
  </w:num>
  <w:num w:numId="20" w16cid:durableId="1424380339">
    <w:abstractNumId w:val="27"/>
  </w:num>
  <w:num w:numId="21" w16cid:durableId="1904288101">
    <w:abstractNumId w:val="0"/>
  </w:num>
  <w:num w:numId="22" w16cid:durableId="16275409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40353442">
    <w:abstractNumId w:val="25"/>
  </w:num>
  <w:num w:numId="24" w16cid:durableId="350104352">
    <w:abstractNumId w:val="19"/>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1.%2"/>
        <w:lvlJc w:val="left"/>
        <w:pPr>
          <w:tabs>
            <w:tab w:val="num" w:pos="709"/>
          </w:tabs>
          <w:ind w:left="709" w:hanging="709"/>
        </w:pPr>
        <w:rPr>
          <w:rFonts w:hint="default"/>
        </w:r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pStyle w:val="BodyTextalphalist"/>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25" w16cid:durableId="13129049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41943546">
    <w:abstractNumId w:val="26"/>
  </w:num>
  <w:num w:numId="27" w16cid:durableId="2017999874">
    <w:abstractNumId w:val="47"/>
    <w:lvlOverride w:ilvl="0">
      <w:startOverride w:val="1"/>
    </w:lvlOverride>
  </w:num>
  <w:num w:numId="28" w16cid:durableId="435953063">
    <w:abstractNumId w:val="46"/>
    <w:lvlOverride w:ilvl="0">
      <w:startOverride w:val="1"/>
    </w:lvlOverride>
  </w:num>
  <w:num w:numId="29" w16cid:durableId="191457145">
    <w:abstractNumId w:val="35"/>
  </w:num>
  <w:num w:numId="30" w16cid:durableId="89857556">
    <w:abstractNumId w:val="13"/>
  </w:num>
  <w:num w:numId="31" w16cid:durableId="5536569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635080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3645695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2717497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567344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465391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806177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327857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1123298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489103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560244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750145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684064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78134238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2202599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6543318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8238836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0393136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036804610">
    <w:abstractNumId w:val="3"/>
  </w:num>
  <w:num w:numId="50" w16cid:durableId="967012523">
    <w:abstractNumId w:val="19"/>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20.%2"/>
        <w:lvlJc w:val="left"/>
        <w:pPr>
          <w:tabs>
            <w:tab w:val="num" w:pos="709"/>
          </w:tabs>
          <w:ind w:left="709" w:hanging="596"/>
        </w:pPr>
        <w:rPr>
          <w:rFonts w:ascii="Metropolis Light" w:hAnsi="Metropolis Light" w:hint="default"/>
          <w:i w:val="0"/>
          <w:iCs w:val="0"/>
        </w:r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pStyle w:val="BodyTextalphalist"/>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51" w16cid:durableId="572280895">
    <w:abstractNumId w:val="19"/>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20.%2"/>
        <w:lvlJc w:val="left"/>
        <w:pPr>
          <w:tabs>
            <w:tab w:val="num" w:pos="709"/>
          </w:tabs>
          <w:ind w:left="709" w:hanging="596"/>
        </w:pPr>
        <w:rPr>
          <w:rFonts w:ascii="Metropolis Light" w:hAnsi="Metropolis Light" w:hint="default"/>
          <w:i w:val="0"/>
          <w:iCs w:val="0"/>
        </w:r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pStyle w:val="BodyTextalphalist"/>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52" w16cid:durableId="1701659446">
    <w:abstractNumId w:val="9"/>
  </w:num>
  <w:num w:numId="53" w16cid:durableId="155905530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33892636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253204163">
    <w:abstractNumId w:val="28"/>
  </w:num>
  <w:num w:numId="56" w16cid:durableId="5279872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59922079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44029467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85846516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0728440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96465485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66613698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208714167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9311617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65283394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4491840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9988780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64717417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77235815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269892740">
    <w:abstractNumId w:val="2"/>
  </w:num>
  <w:num w:numId="71" w16cid:durableId="1890417853">
    <w:abstractNumId w:val="34"/>
  </w:num>
  <w:num w:numId="72" w16cid:durableId="12923201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79575479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0350382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214068377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8368007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68868289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8167455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340401058">
    <w:abstractNumId w:val="45"/>
  </w:num>
  <w:num w:numId="80" w16cid:durableId="41952690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43983888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426777305">
    <w:abstractNumId w:val="17"/>
  </w:num>
  <w:num w:numId="83" w16cid:durableId="754084207">
    <w:abstractNumId w:val="42"/>
  </w:num>
  <w:num w:numId="84" w16cid:durableId="1809938110">
    <w:abstractNumId w:val="39"/>
  </w:num>
  <w:num w:numId="85" w16cid:durableId="882903548">
    <w:abstractNumId w:val="37"/>
  </w:num>
  <w:num w:numId="86" w16cid:durableId="1822649678">
    <w:abstractNumId w:val="1"/>
  </w:num>
  <w:num w:numId="87" w16cid:durableId="1128813373">
    <w:abstractNumId w:val="6"/>
  </w:num>
  <w:num w:numId="88" w16cid:durableId="691301522">
    <w:abstractNumId w:val="20"/>
  </w:num>
  <w:num w:numId="89" w16cid:durableId="13587789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4551763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62535057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20572678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5927129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0961733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28562016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5140788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4044925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3663685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6144099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1533758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83953630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94492288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042307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99958047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3609296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2366667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5591972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23200967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5062089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4466420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0478770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5625945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8770428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98947780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8307517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11236117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2027154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37474289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4756848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20206970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25674550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1676472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474620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49080046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2006277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2833898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42568598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149764559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17496448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9115037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02782939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18683658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20527296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44580818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999569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2706989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213525279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4697124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26033970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199321388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81811166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6194120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7053302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3434817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19234860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4892481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62052750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5829125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5930506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12256009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9468125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4982747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38918087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7965643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200947659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4104708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18339067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51866818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188378088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12276898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113976846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146048909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1309046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6614709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14454221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190293596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6287678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37323416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2931030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14560944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13316374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70394317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131795606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71434878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122455760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187688738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13357340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64763055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18798514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10403939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16cid:durableId="98088998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16cid:durableId="3916554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16cid:durableId="17584047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165841545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16cid:durableId="5066044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3425146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16cid:durableId="796067800">
    <w:abstractNumId w:val="14"/>
  </w:num>
  <w:num w:numId="188" w16cid:durableId="4402228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183036929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16cid:durableId="1772580182">
    <w:abstractNumId w:val="5"/>
  </w:num>
  <w:num w:numId="191" w16cid:durableId="1591815110">
    <w:abstractNumId w:val="44"/>
  </w:num>
  <w:num w:numId="192" w16cid:durableId="1757510790">
    <w:abstractNumId w:val="4"/>
  </w:num>
  <w:num w:numId="193" w16cid:durableId="1264801386">
    <w:abstractNumId w:val="30"/>
  </w:num>
  <w:num w:numId="194" w16cid:durableId="627660052">
    <w:abstractNumId w:val="22"/>
  </w:num>
  <w:num w:numId="195" w16cid:durableId="539829893">
    <w:abstractNumId w:val="12"/>
  </w:num>
  <w:num w:numId="196" w16cid:durableId="138032550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16cid:durableId="50609897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16cid:durableId="157778219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44"/>
  <w:embedTrueTypeFonts/>
  <w:saveSubsetFonts/>
  <w:hideSpellingErrors/>
  <w:hideGrammaticalErrors/>
  <w:proofState w:spelling="clean" w:grammar="clean"/>
  <w:attachedTemplate r:id="rId1"/>
  <w:linkStyles/>
  <w:stylePaneSortMethod w:val="0000"/>
  <w:documentProtection w:edit="readOnly" w:formatting="1" w:enforcement="1" w:cryptProviderType="rsaAES" w:cryptAlgorithmClass="hash" w:cryptAlgorithmType="typeAny" w:cryptAlgorithmSid="14" w:cryptSpinCount="100000" w:hash="PMq+4+aydocxEU9ChnzPczqNrP1h+wdWvJsuSP67WbLTyj4nQojOSIX+9fGh7OqJ+1e/ZRreaGt2ILGBiUUBQA==" w:salt="TZjJvVctFLDoWVW22+OS6A=="/>
  <w:styleLockTheme/>
  <w:styleLockQFSet/>
  <w:defaultTabStop w:val="567"/>
  <w:evenAndOddHeaders/>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A9D"/>
    <w:rsid w:val="0000005B"/>
    <w:rsid w:val="000000EE"/>
    <w:rsid w:val="00000152"/>
    <w:rsid w:val="000001AF"/>
    <w:rsid w:val="000001F0"/>
    <w:rsid w:val="0000024C"/>
    <w:rsid w:val="000002A9"/>
    <w:rsid w:val="000002E8"/>
    <w:rsid w:val="000003CB"/>
    <w:rsid w:val="000003FB"/>
    <w:rsid w:val="0000043F"/>
    <w:rsid w:val="0000044A"/>
    <w:rsid w:val="00000517"/>
    <w:rsid w:val="00000543"/>
    <w:rsid w:val="000005B8"/>
    <w:rsid w:val="000005C1"/>
    <w:rsid w:val="00000629"/>
    <w:rsid w:val="000006EC"/>
    <w:rsid w:val="000006EE"/>
    <w:rsid w:val="00000763"/>
    <w:rsid w:val="0000078A"/>
    <w:rsid w:val="000007C4"/>
    <w:rsid w:val="0000082D"/>
    <w:rsid w:val="00000862"/>
    <w:rsid w:val="0000087B"/>
    <w:rsid w:val="00000A49"/>
    <w:rsid w:val="00000A63"/>
    <w:rsid w:val="00000A7D"/>
    <w:rsid w:val="00000A9D"/>
    <w:rsid w:val="00000AB6"/>
    <w:rsid w:val="00000CBA"/>
    <w:rsid w:val="00000CD5"/>
    <w:rsid w:val="00000D75"/>
    <w:rsid w:val="00000E1C"/>
    <w:rsid w:val="00000F34"/>
    <w:rsid w:val="00000F8D"/>
    <w:rsid w:val="00001121"/>
    <w:rsid w:val="00001137"/>
    <w:rsid w:val="00001248"/>
    <w:rsid w:val="00001249"/>
    <w:rsid w:val="00001254"/>
    <w:rsid w:val="00001299"/>
    <w:rsid w:val="000013C4"/>
    <w:rsid w:val="000013F2"/>
    <w:rsid w:val="00001443"/>
    <w:rsid w:val="000014E8"/>
    <w:rsid w:val="00001520"/>
    <w:rsid w:val="000015CD"/>
    <w:rsid w:val="00001644"/>
    <w:rsid w:val="000016CE"/>
    <w:rsid w:val="00001765"/>
    <w:rsid w:val="0000178C"/>
    <w:rsid w:val="000017BB"/>
    <w:rsid w:val="000017D5"/>
    <w:rsid w:val="00001835"/>
    <w:rsid w:val="000018D2"/>
    <w:rsid w:val="00001ACB"/>
    <w:rsid w:val="00001AD9"/>
    <w:rsid w:val="00001BA0"/>
    <w:rsid w:val="00001BF9"/>
    <w:rsid w:val="00001C2B"/>
    <w:rsid w:val="00001C84"/>
    <w:rsid w:val="00001D33"/>
    <w:rsid w:val="00001DDA"/>
    <w:rsid w:val="00001DF2"/>
    <w:rsid w:val="00001E01"/>
    <w:rsid w:val="00001EDE"/>
    <w:rsid w:val="00001F43"/>
    <w:rsid w:val="00002172"/>
    <w:rsid w:val="00002175"/>
    <w:rsid w:val="000021AD"/>
    <w:rsid w:val="000021DD"/>
    <w:rsid w:val="000021F6"/>
    <w:rsid w:val="00002280"/>
    <w:rsid w:val="00002316"/>
    <w:rsid w:val="00002319"/>
    <w:rsid w:val="00002364"/>
    <w:rsid w:val="00002435"/>
    <w:rsid w:val="000024D7"/>
    <w:rsid w:val="00002516"/>
    <w:rsid w:val="00002525"/>
    <w:rsid w:val="00002543"/>
    <w:rsid w:val="0000258E"/>
    <w:rsid w:val="00002703"/>
    <w:rsid w:val="0000279C"/>
    <w:rsid w:val="000027D6"/>
    <w:rsid w:val="00002805"/>
    <w:rsid w:val="0000281C"/>
    <w:rsid w:val="0000290C"/>
    <w:rsid w:val="0000291D"/>
    <w:rsid w:val="00002971"/>
    <w:rsid w:val="000029D4"/>
    <w:rsid w:val="000029F6"/>
    <w:rsid w:val="00002B8B"/>
    <w:rsid w:val="00002C1C"/>
    <w:rsid w:val="00002CBF"/>
    <w:rsid w:val="00002CF9"/>
    <w:rsid w:val="00002DA8"/>
    <w:rsid w:val="00002DAC"/>
    <w:rsid w:val="00002DF7"/>
    <w:rsid w:val="00002E09"/>
    <w:rsid w:val="00002EDF"/>
    <w:rsid w:val="00002EF6"/>
    <w:rsid w:val="00002F30"/>
    <w:rsid w:val="00002F5A"/>
    <w:rsid w:val="00002F62"/>
    <w:rsid w:val="00003064"/>
    <w:rsid w:val="000030DA"/>
    <w:rsid w:val="00003109"/>
    <w:rsid w:val="000031FB"/>
    <w:rsid w:val="000032BB"/>
    <w:rsid w:val="000033E0"/>
    <w:rsid w:val="00003405"/>
    <w:rsid w:val="00003482"/>
    <w:rsid w:val="0000349A"/>
    <w:rsid w:val="000034F8"/>
    <w:rsid w:val="000036A2"/>
    <w:rsid w:val="000036C4"/>
    <w:rsid w:val="000036CB"/>
    <w:rsid w:val="000036DE"/>
    <w:rsid w:val="00003738"/>
    <w:rsid w:val="000037A3"/>
    <w:rsid w:val="000037E7"/>
    <w:rsid w:val="0000384D"/>
    <w:rsid w:val="0000389D"/>
    <w:rsid w:val="0000399F"/>
    <w:rsid w:val="000039A9"/>
    <w:rsid w:val="000039B5"/>
    <w:rsid w:val="000039C2"/>
    <w:rsid w:val="00003A32"/>
    <w:rsid w:val="00003A50"/>
    <w:rsid w:val="00003AC1"/>
    <w:rsid w:val="00003B8C"/>
    <w:rsid w:val="00003BA4"/>
    <w:rsid w:val="00003C3D"/>
    <w:rsid w:val="00003C54"/>
    <w:rsid w:val="00003C86"/>
    <w:rsid w:val="00003CAB"/>
    <w:rsid w:val="00003D22"/>
    <w:rsid w:val="00003D88"/>
    <w:rsid w:val="00003DE5"/>
    <w:rsid w:val="00003E9E"/>
    <w:rsid w:val="00003FE0"/>
    <w:rsid w:val="0000409B"/>
    <w:rsid w:val="000040BD"/>
    <w:rsid w:val="000040EF"/>
    <w:rsid w:val="0000413D"/>
    <w:rsid w:val="000041AD"/>
    <w:rsid w:val="000041DF"/>
    <w:rsid w:val="00004291"/>
    <w:rsid w:val="00004376"/>
    <w:rsid w:val="000044CE"/>
    <w:rsid w:val="000044DF"/>
    <w:rsid w:val="000044F8"/>
    <w:rsid w:val="0000452B"/>
    <w:rsid w:val="00004538"/>
    <w:rsid w:val="00004544"/>
    <w:rsid w:val="000046A5"/>
    <w:rsid w:val="000046AF"/>
    <w:rsid w:val="000046B6"/>
    <w:rsid w:val="000047BD"/>
    <w:rsid w:val="00004804"/>
    <w:rsid w:val="00004814"/>
    <w:rsid w:val="000048A7"/>
    <w:rsid w:val="000049C7"/>
    <w:rsid w:val="00004A7B"/>
    <w:rsid w:val="00004AC8"/>
    <w:rsid w:val="00004AE2"/>
    <w:rsid w:val="00004B50"/>
    <w:rsid w:val="00004C3E"/>
    <w:rsid w:val="00004CED"/>
    <w:rsid w:val="00004D03"/>
    <w:rsid w:val="00004E3B"/>
    <w:rsid w:val="00004E89"/>
    <w:rsid w:val="00004EE0"/>
    <w:rsid w:val="00004F7E"/>
    <w:rsid w:val="00004F8D"/>
    <w:rsid w:val="00004F9E"/>
    <w:rsid w:val="00004FB3"/>
    <w:rsid w:val="00004FCE"/>
    <w:rsid w:val="0000506C"/>
    <w:rsid w:val="0000514D"/>
    <w:rsid w:val="00005157"/>
    <w:rsid w:val="000051DE"/>
    <w:rsid w:val="000052F4"/>
    <w:rsid w:val="00005323"/>
    <w:rsid w:val="00005552"/>
    <w:rsid w:val="000055F3"/>
    <w:rsid w:val="00005623"/>
    <w:rsid w:val="00005627"/>
    <w:rsid w:val="0000562A"/>
    <w:rsid w:val="0000565E"/>
    <w:rsid w:val="0000571D"/>
    <w:rsid w:val="00005777"/>
    <w:rsid w:val="0000587A"/>
    <w:rsid w:val="00005890"/>
    <w:rsid w:val="000058A2"/>
    <w:rsid w:val="000058DD"/>
    <w:rsid w:val="00005A37"/>
    <w:rsid w:val="00005A89"/>
    <w:rsid w:val="00005A93"/>
    <w:rsid w:val="00005A94"/>
    <w:rsid w:val="00005AB7"/>
    <w:rsid w:val="00005AF4"/>
    <w:rsid w:val="00005B09"/>
    <w:rsid w:val="00005B0C"/>
    <w:rsid w:val="00005C80"/>
    <w:rsid w:val="00005E10"/>
    <w:rsid w:val="00005E38"/>
    <w:rsid w:val="00005ED9"/>
    <w:rsid w:val="00005F42"/>
    <w:rsid w:val="00006012"/>
    <w:rsid w:val="0000602D"/>
    <w:rsid w:val="00006036"/>
    <w:rsid w:val="00006082"/>
    <w:rsid w:val="00006083"/>
    <w:rsid w:val="000060B0"/>
    <w:rsid w:val="000060D4"/>
    <w:rsid w:val="0000619C"/>
    <w:rsid w:val="00006206"/>
    <w:rsid w:val="00006228"/>
    <w:rsid w:val="0000629A"/>
    <w:rsid w:val="000062EE"/>
    <w:rsid w:val="0000633C"/>
    <w:rsid w:val="00006355"/>
    <w:rsid w:val="000066B6"/>
    <w:rsid w:val="00006726"/>
    <w:rsid w:val="000067E6"/>
    <w:rsid w:val="00006825"/>
    <w:rsid w:val="0000684C"/>
    <w:rsid w:val="0000687F"/>
    <w:rsid w:val="000069DC"/>
    <w:rsid w:val="00006A15"/>
    <w:rsid w:val="00006A4E"/>
    <w:rsid w:val="00006AAB"/>
    <w:rsid w:val="00006ABF"/>
    <w:rsid w:val="00006AE6"/>
    <w:rsid w:val="00006B56"/>
    <w:rsid w:val="00006C8B"/>
    <w:rsid w:val="00006C9B"/>
    <w:rsid w:val="00006CAC"/>
    <w:rsid w:val="00006CBF"/>
    <w:rsid w:val="00006CF9"/>
    <w:rsid w:val="00006D76"/>
    <w:rsid w:val="00006F0F"/>
    <w:rsid w:val="00006FDC"/>
    <w:rsid w:val="00006FE3"/>
    <w:rsid w:val="00007025"/>
    <w:rsid w:val="00007137"/>
    <w:rsid w:val="0000714A"/>
    <w:rsid w:val="00007207"/>
    <w:rsid w:val="00007339"/>
    <w:rsid w:val="0000739C"/>
    <w:rsid w:val="000073C9"/>
    <w:rsid w:val="00007435"/>
    <w:rsid w:val="00007556"/>
    <w:rsid w:val="00007562"/>
    <w:rsid w:val="00007615"/>
    <w:rsid w:val="0000762B"/>
    <w:rsid w:val="0000766B"/>
    <w:rsid w:val="0000780D"/>
    <w:rsid w:val="00007840"/>
    <w:rsid w:val="00007A06"/>
    <w:rsid w:val="00007A3C"/>
    <w:rsid w:val="00007B03"/>
    <w:rsid w:val="00007B25"/>
    <w:rsid w:val="00007B44"/>
    <w:rsid w:val="00007BE1"/>
    <w:rsid w:val="00007C56"/>
    <w:rsid w:val="00007D1B"/>
    <w:rsid w:val="00007D3F"/>
    <w:rsid w:val="00007D5F"/>
    <w:rsid w:val="00007DA0"/>
    <w:rsid w:val="00007E7D"/>
    <w:rsid w:val="00007EE3"/>
    <w:rsid w:val="00007F08"/>
    <w:rsid w:val="00007F64"/>
    <w:rsid w:val="00010021"/>
    <w:rsid w:val="0001004A"/>
    <w:rsid w:val="0001005F"/>
    <w:rsid w:val="0001009C"/>
    <w:rsid w:val="00010182"/>
    <w:rsid w:val="00010186"/>
    <w:rsid w:val="0001022B"/>
    <w:rsid w:val="000102C1"/>
    <w:rsid w:val="000102F7"/>
    <w:rsid w:val="000102FE"/>
    <w:rsid w:val="00010324"/>
    <w:rsid w:val="00010393"/>
    <w:rsid w:val="0001044B"/>
    <w:rsid w:val="00010506"/>
    <w:rsid w:val="0001051F"/>
    <w:rsid w:val="00010609"/>
    <w:rsid w:val="0001069E"/>
    <w:rsid w:val="000106E1"/>
    <w:rsid w:val="00010772"/>
    <w:rsid w:val="00010935"/>
    <w:rsid w:val="00010A5D"/>
    <w:rsid w:val="00010AC2"/>
    <w:rsid w:val="00010ACD"/>
    <w:rsid w:val="00010B27"/>
    <w:rsid w:val="00010B7C"/>
    <w:rsid w:val="00010BDC"/>
    <w:rsid w:val="00010BDE"/>
    <w:rsid w:val="00010C0A"/>
    <w:rsid w:val="00010C5E"/>
    <w:rsid w:val="00010C8C"/>
    <w:rsid w:val="00010CA0"/>
    <w:rsid w:val="00010DCE"/>
    <w:rsid w:val="00010ED9"/>
    <w:rsid w:val="00010F24"/>
    <w:rsid w:val="00010F35"/>
    <w:rsid w:val="00010FD3"/>
    <w:rsid w:val="00011016"/>
    <w:rsid w:val="00011079"/>
    <w:rsid w:val="00011082"/>
    <w:rsid w:val="00011160"/>
    <w:rsid w:val="0001117F"/>
    <w:rsid w:val="00011240"/>
    <w:rsid w:val="000112E6"/>
    <w:rsid w:val="00011339"/>
    <w:rsid w:val="00011385"/>
    <w:rsid w:val="000113DE"/>
    <w:rsid w:val="000113E8"/>
    <w:rsid w:val="000113F7"/>
    <w:rsid w:val="000114E8"/>
    <w:rsid w:val="00011533"/>
    <w:rsid w:val="00011645"/>
    <w:rsid w:val="00011880"/>
    <w:rsid w:val="00011938"/>
    <w:rsid w:val="00011971"/>
    <w:rsid w:val="00011A01"/>
    <w:rsid w:val="00011A6C"/>
    <w:rsid w:val="00011B90"/>
    <w:rsid w:val="00011C38"/>
    <w:rsid w:val="00011C89"/>
    <w:rsid w:val="00011D45"/>
    <w:rsid w:val="00011D4E"/>
    <w:rsid w:val="00011E4B"/>
    <w:rsid w:val="00011E7A"/>
    <w:rsid w:val="00011EBA"/>
    <w:rsid w:val="00011EF0"/>
    <w:rsid w:val="00011F8C"/>
    <w:rsid w:val="00011FAC"/>
    <w:rsid w:val="00011FBD"/>
    <w:rsid w:val="00012040"/>
    <w:rsid w:val="00012093"/>
    <w:rsid w:val="000120B6"/>
    <w:rsid w:val="000121BF"/>
    <w:rsid w:val="000121DB"/>
    <w:rsid w:val="000121EE"/>
    <w:rsid w:val="00012208"/>
    <w:rsid w:val="0001223C"/>
    <w:rsid w:val="00012256"/>
    <w:rsid w:val="00012289"/>
    <w:rsid w:val="00012339"/>
    <w:rsid w:val="00012370"/>
    <w:rsid w:val="000123A1"/>
    <w:rsid w:val="000123FE"/>
    <w:rsid w:val="00012477"/>
    <w:rsid w:val="000124CE"/>
    <w:rsid w:val="00012526"/>
    <w:rsid w:val="00012629"/>
    <w:rsid w:val="00012682"/>
    <w:rsid w:val="00012697"/>
    <w:rsid w:val="0001277C"/>
    <w:rsid w:val="0001279B"/>
    <w:rsid w:val="00012843"/>
    <w:rsid w:val="0001286C"/>
    <w:rsid w:val="000128A0"/>
    <w:rsid w:val="000128EE"/>
    <w:rsid w:val="00012959"/>
    <w:rsid w:val="00012A48"/>
    <w:rsid w:val="00012A49"/>
    <w:rsid w:val="00012A88"/>
    <w:rsid w:val="00012B30"/>
    <w:rsid w:val="00012BAA"/>
    <w:rsid w:val="00012BC3"/>
    <w:rsid w:val="00012D05"/>
    <w:rsid w:val="00012D93"/>
    <w:rsid w:val="00012DE3"/>
    <w:rsid w:val="00012E3D"/>
    <w:rsid w:val="00012E3E"/>
    <w:rsid w:val="00012F6B"/>
    <w:rsid w:val="00012F86"/>
    <w:rsid w:val="00012FAE"/>
    <w:rsid w:val="000131DE"/>
    <w:rsid w:val="0001322D"/>
    <w:rsid w:val="000132EC"/>
    <w:rsid w:val="0001342D"/>
    <w:rsid w:val="000134A0"/>
    <w:rsid w:val="00013502"/>
    <w:rsid w:val="00013547"/>
    <w:rsid w:val="000135F5"/>
    <w:rsid w:val="0001361A"/>
    <w:rsid w:val="000136F6"/>
    <w:rsid w:val="0001375F"/>
    <w:rsid w:val="00013766"/>
    <w:rsid w:val="000137ED"/>
    <w:rsid w:val="0001382D"/>
    <w:rsid w:val="0001391C"/>
    <w:rsid w:val="00013977"/>
    <w:rsid w:val="00013A23"/>
    <w:rsid w:val="00013B4B"/>
    <w:rsid w:val="00013B98"/>
    <w:rsid w:val="00013BA6"/>
    <w:rsid w:val="00013BAC"/>
    <w:rsid w:val="00013CA6"/>
    <w:rsid w:val="00013CC0"/>
    <w:rsid w:val="00013D9D"/>
    <w:rsid w:val="00013F1F"/>
    <w:rsid w:val="00013F39"/>
    <w:rsid w:val="00014018"/>
    <w:rsid w:val="0001403B"/>
    <w:rsid w:val="000140AA"/>
    <w:rsid w:val="000140CD"/>
    <w:rsid w:val="00014182"/>
    <w:rsid w:val="000141B0"/>
    <w:rsid w:val="0001441C"/>
    <w:rsid w:val="00014435"/>
    <w:rsid w:val="0001449E"/>
    <w:rsid w:val="00014547"/>
    <w:rsid w:val="0001455F"/>
    <w:rsid w:val="0001467C"/>
    <w:rsid w:val="000146AD"/>
    <w:rsid w:val="0001472A"/>
    <w:rsid w:val="0001475E"/>
    <w:rsid w:val="0001482E"/>
    <w:rsid w:val="000148F4"/>
    <w:rsid w:val="000149A2"/>
    <w:rsid w:val="000149C6"/>
    <w:rsid w:val="000149D8"/>
    <w:rsid w:val="000149DD"/>
    <w:rsid w:val="000149FD"/>
    <w:rsid w:val="00014A38"/>
    <w:rsid w:val="00014AC9"/>
    <w:rsid w:val="00014B16"/>
    <w:rsid w:val="00014B5A"/>
    <w:rsid w:val="00014BE2"/>
    <w:rsid w:val="00014C6A"/>
    <w:rsid w:val="00014C88"/>
    <w:rsid w:val="00014E19"/>
    <w:rsid w:val="00014E30"/>
    <w:rsid w:val="00014E93"/>
    <w:rsid w:val="000150BF"/>
    <w:rsid w:val="00015189"/>
    <w:rsid w:val="0001528E"/>
    <w:rsid w:val="00015315"/>
    <w:rsid w:val="0001532D"/>
    <w:rsid w:val="000153BD"/>
    <w:rsid w:val="00015429"/>
    <w:rsid w:val="0001549C"/>
    <w:rsid w:val="000154F2"/>
    <w:rsid w:val="00015525"/>
    <w:rsid w:val="00015669"/>
    <w:rsid w:val="00015687"/>
    <w:rsid w:val="00015780"/>
    <w:rsid w:val="000157BB"/>
    <w:rsid w:val="000157E4"/>
    <w:rsid w:val="0001594B"/>
    <w:rsid w:val="000159FE"/>
    <w:rsid w:val="00015A2F"/>
    <w:rsid w:val="00015B66"/>
    <w:rsid w:val="00015BF3"/>
    <w:rsid w:val="00015D5A"/>
    <w:rsid w:val="00015D61"/>
    <w:rsid w:val="00015E9C"/>
    <w:rsid w:val="00015ED2"/>
    <w:rsid w:val="00015EDB"/>
    <w:rsid w:val="00016120"/>
    <w:rsid w:val="0001614E"/>
    <w:rsid w:val="000161A0"/>
    <w:rsid w:val="00016283"/>
    <w:rsid w:val="000162E0"/>
    <w:rsid w:val="000163F9"/>
    <w:rsid w:val="000164CC"/>
    <w:rsid w:val="000164D8"/>
    <w:rsid w:val="0001658F"/>
    <w:rsid w:val="000167A1"/>
    <w:rsid w:val="000167EA"/>
    <w:rsid w:val="0001680C"/>
    <w:rsid w:val="00016826"/>
    <w:rsid w:val="00016860"/>
    <w:rsid w:val="0001688E"/>
    <w:rsid w:val="00016917"/>
    <w:rsid w:val="0001699B"/>
    <w:rsid w:val="00016A51"/>
    <w:rsid w:val="00016BED"/>
    <w:rsid w:val="00016BFA"/>
    <w:rsid w:val="00016C3C"/>
    <w:rsid w:val="00016D00"/>
    <w:rsid w:val="00016D5A"/>
    <w:rsid w:val="00016D68"/>
    <w:rsid w:val="00016D96"/>
    <w:rsid w:val="00016DFD"/>
    <w:rsid w:val="00016E53"/>
    <w:rsid w:val="00016E70"/>
    <w:rsid w:val="00016FB9"/>
    <w:rsid w:val="00016FBC"/>
    <w:rsid w:val="00017049"/>
    <w:rsid w:val="000170B1"/>
    <w:rsid w:val="000171A4"/>
    <w:rsid w:val="000171B1"/>
    <w:rsid w:val="00017230"/>
    <w:rsid w:val="0001725B"/>
    <w:rsid w:val="00017273"/>
    <w:rsid w:val="0001729E"/>
    <w:rsid w:val="000172D2"/>
    <w:rsid w:val="00017302"/>
    <w:rsid w:val="00017319"/>
    <w:rsid w:val="0001736B"/>
    <w:rsid w:val="000173B3"/>
    <w:rsid w:val="000175A4"/>
    <w:rsid w:val="00017667"/>
    <w:rsid w:val="000176E0"/>
    <w:rsid w:val="0001771A"/>
    <w:rsid w:val="000177B9"/>
    <w:rsid w:val="000177D0"/>
    <w:rsid w:val="00017867"/>
    <w:rsid w:val="00017884"/>
    <w:rsid w:val="00017936"/>
    <w:rsid w:val="000179EA"/>
    <w:rsid w:val="00017ACE"/>
    <w:rsid w:val="00017B38"/>
    <w:rsid w:val="00017B5A"/>
    <w:rsid w:val="00017B6B"/>
    <w:rsid w:val="00017CC2"/>
    <w:rsid w:val="00017CCD"/>
    <w:rsid w:val="00017D05"/>
    <w:rsid w:val="00017DBF"/>
    <w:rsid w:val="00017DDE"/>
    <w:rsid w:val="00017E4E"/>
    <w:rsid w:val="00017E70"/>
    <w:rsid w:val="00017F11"/>
    <w:rsid w:val="00017F18"/>
    <w:rsid w:val="0002005E"/>
    <w:rsid w:val="00020095"/>
    <w:rsid w:val="00020156"/>
    <w:rsid w:val="00020195"/>
    <w:rsid w:val="00020264"/>
    <w:rsid w:val="00020281"/>
    <w:rsid w:val="000202A0"/>
    <w:rsid w:val="000202AD"/>
    <w:rsid w:val="000202FF"/>
    <w:rsid w:val="000203E0"/>
    <w:rsid w:val="00020562"/>
    <w:rsid w:val="00020565"/>
    <w:rsid w:val="000205BA"/>
    <w:rsid w:val="00020654"/>
    <w:rsid w:val="000206B1"/>
    <w:rsid w:val="0002072D"/>
    <w:rsid w:val="000207AA"/>
    <w:rsid w:val="000207BA"/>
    <w:rsid w:val="00020887"/>
    <w:rsid w:val="000208C0"/>
    <w:rsid w:val="0002092F"/>
    <w:rsid w:val="00020938"/>
    <w:rsid w:val="00020947"/>
    <w:rsid w:val="0002094D"/>
    <w:rsid w:val="0002098F"/>
    <w:rsid w:val="000209B4"/>
    <w:rsid w:val="00020A1D"/>
    <w:rsid w:val="00020A62"/>
    <w:rsid w:val="00020BD1"/>
    <w:rsid w:val="00020BED"/>
    <w:rsid w:val="00020E9A"/>
    <w:rsid w:val="00020EC2"/>
    <w:rsid w:val="00020EE2"/>
    <w:rsid w:val="00020F5D"/>
    <w:rsid w:val="00020FB4"/>
    <w:rsid w:val="00020FCB"/>
    <w:rsid w:val="0002109C"/>
    <w:rsid w:val="000210C1"/>
    <w:rsid w:val="0002117B"/>
    <w:rsid w:val="000211AB"/>
    <w:rsid w:val="0002123F"/>
    <w:rsid w:val="0002124F"/>
    <w:rsid w:val="000212D9"/>
    <w:rsid w:val="0002131C"/>
    <w:rsid w:val="00021385"/>
    <w:rsid w:val="000213B6"/>
    <w:rsid w:val="000213BC"/>
    <w:rsid w:val="00021417"/>
    <w:rsid w:val="0002143F"/>
    <w:rsid w:val="0002145F"/>
    <w:rsid w:val="00021520"/>
    <w:rsid w:val="00021550"/>
    <w:rsid w:val="000215ED"/>
    <w:rsid w:val="00021644"/>
    <w:rsid w:val="0002164D"/>
    <w:rsid w:val="00021657"/>
    <w:rsid w:val="000216A5"/>
    <w:rsid w:val="00021714"/>
    <w:rsid w:val="0002183F"/>
    <w:rsid w:val="0002193E"/>
    <w:rsid w:val="00021998"/>
    <w:rsid w:val="000219C9"/>
    <w:rsid w:val="00021AD6"/>
    <w:rsid w:val="00021B2E"/>
    <w:rsid w:val="00021B44"/>
    <w:rsid w:val="00021C3F"/>
    <w:rsid w:val="00021D8B"/>
    <w:rsid w:val="00021DF7"/>
    <w:rsid w:val="00021ED8"/>
    <w:rsid w:val="00021EED"/>
    <w:rsid w:val="00021EF9"/>
    <w:rsid w:val="00021EFA"/>
    <w:rsid w:val="00021F2F"/>
    <w:rsid w:val="00021F70"/>
    <w:rsid w:val="000221AD"/>
    <w:rsid w:val="000221C8"/>
    <w:rsid w:val="000221F9"/>
    <w:rsid w:val="000221FB"/>
    <w:rsid w:val="00022248"/>
    <w:rsid w:val="00022268"/>
    <w:rsid w:val="00022271"/>
    <w:rsid w:val="0002233D"/>
    <w:rsid w:val="000223D9"/>
    <w:rsid w:val="000224BC"/>
    <w:rsid w:val="000226FC"/>
    <w:rsid w:val="0002271C"/>
    <w:rsid w:val="0002276E"/>
    <w:rsid w:val="000227E3"/>
    <w:rsid w:val="00022804"/>
    <w:rsid w:val="0002284A"/>
    <w:rsid w:val="000228A1"/>
    <w:rsid w:val="0002291D"/>
    <w:rsid w:val="000229E7"/>
    <w:rsid w:val="00022A0A"/>
    <w:rsid w:val="00022A3C"/>
    <w:rsid w:val="00022A5E"/>
    <w:rsid w:val="00022ACF"/>
    <w:rsid w:val="00022B41"/>
    <w:rsid w:val="00022B5A"/>
    <w:rsid w:val="00022B73"/>
    <w:rsid w:val="00022B8D"/>
    <w:rsid w:val="00022BB1"/>
    <w:rsid w:val="00022BF9"/>
    <w:rsid w:val="00022D3D"/>
    <w:rsid w:val="00022E02"/>
    <w:rsid w:val="00022EC4"/>
    <w:rsid w:val="00022EE1"/>
    <w:rsid w:val="00022F44"/>
    <w:rsid w:val="00022F64"/>
    <w:rsid w:val="00022FA6"/>
    <w:rsid w:val="000230B2"/>
    <w:rsid w:val="000230BD"/>
    <w:rsid w:val="0002318A"/>
    <w:rsid w:val="00023249"/>
    <w:rsid w:val="00023280"/>
    <w:rsid w:val="000232BB"/>
    <w:rsid w:val="0002333F"/>
    <w:rsid w:val="000233A6"/>
    <w:rsid w:val="000233AE"/>
    <w:rsid w:val="00023407"/>
    <w:rsid w:val="000234A9"/>
    <w:rsid w:val="000234D2"/>
    <w:rsid w:val="000234D9"/>
    <w:rsid w:val="000234F3"/>
    <w:rsid w:val="00023584"/>
    <w:rsid w:val="0002365E"/>
    <w:rsid w:val="000236A5"/>
    <w:rsid w:val="0002381B"/>
    <w:rsid w:val="00023880"/>
    <w:rsid w:val="00023898"/>
    <w:rsid w:val="000238B1"/>
    <w:rsid w:val="00023906"/>
    <w:rsid w:val="00023921"/>
    <w:rsid w:val="0002392A"/>
    <w:rsid w:val="0002393B"/>
    <w:rsid w:val="00023970"/>
    <w:rsid w:val="00023B38"/>
    <w:rsid w:val="00023BC6"/>
    <w:rsid w:val="00023C08"/>
    <w:rsid w:val="00023CBA"/>
    <w:rsid w:val="00023CDC"/>
    <w:rsid w:val="00023CFA"/>
    <w:rsid w:val="00023CFF"/>
    <w:rsid w:val="00023D54"/>
    <w:rsid w:val="00023D91"/>
    <w:rsid w:val="00023DB8"/>
    <w:rsid w:val="00023DD5"/>
    <w:rsid w:val="00023DEC"/>
    <w:rsid w:val="00023E67"/>
    <w:rsid w:val="00023F13"/>
    <w:rsid w:val="00024070"/>
    <w:rsid w:val="0002409B"/>
    <w:rsid w:val="000240C0"/>
    <w:rsid w:val="000240C7"/>
    <w:rsid w:val="00024105"/>
    <w:rsid w:val="00024111"/>
    <w:rsid w:val="0002423D"/>
    <w:rsid w:val="00024245"/>
    <w:rsid w:val="0002425C"/>
    <w:rsid w:val="0002428E"/>
    <w:rsid w:val="000242BC"/>
    <w:rsid w:val="0002445B"/>
    <w:rsid w:val="00024481"/>
    <w:rsid w:val="00024497"/>
    <w:rsid w:val="000244B5"/>
    <w:rsid w:val="000244E7"/>
    <w:rsid w:val="00024577"/>
    <w:rsid w:val="00024593"/>
    <w:rsid w:val="000245B0"/>
    <w:rsid w:val="0002468C"/>
    <w:rsid w:val="000246C6"/>
    <w:rsid w:val="000246E4"/>
    <w:rsid w:val="000246F0"/>
    <w:rsid w:val="00024705"/>
    <w:rsid w:val="0002470B"/>
    <w:rsid w:val="00024725"/>
    <w:rsid w:val="000247C2"/>
    <w:rsid w:val="000247D5"/>
    <w:rsid w:val="00024805"/>
    <w:rsid w:val="00024806"/>
    <w:rsid w:val="0002490B"/>
    <w:rsid w:val="0002490C"/>
    <w:rsid w:val="00024921"/>
    <w:rsid w:val="0002492E"/>
    <w:rsid w:val="00024945"/>
    <w:rsid w:val="00024994"/>
    <w:rsid w:val="00024ABA"/>
    <w:rsid w:val="00024B26"/>
    <w:rsid w:val="00024C22"/>
    <w:rsid w:val="00024C7B"/>
    <w:rsid w:val="00024CFF"/>
    <w:rsid w:val="00024DCC"/>
    <w:rsid w:val="00024F68"/>
    <w:rsid w:val="00024FBC"/>
    <w:rsid w:val="00024FEF"/>
    <w:rsid w:val="0002501E"/>
    <w:rsid w:val="0002512F"/>
    <w:rsid w:val="000251FD"/>
    <w:rsid w:val="00025222"/>
    <w:rsid w:val="00025271"/>
    <w:rsid w:val="000252A5"/>
    <w:rsid w:val="000252F7"/>
    <w:rsid w:val="00025309"/>
    <w:rsid w:val="00025348"/>
    <w:rsid w:val="0002534B"/>
    <w:rsid w:val="000253E2"/>
    <w:rsid w:val="0002542C"/>
    <w:rsid w:val="000254AA"/>
    <w:rsid w:val="00025545"/>
    <w:rsid w:val="000255FF"/>
    <w:rsid w:val="00025710"/>
    <w:rsid w:val="00025746"/>
    <w:rsid w:val="000257CA"/>
    <w:rsid w:val="00025849"/>
    <w:rsid w:val="000258BC"/>
    <w:rsid w:val="00025981"/>
    <w:rsid w:val="00025985"/>
    <w:rsid w:val="000259B7"/>
    <w:rsid w:val="00025A13"/>
    <w:rsid w:val="00025A84"/>
    <w:rsid w:val="00025ADC"/>
    <w:rsid w:val="00025BD3"/>
    <w:rsid w:val="00025BE5"/>
    <w:rsid w:val="00025C7D"/>
    <w:rsid w:val="00025CBF"/>
    <w:rsid w:val="00025D6A"/>
    <w:rsid w:val="00025DD7"/>
    <w:rsid w:val="00025E5A"/>
    <w:rsid w:val="00025E5E"/>
    <w:rsid w:val="00025E82"/>
    <w:rsid w:val="00025E9D"/>
    <w:rsid w:val="00025EA0"/>
    <w:rsid w:val="00025EBA"/>
    <w:rsid w:val="00025FD6"/>
    <w:rsid w:val="00025FF1"/>
    <w:rsid w:val="00026006"/>
    <w:rsid w:val="0002602D"/>
    <w:rsid w:val="000260C8"/>
    <w:rsid w:val="0002611D"/>
    <w:rsid w:val="0002613F"/>
    <w:rsid w:val="00026149"/>
    <w:rsid w:val="0002638D"/>
    <w:rsid w:val="000263D9"/>
    <w:rsid w:val="000263E5"/>
    <w:rsid w:val="0002641D"/>
    <w:rsid w:val="000264B6"/>
    <w:rsid w:val="0002652B"/>
    <w:rsid w:val="00026558"/>
    <w:rsid w:val="00026595"/>
    <w:rsid w:val="0002661B"/>
    <w:rsid w:val="0002666C"/>
    <w:rsid w:val="000266A7"/>
    <w:rsid w:val="000266E3"/>
    <w:rsid w:val="000267B4"/>
    <w:rsid w:val="000268D6"/>
    <w:rsid w:val="00026972"/>
    <w:rsid w:val="000269A7"/>
    <w:rsid w:val="000269AD"/>
    <w:rsid w:val="00026AC6"/>
    <w:rsid w:val="00026B78"/>
    <w:rsid w:val="00026B86"/>
    <w:rsid w:val="00026BA7"/>
    <w:rsid w:val="00026CAC"/>
    <w:rsid w:val="00026CE3"/>
    <w:rsid w:val="00026D16"/>
    <w:rsid w:val="00026D97"/>
    <w:rsid w:val="00026E09"/>
    <w:rsid w:val="00026E3B"/>
    <w:rsid w:val="00026EB0"/>
    <w:rsid w:val="00026EC3"/>
    <w:rsid w:val="00027038"/>
    <w:rsid w:val="000270DC"/>
    <w:rsid w:val="000270E8"/>
    <w:rsid w:val="00027132"/>
    <w:rsid w:val="000272C0"/>
    <w:rsid w:val="00027329"/>
    <w:rsid w:val="0002736B"/>
    <w:rsid w:val="0002739E"/>
    <w:rsid w:val="000273E5"/>
    <w:rsid w:val="00027419"/>
    <w:rsid w:val="0002743C"/>
    <w:rsid w:val="00027548"/>
    <w:rsid w:val="000275CF"/>
    <w:rsid w:val="000275D0"/>
    <w:rsid w:val="000275F5"/>
    <w:rsid w:val="00027668"/>
    <w:rsid w:val="0002771A"/>
    <w:rsid w:val="00027723"/>
    <w:rsid w:val="0002773F"/>
    <w:rsid w:val="000277B3"/>
    <w:rsid w:val="0002784F"/>
    <w:rsid w:val="000278C5"/>
    <w:rsid w:val="000278FF"/>
    <w:rsid w:val="00027985"/>
    <w:rsid w:val="000279B6"/>
    <w:rsid w:val="00027A8A"/>
    <w:rsid w:val="00027AC5"/>
    <w:rsid w:val="00027ADC"/>
    <w:rsid w:val="00027BA8"/>
    <w:rsid w:val="00027C95"/>
    <w:rsid w:val="00027CBE"/>
    <w:rsid w:val="00027D2A"/>
    <w:rsid w:val="00030009"/>
    <w:rsid w:val="000300B3"/>
    <w:rsid w:val="000300CA"/>
    <w:rsid w:val="000300FE"/>
    <w:rsid w:val="00030153"/>
    <w:rsid w:val="0003018C"/>
    <w:rsid w:val="0003020A"/>
    <w:rsid w:val="00030262"/>
    <w:rsid w:val="0003027F"/>
    <w:rsid w:val="00030338"/>
    <w:rsid w:val="000303A0"/>
    <w:rsid w:val="000303FA"/>
    <w:rsid w:val="00030521"/>
    <w:rsid w:val="00030573"/>
    <w:rsid w:val="000305A0"/>
    <w:rsid w:val="000305E4"/>
    <w:rsid w:val="000306B2"/>
    <w:rsid w:val="00030760"/>
    <w:rsid w:val="00030771"/>
    <w:rsid w:val="0003079B"/>
    <w:rsid w:val="00030920"/>
    <w:rsid w:val="0003095F"/>
    <w:rsid w:val="000309A0"/>
    <w:rsid w:val="000309B0"/>
    <w:rsid w:val="000309D4"/>
    <w:rsid w:val="000309EA"/>
    <w:rsid w:val="000309F2"/>
    <w:rsid w:val="00030A5F"/>
    <w:rsid w:val="00030A62"/>
    <w:rsid w:val="00030AD6"/>
    <w:rsid w:val="00030ADF"/>
    <w:rsid w:val="00030B28"/>
    <w:rsid w:val="00030B91"/>
    <w:rsid w:val="00030C7F"/>
    <w:rsid w:val="00030CEA"/>
    <w:rsid w:val="00030E75"/>
    <w:rsid w:val="00030F0E"/>
    <w:rsid w:val="00030F29"/>
    <w:rsid w:val="00030F41"/>
    <w:rsid w:val="00031034"/>
    <w:rsid w:val="00031043"/>
    <w:rsid w:val="00031086"/>
    <w:rsid w:val="00031299"/>
    <w:rsid w:val="00031312"/>
    <w:rsid w:val="00031327"/>
    <w:rsid w:val="00031333"/>
    <w:rsid w:val="00031429"/>
    <w:rsid w:val="0003146E"/>
    <w:rsid w:val="00031506"/>
    <w:rsid w:val="00031669"/>
    <w:rsid w:val="0003175B"/>
    <w:rsid w:val="00031761"/>
    <w:rsid w:val="00031810"/>
    <w:rsid w:val="000318A1"/>
    <w:rsid w:val="0003196B"/>
    <w:rsid w:val="00031A41"/>
    <w:rsid w:val="00031A87"/>
    <w:rsid w:val="00031AC6"/>
    <w:rsid w:val="00031C4A"/>
    <w:rsid w:val="00031CDF"/>
    <w:rsid w:val="00031D28"/>
    <w:rsid w:val="00031DC0"/>
    <w:rsid w:val="00031DCF"/>
    <w:rsid w:val="00031FBE"/>
    <w:rsid w:val="00031FE2"/>
    <w:rsid w:val="00032020"/>
    <w:rsid w:val="00032027"/>
    <w:rsid w:val="0003207E"/>
    <w:rsid w:val="000323B1"/>
    <w:rsid w:val="00032414"/>
    <w:rsid w:val="00032420"/>
    <w:rsid w:val="00032467"/>
    <w:rsid w:val="0003247C"/>
    <w:rsid w:val="0003256D"/>
    <w:rsid w:val="0003256E"/>
    <w:rsid w:val="0003263B"/>
    <w:rsid w:val="0003269D"/>
    <w:rsid w:val="00032704"/>
    <w:rsid w:val="00032820"/>
    <w:rsid w:val="00032855"/>
    <w:rsid w:val="000328AF"/>
    <w:rsid w:val="000328CC"/>
    <w:rsid w:val="000328EC"/>
    <w:rsid w:val="0003290C"/>
    <w:rsid w:val="00032922"/>
    <w:rsid w:val="000329D7"/>
    <w:rsid w:val="000329DF"/>
    <w:rsid w:val="00032A46"/>
    <w:rsid w:val="00032B0E"/>
    <w:rsid w:val="00032B90"/>
    <w:rsid w:val="00032BA0"/>
    <w:rsid w:val="00032C27"/>
    <w:rsid w:val="00032C2E"/>
    <w:rsid w:val="00032C4A"/>
    <w:rsid w:val="00032CB1"/>
    <w:rsid w:val="00032CE8"/>
    <w:rsid w:val="00032D76"/>
    <w:rsid w:val="00032E4C"/>
    <w:rsid w:val="00032E7E"/>
    <w:rsid w:val="00032F2E"/>
    <w:rsid w:val="00032F6E"/>
    <w:rsid w:val="00032FD6"/>
    <w:rsid w:val="00033027"/>
    <w:rsid w:val="000330D4"/>
    <w:rsid w:val="000330F8"/>
    <w:rsid w:val="00033144"/>
    <w:rsid w:val="0003317F"/>
    <w:rsid w:val="0003318E"/>
    <w:rsid w:val="0003319C"/>
    <w:rsid w:val="00033278"/>
    <w:rsid w:val="000333D0"/>
    <w:rsid w:val="00033454"/>
    <w:rsid w:val="000334BC"/>
    <w:rsid w:val="000334C9"/>
    <w:rsid w:val="00033512"/>
    <w:rsid w:val="00033527"/>
    <w:rsid w:val="0003367B"/>
    <w:rsid w:val="000336E7"/>
    <w:rsid w:val="00033743"/>
    <w:rsid w:val="000338AC"/>
    <w:rsid w:val="00033905"/>
    <w:rsid w:val="00033943"/>
    <w:rsid w:val="0003398A"/>
    <w:rsid w:val="000339EF"/>
    <w:rsid w:val="00033A5E"/>
    <w:rsid w:val="00033AA1"/>
    <w:rsid w:val="00033CF7"/>
    <w:rsid w:val="00033CFB"/>
    <w:rsid w:val="00033D6D"/>
    <w:rsid w:val="00033DD4"/>
    <w:rsid w:val="00033DD8"/>
    <w:rsid w:val="00033DF3"/>
    <w:rsid w:val="00033E0A"/>
    <w:rsid w:val="00033EA5"/>
    <w:rsid w:val="00033F49"/>
    <w:rsid w:val="00033FA7"/>
    <w:rsid w:val="000340C1"/>
    <w:rsid w:val="00034181"/>
    <w:rsid w:val="0003427D"/>
    <w:rsid w:val="0003436D"/>
    <w:rsid w:val="0003437A"/>
    <w:rsid w:val="000343AE"/>
    <w:rsid w:val="00034421"/>
    <w:rsid w:val="00034434"/>
    <w:rsid w:val="0003445F"/>
    <w:rsid w:val="0003447B"/>
    <w:rsid w:val="000344ED"/>
    <w:rsid w:val="00034575"/>
    <w:rsid w:val="0003470B"/>
    <w:rsid w:val="0003473D"/>
    <w:rsid w:val="00034742"/>
    <w:rsid w:val="0003497F"/>
    <w:rsid w:val="000349A3"/>
    <w:rsid w:val="00034A05"/>
    <w:rsid w:val="00034B7F"/>
    <w:rsid w:val="00034BF2"/>
    <w:rsid w:val="00034C1B"/>
    <w:rsid w:val="00034D34"/>
    <w:rsid w:val="00034EF7"/>
    <w:rsid w:val="00034F80"/>
    <w:rsid w:val="00034F8B"/>
    <w:rsid w:val="0003504B"/>
    <w:rsid w:val="0003506F"/>
    <w:rsid w:val="00035104"/>
    <w:rsid w:val="00035264"/>
    <w:rsid w:val="0003527E"/>
    <w:rsid w:val="000352E7"/>
    <w:rsid w:val="000352F0"/>
    <w:rsid w:val="00035302"/>
    <w:rsid w:val="00035324"/>
    <w:rsid w:val="000354C6"/>
    <w:rsid w:val="000355C2"/>
    <w:rsid w:val="000357A3"/>
    <w:rsid w:val="000357AA"/>
    <w:rsid w:val="00035A6E"/>
    <w:rsid w:val="00035AF5"/>
    <w:rsid w:val="00035B30"/>
    <w:rsid w:val="00035B36"/>
    <w:rsid w:val="00035B3C"/>
    <w:rsid w:val="00035CAA"/>
    <w:rsid w:val="00035DCB"/>
    <w:rsid w:val="00035E30"/>
    <w:rsid w:val="00035E9C"/>
    <w:rsid w:val="00035EB4"/>
    <w:rsid w:val="00035EB7"/>
    <w:rsid w:val="00035F2A"/>
    <w:rsid w:val="00035FAE"/>
    <w:rsid w:val="00036097"/>
    <w:rsid w:val="000360C2"/>
    <w:rsid w:val="000360C3"/>
    <w:rsid w:val="000361E2"/>
    <w:rsid w:val="0003628E"/>
    <w:rsid w:val="00036468"/>
    <w:rsid w:val="00036484"/>
    <w:rsid w:val="000364C2"/>
    <w:rsid w:val="00036526"/>
    <w:rsid w:val="000365A7"/>
    <w:rsid w:val="000365C7"/>
    <w:rsid w:val="000365CA"/>
    <w:rsid w:val="000366A9"/>
    <w:rsid w:val="00036703"/>
    <w:rsid w:val="0003672B"/>
    <w:rsid w:val="000367D4"/>
    <w:rsid w:val="00036814"/>
    <w:rsid w:val="0003687E"/>
    <w:rsid w:val="000368C9"/>
    <w:rsid w:val="00036907"/>
    <w:rsid w:val="000369D8"/>
    <w:rsid w:val="00036AA4"/>
    <w:rsid w:val="00036AAA"/>
    <w:rsid w:val="00036B88"/>
    <w:rsid w:val="00036DC6"/>
    <w:rsid w:val="00036DD3"/>
    <w:rsid w:val="00036E79"/>
    <w:rsid w:val="00036EA2"/>
    <w:rsid w:val="00036EC3"/>
    <w:rsid w:val="00036EE7"/>
    <w:rsid w:val="00036F1C"/>
    <w:rsid w:val="00036FE0"/>
    <w:rsid w:val="00037017"/>
    <w:rsid w:val="000370B2"/>
    <w:rsid w:val="000370F8"/>
    <w:rsid w:val="00037114"/>
    <w:rsid w:val="0003712E"/>
    <w:rsid w:val="0003715B"/>
    <w:rsid w:val="00037222"/>
    <w:rsid w:val="00037227"/>
    <w:rsid w:val="0003727B"/>
    <w:rsid w:val="00037308"/>
    <w:rsid w:val="0003734C"/>
    <w:rsid w:val="000373F4"/>
    <w:rsid w:val="0003750F"/>
    <w:rsid w:val="000376A0"/>
    <w:rsid w:val="0003771A"/>
    <w:rsid w:val="0003772E"/>
    <w:rsid w:val="000377E1"/>
    <w:rsid w:val="0003780C"/>
    <w:rsid w:val="00037896"/>
    <w:rsid w:val="00037898"/>
    <w:rsid w:val="00037994"/>
    <w:rsid w:val="000379FD"/>
    <w:rsid w:val="00037A27"/>
    <w:rsid w:val="00037AC0"/>
    <w:rsid w:val="00037AF5"/>
    <w:rsid w:val="00037CD9"/>
    <w:rsid w:val="00037D0D"/>
    <w:rsid w:val="00037D26"/>
    <w:rsid w:val="00037D45"/>
    <w:rsid w:val="00037D72"/>
    <w:rsid w:val="00037D86"/>
    <w:rsid w:val="00037DA0"/>
    <w:rsid w:val="00037E29"/>
    <w:rsid w:val="00037FAB"/>
    <w:rsid w:val="00040030"/>
    <w:rsid w:val="000400FC"/>
    <w:rsid w:val="00040205"/>
    <w:rsid w:val="000402E5"/>
    <w:rsid w:val="00040306"/>
    <w:rsid w:val="00040337"/>
    <w:rsid w:val="0004033D"/>
    <w:rsid w:val="00040347"/>
    <w:rsid w:val="0004034F"/>
    <w:rsid w:val="00040355"/>
    <w:rsid w:val="000403C6"/>
    <w:rsid w:val="000403CB"/>
    <w:rsid w:val="000403E1"/>
    <w:rsid w:val="0004069B"/>
    <w:rsid w:val="00040840"/>
    <w:rsid w:val="0004089E"/>
    <w:rsid w:val="000408B7"/>
    <w:rsid w:val="000408C3"/>
    <w:rsid w:val="0004099F"/>
    <w:rsid w:val="000409AA"/>
    <w:rsid w:val="000409DD"/>
    <w:rsid w:val="00040A29"/>
    <w:rsid w:val="00040A6D"/>
    <w:rsid w:val="00040AC3"/>
    <w:rsid w:val="00040B25"/>
    <w:rsid w:val="00040B6F"/>
    <w:rsid w:val="00040BBD"/>
    <w:rsid w:val="00040CB6"/>
    <w:rsid w:val="00040DCA"/>
    <w:rsid w:val="00040E1D"/>
    <w:rsid w:val="00040E51"/>
    <w:rsid w:val="00040ED1"/>
    <w:rsid w:val="00040F5B"/>
    <w:rsid w:val="00040F9C"/>
    <w:rsid w:val="00041268"/>
    <w:rsid w:val="0004126A"/>
    <w:rsid w:val="00041270"/>
    <w:rsid w:val="00041302"/>
    <w:rsid w:val="00041345"/>
    <w:rsid w:val="0004143F"/>
    <w:rsid w:val="00041482"/>
    <w:rsid w:val="000414AD"/>
    <w:rsid w:val="00041566"/>
    <w:rsid w:val="000416B4"/>
    <w:rsid w:val="000416C4"/>
    <w:rsid w:val="000416F6"/>
    <w:rsid w:val="00041835"/>
    <w:rsid w:val="000419FA"/>
    <w:rsid w:val="00041A39"/>
    <w:rsid w:val="00041A3B"/>
    <w:rsid w:val="00041A9B"/>
    <w:rsid w:val="00041ABD"/>
    <w:rsid w:val="00041B08"/>
    <w:rsid w:val="00041C06"/>
    <w:rsid w:val="00041D23"/>
    <w:rsid w:val="00041D24"/>
    <w:rsid w:val="00041D56"/>
    <w:rsid w:val="00041D72"/>
    <w:rsid w:val="00041D95"/>
    <w:rsid w:val="00041E21"/>
    <w:rsid w:val="00041EAF"/>
    <w:rsid w:val="00041F21"/>
    <w:rsid w:val="00041F34"/>
    <w:rsid w:val="000420BE"/>
    <w:rsid w:val="000421C5"/>
    <w:rsid w:val="0004233D"/>
    <w:rsid w:val="0004237B"/>
    <w:rsid w:val="000424BD"/>
    <w:rsid w:val="0004250C"/>
    <w:rsid w:val="00042518"/>
    <w:rsid w:val="0004260C"/>
    <w:rsid w:val="000426FD"/>
    <w:rsid w:val="00042747"/>
    <w:rsid w:val="0004274C"/>
    <w:rsid w:val="00042760"/>
    <w:rsid w:val="0004276D"/>
    <w:rsid w:val="000427D0"/>
    <w:rsid w:val="000427EC"/>
    <w:rsid w:val="0004290B"/>
    <w:rsid w:val="000429A1"/>
    <w:rsid w:val="000429AB"/>
    <w:rsid w:val="00042A2C"/>
    <w:rsid w:val="00042ACA"/>
    <w:rsid w:val="00042B22"/>
    <w:rsid w:val="00042C6C"/>
    <w:rsid w:val="00042C6D"/>
    <w:rsid w:val="00042D0E"/>
    <w:rsid w:val="00042D4D"/>
    <w:rsid w:val="00042DA3"/>
    <w:rsid w:val="00042E92"/>
    <w:rsid w:val="00042EA7"/>
    <w:rsid w:val="00042F41"/>
    <w:rsid w:val="00042FA5"/>
    <w:rsid w:val="0004307D"/>
    <w:rsid w:val="00043127"/>
    <w:rsid w:val="000431B2"/>
    <w:rsid w:val="000431CA"/>
    <w:rsid w:val="000431D2"/>
    <w:rsid w:val="000432A0"/>
    <w:rsid w:val="000432E4"/>
    <w:rsid w:val="000432FF"/>
    <w:rsid w:val="0004332E"/>
    <w:rsid w:val="000433E3"/>
    <w:rsid w:val="00043443"/>
    <w:rsid w:val="00043445"/>
    <w:rsid w:val="00043481"/>
    <w:rsid w:val="000434AB"/>
    <w:rsid w:val="000436C3"/>
    <w:rsid w:val="00043723"/>
    <w:rsid w:val="00043733"/>
    <w:rsid w:val="000438E5"/>
    <w:rsid w:val="0004393C"/>
    <w:rsid w:val="00043971"/>
    <w:rsid w:val="00043996"/>
    <w:rsid w:val="00043AA4"/>
    <w:rsid w:val="00043AE2"/>
    <w:rsid w:val="00043B81"/>
    <w:rsid w:val="00043BAC"/>
    <w:rsid w:val="00043BD7"/>
    <w:rsid w:val="00043C64"/>
    <w:rsid w:val="00043CC7"/>
    <w:rsid w:val="00043CCB"/>
    <w:rsid w:val="00043DEB"/>
    <w:rsid w:val="00043E4E"/>
    <w:rsid w:val="00043F08"/>
    <w:rsid w:val="00043FBF"/>
    <w:rsid w:val="0004412B"/>
    <w:rsid w:val="000441A6"/>
    <w:rsid w:val="000441E7"/>
    <w:rsid w:val="00044217"/>
    <w:rsid w:val="00044300"/>
    <w:rsid w:val="00044323"/>
    <w:rsid w:val="0004433E"/>
    <w:rsid w:val="0004434C"/>
    <w:rsid w:val="0004436E"/>
    <w:rsid w:val="0004438B"/>
    <w:rsid w:val="00044408"/>
    <w:rsid w:val="0004451F"/>
    <w:rsid w:val="000445D9"/>
    <w:rsid w:val="0004460E"/>
    <w:rsid w:val="00044613"/>
    <w:rsid w:val="00044615"/>
    <w:rsid w:val="00044624"/>
    <w:rsid w:val="0004466A"/>
    <w:rsid w:val="00044756"/>
    <w:rsid w:val="000448EC"/>
    <w:rsid w:val="00044925"/>
    <w:rsid w:val="000449AA"/>
    <w:rsid w:val="000449AF"/>
    <w:rsid w:val="000449D4"/>
    <w:rsid w:val="000449DB"/>
    <w:rsid w:val="00044B35"/>
    <w:rsid w:val="00044C00"/>
    <w:rsid w:val="00044CBE"/>
    <w:rsid w:val="00044D18"/>
    <w:rsid w:val="00044D4F"/>
    <w:rsid w:val="00044D7B"/>
    <w:rsid w:val="00044D86"/>
    <w:rsid w:val="00044EAE"/>
    <w:rsid w:val="00044ED1"/>
    <w:rsid w:val="00044EEE"/>
    <w:rsid w:val="00044EFB"/>
    <w:rsid w:val="00044F7F"/>
    <w:rsid w:val="00044FC4"/>
    <w:rsid w:val="00044FE0"/>
    <w:rsid w:val="00045039"/>
    <w:rsid w:val="000450D3"/>
    <w:rsid w:val="000450F7"/>
    <w:rsid w:val="00045123"/>
    <w:rsid w:val="0004514C"/>
    <w:rsid w:val="00045249"/>
    <w:rsid w:val="000452EA"/>
    <w:rsid w:val="000453F0"/>
    <w:rsid w:val="0004551E"/>
    <w:rsid w:val="00045521"/>
    <w:rsid w:val="00045527"/>
    <w:rsid w:val="000455E5"/>
    <w:rsid w:val="00045636"/>
    <w:rsid w:val="00045664"/>
    <w:rsid w:val="000456C1"/>
    <w:rsid w:val="00045780"/>
    <w:rsid w:val="0004580D"/>
    <w:rsid w:val="00045864"/>
    <w:rsid w:val="00045870"/>
    <w:rsid w:val="000458BC"/>
    <w:rsid w:val="000458CB"/>
    <w:rsid w:val="000458DC"/>
    <w:rsid w:val="000458FD"/>
    <w:rsid w:val="0004599D"/>
    <w:rsid w:val="000459A8"/>
    <w:rsid w:val="000459CC"/>
    <w:rsid w:val="00045A36"/>
    <w:rsid w:val="00045A95"/>
    <w:rsid w:val="00045BDE"/>
    <w:rsid w:val="00045CE7"/>
    <w:rsid w:val="00045D3F"/>
    <w:rsid w:val="00045D44"/>
    <w:rsid w:val="00045F22"/>
    <w:rsid w:val="0004603C"/>
    <w:rsid w:val="00046066"/>
    <w:rsid w:val="00046085"/>
    <w:rsid w:val="0004609A"/>
    <w:rsid w:val="000460E9"/>
    <w:rsid w:val="00046163"/>
    <w:rsid w:val="000461F9"/>
    <w:rsid w:val="00046227"/>
    <w:rsid w:val="00046262"/>
    <w:rsid w:val="000462AB"/>
    <w:rsid w:val="0004632F"/>
    <w:rsid w:val="00046338"/>
    <w:rsid w:val="0004639F"/>
    <w:rsid w:val="000463CC"/>
    <w:rsid w:val="0004649E"/>
    <w:rsid w:val="000465AD"/>
    <w:rsid w:val="000465BB"/>
    <w:rsid w:val="000465CE"/>
    <w:rsid w:val="000465EE"/>
    <w:rsid w:val="000466B7"/>
    <w:rsid w:val="0004670B"/>
    <w:rsid w:val="00046714"/>
    <w:rsid w:val="000467D2"/>
    <w:rsid w:val="0004691B"/>
    <w:rsid w:val="00046942"/>
    <w:rsid w:val="00046983"/>
    <w:rsid w:val="000469B1"/>
    <w:rsid w:val="000469B3"/>
    <w:rsid w:val="000469BB"/>
    <w:rsid w:val="00046AA2"/>
    <w:rsid w:val="00046B42"/>
    <w:rsid w:val="00046CAB"/>
    <w:rsid w:val="00046CE9"/>
    <w:rsid w:val="00046DE2"/>
    <w:rsid w:val="00046E8B"/>
    <w:rsid w:val="00046EAB"/>
    <w:rsid w:val="00046EE3"/>
    <w:rsid w:val="00046EFF"/>
    <w:rsid w:val="00046F89"/>
    <w:rsid w:val="00047006"/>
    <w:rsid w:val="000470AA"/>
    <w:rsid w:val="000470EA"/>
    <w:rsid w:val="0004710D"/>
    <w:rsid w:val="00047168"/>
    <w:rsid w:val="0004716F"/>
    <w:rsid w:val="000471CE"/>
    <w:rsid w:val="0004732F"/>
    <w:rsid w:val="00047398"/>
    <w:rsid w:val="000473DD"/>
    <w:rsid w:val="000473F3"/>
    <w:rsid w:val="0004744A"/>
    <w:rsid w:val="000474B5"/>
    <w:rsid w:val="000474C8"/>
    <w:rsid w:val="00047533"/>
    <w:rsid w:val="000475F0"/>
    <w:rsid w:val="00047626"/>
    <w:rsid w:val="00047644"/>
    <w:rsid w:val="00047691"/>
    <w:rsid w:val="00047785"/>
    <w:rsid w:val="000477C6"/>
    <w:rsid w:val="000477F6"/>
    <w:rsid w:val="00047884"/>
    <w:rsid w:val="000478AA"/>
    <w:rsid w:val="0004793A"/>
    <w:rsid w:val="0004794C"/>
    <w:rsid w:val="00047A4B"/>
    <w:rsid w:val="00047A88"/>
    <w:rsid w:val="00047A8D"/>
    <w:rsid w:val="00047AE7"/>
    <w:rsid w:val="00047C9F"/>
    <w:rsid w:val="00047CD1"/>
    <w:rsid w:val="00047ECE"/>
    <w:rsid w:val="00047F74"/>
    <w:rsid w:val="00050021"/>
    <w:rsid w:val="00050080"/>
    <w:rsid w:val="000500C8"/>
    <w:rsid w:val="00050123"/>
    <w:rsid w:val="0005012F"/>
    <w:rsid w:val="00050149"/>
    <w:rsid w:val="00050199"/>
    <w:rsid w:val="000501BF"/>
    <w:rsid w:val="00050215"/>
    <w:rsid w:val="00050220"/>
    <w:rsid w:val="0005022B"/>
    <w:rsid w:val="000502A7"/>
    <w:rsid w:val="000502A8"/>
    <w:rsid w:val="000502B0"/>
    <w:rsid w:val="000502E4"/>
    <w:rsid w:val="00050320"/>
    <w:rsid w:val="00050355"/>
    <w:rsid w:val="000504F3"/>
    <w:rsid w:val="00050538"/>
    <w:rsid w:val="0005057E"/>
    <w:rsid w:val="00050621"/>
    <w:rsid w:val="000506DB"/>
    <w:rsid w:val="0005072C"/>
    <w:rsid w:val="00050768"/>
    <w:rsid w:val="00050A22"/>
    <w:rsid w:val="00050A32"/>
    <w:rsid w:val="00050A49"/>
    <w:rsid w:val="00050B0F"/>
    <w:rsid w:val="00050B35"/>
    <w:rsid w:val="00050B5E"/>
    <w:rsid w:val="00050C86"/>
    <w:rsid w:val="00050D01"/>
    <w:rsid w:val="00050D52"/>
    <w:rsid w:val="00050D59"/>
    <w:rsid w:val="00050E51"/>
    <w:rsid w:val="00050E84"/>
    <w:rsid w:val="00050EBB"/>
    <w:rsid w:val="00050F81"/>
    <w:rsid w:val="00050F87"/>
    <w:rsid w:val="0005105D"/>
    <w:rsid w:val="0005107D"/>
    <w:rsid w:val="000510BD"/>
    <w:rsid w:val="00051113"/>
    <w:rsid w:val="00051191"/>
    <w:rsid w:val="0005119D"/>
    <w:rsid w:val="000511C1"/>
    <w:rsid w:val="00051348"/>
    <w:rsid w:val="000513C3"/>
    <w:rsid w:val="000515BD"/>
    <w:rsid w:val="000515CB"/>
    <w:rsid w:val="000516C1"/>
    <w:rsid w:val="0005173D"/>
    <w:rsid w:val="00051774"/>
    <w:rsid w:val="00051824"/>
    <w:rsid w:val="00051853"/>
    <w:rsid w:val="00051888"/>
    <w:rsid w:val="000518D2"/>
    <w:rsid w:val="0005199D"/>
    <w:rsid w:val="00051A4C"/>
    <w:rsid w:val="00051A54"/>
    <w:rsid w:val="00051A9C"/>
    <w:rsid w:val="00051B70"/>
    <w:rsid w:val="00051B9F"/>
    <w:rsid w:val="00051BA5"/>
    <w:rsid w:val="00051BC0"/>
    <w:rsid w:val="00051BFB"/>
    <w:rsid w:val="00051C01"/>
    <w:rsid w:val="00051C18"/>
    <w:rsid w:val="00051C7A"/>
    <w:rsid w:val="00051CD0"/>
    <w:rsid w:val="00051D4B"/>
    <w:rsid w:val="00051D68"/>
    <w:rsid w:val="00051F27"/>
    <w:rsid w:val="00051FC8"/>
    <w:rsid w:val="00052036"/>
    <w:rsid w:val="0005204F"/>
    <w:rsid w:val="000520AE"/>
    <w:rsid w:val="00052103"/>
    <w:rsid w:val="0005212D"/>
    <w:rsid w:val="00052174"/>
    <w:rsid w:val="00052252"/>
    <w:rsid w:val="000522D0"/>
    <w:rsid w:val="00052346"/>
    <w:rsid w:val="0005234F"/>
    <w:rsid w:val="00052393"/>
    <w:rsid w:val="000523DE"/>
    <w:rsid w:val="00052417"/>
    <w:rsid w:val="00052576"/>
    <w:rsid w:val="0005257C"/>
    <w:rsid w:val="00052592"/>
    <w:rsid w:val="000525B7"/>
    <w:rsid w:val="000525B9"/>
    <w:rsid w:val="000525F2"/>
    <w:rsid w:val="000526A1"/>
    <w:rsid w:val="000526CC"/>
    <w:rsid w:val="000526E2"/>
    <w:rsid w:val="0005270C"/>
    <w:rsid w:val="00052763"/>
    <w:rsid w:val="000527A3"/>
    <w:rsid w:val="000528D6"/>
    <w:rsid w:val="0005291F"/>
    <w:rsid w:val="00052939"/>
    <w:rsid w:val="00052AFC"/>
    <w:rsid w:val="00052B11"/>
    <w:rsid w:val="00052C39"/>
    <w:rsid w:val="00052C58"/>
    <w:rsid w:val="00052CAC"/>
    <w:rsid w:val="00052E1D"/>
    <w:rsid w:val="00052EB3"/>
    <w:rsid w:val="00052F15"/>
    <w:rsid w:val="00052F5C"/>
    <w:rsid w:val="00052FD0"/>
    <w:rsid w:val="00052FEE"/>
    <w:rsid w:val="00052FFA"/>
    <w:rsid w:val="0005301B"/>
    <w:rsid w:val="0005301F"/>
    <w:rsid w:val="00053117"/>
    <w:rsid w:val="00053135"/>
    <w:rsid w:val="0005318F"/>
    <w:rsid w:val="00053241"/>
    <w:rsid w:val="000532C4"/>
    <w:rsid w:val="000532D5"/>
    <w:rsid w:val="0005338A"/>
    <w:rsid w:val="000533F2"/>
    <w:rsid w:val="000534B3"/>
    <w:rsid w:val="000534C7"/>
    <w:rsid w:val="00053580"/>
    <w:rsid w:val="00053596"/>
    <w:rsid w:val="000535A5"/>
    <w:rsid w:val="000535C6"/>
    <w:rsid w:val="0005369C"/>
    <w:rsid w:val="0005369F"/>
    <w:rsid w:val="000536FA"/>
    <w:rsid w:val="00053706"/>
    <w:rsid w:val="00053816"/>
    <w:rsid w:val="00053828"/>
    <w:rsid w:val="0005388A"/>
    <w:rsid w:val="000538EA"/>
    <w:rsid w:val="00053A73"/>
    <w:rsid w:val="00053A97"/>
    <w:rsid w:val="00053AE6"/>
    <w:rsid w:val="00053C73"/>
    <w:rsid w:val="00053CDE"/>
    <w:rsid w:val="00053D00"/>
    <w:rsid w:val="00053E12"/>
    <w:rsid w:val="00053E9A"/>
    <w:rsid w:val="00053EDD"/>
    <w:rsid w:val="00053EEB"/>
    <w:rsid w:val="00053F7A"/>
    <w:rsid w:val="00054016"/>
    <w:rsid w:val="00054024"/>
    <w:rsid w:val="00054026"/>
    <w:rsid w:val="00054029"/>
    <w:rsid w:val="00054067"/>
    <w:rsid w:val="000541A3"/>
    <w:rsid w:val="000541A6"/>
    <w:rsid w:val="000541C5"/>
    <w:rsid w:val="000541D7"/>
    <w:rsid w:val="000541EE"/>
    <w:rsid w:val="00054236"/>
    <w:rsid w:val="0005425C"/>
    <w:rsid w:val="000542A9"/>
    <w:rsid w:val="000542B1"/>
    <w:rsid w:val="0005430D"/>
    <w:rsid w:val="0005441D"/>
    <w:rsid w:val="0005442D"/>
    <w:rsid w:val="000544B5"/>
    <w:rsid w:val="00054616"/>
    <w:rsid w:val="0005467A"/>
    <w:rsid w:val="00054778"/>
    <w:rsid w:val="000547A1"/>
    <w:rsid w:val="000547C7"/>
    <w:rsid w:val="000547CA"/>
    <w:rsid w:val="000547EE"/>
    <w:rsid w:val="00054807"/>
    <w:rsid w:val="0005490B"/>
    <w:rsid w:val="000549C9"/>
    <w:rsid w:val="000549D1"/>
    <w:rsid w:val="00054A2C"/>
    <w:rsid w:val="00054A8F"/>
    <w:rsid w:val="00054BF7"/>
    <w:rsid w:val="00054C73"/>
    <w:rsid w:val="00054D73"/>
    <w:rsid w:val="00054D79"/>
    <w:rsid w:val="00054DBF"/>
    <w:rsid w:val="00054EE3"/>
    <w:rsid w:val="00054EFE"/>
    <w:rsid w:val="00054F41"/>
    <w:rsid w:val="00054FCD"/>
    <w:rsid w:val="00054FD8"/>
    <w:rsid w:val="00054FF6"/>
    <w:rsid w:val="000550A7"/>
    <w:rsid w:val="00055103"/>
    <w:rsid w:val="00055279"/>
    <w:rsid w:val="000552D0"/>
    <w:rsid w:val="000552FF"/>
    <w:rsid w:val="00055334"/>
    <w:rsid w:val="000553AD"/>
    <w:rsid w:val="000553C0"/>
    <w:rsid w:val="000553CD"/>
    <w:rsid w:val="000554CC"/>
    <w:rsid w:val="000554CF"/>
    <w:rsid w:val="000555A3"/>
    <w:rsid w:val="00055623"/>
    <w:rsid w:val="00055641"/>
    <w:rsid w:val="00055674"/>
    <w:rsid w:val="00055691"/>
    <w:rsid w:val="00055693"/>
    <w:rsid w:val="000556AB"/>
    <w:rsid w:val="000556E6"/>
    <w:rsid w:val="000557CD"/>
    <w:rsid w:val="0005584E"/>
    <w:rsid w:val="00055863"/>
    <w:rsid w:val="00055901"/>
    <w:rsid w:val="00055943"/>
    <w:rsid w:val="00055975"/>
    <w:rsid w:val="00055997"/>
    <w:rsid w:val="000559FC"/>
    <w:rsid w:val="000559FF"/>
    <w:rsid w:val="00055AC5"/>
    <w:rsid w:val="00055AE6"/>
    <w:rsid w:val="00055BD8"/>
    <w:rsid w:val="00055BDC"/>
    <w:rsid w:val="00055C0D"/>
    <w:rsid w:val="00055C87"/>
    <w:rsid w:val="00055DB8"/>
    <w:rsid w:val="00055E2A"/>
    <w:rsid w:val="00055F0B"/>
    <w:rsid w:val="00055F3C"/>
    <w:rsid w:val="00055F8D"/>
    <w:rsid w:val="00055F91"/>
    <w:rsid w:val="00056042"/>
    <w:rsid w:val="0005604C"/>
    <w:rsid w:val="000560EE"/>
    <w:rsid w:val="000561F7"/>
    <w:rsid w:val="00056223"/>
    <w:rsid w:val="00056249"/>
    <w:rsid w:val="000562CE"/>
    <w:rsid w:val="0005635A"/>
    <w:rsid w:val="00056365"/>
    <w:rsid w:val="0005637F"/>
    <w:rsid w:val="000563D3"/>
    <w:rsid w:val="000563D5"/>
    <w:rsid w:val="00056491"/>
    <w:rsid w:val="000564BE"/>
    <w:rsid w:val="00056559"/>
    <w:rsid w:val="000565E2"/>
    <w:rsid w:val="000565F4"/>
    <w:rsid w:val="000565F6"/>
    <w:rsid w:val="00056604"/>
    <w:rsid w:val="00056704"/>
    <w:rsid w:val="000567B0"/>
    <w:rsid w:val="000567C0"/>
    <w:rsid w:val="000568B4"/>
    <w:rsid w:val="0005697A"/>
    <w:rsid w:val="00056A40"/>
    <w:rsid w:val="00056B15"/>
    <w:rsid w:val="00056BEE"/>
    <w:rsid w:val="00056C4C"/>
    <w:rsid w:val="00056CAE"/>
    <w:rsid w:val="00056CD0"/>
    <w:rsid w:val="00056D2F"/>
    <w:rsid w:val="00056EE4"/>
    <w:rsid w:val="00056FA3"/>
    <w:rsid w:val="00056FD5"/>
    <w:rsid w:val="00057013"/>
    <w:rsid w:val="0005711D"/>
    <w:rsid w:val="00057220"/>
    <w:rsid w:val="00057248"/>
    <w:rsid w:val="0005739C"/>
    <w:rsid w:val="000573A4"/>
    <w:rsid w:val="00057467"/>
    <w:rsid w:val="000574F3"/>
    <w:rsid w:val="000575B7"/>
    <w:rsid w:val="000576AE"/>
    <w:rsid w:val="000576C1"/>
    <w:rsid w:val="00057796"/>
    <w:rsid w:val="00057859"/>
    <w:rsid w:val="00057959"/>
    <w:rsid w:val="000579BF"/>
    <w:rsid w:val="000579EB"/>
    <w:rsid w:val="000579FD"/>
    <w:rsid w:val="00057A0E"/>
    <w:rsid w:val="00057AD8"/>
    <w:rsid w:val="00057ADA"/>
    <w:rsid w:val="00057B14"/>
    <w:rsid w:val="00057B46"/>
    <w:rsid w:val="00057B9C"/>
    <w:rsid w:val="00057BAD"/>
    <w:rsid w:val="00057C7B"/>
    <w:rsid w:val="00057C82"/>
    <w:rsid w:val="00057CF4"/>
    <w:rsid w:val="00057D0A"/>
    <w:rsid w:val="00057D27"/>
    <w:rsid w:val="00057D61"/>
    <w:rsid w:val="00057DEB"/>
    <w:rsid w:val="00057E23"/>
    <w:rsid w:val="00057EE0"/>
    <w:rsid w:val="00057F19"/>
    <w:rsid w:val="00057FDD"/>
    <w:rsid w:val="00057FE1"/>
    <w:rsid w:val="00057FE4"/>
    <w:rsid w:val="00060043"/>
    <w:rsid w:val="000600A9"/>
    <w:rsid w:val="000600B4"/>
    <w:rsid w:val="0006011F"/>
    <w:rsid w:val="00060136"/>
    <w:rsid w:val="00060157"/>
    <w:rsid w:val="000601DF"/>
    <w:rsid w:val="00060221"/>
    <w:rsid w:val="0006022D"/>
    <w:rsid w:val="000602B4"/>
    <w:rsid w:val="000602FC"/>
    <w:rsid w:val="00060449"/>
    <w:rsid w:val="0006051B"/>
    <w:rsid w:val="00060616"/>
    <w:rsid w:val="00060638"/>
    <w:rsid w:val="00060669"/>
    <w:rsid w:val="000606D5"/>
    <w:rsid w:val="00060769"/>
    <w:rsid w:val="0006078B"/>
    <w:rsid w:val="00060821"/>
    <w:rsid w:val="00060835"/>
    <w:rsid w:val="00060870"/>
    <w:rsid w:val="00060872"/>
    <w:rsid w:val="000608CF"/>
    <w:rsid w:val="00060986"/>
    <w:rsid w:val="000609A6"/>
    <w:rsid w:val="000609B9"/>
    <w:rsid w:val="00060A38"/>
    <w:rsid w:val="00060A6C"/>
    <w:rsid w:val="00060B54"/>
    <w:rsid w:val="00060C33"/>
    <w:rsid w:val="00060D36"/>
    <w:rsid w:val="00060D3F"/>
    <w:rsid w:val="00060D7B"/>
    <w:rsid w:val="00060DA8"/>
    <w:rsid w:val="00060E0E"/>
    <w:rsid w:val="00060E68"/>
    <w:rsid w:val="00060EE2"/>
    <w:rsid w:val="00060F02"/>
    <w:rsid w:val="00060F22"/>
    <w:rsid w:val="00060F23"/>
    <w:rsid w:val="00060F90"/>
    <w:rsid w:val="0006111C"/>
    <w:rsid w:val="00061160"/>
    <w:rsid w:val="00061178"/>
    <w:rsid w:val="00061194"/>
    <w:rsid w:val="000611DD"/>
    <w:rsid w:val="000611FD"/>
    <w:rsid w:val="00061204"/>
    <w:rsid w:val="00061225"/>
    <w:rsid w:val="0006127C"/>
    <w:rsid w:val="00061282"/>
    <w:rsid w:val="000612BA"/>
    <w:rsid w:val="000612D5"/>
    <w:rsid w:val="00061329"/>
    <w:rsid w:val="000613F2"/>
    <w:rsid w:val="00061425"/>
    <w:rsid w:val="0006142C"/>
    <w:rsid w:val="00061445"/>
    <w:rsid w:val="000614CF"/>
    <w:rsid w:val="0006150F"/>
    <w:rsid w:val="00061541"/>
    <w:rsid w:val="00061543"/>
    <w:rsid w:val="0006157E"/>
    <w:rsid w:val="000615C6"/>
    <w:rsid w:val="00061704"/>
    <w:rsid w:val="0006175D"/>
    <w:rsid w:val="0006178E"/>
    <w:rsid w:val="000617A0"/>
    <w:rsid w:val="000618FA"/>
    <w:rsid w:val="000619BC"/>
    <w:rsid w:val="000619D4"/>
    <w:rsid w:val="000619FB"/>
    <w:rsid w:val="00061A57"/>
    <w:rsid w:val="00061AE5"/>
    <w:rsid w:val="00061B3E"/>
    <w:rsid w:val="00061BF7"/>
    <w:rsid w:val="00061C5A"/>
    <w:rsid w:val="00061D56"/>
    <w:rsid w:val="00061EAA"/>
    <w:rsid w:val="00061FA7"/>
    <w:rsid w:val="0006207F"/>
    <w:rsid w:val="000620CB"/>
    <w:rsid w:val="00062165"/>
    <w:rsid w:val="00062179"/>
    <w:rsid w:val="0006222C"/>
    <w:rsid w:val="00062261"/>
    <w:rsid w:val="000622B3"/>
    <w:rsid w:val="000622CA"/>
    <w:rsid w:val="00062316"/>
    <w:rsid w:val="00062339"/>
    <w:rsid w:val="00062344"/>
    <w:rsid w:val="000623E4"/>
    <w:rsid w:val="000624CF"/>
    <w:rsid w:val="00062526"/>
    <w:rsid w:val="000625CE"/>
    <w:rsid w:val="0006260B"/>
    <w:rsid w:val="000627AE"/>
    <w:rsid w:val="00062828"/>
    <w:rsid w:val="0006285F"/>
    <w:rsid w:val="000628E7"/>
    <w:rsid w:val="000629C5"/>
    <w:rsid w:val="000629E8"/>
    <w:rsid w:val="00062A77"/>
    <w:rsid w:val="00062B18"/>
    <w:rsid w:val="00062BE5"/>
    <w:rsid w:val="00062C19"/>
    <w:rsid w:val="00062C85"/>
    <w:rsid w:val="00062EE8"/>
    <w:rsid w:val="00062F3D"/>
    <w:rsid w:val="00062F9F"/>
    <w:rsid w:val="00062FB2"/>
    <w:rsid w:val="000630DE"/>
    <w:rsid w:val="00063121"/>
    <w:rsid w:val="00063193"/>
    <w:rsid w:val="00063205"/>
    <w:rsid w:val="00063297"/>
    <w:rsid w:val="000632B7"/>
    <w:rsid w:val="00063350"/>
    <w:rsid w:val="000633B6"/>
    <w:rsid w:val="000633FB"/>
    <w:rsid w:val="000635C3"/>
    <w:rsid w:val="00063617"/>
    <w:rsid w:val="00063805"/>
    <w:rsid w:val="00063901"/>
    <w:rsid w:val="00063964"/>
    <w:rsid w:val="00063997"/>
    <w:rsid w:val="000639E4"/>
    <w:rsid w:val="00063ABB"/>
    <w:rsid w:val="00063AFF"/>
    <w:rsid w:val="00063B75"/>
    <w:rsid w:val="00063C2B"/>
    <w:rsid w:val="00063C87"/>
    <w:rsid w:val="00063C91"/>
    <w:rsid w:val="00063CAF"/>
    <w:rsid w:val="00063CCC"/>
    <w:rsid w:val="00063CE3"/>
    <w:rsid w:val="00063DE0"/>
    <w:rsid w:val="00063F1E"/>
    <w:rsid w:val="00063F27"/>
    <w:rsid w:val="00063F3B"/>
    <w:rsid w:val="00063F6C"/>
    <w:rsid w:val="000640B0"/>
    <w:rsid w:val="000640D0"/>
    <w:rsid w:val="000640E4"/>
    <w:rsid w:val="0006417A"/>
    <w:rsid w:val="000641BD"/>
    <w:rsid w:val="000642BB"/>
    <w:rsid w:val="000642F4"/>
    <w:rsid w:val="0006431A"/>
    <w:rsid w:val="000643C6"/>
    <w:rsid w:val="000643F5"/>
    <w:rsid w:val="0006447E"/>
    <w:rsid w:val="00064548"/>
    <w:rsid w:val="00064549"/>
    <w:rsid w:val="00064736"/>
    <w:rsid w:val="00064857"/>
    <w:rsid w:val="00064948"/>
    <w:rsid w:val="00064980"/>
    <w:rsid w:val="000649B1"/>
    <w:rsid w:val="00064A2C"/>
    <w:rsid w:val="00064A73"/>
    <w:rsid w:val="00064A75"/>
    <w:rsid w:val="00064BAA"/>
    <w:rsid w:val="00064C8C"/>
    <w:rsid w:val="00064CAA"/>
    <w:rsid w:val="00064CD3"/>
    <w:rsid w:val="00064D1E"/>
    <w:rsid w:val="00064D79"/>
    <w:rsid w:val="00064DA8"/>
    <w:rsid w:val="00064E89"/>
    <w:rsid w:val="00064EC8"/>
    <w:rsid w:val="00064F09"/>
    <w:rsid w:val="00064F10"/>
    <w:rsid w:val="00064F1C"/>
    <w:rsid w:val="00064FA9"/>
    <w:rsid w:val="0006500C"/>
    <w:rsid w:val="0006506F"/>
    <w:rsid w:val="00065093"/>
    <w:rsid w:val="000650CA"/>
    <w:rsid w:val="000651CB"/>
    <w:rsid w:val="000651D9"/>
    <w:rsid w:val="0006527F"/>
    <w:rsid w:val="000652A0"/>
    <w:rsid w:val="000652CE"/>
    <w:rsid w:val="00065327"/>
    <w:rsid w:val="0006537B"/>
    <w:rsid w:val="0006547E"/>
    <w:rsid w:val="000654B8"/>
    <w:rsid w:val="000655A0"/>
    <w:rsid w:val="00065640"/>
    <w:rsid w:val="00065691"/>
    <w:rsid w:val="000656B4"/>
    <w:rsid w:val="00065718"/>
    <w:rsid w:val="000659BE"/>
    <w:rsid w:val="00065AB2"/>
    <w:rsid w:val="00065B10"/>
    <w:rsid w:val="00065B12"/>
    <w:rsid w:val="00065B3B"/>
    <w:rsid w:val="00065B5E"/>
    <w:rsid w:val="00065BA9"/>
    <w:rsid w:val="00065BAE"/>
    <w:rsid w:val="00065BCB"/>
    <w:rsid w:val="00065BD5"/>
    <w:rsid w:val="00065BF4"/>
    <w:rsid w:val="00065CA6"/>
    <w:rsid w:val="00065D69"/>
    <w:rsid w:val="00065D6C"/>
    <w:rsid w:val="00065D8B"/>
    <w:rsid w:val="00065DBE"/>
    <w:rsid w:val="00065E66"/>
    <w:rsid w:val="00065E81"/>
    <w:rsid w:val="00065E86"/>
    <w:rsid w:val="00066046"/>
    <w:rsid w:val="00066069"/>
    <w:rsid w:val="0006607F"/>
    <w:rsid w:val="000660C8"/>
    <w:rsid w:val="00066138"/>
    <w:rsid w:val="0006618E"/>
    <w:rsid w:val="000661F2"/>
    <w:rsid w:val="00066422"/>
    <w:rsid w:val="00066463"/>
    <w:rsid w:val="000665A6"/>
    <w:rsid w:val="000665B8"/>
    <w:rsid w:val="00066687"/>
    <w:rsid w:val="00066725"/>
    <w:rsid w:val="00066757"/>
    <w:rsid w:val="00066772"/>
    <w:rsid w:val="00066779"/>
    <w:rsid w:val="0006677B"/>
    <w:rsid w:val="0006695F"/>
    <w:rsid w:val="00066A91"/>
    <w:rsid w:val="00066A93"/>
    <w:rsid w:val="00066AB8"/>
    <w:rsid w:val="00066AFA"/>
    <w:rsid w:val="00066B76"/>
    <w:rsid w:val="00066B81"/>
    <w:rsid w:val="00066BDA"/>
    <w:rsid w:val="00066C69"/>
    <w:rsid w:val="00066CE6"/>
    <w:rsid w:val="00066D0B"/>
    <w:rsid w:val="00066E20"/>
    <w:rsid w:val="00066E29"/>
    <w:rsid w:val="00066F09"/>
    <w:rsid w:val="00066F54"/>
    <w:rsid w:val="00066F84"/>
    <w:rsid w:val="00066F89"/>
    <w:rsid w:val="00066FAF"/>
    <w:rsid w:val="00066FB5"/>
    <w:rsid w:val="00066FDF"/>
    <w:rsid w:val="00067060"/>
    <w:rsid w:val="00067141"/>
    <w:rsid w:val="000671A9"/>
    <w:rsid w:val="000671FB"/>
    <w:rsid w:val="000672F9"/>
    <w:rsid w:val="0006739C"/>
    <w:rsid w:val="000675AD"/>
    <w:rsid w:val="000675BA"/>
    <w:rsid w:val="000675C2"/>
    <w:rsid w:val="000675D6"/>
    <w:rsid w:val="000675D7"/>
    <w:rsid w:val="0006760E"/>
    <w:rsid w:val="000676B1"/>
    <w:rsid w:val="000676E3"/>
    <w:rsid w:val="000678EA"/>
    <w:rsid w:val="000678EF"/>
    <w:rsid w:val="00067904"/>
    <w:rsid w:val="00067962"/>
    <w:rsid w:val="000679DA"/>
    <w:rsid w:val="00067A01"/>
    <w:rsid w:val="00067A9E"/>
    <w:rsid w:val="00067AB8"/>
    <w:rsid w:val="00067ABD"/>
    <w:rsid w:val="00067B49"/>
    <w:rsid w:val="00067B68"/>
    <w:rsid w:val="00067B72"/>
    <w:rsid w:val="00067B87"/>
    <w:rsid w:val="00067BAD"/>
    <w:rsid w:val="00067C34"/>
    <w:rsid w:val="00067CD2"/>
    <w:rsid w:val="00067D1E"/>
    <w:rsid w:val="00067F00"/>
    <w:rsid w:val="00067F83"/>
    <w:rsid w:val="00067F93"/>
    <w:rsid w:val="00067FBA"/>
    <w:rsid w:val="0007002E"/>
    <w:rsid w:val="0007003A"/>
    <w:rsid w:val="000700B0"/>
    <w:rsid w:val="000700B8"/>
    <w:rsid w:val="00070198"/>
    <w:rsid w:val="00070240"/>
    <w:rsid w:val="000702F8"/>
    <w:rsid w:val="000703B8"/>
    <w:rsid w:val="000703BB"/>
    <w:rsid w:val="000704FB"/>
    <w:rsid w:val="00070510"/>
    <w:rsid w:val="0007054E"/>
    <w:rsid w:val="00070558"/>
    <w:rsid w:val="000705B9"/>
    <w:rsid w:val="000706CE"/>
    <w:rsid w:val="000706F5"/>
    <w:rsid w:val="0007077A"/>
    <w:rsid w:val="000707CF"/>
    <w:rsid w:val="000707F0"/>
    <w:rsid w:val="000708F0"/>
    <w:rsid w:val="00070982"/>
    <w:rsid w:val="00070A1B"/>
    <w:rsid w:val="00070AB6"/>
    <w:rsid w:val="00070B14"/>
    <w:rsid w:val="00070B2D"/>
    <w:rsid w:val="00070B60"/>
    <w:rsid w:val="00070B8E"/>
    <w:rsid w:val="00070D47"/>
    <w:rsid w:val="00070E3F"/>
    <w:rsid w:val="00070E43"/>
    <w:rsid w:val="00070F16"/>
    <w:rsid w:val="00070FFF"/>
    <w:rsid w:val="00071110"/>
    <w:rsid w:val="000711F1"/>
    <w:rsid w:val="00071213"/>
    <w:rsid w:val="0007123E"/>
    <w:rsid w:val="000712B4"/>
    <w:rsid w:val="0007133C"/>
    <w:rsid w:val="0007145F"/>
    <w:rsid w:val="00071483"/>
    <w:rsid w:val="0007148E"/>
    <w:rsid w:val="000714D2"/>
    <w:rsid w:val="0007157B"/>
    <w:rsid w:val="0007159A"/>
    <w:rsid w:val="000716B9"/>
    <w:rsid w:val="0007176C"/>
    <w:rsid w:val="00071773"/>
    <w:rsid w:val="00071809"/>
    <w:rsid w:val="000718B8"/>
    <w:rsid w:val="00071929"/>
    <w:rsid w:val="0007192D"/>
    <w:rsid w:val="00071A01"/>
    <w:rsid w:val="00071A44"/>
    <w:rsid w:val="00071A83"/>
    <w:rsid w:val="00071B4E"/>
    <w:rsid w:val="00071B77"/>
    <w:rsid w:val="00071C81"/>
    <w:rsid w:val="00071CB5"/>
    <w:rsid w:val="00071DAC"/>
    <w:rsid w:val="00071DCE"/>
    <w:rsid w:val="00071DD3"/>
    <w:rsid w:val="00071E8F"/>
    <w:rsid w:val="00071E91"/>
    <w:rsid w:val="00071E9C"/>
    <w:rsid w:val="00071EDC"/>
    <w:rsid w:val="00071F2B"/>
    <w:rsid w:val="00071F46"/>
    <w:rsid w:val="00071F4C"/>
    <w:rsid w:val="00071F86"/>
    <w:rsid w:val="00071FEB"/>
    <w:rsid w:val="0007208E"/>
    <w:rsid w:val="000720A5"/>
    <w:rsid w:val="000720EF"/>
    <w:rsid w:val="000721AE"/>
    <w:rsid w:val="00072269"/>
    <w:rsid w:val="000722AD"/>
    <w:rsid w:val="00072309"/>
    <w:rsid w:val="0007231D"/>
    <w:rsid w:val="00072343"/>
    <w:rsid w:val="000723A3"/>
    <w:rsid w:val="000723A5"/>
    <w:rsid w:val="000723A7"/>
    <w:rsid w:val="0007241B"/>
    <w:rsid w:val="000724D1"/>
    <w:rsid w:val="00072535"/>
    <w:rsid w:val="0007255D"/>
    <w:rsid w:val="00072632"/>
    <w:rsid w:val="00072653"/>
    <w:rsid w:val="0007268C"/>
    <w:rsid w:val="0007269B"/>
    <w:rsid w:val="00072803"/>
    <w:rsid w:val="00072809"/>
    <w:rsid w:val="00072849"/>
    <w:rsid w:val="00072873"/>
    <w:rsid w:val="000728B2"/>
    <w:rsid w:val="000728E1"/>
    <w:rsid w:val="00072936"/>
    <w:rsid w:val="000729A1"/>
    <w:rsid w:val="00072B2D"/>
    <w:rsid w:val="00072B92"/>
    <w:rsid w:val="00072BF1"/>
    <w:rsid w:val="00072C38"/>
    <w:rsid w:val="00072C4B"/>
    <w:rsid w:val="00072C5A"/>
    <w:rsid w:val="00072C76"/>
    <w:rsid w:val="00072CBF"/>
    <w:rsid w:val="00072D78"/>
    <w:rsid w:val="00072DD3"/>
    <w:rsid w:val="00072DE8"/>
    <w:rsid w:val="00072E1E"/>
    <w:rsid w:val="00072EEF"/>
    <w:rsid w:val="0007308C"/>
    <w:rsid w:val="000731F5"/>
    <w:rsid w:val="00073258"/>
    <w:rsid w:val="00073275"/>
    <w:rsid w:val="00073282"/>
    <w:rsid w:val="000732B9"/>
    <w:rsid w:val="00073340"/>
    <w:rsid w:val="0007335B"/>
    <w:rsid w:val="00073381"/>
    <w:rsid w:val="000733E9"/>
    <w:rsid w:val="0007346D"/>
    <w:rsid w:val="0007361A"/>
    <w:rsid w:val="00073659"/>
    <w:rsid w:val="0007374C"/>
    <w:rsid w:val="0007381D"/>
    <w:rsid w:val="000738EE"/>
    <w:rsid w:val="000738F5"/>
    <w:rsid w:val="00073A0B"/>
    <w:rsid w:val="00073A2D"/>
    <w:rsid w:val="00073A3C"/>
    <w:rsid w:val="00073ACE"/>
    <w:rsid w:val="00073B21"/>
    <w:rsid w:val="00073B31"/>
    <w:rsid w:val="00073B4E"/>
    <w:rsid w:val="00073C6C"/>
    <w:rsid w:val="00073CE0"/>
    <w:rsid w:val="00073CF5"/>
    <w:rsid w:val="00073D12"/>
    <w:rsid w:val="00073D79"/>
    <w:rsid w:val="00073DFC"/>
    <w:rsid w:val="00073E6B"/>
    <w:rsid w:val="00073EA2"/>
    <w:rsid w:val="00073ED3"/>
    <w:rsid w:val="00073EDD"/>
    <w:rsid w:val="00073FCF"/>
    <w:rsid w:val="00073FD5"/>
    <w:rsid w:val="00074165"/>
    <w:rsid w:val="00074197"/>
    <w:rsid w:val="00074299"/>
    <w:rsid w:val="000742C3"/>
    <w:rsid w:val="00074399"/>
    <w:rsid w:val="00074415"/>
    <w:rsid w:val="00074428"/>
    <w:rsid w:val="00074440"/>
    <w:rsid w:val="00074550"/>
    <w:rsid w:val="0007456E"/>
    <w:rsid w:val="00074577"/>
    <w:rsid w:val="0007457C"/>
    <w:rsid w:val="0007463A"/>
    <w:rsid w:val="00074705"/>
    <w:rsid w:val="000747A8"/>
    <w:rsid w:val="000747BA"/>
    <w:rsid w:val="0007491E"/>
    <w:rsid w:val="000749C7"/>
    <w:rsid w:val="00074A00"/>
    <w:rsid w:val="00074A72"/>
    <w:rsid w:val="00074C40"/>
    <w:rsid w:val="00074C93"/>
    <w:rsid w:val="00074D2C"/>
    <w:rsid w:val="00074D6B"/>
    <w:rsid w:val="00074E2B"/>
    <w:rsid w:val="00074F30"/>
    <w:rsid w:val="00074F5C"/>
    <w:rsid w:val="000750B8"/>
    <w:rsid w:val="0007514F"/>
    <w:rsid w:val="0007515E"/>
    <w:rsid w:val="000751E7"/>
    <w:rsid w:val="00075239"/>
    <w:rsid w:val="000752C6"/>
    <w:rsid w:val="00075410"/>
    <w:rsid w:val="00075555"/>
    <w:rsid w:val="0007564A"/>
    <w:rsid w:val="00075671"/>
    <w:rsid w:val="0007568F"/>
    <w:rsid w:val="00075766"/>
    <w:rsid w:val="00075814"/>
    <w:rsid w:val="0007581F"/>
    <w:rsid w:val="00075B6C"/>
    <w:rsid w:val="00075B9F"/>
    <w:rsid w:val="00075BA4"/>
    <w:rsid w:val="00075BD0"/>
    <w:rsid w:val="00075C9D"/>
    <w:rsid w:val="00075E00"/>
    <w:rsid w:val="00075E8D"/>
    <w:rsid w:val="00075F15"/>
    <w:rsid w:val="00075F16"/>
    <w:rsid w:val="00075F22"/>
    <w:rsid w:val="00075F4E"/>
    <w:rsid w:val="00076107"/>
    <w:rsid w:val="00076201"/>
    <w:rsid w:val="0007626F"/>
    <w:rsid w:val="000762EF"/>
    <w:rsid w:val="00076302"/>
    <w:rsid w:val="0007636D"/>
    <w:rsid w:val="000763E1"/>
    <w:rsid w:val="00076548"/>
    <w:rsid w:val="0007662A"/>
    <w:rsid w:val="00076754"/>
    <w:rsid w:val="00076757"/>
    <w:rsid w:val="00076791"/>
    <w:rsid w:val="000767A8"/>
    <w:rsid w:val="0007680B"/>
    <w:rsid w:val="00076845"/>
    <w:rsid w:val="0007685F"/>
    <w:rsid w:val="000768AE"/>
    <w:rsid w:val="00076970"/>
    <w:rsid w:val="00076992"/>
    <w:rsid w:val="000769EC"/>
    <w:rsid w:val="00076A19"/>
    <w:rsid w:val="00076AD4"/>
    <w:rsid w:val="00076B07"/>
    <w:rsid w:val="00076B2E"/>
    <w:rsid w:val="00076BC4"/>
    <w:rsid w:val="00076C09"/>
    <w:rsid w:val="00076D0A"/>
    <w:rsid w:val="00076D38"/>
    <w:rsid w:val="00076D49"/>
    <w:rsid w:val="00077029"/>
    <w:rsid w:val="000770C8"/>
    <w:rsid w:val="000770FA"/>
    <w:rsid w:val="00077114"/>
    <w:rsid w:val="00077165"/>
    <w:rsid w:val="000771B4"/>
    <w:rsid w:val="000771CC"/>
    <w:rsid w:val="0007720C"/>
    <w:rsid w:val="0007724B"/>
    <w:rsid w:val="00077250"/>
    <w:rsid w:val="00077328"/>
    <w:rsid w:val="0007736C"/>
    <w:rsid w:val="0007738A"/>
    <w:rsid w:val="000773F1"/>
    <w:rsid w:val="000774AD"/>
    <w:rsid w:val="000774FD"/>
    <w:rsid w:val="00077526"/>
    <w:rsid w:val="00077710"/>
    <w:rsid w:val="0007777A"/>
    <w:rsid w:val="00077864"/>
    <w:rsid w:val="000778C0"/>
    <w:rsid w:val="00077932"/>
    <w:rsid w:val="00077984"/>
    <w:rsid w:val="000779CC"/>
    <w:rsid w:val="00077A56"/>
    <w:rsid w:val="00077A67"/>
    <w:rsid w:val="00077ADC"/>
    <w:rsid w:val="00077B06"/>
    <w:rsid w:val="00077B40"/>
    <w:rsid w:val="00077B48"/>
    <w:rsid w:val="00077B4B"/>
    <w:rsid w:val="00077B86"/>
    <w:rsid w:val="00077C94"/>
    <w:rsid w:val="00077D00"/>
    <w:rsid w:val="00077DBA"/>
    <w:rsid w:val="00077E35"/>
    <w:rsid w:val="00077E97"/>
    <w:rsid w:val="00077E9D"/>
    <w:rsid w:val="00077EEE"/>
    <w:rsid w:val="0008007F"/>
    <w:rsid w:val="00080080"/>
    <w:rsid w:val="0008019A"/>
    <w:rsid w:val="0008026E"/>
    <w:rsid w:val="00080321"/>
    <w:rsid w:val="00080372"/>
    <w:rsid w:val="000803E5"/>
    <w:rsid w:val="00080437"/>
    <w:rsid w:val="000804C2"/>
    <w:rsid w:val="000805E0"/>
    <w:rsid w:val="000805F8"/>
    <w:rsid w:val="0008072C"/>
    <w:rsid w:val="0008072D"/>
    <w:rsid w:val="00080820"/>
    <w:rsid w:val="00080878"/>
    <w:rsid w:val="0008089E"/>
    <w:rsid w:val="000808ED"/>
    <w:rsid w:val="000809E8"/>
    <w:rsid w:val="00080A24"/>
    <w:rsid w:val="00080A33"/>
    <w:rsid w:val="00080A63"/>
    <w:rsid w:val="00080A78"/>
    <w:rsid w:val="00080A8E"/>
    <w:rsid w:val="00080AB9"/>
    <w:rsid w:val="00080B8F"/>
    <w:rsid w:val="00080BC5"/>
    <w:rsid w:val="00080E15"/>
    <w:rsid w:val="00080E49"/>
    <w:rsid w:val="00080EAC"/>
    <w:rsid w:val="00080EAF"/>
    <w:rsid w:val="000810B5"/>
    <w:rsid w:val="0008111D"/>
    <w:rsid w:val="00081169"/>
    <w:rsid w:val="0008117F"/>
    <w:rsid w:val="000812FD"/>
    <w:rsid w:val="00081364"/>
    <w:rsid w:val="0008137E"/>
    <w:rsid w:val="000814CC"/>
    <w:rsid w:val="000814E2"/>
    <w:rsid w:val="00081582"/>
    <w:rsid w:val="0008161F"/>
    <w:rsid w:val="0008166C"/>
    <w:rsid w:val="000816FD"/>
    <w:rsid w:val="00081700"/>
    <w:rsid w:val="0008174F"/>
    <w:rsid w:val="00081961"/>
    <w:rsid w:val="00081963"/>
    <w:rsid w:val="0008199A"/>
    <w:rsid w:val="00081BA2"/>
    <w:rsid w:val="00081BF7"/>
    <w:rsid w:val="00081C03"/>
    <w:rsid w:val="00081C55"/>
    <w:rsid w:val="00081D54"/>
    <w:rsid w:val="00081E1F"/>
    <w:rsid w:val="00081E59"/>
    <w:rsid w:val="00081EF7"/>
    <w:rsid w:val="00081F4D"/>
    <w:rsid w:val="00081FD5"/>
    <w:rsid w:val="00081FEF"/>
    <w:rsid w:val="00082054"/>
    <w:rsid w:val="000820AB"/>
    <w:rsid w:val="000820BF"/>
    <w:rsid w:val="000820C4"/>
    <w:rsid w:val="000821B8"/>
    <w:rsid w:val="000822D4"/>
    <w:rsid w:val="00082468"/>
    <w:rsid w:val="00082471"/>
    <w:rsid w:val="0008255A"/>
    <w:rsid w:val="000825E5"/>
    <w:rsid w:val="0008260B"/>
    <w:rsid w:val="0008261D"/>
    <w:rsid w:val="0008265C"/>
    <w:rsid w:val="0008267F"/>
    <w:rsid w:val="000826A2"/>
    <w:rsid w:val="000828F2"/>
    <w:rsid w:val="0008297D"/>
    <w:rsid w:val="000829DA"/>
    <w:rsid w:val="00082AB6"/>
    <w:rsid w:val="00082C4B"/>
    <w:rsid w:val="00082C5E"/>
    <w:rsid w:val="00082CDC"/>
    <w:rsid w:val="00082E5A"/>
    <w:rsid w:val="00083002"/>
    <w:rsid w:val="000830F9"/>
    <w:rsid w:val="0008311D"/>
    <w:rsid w:val="00083120"/>
    <w:rsid w:val="00083214"/>
    <w:rsid w:val="00083223"/>
    <w:rsid w:val="0008329D"/>
    <w:rsid w:val="0008343F"/>
    <w:rsid w:val="00083472"/>
    <w:rsid w:val="0008347A"/>
    <w:rsid w:val="00083496"/>
    <w:rsid w:val="000834EC"/>
    <w:rsid w:val="00083543"/>
    <w:rsid w:val="00083549"/>
    <w:rsid w:val="00083589"/>
    <w:rsid w:val="00083711"/>
    <w:rsid w:val="0008382B"/>
    <w:rsid w:val="0008382C"/>
    <w:rsid w:val="000838CE"/>
    <w:rsid w:val="0008394B"/>
    <w:rsid w:val="000839A0"/>
    <w:rsid w:val="000839CE"/>
    <w:rsid w:val="000839D5"/>
    <w:rsid w:val="000839FB"/>
    <w:rsid w:val="00083A9B"/>
    <w:rsid w:val="00083AC3"/>
    <w:rsid w:val="00083AE6"/>
    <w:rsid w:val="00083BAB"/>
    <w:rsid w:val="00083C61"/>
    <w:rsid w:val="00083D89"/>
    <w:rsid w:val="00083E50"/>
    <w:rsid w:val="00083EBE"/>
    <w:rsid w:val="00083F22"/>
    <w:rsid w:val="00083F8E"/>
    <w:rsid w:val="00084088"/>
    <w:rsid w:val="0008409B"/>
    <w:rsid w:val="00084113"/>
    <w:rsid w:val="00084134"/>
    <w:rsid w:val="00084196"/>
    <w:rsid w:val="000841CE"/>
    <w:rsid w:val="00084241"/>
    <w:rsid w:val="00084257"/>
    <w:rsid w:val="000842C8"/>
    <w:rsid w:val="00084336"/>
    <w:rsid w:val="00084396"/>
    <w:rsid w:val="00084489"/>
    <w:rsid w:val="00084492"/>
    <w:rsid w:val="000844C3"/>
    <w:rsid w:val="000844E6"/>
    <w:rsid w:val="000844ED"/>
    <w:rsid w:val="0008450F"/>
    <w:rsid w:val="00084589"/>
    <w:rsid w:val="000845D4"/>
    <w:rsid w:val="00084669"/>
    <w:rsid w:val="000846AF"/>
    <w:rsid w:val="000846D3"/>
    <w:rsid w:val="00084854"/>
    <w:rsid w:val="00084887"/>
    <w:rsid w:val="000848B7"/>
    <w:rsid w:val="000848E7"/>
    <w:rsid w:val="00084903"/>
    <w:rsid w:val="00084962"/>
    <w:rsid w:val="00084AFE"/>
    <w:rsid w:val="00084B0E"/>
    <w:rsid w:val="00084B35"/>
    <w:rsid w:val="00084BB5"/>
    <w:rsid w:val="00084C5D"/>
    <w:rsid w:val="00084D9D"/>
    <w:rsid w:val="00084EDE"/>
    <w:rsid w:val="00084F8A"/>
    <w:rsid w:val="00085022"/>
    <w:rsid w:val="000850AD"/>
    <w:rsid w:val="000850CA"/>
    <w:rsid w:val="000850D2"/>
    <w:rsid w:val="0008517E"/>
    <w:rsid w:val="00085220"/>
    <w:rsid w:val="0008528B"/>
    <w:rsid w:val="000852B7"/>
    <w:rsid w:val="000852C3"/>
    <w:rsid w:val="0008537E"/>
    <w:rsid w:val="000853C6"/>
    <w:rsid w:val="00085458"/>
    <w:rsid w:val="00085476"/>
    <w:rsid w:val="0008547E"/>
    <w:rsid w:val="00085485"/>
    <w:rsid w:val="0008552D"/>
    <w:rsid w:val="00085559"/>
    <w:rsid w:val="00085577"/>
    <w:rsid w:val="000855B5"/>
    <w:rsid w:val="000855EA"/>
    <w:rsid w:val="00085611"/>
    <w:rsid w:val="000856BA"/>
    <w:rsid w:val="000857BC"/>
    <w:rsid w:val="000857BD"/>
    <w:rsid w:val="00085854"/>
    <w:rsid w:val="000858D1"/>
    <w:rsid w:val="000858E3"/>
    <w:rsid w:val="00085A01"/>
    <w:rsid w:val="00085A38"/>
    <w:rsid w:val="00085A58"/>
    <w:rsid w:val="00085A62"/>
    <w:rsid w:val="00085AB4"/>
    <w:rsid w:val="00085AE1"/>
    <w:rsid w:val="00085AE5"/>
    <w:rsid w:val="00085B77"/>
    <w:rsid w:val="00085D1D"/>
    <w:rsid w:val="00085D85"/>
    <w:rsid w:val="00085DA6"/>
    <w:rsid w:val="00085DC3"/>
    <w:rsid w:val="00085E2C"/>
    <w:rsid w:val="00085E51"/>
    <w:rsid w:val="00085EDB"/>
    <w:rsid w:val="00085EEB"/>
    <w:rsid w:val="00085F7D"/>
    <w:rsid w:val="00086080"/>
    <w:rsid w:val="0008616A"/>
    <w:rsid w:val="0008617C"/>
    <w:rsid w:val="000861DD"/>
    <w:rsid w:val="00086353"/>
    <w:rsid w:val="00086387"/>
    <w:rsid w:val="00086419"/>
    <w:rsid w:val="000864BB"/>
    <w:rsid w:val="000866D4"/>
    <w:rsid w:val="00086712"/>
    <w:rsid w:val="00086769"/>
    <w:rsid w:val="00086953"/>
    <w:rsid w:val="00086A95"/>
    <w:rsid w:val="00086A9A"/>
    <w:rsid w:val="00086AB8"/>
    <w:rsid w:val="00086B86"/>
    <w:rsid w:val="00086BC5"/>
    <w:rsid w:val="00086C0E"/>
    <w:rsid w:val="00086CD8"/>
    <w:rsid w:val="00086D86"/>
    <w:rsid w:val="00086DEB"/>
    <w:rsid w:val="00086E18"/>
    <w:rsid w:val="00086E1D"/>
    <w:rsid w:val="00086E39"/>
    <w:rsid w:val="00086E3E"/>
    <w:rsid w:val="00086E74"/>
    <w:rsid w:val="00086E78"/>
    <w:rsid w:val="0008705E"/>
    <w:rsid w:val="00087096"/>
    <w:rsid w:val="00087215"/>
    <w:rsid w:val="00087280"/>
    <w:rsid w:val="000872D7"/>
    <w:rsid w:val="000872FF"/>
    <w:rsid w:val="000873A3"/>
    <w:rsid w:val="000873CE"/>
    <w:rsid w:val="000873EE"/>
    <w:rsid w:val="00087424"/>
    <w:rsid w:val="00087445"/>
    <w:rsid w:val="000874CD"/>
    <w:rsid w:val="0008758A"/>
    <w:rsid w:val="00087699"/>
    <w:rsid w:val="0008772F"/>
    <w:rsid w:val="00087756"/>
    <w:rsid w:val="0008778F"/>
    <w:rsid w:val="00087860"/>
    <w:rsid w:val="0008787D"/>
    <w:rsid w:val="000878A8"/>
    <w:rsid w:val="00087906"/>
    <w:rsid w:val="00087A18"/>
    <w:rsid w:val="00087B0F"/>
    <w:rsid w:val="00087C01"/>
    <w:rsid w:val="00087C42"/>
    <w:rsid w:val="00087C55"/>
    <w:rsid w:val="00087C71"/>
    <w:rsid w:val="00087C9E"/>
    <w:rsid w:val="00087CB5"/>
    <w:rsid w:val="00087E0B"/>
    <w:rsid w:val="00087E68"/>
    <w:rsid w:val="00087EA2"/>
    <w:rsid w:val="00087EAB"/>
    <w:rsid w:val="00087F2E"/>
    <w:rsid w:val="00087F45"/>
    <w:rsid w:val="00087FBE"/>
    <w:rsid w:val="00090026"/>
    <w:rsid w:val="00090027"/>
    <w:rsid w:val="0009003C"/>
    <w:rsid w:val="00090062"/>
    <w:rsid w:val="000900CC"/>
    <w:rsid w:val="00090105"/>
    <w:rsid w:val="0009010F"/>
    <w:rsid w:val="00090117"/>
    <w:rsid w:val="000901A2"/>
    <w:rsid w:val="000901D6"/>
    <w:rsid w:val="0009029C"/>
    <w:rsid w:val="00090307"/>
    <w:rsid w:val="00090430"/>
    <w:rsid w:val="000904FA"/>
    <w:rsid w:val="0009053C"/>
    <w:rsid w:val="0009057B"/>
    <w:rsid w:val="00090682"/>
    <w:rsid w:val="000906D8"/>
    <w:rsid w:val="000908AB"/>
    <w:rsid w:val="000908E2"/>
    <w:rsid w:val="00090916"/>
    <w:rsid w:val="00090922"/>
    <w:rsid w:val="00090999"/>
    <w:rsid w:val="0009099E"/>
    <w:rsid w:val="00090A00"/>
    <w:rsid w:val="00090BB0"/>
    <w:rsid w:val="00090C6B"/>
    <w:rsid w:val="00090C80"/>
    <w:rsid w:val="00090D2A"/>
    <w:rsid w:val="00090D7B"/>
    <w:rsid w:val="00090DE5"/>
    <w:rsid w:val="00090E02"/>
    <w:rsid w:val="00090E58"/>
    <w:rsid w:val="00090F1E"/>
    <w:rsid w:val="0009104F"/>
    <w:rsid w:val="000910DD"/>
    <w:rsid w:val="000910FF"/>
    <w:rsid w:val="00091118"/>
    <w:rsid w:val="000911CC"/>
    <w:rsid w:val="000912FA"/>
    <w:rsid w:val="0009137B"/>
    <w:rsid w:val="00091439"/>
    <w:rsid w:val="0009143B"/>
    <w:rsid w:val="00091525"/>
    <w:rsid w:val="00091578"/>
    <w:rsid w:val="0009157B"/>
    <w:rsid w:val="00091692"/>
    <w:rsid w:val="000916AA"/>
    <w:rsid w:val="000916B1"/>
    <w:rsid w:val="000917B3"/>
    <w:rsid w:val="000917CA"/>
    <w:rsid w:val="0009182C"/>
    <w:rsid w:val="00091899"/>
    <w:rsid w:val="000918B9"/>
    <w:rsid w:val="000919CB"/>
    <w:rsid w:val="000919F4"/>
    <w:rsid w:val="00091AAA"/>
    <w:rsid w:val="00091ADC"/>
    <w:rsid w:val="00091AF5"/>
    <w:rsid w:val="00091B2C"/>
    <w:rsid w:val="00091B3A"/>
    <w:rsid w:val="00091C0D"/>
    <w:rsid w:val="00091C63"/>
    <w:rsid w:val="00091D75"/>
    <w:rsid w:val="00091D87"/>
    <w:rsid w:val="00091DB2"/>
    <w:rsid w:val="00091E2C"/>
    <w:rsid w:val="00091E75"/>
    <w:rsid w:val="00091F03"/>
    <w:rsid w:val="00091F33"/>
    <w:rsid w:val="00091F44"/>
    <w:rsid w:val="00091F9C"/>
    <w:rsid w:val="0009201C"/>
    <w:rsid w:val="00092133"/>
    <w:rsid w:val="0009225C"/>
    <w:rsid w:val="000922EE"/>
    <w:rsid w:val="00092360"/>
    <w:rsid w:val="00092387"/>
    <w:rsid w:val="00092409"/>
    <w:rsid w:val="00092505"/>
    <w:rsid w:val="00092513"/>
    <w:rsid w:val="000925A2"/>
    <w:rsid w:val="00092605"/>
    <w:rsid w:val="00092635"/>
    <w:rsid w:val="0009265E"/>
    <w:rsid w:val="00092693"/>
    <w:rsid w:val="000926EF"/>
    <w:rsid w:val="000928F8"/>
    <w:rsid w:val="0009291E"/>
    <w:rsid w:val="00092980"/>
    <w:rsid w:val="00092988"/>
    <w:rsid w:val="0009298D"/>
    <w:rsid w:val="00092A16"/>
    <w:rsid w:val="00092A7F"/>
    <w:rsid w:val="00092AC3"/>
    <w:rsid w:val="00092B41"/>
    <w:rsid w:val="00092BBE"/>
    <w:rsid w:val="00092BF7"/>
    <w:rsid w:val="00092C1B"/>
    <w:rsid w:val="00092D31"/>
    <w:rsid w:val="00092E1C"/>
    <w:rsid w:val="00092F40"/>
    <w:rsid w:val="00092F68"/>
    <w:rsid w:val="00092FA5"/>
    <w:rsid w:val="00092FBD"/>
    <w:rsid w:val="00092FF9"/>
    <w:rsid w:val="00093211"/>
    <w:rsid w:val="00093233"/>
    <w:rsid w:val="00093268"/>
    <w:rsid w:val="000932FD"/>
    <w:rsid w:val="000933CD"/>
    <w:rsid w:val="0009341B"/>
    <w:rsid w:val="0009351F"/>
    <w:rsid w:val="0009354A"/>
    <w:rsid w:val="0009356A"/>
    <w:rsid w:val="000937DA"/>
    <w:rsid w:val="000938B8"/>
    <w:rsid w:val="000938C4"/>
    <w:rsid w:val="00093915"/>
    <w:rsid w:val="00093934"/>
    <w:rsid w:val="0009393C"/>
    <w:rsid w:val="00093981"/>
    <w:rsid w:val="000939C4"/>
    <w:rsid w:val="00093B15"/>
    <w:rsid w:val="00093BD5"/>
    <w:rsid w:val="00093C99"/>
    <w:rsid w:val="00093CAC"/>
    <w:rsid w:val="00093D81"/>
    <w:rsid w:val="00093E29"/>
    <w:rsid w:val="00093E68"/>
    <w:rsid w:val="00093EB7"/>
    <w:rsid w:val="00093EF2"/>
    <w:rsid w:val="00093F34"/>
    <w:rsid w:val="00093FAE"/>
    <w:rsid w:val="00093FD7"/>
    <w:rsid w:val="0009407A"/>
    <w:rsid w:val="000940F0"/>
    <w:rsid w:val="000940FC"/>
    <w:rsid w:val="000941C4"/>
    <w:rsid w:val="00094352"/>
    <w:rsid w:val="000943AF"/>
    <w:rsid w:val="000943EB"/>
    <w:rsid w:val="00094457"/>
    <w:rsid w:val="000944C2"/>
    <w:rsid w:val="000944FA"/>
    <w:rsid w:val="0009451E"/>
    <w:rsid w:val="00094557"/>
    <w:rsid w:val="000945BA"/>
    <w:rsid w:val="0009471D"/>
    <w:rsid w:val="000948D7"/>
    <w:rsid w:val="000949CB"/>
    <w:rsid w:val="00094A29"/>
    <w:rsid w:val="00094A81"/>
    <w:rsid w:val="00094ABA"/>
    <w:rsid w:val="00094AC3"/>
    <w:rsid w:val="00094AEE"/>
    <w:rsid w:val="00094C86"/>
    <w:rsid w:val="00094CAC"/>
    <w:rsid w:val="00094CC0"/>
    <w:rsid w:val="00094D04"/>
    <w:rsid w:val="00094D2A"/>
    <w:rsid w:val="00094D30"/>
    <w:rsid w:val="00094D68"/>
    <w:rsid w:val="00094DA7"/>
    <w:rsid w:val="00094E0B"/>
    <w:rsid w:val="00094E5F"/>
    <w:rsid w:val="00094E69"/>
    <w:rsid w:val="00094F1A"/>
    <w:rsid w:val="00094F4E"/>
    <w:rsid w:val="00094FE0"/>
    <w:rsid w:val="0009505B"/>
    <w:rsid w:val="000950AF"/>
    <w:rsid w:val="0009510F"/>
    <w:rsid w:val="0009524D"/>
    <w:rsid w:val="0009526B"/>
    <w:rsid w:val="00095335"/>
    <w:rsid w:val="00095338"/>
    <w:rsid w:val="00095417"/>
    <w:rsid w:val="00095468"/>
    <w:rsid w:val="0009554C"/>
    <w:rsid w:val="000955C5"/>
    <w:rsid w:val="000955D6"/>
    <w:rsid w:val="00095622"/>
    <w:rsid w:val="00095689"/>
    <w:rsid w:val="00095793"/>
    <w:rsid w:val="00095820"/>
    <w:rsid w:val="0009583F"/>
    <w:rsid w:val="0009588D"/>
    <w:rsid w:val="00095944"/>
    <w:rsid w:val="00095AD0"/>
    <w:rsid w:val="00095B48"/>
    <w:rsid w:val="00095B91"/>
    <w:rsid w:val="00095BC6"/>
    <w:rsid w:val="00095BD5"/>
    <w:rsid w:val="00095C41"/>
    <w:rsid w:val="00095C4F"/>
    <w:rsid w:val="00095CAE"/>
    <w:rsid w:val="00095D1A"/>
    <w:rsid w:val="00095E3B"/>
    <w:rsid w:val="00095F96"/>
    <w:rsid w:val="00095F98"/>
    <w:rsid w:val="00095FCA"/>
    <w:rsid w:val="00095FF0"/>
    <w:rsid w:val="000960BB"/>
    <w:rsid w:val="0009611C"/>
    <w:rsid w:val="0009614F"/>
    <w:rsid w:val="0009615A"/>
    <w:rsid w:val="000961ED"/>
    <w:rsid w:val="00096362"/>
    <w:rsid w:val="0009639F"/>
    <w:rsid w:val="000963F0"/>
    <w:rsid w:val="000963F6"/>
    <w:rsid w:val="00096460"/>
    <w:rsid w:val="00096491"/>
    <w:rsid w:val="000964F0"/>
    <w:rsid w:val="00096547"/>
    <w:rsid w:val="00096669"/>
    <w:rsid w:val="000966B3"/>
    <w:rsid w:val="000966F6"/>
    <w:rsid w:val="00096755"/>
    <w:rsid w:val="0009693D"/>
    <w:rsid w:val="000969AE"/>
    <w:rsid w:val="00096A3F"/>
    <w:rsid w:val="00096AE2"/>
    <w:rsid w:val="00096B8C"/>
    <w:rsid w:val="00096C54"/>
    <w:rsid w:val="00096C86"/>
    <w:rsid w:val="00096CF8"/>
    <w:rsid w:val="00096D93"/>
    <w:rsid w:val="00096E29"/>
    <w:rsid w:val="00096E60"/>
    <w:rsid w:val="00096EBC"/>
    <w:rsid w:val="00096F8D"/>
    <w:rsid w:val="00097074"/>
    <w:rsid w:val="00097106"/>
    <w:rsid w:val="00097140"/>
    <w:rsid w:val="0009728B"/>
    <w:rsid w:val="00097322"/>
    <w:rsid w:val="000973E8"/>
    <w:rsid w:val="0009743E"/>
    <w:rsid w:val="00097627"/>
    <w:rsid w:val="000976A5"/>
    <w:rsid w:val="000976B7"/>
    <w:rsid w:val="000976BE"/>
    <w:rsid w:val="00097730"/>
    <w:rsid w:val="00097759"/>
    <w:rsid w:val="0009777C"/>
    <w:rsid w:val="000977D9"/>
    <w:rsid w:val="000977F1"/>
    <w:rsid w:val="0009783B"/>
    <w:rsid w:val="000978B3"/>
    <w:rsid w:val="00097978"/>
    <w:rsid w:val="00097995"/>
    <w:rsid w:val="000979B3"/>
    <w:rsid w:val="00097A07"/>
    <w:rsid w:val="00097AFF"/>
    <w:rsid w:val="00097B17"/>
    <w:rsid w:val="00097C52"/>
    <w:rsid w:val="00097D54"/>
    <w:rsid w:val="00097D5D"/>
    <w:rsid w:val="00097DE8"/>
    <w:rsid w:val="00097DF6"/>
    <w:rsid w:val="00097E25"/>
    <w:rsid w:val="00097E53"/>
    <w:rsid w:val="00097FE6"/>
    <w:rsid w:val="00097FF2"/>
    <w:rsid w:val="00097FF3"/>
    <w:rsid w:val="000A0006"/>
    <w:rsid w:val="000A0031"/>
    <w:rsid w:val="000A0032"/>
    <w:rsid w:val="000A0197"/>
    <w:rsid w:val="000A01A6"/>
    <w:rsid w:val="000A01A9"/>
    <w:rsid w:val="000A01D4"/>
    <w:rsid w:val="000A01E7"/>
    <w:rsid w:val="000A02F1"/>
    <w:rsid w:val="000A03B4"/>
    <w:rsid w:val="000A03EB"/>
    <w:rsid w:val="000A0404"/>
    <w:rsid w:val="000A0437"/>
    <w:rsid w:val="000A0438"/>
    <w:rsid w:val="000A053A"/>
    <w:rsid w:val="000A055A"/>
    <w:rsid w:val="000A058C"/>
    <w:rsid w:val="000A05DF"/>
    <w:rsid w:val="000A0681"/>
    <w:rsid w:val="000A070F"/>
    <w:rsid w:val="000A072A"/>
    <w:rsid w:val="000A07AE"/>
    <w:rsid w:val="000A07E2"/>
    <w:rsid w:val="000A0831"/>
    <w:rsid w:val="000A0884"/>
    <w:rsid w:val="000A0AE7"/>
    <w:rsid w:val="000A0BC7"/>
    <w:rsid w:val="000A0BE8"/>
    <w:rsid w:val="000A0C3C"/>
    <w:rsid w:val="000A0C7A"/>
    <w:rsid w:val="000A0D2B"/>
    <w:rsid w:val="000A0E25"/>
    <w:rsid w:val="000A0E89"/>
    <w:rsid w:val="000A0EDD"/>
    <w:rsid w:val="000A0F1F"/>
    <w:rsid w:val="000A0F25"/>
    <w:rsid w:val="000A0F60"/>
    <w:rsid w:val="000A0F72"/>
    <w:rsid w:val="000A109D"/>
    <w:rsid w:val="000A1111"/>
    <w:rsid w:val="000A111F"/>
    <w:rsid w:val="000A1135"/>
    <w:rsid w:val="000A11A0"/>
    <w:rsid w:val="000A11C4"/>
    <w:rsid w:val="000A121E"/>
    <w:rsid w:val="000A124B"/>
    <w:rsid w:val="000A12A1"/>
    <w:rsid w:val="000A1321"/>
    <w:rsid w:val="000A13EA"/>
    <w:rsid w:val="000A1434"/>
    <w:rsid w:val="000A1461"/>
    <w:rsid w:val="000A1466"/>
    <w:rsid w:val="000A1476"/>
    <w:rsid w:val="000A1515"/>
    <w:rsid w:val="000A152E"/>
    <w:rsid w:val="000A15A2"/>
    <w:rsid w:val="000A1616"/>
    <w:rsid w:val="000A16C2"/>
    <w:rsid w:val="000A16C4"/>
    <w:rsid w:val="000A175D"/>
    <w:rsid w:val="000A1772"/>
    <w:rsid w:val="000A1799"/>
    <w:rsid w:val="000A17DF"/>
    <w:rsid w:val="000A1855"/>
    <w:rsid w:val="000A1868"/>
    <w:rsid w:val="000A1939"/>
    <w:rsid w:val="000A1947"/>
    <w:rsid w:val="000A195B"/>
    <w:rsid w:val="000A1A05"/>
    <w:rsid w:val="000A1A53"/>
    <w:rsid w:val="000A1A70"/>
    <w:rsid w:val="000A1B2C"/>
    <w:rsid w:val="000A1B70"/>
    <w:rsid w:val="000A1B7D"/>
    <w:rsid w:val="000A1BF4"/>
    <w:rsid w:val="000A1C34"/>
    <w:rsid w:val="000A1C3F"/>
    <w:rsid w:val="000A1C75"/>
    <w:rsid w:val="000A1D95"/>
    <w:rsid w:val="000A1DB2"/>
    <w:rsid w:val="000A1E14"/>
    <w:rsid w:val="000A1E6C"/>
    <w:rsid w:val="000A1E7A"/>
    <w:rsid w:val="000A1ED2"/>
    <w:rsid w:val="000A1FBB"/>
    <w:rsid w:val="000A2060"/>
    <w:rsid w:val="000A209E"/>
    <w:rsid w:val="000A20C4"/>
    <w:rsid w:val="000A20D2"/>
    <w:rsid w:val="000A217A"/>
    <w:rsid w:val="000A21F0"/>
    <w:rsid w:val="000A2224"/>
    <w:rsid w:val="000A2268"/>
    <w:rsid w:val="000A238C"/>
    <w:rsid w:val="000A2403"/>
    <w:rsid w:val="000A240E"/>
    <w:rsid w:val="000A25B4"/>
    <w:rsid w:val="000A25E3"/>
    <w:rsid w:val="000A2626"/>
    <w:rsid w:val="000A26FA"/>
    <w:rsid w:val="000A2725"/>
    <w:rsid w:val="000A2759"/>
    <w:rsid w:val="000A2774"/>
    <w:rsid w:val="000A27A2"/>
    <w:rsid w:val="000A2804"/>
    <w:rsid w:val="000A28A5"/>
    <w:rsid w:val="000A28D3"/>
    <w:rsid w:val="000A2935"/>
    <w:rsid w:val="000A29DD"/>
    <w:rsid w:val="000A29E6"/>
    <w:rsid w:val="000A2A3E"/>
    <w:rsid w:val="000A2AF1"/>
    <w:rsid w:val="000A2B57"/>
    <w:rsid w:val="000A2D43"/>
    <w:rsid w:val="000A2DBF"/>
    <w:rsid w:val="000A2E0A"/>
    <w:rsid w:val="000A2E43"/>
    <w:rsid w:val="000A2F1A"/>
    <w:rsid w:val="000A300D"/>
    <w:rsid w:val="000A3050"/>
    <w:rsid w:val="000A30C4"/>
    <w:rsid w:val="000A312B"/>
    <w:rsid w:val="000A313B"/>
    <w:rsid w:val="000A317F"/>
    <w:rsid w:val="000A3204"/>
    <w:rsid w:val="000A3291"/>
    <w:rsid w:val="000A3306"/>
    <w:rsid w:val="000A3313"/>
    <w:rsid w:val="000A3392"/>
    <w:rsid w:val="000A3411"/>
    <w:rsid w:val="000A3526"/>
    <w:rsid w:val="000A3537"/>
    <w:rsid w:val="000A3697"/>
    <w:rsid w:val="000A3740"/>
    <w:rsid w:val="000A37F4"/>
    <w:rsid w:val="000A384A"/>
    <w:rsid w:val="000A3877"/>
    <w:rsid w:val="000A38A1"/>
    <w:rsid w:val="000A392E"/>
    <w:rsid w:val="000A39BD"/>
    <w:rsid w:val="000A39CF"/>
    <w:rsid w:val="000A3B7E"/>
    <w:rsid w:val="000A3BFB"/>
    <w:rsid w:val="000A3BFF"/>
    <w:rsid w:val="000A3C47"/>
    <w:rsid w:val="000A3C7D"/>
    <w:rsid w:val="000A3C9D"/>
    <w:rsid w:val="000A3CD4"/>
    <w:rsid w:val="000A3D37"/>
    <w:rsid w:val="000A3DEE"/>
    <w:rsid w:val="000A3E20"/>
    <w:rsid w:val="000A3E65"/>
    <w:rsid w:val="000A3E98"/>
    <w:rsid w:val="000A3ECA"/>
    <w:rsid w:val="000A3ED1"/>
    <w:rsid w:val="000A3F8A"/>
    <w:rsid w:val="000A3F8D"/>
    <w:rsid w:val="000A404A"/>
    <w:rsid w:val="000A404E"/>
    <w:rsid w:val="000A40E9"/>
    <w:rsid w:val="000A4131"/>
    <w:rsid w:val="000A4196"/>
    <w:rsid w:val="000A4313"/>
    <w:rsid w:val="000A4337"/>
    <w:rsid w:val="000A434C"/>
    <w:rsid w:val="000A435E"/>
    <w:rsid w:val="000A43E4"/>
    <w:rsid w:val="000A4555"/>
    <w:rsid w:val="000A45BF"/>
    <w:rsid w:val="000A4747"/>
    <w:rsid w:val="000A4867"/>
    <w:rsid w:val="000A4882"/>
    <w:rsid w:val="000A496F"/>
    <w:rsid w:val="000A49AB"/>
    <w:rsid w:val="000A49E5"/>
    <w:rsid w:val="000A4A6B"/>
    <w:rsid w:val="000A4B8F"/>
    <w:rsid w:val="000A4BDE"/>
    <w:rsid w:val="000A4C29"/>
    <w:rsid w:val="000A4CA5"/>
    <w:rsid w:val="000A4CE0"/>
    <w:rsid w:val="000A4CF9"/>
    <w:rsid w:val="000A4D66"/>
    <w:rsid w:val="000A4D77"/>
    <w:rsid w:val="000A4DC9"/>
    <w:rsid w:val="000A4EAC"/>
    <w:rsid w:val="000A4FDD"/>
    <w:rsid w:val="000A5009"/>
    <w:rsid w:val="000A501A"/>
    <w:rsid w:val="000A50A9"/>
    <w:rsid w:val="000A50D0"/>
    <w:rsid w:val="000A516B"/>
    <w:rsid w:val="000A5210"/>
    <w:rsid w:val="000A5253"/>
    <w:rsid w:val="000A52CC"/>
    <w:rsid w:val="000A54C9"/>
    <w:rsid w:val="000A551F"/>
    <w:rsid w:val="000A55B9"/>
    <w:rsid w:val="000A5691"/>
    <w:rsid w:val="000A5696"/>
    <w:rsid w:val="000A56D3"/>
    <w:rsid w:val="000A56FC"/>
    <w:rsid w:val="000A575A"/>
    <w:rsid w:val="000A57DE"/>
    <w:rsid w:val="000A5827"/>
    <w:rsid w:val="000A58DC"/>
    <w:rsid w:val="000A5A07"/>
    <w:rsid w:val="000A5A18"/>
    <w:rsid w:val="000A5B82"/>
    <w:rsid w:val="000A5B8D"/>
    <w:rsid w:val="000A5C66"/>
    <w:rsid w:val="000A5CA7"/>
    <w:rsid w:val="000A5D84"/>
    <w:rsid w:val="000A5D8A"/>
    <w:rsid w:val="000A6024"/>
    <w:rsid w:val="000A6188"/>
    <w:rsid w:val="000A6284"/>
    <w:rsid w:val="000A630B"/>
    <w:rsid w:val="000A644B"/>
    <w:rsid w:val="000A64D9"/>
    <w:rsid w:val="000A64E4"/>
    <w:rsid w:val="000A64F4"/>
    <w:rsid w:val="000A6577"/>
    <w:rsid w:val="000A658E"/>
    <w:rsid w:val="000A65C0"/>
    <w:rsid w:val="000A6625"/>
    <w:rsid w:val="000A666B"/>
    <w:rsid w:val="000A676B"/>
    <w:rsid w:val="000A6791"/>
    <w:rsid w:val="000A67C9"/>
    <w:rsid w:val="000A6842"/>
    <w:rsid w:val="000A68A1"/>
    <w:rsid w:val="000A68B0"/>
    <w:rsid w:val="000A6933"/>
    <w:rsid w:val="000A69A9"/>
    <w:rsid w:val="000A69F3"/>
    <w:rsid w:val="000A69FC"/>
    <w:rsid w:val="000A6A0F"/>
    <w:rsid w:val="000A6BB0"/>
    <w:rsid w:val="000A6BDC"/>
    <w:rsid w:val="000A6CC7"/>
    <w:rsid w:val="000A6D0C"/>
    <w:rsid w:val="000A6DD1"/>
    <w:rsid w:val="000A6F68"/>
    <w:rsid w:val="000A6F94"/>
    <w:rsid w:val="000A6FF1"/>
    <w:rsid w:val="000A70B7"/>
    <w:rsid w:val="000A70DD"/>
    <w:rsid w:val="000A7241"/>
    <w:rsid w:val="000A72D9"/>
    <w:rsid w:val="000A734B"/>
    <w:rsid w:val="000A7399"/>
    <w:rsid w:val="000A73EE"/>
    <w:rsid w:val="000A747C"/>
    <w:rsid w:val="000A7503"/>
    <w:rsid w:val="000A753C"/>
    <w:rsid w:val="000A75FE"/>
    <w:rsid w:val="000A76D4"/>
    <w:rsid w:val="000A771C"/>
    <w:rsid w:val="000A771E"/>
    <w:rsid w:val="000A779E"/>
    <w:rsid w:val="000A7871"/>
    <w:rsid w:val="000A78C7"/>
    <w:rsid w:val="000A78FA"/>
    <w:rsid w:val="000A7965"/>
    <w:rsid w:val="000A79B7"/>
    <w:rsid w:val="000A7A7A"/>
    <w:rsid w:val="000A7AE7"/>
    <w:rsid w:val="000A7B16"/>
    <w:rsid w:val="000A7B57"/>
    <w:rsid w:val="000A7B7D"/>
    <w:rsid w:val="000A7C06"/>
    <w:rsid w:val="000A7C4D"/>
    <w:rsid w:val="000A7CEE"/>
    <w:rsid w:val="000A7D98"/>
    <w:rsid w:val="000A7DC2"/>
    <w:rsid w:val="000A7DDB"/>
    <w:rsid w:val="000A7E2D"/>
    <w:rsid w:val="000A7E5C"/>
    <w:rsid w:val="000A7E7F"/>
    <w:rsid w:val="000A7E8F"/>
    <w:rsid w:val="000A7EDC"/>
    <w:rsid w:val="000A7F18"/>
    <w:rsid w:val="000A7F99"/>
    <w:rsid w:val="000A7FC1"/>
    <w:rsid w:val="000A7FF5"/>
    <w:rsid w:val="000B0025"/>
    <w:rsid w:val="000B009A"/>
    <w:rsid w:val="000B00DF"/>
    <w:rsid w:val="000B01D2"/>
    <w:rsid w:val="000B0227"/>
    <w:rsid w:val="000B0268"/>
    <w:rsid w:val="000B027A"/>
    <w:rsid w:val="000B0287"/>
    <w:rsid w:val="000B028C"/>
    <w:rsid w:val="000B02D3"/>
    <w:rsid w:val="000B034F"/>
    <w:rsid w:val="000B0352"/>
    <w:rsid w:val="000B0389"/>
    <w:rsid w:val="000B0435"/>
    <w:rsid w:val="000B045B"/>
    <w:rsid w:val="000B0543"/>
    <w:rsid w:val="000B06D5"/>
    <w:rsid w:val="000B06D9"/>
    <w:rsid w:val="000B078B"/>
    <w:rsid w:val="000B07E0"/>
    <w:rsid w:val="000B0920"/>
    <w:rsid w:val="000B0924"/>
    <w:rsid w:val="000B097D"/>
    <w:rsid w:val="000B09AE"/>
    <w:rsid w:val="000B09EE"/>
    <w:rsid w:val="000B0AC4"/>
    <w:rsid w:val="000B0B56"/>
    <w:rsid w:val="000B0B6A"/>
    <w:rsid w:val="000B0B72"/>
    <w:rsid w:val="000B0B7C"/>
    <w:rsid w:val="000B0B85"/>
    <w:rsid w:val="000B0B8D"/>
    <w:rsid w:val="000B0BEB"/>
    <w:rsid w:val="000B0C44"/>
    <w:rsid w:val="000B0CC0"/>
    <w:rsid w:val="000B0CD6"/>
    <w:rsid w:val="000B0D72"/>
    <w:rsid w:val="000B0E12"/>
    <w:rsid w:val="000B0E7D"/>
    <w:rsid w:val="000B0E88"/>
    <w:rsid w:val="000B0E8C"/>
    <w:rsid w:val="000B0E8F"/>
    <w:rsid w:val="000B0EB6"/>
    <w:rsid w:val="000B106A"/>
    <w:rsid w:val="000B10D4"/>
    <w:rsid w:val="000B119A"/>
    <w:rsid w:val="000B11AD"/>
    <w:rsid w:val="000B12CF"/>
    <w:rsid w:val="000B1399"/>
    <w:rsid w:val="000B1403"/>
    <w:rsid w:val="000B1421"/>
    <w:rsid w:val="000B1487"/>
    <w:rsid w:val="000B14B3"/>
    <w:rsid w:val="000B14B5"/>
    <w:rsid w:val="000B14C0"/>
    <w:rsid w:val="000B15C3"/>
    <w:rsid w:val="000B15F7"/>
    <w:rsid w:val="000B163B"/>
    <w:rsid w:val="000B1866"/>
    <w:rsid w:val="000B1887"/>
    <w:rsid w:val="000B18B0"/>
    <w:rsid w:val="000B18C1"/>
    <w:rsid w:val="000B18E7"/>
    <w:rsid w:val="000B1901"/>
    <w:rsid w:val="000B1ACD"/>
    <w:rsid w:val="000B1B1D"/>
    <w:rsid w:val="000B1B1E"/>
    <w:rsid w:val="000B1B29"/>
    <w:rsid w:val="000B1BF0"/>
    <w:rsid w:val="000B1C79"/>
    <w:rsid w:val="000B1C97"/>
    <w:rsid w:val="000B1DF1"/>
    <w:rsid w:val="000B1DFB"/>
    <w:rsid w:val="000B1E18"/>
    <w:rsid w:val="000B1E2A"/>
    <w:rsid w:val="000B1E8D"/>
    <w:rsid w:val="000B21A3"/>
    <w:rsid w:val="000B2271"/>
    <w:rsid w:val="000B2280"/>
    <w:rsid w:val="000B22C4"/>
    <w:rsid w:val="000B2361"/>
    <w:rsid w:val="000B23A4"/>
    <w:rsid w:val="000B2422"/>
    <w:rsid w:val="000B2435"/>
    <w:rsid w:val="000B246D"/>
    <w:rsid w:val="000B247F"/>
    <w:rsid w:val="000B2667"/>
    <w:rsid w:val="000B268B"/>
    <w:rsid w:val="000B2696"/>
    <w:rsid w:val="000B26AB"/>
    <w:rsid w:val="000B26B1"/>
    <w:rsid w:val="000B2758"/>
    <w:rsid w:val="000B275B"/>
    <w:rsid w:val="000B27F4"/>
    <w:rsid w:val="000B2844"/>
    <w:rsid w:val="000B28EA"/>
    <w:rsid w:val="000B299F"/>
    <w:rsid w:val="000B29D3"/>
    <w:rsid w:val="000B29ED"/>
    <w:rsid w:val="000B2A8C"/>
    <w:rsid w:val="000B2B0B"/>
    <w:rsid w:val="000B2B75"/>
    <w:rsid w:val="000B2BB8"/>
    <w:rsid w:val="000B2C25"/>
    <w:rsid w:val="000B2D25"/>
    <w:rsid w:val="000B2D37"/>
    <w:rsid w:val="000B2DA9"/>
    <w:rsid w:val="000B30D1"/>
    <w:rsid w:val="000B31CC"/>
    <w:rsid w:val="000B326A"/>
    <w:rsid w:val="000B32E9"/>
    <w:rsid w:val="000B3339"/>
    <w:rsid w:val="000B33F5"/>
    <w:rsid w:val="000B3510"/>
    <w:rsid w:val="000B356C"/>
    <w:rsid w:val="000B3677"/>
    <w:rsid w:val="000B36D1"/>
    <w:rsid w:val="000B36E9"/>
    <w:rsid w:val="000B3758"/>
    <w:rsid w:val="000B376D"/>
    <w:rsid w:val="000B3885"/>
    <w:rsid w:val="000B38BA"/>
    <w:rsid w:val="000B38DB"/>
    <w:rsid w:val="000B39C8"/>
    <w:rsid w:val="000B39E1"/>
    <w:rsid w:val="000B3ABD"/>
    <w:rsid w:val="000B3AE8"/>
    <w:rsid w:val="000B3B0F"/>
    <w:rsid w:val="000B3B11"/>
    <w:rsid w:val="000B3B14"/>
    <w:rsid w:val="000B3B65"/>
    <w:rsid w:val="000B3BCA"/>
    <w:rsid w:val="000B3BDC"/>
    <w:rsid w:val="000B3CC4"/>
    <w:rsid w:val="000B3D58"/>
    <w:rsid w:val="000B3F0B"/>
    <w:rsid w:val="000B4045"/>
    <w:rsid w:val="000B4054"/>
    <w:rsid w:val="000B40FC"/>
    <w:rsid w:val="000B41C2"/>
    <w:rsid w:val="000B41DA"/>
    <w:rsid w:val="000B41E6"/>
    <w:rsid w:val="000B43E5"/>
    <w:rsid w:val="000B447F"/>
    <w:rsid w:val="000B44F5"/>
    <w:rsid w:val="000B4549"/>
    <w:rsid w:val="000B4658"/>
    <w:rsid w:val="000B46C9"/>
    <w:rsid w:val="000B4702"/>
    <w:rsid w:val="000B472D"/>
    <w:rsid w:val="000B4753"/>
    <w:rsid w:val="000B4812"/>
    <w:rsid w:val="000B4833"/>
    <w:rsid w:val="000B48E9"/>
    <w:rsid w:val="000B49CE"/>
    <w:rsid w:val="000B49FF"/>
    <w:rsid w:val="000B4A10"/>
    <w:rsid w:val="000B4AA3"/>
    <w:rsid w:val="000B4ACB"/>
    <w:rsid w:val="000B4B6F"/>
    <w:rsid w:val="000B4CB4"/>
    <w:rsid w:val="000B4CDC"/>
    <w:rsid w:val="000B4CE5"/>
    <w:rsid w:val="000B4CEC"/>
    <w:rsid w:val="000B4D2D"/>
    <w:rsid w:val="000B4D4F"/>
    <w:rsid w:val="000B4EEA"/>
    <w:rsid w:val="000B4F06"/>
    <w:rsid w:val="000B4F80"/>
    <w:rsid w:val="000B4F99"/>
    <w:rsid w:val="000B5000"/>
    <w:rsid w:val="000B5137"/>
    <w:rsid w:val="000B516F"/>
    <w:rsid w:val="000B524B"/>
    <w:rsid w:val="000B52A6"/>
    <w:rsid w:val="000B52C5"/>
    <w:rsid w:val="000B538F"/>
    <w:rsid w:val="000B53B2"/>
    <w:rsid w:val="000B545B"/>
    <w:rsid w:val="000B547E"/>
    <w:rsid w:val="000B5580"/>
    <w:rsid w:val="000B55E3"/>
    <w:rsid w:val="000B55EA"/>
    <w:rsid w:val="000B5613"/>
    <w:rsid w:val="000B56BD"/>
    <w:rsid w:val="000B57AF"/>
    <w:rsid w:val="000B57B2"/>
    <w:rsid w:val="000B582C"/>
    <w:rsid w:val="000B584B"/>
    <w:rsid w:val="000B5857"/>
    <w:rsid w:val="000B5893"/>
    <w:rsid w:val="000B58D3"/>
    <w:rsid w:val="000B5915"/>
    <w:rsid w:val="000B5950"/>
    <w:rsid w:val="000B59A3"/>
    <w:rsid w:val="000B59C4"/>
    <w:rsid w:val="000B59FE"/>
    <w:rsid w:val="000B5A00"/>
    <w:rsid w:val="000B5A32"/>
    <w:rsid w:val="000B5AB0"/>
    <w:rsid w:val="000B5AC1"/>
    <w:rsid w:val="000B5B39"/>
    <w:rsid w:val="000B5B7E"/>
    <w:rsid w:val="000B5BC7"/>
    <w:rsid w:val="000B5C9E"/>
    <w:rsid w:val="000B5D07"/>
    <w:rsid w:val="000B5D3E"/>
    <w:rsid w:val="000B5D3F"/>
    <w:rsid w:val="000B5D48"/>
    <w:rsid w:val="000B5D55"/>
    <w:rsid w:val="000B5DB5"/>
    <w:rsid w:val="000B5DF1"/>
    <w:rsid w:val="000B5EB9"/>
    <w:rsid w:val="000B5F06"/>
    <w:rsid w:val="000B5F0F"/>
    <w:rsid w:val="000B5F13"/>
    <w:rsid w:val="000B5F8E"/>
    <w:rsid w:val="000B5FA0"/>
    <w:rsid w:val="000B5FB2"/>
    <w:rsid w:val="000B60B6"/>
    <w:rsid w:val="000B6157"/>
    <w:rsid w:val="000B6162"/>
    <w:rsid w:val="000B61DC"/>
    <w:rsid w:val="000B620C"/>
    <w:rsid w:val="000B638E"/>
    <w:rsid w:val="000B6413"/>
    <w:rsid w:val="000B642F"/>
    <w:rsid w:val="000B64E5"/>
    <w:rsid w:val="000B650D"/>
    <w:rsid w:val="000B655D"/>
    <w:rsid w:val="000B65B2"/>
    <w:rsid w:val="000B660B"/>
    <w:rsid w:val="000B661C"/>
    <w:rsid w:val="000B66A8"/>
    <w:rsid w:val="000B66DF"/>
    <w:rsid w:val="000B6773"/>
    <w:rsid w:val="000B679F"/>
    <w:rsid w:val="000B6926"/>
    <w:rsid w:val="000B6962"/>
    <w:rsid w:val="000B6A1C"/>
    <w:rsid w:val="000B6A42"/>
    <w:rsid w:val="000B6B3C"/>
    <w:rsid w:val="000B6B57"/>
    <w:rsid w:val="000B6B5F"/>
    <w:rsid w:val="000B6B8B"/>
    <w:rsid w:val="000B6B9C"/>
    <w:rsid w:val="000B6BC0"/>
    <w:rsid w:val="000B6C34"/>
    <w:rsid w:val="000B6C54"/>
    <w:rsid w:val="000B6D20"/>
    <w:rsid w:val="000B6D86"/>
    <w:rsid w:val="000B6E20"/>
    <w:rsid w:val="000B6E34"/>
    <w:rsid w:val="000B6ED9"/>
    <w:rsid w:val="000B6EFB"/>
    <w:rsid w:val="000B6F4B"/>
    <w:rsid w:val="000B6FBC"/>
    <w:rsid w:val="000B7014"/>
    <w:rsid w:val="000B709E"/>
    <w:rsid w:val="000B7264"/>
    <w:rsid w:val="000B7284"/>
    <w:rsid w:val="000B72AE"/>
    <w:rsid w:val="000B72FE"/>
    <w:rsid w:val="000B7301"/>
    <w:rsid w:val="000B731C"/>
    <w:rsid w:val="000B735E"/>
    <w:rsid w:val="000B7386"/>
    <w:rsid w:val="000B7410"/>
    <w:rsid w:val="000B74E6"/>
    <w:rsid w:val="000B7518"/>
    <w:rsid w:val="000B755F"/>
    <w:rsid w:val="000B7578"/>
    <w:rsid w:val="000B7606"/>
    <w:rsid w:val="000B773D"/>
    <w:rsid w:val="000B77BB"/>
    <w:rsid w:val="000B77E2"/>
    <w:rsid w:val="000B782B"/>
    <w:rsid w:val="000B7A18"/>
    <w:rsid w:val="000B7B52"/>
    <w:rsid w:val="000B7B9E"/>
    <w:rsid w:val="000B7C1B"/>
    <w:rsid w:val="000B7C50"/>
    <w:rsid w:val="000B7D1E"/>
    <w:rsid w:val="000B7D54"/>
    <w:rsid w:val="000B7D8A"/>
    <w:rsid w:val="000B7DDB"/>
    <w:rsid w:val="000B7E71"/>
    <w:rsid w:val="000B7F50"/>
    <w:rsid w:val="000B7F54"/>
    <w:rsid w:val="000B7FA4"/>
    <w:rsid w:val="000BB944"/>
    <w:rsid w:val="000C0034"/>
    <w:rsid w:val="000C004F"/>
    <w:rsid w:val="000C00D2"/>
    <w:rsid w:val="000C01F7"/>
    <w:rsid w:val="000C021F"/>
    <w:rsid w:val="000C025E"/>
    <w:rsid w:val="000C0262"/>
    <w:rsid w:val="000C0265"/>
    <w:rsid w:val="000C0595"/>
    <w:rsid w:val="000C05F5"/>
    <w:rsid w:val="000C0653"/>
    <w:rsid w:val="000C0671"/>
    <w:rsid w:val="000C0757"/>
    <w:rsid w:val="000C0763"/>
    <w:rsid w:val="000C0768"/>
    <w:rsid w:val="000C07A4"/>
    <w:rsid w:val="000C07A8"/>
    <w:rsid w:val="000C07E8"/>
    <w:rsid w:val="000C07F0"/>
    <w:rsid w:val="000C082A"/>
    <w:rsid w:val="000C08D2"/>
    <w:rsid w:val="000C08E6"/>
    <w:rsid w:val="000C0A36"/>
    <w:rsid w:val="000C0B22"/>
    <w:rsid w:val="000C0B7D"/>
    <w:rsid w:val="000C0C98"/>
    <w:rsid w:val="000C0CDD"/>
    <w:rsid w:val="000C0CE2"/>
    <w:rsid w:val="000C0D4B"/>
    <w:rsid w:val="000C0D55"/>
    <w:rsid w:val="000C0E6E"/>
    <w:rsid w:val="000C0FDD"/>
    <w:rsid w:val="000C10FE"/>
    <w:rsid w:val="000C1126"/>
    <w:rsid w:val="000C1285"/>
    <w:rsid w:val="000C12FB"/>
    <w:rsid w:val="000C135B"/>
    <w:rsid w:val="000C137A"/>
    <w:rsid w:val="000C137C"/>
    <w:rsid w:val="000C1483"/>
    <w:rsid w:val="000C15A1"/>
    <w:rsid w:val="000C15F3"/>
    <w:rsid w:val="000C1617"/>
    <w:rsid w:val="000C16B1"/>
    <w:rsid w:val="000C1794"/>
    <w:rsid w:val="000C17CB"/>
    <w:rsid w:val="000C1868"/>
    <w:rsid w:val="000C194B"/>
    <w:rsid w:val="000C195E"/>
    <w:rsid w:val="000C19A2"/>
    <w:rsid w:val="000C19D9"/>
    <w:rsid w:val="000C19E0"/>
    <w:rsid w:val="000C1A35"/>
    <w:rsid w:val="000C1B24"/>
    <w:rsid w:val="000C1BD1"/>
    <w:rsid w:val="000C1C3F"/>
    <w:rsid w:val="000C1C85"/>
    <w:rsid w:val="000C1EDA"/>
    <w:rsid w:val="000C1F07"/>
    <w:rsid w:val="000C1F28"/>
    <w:rsid w:val="000C1F9C"/>
    <w:rsid w:val="000C2020"/>
    <w:rsid w:val="000C205C"/>
    <w:rsid w:val="000C207D"/>
    <w:rsid w:val="000C20B7"/>
    <w:rsid w:val="000C20C9"/>
    <w:rsid w:val="000C20D3"/>
    <w:rsid w:val="000C2108"/>
    <w:rsid w:val="000C2149"/>
    <w:rsid w:val="000C2160"/>
    <w:rsid w:val="000C2167"/>
    <w:rsid w:val="000C21CD"/>
    <w:rsid w:val="000C224E"/>
    <w:rsid w:val="000C2334"/>
    <w:rsid w:val="000C2365"/>
    <w:rsid w:val="000C23BF"/>
    <w:rsid w:val="000C241E"/>
    <w:rsid w:val="000C2448"/>
    <w:rsid w:val="000C246C"/>
    <w:rsid w:val="000C258E"/>
    <w:rsid w:val="000C25A5"/>
    <w:rsid w:val="000C2609"/>
    <w:rsid w:val="000C269D"/>
    <w:rsid w:val="000C26B9"/>
    <w:rsid w:val="000C26D6"/>
    <w:rsid w:val="000C2712"/>
    <w:rsid w:val="000C2750"/>
    <w:rsid w:val="000C27B4"/>
    <w:rsid w:val="000C286E"/>
    <w:rsid w:val="000C28C7"/>
    <w:rsid w:val="000C2943"/>
    <w:rsid w:val="000C29B6"/>
    <w:rsid w:val="000C29BD"/>
    <w:rsid w:val="000C29BF"/>
    <w:rsid w:val="000C29F0"/>
    <w:rsid w:val="000C2BB7"/>
    <w:rsid w:val="000C2C75"/>
    <w:rsid w:val="000C2D09"/>
    <w:rsid w:val="000C2DAC"/>
    <w:rsid w:val="000C2E1D"/>
    <w:rsid w:val="000C2E48"/>
    <w:rsid w:val="000C2F63"/>
    <w:rsid w:val="000C3038"/>
    <w:rsid w:val="000C3120"/>
    <w:rsid w:val="000C313A"/>
    <w:rsid w:val="000C3165"/>
    <w:rsid w:val="000C3180"/>
    <w:rsid w:val="000C31BB"/>
    <w:rsid w:val="000C31FF"/>
    <w:rsid w:val="000C32E9"/>
    <w:rsid w:val="000C330B"/>
    <w:rsid w:val="000C3326"/>
    <w:rsid w:val="000C333C"/>
    <w:rsid w:val="000C333F"/>
    <w:rsid w:val="000C33CB"/>
    <w:rsid w:val="000C341F"/>
    <w:rsid w:val="000C3424"/>
    <w:rsid w:val="000C3468"/>
    <w:rsid w:val="000C34F8"/>
    <w:rsid w:val="000C3531"/>
    <w:rsid w:val="000C35DB"/>
    <w:rsid w:val="000C36E5"/>
    <w:rsid w:val="000C374F"/>
    <w:rsid w:val="000C378E"/>
    <w:rsid w:val="000C37CA"/>
    <w:rsid w:val="000C38B7"/>
    <w:rsid w:val="000C38F3"/>
    <w:rsid w:val="000C3A14"/>
    <w:rsid w:val="000C3A20"/>
    <w:rsid w:val="000C3A7B"/>
    <w:rsid w:val="000C3B23"/>
    <w:rsid w:val="000C3B38"/>
    <w:rsid w:val="000C3C98"/>
    <w:rsid w:val="000C3CD9"/>
    <w:rsid w:val="000C3D16"/>
    <w:rsid w:val="000C3D63"/>
    <w:rsid w:val="000C3D78"/>
    <w:rsid w:val="000C3E38"/>
    <w:rsid w:val="000C3E42"/>
    <w:rsid w:val="000C3EA2"/>
    <w:rsid w:val="000C3F3C"/>
    <w:rsid w:val="000C3FC4"/>
    <w:rsid w:val="000C40A0"/>
    <w:rsid w:val="000C40BD"/>
    <w:rsid w:val="000C40D9"/>
    <w:rsid w:val="000C41A5"/>
    <w:rsid w:val="000C4241"/>
    <w:rsid w:val="000C42E6"/>
    <w:rsid w:val="000C4311"/>
    <w:rsid w:val="000C438F"/>
    <w:rsid w:val="000C43E5"/>
    <w:rsid w:val="000C44AE"/>
    <w:rsid w:val="000C4509"/>
    <w:rsid w:val="000C45EC"/>
    <w:rsid w:val="000C46CE"/>
    <w:rsid w:val="000C46F7"/>
    <w:rsid w:val="000C46F9"/>
    <w:rsid w:val="000C4724"/>
    <w:rsid w:val="000C4783"/>
    <w:rsid w:val="000C48A9"/>
    <w:rsid w:val="000C48D8"/>
    <w:rsid w:val="000C49A6"/>
    <w:rsid w:val="000C49C7"/>
    <w:rsid w:val="000C4A2A"/>
    <w:rsid w:val="000C4A55"/>
    <w:rsid w:val="000C4ADB"/>
    <w:rsid w:val="000C4BC3"/>
    <w:rsid w:val="000C4C18"/>
    <w:rsid w:val="000C4C19"/>
    <w:rsid w:val="000C4C50"/>
    <w:rsid w:val="000C4C88"/>
    <w:rsid w:val="000C4CB4"/>
    <w:rsid w:val="000C4D92"/>
    <w:rsid w:val="000C4E60"/>
    <w:rsid w:val="000C4FA1"/>
    <w:rsid w:val="000C4FED"/>
    <w:rsid w:val="000C506E"/>
    <w:rsid w:val="000C50F5"/>
    <w:rsid w:val="000C5118"/>
    <w:rsid w:val="000C512A"/>
    <w:rsid w:val="000C5176"/>
    <w:rsid w:val="000C518F"/>
    <w:rsid w:val="000C521B"/>
    <w:rsid w:val="000C52A6"/>
    <w:rsid w:val="000C52DB"/>
    <w:rsid w:val="000C5305"/>
    <w:rsid w:val="000C53E2"/>
    <w:rsid w:val="000C5443"/>
    <w:rsid w:val="000C548C"/>
    <w:rsid w:val="000C5514"/>
    <w:rsid w:val="000C5533"/>
    <w:rsid w:val="000C5655"/>
    <w:rsid w:val="000C57A9"/>
    <w:rsid w:val="000C57B4"/>
    <w:rsid w:val="000C582C"/>
    <w:rsid w:val="000C5999"/>
    <w:rsid w:val="000C5A03"/>
    <w:rsid w:val="000C5A52"/>
    <w:rsid w:val="000C5A53"/>
    <w:rsid w:val="000C5AB9"/>
    <w:rsid w:val="000C5B52"/>
    <w:rsid w:val="000C5BA5"/>
    <w:rsid w:val="000C5BA7"/>
    <w:rsid w:val="000C5BB9"/>
    <w:rsid w:val="000C5C46"/>
    <w:rsid w:val="000C5D03"/>
    <w:rsid w:val="000C5DB3"/>
    <w:rsid w:val="000C5E12"/>
    <w:rsid w:val="000C5E14"/>
    <w:rsid w:val="000C5E8D"/>
    <w:rsid w:val="000C6139"/>
    <w:rsid w:val="000C62A3"/>
    <w:rsid w:val="000C62A4"/>
    <w:rsid w:val="000C62A6"/>
    <w:rsid w:val="000C62EE"/>
    <w:rsid w:val="000C636D"/>
    <w:rsid w:val="000C63DC"/>
    <w:rsid w:val="000C63E2"/>
    <w:rsid w:val="000C652F"/>
    <w:rsid w:val="000C6566"/>
    <w:rsid w:val="000C6648"/>
    <w:rsid w:val="000C665C"/>
    <w:rsid w:val="000C66C3"/>
    <w:rsid w:val="000C6771"/>
    <w:rsid w:val="000C6811"/>
    <w:rsid w:val="000C684F"/>
    <w:rsid w:val="000C6892"/>
    <w:rsid w:val="000C68B5"/>
    <w:rsid w:val="000C6920"/>
    <w:rsid w:val="000C69B4"/>
    <w:rsid w:val="000C6A52"/>
    <w:rsid w:val="000C6A69"/>
    <w:rsid w:val="000C6BEF"/>
    <w:rsid w:val="000C6C05"/>
    <w:rsid w:val="000C6D2A"/>
    <w:rsid w:val="000C6DDB"/>
    <w:rsid w:val="000C6E75"/>
    <w:rsid w:val="000C6F32"/>
    <w:rsid w:val="000C7011"/>
    <w:rsid w:val="000C701A"/>
    <w:rsid w:val="000C7031"/>
    <w:rsid w:val="000C7049"/>
    <w:rsid w:val="000C70A9"/>
    <w:rsid w:val="000C70B9"/>
    <w:rsid w:val="000C70C1"/>
    <w:rsid w:val="000C70C6"/>
    <w:rsid w:val="000C71DF"/>
    <w:rsid w:val="000C71F5"/>
    <w:rsid w:val="000C7248"/>
    <w:rsid w:val="000C729F"/>
    <w:rsid w:val="000C7349"/>
    <w:rsid w:val="000C751C"/>
    <w:rsid w:val="000C75FB"/>
    <w:rsid w:val="000C761E"/>
    <w:rsid w:val="000C76DB"/>
    <w:rsid w:val="000C76F1"/>
    <w:rsid w:val="000C7780"/>
    <w:rsid w:val="000C77A1"/>
    <w:rsid w:val="000C7874"/>
    <w:rsid w:val="000C7A45"/>
    <w:rsid w:val="000C7AB5"/>
    <w:rsid w:val="000C7ADF"/>
    <w:rsid w:val="000C7B71"/>
    <w:rsid w:val="000C7BA5"/>
    <w:rsid w:val="000C7BF9"/>
    <w:rsid w:val="000C7CB7"/>
    <w:rsid w:val="000C7CE5"/>
    <w:rsid w:val="000C7CEA"/>
    <w:rsid w:val="000C7CEF"/>
    <w:rsid w:val="000C7D68"/>
    <w:rsid w:val="000C7DCF"/>
    <w:rsid w:val="000C7DD8"/>
    <w:rsid w:val="000C7DDA"/>
    <w:rsid w:val="000C7E33"/>
    <w:rsid w:val="000C7E64"/>
    <w:rsid w:val="000C7E66"/>
    <w:rsid w:val="000C7E75"/>
    <w:rsid w:val="000C7EB3"/>
    <w:rsid w:val="000C7EBD"/>
    <w:rsid w:val="000C7ED6"/>
    <w:rsid w:val="000C7FB7"/>
    <w:rsid w:val="000C7FD7"/>
    <w:rsid w:val="000D0039"/>
    <w:rsid w:val="000D0051"/>
    <w:rsid w:val="000D0056"/>
    <w:rsid w:val="000D005B"/>
    <w:rsid w:val="000D00BE"/>
    <w:rsid w:val="000D0188"/>
    <w:rsid w:val="000D0196"/>
    <w:rsid w:val="000D01A2"/>
    <w:rsid w:val="000D01AA"/>
    <w:rsid w:val="000D01C2"/>
    <w:rsid w:val="000D01CF"/>
    <w:rsid w:val="000D021A"/>
    <w:rsid w:val="000D0284"/>
    <w:rsid w:val="000D03DE"/>
    <w:rsid w:val="000D04B4"/>
    <w:rsid w:val="000D05DA"/>
    <w:rsid w:val="000D062E"/>
    <w:rsid w:val="000D0650"/>
    <w:rsid w:val="000D0811"/>
    <w:rsid w:val="000D083F"/>
    <w:rsid w:val="000D0861"/>
    <w:rsid w:val="000D08B5"/>
    <w:rsid w:val="000D08E8"/>
    <w:rsid w:val="000D096E"/>
    <w:rsid w:val="000D09CF"/>
    <w:rsid w:val="000D0AC4"/>
    <w:rsid w:val="000D0B13"/>
    <w:rsid w:val="000D0B21"/>
    <w:rsid w:val="000D0B5E"/>
    <w:rsid w:val="000D0BB4"/>
    <w:rsid w:val="000D0C92"/>
    <w:rsid w:val="000D0D1E"/>
    <w:rsid w:val="000D0D4B"/>
    <w:rsid w:val="000D0DCA"/>
    <w:rsid w:val="000D0E24"/>
    <w:rsid w:val="000D0E98"/>
    <w:rsid w:val="000D0EB7"/>
    <w:rsid w:val="000D0F6A"/>
    <w:rsid w:val="000D0FC5"/>
    <w:rsid w:val="000D1024"/>
    <w:rsid w:val="000D1107"/>
    <w:rsid w:val="000D1134"/>
    <w:rsid w:val="000D12D5"/>
    <w:rsid w:val="000D12E6"/>
    <w:rsid w:val="000D1308"/>
    <w:rsid w:val="000D1331"/>
    <w:rsid w:val="000D137C"/>
    <w:rsid w:val="000D1427"/>
    <w:rsid w:val="000D144A"/>
    <w:rsid w:val="000D159B"/>
    <w:rsid w:val="000D15E3"/>
    <w:rsid w:val="000D15F5"/>
    <w:rsid w:val="000D16FA"/>
    <w:rsid w:val="000D17A1"/>
    <w:rsid w:val="000D17FB"/>
    <w:rsid w:val="000D186D"/>
    <w:rsid w:val="000D187D"/>
    <w:rsid w:val="000D18CF"/>
    <w:rsid w:val="000D1918"/>
    <w:rsid w:val="000D196D"/>
    <w:rsid w:val="000D19EE"/>
    <w:rsid w:val="000D1A22"/>
    <w:rsid w:val="000D1A89"/>
    <w:rsid w:val="000D1ACD"/>
    <w:rsid w:val="000D1B3B"/>
    <w:rsid w:val="000D1BAC"/>
    <w:rsid w:val="000D1C07"/>
    <w:rsid w:val="000D1D29"/>
    <w:rsid w:val="000D1E17"/>
    <w:rsid w:val="000D1EAF"/>
    <w:rsid w:val="000D1F47"/>
    <w:rsid w:val="000D1F7B"/>
    <w:rsid w:val="000D1FB2"/>
    <w:rsid w:val="000D1FF8"/>
    <w:rsid w:val="000D1FFC"/>
    <w:rsid w:val="000D2047"/>
    <w:rsid w:val="000D219D"/>
    <w:rsid w:val="000D21E3"/>
    <w:rsid w:val="000D2265"/>
    <w:rsid w:val="000D227C"/>
    <w:rsid w:val="000D23B7"/>
    <w:rsid w:val="000D23CD"/>
    <w:rsid w:val="000D23E9"/>
    <w:rsid w:val="000D2441"/>
    <w:rsid w:val="000D245C"/>
    <w:rsid w:val="000D25EC"/>
    <w:rsid w:val="000D2680"/>
    <w:rsid w:val="000D26C0"/>
    <w:rsid w:val="000D2790"/>
    <w:rsid w:val="000D27A7"/>
    <w:rsid w:val="000D27D1"/>
    <w:rsid w:val="000D2825"/>
    <w:rsid w:val="000D285A"/>
    <w:rsid w:val="000D29DE"/>
    <w:rsid w:val="000D2A96"/>
    <w:rsid w:val="000D2AE1"/>
    <w:rsid w:val="000D2B32"/>
    <w:rsid w:val="000D2BE6"/>
    <w:rsid w:val="000D2C55"/>
    <w:rsid w:val="000D2CCF"/>
    <w:rsid w:val="000D2CEE"/>
    <w:rsid w:val="000D2CF7"/>
    <w:rsid w:val="000D2D52"/>
    <w:rsid w:val="000D2ED0"/>
    <w:rsid w:val="000D2F25"/>
    <w:rsid w:val="000D2FAF"/>
    <w:rsid w:val="000D2FD3"/>
    <w:rsid w:val="000D3075"/>
    <w:rsid w:val="000D30C8"/>
    <w:rsid w:val="000D3107"/>
    <w:rsid w:val="000D31B0"/>
    <w:rsid w:val="000D3221"/>
    <w:rsid w:val="000D32C4"/>
    <w:rsid w:val="000D3308"/>
    <w:rsid w:val="000D332F"/>
    <w:rsid w:val="000D33B9"/>
    <w:rsid w:val="000D33D8"/>
    <w:rsid w:val="000D345E"/>
    <w:rsid w:val="000D34C5"/>
    <w:rsid w:val="000D358E"/>
    <w:rsid w:val="000D35A5"/>
    <w:rsid w:val="000D35E1"/>
    <w:rsid w:val="000D3601"/>
    <w:rsid w:val="000D361E"/>
    <w:rsid w:val="000D364B"/>
    <w:rsid w:val="000D3738"/>
    <w:rsid w:val="000D381C"/>
    <w:rsid w:val="000D3836"/>
    <w:rsid w:val="000D383E"/>
    <w:rsid w:val="000D38B8"/>
    <w:rsid w:val="000D38CF"/>
    <w:rsid w:val="000D38FC"/>
    <w:rsid w:val="000D3982"/>
    <w:rsid w:val="000D3B31"/>
    <w:rsid w:val="000D3C7D"/>
    <w:rsid w:val="000D3CB2"/>
    <w:rsid w:val="000D3CD5"/>
    <w:rsid w:val="000D3D02"/>
    <w:rsid w:val="000D3DAD"/>
    <w:rsid w:val="000D3DB2"/>
    <w:rsid w:val="000D3EA7"/>
    <w:rsid w:val="000D3F9D"/>
    <w:rsid w:val="000D40B1"/>
    <w:rsid w:val="000D4126"/>
    <w:rsid w:val="000D4177"/>
    <w:rsid w:val="000D41FF"/>
    <w:rsid w:val="000D4255"/>
    <w:rsid w:val="000D4315"/>
    <w:rsid w:val="000D435A"/>
    <w:rsid w:val="000D4394"/>
    <w:rsid w:val="000D4464"/>
    <w:rsid w:val="000D448D"/>
    <w:rsid w:val="000D44AF"/>
    <w:rsid w:val="000D46B9"/>
    <w:rsid w:val="000D4762"/>
    <w:rsid w:val="000D4794"/>
    <w:rsid w:val="000D490F"/>
    <w:rsid w:val="000D4935"/>
    <w:rsid w:val="000D495D"/>
    <w:rsid w:val="000D4985"/>
    <w:rsid w:val="000D49D3"/>
    <w:rsid w:val="000D49D4"/>
    <w:rsid w:val="000D4A97"/>
    <w:rsid w:val="000D4BD6"/>
    <w:rsid w:val="000D4BE2"/>
    <w:rsid w:val="000D4C31"/>
    <w:rsid w:val="000D4C39"/>
    <w:rsid w:val="000D4CB3"/>
    <w:rsid w:val="000D4CD1"/>
    <w:rsid w:val="000D4D59"/>
    <w:rsid w:val="000D4D78"/>
    <w:rsid w:val="000D4DF3"/>
    <w:rsid w:val="000D4E80"/>
    <w:rsid w:val="000D4E99"/>
    <w:rsid w:val="000D4F7A"/>
    <w:rsid w:val="000D4F97"/>
    <w:rsid w:val="000D5022"/>
    <w:rsid w:val="000D5050"/>
    <w:rsid w:val="000D5099"/>
    <w:rsid w:val="000D509D"/>
    <w:rsid w:val="000D519D"/>
    <w:rsid w:val="000D52C4"/>
    <w:rsid w:val="000D52CB"/>
    <w:rsid w:val="000D52E5"/>
    <w:rsid w:val="000D53CE"/>
    <w:rsid w:val="000D53F0"/>
    <w:rsid w:val="000D540D"/>
    <w:rsid w:val="000D5550"/>
    <w:rsid w:val="000D5575"/>
    <w:rsid w:val="000D55CA"/>
    <w:rsid w:val="000D55CC"/>
    <w:rsid w:val="000D597F"/>
    <w:rsid w:val="000D59CE"/>
    <w:rsid w:val="000D5AFB"/>
    <w:rsid w:val="000D5B0C"/>
    <w:rsid w:val="000D5B98"/>
    <w:rsid w:val="000D5BA3"/>
    <w:rsid w:val="000D5C5B"/>
    <w:rsid w:val="000D5D19"/>
    <w:rsid w:val="000D5DF7"/>
    <w:rsid w:val="000D5ECB"/>
    <w:rsid w:val="000D5ED2"/>
    <w:rsid w:val="000D5ED4"/>
    <w:rsid w:val="000D5F45"/>
    <w:rsid w:val="000D5FFD"/>
    <w:rsid w:val="000D601C"/>
    <w:rsid w:val="000D60CD"/>
    <w:rsid w:val="000D60D3"/>
    <w:rsid w:val="000D61DB"/>
    <w:rsid w:val="000D6262"/>
    <w:rsid w:val="000D6275"/>
    <w:rsid w:val="000D62D0"/>
    <w:rsid w:val="000D62FF"/>
    <w:rsid w:val="000D6360"/>
    <w:rsid w:val="000D6401"/>
    <w:rsid w:val="000D640F"/>
    <w:rsid w:val="000D643E"/>
    <w:rsid w:val="000D6483"/>
    <w:rsid w:val="000D64D7"/>
    <w:rsid w:val="000D656F"/>
    <w:rsid w:val="000D65A1"/>
    <w:rsid w:val="000D65F9"/>
    <w:rsid w:val="000D66AF"/>
    <w:rsid w:val="000D6751"/>
    <w:rsid w:val="000D6796"/>
    <w:rsid w:val="000D67B0"/>
    <w:rsid w:val="000D6891"/>
    <w:rsid w:val="000D690E"/>
    <w:rsid w:val="000D691C"/>
    <w:rsid w:val="000D6933"/>
    <w:rsid w:val="000D694B"/>
    <w:rsid w:val="000D69ED"/>
    <w:rsid w:val="000D6A0E"/>
    <w:rsid w:val="000D6B98"/>
    <w:rsid w:val="000D6BD0"/>
    <w:rsid w:val="000D6D0D"/>
    <w:rsid w:val="000D6D37"/>
    <w:rsid w:val="000D6D53"/>
    <w:rsid w:val="000D6D98"/>
    <w:rsid w:val="000D6FF2"/>
    <w:rsid w:val="000D701E"/>
    <w:rsid w:val="000D705B"/>
    <w:rsid w:val="000D7097"/>
    <w:rsid w:val="000D71FA"/>
    <w:rsid w:val="000D7298"/>
    <w:rsid w:val="000D7436"/>
    <w:rsid w:val="000D7795"/>
    <w:rsid w:val="000D77C4"/>
    <w:rsid w:val="000D786B"/>
    <w:rsid w:val="000D78C6"/>
    <w:rsid w:val="000D7987"/>
    <w:rsid w:val="000D79AB"/>
    <w:rsid w:val="000D79DB"/>
    <w:rsid w:val="000D7A2E"/>
    <w:rsid w:val="000D7AA4"/>
    <w:rsid w:val="000D7C43"/>
    <w:rsid w:val="000D7CC7"/>
    <w:rsid w:val="000D7CF9"/>
    <w:rsid w:val="000D7D96"/>
    <w:rsid w:val="000D7E99"/>
    <w:rsid w:val="000D7F17"/>
    <w:rsid w:val="000D7F71"/>
    <w:rsid w:val="000E003A"/>
    <w:rsid w:val="000E007C"/>
    <w:rsid w:val="000E0124"/>
    <w:rsid w:val="000E0143"/>
    <w:rsid w:val="000E017C"/>
    <w:rsid w:val="000E01BE"/>
    <w:rsid w:val="000E025D"/>
    <w:rsid w:val="000E032C"/>
    <w:rsid w:val="000E043A"/>
    <w:rsid w:val="000E052A"/>
    <w:rsid w:val="000E05AF"/>
    <w:rsid w:val="000E0606"/>
    <w:rsid w:val="000E0682"/>
    <w:rsid w:val="000E0684"/>
    <w:rsid w:val="000E0691"/>
    <w:rsid w:val="000E0750"/>
    <w:rsid w:val="000E076D"/>
    <w:rsid w:val="000E079A"/>
    <w:rsid w:val="000E0851"/>
    <w:rsid w:val="000E088F"/>
    <w:rsid w:val="000E0938"/>
    <w:rsid w:val="000E09A9"/>
    <w:rsid w:val="000E0A3F"/>
    <w:rsid w:val="000E0A4E"/>
    <w:rsid w:val="000E0A5E"/>
    <w:rsid w:val="000E0A99"/>
    <w:rsid w:val="000E0B1D"/>
    <w:rsid w:val="000E0B58"/>
    <w:rsid w:val="000E0CA7"/>
    <w:rsid w:val="000E0CB3"/>
    <w:rsid w:val="000E0DBC"/>
    <w:rsid w:val="000E0DEB"/>
    <w:rsid w:val="000E0E7C"/>
    <w:rsid w:val="000E0FF4"/>
    <w:rsid w:val="000E103F"/>
    <w:rsid w:val="000E116A"/>
    <w:rsid w:val="000E1274"/>
    <w:rsid w:val="000E1277"/>
    <w:rsid w:val="000E12E4"/>
    <w:rsid w:val="000E12E8"/>
    <w:rsid w:val="000E130D"/>
    <w:rsid w:val="000E13AD"/>
    <w:rsid w:val="000E13D6"/>
    <w:rsid w:val="000E13DF"/>
    <w:rsid w:val="000E13EC"/>
    <w:rsid w:val="000E1412"/>
    <w:rsid w:val="000E1423"/>
    <w:rsid w:val="000E1427"/>
    <w:rsid w:val="000E1507"/>
    <w:rsid w:val="000E1572"/>
    <w:rsid w:val="000E15C1"/>
    <w:rsid w:val="000E1610"/>
    <w:rsid w:val="000E1664"/>
    <w:rsid w:val="000E16AA"/>
    <w:rsid w:val="000E17A7"/>
    <w:rsid w:val="000E17D2"/>
    <w:rsid w:val="000E1820"/>
    <w:rsid w:val="000E18D1"/>
    <w:rsid w:val="000E1969"/>
    <w:rsid w:val="000E1A85"/>
    <w:rsid w:val="000E1B61"/>
    <w:rsid w:val="000E1B7D"/>
    <w:rsid w:val="000E1C5D"/>
    <w:rsid w:val="000E1C88"/>
    <w:rsid w:val="000E1CAE"/>
    <w:rsid w:val="000E1D0D"/>
    <w:rsid w:val="000E1D3B"/>
    <w:rsid w:val="000E1E99"/>
    <w:rsid w:val="000E1EA2"/>
    <w:rsid w:val="000E1FC8"/>
    <w:rsid w:val="000E1FCC"/>
    <w:rsid w:val="000E2021"/>
    <w:rsid w:val="000E2032"/>
    <w:rsid w:val="000E203B"/>
    <w:rsid w:val="000E208C"/>
    <w:rsid w:val="000E20E2"/>
    <w:rsid w:val="000E219B"/>
    <w:rsid w:val="000E21C5"/>
    <w:rsid w:val="000E21EC"/>
    <w:rsid w:val="000E2219"/>
    <w:rsid w:val="000E2264"/>
    <w:rsid w:val="000E2281"/>
    <w:rsid w:val="000E228D"/>
    <w:rsid w:val="000E2373"/>
    <w:rsid w:val="000E2458"/>
    <w:rsid w:val="000E255C"/>
    <w:rsid w:val="000E2642"/>
    <w:rsid w:val="000E26BC"/>
    <w:rsid w:val="000E26CB"/>
    <w:rsid w:val="000E26F5"/>
    <w:rsid w:val="000E281B"/>
    <w:rsid w:val="000E28D9"/>
    <w:rsid w:val="000E2A7D"/>
    <w:rsid w:val="000E2B1C"/>
    <w:rsid w:val="000E2BDD"/>
    <w:rsid w:val="000E2BEB"/>
    <w:rsid w:val="000E2C51"/>
    <w:rsid w:val="000E2C61"/>
    <w:rsid w:val="000E2C69"/>
    <w:rsid w:val="000E2C72"/>
    <w:rsid w:val="000E2C84"/>
    <w:rsid w:val="000E2CD1"/>
    <w:rsid w:val="000E2D1D"/>
    <w:rsid w:val="000E2D78"/>
    <w:rsid w:val="000E2E55"/>
    <w:rsid w:val="000E2E5A"/>
    <w:rsid w:val="000E2EB4"/>
    <w:rsid w:val="000E2EEE"/>
    <w:rsid w:val="000E3062"/>
    <w:rsid w:val="000E3068"/>
    <w:rsid w:val="000E309C"/>
    <w:rsid w:val="000E309E"/>
    <w:rsid w:val="000E30BA"/>
    <w:rsid w:val="000E319A"/>
    <w:rsid w:val="000E31B8"/>
    <w:rsid w:val="000E3300"/>
    <w:rsid w:val="000E334A"/>
    <w:rsid w:val="000E336D"/>
    <w:rsid w:val="000E33E7"/>
    <w:rsid w:val="000E3466"/>
    <w:rsid w:val="000E352A"/>
    <w:rsid w:val="000E35FE"/>
    <w:rsid w:val="000E3647"/>
    <w:rsid w:val="000E3746"/>
    <w:rsid w:val="000E3812"/>
    <w:rsid w:val="000E38A6"/>
    <w:rsid w:val="000E38BB"/>
    <w:rsid w:val="000E38ED"/>
    <w:rsid w:val="000E393C"/>
    <w:rsid w:val="000E394D"/>
    <w:rsid w:val="000E39CE"/>
    <w:rsid w:val="000E39ED"/>
    <w:rsid w:val="000E3A68"/>
    <w:rsid w:val="000E3AC9"/>
    <w:rsid w:val="000E3B92"/>
    <w:rsid w:val="000E3BF5"/>
    <w:rsid w:val="000E3C06"/>
    <w:rsid w:val="000E3C5A"/>
    <w:rsid w:val="000E3CAA"/>
    <w:rsid w:val="000E3CD1"/>
    <w:rsid w:val="000E3DE0"/>
    <w:rsid w:val="000E3ECA"/>
    <w:rsid w:val="000E3F79"/>
    <w:rsid w:val="000E3F8E"/>
    <w:rsid w:val="000E3FE6"/>
    <w:rsid w:val="000E4041"/>
    <w:rsid w:val="000E4069"/>
    <w:rsid w:val="000E407B"/>
    <w:rsid w:val="000E4099"/>
    <w:rsid w:val="000E4127"/>
    <w:rsid w:val="000E415F"/>
    <w:rsid w:val="000E4208"/>
    <w:rsid w:val="000E4343"/>
    <w:rsid w:val="000E43D6"/>
    <w:rsid w:val="000E46BA"/>
    <w:rsid w:val="000E4761"/>
    <w:rsid w:val="000E47E8"/>
    <w:rsid w:val="000E4901"/>
    <w:rsid w:val="000E4978"/>
    <w:rsid w:val="000E49F2"/>
    <w:rsid w:val="000E4B24"/>
    <w:rsid w:val="000E4BCF"/>
    <w:rsid w:val="000E4CA9"/>
    <w:rsid w:val="000E4CD1"/>
    <w:rsid w:val="000E4CE3"/>
    <w:rsid w:val="000E4D21"/>
    <w:rsid w:val="000E4D46"/>
    <w:rsid w:val="000E4D7A"/>
    <w:rsid w:val="000E4E2C"/>
    <w:rsid w:val="000E4E50"/>
    <w:rsid w:val="000E4E54"/>
    <w:rsid w:val="000E4FBC"/>
    <w:rsid w:val="000E50B0"/>
    <w:rsid w:val="000E513D"/>
    <w:rsid w:val="000E52C7"/>
    <w:rsid w:val="000E52CF"/>
    <w:rsid w:val="000E52EF"/>
    <w:rsid w:val="000E5357"/>
    <w:rsid w:val="000E536E"/>
    <w:rsid w:val="000E53C5"/>
    <w:rsid w:val="000E54B1"/>
    <w:rsid w:val="000E5531"/>
    <w:rsid w:val="000E55C8"/>
    <w:rsid w:val="000E55DD"/>
    <w:rsid w:val="000E567C"/>
    <w:rsid w:val="000E568B"/>
    <w:rsid w:val="000E56FC"/>
    <w:rsid w:val="000E5740"/>
    <w:rsid w:val="000E5891"/>
    <w:rsid w:val="000E5898"/>
    <w:rsid w:val="000E58CA"/>
    <w:rsid w:val="000E5901"/>
    <w:rsid w:val="000E5919"/>
    <w:rsid w:val="000E59D1"/>
    <w:rsid w:val="000E59F3"/>
    <w:rsid w:val="000E5A4B"/>
    <w:rsid w:val="000E5A52"/>
    <w:rsid w:val="000E5A63"/>
    <w:rsid w:val="000E5A80"/>
    <w:rsid w:val="000E5B3D"/>
    <w:rsid w:val="000E5B5F"/>
    <w:rsid w:val="000E5BA3"/>
    <w:rsid w:val="000E5D0C"/>
    <w:rsid w:val="000E5D86"/>
    <w:rsid w:val="000E5DDD"/>
    <w:rsid w:val="000E5DE4"/>
    <w:rsid w:val="000E5DE6"/>
    <w:rsid w:val="000E5DFC"/>
    <w:rsid w:val="000E5E4F"/>
    <w:rsid w:val="000E5E59"/>
    <w:rsid w:val="000E5E97"/>
    <w:rsid w:val="000E5F4F"/>
    <w:rsid w:val="000E6175"/>
    <w:rsid w:val="000E618E"/>
    <w:rsid w:val="000E618F"/>
    <w:rsid w:val="000E6190"/>
    <w:rsid w:val="000E6199"/>
    <w:rsid w:val="000E61E6"/>
    <w:rsid w:val="000E624F"/>
    <w:rsid w:val="000E6281"/>
    <w:rsid w:val="000E63C3"/>
    <w:rsid w:val="000E63E7"/>
    <w:rsid w:val="000E655C"/>
    <w:rsid w:val="000E660C"/>
    <w:rsid w:val="000E6652"/>
    <w:rsid w:val="000E666A"/>
    <w:rsid w:val="000E6674"/>
    <w:rsid w:val="000E6682"/>
    <w:rsid w:val="000E66D2"/>
    <w:rsid w:val="000E66F0"/>
    <w:rsid w:val="000E6712"/>
    <w:rsid w:val="000E6722"/>
    <w:rsid w:val="000E67B1"/>
    <w:rsid w:val="000E67DD"/>
    <w:rsid w:val="000E6896"/>
    <w:rsid w:val="000E690C"/>
    <w:rsid w:val="000E691F"/>
    <w:rsid w:val="000E6966"/>
    <w:rsid w:val="000E699D"/>
    <w:rsid w:val="000E69C6"/>
    <w:rsid w:val="000E6A38"/>
    <w:rsid w:val="000E6A59"/>
    <w:rsid w:val="000E6BD6"/>
    <w:rsid w:val="000E6CC2"/>
    <w:rsid w:val="000E6E5F"/>
    <w:rsid w:val="000E6F49"/>
    <w:rsid w:val="000E7057"/>
    <w:rsid w:val="000E7174"/>
    <w:rsid w:val="000E7182"/>
    <w:rsid w:val="000E7237"/>
    <w:rsid w:val="000E7314"/>
    <w:rsid w:val="000E7319"/>
    <w:rsid w:val="000E7343"/>
    <w:rsid w:val="000E736E"/>
    <w:rsid w:val="000E73A2"/>
    <w:rsid w:val="000E73C7"/>
    <w:rsid w:val="000E7533"/>
    <w:rsid w:val="000E7565"/>
    <w:rsid w:val="000E7578"/>
    <w:rsid w:val="000E760E"/>
    <w:rsid w:val="000E77D1"/>
    <w:rsid w:val="000E780B"/>
    <w:rsid w:val="000E7989"/>
    <w:rsid w:val="000E79E2"/>
    <w:rsid w:val="000E79F1"/>
    <w:rsid w:val="000E7A73"/>
    <w:rsid w:val="000E7ACB"/>
    <w:rsid w:val="000E7BCB"/>
    <w:rsid w:val="000E7C1E"/>
    <w:rsid w:val="000E7D33"/>
    <w:rsid w:val="000E7DA9"/>
    <w:rsid w:val="000E7DCC"/>
    <w:rsid w:val="000E7DE1"/>
    <w:rsid w:val="000E7DE6"/>
    <w:rsid w:val="000E7F13"/>
    <w:rsid w:val="000E7F4F"/>
    <w:rsid w:val="000E7F88"/>
    <w:rsid w:val="000E7FA0"/>
    <w:rsid w:val="000F009C"/>
    <w:rsid w:val="000F012A"/>
    <w:rsid w:val="000F01D1"/>
    <w:rsid w:val="000F01DA"/>
    <w:rsid w:val="000F01E2"/>
    <w:rsid w:val="000F0208"/>
    <w:rsid w:val="000F02CD"/>
    <w:rsid w:val="000F0314"/>
    <w:rsid w:val="000F032F"/>
    <w:rsid w:val="000F037D"/>
    <w:rsid w:val="000F03D7"/>
    <w:rsid w:val="000F0405"/>
    <w:rsid w:val="000F0414"/>
    <w:rsid w:val="000F0457"/>
    <w:rsid w:val="000F04C5"/>
    <w:rsid w:val="000F0580"/>
    <w:rsid w:val="000F0598"/>
    <w:rsid w:val="000F05C4"/>
    <w:rsid w:val="000F06EA"/>
    <w:rsid w:val="000F0863"/>
    <w:rsid w:val="000F08F9"/>
    <w:rsid w:val="000F0A84"/>
    <w:rsid w:val="000F0B4D"/>
    <w:rsid w:val="000F0B84"/>
    <w:rsid w:val="000F0BC4"/>
    <w:rsid w:val="000F0CBC"/>
    <w:rsid w:val="000F0CDC"/>
    <w:rsid w:val="000F0E0C"/>
    <w:rsid w:val="000F0F57"/>
    <w:rsid w:val="000F0F76"/>
    <w:rsid w:val="000F0FE7"/>
    <w:rsid w:val="000F100C"/>
    <w:rsid w:val="000F10C4"/>
    <w:rsid w:val="000F1101"/>
    <w:rsid w:val="000F116A"/>
    <w:rsid w:val="000F118F"/>
    <w:rsid w:val="000F11D9"/>
    <w:rsid w:val="000F1211"/>
    <w:rsid w:val="000F1388"/>
    <w:rsid w:val="000F143D"/>
    <w:rsid w:val="000F149D"/>
    <w:rsid w:val="000F167A"/>
    <w:rsid w:val="000F168D"/>
    <w:rsid w:val="000F16F7"/>
    <w:rsid w:val="000F176B"/>
    <w:rsid w:val="000F177B"/>
    <w:rsid w:val="000F17DC"/>
    <w:rsid w:val="000F1848"/>
    <w:rsid w:val="000F18AF"/>
    <w:rsid w:val="000F1C08"/>
    <w:rsid w:val="000F1C13"/>
    <w:rsid w:val="000F1C1B"/>
    <w:rsid w:val="000F1C65"/>
    <w:rsid w:val="000F1CAE"/>
    <w:rsid w:val="000F1D66"/>
    <w:rsid w:val="000F1EE3"/>
    <w:rsid w:val="000F1F64"/>
    <w:rsid w:val="000F21D5"/>
    <w:rsid w:val="000F226A"/>
    <w:rsid w:val="000F22CA"/>
    <w:rsid w:val="000F2397"/>
    <w:rsid w:val="000F23F7"/>
    <w:rsid w:val="000F2451"/>
    <w:rsid w:val="000F24F9"/>
    <w:rsid w:val="000F252B"/>
    <w:rsid w:val="000F25DD"/>
    <w:rsid w:val="000F2635"/>
    <w:rsid w:val="000F26F4"/>
    <w:rsid w:val="000F2732"/>
    <w:rsid w:val="000F2790"/>
    <w:rsid w:val="000F27D0"/>
    <w:rsid w:val="000F27E5"/>
    <w:rsid w:val="000F28A8"/>
    <w:rsid w:val="000F28E5"/>
    <w:rsid w:val="000F28ED"/>
    <w:rsid w:val="000F28F6"/>
    <w:rsid w:val="000F2B97"/>
    <w:rsid w:val="000F2B9B"/>
    <w:rsid w:val="000F2BA3"/>
    <w:rsid w:val="000F2C25"/>
    <w:rsid w:val="000F2C57"/>
    <w:rsid w:val="000F2C9C"/>
    <w:rsid w:val="000F2CA7"/>
    <w:rsid w:val="000F2D04"/>
    <w:rsid w:val="000F2D1C"/>
    <w:rsid w:val="000F2DD6"/>
    <w:rsid w:val="000F2E25"/>
    <w:rsid w:val="000F2E3E"/>
    <w:rsid w:val="000F2E89"/>
    <w:rsid w:val="000F2E8A"/>
    <w:rsid w:val="000F2EEE"/>
    <w:rsid w:val="000F2F1F"/>
    <w:rsid w:val="000F2F61"/>
    <w:rsid w:val="000F2F67"/>
    <w:rsid w:val="000F3088"/>
    <w:rsid w:val="000F3089"/>
    <w:rsid w:val="000F313D"/>
    <w:rsid w:val="000F31EE"/>
    <w:rsid w:val="000F3392"/>
    <w:rsid w:val="000F3418"/>
    <w:rsid w:val="000F3449"/>
    <w:rsid w:val="000F34E9"/>
    <w:rsid w:val="000F34F6"/>
    <w:rsid w:val="000F36DF"/>
    <w:rsid w:val="000F37A8"/>
    <w:rsid w:val="000F389B"/>
    <w:rsid w:val="000F38CA"/>
    <w:rsid w:val="000F38EF"/>
    <w:rsid w:val="000F3957"/>
    <w:rsid w:val="000F3A33"/>
    <w:rsid w:val="000F3A63"/>
    <w:rsid w:val="000F3B4A"/>
    <w:rsid w:val="000F3BCE"/>
    <w:rsid w:val="000F3C08"/>
    <w:rsid w:val="000F3C8C"/>
    <w:rsid w:val="000F3D12"/>
    <w:rsid w:val="000F3D66"/>
    <w:rsid w:val="000F3E5D"/>
    <w:rsid w:val="000F3F67"/>
    <w:rsid w:val="000F3F89"/>
    <w:rsid w:val="000F4050"/>
    <w:rsid w:val="000F40C3"/>
    <w:rsid w:val="000F40F7"/>
    <w:rsid w:val="000F4132"/>
    <w:rsid w:val="000F41AC"/>
    <w:rsid w:val="000F4264"/>
    <w:rsid w:val="000F42A8"/>
    <w:rsid w:val="000F431B"/>
    <w:rsid w:val="000F4393"/>
    <w:rsid w:val="000F43FE"/>
    <w:rsid w:val="000F44A8"/>
    <w:rsid w:val="000F4522"/>
    <w:rsid w:val="000F4544"/>
    <w:rsid w:val="000F4558"/>
    <w:rsid w:val="000F4567"/>
    <w:rsid w:val="000F45EF"/>
    <w:rsid w:val="000F4619"/>
    <w:rsid w:val="000F4629"/>
    <w:rsid w:val="000F464D"/>
    <w:rsid w:val="000F46F3"/>
    <w:rsid w:val="000F46FC"/>
    <w:rsid w:val="000F4891"/>
    <w:rsid w:val="000F48A4"/>
    <w:rsid w:val="000F48C1"/>
    <w:rsid w:val="000F4911"/>
    <w:rsid w:val="000F4917"/>
    <w:rsid w:val="000F49BB"/>
    <w:rsid w:val="000F49DD"/>
    <w:rsid w:val="000F4A1F"/>
    <w:rsid w:val="000F4A58"/>
    <w:rsid w:val="000F4BBF"/>
    <w:rsid w:val="000F4CE3"/>
    <w:rsid w:val="000F4DCA"/>
    <w:rsid w:val="000F4E3E"/>
    <w:rsid w:val="000F4E75"/>
    <w:rsid w:val="000F4EA8"/>
    <w:rsid w:val="000F4F7B"/>
    <w:rsid w:val="000F4F91"/>
    <w:rsid w:val="000F504B"/>
    <w:rsid w:val="000F50AB"/>
    <w:rsid w:val="000F50AE"/>
    <w:rsid w:val="000F5116"/>
    <w:rsid w:val="000F513E"/>
    <w:rsid w:val="000F51B6"/>
    <w:rsid w:val="000F52AC"/>
    <w:rsid w:val="000F536D"/>
    <w:rsid w:val="000F5419"/>
    <w:rsid w:val="000F54B5"/>
    <w:rsid w:val="000F54DA"/>
    <w:rsid w:val="000F552C"/>
    <w:rsid w:val="000F554A"/>
    <w:rsid w:val="000F5550"/>
    <w:rsid w:val="000F559E"/>
    <w:rsid w:val="000F55BD"/>
    <w:rsid w:val="000F561C"/>
    <w:rsid w:val="000F568C"/>
    <w:rsid w:val="000F56B2"/>
    <w:rsid w:val="000F56BA"/>
    <w:rsid w:val="000F5770"/>
    <w:rsid w:val="000F5775"/>
    <w:rsid w:val="000F5805"/>
    <w:rsid w:val="000F580C"/>
    <w:rsid w:val="000F588A"/>
    <w:rsid w:val="000F5897"/>
    <w:rsid w:val="000F59E8"/>
    <w:rsid w:val="000F5A85"/>
    <w:rsid w:val="000F5B35"/>
    <w:rsid w:val="000F5B3E"/>
    <w:rsid w:val="000F5BAB"/>
    <w:rsid w:val="000F5CEA"/>
    <w:rsid w:val="000F5D27"/>
    <w:rsid w:val="000F5D7F"/>
    <w:rsid w:val="000F5DDE"/>
    <w:rsid w:val="000F5E1B"/>
    <w:rsid w:val="000F6044"/>
    <w:rsid w:val="000F60A8"/>
    <w:rsid w:val="000F6109"/>
    <w:rsid w:val="000F61DE"/>
    <w:rsid w:val="000F61FD"/>
    <w:rsid w:val="000F6246"/>
    <w:rsid w:val="000F637A"/>
    <w:rsid w:val="000F6393"/>
    <w:rsid w:val="000F63B8"/>
    <w:rsid w:val="000F6457"/>
    <w:rsid w:val="000F6461"/>
    <w:rsid w:val="000F64C2"/>
    <w:rsid w:val="000F64ED"/>
    <w:rsid w:val="000F6578"/>
    <w:rsid w:val="000F6585"/>
    <w:rsid w:val="000F6629"/>
    <w:rsid w:val="000F6653"/>
    <w:rsid w:val="000F66E0"/>
    <w:rsid w:val="000F6724"/>
    <w:rsid w:val="000F67C8"/>
    <w:rsid w:val="000F67EA"/>
    <w:rsid w:val="000F67EF"/>
    <w:rsid w:val="000F68B0"/>
    <w:rsid w:val="000F68D4"/>
    <w:rsid w:val="000F693F"/>
    <w:rsid w:val="000F6954"/>
    <w:rsid w:val="000F697D"/>
    <w:rsid w:val="000F69B8"/>
    <w:rsid w:val="000F6A3F"/>
    <w:rsid w:val="000F6A88"/>
    <w:rsid w:val="000F6AEC"/>
    <w:rsid w:val="000F6AF3"/>
    <w:rsid w:val="000F6B00"/>
    <w:rsid w:val="000F6B30"/>
    <w:rsid w:val="000F6B69"/>
    <w:rsid w:val="000F6B6B"/>
    <w:rsid w:val="000F6BD1"/>
    <w:rsid w:val="000F6BFA"/>
    <w:rsid w:val="000F6C6B"/>
    <w:rsid w:val="000F6E14"/>
    <w:rsid w:val="000F6E30"/>
    <w:rsid w:val="000F6E8B"/>
    <w:rsid w:val="000F6EA1"/>
    <w:rsid w:val="000F6F49"/>
    <w:rsid w:val="000F6FC2"/>
    <w:rsid w:val="000F7030"/>
    <w:rsid w:val="000F720D"/>
    <w:rsid w:val="000F722B"/>
    <w:rsid w:val="000F723E"/>
    <w:rsid w:val="000F7351"/>
    <w:rsid w:val="000F7380"/>
    <w:rsid w:val="000F7450"/>
    <w:rsid w:val="000F751D"/>
    <w:rsid w:val="000F7540"/>
    <w:rsid w:val="000F75C0"/>
    <w:rsid w:val="000F763C"/>
    <w:rsid w:val="000F770B"/>
    <w:rsid w:val="000F772B"/>
    <w:rsid w:val="000F773E"/>
    <w:rsid w:val="000F7769"/>
    <w:rsid w:val="000F77FB"/>
    <w:rsid w:val="000F784A"/>
    <w:rsid w:val="000F787C"/>
    <w:rsid w:val="000F7902"/>
    <w:rsid w:val="000F7921"/>
    <w:rsid w:val="000F79E7"/>
    <w:rsid w:val="000F7A21"/>
    <w:rsid w:val="000F7A39"/>
    <w:rsid w:val="000F7AE6"/>
    <w:rsid w:val="000F7B01"/>
    <w:rsid w:val="000F7B42"/>
    <w:rsid w:val="000F7B4F"/>
    <w:rsid w:val="000F7B78"/>
    <w:rsid w:val="000F7B7A"/>
    <w:rsid w:val="000F7B9C"/>
    <w:rsid w:val="000F7D33"/>
    <w:rsid w:val="000F7D47"/>
    <w:rsid w:val="000F7DCC"/>
    <w:rsid w:val="000F7EDD"/>
    <w:rsid w:val="000F7F09"/>
    <w:rsid w:val="000F7F23"/>
    <w:rsid w:val="0010002B"/>
    <w:rsid w:val="00100030"/>
    <w:rsid w:val="00100041"/>
    <w:rsid w:val="00100086"/>
    <w:rsid w:val="001000AB"/>
    <w:rsid w:val="001001A4"/>
    <w:rsid w:val="001001E0"/>
    <w:rsid w:val="001001E1"/>
    <w:rsid w:val="00100211"/>
    <w:rsid w:val="0010025B"/>
    <w:rsid w:val="0010026F"/>
    <w:rsid w:val="001002DF"/>
    <w:rsid w:val="0010033A"/>
    <w:rsid w:val="00100357"/>
    <w:rsid w:val="0010036F"/>
    <w:rsid w:val="001003E1"/>
    <w:rsid w:val="001004FE"/>
    <w:rsid w:val="001005D7"/>
    <w:rsid w:val="001005E3"/>
    <w:rsid w:val="00100602"/>
    <w:rsid w:val="0010079C"/>
    <w:rsid w:val="001007AA"/>
    <w:rsid w:val="001007C7"/>
    <w:rsid w:val="001007E2"/>
    <w:rsid w:val="00100888"/>
    <w:rsid w:val="00100938"/>
    <w:rsid w:val="001009B0"/>
    <w:rsid w:val="00100A63"/>
    <w:rsid w:val="00100A7A"/>
    <w:rsid w:val="00100A93"/>
    <w:rsid w:val="00100ABE"/>
    <w:rsid w:val="00100B35"/>
    <w:rsid w:val="00100B6C"/>
    <w:rsid w:val="00100C75"/>
    <w:rsid w:val="00100D0B"/>
    <w:rsid w:val="00100D6C"/>
    <w:rsid w:val="00100DF3"/>
    <w:rsid w:val="00100EC1"/>
    <w:rsid w:val="00100F20"/>
    <w:rsid w:val="00100FC0"/>
    <w:rsid w:val="0010102B"/>
    <w:rsid w:val="001010E9"/>
    <w:rsid w:val="001010F0"/>
    <w:rsid w:val="0010113C"/>
    <w:rsid w:val="001011E8"/>
    <w:rsid w:val="001013F1"/>
    <w:rsid w:val="00101467"/>
    <w:rsid w:val="00101476"/>
    <w:rsid w:val="001015F2"/>
    <w:rsid w:val="00101617"/>
    <w:rsid w:val="00101661"/>
    <w:rsid w:val="00101679"/>
    <w:rsid w:val="00101706"/>
    <w:rsid w:val="0010173A"/>
    <w:rsid w:val="00101820"/>
    <w:rsid w:val="0010182E"/>
    <w:rsid w:val="00101881"/>
    <w:rsid w:val="00101A1D"/>
    <w:rsid w:val="00101A21"/>
    <w:rsid w:val="00101A22"/>
    <w:rsid w:val="00101BDA"/>
    <w:rsid w:val="00101C1F"/>
    <w:rsid w:val="00101CA2"/>
    <w:rsid w:val="00101CEC"/>
    <w:rsid w:val="00101D2B"/>
    <w:rsid w:val="00101E07"/>
    <w:rsid w:val="00101F23"/>
    <w:rsid w:val="00101F55"/>
    <w:rsid w:val="00101F97"/>
    <w:rsid w:val="00101FE1"/>
    <w:rsid w:val="00102070"/>
    <w:rsid w:val="00102114"/>
    <w:rsid w:val="00102166"/>
    <w:rsid w:val="00102212"/>
    <w:rsid w:val="00102219"/>
    <w:rsid w:val="001022A5"/>
    <w:rsid w:val="001023B9"/>
    <w:rsid w:val="0010249A"/>
    <w:rsid w:val="001024FE"/>
    <w:rsid w:val="001025CF"/>
    <w:rsid w:val="001025D2"/>
    <w:rsid w:val="0010261A"/>
    <w:rsid w:val="00102640"/>
    <w:rsid w:val="00102706"/>
    <w:rsid w:val="0010271F"/>
    <w:rsid w:val="001027AD"/>
    <w:rsid w:val="001027C3"/>
    <w:rsid w:val="001028A8"/>
    <w:rsid w:val="0010295D"/>
    <w:rsid w:val="00102993"/>
    <w:rsid w:val="001029B5"/>
    <w:rsid w:val="001029CC"/>
    <w:rsid w:val="001029D8"/>
    <w:rsid w:val="00102A07"/>
    <w:rsid w:val="00102A31"/>
    <w:rsid w:val="00102B48"/>
    <w:rsid w:val="00102BA2"/>
    <w:rsid w:val="00102BE8"/>
    <w:rsid w:val="00102C53"/>
    <w:rsid w:val="00102C6E"/>
    <w:rsid w:val="00102CB3"/>
    <w:rsid w:val="00102D3D"/>
    <w:rsid w:val="00102D51"/>
    <w:rsid w:val="00102D6A"/>
    <w:rsid w:val="00102E30"/>
    <w:rsid w:val="00102F58"/>
    <w:rsid w:val="00102F63"/>
    <w:rsid w:val="00103010"/>
    <w:rsid w:val="0010302D"/>
    <w:rsid w:val="00103178"/>
    <w:rsid w:val="001031F8"/>
    <w:rsid w:val="0010333E"/>
    <w:rsid w:val="0010343E"/>
    <w:rsid w:val="001034B2"/>
    <w:rsid w:val="001034EA"/>
    <w:rsid w:val="001035F1"/>
    <w:rsid w:val="00103660"/>
    <w:rsid w:val="001036AD"/>
    <w:rsid w:val="001037C4"/>
    <w:rsid w:val="001037E8"/>
    <w:rsid w:val="0010383E"/>
    <w:rsid w:val="001038F9"/>
    <w:rsid w:val="001038FE"/>
    <w:rsid w:val="00103918"/>
    <w:rsid w:val="0010394E"/>
    <w:rsid w:val="00103971"/>
    <w:rsid w:val="001039F4"/>
    <w:rsid w:val="001039FA"/>
    <w:rsid w:val="00103B58"/>
    <w:rsid w:val="00103BC0"/>
    <w:rsid w:val="00103BEF"/>
    <w:rsid w:val="00103BFF"/>
    <w:rsid w:val="00103C16"/>
    <w:rsid w:val="00103DBF"/>
    <w:rsid w:val="00103DDB"/>
    <w:rsid w:val="00103E65"/>
    <w:rsid w:val="00103EDA"/>
    <w:rsid w:val="00103EE2"/>
    <w:rsid w:val="00103EF3"/>
    <w:rsid w:val="00103F95"/>
    <w:rsid w:val="00103F9E"/>
    <w:rsid w:val="00103FAF"/>
    <w:rsid w:val="00103FBD"/>
    <w:rsid w:val="00104061"/>
    <w:rsid w:val="0010413C"/>
    <w:rsid w:val="001041A8"/>
    <w:rsid w:val="0010425B"/>
    <w:rsid w:val="00104284"/>
    <w:rsid w:val="0010437D"/>
    <w:rsid w:val="001043A5"/>
    <w:rsid w:val="001043AB"/>
    <w:rsid w:val="001045A1"/>
    <w:rsid w:val="001045A4"/>
    <w:rsid w:val="001045C4"/>
    <w:rsid w:val="0010460F"/>
    <w:rsid w:val="0010463C"/>
    <w:rsid w:val="0010463E"/>
    <w:rsid w:val="001046D8"/>
    <w:rsid w:val="001047E1"/>
    <w:rsid w:val="00104827"/>
    <w:rsid w:val="0010493C"/>
    <w:rsid w:val="0010496A"/>
    <w:rsid w:val="001049EE"/>
    <w:rsid w:val="00104B25"/>
    <w:rsid w:val="00104B63"/>
    <w:rsid w:val="00104B6E"/>
    <w:rsid w:val="00104C95"/>
    <w:rsid w:val="00104D2C"/>
    <w:rsid w:val="00104D4B"/>
    <w:rsid w:val="00104E32"/>
    <w:rsid w:val="00104F49"/>
    <w:rsid w:val="00104F95"/>
    <w:rsid w:val="00105012"/>
    <w:rsid w:val="00105016"/>
    <w:rsid w:val="0010502C"/>
    <w:rsid w:val="0010502D"/>
    <w:rsid w:val="00105065"/>
    <w:rsid w:val="001050B0"/>
    <w:rsid w:val="001050BE"/>
    <w:rsid w:val="00105152"/>
    <w:rsid w:val="001051A4"/>
    <w:rsid w:val="00105225"/>
    <w:rsid w:val="0010524E"/>
    <w:rsid w:val="00105257"/>
    <w:rsid w:val="0010525C"/>
    <w:rsid w:val="001052B7"/>
    <w:rsid w:val="001052E2"/>
    <w:rsid w:val="0010530D"/>
    <w:rsid w:val="00105324"/>
    <w:rsid w:val="00105335"/>
    <w:rsid w:val="0010537E"/>
    <w:rsid w:val="00105382"/>
    <w:rsid w:val="00105398"/>
    <w:rsid w:val="001053D9"/>
    <w:rsid w:val="0010541F"/>
    <w:rsid w:val="00105494"/>
    <w:rsid w:val="001054A7"/>
    <w:rsid w:val="001054DC"/>
    <w:rsid w:val="0010551D"/>
    <w:rsid w:val="0010562D"/>
    <w:rsid w:val="001056A4"/>
    <w:rsid w:val="001056A8"/>
    <w:rsid w:val="0010582B"/>
    <w:rsid w:val="00105846"/>
    <w:rsid w:val="001058A2"/>
    <w:rsid w:val="001058C7"/>
    <w:rsid w:val="001058F7"/>
    <w:rsid w:val="001059C1"/>
    <w:rsid w:val="00105AE1"/>
    <w:rsid w:val="00105B28"/>
    <w:rsid w:val="00105B33"/>
    <w:rsid w:val="00105BB1"/>
    <w:rsid w:val="00105BCB"/>
    <w:rsid w:val="00105BCD"/>
    <w:rsid w:val="00105C17"/>
    <w:rsid w:val="00105C26"/>
    <w:rsid w:val="00105CBF"/>
    <w:rsid w:val="00105CE9"/>
    <w:rsid w:val="00105D16"/>
    <w:rsid w:val="00105D32"/>
    <w:rsid w:val="00105D37"/>
    <w:rsid w:val="00105DF3"/>
    <w:rsid w:val="00105E2B"/>
    <w:rsid w:val="00105E4F"/>
    <w:rsid w:val="00105FAE"/>
    <w:rsid w:val="0010602A"/>
    <w:rsid w:val="00106085"/>
    <w:rsid w:val="001060E7"/>
    <w:rsid w:val="001060F0"/>
    <w:rsid w:val="001060FB"/>
    <w:rsid w:val="001061AB"/>
    <w:rsid w:val="001061DC"/>
    <w:rsid w:val="00106248"/>
    <w:rsid w:val="0010634C"/>
    <w:rsid w:val="0010638C"/>
    <w:rsid w:val="001063AA"/>
    <w:rsid w:val="001063CC"/>
    <w:rsid w:val="0010640E"/>
    <w:rsid w:val="00106463"/>
    <w:rsid w:val="001064A5"/>
    <w:rsid w:val="001064EE"/>
    <w:rsid w:val="00106518"/>
    <w:rsid w:val="001065E9"/>
    <w:rsid w:val="00106666"/>
    <w:rsid w:val="001066BE"/>
    <w:rsid w:val="0010675C"/>
    <w:rsid w:val="00106826"/>
    <w:rsid w:val="001068EC"/>
    <w:rsid w:val="0010694A"/>
    <w:rsid w:val="00106A07"/>
    <w:rsid w:val="00106A13"/>
    <w:rsid w:val="00106A1D"/>
    <w:rsid w:val="00106A28"/>
    <w:rsid w:val="00106B15"/>
    <w:rsid w:val="00106B52"/>
    <w:rsid w:val="00106BB9"/>
    <w:rsid w:val="00106BD7"/>
    <w:rsid w:val="00106D2C"/>
    <w:rsid w:val="00106DF9"/>
    <w:rsid w:val="00106E2C"/>
    <w:rsid w:val="00106FFD"/>
    <w:rsid w:val="0010702C"/>
    <w:rsid w:val="0010703D"/>
    <w:rsid w:val="00107112"/>
    <w:rsid w:val="001071A0"/>
    <w:rsid w:val="001071A5"/>
    <w:rsid w:val="00107218"/>
    <w:rsid w:val="00107224"/>
    <w:rsid w:val="00107245"/>
    <w:rsid w:val="00107249"/>
    <w:rsid w:val="00107260"/>
    <w:rsid w:val="00107295"/>
    <w:rsid w:val="001072D1"/>
    <w:rsid w:val="00107300"/>
    <w:rsid w:val="0010736C"/>
    <w:rsid w:val="00107380"/>
    <w:rsid w:val="001073A7"/>
    <w:rsid w:val="001073F8"/>
    <w:rsid w:val="0010741E"/>
    <w:rsid w:val="0010744C"/>
    <w:rsid w:val="00107474"/>
    <w:rsid w:val="0010747A"/>
    <w:rsid w:val="00107534"/>
    <w:rsid w:val="00107558"/>
    <w:rsid w:val="0010757A"/>
    <w:rsid w:val="001075A4"/>
    <w:rsid w:val="001075D5"/>
    <w:rsid w:val="001075F0"/>
    <w:rsid w:val="0010762E"/>
    <w:rsid w:val="0010764B"/>
    <w:rsid w:val="0010766D"/>
    <w:rsid w:val="00107675"/>
    <w:rsid w:val="00107740"/>
    <w:rsid w:val="00107790"/>
    <w:rsid w:val="001078AA"/>
    <w:rsid w:val="001078AD"/>
    <w:rsid w:val="00107956"/>
    <w:rsid w:val="00107988"/>
    <w:rsid w:val="00107A46"/>
    <w:rsid w:val="00107B40"/>
    <w:rsid w:val="00107BA7"/>
    <w:rsid w:val="00107C2B"/>
    <w:rsid w:val="00107C5B"/>
    <w:rsid w:val="00107C94"/>
    <w:rsid w:val="00107DCD"/>
    <w:rsid w:val="00107DF8"/>
    <w:rsid w:val="00107E09"/>
    <w:rsid w:val="00107E1F"/>
    <w:rsid w:val="00107E29"/>
    <w:rsid w:val="00107E73"/>
    <w:rsid w:val="00107ECA"/>
    <w:rsid w:val="00107FAE"/>
    <w:rsid w:val="00107FBF"/>
    <w:rsid w:val="0011007E"/>
    <w:rsid w:val="0011008D"/>
    <w:rsid w:val="001100DF"/>
    <w:rsid w:val="001100E7"/>
    <w:rsid w:val="00110146"/>
    <w:rsid w:val="00110148"/>
    <w:rsid w:val="0011016A"/>
    <w:rsid w:val="001101A7"/>
    <w:rsid w:val="001101D7"/>
    <w:rsid w:val="001101D9"/>
    <w:rsid w:val="001101F8"/>
    <w:rsid w:val="001101FC"/>
    <w:rsid w:val="001103CD"/>
    <w:rsid w:val="00110429"/>
    <w:rsid w:val="0011058D"/>
    <w:rsid w:val="001105A4"/>
    <w:rsid w:val="001105DF"/>
    <w:rsid w:val="001105F1"/>
    <w:rsid w:val="00110651"/>
    <w:rsid w:val="0011073C"/>
    <w:rsid w:val="001107DF"/>
    <w:rsid w:val="0011085C"/>
    <w:rsid w:val="00110968"/>
    <w:rsid w:val="00110A84"/>
    <w:rsid w:val="00110B37"/>
    <w:rsid w:val="00110B60"/>
    <w:rsid w:val="00110BB6"/>
    <w:rsid w:val="00110C2D"/>
    <w:rsid w:val="00110D98"/>
    <w:rsid w:val="00110EAA"/>
    <w:rsid w:val="00110EAB"/>
    <w:rsid w:val="00110EC4"/>
    <w:rsid w:val="00110F4F"/>
    <w:rsid w:val="00110FE8"/>
    <w:rsid w:val="00111030"/>
    <w:rsid w:val="00111037"/>
    <w:rsid w:val="00111239"/>
    <w:rsid w:val="0011132E"/>
    <w:rsid w:val="00111440"/>
    <w:rsid w:val="001114CB"/>
    <w:rsid w:val="001114D1"/>
    <w:rsid w:val="001114D9"/>
    <w:rsid w:val="00111533"/>
    <w:rsid w:val="0011156C"/>
    <w:rsid w:val="00111584"/>
    <w:rsid w:val="0011163D"/>
    <w:rsid w:val="00111684"/>
    <w:rsid w:val="001116CA"/>
    <w:rsid w:val="00111712"/>
    <w:rsid w:val="00111757"/>
    <w:rsid w:val="001117DB"/>
    <w:rsid w:val="00111918"/>
    <w:rsid w:val="0011194E"/>
    <w:rsid w:val="001119D2"/>
    <w:rsid w:val="001119D7"/>
    <w:rsid w:val="001119E2"/>
    <w:rsid w:val="00111A1C"/>
    <w:rsid w:val="00111A2F"/>
    <w:rsid w:val="00111A35"/>
    <w:rsid w:val="00111A6E"/>
    <w:rsid w:val="00111BA6"/>
    <w:rsid w:val="00111C2A"/>
    <w:rsid w:val="00111CBC"/>
    <w:rsid w:val="00111D0F"/>
    <w:rsid w:val="00111D31"/>
    <w:rsid w:val="00111E62"/>
    <w:rsid w:val="00111F21"/>
    <w:rsid w:val="00111FB8"/>
    <w:rsid w:val="00112015"/>
    <w:rsid w:val="001120FF"/>
    <w:rsid w:val="00112114"/>
    <w:rsid w:val="00112145"/>
    <w:rsid w:val="00112169"/>
    <w:rsid w:val="00112173"/>
    <w:rsid w:val="0011228F"/>
    <w:rsid w:val="001122F7"/>
    <w:rsid w:val="001122FB"/>
    <w:rsid w:val="00112321"/>
    <w:rsid w:val="00112340"/>
    <w:rsid w:val="00112347"/>
    <w:rsid w:val="00112378"/>
    <w:rsid w:val="0011237A"/>
    <w:rsid w:val="001123EE"/>
    <w:rsid w:val="00112418"/>
    <w:rsid w:val="00112436"/>
    <w:rsid w:val="00112504"/>
    <w:rsid w:val="001125B3"/>
    <w:rsid w:val="0011260F"/>
    <w:rsid w:val="00112636"/>
    <w:rsid w:val="00112677"/>
    <w:rsid w:val="001126A8"/>
    <w:rsid w:val="00112729"/>
    <w:rsid w:val="00112761"/>
    <w:rsid w:val="0011278B"/>
    <w:rsid w:val="0011285F"/>
    <w:rsid w:val="00112861"/>
    <w:rsid w:val="001128BA"/>
    <w:rsid w:val="001128CD"/>
    <w:rsid w:val="001128CE"/>
    <w:rsid w:val="00112913"/>
    <w:rsid w:val="0011293C"/>
    <w:rsid w:val="00112A46"/>
    <w:rsid w:val="00112A89"/>
    <w:rsid w:val="00112B1A"/>
    <w:rsid w:val="00112BDA"/>
    <w:rsid w:val="00112BE3"/>
    <w:rsid w:val="00112C1A"/>
    <w:rsid w:val="00112CAD"/>
    <w:rsid w:val="00112D33"/>
    <w:rsid w:val="00112D70"/>
    <w:rsid w:val="00112E06"/>
    <w:rsid w:val="00112E75"/>
    <w:rsid w:val="00112F01"/>
    <w:rsid w:val="0011305F"/>
    <w:rsid w:val="00113061"/>
    <w:rsid w:val="001130A2"/>
    <w:rsid w:val="001130AA"/>
    <w:rsid w:val="001130BA"/>
    <w:rsid w:val="0011311B"/>
    <w:rsid w:val="001131D6"/>
    <w:rsid w:val="00113276"/>
    <w:rsid w:val="0011336E"/>
    <w:rsid w:val="001133A8"/>
    <w:rsid w:val="00113437"/>
    <w:rsid w:val="0011344A"/>
    <w:rsid w:val="00113587"/>
    <w:rsid w:val="0011359F"/>
    <w:rsid w:val="001135DC"/>
    <w:rsid w:val="00113628"/>
    <w:rsid w:val="0011367E"/>
    <w:rsid w:val="0011368F"/>
    <w:rsid w:val="001136D3"/>
    <w:rsid w:val="001136DC"/>
    <w:rsid w:val="001138C0"/>
    <w:rsid w:val="00113912"/>
    <w:rsid w:val="00113915"/>
    <w:rsid w:val="00113943"/>
    <w:rsid w:val="001139CB"/>
    <w:rsid w:val="001139F9"/>
    <w:rsid w:val="00113A5B"/>
    <w:rsid w:val="00113A6A"/>
    <w:rsid w:val="00113B0E"/>
    <w:rsid w:val="00113B47"/>
    <w:rsid w:val="00113B52"/>
    <w:rsid w:val="00113B69"/>
    <w:rsid w:val="00113BEE"/>
    <w:rsid w:val="00113C96"/>
    <w:rsid w:val="00113CCA"/>
    <w:rsid w:val="00113CF7"/>
    <w:rsid w:val="00113D63"/>
    <w:rsid w:val="00113D9F"/>
    <w:rsid w:val="00113DEE"/>
    <w:rsid w:val="00113EBA"/>
    <w:rsid w:val="00113EF1"/>
    <w:rsid w:val="00113F84"/>
    <w:rsid w:val="00113FC3"/>
    <w:rsid w:val="0011400E"/>
    <w:rsid w:val="0011405F"/>
    <w:rsid w:val="00114146"/>
    <w:rsid w:val="00114155"/>
    <w:rsid w:val="001141E3"/>
    <w:rsid w:val="00114272"/>
    <w:rsid w:val="00114283"/>
    <w:rsid w:val="00114334"/>
    <w:rsid w:val="001143A1"/>
    <w:rsid w:val="001143A7"/>
    <w:rsid w:val="001143E3"/>
    <w:rsid w:val="0011441C"/>
    <w:rsid w:val="0011445E"/>
    <w:rsid w:val="00114500"/>
    <w:rsid w:val="0011451F"/>
    <w:rsid w:val="00114558"/>
    <w:rsid w:val="001145B9"/>
    <w:rsid w:val="001145BE"/>
    <w:rsid w:val="001145E7"/>
    <w:rsid w:val="001146A6"/>
    <w:rsid w:val="001146D9"/>
    <w:rsid w:val="001146E8"/>
    <w:rsid w:val="001146EC"/>
    <w:rsid w:val="0011472E"/>
    <w:rsid w:val="0011474C"/>
    <w:rsid w:val="0011475D"/>
    <w:rsid w:val="001147D6"/>
    <w:rsid w:val="001148DF"/>
    <w:rsid w:val="0011491C"/>
    <w:rsid w:val="00114921"/>
    <w:rsid w:val="00114961"/>
    <w:rsid w:val="001149A5"/>
    <w:rsid w:val="001149E0"/>
    <w:rsid w:val="00114B20"/>
    <w:rsid w:val="00114CFA"/>
    <w:rsid w:val="00114D70"/>
    <w:rsid w:val="00114D89"/>
    <w:rsid w:val="00114D91"/>
    <w:rsid w:val="00114DAC"/>
    <w:rsid w:val="00114FD2"/>
    <w:rsid w:val="00114FE2"/>
    <w:rsid w:val="0011506E"/>
    <w:rsid w:val="001150B0"/>
    <w:rsid w:val="001150D6"/>
    <w:rsid w:val="00115127"/>
    <w:rsid w:val="00115168"/>
    <w:rsid w:val="001151C8"/>
    <w:rsid w:val="001151D9"/>
    <w:rsid w:val="0011534E"/>
    <w:rsid w:val="0011539E"/>
    <w:rsid w:val="001154CD"/>
    <w:rsid w:val="001155C3"/>
    <w:rsid w:val="00115708"/>
    <w:rsid w:val="00115745"/>
    <w:rsid w:val="00115800"/>
    <w:rsid w:val="00115811"/>
    <w:rsid w:val="0011584E"/>
    <w:rsid w:val="001158F7"/>
    <w:rsid w:val="00115990"/>
    <w:rsid w:val="001159C1"/>
    <w:rsid w:val="00115A3A"/>
    <w:rsid w:val="00115ABF"/>
    <w:rsid w:val="00115B06"/>
    <w:rsid w:val="00115B6C"/>
    <w:rsid w:val="00115D0A"/>
    <w:rsid w:val="00115D42"/>
    <w:rsid w:val="00115DEA"/>
    <w:rsid w:val="00115E53"/>
    <w:rsid w:val="00115E54"/>
    <w:rsid w:val="00115E87"/>
    <w:rsid w:val="00115EBF"/>
    <w:rsid w:val="00115ED8"/>
    <w:rsid w:val="00115EF3"/>
    <w:rsid w:val="00115F43"/>
    <w:rsid w:val="00115F64"/>
    <w:rsid w:val="00115F66"/>
    <w:rsid w:val="00115FA5"/>
    <w:rsid w:val="00115FB5"/>
    <w:rsid w:val="00116110"/>
    <w:rsid w:val="00116270"/>
    <w:rsid w:val="00116297"/>
    <w:rsid w:val="001162C4"/>
    <w:rsid w:val="00116413"/>
    <w:rsid w:val="00116414"/>
    <w:rsid w:val="00116423"/>
    <w:rsid w:val="0011645F"/>
    <w:rsid w:val="001164B9"/>
    <w:rsid w:val="0011652E"/>
    <w:rsid w:val="0011659A"/>
    <w:rsid w:val="001165A5"/>
    <w:rsid w:val="0011663E"/>
    <w:rsid w:val="00116706"/>
    <w:rsid w:val="0011678C"/>
    <w:rsid w:val="001167F1"/>
    <w:rsid w:val="001168CE"/>
    <w:rsid w:val="001169F1"/>
    <w:rsid w:val="00116AB9"/>
    <w:rsid w:val="00116AF2"/>
    <w:rsid w:val="00116B0B"/>
    <w:rsid w:val="00116BF2"/>
    <w:rsid w:val="00116C03"/>
    <w:rsid w:val="00116C0B"/>
    <w:rsid w:val="00116C29"/>
    <w:rsid w:val="00116C7C"/>
    <w:rsid w:val="00116D5F"/>
    <w:rsid w:val="00116DAB"/>
    <w:rsid w:val="00116E7C"/>
    <w:rsid w:val="00116F7A"/>
    <w:rsid w:val="00116FD1"/>
    <w:rsid w:val="00116FD4"/>
    <w:rsid w:val="0011702C"/>
    <w:rsid w:val="00117069"/>
    <w:rsid w:val="00117241"/>
    <w:rsid w:val="001172AE"/>
    <w:rsid w:val="001172E4"/>
    <w:rsid w:val="00117308"/>
    <w:rsid w:val="0011741E"/>
    <w:rsid w:val="001174E2"/>
    <w:rsid w:val="00117724"/>
    <w:rsid w:val="001177EC"/>
    <w:rsid w:val="001178D2"/>
    <w:rsid w:val="001178EA"/>
    <w:rsid w:val="001178ED"/>
    <w:rsid w:val="00117930"/>
    <w:rsid w:val="00117963"/>
    <w:rsid w:val="00117983"/>
    <w:rsid w:val="00117A05"/>
    <w:rsid w:val="00117A29"/>
    <w:rsid w:val="00117A5F"/>
    <w:rsid w:val="00117B93"/>
    <w:rsid w:val="00117B99"/>
    <w:rsid w:val="00117CA2"/>
    <w:rsid w:val="00117CF3"/>
    <w:rsid w:val="00117D94"/>
    <w:rsid w:val="00117E0F"/>
    <w:rsid w:val="00117E84"/>
    <w:rsid w:val="00117E8D"/>
    <w:rsid w:val="00117EA1"/>
    <w:rsid w:val="00117EE0"/>
    <w:rsid w:val="00117F0F"/>
    <w:rsid w:val="00117F40"/>
    <w:rsid w:val="00117F68"/>
    <w:rsid w:val="00117FBC"/>
    <w:rsid w:val="00117FD4"/>
    <w:rsid w:val="00120158"/>
    <w:rsid w:val="001201F9"/>
    <w:rsid w:val="0012021C"/>
    <w:rsid w:val="0012026F"/>
    <w:rsid w:val="00120282"/>
    <w:rsid w:val="001202C3"/>
    <w:rsid w:val="00120359"/>
    <w:rsid w:val="00120437"/>
    <w:rsid w:val="00120550"/>
    <w:rsid w:val="00120617"/>
    <w:rsid w:val="00120630"/>
    <w:rsid w:val="0012063C"/>
    <w:rsid w:val="0012069A"/>
    <w:rsid w:val="001206C4"/>
    <w:rsid w:val="00120708"/>
    <w:rsid w:val="001207D0"/>
    <w:rsid w:val="001207EC"/>
    <w:rsid w:val="001207F7"/>
    <w:rsid w:val="001208AC"/>
    <w:rsid w:val="001208ED"/>
    <w:rsid w:val="001209A0"/>
    <w:rsid w:val="00120ABB"/>
    <w:rsid w:val="00120ADB"/>
    <w:rsid w:val="00120AF2"/>
    <w:rsid w:val="00120B8A"/>
    <w:rsid w:val="00120B8C"/>
    <w:rsid w:val="00120BB1"/>
    <w:rsid w:val="00120CB1"/>
    <w:rsid w:val="00120D88"/>
    <w:rsid w:val="00120E39"/>
    <w:rsid w:val="00120E52"/>
    <w:rsid w:val="00120E78"/>
    <w:rsid w:val="00120FBE"/>
    <w:rsid w:val="00121188"/>
    <w:rsid w:val="00121454"/>
    <w:rsid w:val="0012147A"/>
    <w:rsid w:val="00121511"/>
    <w:rsid w:val="0012155D"/>
    <w:rsid w:val="00121576"/>
    <w:rsid w:val="001215D9"/>
    <w:rsid w:val="001215EC"/>
    <w:rsid w:val="00121675"/>
    <w:rsid w:val="00121813"/>
    <w:rsid w:val="00121841"/>
    <w:rsid w:val="001218F5"/>
    <w:rsid w:val="001218FB"/>
    <w:rsid w:val="0012199A"/>
    <w:rsid w:val="001219C3"/>
    <w:rsid w:val="00121A9A"/>
    <w:rsid w:val="00121AE2"/>
    <w:rsid w:val="00121AFB"/>
    <w:rsid w:val="00121B28"/>
    <w:rsid w:val="00121B3C"/>
    <w:rsid w:val="00121B4B"/>
    <w:rsid w:val="00121B91"/>
    <w:rsid w:val="00121C88"/>
    <w:rsid w:val="00121CFE"/>
    <w:rsid w:val="00121DBF"/>
    <w:rsid w:val="00121DFD"/>
    <w:rsid w:val="00121E1B"/>
    <w:rsid w:val="00121EB2"/>
    <w:rsid w:val="00121F90"/>
    <w:rsid w:val="00121FDD"/>
    <w:rsid w:val="0012200B"/>
    <w:rsid w:val="00122025"/>
    <w:rsid w:val="00122040"/>
    <w:rsid w:val="00122065"/>
    <w:rsid w:val="00122069"/>
    <w:rsid w:val="001220FA"/>
    <w:rsid w:val="00122122"/>
    <w:rsid w:val="00122165"/>
    <w:rsid w:val="001223DB"/>
    <w:rsid w:val="001223FE"/>
    <w:rsid w:val="001224D1"/>
    <w:rsid w:val="00122505"/>
    <w:rsid w:val="001225AB"/>
    <w:rsid w:val="001225FC"/>
    <w:rsid w:val="0012261E"/>
    <w:rsid w:val="0012262D"/>
    <w:rsid w:val="00122677"/>
    <w:rsid w:val="00122750"/>
    <w:rsid w:val="00122784"/>
    <w:rsid w:val="001227E0"/>
    <w:rsid w:val="001227E2"/>
    <w:rsid w:val="00122907"/>
    <w:rsid w:val="0012294C"/>
    <w:rsid w:val="00122996"/>
    <w:rsid w:val="001229F8"/>
    <w:rsid w:val="00122A12"/>
    <w:rsid w:val="00122A4E"/>
    <w:rsid w:val="00122AA2"/>
    <w:rsid w:val="00122B9C"/>
    <w:rsid w:val="00122BA9"/>
    <w:rsid w:val="00122BD9"/>
    <w:rsid w:val="00122C95"/>
    <w:rsid w:val="00122D2B"/>
    <w:rsid w:val="00122D54"/>
    <w:rsid w:val="00122D86"/>
    <w:rsid w:val="00122DED"/>
    <w:rsid w:val="00122E04"/>
    <w:rsid w:val="00122E31"/>
    <w:rsid w:val="00122E4B"/>
    <w:rsid w:val="00122E71"/>
    <w:rsid w:val="00122F1D"/>
    <w:rsid w:val="00122F3F"/>
    <w:rsid w:val="00122F75"/>
    <w:rsid w:val="00122F7E"/>
    <w:rsid w:val="00122FB6"/>
    <w:rsid w:val="00122FF1"/>
    <w:rsid w:val="001230AE"/>
    <w:rsid w:val="001230C0"/>
    <w:rsid w:val="00123117"/>
    <w:rsid w:val="00123203"/>
    <w:rsid w:val="00123229"/>
    <w:rsid w:val="00123277"/>
    <w:rsid w:val="001232AD"/>
    <w:rsid w:val="001232EF"/>
    <w:rsid w:val="001232F3"/>
    <w:rsid w:val="001232F6"/>
    <w:rsid w:val="001232FB"/>
    <w:rsid w:val="0012348D"/>
    <w:rsid w:val="0012351F"/>
    <w:rsid w:val="001235AF"/>
    <w:rsid w:val="001235E1"/>
    <w:rsid w:val="00123635"/>
    <w:rsid w:val="00123668"/>
    <w:rsid w:val="00123675"/>
    <w:rsid w:val="00123682"/>
    <w:rsid w:val="001236F9"/>
    <w:rsid w:val="0012376C"/>
    <w:rsid w:val="0012379B"/>
    <w:rsid w:val="00123819"/>
    <w:rsid w:val="0012384B"/>
    <w:rsid w:val="0012388C"/>
    <w:rsid w:val="0012396C"/>
    <w:rsid w:val="00123A01"/>
    <w:rsid w:val="00123A2C"/>
    <w:rsid w:val="00123A4A"/>
    <w:rsid w:val="00123ADC"/>
    <w:rsid w:val="00123B50"/>
    <w:rsid w:val="00123C26"/>
    <w:rsid w:val="00123C30"/>
    <w:rsid w:val="00123CA7"/>
    <w:rsid w:val="00123CB6"/>
    <w:rsid w:val="00123CE1"/>
    <w:rsid w:val="00123D1A"/>
    <w:rsid w:val="00123D3B"/>
    <w:rsid w:val="00123DDA"/>
    <w:rsid w:val="00123E48"/>
    <w:rsid w:val="00123EBF"/>
    <w:rsid w:val="00123EF4"/>
    <w:rsid w:val="00123F5A"/>
    <w:rsid w:val="00123F5E"/>
    <w:rsid w:val="00123F7E"/>
    <w:rsid w:val="00123FFE"/>
    <w:rsid w:val="0012400D"/>
    <w:rsid w:val="0012402B"/>
    <w:rsid w:val="00124038"/>
    <w:rsid w:val="0012404D"/>
    <w:rsid w:val="0012415B"/>
    <w:rsid w:val="0012416A"/>
    <w:rsid w:val="001241C8"/>
    <w:rsid w:val="00124342"/>
    <w:rsid w:val="0012445E"/>
    <w:rsid w:val="0012448A"/>
    <w:rsid w:val="00124494"/>
    <w:rsid w:val="00124632"/>
    <w:rsid w:val="00124736"/>
    <w:rsid w:val="00124788"/>
    <w:rsid w:val="00124860"/>
    <w:rsid w:val="001248B5"/>
    <w:rsid w:val="00124A9E"/>
    <w:rsid w:val="00124AC4"/>
    <w:rsid w:val="00124AC6"/>
    <w:rsid w:val="00124ADB"/>
    <w:rsid w:val="00124AFD"/>
    <w:rsid w:val="00124B80"/>
    <w:rsid w:val="00124BB4"/>
    <w:rsid w:val="00124C03"/>
    <w:rsid w:val="00124D2F"/>
    <w:rsid w:val="00124D56"/>
    <w:rsid w:val="00124E1A"/>
    <w:rsid w:val="00124F07"/>
    <w:rsid w:val="00124F3A"/>
    <w:rsid w:val="00124F6B"/>
    <w:rsid w:val="001250CE"/>
    <w:rsid w:val="001250DA"/>
    <w:rsid w:val="001250F2"/>
    <w:rsid w:val="00125163"/>
    <w:rsid w:val="00125181"/>
    <w:rsid w:val="001251C5"/>
    <w:rsid w:val="001251F7"/>
    <w:rsid w:val="001251FB"/>
    <w:rsid w:val="0012521A"/>
    <w:rsid w:val="0012526C"/>
    <w:rsid w:val="0012528E"/>
    <w:rsid w:val="0012528F"/>
    <w:rsid w:val="00125292"/>
    <w:rsid w:val="001252BD"/>
    <w:rsid w:val="001252F4"/>
    <w:rsid w:val="00125306"/>
    <w:rsid w:val="00125307"/>
    <w:rsid w:val="00125309"/>
    <w:rsid w:val="0012532D"/>
    <w:rsid w:val="001253CF"/>
    <w:rsid w:val="0012545D"/>
    <w:rsid w:val="00125462"/>
    <w:rsid w:val="00125463"/>
    <w:rsid w:val="001254B3"/>
    <w:rsid w:val="001254B8"/>
    <w:rsid w:val="001254BD"/>
    <w:rsid w:val="001254F9"/>
    <w:rsid w:val="00125578"/>
    <w:rsid w:val="00125736"/>
    <w:rsid w:val="00125745"/>
    <w:rsid w:val="00125759"/>
    <w:rsid w:val="001257EC"/>
    <w:rsid w:val="00125873"/>
    <w:rsid w:val="0012588E"/>
    <w:rsid w:val="00125950"/>
    <w:rsid w:val="00125AF4"/>
    <w:rsid w:val="00125BF6"/>
    <w:rsid w:val="00125CD4"/>
    <w:rsid w:val="00125D40"/>
    <w:rsid w:val="00125DC3"/>
    <w:rsid w:val="00125DF8"/>
    <w:rsid w:val="00125E96"/>
    <w:rsid w:val="00125EDC"/>
    <w:rsid w:val="00125EF1"/>
    <w:rsid w:val="00125F6C"/>
    <w:rsid w:val="00125F7D"/>
    <w:rsid w:val="001260A2"/>
    <w:rsid w:val="00126131"/>
    <w:rsid w:val="00126275"/>
    <w:rsid w:val="00126346"/>
    <w:rsid w:val="0012637F"/>
    <w:rsid w:val="0012638B"/>
    <w:rsid w:val="0012650D"/>
    <w:rsid w:val="00126515"/>
    <w:rsid w:val="00126583"/>
    <w:rsid w:val="0012658C"/>
    <w:rsid w:val="0012661D"/>
    <w:rsid w:val="00126675"/>
    <w:rsid w:val="00126688"/>
    <w:rsid w:val="0012684B"/>
    <w:rsid w:val="001268FA"/>
    <w:rsid w:val="0012695B"/>
    <w:rsid w:val="00126A19"/>
    <w:rsid w:val="00126A65"/>
    <w:rsid w:val="00126AC0"/>
    <w:rsid w:val="00126B10"/>
    <w:rsid w:val="00126B23"/>
    <w:rsid w:val="00126B6A"/>
    <w:rsid w:val="00126BB1"/>
    <w:rsid w:val="00126C97"/>
    <w:rsid w:val="00126C9A"/>
    <w:rsid w:val="00126E4E"/>
    <w:rsid w:val="00126F2D"/>
    <w:rsid w:val="00126FAA"/>
    <w:rsid w:val="00126FC6"/>
    <w:rsid w:val="001270C2"/>
    <w:rsid w:val="00127194"/>
    <w:rsid w:val="001271DA"/>
    <w:rsid w:val="0012726A"/>
    <w:rsid w:val="001272D5"/>
    <w:rsid w:val="00127350"/>
    <w:rsid w:val="00127355"/>
    <w:rsid w:val="001273FD"/>
    <w:rsid w:val="001274FC"/>
    <w:rsid w:val="00127668"/>
    <w:rsid w:val="00127696"/>
    <w:rsid w:val="00127704"/>
    <w:rsid w:val="00127783"/>
    <w:rsid w:val="00127790"/>
    <w:rsid w:val="001277B9"/>
    <w:rsid w:val="001277BE"/>
    <w:rsid w:val="001277FD"/>
    <w:rsid w:val="0012785A"/>
    <w:rsid w:val="00127879"/>
    <w:rsid w:val="00127891"/>
    <w:rsid w:val="00127937"/>
    <w:rsid w:val="00127A72"/>
    <w:rsid w:val="00127ABC"/>
    <w:rsid w:val="00127B59"/>
    <w:rsid w:val="00127B62"/>
    <w:rsid w:val="00127B8D"/>
    <w:rsid w:val="00127BB7"/>
    <w:rsid w:val="00127C2D"/>
    <w:rsid w:val="00127C4D"/>
    <w:rsid w:val="00127C75"/>
    <w:rsid w:val="00127CAD"/>
    <w:rsid w:val="00127CD7"/>
    <w:rsid w:val="00127D9E"/>
    <w:rsid w:val="00127E95"/>
    <w:rsid w:val="00127EA6"/>
    <w:rsid w:val="00127F8C"/>
    <w:rsid w:val="0013001E"/>
    <w:rsid w:val="001300C3"/>
    <w:rsid w:val="001300DF"/>
    <w:rsid w:val="001300E4"/>
    <w:rsid w:val="0013022E"/>
    <w:rsid w:val="00130259"/>
    <w:rsid w:val="00130263"/>
    <w:rsid w:val="00130265"/>
    <w:rsid w:val="001302FF"/>
    <w:rsid w:val="0013034F"/>
    <w:rsid w:val="0013035D"/>
    <w:rsid w:val="00130381"/>
    <w:rsid w:val="001303E5"/>
    <w:rsid w:val="00130419"/>
    <w:rsid w:val="001304B2"/>
    <w:rsid w:val="00130529"/>
    <w:rsid w:val="0013064D"/>
    <w:rsid w:val="001306D5"/>
    <w:rsid w:val="00130706"/>
    <w:rsid w:val="00130717"/>
    <w:rsid w:val="0013071C"/>
    <w:rsid w:val="00130733"/>
    <w:rsid w:val="00130785"/>
    <w:rsid w:val="001307EB"/>
    <w:rsid w:val="001308E2"/>
    <w:rsid w:val="00130A18"/>
    <w:rsid w:val="00130A86"/>
    <w:rsid w:val="00130A8D"/>
    <w:rsid w:val="00130BD4"/>
    <w:rsid w:val="00130BE3"/>
    <w:rsid w:val="00130BFD"/>
    <w:rsid w:val="00130C44"/>
    <w:rsid w:val="00130CB3"/>
    <w:rsid w:val="00130D50"/>
    <w:rsid w:val="00130D6B"/>
    <w:rsid w:val="00130DAB"/>
    <w:rsid w:val="00130DBC"/>
    <w:rsid w:val="00130DC2"/>
    <w:rsid w:val="00130EE5"/>
    <w:rsid w:val="00130F00"/>
    <w:rsid w:val="00130F06"/>
    <w:rsid w:val="00130F51"/>
    <w:rsid w:val="00130FF7"/>
    <w:rsid w:val="00131097"/>
    <w:rsid w:val="00131126"/>
    <w:rsid w:val="00131269"/>
    <w:rsid w:val="00131299"/>
    <w:rsid w:val="001312C0"/>
    <w:rsid w:val="00131334"/>
    <w:rsid w:val="00131340"/>
    <w:rsid w:val="0013134F"/>
    <w:rsid w:val="00131360"/>
    <w:rsid w:val="001313D0"/>
    <w:rsid w:val="0013153D"/>
    <w:rsid w:val="00131561"/>
    <w:rsid w:val="00131707"/>
    <w:rsid w:val="0013170D"/>
    <w:rsid w:val="001317AE"/>
    <w:rsid w:val="0013189C"/>
    <w:rsid w:val="00131906"/>
    <w:rsid w:val="001319EC"/>
    <w:rsid w:val="00131A9A"/>
    <w:rsid w:val="00131A9C"/>
    <w:rsid w:val="00131CD5"/>
    <w:rsid w:val="00131DF2"/>
    <w:rsid w:val="00131E58"/>
    <w:rsid w:val="00131E7F"/>
    <w:rsid w:val="001320C7"/>
    <w:rsid w:val="001320F7"/>
    <w:rsid w:val="00132100"/>
    <w:rsid w:val="00132125"/>
    <w:rsid w:val="00132167"/>
    <w:rsid w:val="001323A5"/>
    <w:rsid w:val="001323BA"/>
    <w:rsid w:val="001323F9"/>
    <w:rsid w:val="001325F1"/>
    <w:rsid w:val="001325FB"/>
    <w:rsid w:val="00132633"/>
    <w:rsid w:val="00132634"/>
    <w:rsid w:val="001326C7"/>
    <w:rsid w:val="0013274C"/>
    <w:rsid w:val="00132759"/>
    <w:rsid w:val="0013277A"/>
    <w:rsid w:val="0013286B"/>
    <w:rsid w:val="00132920"/>
    <w:rsid w:val="0013293A"/>
    <w:rsid w:val="0013298D"/>
    <w:rsid w:val="0013299E"/>
    <w:rsid w:val="001329EB"/>
    <w:rsid w:val="00132A0F"/>
    <w:rsid w:val="00132B40"/>
    <w:rsid w:val="00132BCC"/>
    <w:rsid w:val="00132CBC"/>
    <w:rsid w:val="00132D06"/>
    <w:rsid w:val="00132D7F"/>
    <w:rsid w:val="00132DBE"/>
    <w:rsid w:val="00132E0B"/>
    <w:rsid w:val="00132F3B"/>
    <w:rsid w:val="00132FA3"/>
    <w:rsid w:val="00133007"/>
    <w:rsid w:val="00133140"/>
    <w:rsid w:val="001331D3"/>
    <w:rsid w:val="001331E3"/>
    <w:rsid w:val="00133254"/>
    <w:rsid w:val="00133256"/>
    <w:rsid w:val="00133275"/>
    <w:rsid w:val="00133419"/>
    <w:rsid w:val="0013342C"/>
    <w:rsid w:val="0013358F"/>
    <w:rsid w:val="001335B2"/>
    <w:rsid w:val="001335D5"/>
    <w:rsid w:val="0013360F"/>
    <w:rsid w:val="0013366E"/>
    <w:rsid w:val="00133809"/>
    <w:rsid w:val="00133835"/>
    <w:rsid w:val="00133850"/>
    <w:rsid w:val="00133AA9"/>
    <w:rsid w:val="00133AC2"/>
    <w:rsid w:val="00133B3A"/>
    <w:rsid w:val="00133B50"/>
    <w:rsid w:val="00133B62"/>
    <w:rsid w:val="00133BCE"/>
    <w:rsid w:val="00133C5D"/>
    <w:rsid w:val="00133C68"/>
    <w:rsid w:val="00133CC6"/>
    <w:rsid w:val="00133D27"/>
    <w:rsid w:val="00133D5F"/>
    <w:rsid w:val="00133EE9"/>
    <w:rsid w:val="00133F1F"/>
    <w:rsid w:val="00133FA0"/>
    <w:rsid w:val="00133FBA"/>
    <w:rsid w:val="001340FD"/>
    <w:rsid w:val="00134174"/>
    <w:rsid w:val="001341B6"/>
    <w:rsid w:val="001341F9"/>
    <w:rsid w:val="001341FE"/>
    <w:rsid w:val="0013435B"/>
    <w:rsid w:val="00134362"/>
    <w:rsid w:val="001343B5"/>
    <w:rsid w:val="001344AE"/>
    <w:rsid w:val="0013452E"/>
    <w:rsid w:val="00134559"/>
    <w:rsid w:val="00134623"/>
    <w:rsid w:val="001346DF"/>
    <w:rsid w:val="0013473F"/>
    <w:rsid w:val="0013474F"/>
    <w:rsid w:val="001348C7"/>
    <w:rsid w:val="00134920"/>
    <w:rsid w:val="00134922"/>
    <w:rsid w:val="0013494D"/>
    <w:rsid w:val="0013496A"/>
    <w:rsid w:val="0013498F"/>
    <w:rsid w:val="001349FA"/>
    <w:rsid w:val="00134B8B"/>
    <w:rsid w:val="00134BC4"/>
    <w:rsid w:val="00134C18"/>
    <w:rsid w:val="00134C42"/>
    <w:rsid w:val="00134D24"/>
    <w:rsid w:val="00134D44"/>
    <w:rsid w:val="00134D8E"/>
    <w:rsid w:val="00134D94"/>
    <w:rsid w:val="00134E29"/>
    <w:rsid w:val="00134E45"/>
    <w:rsid w:val="00134E9E"/>
    <w:rsid w:val="00134F2F"/>
    <w:rsid w:val="00134F95"/>
    <w:rsid w:val="001350A4"/>
    <w:rsid w:val="001350A6"/>
    <w:rsid w:val="001350C7"/>
    <w:rsid w:val="001350DE"/>
    <w:rsid w:val="0013543A"/>
    <w:rsid w:val="00135496"/>
    <w:rsid w:val="001354D2"/>
    <w:rsid w:val="00135521"/>
    <w:rsid w:val="00135585"/>
    <w:rsid w:val="0013559D"/>
    <w:rsid w:val="0013563B"/>
    <w:rsid w:val="00135687"/>
    <w:rsid w:val="0013577C"/>
    <w:rsid w:val="001357EE"/>
    <w:rsid w:val="00135921"/>
    <w:rsid w:val="001359D8"/>
    <w:rsid w:val="00135A08"/>
    <w:rsid w:val="00135A17"/>
    <w:rsid w:val="00135AE5"/>
    <w:rsid w:val="00135B09"/>
    <w:rsid w:val="00135C0E"/>
    <w:rsid w:val="00135C26"/>
    <w:rsid w:val="00135C35"/>
    <w:rsid w:val="00135CEB"/>
    <w:rsid w:val="00135D87"/>
    <w:rsid w:val="00135DC4"/>
    <w:rsid w:val="00135E78"/>
    <w:rsid w:val="00135E98"/>
    <w:rsid w:val="00135F37"/>
    <w:rsid w:val="00135F80"/>
    <w:rsid w:val="00135FCA"/>
    <w:rsid w:val="00136023"/>
    <w:rsid w:val="00136032"/>
    <w:rsid w:val="001360A6"/>
    <w:rsid w:val="00136121"/>
    <w:rsid w:val="0013618D"/>
    <w:rsid w:val="001362B8"/>
    <w:rsid w:val="001362EB"/>
    <w:rsid w:val="0013630A"/>
    <w:rsid w:val="0013633B"/>
    <w:rsid w:val="001363C8"/>
    <w:rsid w:val="001363D7"/>
    <w:rsid w:val="001363EC"/>
    <w:rsid w:val="00136509"/>
    <w:rsid w:val="001365C0"/>
    <w:rsid w:val="0013665A"/>
    <w:rsid w:val="0013674B"/>
    <w:rsid w:val="001367AA"/>
    <w:rsid w:val="00136862"/>
    <w:rsid w:val="00136873"/>
    <w:rsid w:val="00136894"/>
    <w:rsid w:val="00136998"/>
    <w:rsid w:val="001369E7"/>
    <w:rsid w:val="00136AAE"/>
    <w:rsid w:val="00136AF9"/>
    <w:rsid w:val="00136B38"/>
    <w:rsid w:val="00136B43"/>
    <w:rsid w:val="00136B74"/>
    <w:rsid w:val="00136C32"/>
    <w:rsid w:val="00136C46"/>
    <w:rsid w:val="00136C49"/>
    <w:rsid w:val="00136C4B"/>
    <w:rsid w:val="00136C6E"/>
    <w:rsid w:val="00136CE5"/>
    <w:rsid w:val="00136CEC"/>
    <w:rsid w:val="00136D4C"/>
    <w:rsid w:val="00136E79"/>
    <w:rsid w:val="00136F94"/>
    <w:rsid w:val="00137059"/>
    <w:rsid w:val="001370D9"/>
    <w:rsid w:val="00137109"/>
    <w:rsid w:val="0013711E"/>
    <w:rsid w:val="00137149"/>
    <w:rsid w:val="00137170"/>
    <w:rsid w:val="001371AA"/>
    <w:rsid w:val="001371B8"/>
    <w:rsid w:val="0013734B"/>
    <w:rsid w:val="00137407"/>
    <w:rsid w:val="00137434"/>
    <w:rsid w:val="001374DD"/>
    <w:rsid w:val="00137511"/>
    <w:rsid w:val="00137564"/>
    <w:rsid w:val="00137586"/>
    <w:rsid w:val="001375BC"/>
    <w:rsid w:val="0013763C"/>
    <w:rsid w:val="00137652"/>
    <w:rsid w:val="00137699"/>
    <w:rsid w:val="001376B8"/>
    <w:rsid w:val="0013777F"/>
    <w:rsid w:val="00137788"/>
    <w:rsid w:val="00137799"/>
    <w:rsid w:val="001377CC"/>
    <w:rsid w:val="001377F8"/>
    <w:rsid w:val="00137801"/>
    <w:rsid w:val="00137844"/>
    <w:rsid w:val="0013793B"/>
    <w:rsid w:val="0013795A"/>
    <w:rsid w:val="0013797C"/>
    <w:rsid w:val="00137A84"/>
    <w:rsid w:val="00137A96"/>
    <w:rsid w:val="00137ADA"/>
    <w:rsid w:val="00137AE7"/>
    <w:rsid w:val="00137B01"/>
    <w:rsid w:val="00137B64"/>
    <w:rsid w:val="00137C13"/>
    <w:rsid w:val="00137D5A"/>
    <w:rsid w:val="00137FAE"/>
    <w:rsid w:val="00137FF4"/>
    <w:rsid w:val="0013CA8C"/>
    <w:rsid w:val="0014001A"/>
    <w:rsid w:val="00140031"/>
    <w:rsid w:val="001400D8"/>
    <w:rsid w:val="001400E7"/>
    <w:rsid w:val="00140203"/>
    <w:rsid w:val="00140321"/>
    <w:rsid w:val="00140327"/>
    <w:rsid w:val="0014032F"/>
    <w:rsid w:val="00140437"/>
    <w:rsid w:val="0014046C"/>
    <w:rsid w:val="00140470"/>
    <w:rsid w:val="001405D6"/>
    <w:rsid w:val="001405FC"/>
    <w:rsid w:val="0014065F"/>
    <w:rsid w:val="00140754"/>
    <w:rsid w:val="001407CC"/>
    <w:rsid w:val="0014087B"/>
    <w:rsid w:val="00140922"/>
    <w:rsid w:val="00140964"/>
    <w:rsid w:val="001409A2"/>
    <w:rsid w:val="00140C07"/>
    <w:rsid w:val="00140D22"/>
    <w:rsid w:val="00140D8E"/>
    <w:rsid w:val="00140E0D"/>
    <w:rsid w:val="00140E82"/>
    <w:rsid w:val="00140EC3"/>
    <w:rsid w:val="00140FA1"/>
    <w:rsid w:val="0014109E"/>
    <w:rsid w:val="001410C0"/>
    <w:rsid w:val="001410DA"/>
    <w:rsid w:val="00141150"/>
    <w:rsid w:val="001411E6"/>
    <w:rsid w:val="00141240"/>
    <w:rsid w:val="00141296"/>
    <w:rsid w:val="001412AE"/>
    <w:rsid w:val="00141313"/>
    <w:rsid w:val="00141322"/>
    <w:rsid w:val="00141333"/>
    <w:rsid w:val="00141451"/>
    <w:rsid w:val="00141461"/>
    <w:rsid w:val="00141471"/>
    <w:rsid w:val="00141487"/>
    <w:rsid w:val="001414FB"/>
    <w:rsid w:val="001415F9"/>
    <w:rsid w:val="00141747"/>
    <w:rsid w:val="00141774"/>
    <w:rsid w:val="001417FD"/>
    <w:rsid w:val="00141915"/>
    <w:rsid w:val="00141916"/>
    <w:rsid w:val="00141919"/>
    <w:rsid w:val="00141968"/>
    <w:rsid w:val="001419A1"/>
    <w:rsid w:val="00141AA7"/>
    <w:rsid w:val="00141ADD"/>
    <w:rsid w:val="00141B18"/>
    <w:rsid w:val="00141B30"/>
    <w:rsid w:val="00141B9D"/>
    <w:rsid w:val="00141C24"/>
    <w:rsid w:val="00141CC6"/>
    <w:rsid w:val="00141D82"/>
    <w:rsid w:val="00141DD1"/>
    <w:rsid w:val="00141DEB"/>
    <w:rsid w:val="00141E1A"/>
    <w:rsid w:val="00141EA0"/>
    <w:rsid w:val="00141F37"/>
    <w:rsid w:val="00142051"/>
    <w:rsid w:val="0014207E"/>
    <w:rsid w:val="001420AC"/>
    <w:rsid w:val="00142121"/>
    <w:rsid w:val="00142160"/>
    <w:rsid w:val="001421C9"/>
    <w:rsid w:val="001421D4"/>
    <w:rsid w:val="001421DD"/>
    <w:rsid w:val="00142240"/>
    <w:rsid w:val="00142279"/>
    <w:rsid w:val="0014227A"/>
    <w:rsid w:val="00142366"/>
    <w:rsid w:val="00142427"/>
    <w:rsid w:val="0014246E"/>
    <w:rsid w:val="001425D4"/>
    <w:rsid w:val="001426BF"/>
    <w:rsid w:val="001426CE"/>
    <w:rsid w:val="0014277B"/>
    <w:rsid w:val="001427C3"/>
    <w:rsid w:val="00142813"/>
    <w:rsid w:val="00142957"/>
    <w:rsid w:val="001429D2"/>
    <w:rsid w:val="00142A74"/>
    <w:rsid w:val="00142AF7"/>
    <w:rsid w:val="00142BB3"/>
    <w:rsid w:val="00142C33"/>
    <w:rsid w:val="00142C79"/>
    <w:rsid w:val="00142D26"/>
    <w:rsid w:val="00142DDC"/>
    <w:rsid w:val="00142EF7"/>
    <w:rsid w:val="00142F80"/>
    <w:rsid w:val="00143033"/>
    <w:rsid w:val="001430C6"/>
    <w:rsid w:val="001430E2"/>
    <w:rsid w:val="0014317A"/>
    <w:rsid w:val="0014318C"/>
    <w:rsid w:val="0014320E"/>
    <w:rsid w:val="001432BD"/>
    <w:rsid w:val="00143317"/>
    <w:rsid w:val="00143335"/>
    <w:rsid w:val="00143376"/>
    <w:rsid w:val="001433FC"/>
    <w:rsid w:val="00143443"/>
    <w:rsid w:val="001434D4"/>
    <w:rsid w:val="0014361E"/>
    <w:rsid w:val="0014362B"/>
    <w:rsid w:val="0014371D"/>
    <w:rsid w:val="00143771"/>
    <w:rsid w:val="00143794"/>
    <w:rsid w:val="001437B0"/>
    <w:rsid w:val="001438A4"/>
    <w:rsid w:val="001438D1"/>
    <w:rsid w:val="001439EF"/>
    <w:rsid w:val="00143A0F"/>
    <w:rsid w:val="00143A34"/>
    <w:rsid w:val="00143AA0"/>
    <w:rsid w:val="00143AF3"/>
    <w:rsid w:val="00143B67"/>
    <w:rsid w:val="00143B76"/>
    <w:rsid w:val="00143C35"/>
    <w:rsid w:val="00143C89"/>
    <w:rsid w:val="00143DA0"/>
    <w:rsid w:val="00143DCC"/>
    <w:rsid w:val="00143E05"/>
    <w:rsid w:val="00143E21"/>
    <w:rsid w:val="00143E8D"/>
    <w:rsid w:val="00143EC3"/>
    <w:rsid w:val="00143EC8"/>
    <w:rsid w:val="00143F39"/>
    <w:rsid w:val="00144076"/>
    <w:rsid w:val="00144188"/>
    <w:rsid w:val="0014421F"/>
    <w:rsid w:val="00144241"/>
    <w:rsid w:val="00144268"/>
    <w:rsid w:val="001442E2"/>
    <w:rsid w:val="0014437B"/>
    <w:rsid w:val="001444E2"/>
    <w:rsid w:val="00144529"/>
    <w:rsid w:val="00144558"/>
    <w:rsid w:val="001445AD"/>
    <w:rsid w:val="001445E2"/>
    <w:rsid w:val="00144677"/>
    <w:rsid w:val="001446F8"/>
    <w:rsid w:val="001446FD"/>
    <w:rsid w:val="0014482A"/>
    <w:rsid w:val="00144837"/>
    <w:rsid w:val="0014489C"/>
    <w:rsid w:val="001448AE"/>
    <w:rsid w:val="001449BD"/>
    <w:rsid w:val="001449E0"/>
    <w:rsid w:val="00144A11"/>
    <w:rsid w:val="00144B67"/>
    <w:rsid w:val="00144B89"/>
    <w:rsid w:val="00144C15"/>
    <w:rsid w:val="00144C61"/>
    <w:rsid w:val="00144C77"/>
    <w:rsid w:val="00144C98"/>
    <w:rsid w:val="00144CD6"/>
    <w:rsid w:val="00144CDE"/>
    <w:rsid w:val="00144D4A"/>
    <w:rsid w:val="00144D4B"/>
    <w:rsid w:val="00144D9C"/>
    <w:rsid w:val="00144DEF"/>
    <w:rsid w:val="00144DFD"/>
    <w:rsid w:val="00144E78"/>
    <w:rsid w:val="00144ECE"/>
    <w:rsid w:val="00144F24"/>
    <w:rsid w:val="00144FA3"/>
    <w:rsid w:val="00144FC5"/>
    <w:rsid w:val="00145036"/>
    <w:rsid w:val="0014522D"/>
    <w:rsid w:val="0014524A"/>
    <w:rsid w:val="001452A5"/>
    <w:rsid w:val="001452B8"/>
    <w:rsid w:val="001452D5"/>
    <w:rsid w:val="0014533A"/>
    <w:rsid w:val="0014538B"/>
    <w:rsid w:val="00145397"/>
    <w:rsid w:val="00145443"/>
    <w:rsid w:val="0014544D"/>
    <w:rsid w:val="001454C0"/>
    <w:rsid w:val="001454CC"/>
    <w:rsid w:val="00145524"/>
    <w:rsid w:val="00145549"/>
    <w:rsid w:val="0014556B"/>
    <w:rsid w:val="001455D3"/>
    <w:rsid w:val="001455F1"/>
    <w:rsid w:val="00145682"/>
    <w:rsid w:val="00145736"/>
    <w:rsid w:val="00145763"/>
    <w:rsid w:val="00145781"/>
    <w:rsid w:val="00145794"/>
    <w:rsid w:val="001457B1"/>
    <w:rsid w:val="0014582D"/>
    <w:rsid w:val="0014588E"/>
    <w:rsid w:val="001458EE"/>
    <w:rsid w:val="0014591C"/>
    <w:rsid w:val="00145930"/>
    <w:rsid w:val="001459A2"/>
    <w:rsid w:val="00145A10"/>
    <w:rsid w:val="00145A8D"/>
    <w:rsid w:val="00145AD7"/>
    <w:rsid w:val="00145C09"/>
    <w:rsid w:val="00145CEF"/>
    <w:rsid w:val="00145CF6"/>
    <w:rsid w:val="00145D27"/>
    <w:rsid w:val="00145DFA"/>
    <w:rsid w:val="00145E47"/>
    <w:rsid w:val="00145E53"/>
    <w:rsid w:val="00145E75"/>
    <w:rsid w:val="00145E84"/>
    <w:rsid w:val="00145F5B"/>
    <w:rsid w:val="00145F5E"/>
    <w:rsid w:val="00146131"/>
    <w:rsid w:val="001461C8"/>
    <w:rsid w:val="001461E3"/>
    <w:rsid w:val="001462B9"/>
    <w:rsid w:val="001462CF"/>
    <w:rsid w:val="00146333"/>
    <w:rsid w:val="00146376"/>
    <w:rsid w:val="0014650E"/>
    <w:rsid w:val="00146590"/>
    <w:rsid w:val="0014669D"/>
    <w:rsid w:val="001466EA"/>
    <w:rsid w:val="0014670C"/>
    <w:rsid w:val="00146736"/>
    <w:rsid w:val="00146867"/>
    <w:rsid w:val="0014686E"/>
    <w:rsid w:val="00146921"/>
    <w:rsid w:val="00146944"/>
    <w:rsid w:val="00146945"/>
    <w:rsid w:val="00146B17"/>
    <w:rsid w:val="00146B3D"/>
    <w:rsid w:val="00146C17"/>
    <w:rsid w:val="00146CA4"/>
    <w:rsid w:val="00146CD3"/>
    <w:rsid w:val="00146CFD"/>
    <w:rsid w:val="00146D96"/>
    <w:rsid w:val="00146DA8"/>
    <w:rsid w:val="00146DAF"/>
    <w:rsid w:val="00146E21"/>
    <w:rsid w:val="00146E26"/>
    <w:rsid w:val="00146F65"/>
    <w:rsid w:val="00147106"/>
    <w:rsid w:val="00147124"/>
    <w:rsid w:val="00147126"/>
    <w:rsid w:val="00147142"/>
    <w:rsid w:val="001471CA"/>
    <w:rsid w:val="001471D1"/>
    <w:rsid w:val="001471FC"/>
    <w:rsid w:val="001472E1"/>
    <w:rsid w:val="0014731E"/>
    <w:rsid w:val="00147328"/>
    <w:rsid w:val="00147409"/>
    <w:rsid w:val="0014746B"/>
    <w:rsid w:val="00147551"/>
    <w:rsid w:val="0014755E"/>
    <w:rsid w:val="001475AD"/>
    <w:rsid w:val="001475E4"/>
    <w:rsid w:val="001475E7"/>
    <w:rsid w:val="0014766F"/>
    <w:rsid w:val="0014776A"/>
    <w:rsid w:val="00147771"/>
    <w:rsid w:val="00147817"/>
    <w:rsid w:val="00147829"/>
    <w:rsid w:val="0014787F"/>
    <w:rsid w:val="001478B2"/>
    <w:rsid w:val="001478D4"/>
    <w:rsid w:val="0014791B"/>
    <w:rsid w:val="00147948"/>
    <w:rsid w:val="00147A5E"/>
    <w:rsid w:val="00147A97"/>
    <w:rsid w:val="00147AE7"/>
    <w:rsid w:val="00147BE5"/>
    <w:rsid w:val="00147BFB"/>
    <w:rsid w:val="00147C36"/>
    <w:rsid w:val="00147CBF"/>
    <w:rsid w:val="00147CDE"/>
    <w:rsid w:val="00147D16"/>
    <w:rsid w:val="00147D37"/>
    <w:rsid w:val="00147E77"/>
    <w:rsid w:val="00147EB0"/>
    <w:rsid w:val="00147F8F"/>
    <w:rsid w:val="0015005D"/>
    <w:rsid w:val="00150212"/>
    <w:rsid w:val="0015021B"/>
    <w:rsid w:val="0015028C"/>
    <w:rsid w:val="001502F6"/>
    <w:rsid w:val="001504D8"/>
    <w:rsid w:val="0015065A"/>
    <w:rsid w:val="001506FF"/>
    <w:rsid w:val="00150705"/>
    <w:rsid w:val="00150759"/>
    <w:rsid w:val="00150775"/>
    <w:rsid w:val="001507B3"/>
    <w:rsid w:val="00150841"/>
    <w:rsid w:val="00150878"/>
    <w:rsid w:val="0015087E"/>
    <w:rsid w:val="001508B5"/>
    <w:rsid w:val="00150945"/>
    <w:rsid w:val="00150AB9"/>
    <w:rsid w:val="00150ADC"/>
    <w:rsid w:val="00150B13"/>
    <w:rsid w:val="00150B61"/>
    <w:rsid w:val="00150C0B"/>
    <w:rsid w:val="00150C80"/>
    <w:rsid w:val="00150CA9"/>
    <w:rsid w:val="00150D0E"/>
    <w:rsid w:val="00150E2D"/>
    <w:rsid w:val="00150E97"/>
    <w:rsid w:val="00150F17"/>
    <w:rsid w:val="00150FB6"/>
    <w:rsid w:val="0015106C"/>
    <w:rsid w:val="001510EB"/>
    <w:rsid w:val="00151103"/>
    <w:rsid w:val="00151110"/>
    <w:rsid w:val="00151118"/>
    <w:rsid w:val="00151146"/>
    <w:rsid w:val="0015119E"/>
    <w:rsid w:val="001511A0"/>
    <w:rsid w:val="001511E5"/>
    <w:rsid w:val="001512B5"/>
    <w:rsid w:val="001512B6"/>
    <w:rsid w:val="0015130B"/>
    <w:rsid w:val="00151339"/>
    <w:rsid w:val="0015136F"/>
    <w:rsid w:val="001513E6"/>
    <w:rsid w:val="001514CF"/>
    <w:rsid w:val="001514F8"/>
    <w:rsid w:val="00151534"/>
    <w:rsid w:val="00151584"/>
    <w:rsid w:val="001516E8"/>
    <w:rsid w:val="00151712"/>
    <w:rsid w:val="00151721"/>
    <w:rsid w:val="0015174E"/>
    <w:rsid w:val="00151807"/>
    <w:rsid w:val="0015180A"/>
    <w:rsid w:val="001519A9"/>
    <w:rsid w:val="00151A02"/>
    <w:rsid w:val="00151A19"/>
    <w:rsid w:val="00151A53"/>
    <w:rsid w:val="00151A87"/>
    <w:rsid w:val="00151B83"/>
    <w:rsid w:val="00151BB8"/>
    <w:rsid w:val="00151CB0"/>
    <w:rsid w:val="00151D04"/>
    <w:rsid w:val="00151E2D"/>
    <w:rsid w:val="00151EAB"/>
    <w:rsid w:val="00151F68"/>
    <w:rsid w:val="00151F91"/>
    <w:rsid w:val="00151FDE"/>
    <w:rsid w:val="00151FE6"/>
    <w:rsid w:val="001520A4"/>
    <w:rsid w:val="00152166"/>
    <w:rsid w:val="0015228E"/>
    <w:rsid w:val="001522DA"/>
    <w:rsid w:val="00152348"/>
    <w:rsid w:val="001523A7"/>
    <w:rsid w:val="001523C9"/>
    <w:rsid w:val="001523DF"/>
    <w:rsid w:val="00152414"/>
    <w:rsid w:val="0015245C"/>
    <w:rsid w:val="0015249E"/>
    <w:rsid w:val="001524A2"/>
    <w:rsid w:val="001524A8"/>
    <w:rsid w:val="001524B2"/>
    <w:rsid w:val="001524F8"/>
    <w:rsid w:val="0015253D"/>
    <w:rsid w:val="0015256C"/>
    <w:rsid w:val="001525FA"/>
    <w:rsid w:val="0015262E"/>
    <w:rsid w:val="00152686"/>
    <w:rsid w:val="001527FC"/>
    <w:rsid w:val="00152859"/>
    <w:rsid w:val="001528A3"/>
    <w:rsid w:val="001528BD"/>
    <w:rsid w:val="00152925"/>
    <w:rsid w:val="00152941"/>
    <w:rsid w:val="001529C8"/>
    <w:rsid w:val="00152B3A"/>
    <w:rsid w:val="00152BEC"/>
    <w:rsid w:val="00152C0D"/>
    <w:rsid w:val="00152CCA"/>
    <w:rsid w:val="00152CE7"/>
    <w:rsid w:val="00152D17"/>
    <w:rsid w:val="00152D2D"/>
    <w:rsid w:val="00152DAD"/>
    <w:rsid w:val="00152DFA"/>
    <w:rsid w:val="00152E60"/>
    <w:rsid w:val="00152FA8"/>
    <w:rsid w:val="00152FB9"/>
    <w:rsid w:val="00153012"/>
    <w:rsid w:val="001530DD"/>
    <w:rsid w:val="00153120"/>
    <w:rsid w:val="001531C5"/>
    <w:rsid w:val="0015327B"/>
    <w:rsid w:val="00153361"/>
    <w:rsid w:val="001534E1"/>
    <w:rsid w:val="0015356C"/>
    <w:rsid w:val="00153573"/>
    <w:rsid w:val="00153671"/>
    <w:rsid w:val="00153757"/>
    <w:rsid w:val="0015382A"/>
    <w:rsid w:val="0015384C"/>
    <w:rsid w:val="00153892"/>
    <w:rsid w:val="0015393B"/>
    <w:rsid w:val="00153962"/>
    <w:rsid w:val="00153A71"/>
    <w:rsid w:val="00153B6E"/>
    <w:rsid w:val="00153BF9"/>
    <w:rsid w:val="00153C46"/>
    <w:rsid w:val="00153D43"/>
    <w:rsid w:val="00153D66"/>
    <w:rsid w:val="00153D71"/>
    <w:rsid w:val="00153ED5"/>
    <w:rsid w:val="00153ED6"/>
    <w:rsid w:val="00153F27"/>
    <w:rsid w:val="00153F94"/>
    <w:rsid w:val="00153FE8"/>
    <w:rsid w:val="00154005"/>
    <w:rsid w:val="00154059"/>
    <w:rsid w:val="00154131"/>
    <w:rsid w:val="0015424A"/>
    <w:rsid w:val="001542DE"/>
    <w:rsid w:val="00154316"/>
    <w:rsid w:val="0015433C"/>
    <w:rsid w:val="00154343"/>
    <w:rsid w:val="00154365"/>
    <w:rsid w:val="001543CB"/>
    <w:rsid w:val="001543D8"/>
    <w:rsid w:val="001545CF"/>
    <w:rsid w:val="00154638"/>
    <w:rsid w:val="001546A5"/>
    <w:rsid w:val="00154766"/>
    <w:rsid w:val="00154787"/>
    <w:rsid w:val="001547F5"/>
    <w:rsid w:val="0015485E"/>
    <w:rsid w:val="00154880"/>
    <w:rsid w:val="00154956"/>
    <w:rsid w:val="001549F5"/>
    <w:rsid w:val="00154AC7"/>
    <w:rsid w:val="00154B41"/>
    <w:rsid w:val="00154BCD"/>
    <w:rsid w:val="00154C41"/>
    <w:rsid w:val="00154C7D"/>
    <w:rsid w:val="00154CAC"/>
    <w:rsid w:val="00154CCD"/>
    <w:rsid w:val="00154E23"/>
    <w:rsid w:val="00154F16"/>
    <w:rsid w:val="00154FB3"/>
    <w:rsid w:val="00155023"/>
    <w:rsid w:val="0015503F"/>
    <w:rsid w:val="00155117"/>
    <w:rsid w:val="001551C4"/>
    <w:rsid w:val="001551D7"/>
    <w:rsid w:val="00155334"/>
    <w:rsid w:val="0015536F"/>
    <w:rsid w:val="0015539A"/>
    <w:rsid w:val="001553FB"/>
    <w:rsid w:val="001554DA"/>
    <w:rsid w:val="001554F7"/>
    <w:rsid w:val="00155515"/>
    <w:rsid w:val="00155563"/>
    <w:rsid w:val="0015559C"/>
    <w:rsid w:val="00155661"/>
    <w:rsid w:val="00155691"/>
    <w:rsid w:val="001556D7"/>
    <w:rsid w:val="00155743"/>
    <w:rsid w:val="0015574A"/>
    <w:rsid w:val="001558B5"/>
    <w:rsid w:val="001558C2"/>
    <w:rsid w:val="001558C9"/>
    <w:rsid w:val="0015596C"/>
    <w:rsid w:val="00155A2F"/>
    <w:rsid w:val="00155B0F"/>
    <w:rsid w:val="00155C55"/>
    <w:rsid w:val="00155CF3"/>
    <w:rsid w:val="00155D56"/>
    <w:rsid w:val="00155D5B"/>
    <w:rsid w:val="00155D6C"/>
    <w:rsid w:val="00155DC4"/>
    <w:rsid w:val="00155E20"/>
    <w:rsid w:val="00155E31"/>
    <w:rsid w:val="00155E42"/>
    <w:rsid w:val="00155F2C"/>
    <w:rsid w:val="00155F66"/>
    <w:rsid w:val="00155F87"/>
    <w:rsid w:val="00155F8A"/>
    <w:rsid w:val="00155FD9"/>
    <w:rsid w:val="00156068"/>
    <w:rsid w:val="00156173"/>
    <w:rsid w:val="0015624F"/>
    <w:rsid w:val="001562B4"/>
    <w:rsid w:val="00156365"/>
    <w:rsid w:val="001563A9"/>
    <w:rsid w:val="0015645C"/>
    <w:rsid w:val="001564EF"/>
    <w:rsid w:val="001565A8"/>
    <w:rsid w:val="001565CE"/>
    <w:rsid w:val="001565EE"/>
    <w:rsid w:val="00156603"/>
    <w:rsid w:val="0015661F"/>
    <w:rsid w:val="00156723"/>
    <w:rsid w:val="00156759"/>
    <w:rsid w:val="00156770"/>
    <w:rsid w:val="001567D4"/>
    <w:rsid w:val="001567FB"/>
    <w:rsid w:val="00156815"/>
    <w:rsid w:val="00156855"/>
    <w:rsid w:val="0015685C"/>
    <w:rsid w:val="00156927"/>
    <w:rsid w:val="0015692D"/>
    <w:rsid w:val="00156A12"/>
    <w:rsid w:val="00156A14"/>
    <w:rsid w:val="00156A2C"/>
    <w:rsid w:val="00156AC3"/>
    <w:rsid w:val="00156C35"/>
    <w:rsid w:val="00156C89"/>
    <w:rsid w:val="00156CF6"/>
    <w:rsid w:val="00156D2F"/>
    <w:rsid w:val="00156D6A"/>
    <w:rsid w:val="00156DCA"/>
    <w:rsid w:val="00156E16"/>
    <w:rsid w:val="00156EDC"/>
    <w:rsid w:val="00156F2D"/>
    <w:rsid w:val="00156FD5"/>
    <w:rsid w:val="00157008"/>
    <w:rsid w:val="0015700A"/>
    <w:rsid w:val="00157013"/>
    <w:rsid w:val="00157034"/>
    <w:rsid w:val="00157207"/>
    <w:rsid w:val="001572EE"/>
    <w:rsid w:val="00157330"/>
    <w:rsid w:val="00157487"/>
    <w:rsid w:val="00157496"/>
    <w:rsid w:val="001575BB"/>
    <w:rsid w:val="001575D1"/>
    <w:rsid w:val="00157617"/>
    <w:rsid w:val="0015766F"/>
    <w:rsid w:val="00157671"/>
    <w:rsid w:val="00157709"/>
    <w:rsid w:val="001577F9"/>
    <w:rsid w:val="0015789F"/>
    <w:rsid w:val="001578CA"/>
    <w:rsid w:val="001578CE"/>
    <w:rsid w:val="001578DE"/>
    <w:rsid w:val="00157999"/>
    <w:rsid w:val="001579D3"/>
    <w:rsid w:val="00157A9D"/>
    <w:rsid w:val="00157ADC"/>
    <w:rsid w:val="00157B49"/>
    <w:rsid w:val="00157B94"/>
    <w:rsid w:val="00157C0D"/>
    <w:rsid w:val="00157C59"/>
    <w:rsid w:val="00157C90"/>
    <w:rsid w:val="00157DDF"/>
    <w:rsid w:val="00157E0D"/>
    <w:rsid w:val="00157E3F"/>
    <w:rsid w:val="00157E63"/>
    <w:rsid w:val="00157E86"/>
    <w:rsid w:val="00157F0D"/>
    <w:rsid w:val="00157F28"/>
    <w:rsid w:val="00157F35"/>
    <w:rsid w:val="00157FEE"/>
    <w:rsid w:val="001600C1"/>
    <w:rsid w:val="00160103"/>
    <w:rsid w:val="0016023A"/>
    <w:rsid w:val="0016038B"/>
    <w:rsid w:val="001603D4"/>
    <w:rsid w:val="00160446"/>
    <w:rsid w:val="00160492"/>
    <w:rsid w:val="001604F2"/>
    <w:rsid w:val="001604F3"/>
    <w:rsid w:val="00160529"/>
    <w:rsid w:val="00160613"/>
    <w:rsid w:val="00160636"/>
    <w:rsid w:val="001606BA"/>
    <w:rsid w:val="001606F5"/>
    <w:rsid w:val="001607DF"/>
    <w:rsid w:val="001609A4"/>
    <w:rsid w:val="001609C8"/>
    <w:rsid w:val="00160A72"/>
    <w:rsid w:val="00160BA6"/>
    <w:rsid w:val="00160BFC"/>
    <w:rsid w:val="00160CCD"/>
    <w:rsid w:val="00160CD6"/>
    <w:rsid w:val="00160D73"/>
    <w:rsid w:val="00160DA5"/>
    <w:rsid w:val="00160E0B"/>
    <w:rsid w:val="00160F3D"/>
    <w:rsid w:val="00160F81"/>
    <w:rsid w:val="00160FAF"/>
    <w:rsid w:val="00160FB9"/>
    <w:rsid w:val="00161052"/>
    <w:rsid w:val="00161057"/>
    <w:rsid w:val="00161069"/>
    <w:rsid w:val="001610B4"/>
    <w:rsid w:val="001610D2"/>
    <w:rsid w:val="00161130"/>
    <w:rsid w:val="001611E2"/>
    <w:rsid w:val="00161237"/>
    <w:rsid w:val="001612A0"/>
    <w:rsid w:val="00161386"/>
    <w:rsid w:val="001613C6"/>
    <w:rsid w:val="001613FB"/>
    <w:rsid w:val="0016141C"/>
    <w:rsid w:val="001614F5"/>
    <w:rsid w:val="00161531"/>
    <w:rsid w:val="00161559"/>
    <w:rsid w:val="0016156D"/>
    <w:rsid w:val="001615B6"/>
    <w:rsid w:val="001615DA"/>
    <w:rsid w:val="00161683"/>
    <w:rsid w:val="0016169C"/>
    <w:rsid w:val="001616F6"/>
    <w:rsid w:val="001616F9"/>
    <w:rsid w:val="0016183A"/>
    <w:rsid w:val="00161A56"/>
    <w:rsid w:val="00161B24"/>
    <w:rsid w:val="00161B94"/>
    <w:rsid w:val="00161B9A"/>
    <w:rsid w:val="00161C4B"/>
    <w:rsid w:val="00161CB3"/>
    <w:rsid w:val="00161D41"/>
    <w:rsid w:val="00161D87"/>
    <w:rsid w:val="00161F3D"/>
    <w:rsid w:val="00161FF2"/>
    <w:rsid w:val="0016205C"/>
    <w:rsid w:val="001620F7"/>
    <w:rsid w:val="0016210A"/>
    <w:rsid w:val="0016218F"/>
    <w:rsid w:val="001621B9"/>
    <w:rsid w:val="00162208"/>
    <w:rsid w:val="001622C5"/>
    <w:rsid w:val="001622D5"/>
    <w:rsid w:val="001623BC"/>
    <w:rsid w:val="001623F0"/>
    <w:rsid w:val="00162446"/>
    <w:rsid w:val="001624D7"/>
    <w:rsid w:val="00162565"/>
    <w:rsid w:val="00162572"/>
    <w:rsid w:val="00162579"/>
    <w:rsid w:val="001625D7"/>
    <w:rsid w:val="00162649"/>
    <w:rsid w:val="00162679"/>
    <w:rsid w:val="0016268C"/>
    <w:rsid w:val="001626DD"/>
    <w:rsid w:val="001627C8"/>
    <w:rsid w:val="001627E3"/>
    <w:rsid w:val="00162861"/>
    <w:rsid w:val="00162888"/>
    <w:rsid w:val="0016288C"/>
    <w:rsid w:val="00162987"/>
    <w:rsid w:val="001629A6"/>
    <w:rsid w:val="00162A49"/>
    <w:rsid w:val="00162AF2"/>
    <w:rsid w:val="00162B50"/>
    <w:rsid w:val="00162B92"/>
    <w:rsid w:val="00162BB9"/>
    <w:rsid w:val="00162CAE"/>
    <w:rsid w:val="00162DB4"/>
    <w:rsid w:val="00162DC9"/>
    <w:rsid w:val="00162E01"/>
    <w:rsid w:val="00162E24"/>
    <w:rsid w:val="00162E97"/>
    <w:rsid w:val="00162FFA"/>
    <w:rsid w:val="00163103"/>
    <w:rsid w:val="00163111"/>
    <w:rsid w:val="001633BF"/>
    <w:rsid w:val="0016343C"/>
    <w:rsid w:val="00163465"/>
    <w:rsid w:val="001634A1"/>
    <w:rsid w:val="00163572"/>
    <w:rsid w:val="00163652"/>
    <w:rsid w:val="001636DC"/>
    <w:rsid w:val="00163752"/>
    <w:rsid w:val="001637A6"/>
    <w:rsid w:val="001637E2"/>
    <w:rsid w:val="00163814"/>
    <w:rsid w:val="0016383C"/>
    <w:rsid w:val="00163846"/>
    <w:rsid w:val="001638DF"/>
    <w:rsid w:val="0016390B"/>
    <w:rsid w:val="00163994"/>
    <w:rsid w:val="00163A1E"/>
    <w:rsid w:val="00163AC2"/>
    <w:rsid w:val="00163B04"/>
    <w:rsid w:val="00163B62"/>
    <w:rsid w:val="00163B6F"/>
    <w:rsid w:val="00163C39"/>
    <w:rsid w:val="00163CA6"/>
    <w:rsid w:val="00163D13"/>
    <w:rsid w:val="00163DC0"/>
    <w:rsid w:val="00163E55"/>
    <w:rsid w:val="00163E9D"/>
    <w:rsid w:val="00163F0E"/>
    <w:rsid w:val="00163F26"/>
    <w:rsid w:val="00163F4C"/>
    <w:rsid w:val="00163FB1"/>
    <w:rsid w:val="00164005"/>
    <w:rsid w:val="00164045"/>
    <w:rsid w:val="0016406E"/>
    <w:rsid w:val="00164084"/>
    <w:rsid w:val="001640CA"/>
    <w:rsid w:val="00164342"/>
    <w:rsid w:val="001643BC"/>
    <w:rsid w:val="00164540"/>
    <w:rsid w:val="00164541"/>
    <w:rsid w:val="001645F6"/>
    <w:rsid w:val="0016463C"/>
    <w:rsid w:val="001647B4"/>
    <w:rsid w:val="0016483F"/>
    <w:rsid w:val="001648E7"/>
    <w:rsid w:val="0016493C"/>
    <w:rsid w:val="001649A2"/>
    <w:rsid w:val="00164A7B"/>
    <w:rsid w:val="00164AC6"/>
    <w:rsid w:val="00164AD0"/>
    <w:rsid w:val="00164BDE"/>
    <w:rsid w:val="00164C18"/>
    <w:rsid w:val="00164D08"/>
    <w:rsid w:val="00164D76"/>
    <w:rsid w:val="00164DC1"/>
    <w:rsid w:val="00164DFB"/>
    <w:rsid w:val="00164EB2"/>
    <w:rsid w:val="00164F84"/>
    <w:rsid w:val="0016509E"/>
    <w:rsid w:val="001650BA"/>
    <w:rsid w:val="001650FC"/>
    <w:rsid w:val="0016513B"/>
    <w:rsid w:val="0016513D"/>
    <w:rsid w:val="0016516A"/>
    <w:rsid w:val="00165216"/>
    <w:rsid w:val="0016524A"/>
    <w:rsid w:val="001652F0"/>
    <w:rsid w:val="00165390"/>
    <w:rsid w:val="001653B3"/>
    <w:rsid w:val="001653E9"/>
    <w:rsid w:val="00165467"/>
    <w:rsid w:val="00165500"/>
    <w:rsid w:val="00165511"/>
    <w:rsid w:val="0016563C"/>
    <w:rsid w:val="001656B7"/>
    <w:rsid w:val="0016574C"/>
    <w:rsid w:val="0016577C"/>
    <w:rsid w:val="00165822"/>
    <w:rsid w:val="00165866"/>
    <w:rsid w:val="00165875"/>
    <w:rsid w:val="001658EA"/>
    <w:rsid w:val="00165999"/>
    <w:rsid w:val="00165A3C"/>
    <w:rsid w:val="00165B72"/>
    <w:rsid w:val="00165B9D"/>
    <w:rsid w:val="00165BF7"/>
    <w:rsid w:val="00165C45"/>
    <w:rsid w:val="00165C4E"/>
    <w:rsid w:val="00165D4B"/>
    <w:rsid w:val="00165EDE"/>
    <w:rsid w:val="00166009"/>
    <w:rsid w:val="0016608C"/>
    <w:rsid w:val="001660DB"/>
    <w:rsid w:val="001661A9"/>
    <w:rsid w:val="001661BA"/>
    <w:rsid w:val="001663E5"/>
    <w:rsid w:val="0016642B"/>
    <w:rsid w:val="00166447"/>
    <w:rsid w:val="00166462"/>
    <w:rsid w:val="00166517"/>
    <w:rsid w:val="001665BA"/>
    <w:rsid w:val="0016673B"/>
    <w:rsid w:val="0016675D"/>
    <w:rsid w:val="001667B8"/>
    <w:rsid w:val="001667FA"/>
    <w:rsid w:val="00166840"/>
    <w:rsid w:val="00166870"/>
    <w:rsid w:val="001668CE"/>
    <w:rsid w:val="001669BD"/>
    <w:rsid w:val="001669C9"/>
    <w:rsid w:val="001669CF"/>
    <w:rsid w:val="00166A6F"/>
    <w:rsid w:val="00166ABF"/>
    <w:rsid w:val="00166B35"/>
    <w:rsid w:val="00166BB2"/>
    <w:rsid w:val="00166BEE"/>
    <w:rsid w:val="00166CCC"/>
    <w:rsid w:val="00166CE7"/>
    <w:rsid w:val="00166D7C"/>
    <w:rsid w:val="00166DB1"/>
    <w:rsid w:val="00166DFD"/>
    <w:rsid w:val="00166E34"/>
    <w:rsid w:val="00166EE4"/>
    <w:rsid w:val="00166F45"/>
    <w:rsid w:val="00167022"/>
    <w:rsid w:val="001670FE"/>
    <w:rsid w:val="0016711F"/>
    <w:rsid w:val="00167165"/>
    <w:rsid w:val="001671B7"/>
    <w:rsid w:val="001671BE"/>
    <w:rsid w:val="00167228"/>
    <w:rsid w:val="00167270"/>
    <w:rsid w:val="001672CD"/>
    <w:rsid w:val="001673AA"/>
    <w:rsid w:val="00167415"/>
    <w:rsid w:val="0016749B"/>
    <w:rsid w:val="001675BE"/>
    <w:rsid w:val="0016761B"/>
    <w:rsid w:val="00167641"/>
    <w:rsid w:val="00167678"/>
    <w:rsid w:val="0016767F"/>
    <w:rsid w:val="001676A4"/>
    <w:rsid w:val="001676D6"/>
    <w:rsid w:val="001676F4"/>
    <w:rsid w:val="0016770A"/>
    <w:rsid w:val="0016774B"/>
    <w:rsid w:val="0016788D"/>
    <w:rsid w:val="001678C1"/>
    <w:rsid w:val="0016795C"/>
    <w:rsid w:val="00167A3A"/>
    <w:rsid w:val="00167A41"/>
    <w:rsid w:val="00167AE7"/>
    <w:rsid w:val="00167B8C"/>
    <w:rsid w:val="00167B94"/>
    <w:rsid w:val="00167D13"/>
    <w:rsid w:val="00167D68"/>
    <w:rsid w:val="00167E15"/>
    <w:rsid w:val="00167EA0"/>
    <w:rsid w:val="00167F00"/>
    <w:rsid w:val="00167F22"/>
    <w:rsid w:val="00167F3F"/>
    <w:rsid w:val="00167F4C"/>
    <w:rsid w:val="00167F68"/>
    <w:rsid w:val="00167F7F"/>
    <w:rsid w:val="00170063"/>
    <w:rsid w:val="001700F8"/>
    <w:rsid w:val="0017012D"/>
    <w:rsid w:val="0017019F"/>
    <w:rsid w:val="001701AB"/>
    <w:rsid w:val="001701FD"/>
    <w:rsid w:val="001702FC"/>
    <w:rsid w:val="00170326"/>
    <w:rsid w:val="00170442"/>
    <w:rsid w:val="0017044C"/>
    <w:rsid w:val="00170473"/>
    <w:rsid w:val="001704AA"/>
    <w:rsid w:val="001704C1"/>
    <w:rsid w:val="00170548"/>
    <w:rsid w:val="001705D9"/>
    <w:rsid w:val="00170634"/>
    <w:rsid w:val="00170693"/>
    <w:rsid w:val="00170748"/>
    <w:rsid w:val="001708CE"/>
    <w:rsid w:val="001708D2"/>
    <w:rsid w:val="001709ED"/>
    <w:rsid w:val="00170A38"/>
    <w:rsid w:val="00170AAE"/>
    <w:rsid w:val="00170BAB"/>
    <w:rsid w:val="00170BBE"/>
    <w:rsid w:val="00170C97"/>
    <w:rsid w:val="00170CA4"/>
    <w:rsid w:val="00170D14"/>
    <w:rsid w:val="00170D86"/>
    <w:rsid w:val="00170DEA"/>
    <w:rsid w:val="00170E3D"/>
    <w:rsid w:val="00170E3E"/>
    <w:rsid w:val="00170E7A"/>
    <w:rsid w:val="00170F2A"/>
    <w:rsid w:val="00170FBC"/>
    <w:rsid w:val="00171072"/>
    <w:rsid w:val="00171167"/>
    <w:rsid w:val="00171180"/>
    <w:rsid w:val="001711B8"/>
    <w:rsid w:val="001711C7"/>
    <w:rsid w:val="001711D4"/>
    <w:rsid w:val="001712A6"/>
    <w:rsid w:val="001712D7"/>
    <w:rsid w:val="00171304"/>
    <w:rsid w:val="00171414"/>
    <w:rsid w:val="00171421"/>
    <w:rsid w:val="00171430"/>
    <w:rsid w:val="001715D6"/>
    <w:rsid w:val="0017169B"/>
    <w:rsid w:val="001716A8"/>
    <w:rsid w:val="001716C4"/>
    <w:rsid w:val="00171812"/>
    <w:rsid w:val="001718BC"/>
    <w:rsid w:val="00171A57"/>
    <w:rsid w:val="00171AD7"/>
    <w:rsid w:val="00171B47"/>
    <w:rsid w:val="00171BE8"/>
    <w:rsid w:val="00171CC7"/>
    <w:rsid w:val="00171D60"/>
    <w:rsid w:val="00171DB5"/>
    <w:rsid w:val="00171E88"/>
    <w:rsid w:val="00171F16"/>
    <w:rsid w:val="00171F5D"/>
    <w:rsid w:val="00171F95"/>
    <w:rsid w:val="00171FF4"/>
    <w:rsid w:val="00172011"/>
    <w:rsid w:val="001720C0"/>
    <w:rsid w:val="001720E3"/>
    <w:rsid w:val="00172121"/>
    <w:rsid w:val="00172123"/>
    <w:rsid w:val="00172184"/>
    <w:rsid w:val="0017218D"/>
    <w:rsid w:val="00172367"/>
    <w:rsid w:val="001723FF"/>
    <w:rsid w:val="00172424"/>
    <w:rsid w:val="00172427"/>
    <w:rsid w:val="00172459"/>
    <w:rsid w:val="001725D9"/>
    <w:rsid w:val="00172621"/>
    <w:rsid w:val="001726EF"/>
    <w:rsid w:val="0017273D"/>
    <w:rsid w:val="00172775"/>
    <w:rsid w:val="00172837"/>
    <w:rsid w:val="00172886"/>
    <w:rsid w:val="00172896"/>
    <w:rsid w:val="00172909"/>
    <w:rsid w:val="00172949"/>
    <w:rsid w:val="00172971"/>
    <w:rsid w:val="001729CE"/>
    <w:rsid w:val="00172A09"/>
    <w:rsid w:val="00172B7A"/>
    <w:rsid w:val="00172B7C"/>
    <w:rsid w:val="00172B8E"/>
    <w:rsid w:val="00172BD9"/>
    <w:rsid w:val="00172C79"/>
    <w:rsid w:val="00172CE9"/>
    <w:rsid w:val="00172CF9"/>
    <w:rsid w:val="00172D0F"/>
    <w:rsid w:val="00172E20"/>
    <w:rsid w:val="00172E7B"/>
    <w:rsid w:val="00172EE1"/>
    <w:rsid w:val="00172F21"/>
    <w:rsid w:val="00172F9C"/>
    <w:rsid w:val="00172FA8"/>
    <w:rsid w:val="00172FBD"/>
    <w:rsid w:val="00173046"/>
    <w:rsid w:val="0017306C"/>
    <w:rsid w:val="00173072"/>
    <w:rsid w:val="001730AB"/>
    <w:rsid w:val="001730D1"/>
    <w:rsid w:val="00173101"/>
    <w:rsid w:val="0017311F"/>
    <w:rsid w:val="00173152"/>
    <w:rsid w:val="0017318F"/>
    <w:rsid w:val="001731AA"/>
    <w:rsid w:val="00173247"/>
    <w:rsid w:val="00173258"/>
    <w:rsid w:val="0017327A"/>
    <w:rsid w:val="001733BE"/>
    <w:rsid w:val="001733FC"/>
    <w:rsid w:val="00173450"/>
    <w:rsid w:val="0017349F"/>
    <w:rsid w:val="001734C3"/>
    <w:rsid w:val="001734F1"/>
    <w:rsid w:val="00173644"/>
    <w:rsid w:val="00173661"/>
    <w:rsid w:val="00173725"/>
    <w:rsid w:val="0017373F"/>
    <w:rsid w:val="00173838"/>
    <w:rsid w:val="001738E0"/>
    <w:rsid w:val="0017393D"/>
    <w:rsid w:val="0017397A"/>
    <w:rsid w:val="00173A1E"/>
    <w:rsid w:val="00173AF8"/>
    <w:rsid w:val="00173BD0"/>
    <w:rsid w:val="00173CA6"/>
    <w:rsid w:val="00173CBF"/>
    <w:rsid w:val="00173CD6"/>
    <w:rsid w:val="00173D43"/>
    <w:rsid w:val="00173D59"/>
    <w:rsid w:val="00173D61"/>
    <w:rsid w:val="00173E3F"/>
    <w:rsid w:val="00173EF2"/>
    <w:rsid w:val="00173EF8"/>
    <w:rsid w:val="00173F80"/>
    <w:rsid w:val="00173FA5"/>
    <w:rsid w:val="00173FF5"/>
    <w:rsid w:val="001740EB"/>
    <w:rsid w:val="0017415D"/>
    <w:rsid w:val="00174181"/>
    <w:rsid w:val="001741DB"/>
    <w:rsid w:val="00174319"/>
    <w:rsid w:val="00174353"/>
    <w:rsid w:val="001743F3"/>
    <w:rsid w:val="001744D9"/>
    <w:rsid w:val="001744E1"/>
    <w:rsid w:val="00174556"/>
    <w:rsid w:val="00174579"/>
    <w:rsid w:val="0017459A"/>
    <w:rsid w:val="00174642"/>
    <w:rsid w:val="001747C8"/>
    <w:rsid w:val="00174815"/>
    <w:rsid w:val="00174854"/>
    <w:rsid w:val="0017487B"/>
    <w:rsid w:val="0017488F"/>
    <w:rsid w:val="00174907"/>
    <w:rsid w:val="00174A24"/>
    <w:rsid w:val="00174B26"/>
    <w:rsid w:val="00174B51"/>
    <w:rsid w:val="00174B64"/>
    <w:rsid w:val="00174BF6"/>
    <w:rsid w:val="00174C62"/>
    <w:rsid w:val="00174C95"/>
    <w:rsid w:val="00174D16"/>
    <w:rsid w:val="00174D55"/>
    <w:rsid w:val="00174DFA"/>
    <w:rsid w:val="00174E30"/>
    <w:rsid w:val="00174EB6"/>
    <w:rsid w:val="00174FB9"/>
    <w:rsid w:val="00175050"/>
    <w:rsid w:val="00175076"/>
    <w:rsid w:val="001750D1"/>
    <w:rsid w:val="0017511B"/>
    <w:rsid w:val="00175156"/>
    <w:rsid w:val="001752EA"/>
    <w:rsid w:val="001755AD"/>
    <w:rsid w:val="001755F6"/>
    <w:rsid w:val="0017565C"/>
    <w:rsid w:val="001756C2"/>
    <w:rsid w:val="001756F5"/>
    <w:rsid w:val="00175703"/>
    <w:rsid w:val="00175715"/>
    <w:rsid w:val="00175799"/>
    <w:rsid w:val="001757DD"/>
    <w:rsid w:val="001758A0"/>
    <w:rsid w:val="00175901"/>
    <w:rsid w:val="00175979"/>
    <w:rsid w:val="00175A3F"/>
    <w:rsid w:val="00175A6B"/>
    <w:rsid w:val="00175AE4"/>
    <w:rsid w:val="00175BE2"/>
    <w:rsid w:val="00175CDB"/>
    <w:rsid w:val="00175D27"/>
    <w:rsid w:val="00175D37"/>
    <w:rsid w:val="00175D47"/>
    <w:rsid w:val="00175D49"/>
    <w:rsid w:val="00175D57"/>
    <w:rsid w:val="00175DE2"/>
    <w:rsid w:val="00175E14"/>
    <w:rsid w:val="00175F07"/>
    <w:rsid w:val="00175F6B"/>
    <w:rsid w:val="00175F6D"/>
    <w:rsid w:val="00175F7E"/>
    <w:rsid w:val="00175FF9"/>
    <w:rsid w:val="00176078"/>
    <w:rsid w:val="00176156"/>
    <w:rsid w:val="001761E8"/>
    <w:rsid w:val="0017623F"/>
    <w:rsid w:val="00176266"/>
    <w:rsid w:val="0017634B"/>
    <w:rsid w:val="001763AF"/>
    <w:rsid w:val="001763C7"/>
    <w:rsid w:val="001764A1"/>
    <w:rsid w:val="00176561"/>
    <w:rsid w:val="0017663F"/>
    <w:rsid w:val="0017669A"/>
    <w:rsid w:val="001766E6"/>
    <w:rsid w:val="00176737"/>
    <w:rsid w:val="00176749"/>
    <w:rsid w:val="00176848"/>
    <w:rsid w:val="00176871"/>
    <w:rsid w:val="00176898"/>
    <w:rsid w:val="001768F1"/>
    <w:rsid w:val="00176AAA"/>
    <w:rsid w:val="00176B2E"/>
    <w:rsid w:val="00176C38"/>
    <w:rsid w:val="00176C5E"/>
    <w:rsid w:val="00176CB0"/>
    <w:rsid w:val="00176CB1"/>
    <w:rsid w:val="00176CBC"/>
    <w:rsid w:val="00176D47"/>
    <w:rsid w:val="00176D58"/>
    <w:rsid w:val="00176DBF"/>
    <w:rsid w:val="00176F5F"/>
    <w:rsid w:val="00176FE9"/>
    <w:rsid w:val="001770A8"/>
    <w:rsid w:val="001770E0"/>
    <w:rsid w:val="0017713F"/>
    <w:rsid w:val="001771E4"/>
    <w:rsid w:val="001772A5"/>
    <w:rsid w:val="001772EC"/>
    <w:rsid w:val="00177340"/>
    <w:rsid w:val="001773A3"/>
    <w:rsid w:val="0017747A"/>
    <w:rsid w:val="001774DD"/>
    <w:rsid w:val="00177526"/>
    <w:rsid w:val="00177558"/>
    <w:rsid w:val="001775F1"/>
    <w:rsid w:val="00177623"/>
    <w:rsid w:val="0017765C"/>
    <w:rsid w:val="001776BB"/>
    <w:rsid w:val="00177991"/>
    <w:rsid w:val="001779A7"/>
    <w:rsid w:val="00177A04"/>
    <w:rsid w:val="00177ACE"/>
    <w:rsid w:val="00177B3E"/>
    <w:rsid w:val="00177BAC"/>
    <w:rsid w:val="00177BD6"/>
    <w:rsid w:val="00177D5D"/>
    <w:rsid w:val="00177E4E"/>
    <w:rsid w:val="00177EC5"/>
    <w:rsid w:val="00180086"/>
    <w:rsid w:val="001800A6"/>
    <w:rsid w:val="001800F6"/>
    <w:rsid w:val="0018018E"/>
    <w:rsid w:val="00180197"/>
    <w:rsid w:val="001801E8"/>
    <w:rsid w:val="0018031A"/>
    <w:rsid w:val="00180388"/>
    <w:rsid w:val="001803BB"/>
    <w:rsid w:val="00180425"/>
    <w:rsid w:val="0018052F"/>
    <w:rsid w:val="001805B4"/>
    <w:rsid w:val="00180638"/>
    <w:rsid w:val="001806C0"/>
    <w:rsid w:val="0018076D"/>
    <w:rsid w:val="001807CD"/>
    <w:rsid w:val="001808AC"/>
    <w:rsid w:val="00180A05"/>
    <w:rsid w:val="00180A86"/>
    <w:rsid w:val="00180AA2"/>
    <w:rsid w:val="00180B1C"/>
    <w:rsid w:val="00180B5B"/>
    <w:rsid w:val="00180B6A"/>
    <w:rsid w:val="00180EDF"/>
    <w:rsid w:val="00180F07"/>
    <w:rsid w:val="00180F1F"/>
    <w:rsid w:val="00181024"/>
    <w:rsid w:val="0018106B"/>
    <w:rsid w:val="001810E3"/>
    <w:rsid w:val="0018111A"/>
    <w:rsid w:val="00181155"/>
    <w:rsid w:val="0018125A"/>
    <w:rsid w:val="0018132A"/>
    <w:rsid w:val="0018132C"/>
    <w:rsid w:val="0018132D"/>
    <w:rsid w:val="0018136D"/>
    <w:rsid w:val="00181371"/>
    <w:rsid w:val="001813DB"/>
    <w:rsid w:val="00181430"/>
    <w:rsid w:val="001814A3"/>
    <w:rsid w:val="001814E7"/>
    <w:rsid w:val="001814F1"/>
    <w:rsid w:val="00181512"/>
    <w:rsid w:val="001815BF"/>
    <w:rsid w:val="00181649"/>
    <w:rsid w:val="00181683"/>
    <w:rsid w:val="001817B2"/>
    <w:rsid w:val="001817F2"/>
    <w:rsid w:val="00181900"/>
    <w:rsid w:val="00181932"/>
    <w:rsid w:val="00181939"/>
    <w:rsid w:val="00181971"/>
    <w:rsid w:val="00181A24"/>
    <w:rsid w:val="00181A5F"/>
    <w:rsid w:val="00181AD7"/>
    <w:rsid w:val="00181BC6"/>
    <w:rsid w:val="00181C84"/>
    <w:rsid w:val="00181C8D"/>
    <w:rsid w:val="00181CB9"/>
    <w:rsid w:val="00181D2F"/>
    <w:rsid w:val="00181DED"/>
    <w:rsid w:val="00181E32"/>
    <w:rsid w:val="00181E44"/>
    <w:rsid w:val="00181F0F"/>
    <w:rsid w:val="00181F2F"/>
    <w:rsid w:val="00181F3D"/>
    <w:rsid w:val="00181F79"/>
    <w:rsid w:val="00181F8D"/>
    <w:rsid w:val="00181F99"/>
    <w:rsid w:val="00181FE2"/>
    <w:rsid w:val="00181FF2"/>
    <w:rsid w:val="00181FF5"/>
    <w:rsid w:val="001820DD"/>
    <w:rsid w:val="00182161"/>
    <w:rsid w:val="00182163"/>
    <w:rsid w:val="001821DF"/>
    <w:rsid w:val="00182210"/>
    <w:rsid w:val="00182305"/>
    <w:rsid w:val="00182314"/>
    <w:rsid w:val="0018232F"/>
    <w:rsid w:val="001823A3"/>
    <w:rsid w:val="001823FA"/>
    <w:rsid w:val="0018241A"/>
    <w:rsid w:val="0018245E"/>
    <w:rsid w:val="00182462"/>
    <w:rsid w:val="001824EB"/>
    <w:rsid w:val="00182520"/>
    <w:rsid w:val="0018252B"/>
    <w:rsid w:val="00182532"/>
    <w:rsid w:val="0018260D"/>
    <w:rsid w:val="00182626"/>
    <w:rsid w:val="00182643"/>
    <w:rsid w:val="0018265D"/>
    <w:rsid w:val="0018273A"/>
    <w:rsid w:val="001828F3"/>
    <w:rsid w:val="0018290D"/>
    <w:rsid w:val="00182967"/>
    <w:rsid w:val="001829B6"/>
    <w:rsid w:val="001829CA"/>
    <w:rsid w:val="00182A0F"/>
    <w:rsid w:val="00182AF9"/>
    <w:rsid w:val="00182B57"/>
    <w:rsid w:val="00182B9A"/>
    <w:rsid w:val="00182B9E"/>
    <w:rsid w:val="00182CB4"/>
    <w:rsid w:val="00182CD9"/>
    <w:rsid w:val="00182CE8"/>
    <w:rsid w:val="00182D49"/>
    <w:rsid w:val="00182D63"/>
    <w:rsid w:val="00182E46"/>
    <w:rsid w:val="00182EBE"/>
    <w:rsid w:val="00182EDD"/>
    <w:rsid w:val="00182F1A"/>
    <w:rsid w:val="00182FCE"/>
    <w:rsid w:val="00183025"/>
    <w:rsid w:val="00183026"/>
    <w:rsid w:val="00183038"/>
    <w:rsid w:val="00183118"/>
    <w:rsid w:val="00183199"/>
    <w:rsid w:val="001831A5"/>
    <w:rsid w:val="00183292"/>
    <w:rsid w:val="001832B4"/>
    <w:rsid w:val="00183496"/>
    <w:rsid w:val="00183529"/>
    <w:rsid w:val="00183612"/>
    <w:rsid w:val="0018366F"/>
    <w:rsid w:val="00183678"/>
    <w:rsid w:val="00183686"/>
    <w:rsid w:val="001836D1"/>
    <w:rsid w:val="001836D7"/>
    <w:rsid w:val="001836E9"/>
    <w:rsid w:val="00183808"/>
    <w:rsid w:val="0018381F"/>
    <w:rsid w:val="0018385A"/>
    <w:rsid w:val="0018386A"/>
    <w:rsid w:val="00183913"/>
    <w:rsid w:val="001839DA"/>
    <w:rsid w:val="00183A0D"/>
    <w:rsid w:val="00183A12"/>
    <w:rsid w:val="00183A44"/>
    <w:rsid w:val="00183B11"/>
    <w:rsid w:val="00183BB0"/>
    <w:rsid w:val="00183C2C"/>
    <w:rsid w:val="00183C54"/>
    <w:rsid w:val="00183C91"/>
    <w:rsid w:val="00183C96"/>
    <w:rsid w:val="00183CF0"/>
    <w:rsid w:val="00183D76"/>
    <w:rsid w:val="00183E29"/>
    <w:rsid w:val="00183E7C"/>
    <w:rsid w:val="00183FD8"/>
    <w:rsid w:val="00183FFB"/>
    <w:rsid w:val="0018400F"/>
    <w:rsid w:val="0018401B"/>
    <w:rsid w:val="0018404B"/>
    <w:rsid w:val="001841C6"/>
    <w:rsid w:val="001841CE"/>
    <w:rsid w:val="00184205"/>
    <w:rsid w:val="0018421A"/>
    <w:rsid w:val="00184236"/>
    <w:rsid w:val="00184249"/>
    <w:rsid w:val="0018424A"/>
    <w:rsid w:val="00184304"/>
    <w:rsid w:val="00184308"/>
    <w:rsid w:val="00184392"/>
    <w:rsid w:val="001843B4"/>
    <w:rsid w:val="001843E0"/>
    <w:rsid w:val="00184415"/>
    <w:rsid w:val="0018442A"/>
    <w:rsid w:val="001844E4"/>
    <w:rsid w:val="00184526"/>
    <w:rsid w:val="001848F6"/>
    <w:rsid w:val="001849C8"/>
    <w:rsid w:val="00184A00"/>
    <w:rsid w:val="00184A11"/>
    <w:rsid w:val="00184A4F"/>
    <w:rsid w:val="00184A65"/>
    <w:rsid w:val="00184AD3"/>
    <w:rsid w:val="00184B87"/>
    <w:rsid w:val="00184BF5"/>
    <w:rsid w:val="00184C7D"/>
    <w:rsid w:val="00184E2D"/>
    <w:rsid w:val="00184E4F"/>
    <w:rsid w:val="00184E83"/>
    <w:rsid w:val="00184F72"/>
    <w:rsid w:val="00184F77"/>
    <w:rsid w:val="00184FFC"/>
    <w:rsid w:val="0018506C"/>
    <w:rsid w:val="0018508B"/>
    <w:rsid w:val="001851B7"/>
    <w:rsid w:val="001851F4"/>
    <w:rsid w:val="0018521A"/>
    <w:rsid w:val="00185292"/>
    <w:rsid w:val="0018541E"/>
    <w:rsid w:val="00185473"/>
    <w:rsid w:val="00185499"/>
    <w:rsid w:val="001854BC"/>
    <w:rsid w:val="00185579"/>
    <w:rsid w:val="001855DF"/>
    <w:rsid w:val="0018560A"/>
    <w:rsid w:val="001856E7"/>
    <w:rsid w:val="00185724"/>
    <w:rsid w:val="0018572D"/>
    <w:rsid w:val="0018573C"/>
    <w:rsid w:val="00185854"/>
    <w:rsid w:val="00185867"/>
    <w:rsid w:val="00185A75"/>
    <w:rsid w:val="00185ACF"/>
    <w:rsid w:val="00185AF7"/>
    <w:rsid w:val="00185B7A"/>
    <w:rsid w:val="00185BA2"/>
    <w:rsid w:val="00185BF1"/>
    <w:rsid w:val="00185C36"/>
    <w:rsid w:val="00185C54"/>
    <w:rsid w:val="00185C57"/>
    <w:rsid w:val="00185C67"/>
    <w:rsid w:val="00185CF7"/>
    <w:rsid w:val="00185D4F"/>
    <w:rsid w:val="00185D5C"/>
    <w:rsid w:val="00185D86"/>
    <w:rsid w:val="00185DA5"/>
    <w:rsid w:val="00185DEB"/>
    <w:rsid w:val="00185E3B"/>
    <w:rsid w:val="00185E73"/>
    <w:rsid w:val="00185EF2"/>
    <w:rsid w:val="00185EF7"/>
    <w:rsid w:val="00185FCF"/>
    <w:rsid w:val="00185FF2"/>
    <w:rsid w:val="00186002"/>
    <w:rsid w:val="00186032"/>
    <w:rsid w:val="001860C6"/>
    <w:rsid w:val="001860EF"/>
    <w:rsid w:val="0018622A"/>
    <w:rsid w:val="0018622C"/>
    <w:rsid w:val="00186247"/>
    <w:rsid w:val="00186266"/>
    <w:rsid w:val="00186312"/>
    <w:rsid w:val="001863AC"/>
    <w:rsid w:val="0018643A"/>
    <w:rsid w:val="0018647C"/>
    <w:rsid w:val="00186563"/>
    <w:rsid w:val="001865D9"/>
    <w:rsid w:val="0018662A"/>
    <w:rsid w:val="00186649"/>
    <w:rsid w:val="00186742"/>
    <w:rsid w:val="001867A7"/>
    <w:rsid w:val="001867D8"/>
    <w:rsid w:val="00186831"/>
    <w:rsid w:val="0018684B"/>
    <w:rsid w:val="001868A3"/>
    <w:rsid w:val="00186989"/>
    <w:rsid w:val="00186A1B"/>
    <w:rsid w:val="00186A38"/>
    <w:rsid w:val="00186A66"/>
    <w:rsid w:val="00186A8D"/>
    <w:rsid w:val="00186AA8"/>
    <w:rsid w:val="00186AF0"/>
    <w:rsid w:val="00186B52"/>
    <w:rsid w:val="00186B5E"/>
    <w:rsid w:val="00186B9D"/>
    <w:rsid w:val="00186C33"/>
    <w:rsid w:val="00186C56"/>
    <w:rsid w:val="00186CED"/>
    <w:rsid w:val="00186F3D"/>
    <w:rsid w:val="00186F40"/>
    <w:rsid w:val="00186F6E"/>
    <w:rsid w:val="00187047"/>
    <w:rsid w:val="001870EF"/>
    <w:rsid w:val="001870F8"/>
    <w:rsid w:val="0018712F"/>
    <w:rsid w:val="0018721A"/>
    <w:rsid w:val="0018724B"/>
    <w:rsid w:val="00187283"/>
    <w:rsid w:val="0018732C"/>
    <w:rsid w:val="0018743B"/>
    <w:rsid w:val="00187490"/>
    <w:rsid w:val="0018750A"/>
    <w:rsid w:val="00187576"/>
    <w:rsid w:val="00187619"/>
    <w:rsid w:val="00187722"/>
    <w:rsid w:val="00187727"/>
    <w:rsid w:val="00187731"/>
    <w:rsid w:val="00187734"/>
    <w:rsid w:val="001877FF"/>
    <w:rsid w:val="0018782D"/>
    <w:rsid w:val="0018782E"/>
    <w:rsid w:val="0018787E"/>
    <w:rsid w:val="001878D3"/>
    <w:rsid w:val="001878DD"/>
    <w:rsid w:val="001878FF"/>
    <w:rsid w:val="0018795F"/>
    <w:rsid w:val="00187994"/>
    <w:rsid w:val="001879E8"/>
    <w:rsid w:val="00187A6A"/>
    <w:rsid w:val="00187A6E"/>
    <w:rsid w:val="00187AAC"/>
    <w:rsid w:val="00187ADA"/>
    <w:rsid w:val="00187B20"/>
    <w:rsid w:val="00187B45"/>
    <w:rsid w:val="00187C4A"/>
    <w:rsid w:val="00187F1E"/>
    <w:rsid w:val="00187F37"/>
    <w:rsid w:val="00187F6C"/>
    <w:rsid w:val="00187F88"/>
    <w:rsid w:val="00190007"/>
    <w:rsid w:val="001900A6"/>
    <w:rsid w:val="001900BB"/>
    <w:rsid w:val="0019014F"/>
    <w:rsid w:val="00190151"/>
    <w:rsid w:val="00190297"/>
    <w:rsid w:val="001902B5"/>
    <w:rsid w:val="00190314"/>
    <w:rsid w:val="001903C9"/>
    <w:rsid w:val="00190410"/>
    <w:rsid w:val="00190424"/>
    <w:rsid w:val="0019043F"/>
    <w:rsid w:val="001904B2"/>
    <w:rsid w:val="00190594"/>
    <w:rsid w:val="00190639"/>
    <w:rsid w:val="001906BD"/>
    <w:rsid w:val="00190724"/>
    <w:rsid w:val="0019079B"/>
    <w:rsid w:val="00190819"/>
    <w:rsid w:val="001908B5"/>
    <w:rsid w:val="00190913"/>
    <w:rsid w:val="001909AD"/>
    <w:rsid w:val="001909BF"/>
    <w:rsid w:val="00190A75"/>
    <w:rsid w:val="00190A8D"/>
    <w:rsid w:val="00190B76"/>
    <w:rsid w:val="00190C38"/>
    <w:rsid w:val="00190C70"/>
    <w:rsid w:val="00190C8F"/>
    <w:rsid w:val="00190C93"/>
    <w:rsid w:val="00190CD0"/>
    <w:rsid w:val="00190DBF"/>
    <w:rsid w:val="00190DC8"/>
    <w:rsid w:val="00190E3D"/>
    <w:rsid w:val="00190ECB"/>
    <w:rsid w:val="00190F47"/>
    <w:rsid w:val="00190F77"/>
    <w:rsid w:val="00191097"/>
    <w:rsid w:val="001910AB"/>
    <w:rsid w:val="0019110B"/>
    <w:rsid w:val="00191166"/>
    <w:rsid w:val="001911BE"/>
    <w:rsid w:val="001911CD"/>
    <w:rsid w:val="00191237"/>
    <w:rsid w:val="0019124B"/>
    <w:rsid w:val="00191336"/>
    <w:rsid w:val="0019135E"/>
    <w:rsid w:val="00191425"/>
    <w:rsid w:val="0019147F"/>
    <w:rsid w:val="001915F3"/>
    <w:rsid w:val="001916C8"/>
    <w:rsid w:val="0019176C"/>
    <w:rsid w:val="0019177B"/>
    <w:rsid w:val="00191799"/>
    <w:rsid w:val="001918BC"/>
    <w:rsid w:val="001918BD"/>
    <w:rsid w:val="001918E5"/>
    <w:rsid w:val="001918E9"/>
    <w:rsid w:val="001918EE"/>
    <w:rsid w:val="0019191A"/>
    <w:rsid w:val="00191A5C"/>
    <w:rsid w:val="00191B47"/>
    <w:rsid w:val="00191BA2"/>
    <w:rsid w:val="00191C36"/>
    <w:rsid w:val="00191D36"/>
    <w:rsid w:val="00191D5E"/>
    <w:rsid w:val="00191DD9"/>
    <w:rsid w:val="00191DFC"/>
    <w:rsid w:val="00191E4D"/>
    <w:rsid w:val="00191E7F"/>
    <w:rsid w:val="00191EDC"/>
    <w:rsid w:val="00191F23"/>
    <w:rsid w:val="00191F3B"/>
    <w:rsid w:val="00191FF8"/>
    <w:rsid w:val="00191FFE"/>
    <w:rsid w:val="0019200C"/>
    <w:rsid w:val="001920D3"/>
    <w:rsid w:val="00192107"/>
    <w:rsid w:val="001921E7"/>
    <w:rsid w:val="001921F1"/>
    <w:rsid w:val="00192276"/>
    <w:rsid w:val="001922BD"/>
    <w:rsid w:val="001922C0"/>
    <w:rsid w:val="00192331"/>
    <w:rsid w:val="00192459"/>
    <w:rsid w:val="00192466"/>
    <w:rsid w:val="00192541"/>
    <w:rsid w:val="001925B5"/>
    <w:rsid w:val="001925F4"/>
    <w:rsid w:val="00192761"/>
    <w:rsid w:val="001927B8"/>
    <w:rsid w:val="00192957"/>
    <w:rsid w:val="00192AED"/>
    <w:rsid w:val="00192B46"/>
    <w:rsid w:val="00192C11"/>
    <w:rsid w:val="00192C9A"/>
    <w:rsid w:val="00192CEA"/>
    <w:rsid w:val="00192CF0"/>
    <w:rsid w:val="00192DAB"/>
    <w:rsid w:val="00192DCF"/>
    <w:rsid w:val="00192FFD"/>
    <w:rsid w:val="001930AB"/>
    <w:rsid w:val="0019312D"/>
    <w:rsid w:val="00193179"/>
    <w:rsid w:val="0019317D"/>
    <w:rsid w:val="001931C0"/>
    <w:rsid w:val="00193289"/>
    <w:rsid w:val="001932EE"/>
    <w:rsid w:val="00193364"/>
    <w:rsid w:val="0019338B"/>
    <w:rsid w:val="001933DD"/>
    <w:rsid w:val="0019344B"/>
    <w:rsid w:val="001934B3"/>
    <w:rsid w:val="001934C6"/>
    <w:rsid w:val="00193598"/>
    <w:rsid w:val="00193673"/>
    <w:rsid w:val="00193706"/>
    <w:rsid w:val="00193786"/>
    <w:rsid w:val="00193791"/>
    <w:rsid w:val="00193995"/>
    <w:rsid w:val="0019399A"/>
    <w:rsid w:val="00193A4E"/>
    <w:rsid w:val="00193AF9"/>
    <w:rsid w:val="00193B53"/>
    <w:rsid w:val="00193B76"/>
    <w:rsid w:val="00193B81"/>
    <w:rsid w:val="00193B84"/>
    <w:rsid w:val="00193BA8"/>
    <w:rsid w:val="00193BF4"/>
    <w:rsid w:val="00193C60"/>
    <w:rsid w:val="00193E14"/>
    <w:rsid w:val="00193E35"/>
    <w:rsid w:val="00193F1B"/>
    <w:rsid w:val="00193F4B"/>
    <w:rsid w:val="00194021"/>
    <w:rsid w:val="0019405C"/>
    <w:rsid w:val="0019408D"/>
    <w:rsid w:val="001940FD"/>
    <w:rsid w:val="001940FE"/>
    <w:rsid w:val="00194122"/>
    <w:rsid w:val="00194161"/>
    <w:rsid w:val="001941D0"/>
    <w:rsid w:val="0019428E"/>
    <w:rsid w:val="001942EC"/>
    <w:rsid w:val="00194346"/>
    <w:rsid w:val="00194422"/>
    <w:rsid w:val="0019445E"/>
    <w:rsid w:val="00194466"/>
    <w:rsid w:val="001944D4"/>
    <w:rsid w:val="00194548"/>
    <w:rsid w:val="0019454D"/>
    <w:rsid w:val="00194567"/>
    <w:rsid w:val="001945C5"/>
    <w:rsid w:val="001945F1"/>
    <w:rsid w:val="00194782"/>
    <w:rsid w:val="001947BB"/>
    <w:rsid w:val="001947D1"/>
    <w:rsid w:val="00194836"/>
    <w:rsid w:val="0019491D"/>
    <w:rsid w:val="00194A0A"/>
    <w:rsid w:val="00194A3D"/>
    <w:rsid w:val="00194BE1"/>
    <w:rsid w:val="00194C3F"/>
    <w:rsid w:val="00194C5F"/>
    <w:rsid w:val="00194E7E"/>
    <w:rsid w:val="00194F54"/>
    <w:rsid w:val="00194FAC"/>
    <w:rsid w:val="0019502B"/>
    <w:rsid w:val="00195087"/>
    <w:rsid w:val="001950C1"/>
    <w:rsid w:val="001951E0"/>
    <w:rsid w:val="0019521D"/>
    <w:rsid w:val="00195314"/>
    <w:rsid w:val="0019534D"/>
    <w:rsid w:val="001953D3"/>
    <w:rsid w:val="00195452"/>
    <w:rsid w:val="001954B2"/>
    <w:rsid w:val="0019556F"/>
    <w:rsid w:val="00195588"/>
    <w:rsid w:val="0019558D"/>
    <w:rsid w:val="0019568E"/>
    <w:rsid w:val="0019572D"/>
    <w:rsid w:val="00195730"/>
    <w:rsid w:val="001958E7"/>
    <w:rsid w:val="00195923"/>
    <w:rsid w:val="0019596D"/>
    <w:rsid w:val="001959A0"/>
    <w:rsid w:val="00195A79"/>
    <w:rsid w:val="00195A8A"/>
    <w:rsid w:val="00195AC1"/>
    <w:rsid w:val="00195B56"/>
    <w:rsid w:val="00195B6A"/>
    <w:rsid w:val="00195B97"/>
    <w:rsid w:val="00195D8B"/>
    <w:rsid w:val="00195EE1"/>
    <w:rsid w:val="00195EE4"/>
    <w:rsid w:val="00195EE7"/>
    <w:rsid w:val="00195F56"/>
    <w:rsid w:val="00195F5B"/>
    <w:rsid w:val="00195F76"/>
    <w:rsid w:val="00195FF6"/>
    <w:rsid w:val="0019600C"/>
    <w:rsid w:val="00196070"/>
    <w:rsid w:val="001961D5"/>
    <w:rsid w:val="001961FE"/>
    <w:rsid w:val="00196296"/>
    <w:rsid w:val="001962C8"/>
    <w:rsid w:val="00196307"/>
    <w:rsid w:val="001963F0"/>
    <w:rsid w:val="001963FB"/>
    <w:rsid w:val="0019643B"/>
    <w:rsid w:val="001965CA"/>
    <w:rsid w:val="00196792"/>
    <w:rsid w:val="0019679F"/>
    <w:rsid w:val="001967E5"/>
    <w:rsid w:val="001967FE"/>
    <w:rsid w:val="00196853"/>
    <w:rsid w:val="001968AE"/>
    <w:rsid w:val="001968C7"/>
    <w:rsid w:val="001968C8"/>
    <w:rsid w:val="001968D5"/>
    <w:rsid w:val="00196949"/>
    <w:rsid w:val="001969CE"/>
    <w:rsid w:val="001969EB"/>
    <w:rsid w:val="00196B6B"/>
    <w:rsid w:val="00196BCE"/>
    <w:rsid w:val="00196BF8"/>
    <w:rsid w:val="00196CA8"/>
    <w:rsid w:val="00196CBA"/>
    <w:rsid w:val="00196EA3"/>
    <w:rsid w:val="00196EA5"/>
    <w:rsid w:val="00196F03"/>
    <w:rsid w:val="00196F39"/>
    <w:rsid w:val="00196FF1"/>
    <w:rsid w:val="00197053"/>
    <w:rsid w:val="00197097"/>
    <w:rsid w:val="001970C6"/>
    <w:rsid w:val="00197144"/>
    <w:rsid w:val="0019717D"/>
    <w:rsid w:val="001971F8"/>
    <w:rsid w:val="001972BE"/>
    <w:rsid w:val="00197387"/>
    <w:rsid w:val="001973C2"/>
    <w:rsid w:val="00197413"/>
    <w:rsid w:val="00197562"/>
    <w:rsid w:val="00197573"/>
    <w:rsid w:val="00197734"/>
    <w:rsid w:val="0019774B"/>
    <w:rsid w:val="001977CF"/>
    <w:rsid w:val="00197803"/>
    <w:rsid w:val="0019782E"/>
    <w:rsid w:val="00197867"/>
    <w:rsid w:val="00197936"/>
    <w:rsid w:val="00197980"/>
    <w:rsid w:val="001979C9"/>
    <w:rsid w:val="00197AB3"/>
    <w:rsid w:val="00197BBB"/>
    <w:rsid w:val="00197C16"/>
    <w:rsid w:val="00197C67"/>
    <w:rsid w:val="00197CF8"/>
    <w:rsid w:val="00197D22"/>
    <w:rsid w:val="001A0182"/>
    <w:rsid w:val="001A0231"/>
    <w:rsid w:val="001A0367"/>
    <w:rsid w:val="001A03E9"/>
    <w:rsid w:val="001A051E"/>
    <w:rsid w:val="001A05BC"/>
    <w:rsid w:val="001A0750"/>
    <w:rsid w:val="001A0769"/>
    <w:rsid w:val="001A07A7"/>
    <w:rsid w:val="001A07C0"/>
    <w:rsid w:val="001A0877"/>
    <w:rsid w:val="001A08A5"/>
    <w:rsid w:val="001A0920"/>
    <w:rsid w:val="001A095A"/>
    <w:rsid w:val="001A0984"/>
    <w:rsid w:val="001A09AC"/>
    <w:rsid w:val="001A09B1"/>
    <w:rsid w:val="001A0A1E"/>
    <w:rsid w:val="001A0BC8"/>
    <w:rsid w:val="001A0CBC"/>
    <w:rsid w:val="001A0CBD"/>
    <w:rsid w:val="001A0DA6"/>
    <w:rsid w:val="001A0DBB"/>
    <w:rsid w:val="001A0F47"/>
    <w:rsid w:val="001A1024"/>
    <w:rsid w:val="001A103A"/>
    <w:rsid w:val="001A1123"/>
    <w:rsid w:val="001A1146"/>
    <w:rsid w:val="001A1188"/>
    <w:rsid w:val="001A126C"/>
    <w:rsid w:val="001A131B"/>
    <w:rsid w:val="001A1392"/>
    <w:rsid w:val="001A1495"/>
    <w:rsid w:val="001A1581"/>
    <w:rsid w:val="001A15A9"/>
    <w:rsid w:val="001A17C8"/>
    <w:rsid w:val="001A17CB"/>
    <w:rsid w:val="001A1863"/>
    <w:rsid w:val="001A1898"/>
    <w:rsid w:val="001A18B0"/>
    <w:rsid w:val="001A18C3"/>
    <w:rsid w:val="001A18D5"/>
    <w:rsid w:val="001A1907"/>
    <w:rsid w:val="001A198F"/>
    <w:rsid w:val="001A19B4"/>
    <w:rsid w:val="001A1A75"/>
    <w:rsid w:val="001A1ADD"/>
    <w:rsid w:val="001A1AE0"/>
    <w:rsid w:val="001A1AFF"/>
    <w:rsid w:val="001A1C40"/>
    <w:rsid w:val="001A1C4D"/>
    <w:rsid w:val="001A1CCE"/>
    <w:rsid w:val="001A1DB7"/>
    <w:rsid w:val="001A1DBF"/>
    <w:rsid w:val="001A1E8F"/>
    <w:rsid w:val="001A1F34"/>
    <w:rsid w:val="001A2006"/>
    <w:rsid w:val="001A20DC"/>
    <w:rsid w:val="001A218C"/>
    <w:rsid w:val="001A21A8"/>
    <w:rsid w:val="001A21D2"/>
    <w:rsid w:val="001A21F1"/>
    <w:rsid w:val="001A21F7"/>
    <w:rsid w:val="001A2236"/>
    <w:rsid w:val="001A230B"/>
    <w:rsid w:val="001A2383"/>
    <w:rsid w:val="001A2395"/>
    <w:rsid w:val="001A23D6"/>
    <w:rsid w:val="001A2428"/>
    <w:rsid w:val="001A2455"/>
    <w:rsid w:val="001A24C4"/>
    <w:rsid w:val="001A2613"/>
    <w:rsid w:val="001A2622"/>
    <w:rsid w:val="001A2967"/>
    <w:rsid w:val="001A29CC"/>
    <w:rsid w:val="001A2A35"/>
    <w:rsid w:val="001A2A8E"/>
    <w:rsid w:val="001A2B2B"/>
    <w:rsid w:val="001A2C22"/>
    <w:rsid w:val="001A2C4C"/>
    <w:rsid w:val="001A2C77"/>
    <w:rsid w:val="001A2F47"/>
    <w:rsid w:val="001A2F86"/>
    <w:rsid w:val="001A2F93"/>
    <w:rsid w:val="001A2F97"/>
    <w:rsid w:val="001A3024"/>
    <w:rsid w:val="001A315F"/>
    <w:rsid w:val="001A3192"/>
    <w:rsid w:val="001A31D1"/>
    <w:rsid w:val="001A324C"/>
    <w:rsid w:val="001A32FB"/>
    <w:rsid w:val="001A334D"/>
    <w:rsid w:val="001A3378"/>
    <w:rsid w:val="001A33B7"/>
    <w:rsid w:val="001A33E8"/>
    <w:rsid w:val="001A33FB"/>
    <w:rsid w:val="001A341C"/>
    <w:rsid w:val="001A344A"/>
    <w:rsid w:val="001A3590"/>
    <w:rsid w:val="001A35C1"/>
    <w:rsid w:val="001A35CD"/>
    <w:rsid w:val="001A35CF"/>
    <w:rsid w:val="001A36AA"/>
    <w:rsid w:val="001A36BA"/>
    <w:rsid w:val="001A3764"/>
    <w:rsid w:val="001A398C"/>
    <w:rsid w:val="001A39E1"/>
    <w:rsid w:val="001A3B01"/>
    <w:rsid w:val="001A3B4E"/>
    <w:rsid w:val="001A3B73"/>
    <w:rsid w:val="001A3BFC"/>
    <w:rsid w:val="001A3D61"/>
    <w:rsid w:val="001A3D62"/>
    <w:rsid w:val="001A3D77"/>
    <w:rsid w:val="001A3D7F"/>
    <w:rsid w:val="001A3DC3"/>
    <w:rsid w:val="001A3E1C"/>
    <w:rsid w:val="001A3E4B"/>
    <w:rsid w:val="001A3EC5"/>
    <w:rsid w:val="001A3F12"/>
    <w:rsid w:val="001A3F14"/>
    <w:rsid w:val="001A4029"/>
    <w:rsid w:val="001A4079"/>
    <w:rsid w:val="001A40F5"/>
    <w:rsid w:val="001A4171"/>
    <w:rsid w:val="001A41BF"/>
    <w:rsid w:val="001A4225"/>
    <w:rsid w:val="001A4278"/>
    <w:rsid w:val="001A42C0"/>
    <w:rsid w:val="001A42E4"/>
    <w:rsid w:val="001A4310"/>
    <w:rsid w:val="001A4338"/>
    <w:rsid w:val="001A44AC"/>
    <w:rsid w:val="001A44B2"/>
    <w:rsid w:val="001A44F1"/>
    <w:rsid w:val="001A4509"/>
    <w:rsid w:val="001A45B6"/>
    <w:rsid w:val="001A4673"/>
    <w:rsid w:val="001A467B"/>
    <w:rsid w:val="001A47AE"/>
    <w:rsid w:val="001A486A"/>
    <w:rsid w:val="001A48BA"/>
    <w:rsid w:val="001A490E"/>
    <w:rsid w:val="001A4946"/>
    <w:rsid w:val="001A49B0"/>
    <w:rsid w:val="001A4A4F"/>
    <w:rsid w:val="001A4A9E"/>
    <w:rsid w:val="001A4B22"/>
    <w:rsid w:val="001A4B44"/>
    <w:rsid w:val="001A4B56"/>
    <w:rsid w:val="001A4BCA"/>
    <w:rsid w:val="001A4CB1"/>
    <w:rsid w:val="001A4D7C"/>
    <w:rsid w:val="001A4E27"/>
    <w:rsid w:val="001A4E29"/>
    <w:rsid w:val="001A4E32"/>
    <w:rsid w:val="001A4FC4"/>
    <w:rsid w:val="001A504D"/>
    <w:rsid w:val="001A510C"/>
    <w:rsid w:val="001A51E2"/>
    <w:rsid w:val="001A5285"/>
    <w:rsid w:val="001A5407"/>
    <w:rsid w:val="001A546D"/>
    <w:rsid w:val="001A5479"/>
    <w:rsid w:val="001A54D0"/>
    <w:rsid w:val="001A559B"/>
    <w:rsid w:val="001A55F1"/>
    <w:rsid w:val="001A55F6"/>
    <w:rsid w:val="001A5606"/>
    <w:rsid w:val="001A5634"/>
    <w:rsid w:val="001A5635"/>
    <w:rsid w:val="001A56BF"/>
    <w:rsid w:val="001A5823"/>
    <w:rsid w:val="001A59CF"/>
    <w:rsid w:val="001A5A15"/>
    <w:rsid w:val="001A5A27"/>
    <w:rsid w:val="001A5A51"/>
    <w:rsid w:val="001A5AB7"/>
    <w:rsid w:val="001A5AE5"/>
    <w:rsid w:val="001A5B56"/>
    <w:rsid w:val="001A5BA9"/>
    <w:rsid w:val="001A5BD7"/>
    <w:rsid w:val="001A5C4D"/>
    <w:rsid w:val="001A5C71"/>
    <w:rsid w:val="001A5E68"/>
    <w:rsid w:val="001A5E90"/>
    <w:rsid w:val="001A5EFC"/>
    <w:rsid w:val="001A5F16"/>
    <w:rsid w:val="001A605A"/>
    <w:rsid w:val="001A60B5"/>
    <w:rsid w:val="001A6148"/>
    <w:rsid w:val="001A619D"/>
    <w:rsid w:val="001A61BF"/>
    <w:rsid w:val="001A61C1"/>
    <w:rsid w:val="001A620C"/>
    <w:rsid w:val="001A6320"/>
    <w:rsid w:val="001A6453"/>
    <w:rsid w:val="001A651D"/>
    <w:rsid w:val="001A655E"/>
    <w:rsid w:val="001A65C7"/>
    <w:rsid w:val="001A6610"/>
    <w:rsid w:val="001A665F"/>
    <w:rsid w:val="001A6676"/>
    <w:rsid w:val="001A669B"/>
    <w:rsid w:val="001A673B"/>
    <w:rsid w:val="001A67CC"/>
    <w:rsid w:val="001A6806"/>
    <w:rsid w:val="001A6821"/>
    <w:rsid w:val="001A68CD"/>
    <w:rsid w:val="001A6917"/>
    <w:rsid w:val="001A6940"/>
    <w:rsid w:val="001A694C"/>
    <w:rsid w:val="001A6A4C"/>
    <w:rsid w:val="001A6A65"/>
    <w:rsid w:val="001A6AEE"/>
    <w:rsid w:val="001A6B57"/>
    <w:rsid w:val="001A6BC7"/>
    <w:rsid w:val="001A6C07"/>
    <w:rsid w:val="001A6C14"/>
    <w:rsid w:val="001A6D24"/>
    <w:rsid w:val="001A6D2F"/>
    <w:rsid w:val="001A6DC6"/>
    <w:rsid w:val="001A6E3A"/>
    <w:rsid w:val="001A6E51"/>
    <w:rsid w:val="001A6E67"/>
    <w:rsid w:val="001A6EEA"/>
    <w:rsid w:val="001A6F74"/>
    <w:rsid w:val="001A6F96"/>
    <w:rsid w:val="001A7004"/>
    <w:rsid w:val="001A7065"/>
    <w:rsid w:val="001A70C6"/>
    <w:rsid w:val="001A70C7"/>
    <w:rsid w:val="001A7137"/>
    <w:rsid w:val="001A716A"/>
    <w:rsid w:val="001A71A7"/>
    <w:rsid w:val="001A7201"/>
    <w:rsid w:val="001A7257"/>
    <w:rsid w:val="001A75CD"/>
    <w:rsid w:val="001A7687"/>
    <w:rsid w:val="001A76B6"/>
    <w:rsid w:val="001A7734"/>
    <w:rsid w:val="001A7746"/>
    <w:rsid w:val="001A77AD"/>
    <w:rsid w:val="001A7885"/>
    <w:rsid w:val="001A78E5"/>
    <w:rsid w:val="001A7993"/>
    <w:rsid w:val="001A79DA"/>
    <w:rsid w:val="001A79F7"/>
    <w:rsid w:val="001A7A05"/>
    <w:rsid w:val="001A7A3C"/>
    <w:rsid w:val="001A7A62"/>
    <w:rsid w:val="001A7B38"/>
    <w:rsid w:val="001A7BC3"/>
    <w:rsid w:val="001A7CF0"/>
    <w:rsid w:val="001A7D4F"/>
    <w:rsid w:val="001A7D5B"/>
    <w:rsid w:val="001A7D9D"/>
    <w:rsid w:val="001A7DED"/>
    <w:rsid w:val="001A7E24"/>
    <w:rsid w:val="001A7E99"/>
    <w:rsid w:val="001A7F27"/>
    <w:rsid w:val="001B0028"/>
    <w:rsid w:val="001B00B8"/>
    <w:rsid w:val="001B00E6"/>
    <w:rsid w:val="001B0110"/>
    <w:rsid w:val="001B0185"/>
    <w:rsid w:val="001B01AD"/>
    <w:rsid w:val="001B02AA"/>
    <w:rsid w:val="001B02F7"/>
    <w:rsid w:val="001B03EA"/>
    <w:rsid w:val="001B0455"/>
    <w:rsid w:val="001B05B1"/>
    <w:rsid w:val="001B05EF"/>
    <w:rsid w:val="001B0622"/>
    <w:rsid w:val="001B062B"/>
    <w:rsid w:val="001B066D"/>
    <w:rsid w:val="001B06F2"/>
    <w:rsid w:val="001B071F"/>
    <w:rsid w:val="001B0733"/>
    <w:rsid w:val="001B084F"/>
    <w:rsid w:val="001B0886"/>
    <w:rsid w:val="001B08F8"/>
    <w:rsid w:val="001B0984"/>
    <w:rsid w:val="001B0995"/>
    <w:rsid w:val="001B09A4"/>
    <w:rsid w:val="001B09B2"/>
    <w:rsid w:val="001B0A28"/>
    <w:rsid w:val="001B0A43"/>
    <w:rsid w:val="001B0A6A"/>
    <w:rsid w:val="001B0A94"/>
    <w:rsid w:val="001B0AC8"/>
    <w:rsid w:val="001B0B27"/>
    <w:rsid w:val="001B0B5D"/>
    <w:rsid w:val="001B0B63"/>
    <w:rsid w:val="001B0B7F"/>
    <w:rsid w:val="001B0BB1"/>
    <w:rsid w:val="001B0BB4"/>
    <w:rsid w:val="001B0BBB"/>
    <w:rsid w:val="001B0C0A"/>
    <w:rsid w:val="001B0C1D"/>
    <w:rsid w:val="001B0CB9"/>
    <w:rsid w:val="001B0D84"/>
    <w:rsid w:val="001B0D9E"/>
    <w:rsid w:val="001B0E92"/>
    <w:rsid w:val="001B0EC9"/>
    <w:rsid w:val="001B0EFB"/>
    <w:rsid w:val="001B0F28"/>
    <w:rsid w:val="001B0FD7"/>
    <w:rsid w:val="001B1069"/>
    <w:rsid w:val="001B10D2"/>
    <w:rsid w:val="001B1166"/>
    <w:rsid w:val="001B11AE"/>
    <w:rsid w:val="001B11FC"/>
    <w:rsid w:val="001B1201"/>
    <w:rsid w:val="001B125D"/>
    <w:rsid w:val="001B12BE"/>
    <w:rsid w:val="001B1321"/>
    <w:rsid w:val="001B1380"/>
    <w:rsid w:val="001B1386"/>
    <w:rsid w:val="001B13AF"/>
    <w:rsid w:val="001B1453"/>
    <w:rsid w:val="001B14B2"/>
    <w:rsid w:val="001B1575"/>
    <w:rsid w:val="001B15C8"/>
    <w:rsid w:val="001B1673"/>
    <w:rsid w:val="001B16E0"/>
    <w:rsid w:val="001B16E1"/>
    <w:rsid w:val="001B17CD"/>
    <w:rsid w:val="001B198D"/>
    <w:rsid w:val="001B19A5"/>
    <w:rsid w:val="001B19C8"/>
    <w:rsid w:val="001B19EE"/>
    <w:rsid w:val="001B1A87"/>
    <w:rsid w:val="001B1ABE"/>
    <w:rsid w:val="001B1ABF"/>
    <w:rsid w:val="001B1B00"/>
    <w:rsid w:val="001B1B0E"/>
    <w:rsid w:val="001B1B3D"/>
    <w:rsid w:val="001B1B45"/>
    <w:rsid w:val="001B1C12"/>
    <w:rsid w:val="001B1DF1"/>
    <w:rsid w:val="001B1F05"/>
    <w:rsid w:val="001B1F27"/>
    <w:rsid w:val="001B1FDA"/>
    <w:rsid w:val="001B1FDC"/>
    <w:rsid w:val="001B217D"/>
    <w:rsid w:val="001B2187"/>
    <w:rsid w:val="001B21CA"/>
    <w:rsid w:val="001B225A"/>
    <w:rsid w:val="001B22BD"/>
    <w:rsid w:val="001B22C6"/>
    <w:rsid w:val="001B22E3"/>
    <w:rsid w:val="001B23A5"/>
    <w:rsid w:val="001B23E8"/>
    <w:rsid w:val="001B2439"/>
    <w:rsid w:val="001B252C"/>
    <w:rsid w:val="001B25F8"/>
    <w:rsid w:val="001B263B"/>
    <w:rsid w:val="001B2642"/>
    <w:rsid w:val="001B264B"/>
    <w:rsid w:val="001B2650"/>
    <w:rsid w:val="001B26C9"/>
    <w:rsid w:val="001B27F4"/>
    <w:rsid w:val="001B288B"/>
    <w:rsid w:val="001B2897"/>
    <w:rsid w:val="001B2937"/>
    <w:rsid w:val="001B29D4"/>
    <w:rsid w:val="001B2A43"/>
    <w:rsid w:val="001B2AA7"/>
    <w:rsid w:val="001B2B19"/>
    <w:rsid w:val="001B2B2D"/>
    <w:rsid w:val="001B2B4B"/>
    <w:rsid w:val="001B2BA6"/>
    <w:rsid w:val="001B2C23"/>
    <w:rsid w:val="001B2C81"/>
    <w:rsid w:val="001B2CC4"/>
    <w:rsid w:val="001B2D3B"/>
    <w:rsid w:val="001B2D9A"/>
    <w:rsid w:val="001B2DB1"/>
    <w:rsid w:val="001B2EA3"/>
    <w:rsid w:val="001B2F0D"/>
    <w:rsid w:val="001B2F31"/>
    <w:rsid w:val="001B2F3D"/>
    <w:rsid w:val="001B2F3F"/>
    <w:rsid w:val="001B303A"/>
    <w:rsid w:val="001B30DD"/>
    <w:rsid w:val="001B31B7"/>
    <w:rsid w:val="001B322E"/>
    <w:rsid w:val="001B322F"/>
    <w:rsid w:val="001B324F"/>
    <w:rsid w:val="001B329E"/>
    <w:rsid w:val="001B32A4"/>
    <w:rsid w:val="001B3356"/>
    <w:rsid w:val="001B33FC"/>
    <w:rsid w:val="001B3418"/>
    <w:rsid w:val="001B3430"/>
    <w:rsid w:val="001B3455"/>
    <w:rsid w:val="001B3551"/>
    <w:rsid w:val="001B35EA"/>
    <w:rsid w:val="001B363F"/>
    <w:rsid w:val="001B368B"/>
    <w:rsid w:val="001B3696"/>
    <w:rsid w:val="001B36BE"/>
    <w:rsid w:val="001B383B"/>
    <w:rsid w:val="001B394F"/>
    <w:rsid w:val="001B3965"/>
    <w:rsid w:val="001B3A13"/>
    <w:rsid w:val="001B3A91"/>
    <w:rsid w:val="001B3AA3"/>
    <w:rsid w:val="001B3C05"/>
    <w:rsid w:val="001B3C72"/>
    <w:rsid w:val="001B3C7D"/>
    <w:rsid w:val="001B3C89"/>
    <w:rsid w:val="001B3C97"/>
    <w:rsid w:val="001B3CA0"/>
    <w:rsid w:val="001B3D37"/>
    <w:rsid w:val="001B3D5E"/>
    <w:rsid w:val="001B3D85"/>
    <w:rsid w:val="001B3DAC"/>
    <w:rsid w:val="001B3DD0"/>
    <w:rsid w:val="001B3DDD"/>
    <w:rsid w:val="001B3E51"/>
    <w:rsid w:val="001B404D"/>
    <w:rsid w:val="001B4080"/>
    <w:rsid w:val="001B40DF"/>
    <w:rsid w:val="001B41DB"/>
    <w:rsid w:val="001B41ED"/>
    <w:rsid w:val="001B4295"/>
    <w:rsid w:val="001B4382"/>
    <w:rsid w:val="001B4383"/>
    <w:rsid w:val="001B438F"/>
    <w:rsid w:val="001B44AA"/>
    <w:rsid w:val="001B45EF"/>
    <w:rsid w:val="001B4679"/>
    <w:rsid w:val="001B471D"/>
    <w:rsid w:val="001B4914"/>
    <w:rsid w:val="001B497C"/>
    <w:rsid w:val="001B49B0"/>
    <w:rsid w:val="001B4A26"/>
    <w:rsid w:val="001B4AB5"/>
    <w:rsid w:val="001B4AD7"/>
    <w:rsid w:val="001B4B03"/>
    <w:rsid w:val="001B4BA3"/>
    <w:rsid w:val="001B4CEA"/>
    <w:rsid w:val="001B4E16"/>
    <w:rsid w:val="001B4E71"/>
    <w:rsid w:val="001B4F0C"/>
    <w:rsid w:val="001B4F65"/>
    <w:rsid w:val="001B505E"/>
    <w:rsid w:val="001B5074"/>
    <w:rsid w:val="001B5081"/>
    <w:rsid w:val="001B5094"/>
    <w:rsid w:val="001B5135"/>
    <w:rsid w:val="001B517C"/>
    <w:rsid w:val="001B5238"/>
    <w:rsid w:val="001B525E"/>
    <w:rsid w:val="001B5286"/>
    <w:rsid w:val="001B5381"/>
    <w:rsid w:val="001B53B4"/>
    <w:rsid w:val="001B54CB"/>
    <w:rsid w:val="001B54ED"/>
    <w:rsid w:val="001B54EF"/>
    <w:rsid w:val="001B54FA"/>
    <w:rsid w:val="001B5564"/>
    <w:rsid w:val="001B5570"/>
    <w:rsid w:val="001B558A"/>
    <w:rsid w:val="001B5697"/>
    <w:rsid w:val="001B56D1"/>
    <w:rsid w:val="001B5728"/>
    <w:rsid w:val="001B581E"/>
    <w:rsid w:val="001B58E2"/>
    <w:rsid w:val="001B5A76"/>
    <w:rsid w:val="001B5AA8"/>
    <w:rsid w:val="001B5AFE"/>
    <w:rsid w:val="001B5B8C"/>
    <w:rsid w:val="001B5BCE"/>
    <w:rsid w:val="001B5C09"/>
    <w:rsid w:val="001B5CB1"/>
    <w:rsid w:val="001B5D19"/>
    <w:rsid w:val="001B5DD1"/>
    <w:rsid w:val="001B5EC6"/>
    <w:rsid w:val="001B5FC5"/>
    <w:rsid w:val="001B615B"/>
    <w:rsid w:val="001B61DD"/>
    <w:rsid w:val="001B61E4"/>
    <w:rsid w:val="001B628D"/>
    <w:rsid w:val="001B62A5"/>
    <w:rsid w:val="001B630E"/>
    <w:rsid w:val="001B6368"/>
    <w:rsid w:val="001B63C5"/>
    <w:rsid w:val="001B63D2"/>
    <w:rsid w:val="001B641A"/>
    <w:rsid w:val="001B6451"/>
    <w:rsid w:val="001B64DD"/>
    <w:rsid w:val="001B64E2"/>
    <w:rsid w:val="001B6549"/>
    <w:rsid w:val="001B6554"/>
    <w:rsid w:val="001B659D"/>
    <w:rsid w:val="001B65A3"/>
    <w:rsid w:val="001B6602"/>
    <w:rsid w:val="001B664C"/>
    <w:rsid w:val="001B676C"/>
    <w:rsid w:val="001B6775"/>
    <w:rsid w:val="001B677D"/>
    <w:rsid w:val="001B6789"/>
    <w:rsid w:val="001B67A8"/>
    <w:rsid w:val="001B67D1"/>
    <w:rsid w:val="001B683D"/>
    <w:rsid w:val="001B6874"/>
    <w:rsid w:val="001B68A9"/>
    <w:rsid w:val="001B6967"/>
    <w:rsid w:val="001B696E"/>
    <w:rsid w:val="001B697B"/>
    <w:rsid w:val="001B6AAE"/>
    <w:rsid w:val="001B6AFA"/>
    <w:rsid w:val="001B6B7E"/>
    <w:rsid w:val="001B6BC8"/>
    <w:rsid w:val="001B6BCE"/>
    <w:rsid w:val="001B6D24"/>
    <w:rsid w:val="001B6D65"/>
    <w:rsid w:val="001B6DC2"/>
    <w:rsid w:val="001B6E3E"/>
    <w:rsid w:val="001B6E42"/>
    <w:rsid w:val="001B6FD6"/>
    <w:rsid w:val="001B6FFD"/>
    <w:rsid w:val="001B704E"/>
    <w:rsid w:val="001B7065"/>
    <w:rsid w:val="001B70A2"/>
    <w:rsid w:val="001B7132"/>
    <w:rsid w:val="001B715C"/>
    <w:rsid w:val="001B71B2"/>
    <w:rsid w:val="001B71E0"/>
    <w:rsid w:val="001B721A"/>
    <w:rsid w:val="001B72C1"/>
    <w:rsid w:val="001B7384"/>
    <w:rsid w:val="001B73C7"/>
    <w:rsid w:val="001B7447"/>
    <w:rsid w:val="001B7488"/>
    <w:rsid w:val="001B75D3"/>
    <w:rsid w:val="001B7661"/>
    <w:rsid w:val="001B7683"/>
    <w:rsid w:val="001B7688"/>
    <w:rsid w:val="001B773A"/>
    <w:rsid w:val="001B774D"/>
    <w:rsid w:val="001B77CF"/>
    <w:rsid w:val="001B7844"/>
    <w:rsid w:val="001B7847"/>
    <w:rsid w:val="001B796F"/>
    <w:rsid w:val="001B79B1"/>
    <w:rsid w:val="001B7A05"/>
    <w:rsid w:val="001B7A6B"/>
    <w:rsid w:val="001B7B4B"/>
    <w:rsid w:val="001B7C92"/>
    <w:rsid w:val="001B7C96"/>
    <w:rsid w:val="001B7E4D"/>
    <w:rsid w:val="001B7F1A"/>
    <w:rsid w:val="001B7F38"/>
    <w:rsid w:val="001C0028"/>
    <w:rsid w:val="001C0032"/>
    <w:rsid w:val="001C008C"/>
    <w:rsid w:val="001C009C"/>
    <w:rsid w:val="001C00D2"/>
    <w:rsid w:val="001C00F5"/>
    <w:rsid w:val="001C019A"/>
    <w:rsid w:val="001C01DF"/>
    <w:rsid w:val="001C02FB"/>
    <w:rsid w:val="001C0320"/>
    <w:rsid w:val="001C0363"/>
    <w:rsid w:val="001C03B5"/>
    <w:rsid w:val="001C04CB"/>
    <w:rsid w:val="001C0540"/>
    <w:rsid w:val="001C0568"/>
    <w:rsid w:val="001C05BA"/>
    <w:rsid w:val="001C0634"/>
    <w:rsid w:val="001C0706"/>
    <w:rsid w:val="001C070D"/>
    <w:rsid w:val="001C0729"/>
    <w:rsid w:val="001C07BE"/>
    <w:rsid w:val="001C0835"/>
    <w:rsid w:val="001C0967"/>
    <w:rsid w:val="001C096E"/>
    <w:rsid w:val="001C0971"/>
    <w:rsid w:val="001C0A44"/>
    <w:rsid w:val="001C0A51"/>
    <w:rsid w:val="001C0AB5"/>
    <w:rsid w:val="001C0AE8"/>
    <w:rsid w:val="001C0AE9"/>
    <w:rsid w:val="001C0B06"/>
    <w:rsid w:val="001C0B11"/>
    <w:rsid w:val="001C0B49"/>
    <w:rsid w:val="001C0B54"/>
    <w:rsid w:val="001C0BF1"/>
    <w:rsid w:val="001C0C16"/>
    <w:rsid w:val="001C0C71"/>
    <w:rsid w:val="001C0C79"/>
    <w:rsid w:val="001C0D65"/>
    <w:rsid w:val="001C0D6E"/>
    <w:rsid w:val="001C0D9C"/>
    <w:rsid w:val="001C0F38"/>
    <w:rsid w:val="001C0FC6"/>
    <w:rsid w:val="001C1205"/>
    <w:rsid w:val="001C1241"/>
    <w:rsid w:val="001C125B"/>
    <w:rsid w:val="001C134B"/>
    <w:rsid w:val="001C1352"/>
    <w:rsid w:val="001C1366"/>
    <w:rsid w:val="001C1657"/>
    <w:rsid w:val="001C1661"/>
    <w:rsid w:val="001C16E3"/>
    <w:rsid w:val="001C176D"/>
    <w:rsid w:val="001C17C4"/>
    <w:rsid w:val="001C1811"/>
    <w:rsid w:val="001C19DC"/>
    <w:rsid w:val="001C1ABA"/>
    <w:rsid w:val="001C1AE0"/>
    <w:rsid w:val="001C1B0A"/>
    <w:rsid w:val="001C1B5B"/>
    <w:rsid w:val="001C1B91"/>
    <w:rsid w:val="001C1BAB"/>
    <w:rsid w:val="001C1C19"/>
    <w:rsid w:val="001C1C74"/>
    <w:rsid w:val="001C1CB3"/>
    <w:rsid w:val="001C1D3F"/>
    <w:rsid w:val="001C1D71"/>
    <w:rsid w:val="001C1D83"/>
    <w:rsid w:val="001C1E46"/>
    <w:rsid w:val="001C1E47"/>
    <w:rsid w:val="001C1F72"/>
    <w:rsid w:val="001C1FD2"/>
    <w:rsid w:val="001C2034"/>
    <w:rsid w:val="001C209D"/>
    <w:rsid w:val="001C20E0"/>
    <w:rsid w:val="001C20FF"/>
    <w:rsid w:val="001C212A"/>
    <w:rsid w:val="001C2132"/>
    <w:rsid w:val="001C2193"/>
    <w:rsid w:val="001C21F2"/>
    <w:rsid w:val="001C2212"/>
    <w:rsid w:val="001C2239"/>
    <w:rsid w:val="001C2254"/>
    <w:rsid w:val="001C22D7"/>
    <w:rsid w:val="001C235C"/>
    <w:rsid w:val="001C23AE"/>
    <w:rsid w:val="001C2460"/>
    <w:rsid w:val="001C2484"/>
    <w:rsid w:val="001C248C"/>
    <w:rsid w:val="001C24B3"/>
    <w:rsid w:val="001C2551"/>
    <w:rsid w:val="001C258C"/>
    <w:rsid w:val="001C25A7"/>
    <w:rsid w:val="001C25CE"/>
    <w:rsid w:val="001C25E1"/>
    <w:rsid w:val="001C2611"/>
    <w:rsid w:val="001C2620"/>
    <w:rsid w:val="001C2633"/>
    <w:rsid w:val="001C26CA"/>
    <w:rsid w:val="001C273C"/>
    <w:rsid w:val="001C2740"/>
    <w:rsid w:val="001C276E"/>
    <w:rsid w:val="001C2816"/>
    <w:rsid w:val="001C2890"/>
    <w:rsid w:val="001C29F5"/>
    <w:rsid w:val="001C2A0E"/>
    <w:rsid w:val="001C2A3F"/>
    <w:rsid w:val="001C2ACF"/>
    <w:rsid w:val="001C2B35"/>
    <w:rsid w:val="001C2B74"/>
    <w:rsid w:val="001C2C2D"/>
    <w:rsid w:val="001C2C44"/>
    <w:rsid w:val="001C2D05"/>
    <w:rsid w:val="001C2D83"/>
    <w:rsid w:val="001C2DFE"/>
    <w:rsid w:val="001C2E60"/>
    <w:rsid w:val="001C306F"/>
    <w:rsid w:val="001C30EE"/>
    <w:rsid w:val="001C30EF"/>
    <w:rsid w:val="001C3138"/>
    <w:rsid w:val="001C317A"/>
    <w:rsid w:val="001C319D"/>
    <w:rsid w:val="001C31B0"/>
    <w:rsid w:val="001C31DD"/>
    <w:rsid w:val="001C3247"/>
    <w:rsid w:val="001C32F7"/>
    <w:rsid w:val="001C3368"/>
    <w:rsid w:val="001C33E1"/>
    <w:rsid w:val="001C3400"/>
    <w:rsid w:val="001C340D"/>
    <w:rsid w:val="001C3457"/>
    <w:rsid w:val="001C34B0"/>
    <w:rsid w:val="001C3537"/>
    <w:rsid w:val="001C3578"/>
    <w:rsid w:val="001C3595"/>
    <w:rsid w:val="001C35FE"/>
    <w:rsid w:val="001C3664"/>
    <w:rsid w:val="001C3681"/>
    <w:rsid w:val="001C369C"/>
    <w:rsid w:val="001C36FC"/>
    <w:rsid w:val="001C3727"/>
    <w:rsid w:val="001C3746"/>
    <w:rsid w:val="001C374D"/>
    <w:rsid w:val="001C3849"/>
    <w:rsid w:val="001C386B"/>
    <w:rsid w:val="001C388B"/>
    <w:rsid w:val="001C396D"/>
    <w:rsid w:val="001C396F"/>
    <w:rsid w:val="001C3A40"/>
    <w:rsid w:val="001C3AC9"/>
    <w:rsid w:val="001C3B47"/>
    <w:rsid w:val="001C3B57"/>
    <w:rsid w:val="001C3B64"/>
    <w:rsid w:val="001C3B6D"/>
    <w:rsid w:val="001C3B92"/>
    <w:rsid w:val="001C3C30"/>
    <w:rsid w:val="001C3C3B"/>
    <w:rsid w:val="001C3C4E"/>
    <w:rsid w:val="001C3C5C"/>
    <w:rsid w:val="001C3D23"/>
    <w:rsid w:val="001C3D5D"/>
    <w:rsid w:val="001C3DE3"/>
    <w:rsid w:val="001C3F1E"/>
    <w:rsid w:val="001C3F43"/>
    <w:rsid w:val="001C3F5B"/>
    <w:rsid w:val="001C3F85"/>
    <w:rsid w:val="001C3F86"/>
    <w:rsid w:val="001C4019"/>
    <w:rsid w:val="001C4074"/>
    <w:rsid w:val="001C4148"/>
    <w:rsid w:val="001C4181"/>
    <w:rsid w:val="001C421C"/>
    <w:rsid w:val="001C4293"/>
    <w:rsid w:val="001C4302"/>
    <w:rsid w:val="001C44B0"/>
    <w:rsid w:val="001C44B6"/>
    <w:rsid w:val="001C44C7"/>
    <w:rsid w:val="001C458B"/>
    <w:rsid w:val="001C46B9"/>
    <w:rsid w:val="001C46CE"/>
    <w:rsid w:val="001C47C5"/>
    <w:rsid w:val="001C4807"/>
    <w:rsid w:val="001C4895"/>
    <w:rsid w:val="001C4AD6"/>
    <w:rsid w:val="001C4C1A"/>
    <w:rsid w:val="001C4CA4"/>
    <w:rsid w:val="001C4CF0"/>
    <w:rsid w:val="001C4D1D"/>
    <w:rsid w:val="001C4E79"/>
    <w:rsid w:val="001C4FDB"/>
    <w:rsid w:val="001C4FF2"/>
    <w:rsid w:val="001C500A"/>
    <w:rsid w:val="001C513C"/>
    <w:rsid w:val="001C54EA"/>
    <w:rsid w:val="001C54EC"/>
    <w:rsid w:val="001C55A1"/>
    <w:rsid w:val="001C55D4"/>
    <w:rsid w:val="001C5605"/>
    <w:rsid w:val="001C5624"/>
    <w:rsid w:val="001C56BE"/>
    <w:rsid w:val="001C5732"/>
    <w:rsid w:val="001C57FD"/>
    <w:rsid w:val="001C5847"/>
    <w:rsid w:val="001C58A9"/>
    <w:rsid w:val="001C58EE"/>
    <w:rsid w:val="001C5920"/>
    <w:rsid w:val="001C5A8D"/>
    <w:rsid w:val="001C5B0C"/>
    <w:rsid w:val="001C5B22"/>
    <w:rsid w:val="001C5B38"/>
    <w:rsid w:val="001C5BFF"/>
    <w:rsid w:val="001C5D5D"/>
    <w:rsid w:val="001C5E1D"/>
    <w:rsid w:val="001C5EB9"/>
    <w:rsid w:val="001C5F1B"/>
    <w:rsid w:val="001C5F94"/>
    <w:rsid w:val="001C5FCE"/>
    <w:rsid w:val="001C60A2"/>
    <w:rsid w:val="001C61AA"/>
    <w:rsid w:val="001C621A"/>
    <w:rsid w:val="001C627A"/>
    <w:rsid w:val="001C6291"/>
    <w:rsid w:val="001C62C6"/>
    <w:rsid w:val="001C6361"/>
    <w:rsid w:val="001C6569"/>
    <w:rsid w:val="001C6663"/>
    <w:rsid w:val="001C670B"/>
    <w:rsid w:val="001C6718"/>
    <w:rsid w:val="001C6735"/>
    <w:rsid w:val="001C6750"/>
    <w:rsid w:val="001C6756"/>
    <w:rsid w:val="001C6757"/>
    <w:rsid w:val="001C67F3"/>
    <w:rsid w:val="001C688B"/>
    <w:rsid w:val="001C68B4"/>
    <w:rsid w:val="001C6913"/>
    <w:rsid w:val="001C696F"/>
    <w:rsid w:val="001C6983"/>
    <w:rsid w:val="001C69EF"/>
    <w:rsid w:val="001C69FB"/>
    <w:rsid w:val="001C6AC8"/>
    <w:rsid w:val="001C6B4B"/>
    <w:rsid w:val="001C6C45"/>
    <w:rsid w:val="001C6C7E"/>
    <w:rsid w:val="001C6D09"/>
    <w:rsid w:val="001C6D15"/>
    <w:rsid w:val="001C6D60"/>
    <w:rsid w:val="001C6DD1"/>
    <w:rsid w:val="001C6DD7"/>
    <w:rsid w:val="001C6EC7"/>
    <w:rsid w:val="001C6F51"/>
    <w:rsid w:val="001C6FEB"/>
    <w:rsid w:val="001C7045"/>
    <w:rsid w:val="001C7078"/>
    <w:rsid w:val="001C71AA"/>
    <w:rsid w:val="001C7242"/>
    <w:rsid w:val="001C7262"/>
    <w:rsid w:val="001C7393"/>
    <w:rsid w:val="001C7397"/>
    <w:rsid w:val="001C7399"/>
    <w:rsid w:val="001C744F"/>
    <w:rsid w:val="001C74FB"/>
    <w:rsid w:val="001C74FC"/>
    <w:rsid w:val="001C7513"/>
    <w:rsid w:val="001C7549"/>
    <w:rsid w:val="001C75A8"/>
    <w:rsid w:val="001C75F2"/>
    <w:rsid w:val="001C7663"/>
    <w:rsid w:val="001C76E3"/>
    <w:rsid w:val="001C777C"/>
    <w:rsid w:val="001C778B"/>
    <w:rsid w:val="001C77FE"/>
    <w:rsid w:val="001C781A"/>
    <w:rsid w:val="001C7847"/>
    <w:rsid w:val="001C7938"/>
    <w:rsid w:val="001C79F6"/>
    <w:rsid w:val="001C7A0F"/>
    <w:rsid w:val="001C7A45"/>
    <w:rsid w:val="001C7A53"/>
    <w:rsid w:val="001C7AD6"/>
    <w:rsid w:val="001C7AF1"/>
    <w:rsid w:val="001C7B29"/>
    <w:rsid w:val="001C7B98"/>
    <w:rsid w:val="001C7E37"/>
    <w:rsid w:val="001C7E61"/>
    <w:rsid w:val="001C7E8A"/>
    <w:rsid w:val="001C7EF1"/>
    <w:rsid w:val="001C7F40"/>
    <w:rsid w:val="001C7F60"/>
    <w:rsid w:val="001C7F8D"/>
    <w:rsid w:val="001D005F"/>
    <w:rsid w:val="001D00AB"/>
    <w:rsid w:val="001D0150"/>
    <w:rsid w:val="001D015D"/>
    <w:rsid w:val="001D0181"/>
    <w:rsid w:val="001D01D1"/>
    <w:rsid w:val="001D01E0"/>
    <w:rsid w:val="001D0216"/>
    <w:rsid w:val="001D0217"/>
    <w:rsid w:val="001D0244"/>
    <w:rsid w:val="001D0416"/>
    <w:rsid w:val="001D0465"/>
    <w:rsid w:val="001D047A"/>
    <w:rsid w:val="001D04BE"/>
    <w:rsid w:val="001D04C6"/>
    <w:rsid w:val="001D0540"/>
    <w:rsid w:val="001D059F"/>
    <w:rsid w:val="001D0660"/>
    <w:rsid w:val="001D067E"/>
    <w:rsid w:val="001D067F"/>
    <w:rsid w:val="001D06D5"/>
    <w:rsid w:val="001D071A"/>
    <w:rsid w:val="001D07AB"/>
    <w:rsid w:val="001D07ED"/>
    <w:rsid w:val="001D089D"/>
    <w:rsid w:val="001D0948"/>
    <w:rsid w:val="001D095C"/>
    <w:rsid w:val="001D0963"/>
    <w:rsid w:val="001D0969"/>
    <w:rsid w:val="001D0994"/>
    <w:rsid w:val="001D0A00"/>
    <w:rsid w:val="001D0A23"/>
    <w:rsid w:val="001D0A4B"/>
    <w:rsid w:val="001D0A4D"/>
    <w:rsid w:val="001D0A50"/>
    <w:rsid w:val="001D0A51"/>
    <w:rsid w:val="001D0A84"/>
    <w:rsid w:val="001D0A93"/>
    <w:rsid w:val="001D0B1D"/>
    <w:rsid w:val="001D0B74"/>
    <w:rsid w:val="001D0B75"/>
    <w:rsid w:val="001D0BF9"/>
    <w:rsid w:val="001D0D0A"/>
    <w:rsid w:val="001D0D4C"/>
    <w:rsid w:val="001D0D79"/>
    <w:rsid w:val="001D0DA5"/>
    <w:rsid w:val="001D0DB8"/>
    <w:rsid w:val="001D0E37"/>
    <w:rsid w:val="001D0E8B"/>
    <w:rsid w:val="001D0F22"/>
    <w:rsid w:val="001D0FE1"/>
    <w:rsid w:val="001D106F"/>
    <w:rsid w:val="001D10E3"/>
    <w:rsid w:val="001D10FA"/>
    <w:rsid w:val="001D110E"/>
    <w:rsid w:val="001D1237"/>
    <w:rsid w:val="001D124D"/>
    <w:rsid w:val="001D12BA"/>
    <w:rsid w:val="001D12D9"/>
    <w:rsid w:val="001D1303"/>
    <w:rsid w:val="001D13F4"/>
    <w:rsid w:val="001D147D"/>
    <w:rsid w:val="001D1558"/>
    <w:rsid w:val="001D15AC"/>
    <w:rsid w:val="001D15B2"/>
    <w:rsid w:val="001D15EB"/>
    <w:rsid w:val="001D1612"/>
    <w:rsid w:val="001D1632"/>
    <w:rsid w:val="001D16DB"/>
    <w:rsid w:val="001D1720"/>
    <w:rsid w:val="001D1733"/>
    <w:rsid w:val="001D1744"/>
    <w:rsid w:val="001D180B"/>
    <w:rsid w:val="001D185A"/>
    <w:rsid w:val="001D1972"/>
    <w:rsid w:val="001D1A6B"/>
    <w:rsid w:val="001D1A75"/>
    <w:rsid w:val="001D1B2F"/>
    <w:rsid w:val="001D1BB1"/>
    <w:rsid w:val="001D1C61"/>
    <w:rsid w:val="001D1E14"/>
    <w:rsid w:val="001D1E21"/>
    <w:rsid w:val="001D1E2D"/>
    <w:rsid w:val="001D1E3E"/>
    <w:rsid w:val="001D1E46"/>
    <w:rsid w:val="001D1ED8"/>
    <w:rsid w:val="001D1EE4"/>
    <w:rsid w:val="001D1F44"/>
    <w:rsid w:val="001D1F8A"/>
    <w:rsid w:val="001D1FCF"/>
    <w:rsid w:val="001D1FD4"/>
    <w:rsid w:val="001D2143"/>
    <w:rsid w:val="001D2150"/>
    <w:rsid w:val="001D2193"/>
    <w:rsid w:val="001D21BF"/>
    <w:rsid w:val="001D2207"/>
    <w:rsid w:val="001D2344"/>
    <w:rsid w:val="001D2349"/>
    <w:rsid w:val="001D23B0"/>
    <w:rsid w:val="001D23BF"/>
    <w:rsid w:val="001D23E9"/>
    <w:rsid w:val="001D23FF"/>
    <w:rsid w:val="001D2444"/>
    <w:rsid w:val="001D2585"/>
    <w:rsid w:val="001D2606"/>
    <w:rsid w:val="001D2620"/>
    <w:rsid w:val="001D26D7"/>
    <w:rsid w:val="001D2708"/>
    <w:rsid w:val="001D2731"/>
    <w:rsid w:val="001D2898"/>
    <w:rsid w:val="001D2993"/>
    <w:rsid w:val="001D29B0"/>
    <w:rsid w:val="001D29B4"/>
    <w:rsid w:val="001D29D8"/>
    <w:rsid w:val="001D2A03"/>
    <w:rsid w:val="001D2A77"/>
    <w:rsid w:val="001D2A9C"/>
    <w:rsid w:val="001D2B61"/>
    <w:rsid w:val="001D2C86"/>
    <w:rsid w:val="001D2CBC"/>
    <w:rsid w:val="001D2D6B"/>
    <w:rsid w:val="001D2D85"/>
    <w:rsid w:val="001D2E92"/>
    <w:rsid w:val="001D2FE3"/>
    <w:rsid w:val="001D3000"/>
    <w:rsid w:val="001D300D"/>
    <w:rsid w:val="001D3022"/>
    <w:rsid w:val="001D31D7"/>
    <w:rsid w:val="001D32C5"/>
    <w:rsid w:val="001D32DF"/>
    <w:rsid w:val="001D32ED"/>
    <w:rsid w:val="001D3394"/>
    <w:rsid w:val="001D341B"/>
    <w:rsid w:val="001D3444"/>
    <w:rsid w:val="001D3508"/>
    <w:rsid w:val="001D3569"/>
    <w:rsid w:val="001D3579"/>
    <w:rsid w:val="001D358A"/>
    <w:rsid w:val="001D36EC"/>
    <w:rsid w:val="001D36F8"/>
    <w:rsid w:val="001D3856"/>
    <w:rsid w:val="001D38AE"/>
    <w:rsid w:val="001D38C0"/>
    <w:rsid w:val="001D3907"/>
    <w:rsid w:val="001D3917"/>
    <w:rsid w:val="001D39EC"/>
    <w:rsid w:val="001D3A16"/>
    <w:rsid w:val="001D3A7E"/>
    <w:rsid w:val="001D3B42"/>
    <w:rsid w:val="001D3B9E"/>
    <w:rsid w:val="001D3C02"/>
    <w:rsid w:val="001D3C0A"/>
    <w:rsid w:val="001D3C31"/>
    <w:rsid w:val="001D3D22"/>
    <w:rsid w:val="001D3DD6"/>
    <w:rsid w:val="001D3E55"/>
    <w:rsid w:val="001D3F1A"/>
    <w:rsid w:val="001D3F1B"/>
    <w:rsid w:val="001D3F45"/>
    <w:rsid w:val="001D3FA7"/>
    <w:rsid w:val="001D4087"/>
    <w:rsid w:val="001D4155"/>
    <w:rsid w:val="001D4179"/>
    <w:rsid w:val="001D4182"/>
    <w:rsid w:val="001D42A9"/>
    <w:rsid w:val="001D42F9"/>
    <w:rsid w:val="001D4331"/>
    <w:rsid w:val="001D4339"/>
    <w:rsid w:val="001D4368"/>
    <w:rsid w:val="001D44E4"/>
    <w:rsid w:val="001D450C"/>
    <w:rsid w:val="001D4556"/>
    <w:rsid w:val="001D455C"/>
    <w:rsid w:val="001D4564"/>
    <w:rsid w:val="001D456D"/>
    <w:rsid w:val="001D45A2"/>
    <w:rsid w:val="001D4670"/>
    <w:rsid w:val="001D46A1"/>
    <w:rsid w:val="001D46D7"/>
    <w:rsid w:val="001D4725"/>
    <w:rsid w:val="001D4A61"/>
    <w:rsid w:val="001D4A68"/>
    <w:rsid w:val="001D4BAC"/>
    <w:rsid w:val="001D4BF5"/>
    <w:rsid w:val="001D4C5C"/>
    <w:rsid w:val="001D4D2E"/>
    <w:rsid w:val="001D4DD7"/>
    <w:rsid w:val="001D4E3A"/>
    <w:rsid w:val="001D4E48"/>
    <w:rsid w:val="001D4E68"/>
    <w:rsid w:val="001D4E99"/>
    <w:rsid w:val="001D4F0B"/>
    <w:rsid w:val="001D4F94"/>
    <w:rsid w:val="001D4FE6"/>
    <w:rsid w:val="001D5008"/>
    <w:rsid w:val="001D504B"/>
    <w:rsid w:val="001D5062"/>
    <w:rsid w:val="001D5066"/>
    <w:rsid w:val="001D50C5"/>
    <w:rsid w:val="001D50FE"/>
    <w:rsid w:val="001D5208"/>
    <w:rsid w:val="001D5213"/>
    <w:rsid w:val="001D5281"/>
    <w:rsid w:val="001D5300"/>
    <w:rsid w:val="001D53EF"/>
    <w:rsid w:val="001D53F7"/>
    <w:rsid w:val="001D5411"/>
    <w:rsid w:val="001D5449"/>
    <w:rsid w:val="001D5475"/>
    <w:rsid w:val="001D5546"/>
    <w:rsid w:val="001D5573"/>
    <w:rsid w:val="001D55B2"/>
    <w:rsid w:val="001D566C"/>
    <w:rsid w:val="001D566D"/>
    <w:rsid w:val="001D568A"/>
    <w:rsid w:val="001D575F"/>
    <w:rsid w:val="001D57DD"/>
    <w:rsid w:val="001D581F"/>
    <w:rsid w:val="001D5911"/>
    <w:rsid w:val="001D5A19"/>
    <w:rsid w:val="001D5AD9"/>
    <w:rsid w:val="001D5AF1"/>
    <w:rsid w:val="001D5C61"/>
    <w:rsid w:val="001D5C99"/>
    <w:rsid w:val="001D5D18"/>
    <w:rsid w:val="001D5D2C"/>
    <w:rsid w:val="001D5D74"/>
    <w:rsid w:val="001D5D87"/>
    <w:rsid w:val="001D5DC7"/>
    <w:rsid w:val="001D5E99"/>
    <w:rsid w:val="001D601D"/>
    <w:rsid w:val="001D6044"/>
    <w:rsid w:val="001D604A"/>
    <w:rsid w:val="001D605F"/>
    <w:rsid w:val="001D60D8"/>
    <w:rsid w:val="001D61D8"/>
    <w:rsid w:val="001D62D9"/>
    <w:rsid w:val="001D6436"/>
    <w:rsid w:val="001D6488"/>
    <w:rsid w:val="001D64B0"/>
    <w:rsid w:val="001D65BB"/>
    <w:rsid w:val="001D6615"/>
    <w:rsid w:val="001D66BE"/>
    <w:rsid w:val="001D67AC"/>
    <w:rsid w:val="001D682E"/>
    <w:rsid w:val="001D68AA"/>
    <w:rsid w:val="001D68D8"/>
    <w:rsid w:val="001D6A0C"/>
    <w:rsid w:val="001D6A3C"/>
    <w:rsid w:val="001D6A8F"/>
    <w:rsid w:val="001D6AEA"/>
    <w:rsid w:val="001D6B41"/>
    <w:rsid w:val="001D6BA1"/>
    <w:rsid w:val="001D6BA4"/>
    <w:rsid w:val="001D6C78"/>
    <w:rsid w:val="001D6C8F"/>
    <w:rsid w:val="001D6CFF"/>
    <w:rsid w:val="001D6D04"/>
    <w:rsid w:val="001D6D1C"/>
    <w:rsid w:val="001D6D4F"/>
    <w:rsid w:val="001D6D8C"/>
    <w:rsid w:val="001D6D8D"/>
    <w:rsid w:val="001D6F36"/>
    <w:rsid w:val="001D6FA1"/>
    <w:rsid w:val="001D6FAE"/>
    <w:rsid w:val="001D6FEF"/>
    <w:rsid w:val="001D7020"/>
    <w:rsid w:val="001D7085"/>
    <w:rsid w:val="001D7116"/>
    <w:rsid w:val="001D71B2"/>
    <w:rsid w:val="001D71B4"/>
    <w:rsid w:val="001D71D3"/>
    <w:rsid w:val="001D71E9"/>
    <w:rsid w:val="001D7211"/>
    <w:rsid w:val="001D7212"/>
    <w:rsid w:val="001D7213"/>
    <w:rsid w:val="001D72D4"/>
    <w:rsid w:val="001D7316"/>
    <w:rsid w:val="001D7390"/>
    <w:rsid w:val="001D73CB"/>
    <w:rsid w:val="001D7450"/>
    <w:rsid w:val="001D7473"/>
    <w:rsid w:val="001D7537"/>
    <w:rsid w:val="001D760A"/>
    <w:rsid w:val="001D7783"/>
    <w:rsid w:val="001D77D9"/>
    <w:rsid w:val="001D7852"/>
    <w:rsid w:val="001D7857"/>
    <w:rsid w:val="001D7884"/>
    <w:rsid w:val="001D791E"/>
    <w:rsid w:val="001D7933"/>
    <w:rsid w:val="001D793B"/>
    <w:rsid w:val="001D795C"/>
    <w:rsid w:val="001D7A19"/>
    <w:rsid w:val="001D7B1B"/>
    <w:rsid w:val="001D7D64"/>
    <w:rsid w:val="001D7D7E"/>
    <w:rsid w:val="001D7D85"/>
    <w:rsid w:val="001D7DB5"/>
    <w:rsid w:val="001D7DCB"/>
    <w:rsid w:val="001D7DD8"/>
    <w:rsid w:val="001D7DE6"/>
    <w:rsid w:val="001D7E61"/>
    <w:rsid w:val="001D7EDF"/>
    <w:rsid w:val="001E0013"/>
    <w:rsid w:val="001E012B"/>
    <w:rsid w:val="001E016D"/>
    <w:rsid w:val="001E019D"/>
    <w:rsid w:val="001E01C1"/>
    <w:rsid w:val="001E01C8"/>
    <w:rsid w:val="001E038B"/>
    <w:rsid w:val="001E0414"/>
    <w:rsid w:val="001E04C1"/>
    <w:rsid w:val="001E04CC"/>
    <w:rsid w:val="001E0510"/>
    <w:rsid w:val="001E05BA"/>
    <w:rsid w:val="001E06E5"/>
    <w:rsid w:val="001E071B"/>
    <w:rsid w:val="001E0754"/>
    <w:rsid w:val="001E0776"/>
    <w:rsid w:val="001E0884"/>
    <w:rsid w:val="001E08B2"/>
    <w:rsid w:val="001E0967"/>
    <w:rsid w:val="001E09E6"/>
    <w:rsid w:val="001E09FF"/>
    <w:rsid w:val="001E0AAB"/>
    <w:rsid w:val="001E0B7C"/>
    <w:rsid w:val="001E0BFB"/>
    <w:rsid w:val="001E0C00"/>
    <w:rsid w:val="001E0C07"/>
    <w:rsid w:val="001E0C19"/>
    <w:rsid w:val="001E0C82"/>
    <w:rsid w:val="001E0CB5"/>
    <w:rsid w:val="001E0D6E"/>
    <w:rsid w:val="001E0D97"/>
    <w:rsid w:val="001E0DE9"/>
    <w:rsid w:val="001E0E19"/>
    <w:rsid w:val="001E0EA2"/>
    <w:rsid w:val="001E1004"/>
    <w:rsid w:val="001E11EC"/>
    <w:rsid w:val="001E11F3"/>
    <w:rsid w:val="001E122A"/>
    <w:rsid w:val="001E123C"/>
    <w:rsid w:val="001E1282"/>
    <w:rsid w:val="001E12B9"/>
    <w:rsid w:val="001E12C2"/>
    <w:rsid w:val="001E12C5"/>
    <w:rsid w:val="001E1346"/>
    <w:rsid w:val="001E1355"/>
    <w:rsid w:val="001E13C1"/>
    <w:rsid w:val="001E13FD"/>
    <w:rsid w:val="001E142A"/>
    <w:rsid w:val="001E143D"/>
    <w:rsid w:val="001E14AB"/>
    <w:rsid w:val="001E14C9"/>
    <w:rsid w:val="001E1551"/>
    <w:rsid w:val="001E157A"/>
    <w:rsid w:val="001E164D"/>
    <w:rsid w:val="001E1758"/>
    <w:rsid w:val="001E1772"/>
    <w:rsid w:val="001E17D3"/>
    <w:rsid w:val="001E190D"/>
    <w:rsid w:val="001E195C"/>
    <w:rsid w:val="001E1A59"/>
    <w:rsid w:val="001E1ADA"/>
    <w:rsid w:val="001E1B40"/>
    <w:rsid w:val="001E1B56"/>
    <w:rsid w:val="001E1B97"/>
    <w:rsid w:val="001E1BB7"/>
    <w:rsid w:val="001E1CCD"/>
    <w:rsid w:val="001E1CDB"/>
    <w:rsid w:val="001E1CDC"/>
    <w:rsid w:val="001E1CF8"/>
    <w:rsid w:val="001E1D9C"/>
    <w:rsid w:val="001E1DB8"/>
    <w:rsid w:val="001E1DEE"/>
    <w:rsid w:val="001E1E08"/>
    <w:rsid w:val="001E1EAA"/>
    <w:rsid w:val="001E1F72"/>
    <w:rsid w:val="001E2042"/>
    <w:rsid w:val="001E2083"/>
    <w:rsid w:val="001E20B7"/>
    <w:rsid w:val="001E2178"/>
    <w:rsid w:val="001E2185"/>
    <w:rsid w:val="001E21AA"/>
    <w:rsid w:val="001E2200"/>
    <w:rsid w:val="001E2328"/>
    <w:rsid w:val="001E234E"/>
    <w:rsid w:val="001E2435"/>
    <w:rsid w:val="001E249B"/>
    <w:rsid w:val="001E24FA"/>
    <w:rsid w:val="001E252B"/>
    <w:rsid w:val="001E2627"/>
    <w:rsid w:val="001E2637"/>
    <w:rsid w:val="001E2652"/>
    <w:rsid w:val="001E266D"/>
    <w:rsid w:val="001E26BB"/>
    <w:rsid w:val="001E26EE"/>
    <w:rsid w:val="001E278E"/>
    <w:rsid w:val="001E288E"/>
    <w:rsid w:val="001E28AF"/>
    <w:rsid w:val="001E2933"/>
    <w:rsid w:val="001E2A36"/>
    <w:rsid w:val="001E2AE3"/>
    <w:rsid w:val="001E2AEB"/>
    <w:rsid w:val="001E2CB0"/>
    <w:rsid w:val="001E2CD0"/>
    <w:rsid w:val="001E2D4E"/>
    <w:rsid w:val="001E2D55"/>
    <w:rsid w:val="001E2DCB"/>
    <w:rsid w:val="001E2DD4"/>
    <w:rsid w:val="001E2DF1"/>
    <w:rsid w:val="001E2E9D"/>
    <w:rsid w:val="001E2F18"/>
    <w:rsid w:val="001E2F69"/>
    <w:rsid w:val="001E2FE0"/>
    <w:rsid w:val="001E30D8"/>
    <w:rsid w:val="001E3113"/>
    <w:rsid w:val="001E311A"/>
    <w:rsid w:val="001E320D"/>
    <w:rsid w:val="001E322D"/>
    <w:rsid w:val="001E3255"/>
    <w:rsid w:val="001E32B7"/>
    <w:rsid w:val="001E3319"/>
    <w:rsid w:val="001E3429"/>
    <w:rsid w:val="001E34B0"/>
    <w:rsid w:val="001E3540"/>
    <w:rsid w:val="001E356F"/>
    <w:rsid w:val="001E358C"/>
    <w:rsid w:val="001E35D3"/>
    <w:rsid w:val="001E367F"/>
    <w:rsid w:val="001E36EC"/>
    <w:rsid w:val="001E36F0"/>
    <w:rsid w:val="001E3838"/>
    <w:rsid w:val="001E38C1"/>
    <w:rsid w:val="001E38F5"/>
    <w:rsid w:val="001E397A"/>
    <w:rsid w:val="001E39DB"/>
    <w:rsid w:val="001E39F6"/>
    <w:rsid w:val="001E3AAC"/>
    <w:rsid w:val="001E3AB0"/>
    <w:rsid w:val="001E3BC5"/>
    <w:rsid w:val="001E3CB9"/>
    <w:rsid w:val="001E3E30"/>
    <w:rsid w:val="001E3EBD"/>
    <w:rsid w:val="001E3F24"/>
    <w:rsid w:val="001E3F5F"/>
    <w:rsid w:val="001E3FF0"/>
    <w:rsid w:val="001E4068"/>
    <w:rsid w:val="001E40FB"/>
    <w:rsid w:val="001E4123"/>
    <w:rsid w:val="001E413B"/>
    <w:rsid w:val="001E4185"/>
    <w:rsid w:val="001E41A9"/>
    <w:rsid w:val="001E41C3"/>
    <w:rsid w:val="001E4203"/>
    <w:rsid w:val="001E423B"/>
    <w:rsid w:val="001E433D"/>
    <w:rsid w:val="001E43E0"/>
    <w:rsid w:val="001E43F6"/>
    <w:rsid w:val="001E455B"/>
    <w:rsid w:val="001E4697"/>
    <w:rsid w:val="001E4738"/>
    <w:rsid w:val="001E47BD"/>
    <w:rsid w:val="001E4859"/>
    <w:rsid w:val="001E4954"/>
    <w:rsid w:val="001E4AD8"/>
    <w:rsid w:val="001E4B13"/>
    <w:rsid w:val="001E4B59"/>
    <w:rsid w:val="001E4BBC"/>
    <w:rsid w:val="001E4BC1"/>
    <w:rsid w:val="001E4C07"/>
    <w:rsid w:val="001E4C17"/>
    <w:rsid w:val="001E4D18"/>
    <w:rsid w:val="001E4D58"/>
    <w:rsid w:val="001E4D96"/>
    <w:rsid w:val="001E4DB0"/>
    <w:rsid w:val="001E4DF5"/>
    <w:rsid w:val="001E4E33"/>
    <w:rsid w:val="001E4ED8"/>
    <w:rsid w:val="001E4EEB"/>
    <w:rsid w:val="001E4F7C"/>
    <w:rsid w:val="001E50A3"/>
    <w:rsid w:val="001E5192"/>
    <w:rsid w:val="001E51FD"/>
    <w:rsid w:val="001E5277"/>
    <w:rsid w:val="001E52E6"/>
    <w:rsid w:val="001E5336"/>
    <w:rsid w:val="001E551E"/>
    <w:rsid w:val="001E571D"/>
    <w:rsid w:val="001E586D"/>
    <w:rsid w:val="001E588A"/>
    <w:rsid w:val="001E5986"/>
    <w:rsid w:val="001E5A05"/>
    <w:rsid w:val="001E5A62"/>
    <w:rsid w:val="001E5BD7"/>
    <w:rsid w:val="001E5C04"/>
    <w:rsid w:val="001E5C62"/>
    <w:rsid w:val="001E5C76"/>
    <w:rsid w:val="001E5CAD"/>
    <w:rsid w:val="001E5CE5"/>
    <w:rsid w:val="001E5DC9"/>
    <w:rsid w:val="001E5E09"/>
    <w:rsid w:val="001E5E4E"/>
    <w:rsid w:val="001E5F23"/>
    <w:rsid w:val="001E5F42"/>
    <w:rsid w:val="001E5F4C"/>
    <w:rsid w:val="001E6121"/>
    <w:rsid w:val="001E629C"/>
    <w:rsid w:val="001E629E"/>
    <w:rsid w:val="001E6349"/>
    <w:rsid w:val="001E6431"/>
    <w:rsid w:val="001E649C"/>
    <w:rsid w:val="001E64A0"/>
    <w:rsid w:val="001E64B4"/>
    <w:rsid w:val="001E64CE"/>
    <w:rsid w:val="001E6547"/>
    <w:rsid w:val="001E65DE"/>
    <w:rsid w:val="001E66B7"/>
    <w:rsid w:val="001E6731"/>
    <w:rsid w:val="001E6744"/>
    <w:rsid w:val="001E6786"/>
    <w:rsid w:val="001E679E"/>
    <w:rsid w:val="001E67CC"/>
    <w:rsid w:val="001E67D9"/>
    <w:rsid w:val="001E687A"/>
    <w:rsid w:val="001E6881"/>
    <w:rsid w:val="001E689E"/>
    <w:rsid w:val="001E6907"/>
    <w:rsid w:val="001E6959"/>
    <w:rsid w:val="001E6962"/>
    <w:rsid w:val="001E69EC"/>
    <w:rsid w:val="001E6A1D"/>
    <w:rsid w:val="001E6A3E"/>
    <w:rsid w:val="001E6AAF"/>
    <w:rsid w:val="001E6B11"/>
    <w:rsid w:val="001E6CAF"/>
    <w:rsid w:val="001E6D86"/>
    <w:rsid w:val="001E6DB9"/>
    <w:rsid w:val="001E6E2A"/>
    <w:rsid w:val="001E6EBD"/>
    <w:rsid w:val="001E6EFD"/>
    <w:rsid w:val="001E6EFF"/>
    <w:rsid w:val="001E6F27"/>
    <w:rsid w:val="001E6F29"/>
    <w:rsid w:val="001E6FEE"/>
    <w:rsid w:val="001E705B"/>
    <w:rsid w:val="001E708B"/>
    <w:rsid w:val="001E70BD"/>
    <w:rsid w:val="001E7141"/>
    <w:rsid w:val="001E717E"/>
    <w:rsid w:val="001E71D8"/>
    <w:rsid w:val="001E723C"/>
    <w:rsid w:val="001E7326"/>
    <w:rsid w:val="001E7366"/>
    <w:rsid w:val="001E73D4"/>
    <w:rsid w:val="001E756B"/>
    <w:rsid w:val="001E7615"/>
    <w:rsid w:val="001E7664"/>
    <w:rsid w:val="001E7680"/>
    <w:rsid w:val="001E7794"/>
    <w:rsid w:val="001E77A9"/>
    <w:rsid w:val="001E7886"/>
    <w:rsid w:val="001E7B35"/>
    <w:rsid w:val="001E7CCE"/>
    <w:rsid w:val="001E7CE2"/>
    <w:rsid w:val="001E7CE9"/>
    <w:rsid w:val="001E7D8D"/>
    <w:rsid w:val="001E7DB0"/>
    <w:rsid w:val="001E7E57"/>
    <w:rsid w:val="001E7F34"/>
    <w:rsid w:val="001E7F59"/>
    <w:rsid w:val="001E7F88"/>
    <w:rsid w:val="001F0038"/>
    <w:rsid w:val="001F0055"/>
    <w:rsid w:val="001F0180"/>
    <w:rsid w:val="001F01D4"/>
    <w:rsid w:val="001F025E"/>
    <w:rsid w:val="001F027F"/>
    <w:rsid w:val="001F02BD"/>
    <w:rsid w:val="001F02F2"/>
    <w:rsid w:val="001F03F4"/>
    <w:rsid w:val="001F04C6"/>
    <w:rsid w:val="001F0508"/>
    <w:rsid w:val="001F050F"/>
    <w:rsid w:val="001F051A"/>
    <w:rsid w:val="001F0590"/>
    <w:rsid w:val="001F070F"/>
    <w:rsid w:val="001F073A"/>
    <w:rsid w:val="001F0747"/>
    <w:rsid w:val="001F074C"/>
    <w:rsid w:val="001F0776"/>
    <w:rsid w:val="001F0779"/>
    <w:rsid w:val="001F0832"/>
    <w:rsid w:val="001F0865"/>
    <w:rsid w:val="001F088D"/>
    <w:rsid w:val="001F0970"/>
    <w:rsid w:val="001F0991"/>
    <w:rsid w:val="001F09C0"/>
    <w:rsid w:val="001F09DB"/>
    <w:rsid w:val="001F09E1"/>
    <w:rsid w:val="001F0AA9"/>
    <w:rsid w:val="001F0ACC"/>
    <w:rsid w:val="001F0BAD"/>
    <w:rsid w:val="001F0BB4"/>
    <w:rsid w:val="001F0C1E"/>
    <w:rsid w:val="001F0CB4"/>
    <w:rsid w:val="001F0D8C"/>
    <w:rsid w:val="001F0DCD"/>
    <w:rsid w:val="001F0E02"/>
    <w:rsid w:val="001F0E72"/>
    <w:rsid w:val="001F0E81"/>
    <w:rsid w:val="001F0EB2"/>
    <w:rsid w:val="001F0F4C"/>
    <w:rsid w:val="001F0FF9"/>
    <w:rsid w:val="001F1042"/>
    <w:rsid w:val="001F104A"/>
    <w:rsid w:val="001F112A"/>
    <w:rsid w:val="001F112C"/>
    <w:rsid w:val="001F117D"/>
    <w:rsid w:val="001F1189"/>
    <w:rsid w:val="001F11EB"/>
    <w:rsid w:val="001F11ED"/>
    <w:rsid w:val="001F11EF"/>
    <w:rsid w:val="001F12BD"/>
    <w:rsid w:val="001F12BE"/>
    <w:rsid w:val="001F130C"/>
    <w:rsid w:val="001F1371"/>
    <w:rsid w:val="001F1459"/>
    <w:rsid w:val="001F14A4"/>
    <w:rsid w:val="001F14A9"/>
    <w:rsid w:val="001F14C1"/>
    <w:rsid w:val="001F1531"/>
    <w:rsid w:val="001F1536"/>
    <w:rsid w:val="001F15AD"/>
    <w:rsid w:val="001F15D8"/>
    <w:rsid w:val="001F15F5"/>
    <w:rsid w:val="001F1725"/>
    <w:rsid w:val="001F17D2"/>
    <w:rsid w:val="001F17F7"/>
    <w:rsid w:val="001F1928"/>
    <w:rsid w:val="001F192A"/>
    <w:rsid w:val="001F19AB"/>
    <w:rsid w:val="001F19AF"/>
    <w:rsid w:val="001F1AEC"/>
    <w:rsid w:val="001F1AF1"/>
    <w:rsid w:val="001F1B77"/>
    <w:rsid w:val="001F1BEF"/>
    <w:rsid w:val="001F1CDF"/>
    <w:rsid w:val="001F1CE0"/>
    <w:rsid w:val="001F1D06"/>
    <w:rsid w:val="001F1DCA"/>
    <w:rsid w:val="001F1E42"/>
    <w:rsid w:val="001F1F2E"/>
    <w:rsid w:val="001F1F34"/>
    <w:rsid w:val="001F1F5F"/>
    <w:rsid w:val="001F2014"/>
    <w:rsid w:val="001F2022"/>
    <w:rsid w:val="001F2032"/>
    <w:rsid w:val="001F203E"/>
    <w:rsid w:val="001F2060"/>
    <w:rsid w:val="001F2069"/>
    <w:rsid w:val="001F20C9"/>
    <w:rsid w:val="001F20E0"/>
    <w:rsid w:val="001F218F"/>
    <w:rsid w:val="001F21B3"/>
    <w:rsid w:val="001F2204"/>
    <w:rsid w:val="001F2221"/>
    <w:rsid w:val="001F2266"/>
    <w:rsid w:val="001F228F"/>
    <w:rsid w:val="001F22A2"/>
    <w:rsid w:val="001F2479"/>
    <w:rsid w:val="001F247B"/>
    <w:rsid w:val="001F249D"/>
    <w:rsid w:val="001F261C"/>
    <w:rsid w:val="001F2642"/>
    <w:rsid w:val="001F2672"/>
    <w:rsid w:val="001F26BC"/>
    <w:rsid w:val="001F2749"/>
    <w:rsid w:val="001F2768"/>
    <w:rsid w:val="001F276F"/>
    <w:rsid w:val="001F27FD"/>
    <w:rsid w:val="001F288C"/>
    <w:rsid w:val="001F28DC"/>
    <w:rsid w:val="001F29DF"/>
    <w:rsid w:val="001F2A2F"/>
    <w:rsid w:val="001F2A4A"/>
    <w:rsid w:val="001F2B23"/>
    <w:rsid w:val="001F2B53"/>
    <w:rsid w:val="001F2B6E"/>
    <w:rsid w:val="001F2BE9"/>
    <w:rsid w:val="001F2C04"/>
    <w:rsid w:val="001F2C32"/>
    <w:rsid w:val="001F2C9A"/>
    <w:rsid w:val="001F2D10"/>
    <w:rsid w:val="001F2E4B"/>
    <w:rsid w:val="001F2E6F"/>
    <w:rsid w:val="001F2EDB"/>
    <w:rsid w:val="001F2F03"/>
    <w:rsid w:val="001F2FC7"/>
    <w:rsid w:val="001F3016"/>
    <w:rsid w:val="001F3019"/>
    <w:rsid w:val="001F311B"/>
    <w:rsid w:val="001F31C7"/>
    <w:rsid w:val="001F31FC"/>
    <w:rsid w:val="001F325F"/>
    <w:rsid w:val="001F333E"/>
    <w:rsid w:val="001F33D3"/>
    <w:rsid w:val="001F34ED"/>
    <w:rsid w:val="001F35C0"/>
    <w:rsid w:val="001F3625"/>
    <w:rsid w:val="001F3654"/>
    <w:rsid w:val="001F3686"/>
    <w:rsid w:val="001F36AB"/>
    <w:rsid w:val="001F36DD"/>
    <w:rsid w:val="001F3771"/>
    <w:rsid w:val="001F377E"/>
    <w:rsid w:val="001F37AE"/>
    <w:rsid w:val="001F37EB"/>
    <w:rsid w:val="001F3806"/>
    <w:rsid w:val="001F3923"/>
    <w:rsid w:val="001F3938"/>
    <w:rsid w:val="001F39DB"/>
    <w:rsid w:val="001F39DC"/>
    <w:rsid w:val="001F39E2"/>
    <w:rsid w:val="001F3A18"/>
    <w:rsid w:val="001F3AC0"/>
    <w:rsid w:val="001F3AF9"/>
    <w:rsid w:val="001F3AFD"/>
    <w:rsid w:val="001F3B6A"/>
    <w:rsid w:val="001F3B6E"/>
    <w:rsid w:val="001F3BBB"/>
    <w:rsid w:val="001F3BC5"/>
    <w:rsid w:val="001F3C25"/>
    <w:rsid w:val="001F3C59"/>
    <w:rsid w:val="001F3C5A"/>
    <w:rsid w:val="001F3C88"/>
    <w:rsid w:val="001F3CCD"/>
    <w:rsid w:val="001F3D3A"/>
    <w:rsid w:val="001F3D70"/>
    <w:rsid w:val="001F3EB3"/>
    <w:rsid w:val="001F3EC3"/>
    <w:rsid w:val="001F3FBF"/>
    <w:rsid w:val="001F4062"/>
    <w:rsid w:val="001F40C4"/>
    <w:rsid w:val="001F4113"/>
    <w:rsid w:val="001F415A"/>
    <w:rsid w:val="001F419C"/>
    <w:rsid w:val="001F41D6"/>
    <w:rsid w:val="001F4211"/>
    <w:rsid w:val="001F4226"/>
    <w:rsid w:val="001F42C0"/>
    <w:rsid w:val="001F42E1"/>
    <w:rsid w:val="001F43F6"/>
    <w:rsid w:val="001F445E"/>
    <w:rsid w:val="001F449A"/>
    <w:rsid w:val="001F4626"/>
    <w:rsid w:val="001F4633"/>
    <w:rsid w:val="001F4694"/>
    <w:rsid w:val="001F47CC"/>
    <w:rsid w:val="001F47EA"/>
    <w:rsid w:val="001F48BA"/>
    <w:rsid w:val="001F48D1"/>
    <w:rsid w:val="001F48DB"/>
    <w:rsid w:val="001F4922"/>
    <w:rsid w:val="001F493E"/>
    <w:rsid w:val="001F49AB"/>
    <w:rsid w:val="001F4A57"/>
    <w:rsid w:val="001F4B8A"/>
    <w:rsid w:val="001F4BCC"/>
    <w:rsid w:val="001F4BE9"/>
    <w:rsid w:val="001F4C2F"/>
    <w:rsid w:val="001F4C98"/>
    <w:rsid w:val="001F4D3E"/>
    <w:rsid w:val="001F50EA"/>
    <w:rsid w:val="001F50EF"/>
    <w:rsid w:val="001F5170"/>
    <w:rsid w:val="001F51B3"/>
    <w:rsid w:val="001F52C5"/>
    <w:rsid w:val="001F54EB"/>
    <w:rsid w:val="001F5539"/>
    <w:rsid w:val="001F558A"/>
    <w:rsid w:val="001F55DE"/>
    <w:rsid w:val="001F561C"/>
    <w:rsid w:val="001F57FA"/>
    <w:rsid w:val="001F58C9"/>
    <w:rsid w:val="001F590C"/>
    <w:rsid w:val="001F5914"/>
    <w:rsid w:val="001F591D"/>
    <w:rsid w:val="001F5A2D"/>
    <w:rsid w:val="001F5A4D"/>
    <w:rsid w:val="001F5A60"/>
    <w:rsid w:val="001F5A8B"/>
    <w:rsid w:val="001F5AAC"/>
    <w:rsid w:val="001F5AC6"/>
    <w:rsid w:val="001F5AF0"/>
    <w:rsid w:val="001F5BD0"/>
    <w:rsid w:val="001F5BD2"/>
    <w:rsid w:val="001F5BD9"/>
    <w:rsid w:val="001F5BF7"/>
    <w:rsid w:val="001F5C42"/>
    <w:rsid w:val="001F5CDC"/>
    <w:rsid w:val="001F5CF3"/>
    <w:rsid w:val="001F5D68"/>
    <w:rsid w:val="001F5D7E"/>
    <w:rsid w:val="001F5D88"/>
    <w:rsid w:val="001F5DC0"/>
    <w:rsid w:val="001F5FA6"/>
    <w:rsid w:val="001F6005"/>
    <w:rsid w:val="001F604C"/>
    <w:rsid w:val="001F60FC"/>
    <w:rsid w:val="001F613C"/>
    <w:rsid w:val="001F6177"/>
    <w:rsid w:val="001F6208"/>
    <w:rsid w:val="001F626C"/>
    <w:rsid w:val="001F62CD"/>
    <w:rsid w:val="001F62F0"/>
    <w:rsid w:val="001F6374"/>
    <w:rsid w:val="001F637F"/>
    <w:rsid w:val="001F6393"/>
    <w:rsid w:val="001F646B"/>
    <w:rsid w:val="001F6483"/>
    <w:rsid w:val="001F6503"/>
    <w:rsid w:val="001F6557"/>
    <w:rsid w:val="001F657C"/>
    <w:rsid w:val="001F6676"/>
    <w:rsid w:val="001F66D9"/>
    <w:rsid w:val="001F6700"/>
    <w:rsid w:val="001F6750"/>
    <w:rsid w:val="001F6791"/>
    <w:rsid w:val="001F683C"/>
    <w:rsid w:val="001F6879"/>
    <w:rsid w:val="001F6927"/>
    <w:rsid w:val="001F693A"/>
    <w:rsid w:val="001F6BAE"/>
    <w:rsid w:val="001F6BC1"/>
    <w:rsid w:val="001F6C94"/>
    <w:rsid w:val="001F6D66"/>
    <w:rsid w:val="001F6E60"/>
    <w:rsid w:val="001F6E85"/>
    <w:rsid w:val="001F6EEC"/>
    <w:rsid w:val="001F6FEE"/>
    <w:rsid w:val="001F70F5"/>
    <w:rsid w:val="001F71EA"/>
    <w:rsid w:val="001F7212"/>
    <w:rsid w:val="001F7223"/>
    <w:rsid w:val="001F727B"/>
    <w:rsid w:val="001F72A0"/>
    <w:rsid w:val="001F733D"/>
    <w:rsid w:val="001F737F"/>
    <w:rsid w:val="001F741B"/>
    <w:rsid w:val="001F759D"/>
    <w:rsid w:val="001F75C7"/>
    <w:rsid w:val="001F7612"/>
    <w:rsid w:val="001F765B"/>
    <w:rsid w:val="001F7699"/>
    <w:rsid w:val="001F76EA"/>
    <w:rsid w:val="001F7779"/>
    <w:rsid w:val="001F788E"/>
    <w:rsid w:val="001F78A6"/>
    <w:rsid w:val="001F7A45"/>
    <w:rsid w:val="001F7A88"/>
    <w:rsid w:val="001F7A94"/>
    <w:rsid w:val="001F7A9F"/>
    <w:rsid w:val="001F7B64"/>
    <w:rsid w:val="001F7B9C"/>
    <w:rsid w:val="001F7BDC"/>
    <w:rsid w:val="001F7C1C"/>
    <w:rsid w:val="001F7CE1"/>
    <w:rsid w:val="001F7D63"/>
    <w:rsid w:val="001F7DBF"/>
    <w:rsid w:val="001F7DC9"/>
    <w:rsid w:val="001F7E18"/>
    <w:rsid w:val="001F7E8A"/>
    <w:rsid w:val="00200107"/>
    <w:rsid w:val="00200171"/>
    <w:rsid w:val="002002F6"/>
    <w:rsid w:val="00200379"/>
    <w:rsid w:val="002003D2"/>
    <w:rsid w:val="002003D9"/>
    <w:rsid w:val="00200421"/>
    <w:rsid w:val="00200436"/>
    <w:rsid w:val="0020043F"/>
    <w:rsid w:val="002004B5"/>
    <w:rsid w:val="002004DE"/>
    <w:rsid w:val="00200581"/>
    <w:rsid w:val="002005D4"/>
    <w:rsid w:val="002006D3"/>
    <w:rsid w:val="0020070F"/>
    <w:rsid w:val="00200781"/>
    <w:rsid w:val="002007C5"/>
    <w:rsid w:val="0020083E"/>
    <w:rsid w:val="00200863"/>
    <w:rsid w:val="002009CB"/>
    <w:rsid w:val="002009F4"/>
    <w:rsid w:val="00200A2F"/>
    <w:rsid w:val="00200A3E"/>
    <w:rsid w:val="00200A82"/>
    <w:rsid w:val="00200B54"/>
    <w:rsid w:val="00200BEA"/>
    <w:rsid w:val="00200DAE"/>
    <w:rsid w:val="00200DDF"/>
    <w:rsid w:val="00200DF7"/>
    <w:rsid w:val="00200E5F"/>
    <w:rsid w:val="00200EBE"/>
    <w:rsid w:val="00200EF0"/>
    <w:rsid w:val="00200F89"/>
    <w:rsid w:val="002010A3"/>
    <w:rsid w:val="002011B9"/>
    <w:rsid w:val="002011F3"/>
    <w:rsid w:val="002012D6"/>
    <w:rsid w:val="0020137A"/>
    <w:rsid w:val="002013A1"/>
    <w:rsid w:val="002014E4"/>
    <w:rsid w:val="0020167B"/>
    <w:rsid w:val="0020171B"/>
    <w:rsid w:val="00201765"/>
    <w:rsid w:val="002018FF"/>
    <w:rsid w:val="00201900"/>
    <w:rsid w:val="00201906"/>
    <w:rsid w:val="0020194B"/>
    <w:rsid w:val="00201981"/>
    <w:rsid w:val="002019BD"/>
    <w:rsid w:val="002019C1"/>
    <w:rsid w:val="002019EF"/>
    <w:rsid w:val="00201A25"/>
    <w:rsid w:val="00201A33"/>
    <w:rsid w:val="00201A88"/>
    <w:rsid w:val="00201AA1"/>
    <w:rsid w:val="00201AD2"/>
    <w:rsid w:val="00201BE2"/>
    <w:rsid w:val="00201C76"/>
    <w:rsid w:val="00201CE5"/>
    <w:rsid w:val="00201CF0"/>
    <w:rsid w:val="00201DBC"/>
    <w:rsid w:val="00201E1E"/>
    <w:rsid w:val="00201E72"/>
    <w:rsid w:val="00201EF1"/>
    <w:rsid w:val="00201F51"/>
    <w:rsid w:val="00201F7C"/>
    <w:rsid w:val="00201FAF"/>
    <w:rsid w:val="002021A4"/>
    <w:rsid w:val="002021E3"/>
    <w:rsid w:val="00202236"/>
    <w:rsid w:val="0020223E"/>
    <w:rsid w:val="0020229A"/>
    <w:rsid w:val="002022F1"/>
    <w:rsid w:val="00202304"/>
    <w:rsid w:val="0020234E"/>
    <w:rsid w:val="0020237C"/>
    <w:rsid w:val="00202398"/>
    <w:rsid w:val="00202426"/>
    <w:rsid w:val="0020247D"/>
    <w:rsid w:val="002024C8"/>
    <w:rsid w:val="002024FF"/>
    <w:rsid w:val="00202506"/>
    <w:rsid w:val="00202658"/>
    <w:rsid w:val="00202684"/>
    <w:rsid w:val="002026D9"/>
    <w:rsid w:val="0020270B"/>
    <w:rsid w:val="00202713"/>
    <w:rsid w:val="00202752"/>
    <w:rsid w:val="00202763"/>
    <w:rsid w:val="0020295A"/>
    <w:rsid w:val="002029B4"/>
    <w:rsid w:val="002029F3"/>
    <w:rsid w:val="002029FE"/>
    <w:rsid w:val="00202ACD"/>
    <w:rsid w:val="00202AED"/>
    <w:rsid w:val="00202B83"/>
    <w:rsid w:val="00202B92"/>
    <w:rsid w:val="00202C89"/>
    <w:rsid w:val="00202CD5"/>
    <w:rsid w:val="00202D47"/>
    <w:rsid w:val="00202DBA"/>
    <w:rsid w:val="00202DF3"/>
    <w:rsid w:val="00202EC5"/>
    <w:rsid w:val="00202F00"/>
    <w:rsid w:val="00202FEA"/>
    <w:rsid w:val="0020300B"/>
    <w:rsid w:val="002030A7"/>
    <w:rsid w:val="002030F3"/>
    <w:rsid w:val="002030F7"/>
    <w:rsid w:val="002031F0"/>
    <w:rsid w:val="00203212"/>
    <w:rsid w:val="00203302"/>
    <w:rsid w:val="0020338E"/>
    <w:rsid w:val="0020342E"/>
    <w:rsid w:val="002035FF"/>
    <w:rsid w:val="0020366F"/>
    <w:rsid w:val="002036AD"/>
    <w:rsid w:val="0020370A"/>
    <w:rsid w:val="0020385C"/>
    <w:rsid w:val="00203876"/>
    <w:rsid w:val="00203894"/>
    <w:rsid w:val="002038A9"/>
    <w:rsid w:val="00203926"/>
    <w:rsid w:val="00203A52"/>
    <w:rsid w:val="00203A92"/>
    <w:rsid w:val="00203ACC"/>
    <w:rsid w:val="00203CA6"/>
    <w:rsid w:val="00203D43"/>
    <w:rsid w:val="00203DD0"/>
    <w:rsid w:val="00203E06"/>
    <w:rsid w:val="00203E6F"/>
    <w:rsid w:val="00203EF0"/>
    <w:rsid w:val="00203FD5"/>
    <w:rsid w:val="002040D0"/>
    <w:rsid w:val="002040E1"/>
    <w:rsid w:val="00204158"/>
    <w:rsid w:val="002041A4"/>
    <w:rsid w:val="002041FE"/>
    <w:rsid w:val="00204232"/>
    <w:rsid w:val="00204288"/>
    <w:rsid w:val="002042CD"/>
    <w:rsid w:val="0020432C"/>
    <w:rsid w:val="0020434E"/>
    <w:rsid w:val="00204384"/>
    <w:rsid w:val="00204450"/>
    <w:rsid w:val="002044AD"/>
    <w:rsid w:val="00204678"/>
    <w:rsid w:val="00204754"/>
    <w:rsid w:val="0020478B"/>
    <w:rsid w:val="002047A9"/>
    <w:rsid w:val="002047B3"/>
    <w:rsid w:val="00204802"/>
    <w:rsid w:val="00204857"/>
    <w:rsid w:val="002048EF"/>
    <w:rsid w:val="00204939"/>
    <w:rsid w:val="00204942"/>
    <w:rsid w:val="002049A5"/>
    <w:rsid w:val="00204A5C"/>
    <w:rsid w:val="00204BD2"/>
    <w:rsid w:val="00204C2B"/>
    <w:rsid w:val="00204C7B"/>
    <w:rsid w:val="00204D40"/>
    <w:rsid w:val="00204D56"/>
    <w:rsid w:val="00204D6D"/>
    <w:rsid w:val="00204D74"/>
    <w:rsid w:val="00204DD5"/>
    <w:rsid w:val="00204DE4"/>
    <w:rsid w:val="00204DFE"/>
    <w:rsid w:val="00204E1B"/>
    <w:rsid w:val="00204EDB"/>
    <w:rsid w:val="00204EF7"/>
    <w:rsid w:val="00204FB3"/>
    <w:rsid w:val="00204FB5"/>
    <w:rsid w:val="00204FBB"/>
    <w:rsid w:val="002050AF"/>
    <w:rsid w:val="002052C2"/>
    <w:rsid w:val="00205607"/>
    <w:rsid w:val="00205628"/>
    <w:rsid w:val="0020562F"/>
    <w:rsid w:val="0020569B"/>
    <w:rsid w:val="0020579D"/>
    <w:rsid w:val="002057BC"/>
    <w:rsid w:val="0020582C"/>
    <w:rsid w:val="002058A4"/>
    <w:rsid w:val="002058B6"/>
    <w:rsid w:val="002058CF"/>
    <w:rsid w:val="00205B9D"/>
    <w:rsid w:val="00205BB1"/>
    <w:rsid w:val="00205BD8"/>
    <w:rsid w:val="00205CDC"/>
    <w:rsid w:val="00205CF5"/>
    <w:rsid w:val="00205D84"/>
    <w:rsid w:val="00205E65"/>
    <w:rsid w:val="00205F93"/>
    <w:rsid w:val="00205FA0"/>
    <w:rsid w:val="00206009"/>
    <w:rsid w:val="00206128"/>
    <w:rsid w:val="00206142"/>
    <w:rsid w:val="0020621B"/>
    <w:rsid w:val="0020628F"/>
    <w:rsid w:val="00206388"/>
    <w:rsid w:val="0020645F"/>
    <w:rsid w:val="0020648E"/>
    <w:rsid w:val="0020656A"/>
    <w:rsid w:val="00206632"/>
    <w:rsid w:val="00206712"/>
    <w:rsid w:val="0020679C"/>
    <w:rsid w:val="002067BE"/>
    <w:rsid w:val="002067FA"/>
    <w:rsid w:val="002068E5"/>
    <w:rsid w:val="002068F1"/>
    <w:rsid w:val="00206917"/>
    <w:rsid w:val="0020694C"/>
    <w:rsid w:val="002069ED"/>
    <w:rsid w:val="00206A20"/>
    <w:rsid w:val="00206A33"/>
    <w:rsid w:val="00206AED"/>
    <w:rsid w:val="00206AF8"/>
    <w:rsid w:val="00206B37"/>
    <w:rsid w:val="00206B83"/>
    <w:rsid w:val="00206B9C"/>
    <w:rsid w:val="00206CB4"/>
    <w:rsid w:val="00206E04"/>
    <w:rsid w:val="00206E42"/>
    <w:rsid w:val="00206ECF"/>
    <w:rsid w:val="00206EEB"/>
    <w:rsid w:val="00206EFD"/>
    <w:rsid w:val="00206F71"/>
    <w:rsid w:val="00206FD3"/>
    <w:rsid w:val="00206FF0"/>
    <w:rsid w:val="002070C4"/>
    <w:rsid w:val="0020717B"/>
    <w:rsid w:val="002071D6"/>
    <w:rsid w:val="00207208"/>
    <w:rsid w:val="00207261"/>
    <w:rsid w:val="00207314"/>
    <w:rsid w:val="00207374"/>
    <w:rsid w:val="002073D6"/>
    <w:rsid w:val="0020744B"/>
    <w:rsid w:val="002074FA"/>
    <w:rsid w:val="00207572"/>
    <w:rsid w:val="002075DE"/>
    <w:rsid w:val="00207689"/>
    <w:rsid w:val="00207719"/>
    <w:rsid w:val="0020772C"/>
    <w:rsid w:val="00207797"/>
    <w:rsid w:val="002077B8"/>
    <w:rsid w:val="0020782D"/>
    <w:rsid w:val="0020785F"/>
    <w:rsid w:val="0020788F"/>
    <w:rsid w:val="002078B8"/>
    <w:rsid w:val="002078FA"/>
    <w:rsid w:val="00207930"/>
    <w:rsid w:val="00207964"/>
    <w:rsid w:val="00207992"/>
    <w:rsid w:val="00207B0D"/>
    <w:rsid w:val="00207B26"/>
    <w:rsid w:val="00207B4F"/>
    <w:rsid w:val="00207B95"/>
    <w:rsid w:val="00207C48"/>
    <w:rsid w:val="00207E3C"/>
    <w:rsid w:val="00207EB3"/>
    <w:rsid w:val="00207EC4"/>
    <w:rsid w:val="00207EE3"/>
    <w:rsid w:val="00207F95"/>
    <w:rsid w:val="00207F9F"/>
    <w:rsid w:val="00207FBF"/>
    <w:rsid w:val="0021003C"/>
    <w:rsid w:val="00210058"/>
    <w:rsid w:val="00210062"/>
    <w:rsid w:val="00210077"/>
    <w:rsid w:val="002100D0"/>
    <w:rsid w:val="00210189"/>
    <w:rsid w:val="002101E8"/>
    <w:rsid w:val="002102A9"/>
    <w:rsid w:val="002103D1"/>
    <w:rsid w:val="002103D5"/>
    <w:rsid w:val="00210412"/>
    <w:rsid w:val="00210424"/>
    <w:rsid w:val="00210463"/>
    <w:rsid w:val="00210491"/>
    <w:rsid w:val="00210493"/>
    <w:rsid w:val="00210565"/>
    <w:rsid w:val="002105B4"/>
    <w:rsid w:val="002106B7"/>
    <w:rsid w:val="00210721"/>
    <w:rsid w:val="002107C3"/>
    <w:rsid w:val="002108E2"/>
    <w:rsid w:val="0021095A"/>
    <w:rsid w:val="002109A2"/>
    <w:rsid w:val="002109EE"/>
    <w:rsid w:val="00210ACB"/>
    <w:rsid w:val="00210AD1"/>
    <w:rsid w:val="00210C47"/>
    <w:rsid w:val="00210C4D"/>
    <w:rsid w:val="00210CA0"/>
    <w:rsid w:val="00210CBF"/>
    <w:rsid w:val="00210D78"/>
    <w:rsid w:val="00210DBE"/>
    <w:rsid w:val="00210FB9"/>
    <w:rsid w:val="00211063"/>
    <w:rsid w:val="002110DD"/>
    <w:rsid w:val="002110ED"/>
    <w:rsid w:val="00211126"/>
    <w:rsid w:val="0021123B"/>
    <w:rsid w:val="002113CE"/>
    <w:rsid w:val="002114F4"/>
    <w:rsid w:val="00211537"/>
    <w:rsid w:val="00211567"/>
    <w:rsid w:val="002115E0"/>
    <w:rsid w:val="0021166A"/>
    <w:rsid w:val="002117B6"/>
    <w:rsid w:val="002117BA"/>
    <w:rsid w:val="002117E6"/>
    <w:rsid w:val="00211845"/>
    <w:rsid w:val="002118E3"/>
    <w:rsid w:val="002118F3"/>
    <w:rsid w:val="00211975"/>
    <w:rsid w:val="002119B7"/>
    <w:rsid w:val="00211A41"/>
    <w:rsid w:val="00211A8B"/>
    <w:rsid w:val="00211A8E"/>
    <w:rsid w:val="00211AF4"/>
    <w:rsid w:val="00211B11"/>
    <w:rsid w:val="00211B50"/>
    <w:rsid w:val="00211B51"/>
    <w:rsid w:val="00211B58"/>
    <w:rsid w:val="00211B65"/>
    <w:rsid w:val="00211BC9"/>
    <w:rsid w:val="00211C5F"/>
    <w:rsid w:val="00211CAA"/>
    <w:rsid w:val="00211D29"/>
    <w:rsid w:val="00211D3D"/>
    <w:rsid w:val="00211DE6"/>
    <w:rsid w:val="00211E5E"/>
    <w:rsid w:val="00211E7B"/>
    <w:rsid w:val="00211EDB"/>
    <w:rsid w:val="00211F25"/>
    <w:rsid w:val="00211FB0"/>
    <w:rsid w:val="00212074"/>
    <w:rsid w:val="00212099"/>
    <w:rsid w:val="002120AB"/>
    <w:rsid w:val="002120C5"/>
    <w:rsid w:val="00212105"/>
    <w:rsid w:val="00212175"/>
    <w:rsid w:val="0021221A"/>
    <w:rsid w:val="002122CC"/>
    <w:rsid w:val="00212331"/>
    <w:rsid w:val="002123D3"/>
    <w:rsid w:val="00212439"/>
    <w:rsid w:val="002124A3"/>
    <w:rsid w:val="00212518"/>
    <w:rsid w:val="00212521"/>
    <w:rsid w:val="0021254F"/>
    <w:rsid w:val="00212573"/>
    <w:rsid w:val="002125CD"/>
    <w:rsid w:val="002125FA"/>
    <w:rsid w:val="00212643"/>
    <w:rsid w:val="0021265A"/>
    <w:rsid w:val="0021274B"/>
    <w:rsid w:val="002127CD"/>
    <w:rsid w:val="002128AB"/>
    <w:rsid w:val="00212929"/>
    <w:rsid w:val="00212949"/>
    <w:rsid w:val="00212995"/>
    <w:rsid w:val="002129B0"/>
    <w:rsid w:val="002129D9"/>
    <w:rsid w:val="00212A11"/>
    <w:rsid w:val="00212A2D"/>
    <w:rsid w:val="00212A42"/>
    <w:rsid w:val="00212A70"/>
    <w:rsid w:val="00212C07"/>
    <w:rsid w:val="00212C20"/>
    <w:rsid w:val="00212C23"/>
    <w:rsid w:val="00212CAE"/>
    <w:rsid w:val="00212DED"/>
    <w:rsid w:val="00212E30"/>
    <w:rsid w:val="00212E8D"/>
    <w:rsid w:val="00212F53"/>
    <w:rsid w:val="002130AE"/>
    <w:rsid w:val="0021318E"/>
    <w:rsid w:val="0021322C"/>
    <w:rsid w:val="002132B6"/>
    <w:rsid w:val="002132CA"/>
    <w:rsid w:val="002132E4"/>
    <w:rsid w:val="0021332A"/>
    <w:rsid w:val="00213342"/>
    <w:rsid w:val="00213385"/>
    <w:rsid w:val="002133F9"/>
    <w:rsid w:val="002134E0"/>
    <w:rsid w:val="0021357D"/>
    <w:rsid w:val="002135EF"/>
    <w:rsid w:val="00213658"/>
    <w:rsid w:val="00213695"/>
    <w:rsid w:val="002136C2"/>
    <w:rsid w:val="002137E5"/>
    <w:rsid w:val="002138A6"/>
    <w:rsid w:val="0021390D"/>
    <w:rsid w:val="00213945"/>
    <w:rsid w:val="00213953"/>
    <w:rsid w:val="00213967"/>
    <w:rsid w:val="0021399C"/>
    <w:rsid w:val="00213A87"/>
    <w:rsid w:val="00213A9B"/>
    <w:rsid w:val="00213AE2"/>
    <w:rsid w:val="00213B5B"/>
    <w:rsid w:val="00213BA7"/>
    <w:rsid w:val="00213BCC"/>
    <w:rsid w:val="00213BF4"/>
    <w:rsid w:val="00213C67"/>
    <w:rsid w:val="00213C6D"/>
    <w:rsid w:val="00213DD4"/>
    <w:rsid w:val="00213DDD"/>
    <w:rsid w:val="00213F6A"/>
    <w:rsid w:val="00214039"/>
    <w:rsid w:val="0021409A"/>
    <w:rsid w:val="002140DA"/>
    <w:rsid w:val="002140E0"/>
    <w:rsid w:val="00214139"/>
    <w:rsid w:val="0021416F"/>
    <w:rsid w:val="00214264"/>
    <w:rsid w:val="00214275"/>
    <w:rsid w:val="0021427E"/>
    <w:rsid w:val="002142B1"/>
    <w:rsid w:val="00214336"/>
    <w:rsid w:val="002143A8"/>
    <w:rsid w:val="002143C5"/>
    <w:rsid w:val="002143F1"/>
    <w:rsid w:val="002143FC"/>
    <w:rsid w:val="002144A6"/>
    <w:rsid w:val="002144B4"/>
    <w:rsid w:val="00214690"/>
    <w:rsid w:val="00214707"/>
    <w:rsid w:val="0021471A"/>
    <w:rsid w:val="00214762"/>
    <w:rsid w:val="002147AF"/>
    <w:rsid w:val="002147FF"/>
    <w:rsid w:val="00214824"/>
    <w:rsid w:val="00214927"/>
    <w:rsid w:val="00214ACB"/>
    <w:rsid w:val="00214BAE"/>
    <w:rsid w:val="00214CB0"/>
    <w:rsid w:val="00214DA5"/>
    <w:rsid w:val="00214E62"/>
    <w:rsid w:val="00214E85"/>
    <w:rsid w:val="00214F94"/>
    <w:rsid w:val="00214FAD"/>
    <w:rsid w:val="002150B6"/>
    <w:rsid w:val="00215111"/>
    <w:rsid w:val="00215137"/>
    <w:rsid w:val="0021513E"/>
    <w:rsid w:val="00215252"/>
    <w:rsid w:val="0021525F"/>
    <w:rsid w:val="00215378"/>
    <w:rsid w:val="002153C3"/>
    <w:rsid w:val="002153E7"/>
    <w:rsid w:val="00215421"/>
    <w:rsid w:val="00215443"/>
    <w:rsid w:val="00215484"/>
    <w:rsid w:val="00215499"/>
    <w:rsid w:val="002154E5"/>
    <w:rsid w:val="00215574"/>
    <w:rsid w:val="0021560A"/>
    <w:rsid w:val="0021563A"/>
    <w:rsid w:val="00215759"/>
    <w:rsid w:val="0021581B"/>
    <w:rsid w:val="00215823"/>
    <w:rsid w:val="00215886"/>
    <w:rsid w:val="00215913"/>
    <w:rsid w:val="00215981"/>
    <w:rsid w:val="00215A13"/>
    <w:rsid w:val="00215A3E"/>
    <w:rsid w:val="00215A96"/>
    <w:rsid w:val="00215B68"/>
    <w:rsid w:val="00215C2E"/>
    <w:rsid w:val="00215CF4"/>
    <w:rsid w:val="00215D23"/>
    <w:rsid w:val="00215DCE"/>
    <w:rsid w:val="00215E19"/>
    <w:rsid w:val="00215E9D"/>
    <w:rsid w:val="00215EF6"/>
    <w:rsid w:val="00215F35"/>
    <w:rsid w:val="00215F90"/>
    <w:rsid w:val="00215FBE"/>
    <w:rsid w:val="002160C2"/>
    <w:rsid w:val="002161C1"/>
    <w:rsid w:val="00216208"/>
    <w:rsid w:val="0021621F"/>
    <w:rsid w:val="00216255"/>
    <w:rsid w:val="002162F3"/>
    <w:rsid w:val="00216303"/>
    <w:rsid w:val="0021635B"/>
    <w:rsid w:val="00216369"/>
    <w:rsid w:val="002163D7"/>
    <w:rsid w:val="00216475"/>
    <w:rsid w:val="00216481"/>
    <w:rsid w:val="0021649E"/>
    <w:rsid w:val="002164B4"/>
    <w:rsid w:val="002165A5"/>
    <w:rsid w:val="002165E9"/>
    <w:rsid w:val="00216714"/>
    <w:rsid w:val="00216768"/>
    <w:rsid w:val="00216771"/>
    <w:rsid w:val="00216779"/>
    <w:rsid w:val="002169D5"/>
    <w:rsid w:val="00216A7E"/>
    <w:rsid w:val="00216B18"/>
    <w:rsid w:val="00216B26"/>
    <w:rsid w:val="00216BB4"/>
    <w:rsid w:val="00216C20"/>
    <w:rsid w:val="00216CC7"/>
    <w:rsid w:val="00216CCD"/>
    <w:rsid w:val="00216D7B"/>
    <w:rsid w:val="00216DDC"/>
    <w:rsid w:val="00216F5B"/>
    <w:rsid w:val="00217033"/>
    <w:rsid w:val="002170AC"/>
    <w:rsid w:val="002170D2"/>
    <w:rsid w:val="00217104"/>
    <w:rsid w:val="00217137"/>
    <w:rsid w:val="0021726D"/>
    <w:rsid w:val="0021727B"/>
    <w:rsid w:val="002172D2"/>
    <w:rsid w:val="002172F8"/>
    <w:rsid w:val="0021735E"/>
    <w:rsid w:val="0021742B"/>
    <w:rsid w:val="00217502"/>
    <w:rsid w:val="00217541"/>
    <w:rsid w:val="002175E9"/>
    <w:rsid w:val="00217697"/>
    <w:rsid w:val="002176A7"/>
    <w:rsid w:val="0021778E"/>
    <w:rsid w:val="0021791B"/>
    <w:rsid w:val="0021792C"/>
    <w:rsid w:val="00217954"/>
    <w:rsid w:val="00217A10"/>
    <w:rsid w:val="00217A1C"/>
    <w:rsid w:val="00217A3E"/>
    <w:rsid w:val="00217B16"/>
    <w:rsid w:val="00217B22"/>
    <w:rsid w:val="00217B25"/>
    <w:rsid w:val="00217C1D"/>
    <w:rsid w:val="00217CF2"/>
    <w:rsid w:val="00217D24"/>
    <w:rsid w:val="00217D9B"/>
    <w:rsid w:val="00217DCF"/>
    <w:rsid w:val="00217DEE"/>
    <w:rsid w:val="00217DF6"/>
    <w:rsid w:val="00217ECE"/>
    <w:rsid w:val="00217F49"/>
    <w:rsid w:val="00217F61"/>
    <w:rsid w:val="002200C5"/>
    <w:rsid w:val="002200CE"/>
    <w:rsid w:val="002201DD"/>
    <w:rsid w:val="0022020A"/>
    <w:rsid w:val="0022023D"/>
    <w:rsid w:val="00220327"/>
    <w:rsid w:val="00220333"/>
    <w:rsid w:val="0022033B"/>
    <w:rsid w:val="00220409"/>
    <w:rsid w:val="00220422"/>
    <w:rsid w:val="002204CA"/>
    <w:rsid w:val="00220536"/>
    <w:rsid w:val="00220541"/>
    <w:rsid w:val="0022054A"/>
    <w:rsid w:val="00220563"/>
    <w:rsid w:val="002206B9"/>
    <w:rsid w:val="0022070B"/>
    <w:rsid w:val="0022072D"/>
    <w:rsid w:val="0022086E"/>
    <w:rsid w:val="00220924"/>
    <w:rsid w:val="00220A0E"/>
    <w:rsid w:val="00220AB5"/>
    <w:rsid w:val="00220DD1"/>
    <w:rsid w:val="00220E16"/>
    <w:rsid w:val="00220E20"/>
    <w:rsid w:val="00220E27"/>
    <w:rsid w:val="00220E44"/>
    <w:rsid w:val="00220E77"/>
    <w:rsid w:val="00220F0B"/>
    <w:rsid w:val="00220F28"/>
    <w:rsid w:val="00220FC4"/>
    <w:rsid w:val="00220FE4"/>
    <w:rsid w:val="002211A3"/>
    <w:rsid w:val="002211AA"/>
    <w:rsid w:val="0022124C"/>
    <w:rsid w:val="00221422"/>
    <w:rsid w:val="0022142E"/>
    <w:rsid w:val="0022151D"/>
    <w:rsid w:val="00221582"/>
    <w:rsid w:val="002215B0"/>
    <w:rsid w:val="00221636"/>
    <w:rsid w:val="00221653"/>
    <w:rsid w:val="002216BA"/>
    <w:rsid w:val="00221706"/>
    <w:rsid w:val="00221822"/>
    <w:rsid w:val="0022183A"/>
    <w:rsid w:val="00221899"/>
    <w:rsid w:val="002218A7"/>
    <w:rsid w:val="00221963"/>
    <w:rsid w:val="0022199F"/>
    <w:rsid w:val="00221AD5"/>
    <w:rsid w:val="00221BA6"/>
    <w:rsid w:val="00221BA9"/>
    <w:rsid w:val="00221BD7"/>
    <w:rsid w:val="00221C1C"/>
    <w:rsid w:val="00221C22"/>
    <w:rsid w:val="00221C57"/>
    <w:rsid w:val="00221C72"/>
    <w:rsid w:val="00221C97"/>
    <w:rsid w:val="00221DD9"/>
    <w:rsid w:val="00221E69"/>
    <w:rsid w:val="00221E74"/>
    <w:rsid w:val="00221F00"/>
    <w:rsid w:val="00221F64"/>
    <w:rsid w:val="00221F6E"/>
    <w:rsid w:val="00222146"/>
    <w:rsid w:val="002221D2"/>
    <w:rsid w:val="002221E0"/>
    <w:rsid w:val="002221F4"/>
    <w:rsid w:val="00222209"/>
    <w:rsid w:val="00222243"/>
    <w:rsid w:val="00222264"/>
    <w:rsid w:val="00222317"/>
    <w:rsid w:val="00222344"/>
    <w:rsid w:val="00222379"/>
    <w:rsid w:val="00222381"/>
    <w:rsid w:val="0022238E"/>
    <w:rsid w:val="002223B9"/>
    <w:rsid w:val="00222403"/>
    <w:rsid w:val="00222407"/>
    <w:rsid w:val="00222510"/>
    <w:rsid w:val="00222515"/>
    <w:rsid w:val="0022257B"/>
    <w:rsid w:val="00222626"/>
    <w:rsid w:val="002226A0"/>
    <w:rsid w:val="0022276B"/>
    <w:rsid w:val="002227AB"/>
    <w:rsid w:val="002227FC"/>
    <w:rsid w:val="00222808"/>
    <w:rsid w:val="00222811"/>
    <w:rsid w:val="00222815"/>
    <w:rsid w:val="002228C5"/>
    <w:rsid w:val="00222908"/>
    <w:rsid w:val="00222998"/>
    <w:rsid w:val="00222A5D"/>
    <w:rsid w:val="00222AB6"/>
    <w:rsid w:val="00222B0B"/>
    <w:rsid w:val="00222B30"/>
    <w:rsid w:val="00222B56"/>
    <w:rsid w:val="00222B7D"/>
    <w:rsid w:val="00222BA2"/>
    <w:rsid w:val="00222BF8"/>
    <w:rsid w:val="00222BFA"/>
    <w:rsid w:val="00222C00"/>
    <w:rsid w:val="00222C31"/>
    <w:rsid w:val="00222C6F"/>
    <w:rsid w:val="00222C9B"/>
    <w:rsid w:val="00222D1A"/>
    <w:rsid w:val="00222F46"/>
    <w:rsid w:val="0022301A"/>
    <w:rsid w:val="002230A1"/>
    <w:rsid w:val="002230C3"/>
    <w:rsid w:val="002230FA"/>
    <w:rsid w:val="0022314C"/>
    <w:rsid w:val="0022318F"/>
    <w:rsid w:val="002231C7"/>
    <w:rsid w:val="00223256"/>
    <w:rsid w:val="00223324"/>
    <w:rsid w:val="002233C7"/>
    <w:rsid w:val="00223513"/>
    <w:rsid w:val="0022352E"/>
    <w:rsid w:val="00223544"/>
    <w:rsid w:val="002235EA"/>
    <w:rsid w:val="00223623"/>
    <w:rsid w:val="00223687"/>
    <w:rsid w:val="002236AC"/>
    <w:rsid w:val="002236DD"/>
    <w:rsid w:val="0022375D"/>
    <w:rsid w:val="0022378F"/>
    <w:rsid w:val="002238C1"/>
    <w:rsid w:val="0022397E"/>
    <w:rsid w:val="00223989"/>
    <w:rsid w:val="002239EA"/>
    <w:rsid w:val="002239F3"/>
    <w:rsid w:val="00223ACA"/>
    <w:rsid w:val="00223CF8"/>
    <w:rsid w:val="00223DFB"/>
    <w:rsid w:val="00223E12"/>
    <w:rsid w:val="00223E20"/>
    <w:rsid w:val="00223F9F"/>
    <w:rsid w:val="0022404C"/>
    <w:rsid w:val="002240AA"/>
    <w:rsid w:val="002242C0"/>
    <w:rsid w:val="00224324"/>
    <w:rsid w:val="0022441F"/>
    <w:rsid w:val="00224469"/>
    <w:rsid w:val="00224482"/>
    <w:rsid w:val="00224497"/>
    <w:rsid w:val="002244D1"/>
    <w:rsid w:val="0022458C"/>
    <w:rsid w:val="002245B8"/>
    <w:rsid w:val="002247B8"/>
    <w:rsid w:val="002247D8"/>
    <w:rsid w:val="00224896"/>
    <w:rsid w:val="00224903"/>
    <w:rsid w:val="002249A6"/>
    <w:rsid w:val="002249F3"/>
    <w:rsid w:val="00224A61"/>
    <w:rsid w:val="00224A86"/>
    <w:rsid w:val="00224AB9"/>
    <w:rsid w:val="00224B14"/>
    <w:rsid w:val="00224C3F"/>
    <w:rsid w:val="00224C55"/>
    <w:rsid w:val="00224C94"/>
    <w:rsid w:val="00224D8E"/>
    <w:rsid w:val="00224E71"/>
    <w:rsid w:val="00224EDC"/>
    <w:rsid w:val="00224F94"/>
    <w:rsid w:val="00224FFD"/>
    <w:rsid w:val="0022507C"/>
    <w:rsid w:val="002250AB"/>
    <w:rsid w:val="00225242"/>
    <w:rsid w:val="00225288"/>
    <w:rsid w:val="002252F7"/>
    <w:rsid w:val="0022533B"/>
    <w:rsid w:val="0022533D"/>
    <w:rsid w:val="00225344"/>
    <w:rsid w:val="00225372"/>
    <w:rsid w:val="002253EE"/>
    <w:rsid w:val="00225420"/>
    <w:rsid w:val="0022542E"/>
    <w:rsid w:val="00225469"/>
    <w:rsid w:val="002254B1"/>
    <w:rsid w:val="0022554C"/>
    <w:rsid w:val="00225637"/>
    <w:rsid w:val="00225655"/>
    <w:rsid w:val="00225728"/>
    <w:rsid w:val="0022583D"/>
    <w:rsid w:val="00225865"/>
    <w:rsid w:val="002258CC"/>
    <w:rsid w:val="002258FB"/>
    <w:rsid w:val="00225905"/>
    <w:rsid w:val="00225950"/>
    <w:rsid w:val="00225990"/>
    <w:rsid w:val="002259CB"/>
    <w:rsid w:val="002259E1"/>
    <w:rsid w:val="002259FB"/>
    <w:rsid w:val="00225A48"/>
    <w:rsid w:val="00225A97"/>
    <w:rsid w:val="00225AAB"/>
    <w:rsid w:val="00225B63"/>
    <w:rsid w:val="00225BA8"/>
    <w:rsid w:val="00225C04"/>
    <w:rsid w:val="00225CD3"/>
    <w:rsid w:val="00225DF7"/>
    <w:rsid w:val="00225E60"/>
    <w:rsid w:val="00225F02"/>
    <w:rsid w:val="00225FE5"/>
    <w:rsid w:val="00226005"/>
    <w:rsid w:val="00226103"/>
    <w:rsid w:val="00226104"/>
    <w:rsid w:val="0022611A"/>
    <w:rsid w:val="00226218"/>
    <w:rsid w:val="00226250"/>
    <w:rsid w:val="00226257"/>
    <w:rsid w:val="00226358"/>
    <w:rsid w:val="002263B6"/>
    <w:rsid w:val="00226408"/>
    <w:rsid w:val="00226537"/>
    <w:rsid w:val="00226542"/>
    <w:rsid w:val="0022665C"/>
    <w:rsid w:val="00226674"/>
    <w:rsid w:val="00226729"/>
    <w:rsid w:val="0022677A"/>
    <w:rsid w:val="002267B9"/>
    <w:rsid w:val="002267CE"/>
    <w:rsid w:val="002268B4"/>
    <w:rsid w:val="002268D6"/>
    <w:rsid w:val="002268F1"/>
    <w:rsid w:val="002269A9"/>
    <w:rsid w:val="002269D2"/>
    <w:rsid w:val="002269E4"/>
    <w:rsid w:val="00226A2A"/>
    <w:rsid w:val="00226A92"/>
    <w:rsid w:val="00226AD9"/>
    <w:rsid w:val="00226B4C"/>
    <w:rsid w:val="00226B66"/>
    <w:rsid w:val="00226BB4"/>
    <w:rsid w:val="00226C56"/>
    <w:rsid w:val="00226C62"/>
    <w:rsid w:val="00226DE9"/>
    <w:rsid w:val="00226ECC"/>
    <w:rsid w:val="00226ED4"/>
    <w:rsid w:val="00226F30"/>
    <w:rsid w:val="00226F42"/>
    <w:rsid w:val="00226F49"/>
    <w:rsid w:val="00226F70"/>
    <w:rsid w:val="00226FCA"/>
    <w:rsid w:val="00226FCD"/>
    <w:rsid w:val="00226FD8"/>
    <w:rsid w:val="00227087"/>
    <w:rsid w:val="002270D5"/>
    <w:rsid w:val="002270E3"/>
    <w:rsid w:val="0022711E"/>
    <w:rsid w:val="00227165"/>
    <w:rsid w:val="002271B5"/>
    <w:rsid w:val="002271BC"/>
    <w:rsid w:val="002271E9"/>
    <w:rsid w:val="002271EE"/>
    <w:rsid w:val="00227228"/>
    <w:rsid w:val="0022723C"/>
    <w:rsid w:val="00227258"/>
    <w:rsid w:val="002272D9"/>
    <w:rsid w:val="002272EC"/>
    <w:rsid w:val="002273C4"/>
    <w:rsid w:val="002274C2"/>
    <w:rsid w:val="00227504"/>
    <w:rsid w:val="002275A6"/>
    <w:rsid w:val="00227628"/>
    <w:rsid w:val="00227698"/>
    <w:rsid w:val="002276AF"/>
    <w:rsid w:val="00227704"/>
    <w:rsid w:val="0022770F"/>
    <w:rsid w:val="0022772E"/>
    <w:rsid w:val="00227794"/>
    <w:rsid w:val="002277F5"/>
    <w:rsid w:val="002277F8"/>
    <w:rsid w:val="00227810"/>
    <w:rsid w:val="00227A3C"/>
    <w:rsid w:val="00227A59"/>
    <w:rsid w:val="00227A5D"/>
    <w:rsid w:val="00227A85"/>
    <w:rsid w:val="00227B1A"/>
    <w:rsid w:val="00227DB1"/>
    <w:rsid w:val="00227DBC"/>
    <w:rsid w:val="00227DC0"/>
    <w:rsid w:val="00227DC5"/>
    <w:rsid w:val="00227E21"/>
    <w:rsid w:val="00227E5C"/>
    <w:rsid w:val="00227E85"/>
    <w:rsid w:val="00227F44"/>
    <w:rsid w:val="00227FC6"/>
    <w:rsid w:val="00230012"/>
    <w:rsid w:val="0023002D"/>
    <w:rsid w:val="00230067"/>
    <w:rsid w:val="00230091"/>
    <w:rsid w:val="002300AD"/>
    <w:rsid w:val="002300C7"/>
    <w:rsid w:val="002300DB"/>
    <w:rsid w:val="0023011E"/>
    <w:rsid w:val="002301AD"/>
    <w:rsid w:val="0023025B"/>
    <w:rsid w:val="002302FD"/>
    <w:rsid w:val="0023033F"/>
    <w:rsid w:val="00230495"/>
    <w:rsid w:val="00230496"/>
    <w:rsid w:val="002304D3"/>
    <w:rsid w:val="002305C8"/>
    <w:rsid w:val="002305D7"/>
    <w:rsid w:val="0023060E"/>
    <w:rsid w:val="0023061F"/>
    <w:rsid w:val="00230633"/>
    <w:rsid w:val="0023063F"/>
    <w:rsid w:val="0023065E"/>
    <w:rsid w:val="0023068E"/>
    <w:rsid w:val="002306E2"/>
    <w:rsid w:val="00230782"/>
    <w:rsid w:val="00230880"/>
    <w:rsid w:val="00230A5C"/>
    <w:rsid w:val="00230B0F"/>
    <w:rsid w:val="00230B9A"/>
    <w:rsid w:val="00230C44"/>
    <w:rsid w:val="00230D6A"/>
    <w:rsid w:val="00230D6C"/>
    <w:rsid w:val="00230DDB"/>
    <w:rsid w:val="00230E10"/>
    <w:rsid w:val="00230E13"/>
    <w:rsid w:val="00230E3D"/>
    <w:rsid w:val="00230EBE"/>
    <w:rsid w:val="00230ED2"/>
    <w:rsid w:val="00230F02"/>
    <w:rsid w:val="00230F78"/>
    <w:rsid w:val="00230FBA"/>
    <w:rsid w:val="00231040"/>
    <w:rsid w:val="0023107B"/>
    <w:rsid w:val="00231124"/>
    <w:rsid w:val="0023116E"/>
    <w:rsid w:val="00231187"/>
    <w:rsid w:val="002311AE"/>
    <w:rsid w:val="002311C5"/>
    <w:rsid w:val="00231259"/>
    <w:rsid w:val="0023125D"/>
    <w:rsid w:val="0023125F"/>
    <w:rsid w:val="00231279"/>
    <w:rsid w:val="0023129E"/>
    <w:rsid w:val="00231328"/>
    <w:rsid w:val="0023137F"/>
    <w:rsid w:val="002313E5"/>
    <w:rsid w:val="0023144A"/>
    <w:rsid w:val="0023146C"/>
    <w:rsid w:val="00231477"/>
    <w:rsid w:val="002314F6"/>
    <w:rsid w:val="0023156A"/>
    <w:rsid w:val="002315E5"/>
    <w:rsid w:val="002316A0"/>
    <w:rsid w:val="002316CF"/>
    <w:rsid w:val="002317AA"/>
    <w:rsid w:val="002317AF"/>
    <w:rsid w:val="00231876"/>
    <w:rsid w:val="0023189F"/>
    <w:rsid w:val="00231935"/>
    <w:rsid w:val="002319C5"/>
    <w:rsid w:val="00231A37"/>
    <w:rsid w:val="00231BA0"/>
    <w:rsid w:val="00231BE1"/>
    <w:rsid w:val="00231C81"/>
    <w:rsid w:val="00231C99"/>
    <w:rsid w:val="00231F47"/>
    <w:rsid w:val="00231F87"/>
    <w:rsid w:val="00231FD6"/>
    <w:rsid w:val="00232091"/>
    <w:rsid w:val="002320D7"/>
    <w:rsid w:val="00232109"/>
    <w:rsid w:val="002321BC"/>
    <w:rsid w:val="002322C4"/>
    <w:rsid w:val="002322DF"/>
    <w:rsid w:val="0023231A"/>
    <w:rsid w:val="00232320"/>
    <w:rsid w:val="002323F5"/>
    <w:rsid w:val="00232428"/>
    <w:rsid w:val="0023249D"/>
    <w:rsid w:val="002324BC"/>
    <w:rsid w:val="00232540"/>
    <w:rsid w:val="0023265E"/>
    <w:rsid w:val="00232735"/>
    <w:rsid w:val="00232769"/>
    <w:rsid w:val="0023278A"/>
    <w:rsid w:val="002328D6"/>
    <w:rsid w:val="002328FC"/>
    <w:rsid w:val="002329BD"/>
    <w:rsid w:val="00232A41"/>
    <w:rsid w:val="00232A65"/>
    <w:rsid w:val="00232AE9"/>
    <w:rsid w:val="00232B77"/>
    <w:rsid w:val="00232C10"/>
    <w:rsid w:val="00232CB8"/>
    <w:rsid w:val="00232CBB"/>
    <w:rsid w:val="00232E3A"/>
    <w:rsid w:val="00232E44"/>
    <w:rsid w:val="00232EAD"/>
    <w:rsid w:val="00232F5E"/>
    <w:rsid w:val="00232FB2"/>
    <w:rsid w:val="002330AF"/>
    <w:rsid w:val="002330CA"/>
    <w:rsid w:val="0023310A"/>
    <w:rsid w:val="0023312E"/>
    <w:rsid w:val="00233296"/>
    <w:rsid w:val="00233347"/>
    <w:rsid w:val="00233375"/>
    <w:rsid w:val="0023350C"/>
    <w:rsid w:val="00233555"/>
    <w:rsid w:val="0023358B"/>
    <w:rsid w:val="002335A5"/>
    <w:rsid w:val="002335DD"/>
    <w:rsid w:val="00233605"/>
    <w:rsid w:val="0023362A"/>
    <w:rsid w:val="00233749"/>
    <w:rsid w:val="0023375C"/>
    <w:rsid w:val="0023388A"/>
    <w:rsid w:val="0023388D"/>
    <w:rsid w:val="002338BC"/>
    <w:rsid w:val="002338F8"/>
    <w:rsid w:val="00233920"/>
    <w:rsid w:val="002339D2"/>
    <w:rsid w:val="002339EA"/>
    <w:rsid w:val="002339F9"/>
    <w:rsid w:val="00233A10"/>
    <w:rsid w:val="00233A2E"/>
    <w:rsid w:val="00233A8B"/>
    <w:rsid w:val="00233AA4"/>
    <w:rsid w:val="00233AE9"/>
    <w:rsid w:val="00233B2C"/>
    <w:rsid w:val="00233B42"/>
    <w:rsid w:val="00233B4E"/>
    <w:rsid w:val="00233B51"/>
    <w:rsid w:val="00233C2C"/>
    <w:rsid w:val="00233C4A"/>
    <w:rsid w:val="00233C7E"/>
    <w:rsid w:val="00233CAD"/>
    <w:rsid w:val="00233CC3"/>
    <w:rsid w:val="00233CFF"/>
    <w:rsid w:val="00233DE9"/>
    <w:rsid w:val="00233E07"/>
    <w:rsid w:val="00233E21"/>
    <w:rsid w:val="00233E64"/>
    <w:rsid w:val="00233EAD"/>
    <w:rsid w:val="00233EF3"/>
    <w:rsid w:val="00233F4F"/>
    <w:rsid w:val="00233F78"/>
    <w:rsid w:val="0023406C"/>
    <w:rsid w:val="002340C6"/>
    <w:rsid w:val="002340D4"/>
    <w:rsid w:val="002341C5"/>
    <w:rsid w:val="0023423A"/>
    <w:rsid w:val="002343C7"/>
    <w:rsid w:val="002343D2"/>
    <w:rsid w:val="00234403"/>
    <w:rsid w:val="00234417"/>
    <w:rsid w:val="0023448A"/>
    <w:rsid w:val="0023462E"/>
    <w:rsid w:val="0023464E"/>
    <w:rsid w:val="00234667"/>
    <w:rsid w:val="00234685"/>
    <w:rsid w:val="002346AF"/>
    <w:rsid w:val="00234704"/>
    <w:rsid w:val="00234762"/>
    <w:rsid w:val="0023476B"/>
    <w:rsid w:val="002348AC"/>
    <w:rsid w:val="00234949"/>
    <w:rsid w:val="002349EE"/>
    <w:rsid w:val="00234A59"/>
    <w:rsid w:val="00234ADD"/>
    <w:rsid w:val="00234BB1"/>
    <w:rsid w:val="00234BE5"/>
    <w:rsid w:val="00234C95"/>
    <w:rsid w:val="00234D1E"/>
    <w:rsid w:val="00234D6E"/>
    <w:rsid w:val="00234DF6"/>
    <w:rsid w:val="00234E9B"/>
    <w:rsid w:val="00234EF7"/>
    <w:rsid w:val="00234F6E"/>
    <w:rsid w:val="00234FFA"/>
    <w:rsid w:val="00235079"/>
    <w:rsid w:val="002350A3"/>
    <w:rsid w:val="0023511F"/>
    <w:rsid w:val="00235152"/>
    <w:rsid w:val="00235174"/>
    <w:rsid w:val="002351C4"/>
    <w:rsid w:val="002351D0"/>
    <w:rsid w:val="002351F1"/>
    <w:rsid w:val="002351FF"/>
    <w:rsid w:val="002352C6"/>
    <w:rsid w:val="002353B8"/>
    <w:rsid w:val="002353BF"/>
    <w:rsid w:val="002353D0"/>
    <w:rsid w:val="00235486"/>
    <w:rsid w:val="002354CF"/>
    <w:rsid w:val="002354F2"/>
    <w:rsid w:val="002354FD"/>
    <w:rsid w:val="002355E8"/>
    <w:rsid w:val="002356A4"/>
    <w:rsid w:val="00235716"/>
    <w:rsid w:val="00235717"/>
    <w:rsid w:val="0023573E"/>
    <w:rsid w:val="00235769"/>
    <w:rsid w:val="002357A9"/>
    <w:rsid w:val="002357D6"/>
    <w:rsid w:val="002357DE"/>
    <w:rsid w:val="002358A3"/>
    <w:rsid w:val="00235909"/>
    <w:rsid w:val="00235925"/>
    <w:rsid w:val="00235A49"/>
    <w:rsid w:val="00235BD1"/>
    <w:rsid w:val="00235BFD"/>
    <w:rsid w:val="00235C34"/>
    <w:rsid w:val="00235C6F"/>
    <w:rsid w:val="00235C8E"/>
    <w:rsid w:val="00235CC5"/>
    <w:rsid w:val="00235D1E"/>
    <w:rsid w:val="00235DF8"/>
    <w:rsid w:val="00235EE4"/>
    <w:rsid w:val="00235F4D"/>
    <w:rsid w:val="00235F92"/>
    <w:rsid w:val="00236114"/>
    <w:rsid w:val="0023617F"/>
    <w:rsid w:val="002361B7"/>
    <w:rsid w:val="002362AF"/>
    <w:rsid w:val="002362D9"/>
    <w:rsid w:val="002362F4"/>
    <w:rsid w:val="00236335"/>
    <w:rsid w:val="00236381"/>
    <w:rsid w:val="00236382"/>
    <w:rsid w:val="002363AC"/>
    <w:rsid w:val="0023649F"/>
    <w:rsid w:val="0023650B"/>
    <w:rsid w:val="0023651C"/>
    <w:rsid w:val="002366C9"/>
    <w:rsid w:val="0023675E"/>
    <w:rsid w:val="0023681E"/>
    <w:rsid w:val="002368C6"/>
    <w:rsid w:val="00236959"/>
    <w:rsid w:val="00236A5C"/>
    <w:rsid w:val="00236A92"/>
    <w:rsid w:val="00236AA1"/>
    <w:rsid w:val="00236BCE"/>
    <w:rsid w:val="00236C26"/>
    <w:rsid w:val="00236CCB"/>
    <w:rsid w:val="00236CFB"/>
    <w:rsid w:val="00236D18"/>
    <w:rsid w:val="00236D19"/>
    <w:rsid w:val="00236E10"/>
    <w:rsid w:val="00236EE2"/>
    <w:rsid w:val="00236F9B"/>
    <w:rsid w:val="00236FFA"/>
    <w:rsid w:val="00237028"/>
    <w:rsid w:val="002370D9"/>
    <w:rsid w:val="002370F4"/>
    <w:rsid w:val="00237105"/>
    <w:rsid w:val="00237148"/>
    <w:rsid w:val="00237173"/>
    <w:rsid w:val="002371D7"/>
    <w:rsid w:val="00237217"/>
    <w:rsid w:val="0023727B"/>
    <w:rsid w:val="0023728C"/>
    <w:rsid w:val="002372C0"/>
    <w:rsid w:val="002372D1"/>
    <w:rsid w:val="002372E0"/>
    <w:rsid w:val="00237305"/>
    <w:rsid w:val="002373AD"/>
    <w:rsid w:val="00237457"/>
    <w:rsid w:val="00237576"/>
    <w:rsid w:val="002375CD"/>
    <w:rsid w:val="002375D5"/>
    <w:rsid w:val="002375D7"/>
    <w:rsid w:val="002375E3"/>
    <w:rsid w:val="0023770E"/>
    <w:rsid w:val="00237751"/>
    <w:rsid w:val="002377A2"/>
    <w:rsid w:val="002377FB"/>
    <w:rsid w:val="00237813"/>
    <w:rsid w:val="00237816"/>
    <w:rsid w:val="002378DB"/>
    <w:rsid w:val="002378FB"/>
    <w:rsid w:val="0023790E"/>
    <w:rsid w:val="00237973"/>
    <w:rsid w:val="002379E2"/>
    <w:rsid w:val="00237A6A"/>
    <w:rsid w:val="00237A77"/>
    <w:rsid w:val="00237AC0"/>
    <w:rsid w:val="00237B67"/>
    <w:rsid w:val="00237CB3"/>
    <w:rsid w:val="00237CB5"/>
    <w:rsid w:val="00237D2C"/>
    <w:rsid w:val="00237D83"/>
    <w:rsid w:val="00237DDC"/>
    <w:rsid w:val="00237E75"/>
    <w:rsid w:val="00237E90"/>
    <w:rsid w:val="00237ED0"/>
    <w:rsid w:val="0023AAC0"/>
    <w:rsid w:val="00240021"/>
    <w:rsid w:val="0024005C"/>
    <w:rsid w:val="002400C7"/>
    <w:rsid w:val="002400EA"/>
    <w:rsid w:val="00240183"/>
    <w:rsid w:val="00240187"/>
    <w:rsid w:val="002403A7"/>
    <w:rsid w:val="002403B9"/>
    <w:rsid w:val="002403C4"/>
    <w:rsid w:val="00240523"/>
    <w:rsid w:val="0024052C"/>
    <w:rsid w:val="00240592"/>
    <w:rsid w:val="002405FE"/>
    <w:rsid w:val="0024063B"/>
    <w:rsid w:val="00240640"/>
    <w:rsid w:val="00240654"/>
    <w:rsid w:val="002406F8"/>
    <w:rsid w:val="0024084B"/>
    <w:rsid w:val="00240868"/>
    <w:rsid w:val="00240869"/>
    <w:rsid w:val="0024087A"/>
    <w:rsid w:val="00240C13"/>
    <w:rsid w:val="00240C68"/>
    <w:rsid w:val="00240CFF"/>
    <w:rsid w:val="00240DDD"/>
    <w:rsid w:val="00240EE8"/>
    <w:rsid w:val="00240FD3"/>
    <w:rsid w:val="00240FDE"/>
    <w:rsid w:val="002410C2"/>
    <w:rsid w:val="00241107"/>
    <w:rsid w:val="0024111A"/>
    <w:rsid w:val="00241202"/>
    <w:rsid w:val="00241213"/>
    <w:rsid w:val="002412FD"/>
    <w:rsid w:val="002413BB"/>
    <w:rsid w:val="002414DE"/>
    <w:rsid w:val="00241526"/>
    <w:rsid w:val="00241547"/>
    <w:rsid w:val="002415CC"/>
    <w:rsid w:val="002415E5"/>
    <w:rsid w:val="002415F1"/>
    <w:rsid w:val="00241647"/>
    <w:rsid w:val="0024166B"/>
    <w:rsid w:val="00241703"/>
    <w:rsid w:val="0024172B"/>
    <w:rsid w:val="0024177A"/>
    <w:rsid w:val="002417FC"/>
    <w:rsid w:val="00241810"/>
    <w:rsid w:val="0024186B"/>
    <w:rsid w:val="00241879"/>
    <w:rsid w:val="00241883"/>
    <w:rsid w:val="0024192F"/>
    <w:rsid w:val="00241935"/>
    <w:rsid w:val="00241951"/>
    <w:rsid w:val="002419C0"/>
    <w:rsid w:val="002419D1"/>
    <w:rsid w:val="00241A46"/>
    <w:rsid w:val="00241A99"/>
    <w:rsid w:val="00241AB1"/>
    <w:rsid w:val="00241AF6"/>
    <w:rsid w:val="00241B3A"/>
    <w:rsid w:val="00241B42"/>
    <w:rsid w:val="00241BCD"/>
    <w:rsid w:val="00241C8B"/>
    <w:rsid w:val="00241C93"/>
    <w:rsid w:val="00241CCC"/>
    <w:rsid w:val="00241D11"/>
    <w:rsid w:val="00241DA5"/>
    <w:rsid w:val="00241E4F"/>
    <w:rsid w:val="00241EE8"/>
    <w:rsid w:val="00241EEB"/>
    <w:rsid w:val="00241F3E"/>
    <w:rsid w:val="00241FA4"/>
    <w:rsid w:val="00241FF9"/>
    <w:rsid w:val="00242048"/>
    <w:rsid w:val="00242144"/>
    <w:rsid w:val="0024216B"/>
    <w:rsid w:val="0024216D"/>
    <w:rsid w:val="0024234B"/>
    <w:rsid w:val="00242483"/>
    <w:rsid w:val="002424E7"/>
    <w:rsid w:val="002424EE"/>
    <w:rsid w:val="0024261B"/>
    <w:rsid w:val="00242637"/>
    <w:rsid w:val="002426E8"/>
    <w:rsid w:val="0024274C"/>
    <w:rsid w:val="002427BD"/>
    <w:rsid w:val="0024280B"/>
    <w:rsid w:val="00242815"/>
    <w:rsid w:val="002428E2"/>
    <w:rsid w:val="002428FC"/>
    <w:rsid w:val="00242934"/>
    <w:rsid w:val="002429E1"/>
    <w:rsid w:val="002429F5"/>
    <w:rsid w:val="00242A11"/>
    <w:rsid w:val="00242A83"/>
    <w:rsid w:val="00242BA2"/>
    <w:rsid w:val="00242BE7"/>
    <w:rsid w:val="00242BF2"/>
    <w:rsid w:val="00242C19"/>
    <w:rsid w:val="00242C1D"/>
    <w:rsid w:val="00242C2D"/>
    <w:rsid w:val="00242C3C"/>
    <w:rsid w:val="00242CB7"/>
    <w:rsid w:val="00242CC3"/>
    <w:rsid w:val="00242D27"/>
    <w:rsid w:val="00242D88"/>
    <w:rsid w:val="00242DB0"/>
    <w:rsid w:val="00242DF2"/>
    <w:rsid w:val="00242E33"/>
    <w:rsid w:val="00242F42"/>
    <w:rsid w:val="00242F61"/>
    <w:rsid w:val="00242FEF"/>
    <w:rsid w:val="00242FFD"/>
    <w:rsid w:val="0024303D"/>
    <w:rsid w:val="002430B3"/>
    <w:rsid w:val="0024312B"/>
    <w:rsid w:val="0024315D"/>
    <w:rsid w:val="00243162"/>
    <w:rsid w:val="002431DB"/>
    <w:rsid w:val="00243279"/>
    <w:rsid w:val="00243324"/>
    <w:rsid w:val="0024334E"/>
    <w:rsid w:val="00243386"/>
    <w:rsid w:val="0024340A"/>
    <w:rsid w:val="0024344F"/>
    <w:rsid w:val="002434CB"/>
    <w:rsid w:val="0024358C"/>
    <w:rsid w:val="00243596"/>
    <w:rsid w:val="00243666"/>
    <w:rsid w:val="00243692"/>
    <w:rsid w:val="00243698"/>
    <w:rsid w:val="00243793"/>
    <w:rsid w:val="00243872"/>
    <w:rsid w:val="0024387B"/>
    <w:rsid w:val="0024388E"/>
    <w:rsid w:val="002438B3"/>
    <w:rsid w:val="002438EC"/>
    <w:rsid w:val="002438EE"/>
    <w:rsid w:val="002438FC"/>
    <w:rsid w:val="00243944"/>
    <w:rsid w:val="00243ACB"/>
    <w:rsid w:val="00243B73"/>
    <w:rsid w:val="00243C60"/>
    <w:rsid w:val="00243CCA"/>
    <w:rsid w:val="00243CEA"/>
    <w:rsid w:val="00243D31"/>
    <w:rsid w:val="00243D8A"/>
    <w:rsid w:val="00243D8C"/>
    <w:rsid w:val="00243DC5"/>
    <w:rsid w:val="00243DC8"/>
    <w:rsid w:val="00243E95"/>
    <w:rsid w:val="00243EE5"/>
    <w:rsid w:val="00243F47"/>
    <w:rsid w:val="00243F58"/>
    <w:rsid w:val="00243FA7"/>
    <w:rsid w:val="00243FC2"/>
    <w:rsid w:val="00243FE2"/>
    <w:rsid w:val="002440E9"/>
    <w:rsid w:val="002441D1"/>
    <w:rsid w:val="00244240"/>
    <w:rsid w:val="00244291"/>
    <w:rsid w:val="002443C2"/>
    <w:rsid w:val="00244497"/>
    <w:rsid w:val="002444CF"/>
    <w:rsid w:val="0024465A"/>
    <w:rsid w:val="00244691"/>
    <w:rsid w:val="00244753"/>
    <w:rsid w:val="00244790"/>
    <w:rsid w:val="0024479D"/>
    <w:rsid w:val="002447CE"/>
    <w:rsid w:val="0024483E"/>
    <w:rsid w:val="0024486F"/>
    <w:rsid w:val="002448D7"/>
    <w:rsid w:val="00244984"/>
    <w:rsid w:val="00244A54"/>
    <w:rsid w:val="00244AB4"/>
    <w:rsid w:val="00244B1C"/>
    <w:rsid w:val="00244B44"/>
    <w:rsid w:val="00244B58"/>
    <w:rsid w:val="00244B9D"/>
    <w:rsid w:val="00244BEA"/>
    <w:rsid w:val="00244C60"/>
    <w:rsid w:val="00244CD2"/>
    <w:rsid w:val="00244D79"/>
    <w:rsid w:val="00244DC1"/>
    <w:rsid w:val="00244DD2"/>
    <w:rsid w:val="00244DDE"/>
    <w:rsid w:val="00244E1B"/>
    <w:rsid w:val="002450D9"/>
    <w:rsid w:val="002451D5"/>
    <w:rsid w:val="0024523A"/>
    <w:rsid w:val="00245283"/>
    <w:rsid w:val="002452C0"/>
    <w:rsid w:val="00245392"/>
    <w:rsid w:val="00245399"/>
    <w:rsid w:val="002453F0"/>
    <w:rsid w:val="00245406"/>
    <w:rsid w:val="002454CD"/>
    <w:rsid w:val="00245512"/>
    <w:rsid w:val="0024558B"/>
    <w:rsid w:val="002456C3"/>
    <w:rsid w:val="002456C4"/>
    <w:rsid w:val="002456DA"/>
    <w:rsid w:val="002457B9"/>
    <w:rsid w:val="00245811"/>
    <w:rsid w:val="00245819"/>
    <w:rsid w:val="0024583A"/>
    <w:rsid w:val="00245945"/>
    <w:rsid w:val="00245A04"/>
    <w:rsid w:val="00245AC0"/>
    <w:rsid w:val="00245ACA"/>
    <w:rsid w:val="00245ACE"/>
    <w:rsid w:val="00245B5B"/>
    <w:rsid w:val="00245B7D"/>
    <w:rsid w:val="00245BDD"/>
    <w:rsid w:val="00245C64"/>
    <w:rsid w:val="00245D3C"/>
    <w:rsid w:val="00245D63"/>
    <w:rsid w:val="00245D89"/>
    <w:rsid w:val="00245D9B"/>
    <w:rsid w:val="00245EA8"/>
    <w:rsid w:val="00245EB0"/>
    <w:rsid w:val="00245EF3"/>
    <w:rsid w:val="00245F38"/>
    <w:rsid w:val="00245F98"/>
    <w:rsid w:val="00246069"/>
    <w:rsid w:val="00246073"/>
    <w:rsid w:val="00246076"/>
    <w:rsid w:val="00246088"/>
    <w:rsid w:val="002460CC"/>
    <w:rsid w:val="002461A8"/>
    <w:rsid w:val="002461AB"/>
    <w:rsid w:val="0024620A"/>
    <w:rsid w:val="00246241"/>
    <w:rsid w:val="002462CF"/>
    <w:rsid w:val="00246359"/>
    <w:rsid w:val="00246375"/>
    <w:rsid w:val="0024637E"/>
    <w:rsid w:val="002463D4"/>
    <w:rsid w:val="00246439"/>
    <w:rsid w:val="002464E2"/>
    <w:rsid w:val="002464E4"/>
    <w:rsid w:val="00246516"/>
    <w:rsid w:val="00246558"/>
    <w:rsid w:val="00246588"/>
    <w:rsid w:val="002465D4"/>
    <w:rsid w:val="00246622"/>
    <w:rsid w:val="00246662"/>
    <w:rsid w:val="002466B4"/>
    <w:rsid w:val="00246705"/>
    <w:rsid w:val="0024671B"/>
    <w:rsid w:val="00246727"/>
    <w:rsid w:val="00246752"/>
    <w:rsid w:val="00246776"/>
    <w:rsid w:val="00246820"/>
    <w:rsid w:val="0024686D"/>
    <w:rsid w:val="00246899"/>
    <w:rsid w:val="002468CB"/>
    <w:rsid w:val="00246B01"/>
    <w:rsid w:val="00246B1C"/>
    <w:rsid w:val="00246B26"/>
    <w:rsid w:val="00246B46"/>
    <w:rsid w:val="00246B52"/>
    <w:rsid w:val="00246BCE"/>
    <w:rsid w:val="00246BD1"/>
    <w:rsid w:val="00246D4E"/>
    <w:rsid w:val="00246DD4"/>
    <w:rsid w:val="00246E9B"/>
    <w:rsid w:val="00246EBB"/>
    <w:rsid w:val="00246FBA"/>
    <w:rsid w:val="00246FC4"/>
    <w:rsid w:val="0024738B"/>
    <w:rsid w:val="002473F6"/>
    <w:rsid w:val="00247428"/>
    <w:rsid w:val="00247475"/>
    <w:rsid w:val="002474E8"/>
    <w:rsid w:val="002475A5"/>
    <w:rsid w:val="002475B7"/>
    <w:rsid w:val="00247681"/>
    <w:rsid w:val="0024768A"/>
    <w:rsid w:val="002476C4"/>
    <w:rsid w:val="002476CA"/>
    <w:rsid w:val="00247863"/>
    <w:rsid w:val="002478EB"/>
    <w:rsid w:val="00247943"/>
    <w:rsid w:val="002479DB"/>
    <w:rsid w:val="00247A4B"/>
    <w:rsid w:val="00247AB8"/>
    <w:rsid w:val="00247C5D"/>
    <w:rsid w:val="00247CA2"/>
    <w:rsid w:val="00247CB1"/>
    <w:rsid w:val="00247D21"/>
    <w:rsid w:val="00247D69"/>
    <w:rsid w:val="00247D6E"/>
    <w:rsid w:val="00247D76"/>
    <w:rsid w:val="00247DDE"/>
    <w:rsid w:val="00247EA3"/>
    <w:rsid w:val="00247F17"/>
    <w:rsid w:val="00247FAA"/>
    <w:rsid w:val="00250002"/>
    <w:rsid w:val="00250004"/>
    <w:rsid w:val="00250005"/>
    <w:rsid w:val="0025002C"/>
    <w:rsid w:val="002500AC"/>
    <w:rsid w:val="002501BD"/>
    <w:rsid w:val="002501C2"/>
    <w:rsid w:val="002501D0"/>
    <w:rsid w:val="002501FD"/>
    <w:rsid w:val="0025026B"/>
    <w:rsid w:val="002502C1"/>
    <w:rsid w:val="00250318"/>
    <w:rsid w:val="00250329"/>
    <w:rsid w:val="0025037B"/>
    <w:rsid w:val="002505DE"/>
    <w:rsid w:val="002505FF"/>
    <w:rsid w:val="00250651"/>
    <w:rsid w:val="0025067A"/>
    <w:rsid w:val="00250688"/>
    <w:rsid w:val="002506C7"/>
    <w:rsid w:val="00250890"/>
    <w:rsid w:val="0025090D"/>
    <w:rsid w:val="00250913"/>
    <w:rsid w:val="00250945"/>
    <w:rsid w:val="002509CF"/>
    <w:rsid w:val="00250A02"/>
    <w:rsid w:val="00250A7A"/>
    <w:rsid w:val="00250A7E"/>
    <w:rsid w:val="00250B18"/>
    <w:rsid w:val="00250BCD"/>
    <w:rsid w:val="00250C95"/>
    <w:rsid w:val="00250D65"/>
    <w:rsid w:val="00250D74"/>
    <w:rsid w:val="00250D7F"/>
    <w:rsid w:val="00250D98"/>
    <w:rsid w:val="00250DA9"/>
    <w:rsid w:val="00250DB4"/>
    <w:rsid w:val="00250DD1"/>
    <w:rsid w:val="00250E17"/>
    <w:rsid w:val="00250EFD"/>
    <w:rsid w:val="002510DD"/>
    <w:rsid w:val="002510E9"/>
    <w:rsid w:val="00251171"/>
    <w:rsid w:val="002511A2"/>
    <w:rsid w:val="002512B7"/>
    <w:rsid w:val="002512CF"/>
    <w:rsid w:val="002512F4"/>
    <w:rsid w:val="0025137D"/>
    <w:rsid w:val="00251388"/>
    <w:rsid w:val="00251397"/>
    <w:rsid w:val="0025140C"/>
    <w:rsid w:val="00251420"/>
    <w:rsid w:val="00251433"/>
    <w:rsid w:val="0025147A"/>
    <w:rsid w:val="002515F2"/>
    <w:rsid w:val="0025165A"/>
    <w:rsid w:val="0025185C"/>
    <w:rsid w:val="00251949"/>
    <w:rsid w:val="00251A60"/>
    <w:rsid w:val="00251A9D"/>
    <w:rsid w:val="00251ACF"/>
    <w:rsid w:val="00251B11"/>
    <w:rsid w:val="00251C51"/>
    <w:rsid w:val="00251D30"/>
    <w:rsid w:val="00251D4E"/>
    <w:rsid w:val="00251E32"/>
    <w:rsid w:val="00251E35"/>
    <w:rsid w:val="00251E3D"/>
    <w:rsid w:val="00251F51"/>
    <w:rsid w:val="00251F9B"/>
    <w:rsid w:val="002521B5"/>
    <w:rsid w:val="002523D2"/>
    <w:rsid w:val="002523F7"/>
    <w:rsid w:val="00252450"/>
    <w:rsid w:val="00252534"/>
    <w:rsid w:val="0025256D"/>
    <w:rsid w:val="002525AB"/>
    <w:rsid w:val="00252624"/>
    <w:rsid w:val="0025263E"/>
    <w:rsid w:val="00252659"/>
    <w:rsid w:val="00252684"/>
    <w:rsid w:val="00252728"/>
    <w:rsid w:val="002527B4"/>
    <w:rsid w:val="00252835"/>
    <w:rsid w:val="0025288E"/>
    <w:rsid w:val="002528C2"/>
    <w:rsid w:val="00252921"/>
    <w:rsid w:val="002529EF"/>
    <w:rsid w:val="00252B3E"/>
    <w:rsid w:val="00252BC8"/>
    <w:rsid w:val="00252CC1"/>
    <w:rsid w:val="00252D55"/>
    <w:rsid w:val="00252DC2"/>
    <w:rsid w:val="00252DCE"/>
    <w:rsid w:val="00252F5C"/>
    <w:rsid w:val="00252FB7"/>
    <w:rsid w:val="00252FCD"/>
    <w:rsid w:val="002530A8"/>
    <w:rsid w:val="002530B4"/>
    <w:rsid w:val="00253103"/>
    <w:rsid w:val="002531EB"/>
    <w:rsid w:val="002531F9"/>
    <w:rsid w:val="00253220"/>
    <w:rsid w:val="00253264"/>
    <w:rsid w:val="00253327"/>
    <w:rsid w:val="00253444"/>
    <w:rsid w:val="002534E0"/>
    <w:rsid w:val="002534E8"/>
    <w:rsid w:val="0025354C"/>
    <w:rsid w:val="0025356D"/>
    <w:rsid w:val="00253589"/>
    <w:rsid w:val="002535CF"/>
    <w:rsid w:val="0025377F"/>
    <w:rsid w:val="002537AE"/>
    <w:rsid w:val="002537C1"/>
    <w:rsid w:val="0025384B"/>
    <w:rsid w:val="00253854"/>
    <w:rsid w:val="002538D6"/>
    <w:rsid w:val="002538F5"/>
    <w:rsid w:val="0025396F"/>
    <w:rsid w:val="00253A2D"/>
    <w:rsid w:val="00253ADB"/>
    <w:rsid w:val="00253AE5"/>
    <w:rsid w:val="00253AEB"/>
    <w:rsid w:val="00253B0F"/>
    <w:rsid w:val="00253B7B"/>
    <w:rsid w:val="00253BC1"/>
    <w:rsid w:val="00253C10"/>
    <w:rsid w:val="00253C6F"/>
    <w:rsid w:val="00253C73"/>
    <w:rsid w:val="00253CE2"/>
    <w:rsid w:val="00253D36"/>
    <w:rsid w:val="00253D60"/>
    <w:rsid w:val="00253E37"/>
    <w:rsid w:val="00253F23"/>
    <w:rsid w:val="00253F78"/>
    <w:rsid w:val="00254193"/>
    <w:rsid w:val="002541E6"/>
    <w:rsid w:val="0025423A"/>
    <w:rsid w:val="00254294"/>
    <w:rsid w:val="00254296"/>
    <w:rsid w:val="002542C2"/>
    <w:rsid w:val="002542FC"/>
    <w:rsid w:val="00254367"/>
    <w:rsid w:val="002543B1"/>
    <w:rsid w:val="002543E5"/>
    <w:rsid w:val="00254557"/>
    <w:rsid w:val="00254663"/>
    <w:rsid w:val="00254678"/>
    <w:rsid w:val="002546E4"/>
    <w:rsid w:val="00254713"/>
    <w:rsid w:val="00254770"/>
    <w:rsid w:val="002547FE"/>
    <w:rsid w:val="00254A21"/>
    <w:rsid w:val="00254A2A"/>
    <w:rsid w:val="00254A32"/>
    <w:rsid w:val="00254A52"/>
    <w:rsid w:val="00254AD1"/>
    <w:rsid w:val="00254AE9"/>
    <w:rsid w:val="00254AF1"/>
    <w:rsid w:val="00254B00"/>
    <w:rsid w:val="00254B2C"/>
    <w:rsid w:val="00254B4C"/>
    <w:rsid w:val="00254B5F"/>
    <w:rsid w:val="00254B62"/>
    <w:rsid w:val="00254B7D"/>
    <w:rsid w:val="00254B84"/>
    <w:rsid w:val="00254C74"/>
    <w:rsid w:val="00254CF3"/>
    <w:rsid w:val="00254D34"/>
    <w:rsid w:val="00254D6E"/>
    <w:rsid w:val="00254D98"/>
    <w:rsid w:val="00254DF2"/>
    <w:rsid w:val="00254E22"/>
    <w:rsid w:val="00254FDD"/>
    <w:rsid w:val="00255121"/>
    <w:rsid w:val="00255156"/>
    <w:rsid w:val="0025518A"/>
    <w:rsid w:val="00255191"/>
    <w:rsid w:val="00255454"/>
    <w:rsid w:val="00255561"/>
    <w:rsid w:val="00255631"/>
    <w:rsid w:val="0025566A"/>
    <w:rsid w:val="002556DD"/>
    <w:rsid w:val="002556F9"/>
    <w:rsid w:val="00255708"/>
    <w:rsid w:val="002558B2"/>
    <w:rsid w:val="0025598D"/>
    <w:rsid w:val="002559C4"/>
    <w:rsid w:val="002559DA"/>
    <w:rsid w:val="002559DC"/>
    <w:rsid w:val="002559FF"/>
    <w:rsid w:val="00255A1D"/>
    <w:rsid w:val="00255A3D"/>
    <w:rsid w:val="00255A64"/>
    <w:rsid w:val="00255A9A"/>
    <w:rsid w:val="00255B40"/>
    <w:rsid w:val="00255B58"/>
    <w:rsid w:val="00255C14"/>
    <w:rsid w:val="00255C73"/>
    <w:rsid w:val="00255CC2"/>
    <w:rsid w:val="00255D34"/>
    <w:rsid w:val="00255DCD"/>
    <w:rsid w:val="00255E38"/>
    <w:rsid w:val="00255E41"/>
    <w:rsid w:val="00256013"/>
    <w:rsid w:val="00256039"/>
    <w:rsid w:val="00256058"/>
    <w:rsid w:val="00256201"/>
    <w:rsid w:val="0025629F"/>
    <w:rsid w:val="00256342"/>
    <w:rsid w:val="0025646B"/>
    <w:rsid w:val="002564E9"/>
    <w:rsid w:val="00256502"/>
    <w:rsid w:val="00256504"/>
    <w:rsid w:val="00256663"/>
    <w:rsid w:val="002566E7"/>
    <w:rsid w:val="002567BD"/>
    <w:rsid w:val="002567BE"/>
    <w:rsid w:val="002567C3"/>
    <w:rsid w:val="002567DA"/>
    <w:rsid w:val="00256831"/>
    <w:rsid w:val="00256854"/>
    <w:rsid w:val="002569B7"/>
    <w:rsid w:val="00256A47"/>
    <w:rsid w:val="00256A4D"/>
    <w:rsid w:val="00256ABD"/>
    <w:rsid w:val="00256B22"/>
    <w:rsid w:val="00256BCE"/>
    <w:rsid w:val="00256C7D"/>
    <w:rsid w:val="00256D18"/>
    <w:rsid w:val="00256D46"/>
    <w:rsid w:val="00256D50"/>
    <w:rsid w:val="00256D6F"/>
    <w:rsid w:val="00256E1E"/>
    <w:rsid w:val="00256EA9"/>
    <w:rsid w:val="00256F77"/>
    <w:rsid w:val="00256FE7"/>
    <w:rsid w:val="002570CC"/>
    <w:rsid w:val="0025718F"/>
    <w:rsid w:val="002571B8"/>
    <w:rsid w:val="002571F4"/>
    <w:rsid w:val="00257265"/>
    <w:rsid w:val="002572F2"/>
    <w:rsid w:val="00257351"/>
    <w:rsid w:val="00257370"/>
    <w:rsid w:val="002573CF"/>
    <w:rsid w:val="00257480"/>
    <w:rsid w:val="002574D8"/>
    <w:rsid w:val="00257578"/>
    <w:rsid w:val="002575A6"/>
    <w:rsid w:val="002575B8"/>
    <w:rsid w:val="00257629"/>
    <w:rsid w:val="00257671"/>
    <w:rsid w:val="00257681"/>
    <w:rsid w:val="002576B6"/>
    <w:rsid w:val="002576C6"/>
    <w:rsid w:val="002576F5"/>
    <w:rsid w:val="0025775B"/>
    <w:rsid w:val="002577AC"/>
    <w:rsid w:val="002577B2"/>
    <w:rsid w:val="002577BC"/>
    <w:rsid w:val="002578EE"/>
    <w:rsid w:val="00257927"/>
    <w:rsid w:val="0025792F"/>
    <w:rsid w:val="0025799F"/>
    <w:rsid w:val="00257A2E"/>
    <w:rsid w:val="00257A64"/>
    <w:rsid w:val="00257AE5"/>
    <w:rsid w:val="00257B65"/>
    <w:rsid w:val="00257BCB"/>
    <w:rsid w:val="00257BD3"/>
    <w:rsid w:val="00257C8C"/>
    <w:rsid w:val="00257CAB"/>
    <w:rsid w:val="00257CD8"/>
    <w:rsid w:val="00257D13"/>
    <w:rsid w:val="00257D16"/>
    <w:rsid w:val="00257D20"/>
    <w:rsid w:val="00257DCF"/>
    <w:rsid w:val="00257DD1"/>
    <w:rsid w:val="00257ECC"/>
    <w:rsid w:val="00260099"/>
    <w:rsid w:val="002600C9"/>
    <w:rsid w:val="00260165"/>
    <w:rsid w:val="002601D5"/>
    <w:rsid w:val="00260327"/>
    <w:rsid w:val="0026036B"/>
    <w:rsid w:val="00260473"/>
    <w:rsid w:val="002604D2"/>
    <w:rsid w:val="00260525"/>
    <w:rsid w:val="0026053F"/>
    <w:rsid w:val="00260590"/>
    <w:rsid w:val="002605F5"/>
    <w:rsid w:val="0026067B"/>
    <w:rsid w:val="002606E3"/>
    <w:rsid w:val="00260726"/>
    <w:rsid w:val="00260749"/>
    <w:rsid w:val="00260751"/>
    <w:rsid w:val="00260770"/>
    <w:rsid w:val="002607A9"/>
    <w:rsid w:val="0026081A"/>
    <w:rsid w:val="00260871"/>
    <w:rsid w:val="00260872"/>
    <w:rsid w:val="0026098B"/>
    <w:rsid w:val="00260AE4"/>
    <w:rsid w:val="00260B14"/>
    <w:rsid w:val="00260B32"/>
    <w:rsid w:val="00260B3B"/>
    <w:rsid w:val="00260B3F"/>
    <w:rsid w:val="00260B6E"/>
    <w:rsid w:val="00260BA1"/>
    <w:rsid w:val="00260BC2"/>
    <w:rsid w:val="00260C14"/>
    <w:rsid w:val="00260CDE"/>
    <w:rsid w:val="00260D0F"/>
    <w:rsid w:val="00260E10"/>
    <w:rsid w:val="00260E6F"/>
    <w:rsid w:val="00260E90"/>
    <w:rsid w:val="00260F38"/>
    <w:rsid w:val="00260F62"/>
    <w:rsid w:val="00260F74"/>
    <w:rsid w:val="00260FE7"/>
    <w:rsid w:val="00261033"/>
    <w:rsid w:val="0026103B"/>
    <w:rsid w:val="0026103C"/>
    <w:rsid w:val="0026107D"/>
    <w:rsid w:val="002610C7"/>
    <w:rsid w:val="00261128"/>
    <w:rsid w:val="0026117F"/>
    <w:rsid w:val="002611B9"/>
    <w:rsid w:val="00261271"/>
    <w:rsid w:val="00261363"/>
    <w:rsid w:val="00261478"/>
    <w:rsid w:val="00261587"/>
    <w:rsid w:val="0026159E"/>
    <w:rsid w:val="00261607"/>
    <w:rsid w:val="00261640"/>
    <w:rsid w:val="00261724"/>
    <w:rsid w:val="0026177C"/>
    <w:rsid w:val="00261792"/>
    <w:rsid w:val="002617F9"/>
    <w:rsid w:val="00261808"/>
    <w:rsid w:val="0026183C"/>
    <w:rsid w:val="0026185B"/>
    <w:rsid w:val="0026189E"/>
    <w:rsid w:val="002618EA"/>
    <w:rsid w:val="00261940"/>
    <w:rsid w:val="00261956"/>
    <w:rsid w:val="0026197A"/>
    <w:rsid w:val="00261987"/>
    <w:rsid w:val="00261998"/>
    <w:rsid w:val="00261ABA"/>
    <w:rsid w:val="00261BAD"/>
    <w:rsid w:val="00261BBE"/>
    <w:rsid w:val="00261BF4"/>
    <w:rsid w:val="00261DEE"/>
    <w:rsid w:val="00261F5F"/>
    <w:rsid w:val="00261F73"/>
    <w:rsid w:val="00261F97"/>
    <w:rsid w:val="00261FA3"/>
    <w:rsid w:val="00261FDB"/>
    <w:rsid w:val="00262019"/>
    <w:rsid w:val="0026203B"/>
    <w:rsid w:val="00262060"/>
    <w:rsid w:val="002620C7"/>
    <w:rsid w:val="0026212C"/>
    <w:rsid w:val="00262173"/>
    <w:rsid w:val="002621CB"/>
    <w:rsid w:val="002622CD"/>
    <w:rsid w:val="0026230F"/>
    <w:rsid w:val="00262348"/>
    <w:rsid w:val="002623BF"/>
    <w:rsid w:val="002623CA"/>
    <w:rsid w:val="002624AF"/>
    <w:rsid w:val="002625E3"/>
    <w:rsid w:val="00262620"/>
    <w:rsid w:val="0026266B"/>
    <w:rsid w:val="00262735"/>
    <w:rsid w:val="00262793"/>
    <w:rsid w:val="002627B0"/>
    <w:rsid w:val="00262819"/>
    <w:rsid w:val="0026283F"/>
    <w:rsid w:val="002629BD"/>
    <w:rsid w:val="002629CA"/>
    <w:rsid w:val="00262A97"/>
    <w:rsid w:val="00262ADC"/>
    <w:rsid w:val="00262AF0"/>
    <w:rsid w:val="00262B04"/>
    <w:rsid w:val="00262B1D"/>
    <w:rsid w:val="00262B52"/>
    <w:rsid w:val="00262BCC"/>
    <w:rsid w:val="00262BD3"/>
    <w:rsid w:val="00262BF4"/>
    <w:rsid w:val="00262D68"/>
    <w:rsid w:val="00262DDE"/>
    <w:rsid w:val="00262E22"/>
    <w:rsid w:val="00262E71"/>
    <w:rsid w:val="00262E72"/>
    <w:rsid w:val="00262E9C"/>
    <w:rsid w:val="00262F3D"/>
    <w:rsid w:val="00262F83"/>
    <w:rsid w:val="00262FFA"/>
    <w:rsid w:val="00263057"/>
    <w:rsid w:val="00263097"/>
    <w:rsid w:val="002630D4"/>
    <w:rsid w:val="002630D9"/>
    <w:rsid w:val="0026315A"/>
    <w:rsid w:val="00263177"/>
    <w:rsid w:val="00263269"/>
    <w:rsid w:val="0026326A"/>
    <w:rsid w:val="0026329F"/>
    <w:rsid w:val="0026330C"/>
    <w:rsid w:val="002633D8"/>
    <w:rsid w:val="002636BA"/>
    <w:rsid w:val="002636C2"/>
    <w:rsid w:val="002636F7"/>
    <w:rsid w:val="002636F8"/>
    <w:rsid w:val="0026373B"/>
    <w:rsid w:val="002637F6"/>
    <w:rsid w:val="0026381C"/>
    <w:rsid w:val="00263A05"/>
    <w:rsid w:val="00263A38"/>
    <w:rsid w:val="00263AEC"/>
    <w:rsid w:val="00263B81"/>
    <w:rsid w:val="00263C61"/>
    <w:rsid w:val="00263C72"/>
    <w:rsid w:val="00263CB7"/>
    <w:rsid w:val="00263D30"/>
    <w:rsid w:val="00263DC4"/>
    <w:rsid w:val="00263DCA"/>
    <w:rsid w:val="00263DE6"/>
    <w:rsid w:val="00263DF0"/>
    <w:rsid w:val="00263E12"/>
    <w:rsid w:val="00263E1D"/>
    <w:rsid w:val="00263E29"/>
    <w:rsid w:val="00263E3B"/>
    <w:rsid w:val="00263E8C"/>
    <w:rsid w:val="00264029"/>
    <w:rsid w:val="0026412B"/>
    <w:rsid w:val="0026422B"/>
    <w:rsid w:val="0026424A"/>
    <w:rsid w:val="002642DD"/>
    <w:rsid w:val="00264301"/>
    <w:rsid w:val="00264336"/>
    <w:rsid w:val="002644BB"/>
    <w:rsid w:val="002644E9"/>
    <w:rsid w:val="00264654"/>
    <w:rsid w:val="00264758"/>
    <w:rsid w:val="0026480B"/>
    <w:rsid w:val="00264867"/>
    <w:rsid w:val="00264875"/>
    <w:rsid w:val="00264876"/>
    <w:rsid w:val="002648D6"/>
    <w:rsid w:val="002648DC"/>
    <w:rsid w:val="00264901"/>
    <w:rsid w:val="00264909"/>
    <w:rsid w:val="00264938"/>
    <w:rsid w:val="00264A91"/>
    <w:rsid w:val="00264ABB"/>
    <w:rsid w:val="00264ACA"/>
    <w:rsid w:val="00264B0B"/>
    <w:rsid w:val="00264B17"/>
    <w:rsid w:val="00264B33"/>
    <w:rsid w:val="00264C1D"/>
    <w:rsid w:val="00264CF2"/>
    <w:rsid w:val="00264D35"/>
    <w:rsid w:val="00264D38"/>
    <w:rsid w:val="00264D7C"/>
    <w:rsid w:val="00264DA9"/>
    <w:rsid w:val="00264DEC"/>
    <w:rsid w:val="00264E3B"/>
    <w:rsid w:val="00264E43"/>
    <w:rsid w:val="00264EC6"/>
    <w:rsid w:val="00264EE1"/>
    <w:rsid w:val="00264F1F"/>
    <w:rsid w:val="00264F93"/>
    <w:rsid w:val="00265054"/>
    <w:rsid w:val="002650E3"/>
    <w:rsid w:val="00265136"/>
    <w:rsid w:val="002651A0"/>
    <w:rsid w:val="002651E9"/>
    <w:rsid w:val="00265225"/>
    <w:rsid w:val="00265262"/>
    <w:rsid w:val="002652BA"/>
    <w:rsid w:val="002652FC"/>
    <w:rsid w:val="00265326"/>
    <w:rsid w:val="0026536F"/>
    <w:rsid w:val="00265469"/>
    <w:rsid w:val="002654D1"/>
    <w:rsid w:val="00265500"/>
    <w:rsid w:val="00265588"/>
    <w:rsid w:val="002655CF"/>
    <w:rsid w:val="00265626"/>
    <w:rsid w:val="002656CF"/>
    <w:rsid w:val="002656DB"/>
    <w:rsid w:val="00265711"/>
    <w:rsid w:val="00265810"/>
    <w:rsid w:val="002658C3"/>
    <w:rsid w:val="002658FE"/>
    <w:rsid w:val="00265936"/>
    <w:rsid w:val="0026594A"/>
    <w:rsid w:val="0026595C"/>
    <w:rsid w:val="0026596E"/>
    <w:rsid w:val="00265984"/>
    <w:rsid w:val="00265A55"/>
    <w:rsid w:val="00265A96"/>
    <w:rsid w:val="00265B29"/>
    <w:rsid w:val="00265B83"/>
    <w:rsid w:val="00265BC8"/>
    <w:rsid w:val="00265C0B"/>
    <w:rsid w:val="00265C48"/>
    <w:rsid w:val="00265CB3"/>
    <w:rsid w:val="00265D11"/>
    <w:rsid w:val="00265E06"/>
    <w:rsid w:val="00265E1D"/>
    <w:rsid w:val="00265F08"/>
    <w:rsid w:val="00265FBF"/>
    <w:rsid w:val="00266091"/>
    <w:rsid w:val="002661E0"/>
    <w:rsid w:val="0026626B"/>
    <w:rsid w:val="00266273"/>
    <w:rsid w:val="00266333"/>
    <w:rsid w:val="00266390"/>
    <w:rsid w:val="00266482"/>
    <w:rsid w:val="00266529"/>
    <w:rsid w:val="00266732"/>
    <w:rsid w:val="0026675A"/>
    <w:rsid w:val="0026676B"/>
    <w:rsid w:val="00266809"/>
    <w:rsid w:val="002669A7"/>
    <w:rsid w:val="00266A4B"/>
    <w:rsid w:val="00266AA3"/>
    <w:rsid w:val="00266BE6"/>
    <w:rsid w:val="00266BF8"/>
    <w:rsid w:val="00266C29"/>
    <w:rsid w:val="00266D90"/>
    <w:rsid w:val="00266EF1"/>
    <w:rsid w:val="00266F3C"/>
    <w:rsid w:val="00266F85"/>
    <w:rsid w:val="0026702D"/>
    <w:rsid w:val="002670C2"/>
    <w:rsid w:val="002672A5"/>
    <w:rsid w:val="00267379"/>
    <w:rsid w:val="002673C9"/>
    <w:rsid w:val="00267416"/>
    <w:rsid w:val="002674CE"/>
    <w:rsid w:val="002674D5"/>
    <w:rsid w:val="002674FA"/>
    <w:rsid w:val="0026762A"/>
    <w:rsid w:val="00267632"/>
    <w:rsid w:val="002677EE"/>
    <w:rsid w:val="00267832"/>
    <w:rsid w:val="00267838"/>
    <w:rsid w:val="0026789B"/>
    <w:rsid w:val="002678E3"/>
    <w:rsid w:val="00267901"/>
    <w:rsid w:val="002679BA"/>
    <w:rsid w:val="00267A7D"/>
    <w:rsid w:val="00267B4C"/>
    <w:rsid w:val="00267C32"/>
    <w:rsid w:val="00267DC9"/>
    <w:rsid w:val="00267E20"/>
    <w:rsid w:val="00267E33"/>
    <w:rsid w:val="00267E7A"/>
    <w:rsid w:val="00267EEC"/>
    <w:rsid w:val="0026E892"/>
    <w:rsid w:val="00270048"/>
    <w:rsid w:val="002700A0"/>
    <w:rsid w:val="0027016F"/>
    <w:rsid w:val="0027017B"/>
    <w:rsid w:val="0027020D"/>
    <w:rsid w:val="00270379"/>
    <w:rsid w:val="00270401"/>
    <w:rsid w:val="002704A6"/>
    <w:rsid w:val="002704B7"/>
    <w:rsid w:val="002705CF"/>
    <w:rsid w:val="0027064E"/>
    <w:rsid w:val="002706B0"/>
    <w:rsid w:val="002706EF"/>
    <w:rsid w:val="00270745"/>
    <w:rsid w:val="0027082A"/>
    <w:rsid w:val="002708F4"/>
    <w:rsid w:val="002708FB"/>
    <w:rsid w:val="00270904"/>
    <w:rsid w:val="00270946"/>
    <w:rsid w:val="002709C6"/>
    <w:rsid w:val="00270A1A"/>
    <w:rsid w:val="00270ABA"/>
    <w:rsid w:val="00270AE2"/>
    <w:rsid w:val="00270AEB"/>
    <w:rsid w:val="00270BAE"/>
    <w:rsid w:val="00270BCA"/>
    <w:rsid w:val="00270BF9"/>
    <w:rsid w:val="00270C0B"/>
    <w:rsid w:val="00270C3C"/>
    <w:rsid w:val="00270C99"/>
    <w:rsid w:val="00270CA5"/>
    <w:rsid w:val="00270D81"/>
    <w:rsid w:val="00270E46"/>
    <w:rsid w:val="00270E56"/>
    <w:rsid w:val="00270ED7"/>
    <w:rsid w:val="00270F58"/>
    <w:rsid w:val="00270FE9"/>
    <w:rsid w:val="0027104F"/>
    <w:rsid w:val="00271066"/>
    <w:rsid w:val="002710FA"/>
    <w:rsid w:val="002712AD"/>
    <w:rsid w:val="0027133A"/>
    <w:rsid w:val="00271358"/>
    <w:rsid w:val="00271363"/>
    <w:rsid w:val="0027137C"/>
    <w:rsid w:val="0027137D"/>
    <w:rsid w:val="002714F3"/>
    <w:rsid w:val="0027156A"/>
    <w:rsid w:val="0027156E"/>
    <w:rsid w:val="002715DC"/>
    <w:rsid w:val="0027170B"/>
    <w:rsid w:val="0027178D"/>
    <w:rsid w:val="002717CC"/>
    <w:rsid w:val="00271820"/>
    <w:rsid w:val="0027184D"/>
    <w:rsid w:val="0027186D"/>
    <w:rsid w:val="0027192D"/>
    <w:rsid w:val="002719A0"/>
    <w:rsid w:val="00271A21"/>
    <w:rsid w:val="00271A36"/>
    <w:rsid w:val="00271A47"/>
    <w:rsid w:val="00271AC7"/>
    <w:rsid w:val="00271AFD"/>
    <w:rsid w:val="00271B1F"/>
    <w:rsid w:val="00271C3D"/>
    <w:rsid w:val="00271CA5"/>
    <w:rsid w:val="00271EA5"/>
    <w:rsid w:val="00272066"/>
    <w:rsid w:val="0027216B"/>
    <w:rsid w:val="00272171"/>
    <w:rsid w:val="002721DC"/>
    <w:rsid w:val="00272267"/>
    <w:rsid w:val="00272281"/>
    <w:rsid w:val="002722C1"/>
    <w:rsid w:val="002722EE"/>
    <w:rsid w:val="002722FC"/>
    <w:rsid w:val="00272389"/>
    <w:rsid w:val="002724BF"/>
    <w:rsid w:val="00272644"/>
    <w:rsid w:val="0027264A"/>
    <w:rsid w:val="0027265D"/>
    <w:rsid w:val="002726CB"/>
    <w:rsid w:val="002727D4"/>
    <w:rsid w:val="0027288F"/>
    <w:rsid w:val="002728C5"/>
    <w:rsid w:val="002728D5"/>
    <w:rsid w:val="00272970"/>
    <w:rsid w:val="002729CC"/>
    <w:rsid w:val="00272A31"/>
    <w:rsid w:val="00272A90"/>
    <w:rsid w:val="00272B3C"/>
    <w:rsid w:val="00272BAA"/>
    <w:rsid w:val="00272BF5"/>
    <w:rsid w:val="00272C22"/>
    <w:rsid w:val="00272CFF"/>
    <w:rsid w:val="00272DAD"/>
    <w:rsid w:val="00272E28"/>
    <w:rsid w:val="00272E3B"/>
    <w:rsid w:val="00272E48"/>
    <w:rsid w:val="00272E63"/>
    <w:rsid w:val="00272EE4"/>
    <w:rsid w:val="00272F3D"/>
    <w:rsid w:val="00272F8B"/>
    <w:rsid w:val="00272F96"/>
    <w:rsid w:val="002730CA"/>
    <w:rsid w:val="002731C1"/>
    <w:rsid w:val="002732F9"/>
    <w:rsid w:val="002734F3"/>
    <w:rsid w:val="00273534"/>
    <w:rsid w:val="00273536"/>
    <w:rsid w:val="00273563"/>
    <w:rsid w:val="002735AA"/>
    <w:rsid w:val="00273648"/>
    <w:rsid w:val="00273731"/>
    <w:rsid w:val="0027378C"/>
    <w:rsid w:val="002737D6"/>
    <w:rsid w:val="0027384D"/>
    <w:rsid w:val="002738FA"/>
    <w:rsid w:val="0027390C"/>
    <w:rsid w:val="0027394A"/>
    <w:rsid w:val="00273A16"/>
    <w:rsid w:val="00273A1D"/>
    <w:rsid w:val="00273A7E"/>
    <w:rsid w:val="00273AEC"/>
    <w:rsid w:val="00273B1B"/>
    <w:rsid w:val="00273B8C"/>
    <w:rsid w:val="00273D9B"/>
    <w:rsid w:val="00273DD7"/>
    <w:rsid w:val="00273DE3"/>
    <w:rsid w:val="00273E05"/>
    <w:rsid w:val="00273E6C"/>
    <w:rsid w:val="00273E6E"/>
    <w:rsid w:val="00273F16"/>
    <w:rsid w:val="00273FA6"/>
    <w:rsid w:val="00273FAA"/>
    <w:rsid w:val="00273FB7"/>
    <w:rsid w:val="00274015"/>
    <w:rsid w:val="00274094"/>
    <w:rsid w:val="002740A1"/>
    <w:rsid w:val="002740C7"/>
    <w:rsid w:val="002740E6"/>
    <w:rsid w:val="00274111"/>
    <w:rsid w:val="0027415C"/>
    <w:rsid w:val="0027415F"/>
    <w:rsid w:val="002741B0"/>
    <w:rsid w:val="00274230"/>
    <w:rsid w:val="00274287"/>
    <w:rsid w:val="002742BF"/>
    <w:rsid w:val="002742DA"/>
    <w:rsid w:val="0027439E"/>
    <w:rsid w:val="002743A6"/>
    <w:rsid w:val="002744CB"/>
    <w:rsid w:val="00274538"/>
    <w:rsid w:val="002745B4"/>
    <w:rsid w:val="00274604"/>
    <w:rsid w:val="00274622"/>
    <w:rsid w:val="0027464B"/>
    <w:rsid w:val="002746AD"/>
    <w:rsid w:val="00274801"/>
    <w:rsid w:val="00274817"/>
    <w:rsid w:val="0027485D"/>
    <w:rsid w:val="00274963"/>
    <w:rsid w:val="00274969"/>
    <w:rsid w:val="0027496C"/>
    <w:rsid w:val="0027499A"/>
    <w:rsid w:val="002749C9"/>
    <w:rsid w:val="00274A7C"/>
    <w:rsid w:val="00274A89"/>
    <w:rsid w:val="00274AB6"/>
    <w:rsid w:val="00274AF4"/>
    <w:rsid w:val="00274B2C"/>
    <w:rsid w:val="00274B65"/>
    <w:rsid w:val="00274BA1"/>
    <w:rsid w:val="00274BCA"/>
    <w:rsid w:val="00274C49"/>
    <w:rsid w:val="00274C9E"/>
    <w:rsid w:val="00274D14"/>
    <w:rsid w:val="00274DB7"/>
    <w:rsid w:val="00274DC7"/>
    <w:rsid w:val="00274F28"/>
    <w:rsid w:val="00274F8F"/>
    <w:rsid w:val="00274FA5"/>
    <w:rsid w:val="0027501C"/>
    <w:rsid w:val="00275020"/>
    <w:rsid w:val="002750F8"/>
    <w:rsid w:val="002752C0"/>
    <w:rsid w:val="0027536D"/>
    <w:rsid w:val="002753C7"/>
    <w:rsid w:val="002753D4"/>
    <w:rsid w:val="002753F8"/>
    <w:rsid w:val="0027545E"/>
    <w:rsid w:val="00275466"/>
    <w:rsid w:val="0027546A"/>
    <w:rsid w:val="002756BB"/>
    <w:rsid w:val="002756FC"/>
    <w:rsid w:val="00275773"/>
    <w:rsid w:val="00275781"/>
    <w:rsid w:val="002757F9"/>
    <w:rsid w:val="0027582F"/>
    <w:rsid w:val="002759A2"/>
    <w:rsid w:val="002759A8"/>
    <w:rsid w:val="00275A37"/>
    <w:rsid w:val="00275A7C"/>
    <w:rsid w:val="00275C0C"/>
    <w:rsid w:val="00275C19"/>
    <w:rsid w:val="00275CAB"/>
    <w:rsid w:val="00275D73"/>
    <w:rsid w:val="00275E2C"/>
    <w:rsid w:val="00275E6F"/>
    <w:rsid w:val="00275F59"/>
    <w:rsid w:val="00275F5D"/>
    <w:rsid w:val="00276087"/>
    <w:rsid w:val="002760AA"/>
    <w:rsid w:val="00276144"/>
    <w:rsid w:val="002761E3"/>
    <w:rsid w:val="002762E1"/>
    <w:rsid w:val="00276334"/>
    <w:rsid w:val="0027637B"/>
    <w:rsid w:val="002763F8"/>
    <w:rsid w:val="00276474"/>
    <w:rsid w:val="002764F1"/>
    <w:rsid w:val="0027650E"/>
    <w:rsid w:val="0027654B"/>
    <w:rsid w:val="00276583"/>
    <w:rsid w:val="002765E5"/>
    <w:rsid w:val="002765E6"/>
    <w:rsid w:val="0027664F"/>
    <w:rsid w:val="0027665D"/>
    <w:rsid w:val="002766D5"/>
    <w:rsid w:val="00276733"/>
    <w:rsid w:val="0027684F"/>
    <w:rsid w:val="002768FE"/>
    <w:rsid w:val="00276935"/>
    <w:rsid w:val="002769F9"/>
    <w:rsid w:val="00276A30"/>
    <w:rsid w:val="00276A8E"/>
    <w:rsid w:val="00276AD2"/>
    <w:rsid w:val="00276AE5"/>
    <w:rsid w:val="00276AFA"/>
    <w:rsid w:val="00276B1B"/>
    <w:rsid w:val="00276B52"/>
    <w:rsid w:val="00276B70"/>
    <w:rsid w:val="00276BB5"/>
    <w:rsid w:val="00276CC8"/>
    <w:rsid w:val="00276E3E"/>
    <w:rsid w:val="00276E3F"/>
    <w:rsid w:val="00276E44"/>
    <w:rsid w:val="00276E4D"/>
    <w:rsid w:val="00276F55"/>
    <w:rsid w:val="0027702F"/>
    <w:rsid w:val="002770D8"/>
    <w:rsid w:val="002770DB"/>
    <w:rsid w:val="00277120"/>
    <w:rsid w:val="002771D0"/>
    <w:rsid w:val="002772DA"/>
    <w:rsid w:val="002773D5"/>
    <w:rsid w:val="002773EA"/>
    <w:rsid w:val="00277418"/>
    <w:rsid w:val="0027741C"/>
    <w:rsid w:val="002774F0"/>
    <w:rsid w:val="00277577"/>
    <w:rsid w:val="002775B0"/>
    <w:rsid w:val="002775E0"/>
    <w:rsid w:val="00277612"/>
    <w:rsid w:val="00277710"/>
    <w:rsid w:val="002777AE"/>
    <w:rsid w:val="002777F0"/>
    <w:rsid w:val="002777FC"/>
    <w:rsid w:val="00277987"/>
    <w:rsid w:val="002779A9"/>
    <w:rsid w:val="002779D2"/>
    <w:rsid w:val="00277A07"/>
    <w:rsid w:val="00277B29"/>
    <w:rsid w:val="00277B91"/>
    <w:rsid w:val="00277BB1"/>
    <w:rsid w:val="00277BBC"/>
    <w:rsid w:val="00277BE8"/>
    <w:rsid w:val="00277DCE"/>
    <w:rsid w:val="00277E04"/>
    <w:rsid w:val="00277E0C"/>
    <w:rsid w:val="00277E59"/>
    <w:rsid w:val="00277F25"/>
    <w:rsid w:val="00277F6D"/>
    <w:rsid w:val="00280017"/>
    <w:rsid w:val="00280052"/>
    <w:rsid w:val="00280087"/>
    <w:rsid w:val="002800E2"/>
    <w:rsid w:val="0028011C"/>
    <w:rsid w:val="00280165"/>
    <w:rsid w:val="002801BB"/>
    <w:rsid w:val="002802A4"/>
    <w:rsid w:val="0028041A"/>
    <w:rsid w:val="002804BE"/>
    <w:rsid w:val="00280540"/>
    <w:rsid w:val="0028059C"/>
    <w:rsid w:val="002805AB"/>
    <w:rsid w:val="002805F3"/>
    <w:rsid w:val="00280601"/>
    <w:rsid w:val="00280681"/>
    <w:rsid w:val="00280692"/>
    <w:rsid w:val="00280727"/>
    <w:rsid w:val="00280751"/>
    <w:rsid w:val="0028075F"/>
    <w:rsid w:val="0028081D"/>
    <w:rsid w:val="00280861"/>
    <w:rsid w:val="0028098C"/>
    <w:rsid w:val="00280992"/>
    <w:rsid w:val="002809D2"/>
    <w:rsid w:val="002809F7"/>
    <w:rsid w:val="00280A4C"/>
    <w:rsid w:val="00280A6E"/>
    <w:rsid w:val="00280AD9"/>
    <w:rsid w:val="00280B13"/>
    <w:rsid w:val="00280B56"/>
    <w:rsid w:val="00280B61"/>
    <w:rsid w:val="00280BEB"/>
    <w:rsid w:val="00280C17"/>
    <w:rsid w:val="00280C44"/>
    <w:rsid w:val="00280CA2"/>
    <w:rsid w:val="00280CAC"/>
    <w:rsid w:val="00280CDA"/>
    <w:rsid w:val="00280DD7"/>
    <w:rsid w:val="00280DEA"/>
    <w:rsid w:val="00280DEC"/>
    <w:rsid w:val="00280E64"/>
    <w:rsid w:val="00280F56"/>
    <w:rsid w:val="00280FD6"/>
    <w:rsid w:val="002810F7"/>
    <w:rsid w:val="002811A1"/>
    <w:rsid w:val="002811F4"/>
    <w:rsid w:val="00281238"/>
    <w:rsid w:val="0028126E"/>
    <w:rsid w:val="002812AC"/>
    <w:rsid w:val="002812B2"/>
    <w:rsid w:val="002812C0"/>
    <w:rsid w:val="0028132D"/>
    <w:rsid w:val="0028140A"/>
    <w:rsid w:val="00281415"/>
    <w:rsid w:val="002814D3"/>
    <w:rsid w:val="002815A5"/>
    <w:rsid w:val="002815BF"/>
    <w:rsid w:val="0028162B"/>
    <w:rsid w:val="0028167E"/>
    <w:rsid w:val="002816B9"/>
    <w:rsid w:val="002816F3"/>
    <w:rsid w:val="00281747"/>
    <w:rsid w:val="00281805"/>
    <w:rsid w:val="00281861"/>
    <w:rsid w:val="002819D0"/>
    <w:rsid w:val="00281AB4"/>
    <w:rsid w:val="00281AF0"/>
    <w:rsid w:val="00281D74"/>
    <w:rsid w:val="00281DAC"/>
    <w:rsid w:val="00281DCF"/>
    <w:rsid w:val="00281DD4"/>
    <w:rsid w:val="00281E3C"/>
    <w:rsid w:val="00281F8E"/>
    <w:rsid w:val="00282021"/>
    <w:rsid w:val="002820D2"/>
    <w:rsid w:val="002820EA"/>
    <w:rsid w:val="0028214A"/>
    <w:rsid w:val="0028217A"/>
    <w:rsid w:val="00282183"/>
    <w:rsid w:val="002821EB"/>
    <w:rsid w:val="0028220F"/>
    <w:rsid w:val="00282256"/>
    <w:rsid w:val="002822A5"/>
    <w:rsid w:val="002822D0"/>
    <w:rsid w:val="0028234A"/>
    <w:rsid w:val="00282378"/>
    <w:rsid w:val="002823D8"/>
    <w:rsid w:val="00282419"/>
    <w:rsid w:val="0028242A"/>
    <w:rsid w:val="002824D0"/>
    <w:rsid w:val="00282670"/>
    <w:rsid w:val="002826EF"/>
    <w:rsid w:val="00282708"/>
    <w:rsid w:val="0028270B"/>
    <w:rsid w:val="0028270F"/>
    <w:rsid w:val="002827A4"/>
    <w:rsid w:val="002827D8"/>
    <w:rsid w:val="00282869"/>
    <w:rsid w:val="002828DD"/>
    <w:rsid w:val="00282939"/>
    <w:rsid w:val="0028293A"/>
    <w:rsid w:val="002829AB"/>
    <w:rsid w:val="002829DF"/>
    <w:rsid w:val="002829E6"/>
    <w:rsid w:val="002829EB"/>
    <w:rsid w:val="00282AE1"/>
    <w:rsid w:val="00282D13"/>
    <w:rsid w:val="00282E0D"/>
    <w:rsid w:val="00282E2C"/>
    <w:rsid w:val="00282EB1"/>
    <w:rsid w:val="00282FA4"/>
    <w:rsid w:val="00283060"/>
    <w:rsid w:val="00283134"/>
    <w:rsid w:val="00283194"/>
    <w:rsid w:val="00283269"/>
    <w:rsid w:val="0028327A"/>
    <w:rsid w:val="002832A0"/>
    <w:rsid w:val="00283361"/>
    <w:rsid w:val="0028336C"/>
    <w:rsid w:val="00283398"/>
    <w:rsid w:val="002834A1"/>
    <w:rsid w:val="00283586"/>
    <w:rsid w:val="0028361F"/>
    <w:rsid w:val="0028364E"/>
    <w:rsid w:val="00283658"/>
    <w:rsid w:val="002836F0"/>
    <w:rsid w:val="00283718"/>
    <w:rsid w:val="00283823"/>
    <w:rsid w:val="00283854"/>
    <w:rsid w:val="0028399E"/>
    <w:rsid w:val="00283A0C"/>
    <w:rsid w:val="00283A69"/>
    <w:rsid w:val="00283AFF"/>
    <w:rsid w:val="00283B59"/>
    <w:rsid w:val="00283BAF"/>
    <w:rsid w:val="00283BB7"/>
    <w:rsid w:val="00283BF4"/>
    <w:rsid w:val="00283C73"/>
    <w:rsid w:val="00283C87"/>
    <w:rsid w:val="00283C93"/>
    <w:rsid w:val="00283DA3"/>
    <w:rsid w:val="00283E11"/>
    <w:rsid w:val="00283E34"/>
    <w:rsid w:val="00283E57"/>
    <w:rsid w:val="002840A0"/>
    <w:rsid w:val="002840C0"/>
    <w:rsid w:val="00284179"/>
    <w:rsid w:val="002841C8"/>
    <w:rsid w:val="002841FD"/>
    <w:rsid w:val="00284215"/>
    <w:rsid w:val="00284255"/>
    <w:rsid w:val="002842C8"/>
    <w:rsid w:val="0028436C"/>
    <w:rsid w:val="00284388"/>
    <w:rsid w:val="002843C8"/>
    <w:rsid w:val="00284419"/>
    <w:rsid w:val="00284490"/>
    <w:rsid w:val="002844A6"/>
    <w:rsid w:val="002844B3"/>
    <w:rsid w:val="0028459B"/>
    <w:rsid w:val="002845DC"/>
    <w:rsid w:val="00284621"/>
    <w:rsid w:val="0028469F"/>
    <w:rsid w:val="002846CB"/>
    <w:rsid w:val="00284712"/>
    <w:rsid w:val="00284795"/>
    <w:rsid w:val="00284940"/>
    <w:rsid w:val="00284947"/>
    <w:rsid w:val="00284A4A"/>
    <w:rsid w:val="00284AC2"/>
    <w:rsid w:val="00284B1B"/>
    <w:rsid w:val="00284B20"/>
    <w:rsid w:val="00284B3F"/>
    <w:rsid w:val="00284B8D"/>
    <w:rsid w:val="00284BCF"/>
    <w:rsid w:val="00284C1F"/>
    <w:rsid w:val="00284C39"/>
    <w:rsid w:val="00284CD0"/>
    <w:rsid w:val="00284D3D"/>
    <w:rsid w:val="00284E0C"/>
    <w:rsid w:val="00284E21"/>
    <w:rsid w:val="00284EB1"/>
    <w:rsid w:val="00284EF8"/>
    <w:rsid w:val="00284F28"/>
    <w:rsid w:val="00284FBC"/>
    <w:rsid w:val="00284FD8"/>
    <w:rsid w:val="0028509C"/>
    <w:rsid w:val="002850DE"/>
    <w:rsid w:val="00285154"/>
    <w:rsid w:val="002851C3"/>
    <w:rsid w:val="00285288"/>
    <w:rsid w:val="00285342"/>
    <w:rsid w:val="0028536B"/>
    <w:rsid w:val="0028538F"/>
    <w:rsid w:val="002853ED"/>
    <w:rsid w:val="00285532"/>
    <w:rsid w:val="0028556F"/>
    <w:rsid w:val="002855F5"/>
    <w:rsid w:val="002855FE"/>
    <w:rsid w:val="00285601"/>
    <w:rsid w:val="0028562C"/>
    <w:rsid w:val="002856A5"/>
    <w:rsid w:val="002856AD"/>
    <w:rsid w:val="0028581C"/>
    <w:rsid w:val="002858BF"/>
    <w:rsid w:val="002858C2"/>
    <w:rsid w:val="002858C4"/>
    <w:rsid w:val="002858FC"/>
    <w:rsid w:val="00285994"/>
    <w:rsid w:val="00285A67"/>
    <w:rsid w:val="00285AA5"/>
    <w:rsid w:val="00285B17"/>
    <w:rsid w:val="00285B59"/>
    <w:rsid w:val="00285B5C"/>
    <w:rsid w:val="00285C02"/>
    <w:rsid w:val="00285C31"/>
    <w:rsid w:val="00285C32"/>
    <w:rsid w:val="00285CB2"/>
    <w:rsid w:val="00285DEC"/>
    <w:rsid w:val="00285DF1"/>
    <w:rsid w:val="00285E2F"/>
    <w:rsid w:val="00285EB8"/>
    <w:rsid w:val="00285ED6"/>
    <w:rsid w:val="00285EF6"/>
    <w:rsid w:val="00285FAC"/>
    <w:rsid w:val="00285FB3"/>
    <w:rsid w:val="0028601A"/>
    <w:rsid w:val="00286094"/>
    <w:rsid w:val="00286128"/>
    <w:rsid w:val="00286157"/>
    <w:rsid w:val="0028619E"/>
    <w:rsid w:val="002861F5"/>
    <w:rsid w:val="00286270"/>
    <w:rsid w:val="00286300"/>
    <w:rsid w:val="00286324"/>
    <w:rsid w:val="00286401"/>
    <w:rsid w:val="002864FE"/>
    <w:rsid w:val="00286508"/>
    <w:rsid w:val="002865B3"/>
    <w:rsid w:val="002865D6"/>
    <w:rsid w:val="002868DB"/>
    <w:rsid w:val="002868FF"/>
    <w:rsid w:val="00286AAF"/>
    <w:rsid w:val="00286AC0"/>
    <w:rsid w:val="00286B78"/>
    <w:rsid w:val="00286C93"/>
    <w:rsid w:val="00286CBF"/>
    <w:rsid w:val="00286D0E"/>
    <w:rsid w:val="00286D1C"/>
    <w:rsid w:val="00286D52"/>
    <w:rsid w:val="00286D85"/>
    <w:rsid w:val="00286E2E"/>
    <w:rsid w:val="00286FC8"/>
    <w:rsid w:val="002870CB"/>
    <w:rsid w:val="0028719E"/>
    <w:rsid w:val="002871B2"/>
    <w:rsid w:val="00287213"/>
    <w:rsid w:val="00287292"/>
    <w:rsid w:val="00287362"/>
    <w:rsid w:val="002874A5"/>
    <w:rsid w:val="002874FE"/>
    <w:rsid w:val="002875BE"/>
    <w:rsid w:val="00287676"/>
    <w:rsid w:val="00287792"/>
    <w:rsid w:val="0028785C"/>
    <w:rsid w:val="00287887"/>
    <w:rsid w:val="00287941"/>
    <w:rsid w:val="00287A0E"/>
    <w:rsid w:val="00287A1F"/>
    <w:rsid w:val="00287ABF"/>
    <w:rsid w:val="00287AF3"/>
    <w:rsid w:val="00287B4D"/>
    <w:rsid w:val="00287BAF"/>
    <w:rsid w:val="00287BB0"/>
    <w:rsid w:val="00287D11"/>
    <w:rsid w:val="00287D37"/>
    <w:rsid w:val="00287DC6"/>
    <w:rsid w:val="00287DFB"/>
    <w:rsid w:val="00287E19"/>
    <w:rsid w:val="00287E23"/>
    <w:rsid w:val="00287E53"/>
    <w:rsid w:val="00287FCA"/>
    <w:rsid w:val="00287FF7"/>
    <w:rsid w:val="00290000"/>
    <w:rsid w:val="0029009D"/>
    <w:rsid w:val="002900A3"/>
    <w:rsid w:val="002900A9"/>
    <w:rsid w:val="002900D8"/>
    <w:rsid w:val="002900DF"/>
    <w:rsid w:val="002900F6"/>
    <w:rsid w:val="0029022E"/>
    <w:rsid w:val="0029031C"/>
    <w:rsid w:val="0029032D"/>
    <w:rsid w:val="00290333"/>
    <w:rsid w:val="00290374"/>
    <w:rsid w:val="002903CA"/>
    <w:rsid w:val="002904AB"/>
    <w:rsid w:val="002904CC"/>
    <w:rsid w:val="0029066A"/>
    <w:rsid w:val="002906BF"/>
    <w:rsid w:val="00290713"/>
    <w:rsid w:val="00290745"/>
    <w:rsid w:val="0029076A"/>
    <w:rsid w:val="002907BD"/>
    <w:rsid w:val="002907D2"/>
    <w:rsid w:val="002907E1"/>
    <w:rsid w:val="00290839"/>
    <w:rsid w:val="00290846"/>
    <w:rsid w:val="0029085E"/>
    <w:rsid w:val="002908FE"/>
    <w:rsid w:val="00290951"/>
    <w:rsid w:val="00290975"/>
    <w:rsid w:val="00290980"/>
    <w:rsid w:val="002909EC"/>
    <w:rsid w:val="00290A57"/>
    <w:rsid w:val="00290A73"/>
    <w:rsid w:val="00290A8F"/>
    <w:rsid w:val="00290AC3"/>
    <w:rsid w:val="00290BC2"/>
    <w:rsid w:val="00290C77"/>
    <w:rsid w:val="00290D62"/>
    <w:rsid w:val="00290D8D"/>
    <w:rsid w:val="00290D96"/>
    <w:rsid w:val="00290EE4"/>
    <w:rsid w:val="00290F98"/>
    <w:rsid w:val="00291058"/>
    <w:rsid w:val="00291069"/>
    <w:rsid w:val="00291092"/>
    <w:rsid w:val="00291119"/>
    <w:rsid w:val="00291144"/>
    <w:rsid w:val="0029115A"/>
    <w:rsid w:val="0029117F"/>
    <w:rsid w:val="002911AE"/>
    <w:rsid w:val="0029121E"/>
    <w:rsid w:val="00291276"/>
    <w:rsid w:val="00291323"/>
    <w:rsid w:val="00291333"/>
    <w:rsid w:val="00291406"/>
    <w:rsid w:val="00291417"/>
    <w:rsid w:val="00291445"/>
    <w:rsid w:val="00291471"/>
    <w:rsid w:val="002914F2"/>
    <w:rsid w:val="002915E7"/>
    <w:rsid w:val="00291619"/>
    <w:rsid w:val="00291785"/>
    <w:rsid w:val="002917C1"/>
    <w:rsid w:val="002918AB"/>
    <w:rsid w:val="00291900"/>
    <w:rsid w:val="00291A3A"/>
    <w:rsid w:val="00291AA2"/>
    <w:rsid w:val="00291B07"/>
    <w:rsid w:val="00291B48"/>
    <w:rsid w:val="00291B5F"/>
    <w:rsid w:val="00291B97"/>
    <w:rsid w:val="00291BD5"/>
    <w:rsid w:val="00291CA7"/>
    <w:rsid w:val="00291CF8"/>
    <w:rsid w:val="00291D4A"/>
    <w:rsid w:val="00291DEC"/>
    <w:rsid w:val="00291EA3"/>
    <w:rsid w:val="00291F3F"/>
    <w:rsid w:val="00291F71"/>
    <w:rsid w:val="00291F96"/>
    <w:rsid w:val="00292116"/>
    <w:rsid w:val="00292146"/>
    <w:rsid w:val="00292175"/>
    <w:rsid w:val="00292428"/>
    <w:rsid w:val="00292438"/>
    <w:rsid w:val="00292514"/>
    <w:rsid w:val="00292552"/>
    <w:rsid w:val="0029260B"/>
    <w:rsid w:val="00292614"/>
    <w:rsid w:val="00292659"/>
    <w:rsid w:val="0029272C"/>
    <w:rsid w:val="0029279A"/>
    <w:rsid w:val="002927F6"/>
    <w:rsid w:val="00292829"/>
    <w:rsid w:val="002928CF"/>
    <w:rsid w:val="002928E2"/>
    <w:rsid w:val="00292958"/>
    <w:rsid w:val="00292972"/>
    <w:rsid w:val="002929A4"/>
    <w:rsid w:val="002929D1"/>
    <w:rsid w:val="00292A08"/>
    <w:rsid w:val="00292B92"/>
    <w:rsid w:val="00292C38"/>
    <w:rsid w:val="00292C76"/>
    <w:rsid w:val="00292CC6"/>
    <w:rsid w:val="00292D27"/>
    <w:rsid w:val="00292D2A"/>
    <w:rsid w:val="00292D46"/>
    <w:rsid w:val="00292D4B"/>
    <w:rsid w:val="00292E3A"/>
    <w:rsid w:val="00292EB2"/>
    <w:rsid w:val="00292FD9"/>
    <w:rsid w:val="0029303E"/>
    <w:rsid w:val="00293083"/>
    <w:rsid w:val="0029315A"/>
    <w:rsid w:val="002931FA"/>
    <w:rsid w:val="00293356"/>
    <w:rsid w:val="0029337C"/>
    <w:rsid w:val="0029340D"/>
    <w:rsid w:val="0029343C"/>
    <w:rsid w:val="0029344D"/>
    <w:rsid w:val="00293456"/>
    <w:rsid w:val="0029349D"/>
    <w:rsid w:val="002934F3"/>
    <w:rsid w:val="00293537"/>
    <w:rsid w:val="0029359B"/>
    <w:rsid w:val="002935EA"/>
    <w:rsid w:val="0029362A"/>
    <w:rsid w:val="0029364D"/>
    <w:rsid w:val="002936A2"/>
    <w:rsid w:val="0029379D"/>
    <w:rsid w:val="00293808"/>
    <w:rsid w:val="002938A2"/>
    <w:rsid w:val="00293918"/>
    <w:rsid w:val="00293991"/>
    <w:rsid w:val="002939D8"/>
    <w:rsid w:val="00293A75"/>
    <w:rsid w:val="00293ADA"/>
    <w:rsid w:val="00293AE4"/>
    <w:rsid w:val="00293B3A"/>
    <w:rsid w:val="00293BDF"/>
    <w:rsid w:val="00293C29"/>
    <w:rsid w:val="00293C2B"/>
    <w:rsid w:val="00293C3C"/>
    <w:rsid w:val="00293C7A"/>
    <w:rsid w:val="00293C96"/>
    <w:rsid w:val="00293D1A"/>
    <w:rsid w:val="00293E6E"/>
    <w:rsid w:val="00293FAA"/>
    <w:rsid w:val="00293FC6"/>
    <w:rsid w:val="00293FE3"/>
    <w:rsid w:val="00294028"/>
    <w:rsid w:val="0029410F"/>
    <w:rsid w:val="002941F1"/>
    <w:rsid w:val="0029423F"/>
    <w:rsid w:val="00294284"/>
    <w:rsid w:val="002943D3"/>
    <w:rsid w:val="00294460"/>
    <w:rsid w:val="00294493"/>
    <w:rsid w:val="00294497"/>
    <w:rsid w:val="00294518"/>
    <w:rsid w:val="0029451D"/>
    <w:rsid w:val="00294579"/>
    <w:rsid w:val="00294580"/>
    <w:rsid w:val="002945E8"/>
    <w:rsid w:val="00294650"/>
    <w:rsid w:val="0029466B"/>
    <w:rsid w:val="0029467A"/>
    <w:rsid w:val="0029479E"/>
    <w:rsid w:val="00294876"/>
    <w:rsid w:val="002948A4"/>
    <w:rsid w:val="002948BA"/>
    <w:rsid w:val="002948C4"/>
    <w:rsid w:val="0029493B"/>
    <w:rsid w:val="002949E7"/>
    <w:rsid w:val="00294A7E"/>
    <w:rsid w:val="00294A8B"/>
    <w:rsid w:val="00294ABA"/>
    <w:rsid w:val="00294B4B"/>
    <w:rsid w:val="00294BEF"/>
    <w:rsid w:val="00294C3F"/>
    <w:rsid w:val="00294C4A"/>
    <w:rsid w:val="00294C9F"/>
    <w:rsid w:val="00294CD5"/>
    <w:rsid w:val="00294CFC"/>
    <w:rsid w:val="00294E46"/>
    <w:rsid w:val="00294E6F"/>
    <w:rsid w:val="00294E77"/>
    <w:rsid w:val="00294EBB"/>
    <w:rsid w:val="00294EDE"/>
    <w:rsid w:val="00294EE3"/>
    <w:rsid w:val="00294F98"/>
    <w:rsid w:val="00294FF3"/>
    <w:rsid w:val="0029501D"/>
    <w:rsid w:val="0029510C"/>
    <w:rsid w:val="00295168"/>
    <w:rsid w:val="00295212"/>
    <w:rsid w:val="00295306"/>
    <w:rsid w:val="00295346"/>
    <w:rsid w:val="0029537E"/>
    <w:rsid w:val="002953C0"/>
    <w:rsid w:val="00295486"/>
    <w:rsid w:val="00295492"/>
    <w:rsid w:val="00295521"/>
    <w:rsid w:val="0029557C"/>
    <w:rsid w:val="002955C4"/>
    <w:rsid w:val="00295603"/>
    <w:rsid w:val="0029563B"/>
    <w:rsid w:val="0029564C"/>
    <w:rsid w:val="00295691"/>
    <w:rsid w:val="002956B1"/>
    <w:rsid w:val="00295724"/>
    <w:rsid w:val="002957D4"/>
    <w:rsid w:val="002958FF"/>
    <w:rsid w:val="0029591D"/>
    <w:rsid w:val="00295947"/>
    <w:rsid w:val="00295985"/>
    <w:rsid w:val="002959FF"/>
    <w:rsid w:val="00295A0C"/>
    <w:rsid w:val="00295A6A"/>
    <w:rsid w:val="00295BB0"/>
    <w:rsid w:val="00295BB8"/>
    <w:rsid w:val="00295BD2"/>
    <w:rsid w:val="00295C63"/>
    <w:rsid w:val="00295CAE"/>
    <w:rsid w:val="00295CD1"/>
    <w:rsid w:val="00295CD3"/>
    <w:rsid w:val="00295D0F"/>
    <w:rsid w:val="00295D3F"/>
    <w:rsid w:val="00295F95"/>
    <w:rsid w:val="00296045"/>
    <w:rsid w:val="0029609F"/>
    <w:rsid w:val="002960DE"/>
    <w:rsid w:val="002961F7"/>
    <w:rsid w:val="00296303"/>
    <w:rsid w:val="002964EB"/>
    <w:rsid w:val="00296503"/>
    <w:rsid w:val="00296549"/>
    <w:rsid w:val="00296609"/>
    <w:rsid w:val="002966F5"/>
    <w:rsid w:val="002967AE"/>
    <w:rsid w:val="002967B9"/>
    <w:rsid w:val="0029693B"/>
    <w:rsid w:val="00296A3F"/>
    <w:rsid w:val="00296AB8"/>
    <w:rsid w:val="00296B28"/>
    <w:rsid w:val="00296BC5"/>
    <w:rsid w:val="00296D61"/>
    <w:rsid w:val="00296D8E"/>
    <w:rsid w:val="00296E1B"/>
    <w:rsid w:val="00296FBD"/>
    <w:rsid w:val="00296FCE"/>
    <w:rsid w:val="00297044"/>
    <w:rsid w:val="002970AE"/>
    <w:rsid w:val="002970BA"/>
    <w:rsid w:val="00297247"/>
    <w:rsid w:val="00297252"/>
    <w:rsid w:val="002972BF"/>
    <w:rsid w:val="002973A8"/>
    <w:rsid w:val="0029745B"/>
    <w:rsid w:val="0029747F"/>
    <w:rsid w:val="0029748C"/>
    <w:rsid w:val="002974B2"/>
    <w:rsid w:val="002974BE"/>
    <w:rsid w:val="0029769D"/>
    <w:rsid w:val="0029784D"/>
    <w:rsid w:val="002978C4"/>
    <w:rsid w:val="002978E3"/>
    <w:rsid w:val="00297980"/>
    <w:rsid w:val="00297A11"/>
    <w:rsid w:val="00297A14"/>
    <w:rsid w:val="00297A3E"/>
    <w:rsid w:val="00297BDB"/>
    <w:rsid w:val="00297C86"/>
    <w:rsid w:val="00297CAA"/>
    <w:rsid w:val="00297CF9"/>
    <w:rsid w:val="00297DB8"/>
    <w:rsid w:val="00297DDB"/>
    <w:rsid w:val="00297E8A"/>
    <w:rsid w:val="00297E8C"/>
    <w:rsid w:val="00297EDA"/>
    <w:rsid w:val="00297EFD"/>
    <w:rsid w:val="00297F64"/>
    <w:rsid w:val="002A0022"/>
    <w:rsid w:val="002A0028"/>
    <w:rsid w:val="002A00A2"/>
    <w:rsid w:val="002A00B5"/>
    <w:rsid w:val="002A012E"/>
    <w:rsid w:val="002A015B"/>
    <w:rsid w:val="002A01CF"/>
    <w:rsid w:val="002A01EF"/>
    <w:rsid w:val="002A02C1"/>
    <w:rsid w:val="002A035E"/>
    <w:rsid w:val="002A0471"/>
    <w:rsid w:val="002A04E4"/>
    <w:rsid w:val="002A056C"/>
    <w:rsid w:val="002A059C"/>
    <w:rsid w:val="002A05A5"/>
    <w:rsid w:val="002A063B"/>
    <w:rsid w:val="002A067D"/>
    <w:rsid w:val="002A0713"/>
    <w:rsid w:val="002A075B"/>
    <w:rsid w:val="002A084C"/>
    <w:rsid w:val="002A0987"/>
    <w:rsid w:val="002A09B3"/>
    <w:rsid w:val="002A09FB"/>
    <w:rsid w:val="002A0A30"/>
    <w:rsid w:val="002A0AB2"/>
    <w:rsid w:val="002A0AF4"/>
    <w:rsid w:val="002A0B39"/>
    <w:rsid w:val="002A0B40"/>
    <w:rsid w:val="002A0B8D"/>
    <w:rsid w:val="002A0C17"/>
    <w:rsid w:val="002A0C1E"/>
    <w:rsid w:val="002A0C9F"/>
    <w:rsid w:val="002A0D3C"/>
    <w:rsid w:val="002A0D63"/>
    <w:rsid w:val="002A0D7C"/>
    <w:rsid w:val="002A0DC6"/>
    <w:rsid w:val="002A0E45"/>
    <w:rsid w:val="002A0E98"/>
    <w:rsid w:val="002A0EEC"/>
    <w:rsid w:val="002A1018"/>
    <w:rsid w:val="002A1052"/>
    <w:rsid w:val="002A11C0"/>
    <w:rsid w:val="002A1254"/>
    <w:rsid w:val="002A13CE"/>
    <w:rsid w:val="002A13F6"/>
    <w:rsid w:val="002A1493"/>
    <w:rsid w:val="002A14EA"/>
    <w:rsid w:val="002A1592"/>
    <w:rsid w:val="002A15A0"/>
    <w:rsid w:val="002A1656"/>
    <w:rsid w:val="002A171A"/>
    <w:rsid w:val="002A173D"/>
    <w:rsid w:val="002A1897"/>
    <w:rsid w:val="002A18EC"/>
    <w:rsid w:val="002A193F"/>
    <w:rsid w:val="002A19F1"/>
    <w:rsid w:val="002A1A8C"/>
    <w:rsid w:val="002A1AE6"/>
    <w:rsid w:val="002A1B65"/>
    <w:rsid w:val="002A1C07"/>
    <w:rsid w:val="002A1CA1"/>
    <w:rsid w:val="002A1CC5"/>
    <w:rsid w:val="002A1DB2"/>
    <w:rsid w:val="002A1DE7"/>
    <w:rsid w:val="002A1E56"/>
    <w:rsid w:val="002A1E84"/>
    <w:rsid w:val="002A1EBF"/>
    <w:rsid w:val="002A1ED4"/>
    <w:rsid w:val="002A1F3E"/>
    <w:rsid w:val="002A1F5E"/>
    <w:rsid w:val="002A20A0"/>
    <w:rsid w:val="002A20E1"/>
    <w:rsid w:val="002A21D6"/>
    <w:rsid w:val="002A2225"/>
    <w:rsid w:val="002A2237"/>
    <w:rsid w:val="002A227D"/>
    <w:rsid w:val="002A22A2"/>
    <w:rsid w:val="002A22A5"/>
    <w:rsid w:val="002A2415"/>
    <w:rsid w:val="002A248B"/>
    <w:rsid w:val="002A24A9"/>
    <w:rsid w:val="002A256C"/>
    <w:rsid w:val="002A259D"/>
    <w:rsid w:val="002A26F6"/>
    <w:rsid w:val="002A27AF"/>
    <w:rsid w:val="002A27E1"/>
    <w:rsid w:val="002A28BC"/>
    <w:rsid w:val="002A28E3"/>
    <w:rsid w:val="002A292A"/>
    <w:rsid w:val="002A29E4"/>
    <w:rsid w:val="002A2B43"/>
    <w:rsid w:val="002A2C71"/>
    <w:rsid w:val="002A2CA0"/>
    <w:rsid w:val="002A2CAB"/>
    <w:rsid w:val="002A2E34"/>
    <w:rsid w:val="002A2E50"/>
    <w:rsid w:val="002A2E67"/>
    <w:rsid w:val="002A2EBC"/>
    <w:rsid w:val="002A2F09"/>
    <w:rsid w:val="002A2F51"/>
    <w:rsid w:val="002A3029"/>
    <w:rsid w:val="002A3039"/>
    <w:rsid w:val="002A30A8"/>
    <w:rsid w:val="002A30C3"/>
    <w:rsid w:val="002A30E9"/>
    <w:rsid w:val="002A3192"/>
    <w:rsid w:val="002A3198"/>
    <w:rsid w:val="002A31F7"/>
    <w:rsid w:val="002A336B"/>
    <w:rsid w:val="002A338B"/>
    <w:rsid w:val="002A342B"/>
    <w:rsid w:val="002A34C8"/>
    <w:rsid w:val="002A352C"/>
    <w:rsid w:val="002A355C"/>
    <w:rsid w:val="002A3560"/>
    <w:rsid w:val="002A3577"/>
    <w:rsid w:val="002A370C"/>
    <w:rsid w:val="002A371B"/>
    <w:rsid w:val="002A3757"/>
    <w:rsid w:val="002A375A"/>
    <w:rsid w:val="002A37D7"/>
    <w:rsid w:val="002A37F8"/>
    <w:rsid w:val="002A38DC"/>
    <w:rsid w:val="002A3925"/>
    <w:rsid w:val="002A3942"/>
    <w:rsid w:val="002A3B2C"/>
    <w:rsid w:val="002A3B3B"/>
    <w:rsid w:val="002A3B4D"/>
    <w:rsid w:val="002A3C01"/>
    <w:rsid w:val="002A3C35"/>
    <w:rsid w:val="002A3C56"/>
    <w:rsid w:val="002A3CA0"/>
    <w:rsid w:val="002A3CB8"/>
    <w:rsid w:val="002A3D65"/>
    <w:rsid w:val="002A3E3C"/>
    <w:rsid w:val="002A3E6C"/>
    <w:rsid w:val="002A3F34"/>
    <w:rsid w:val="002A404D"/>
    <w:rsid w:val="002A40B3"/>
    <w:rsid w:val="002A40E4"/>
    <w:rsid w:val="002A410E"/>
    <w:rsid w:val="002A4199"/>
    <w:rsid w:val="002A422D"/>
    <w:rsid w:val="002A4254"/>
    <w:rsid w:val="002A42A7"/>
    <w:rsid w:val="002A43A1"/>
    <w:rsid w:val="002A43CD"/>
    <w:rsid w:val="002A4528"/>
    <w:rsid w:val="002A452F"/>
    <w:rsid w:val="002A4530"/>
    <w:rsid w:val="002A453A"/>
    <w:rsid w:val="002A453D"/>
    <w:rsid w:val="002A4585"/>
    <w:rsid w:val="002A45C8"/>
    <w:rsid w:val="002A46B0"/>
    <w:rsid w:val="002A46C9"/>
    <w:rsid w:val="002A487D"/>
    <w:rsid w:val="002A4890"/>
    <w:rsid w:val="002A48DC"/>
    <w:rsid w:val="002A492C"/>
    <w:rsid w:val="002A4952"/>
    <w:rsid w:val="002A495A"/>
    <w:rsid w:val="002A49C7"/>
    <w:rsid w:val="002A49E8"/>
    <w:rsid w:val="002A4A89"/>
    <w:rsid w:val="002A4A8B"/>
    <w:rsid w:val="002A4AD0"/>
    <w:rsid w:val="002A4B58"/>
    <w:rsid w:val="002A4C0A"/>
    <w:rsid w:val="002A4C90"/>
    <w:rsid w:val="002A4C91"/>
    <w:rsid w:val="002A4CC7"/>
    <w:rsid w:val="002A4D10"/>
    <w:rsid w:val="002A4D15"/>
    <w:rsid w:val="002A4D33"/>
    <w:rsid w:val="002A4D91"/>
    <w:rsid w:val="002A4E13"/>
    <w:rsid w:val="002A4E16"/>
    <w:rsid w:val="002A4EEF"/>
    <w:rsid w:val="002A4F8B"/>
    <w:rsid w:val="002A4FB8"/>
    <w:rsid w:val="002A4FD6"/>
    <w:rsid w:val="002A5044"/>
    <w:rsid w:val="002A508E"/>
    <w:rsid w:val="002A51EB"/>
    <w:rsid w:val="002A5285"/>
    <w:rsid w:val="002A531C"/>
    <w:rsid w:val="002A5399"/>
    <w:rsid w:val="002A53A0"/>
    <w:rsid w:val="002A5404"/>
    <w:rsid w:val="002A544E"/>
    <w:rsid w:val="002A54BE"/>
    <w:rsid w:val="002A54EC"/>
    <w:rsid w:val="002A5515"/>
    <w:rsid w:val="002A555C"/>
    <w:rsid w:val="002A559D"/>
    <w:rsid w:val="002A55A2"/>
    <w:rsid w:val="002A5670"/>
    <w:rsid w:val="002A56F0"/>
    <w:rsid w:val="002A56F4"/>
    <w:rsid w:val="002A5732"/>
    <w:rsid w:val="002A5747"/>
    <w:rsid w:val="002A58C5"/>
    <w:rsid w:val="002A59CA"/>
    <w:rsid w:val="002A5B04"/>
    <w:rsid w:val="002A5B1B"/>
    <w:rsid w:val="002A5B93"/>
    <w:rsid w:val="002A5BDB"/>
    <w:rsid w:val="002A5BE7"/>
    <w:rsid w:val="002A5C05"/>
    <w:rsid w:val="002A5C0E"/>
    <w:rsid w:val="002A5C29"/>
    <w:rsid w:val="002A5C3E"/>
    <w:rsid w:val="002A5E57"/>
    <w:rsid w:val="002A5E59"/>
    <w:rsid w:val="002A5FE5"/>
    <w:rsid w:val="002A6041"/>
    <w:rsid w:val="002A605F"/>
    <w:rsid w:val="002A609F"/>
    <w:rsid w:val="002A611F"/>
    <w:rsid w:val="002A6226"/>
    <w:rsid w:val="002A62BE"/>
    <w:rsid w:val="002A62E7"/>
    <w:rsid w:val="002A63AB"/>
    <w:rsid w:val="002A64C8"/>
    <w:rsid w:val="002A6537"/>
    <w:rsid w:val="002A653B"/>
    <w:rsid w:val="002A6573"/>
    <w:rsid w:val="002A65B1"/>
    <w:rsid w:val="002A6636"/>
    <w:rsid w:val="002A6648"/>
    <w:rsid w:val="002A67DC"/>
    <w:rsid w:val="002A6805"/>
    <w:rsid w:val="002A685E"/>
    <w:rsid w:val="002A686E"/>
    <w:rsid w:val="002A68E1"/>
    <w:rsid w:val="002A69B9"/>
    <w:rsid w:val="002A69C0"/>
    <w:rsid w:val="002A6A01"/>
    <w:rsid w:val="002A6A3D"/>
    <w:rsid w:val="002A6A42"/>
    <w:rsid w:val="002A6A7E"/>
    <w:rsid w:val="002A6AF6"/>
    <w:rsid w:val="002A6B73"/>
    <w:rsid w:val="002A6B7B"/>
    <w:rsid w:val="002A6B8C"/>
    <w:rsid w:val="002A6C68"/>
    <w:rsid w:val="002A6CB4"/>
    <w:rsid w:val="002A6CBF"/>
    <w:rsid w:val="002A6CF2"/>
    <w:rsid w:val="002A6D20"/>
    <w:rsid w:val="002A6ED4"/>
    <w:rsid w:val="002A6EDF"/>
    <w:rsid w:val="002A6EE0"/>
    <w:rsid w:val="002A6EE4"/>
    <w:rsid w:val="002A6F64"/>
    <w:rsid w:val="002A6FD5"/>
    <w:rsid w:val="002A7018"/>
    <w:rsid w:val="002A702E"/>
    <w:rsid w:val="002A7030"/>
    <w:rsid w:val="002A7065"/>
    <w:rsid w:val="002A70FE"/>
    <w:rsid w:val="002A7147"/>
    <w:rsid w:val="002A718B"/>
    <w:rsid w:val="002A7227"/>
    <w:rsid w:val="002A7294"/>
    <w:rsid w:val="002A72B8"/>
    <w:rsid w:val="002A72E6"/>
    <w:rsid w:val="002A7321"/>
    <w:rsid w:val="002A73CF"/>
    <w:rsid w:val="002A747A"/>
    <w:rsid w:val="002A750A"/>
    <w:rsid w:val="002A75FB"/>
    <w:rsid w:val="002A766B"/>
    <w:rsid w:val="002A76B4"/>
    <w:rsid w:val="002A7796"/>
    <w:rsid w:val="002A77DC"/>
    <w:rsid w:val="002A78CC"/>
    <w:rsid w:val="002A79E4"/>
    <w:rsid w:val="002A7A75"/>
    <w:rsid w:val="002A7ACC"/>
    <w:rsid w:val="002A7AEE"/>
    <w:rsid w:val="002A7B0D"/>
    <w:rsid w:val="002A7B5F"/>
    <w:rsid w:val="002A7CE2"/>
    <w:rsid w:val="002A7D95"/>
    <w:rsid w:val="002A7DC1"/>
    <w:rsid w:val="002A7E48"/>
    <w:rsid w:val="002A7E5D"/>
    <w:rsid w:val="002A7EBA"/>
    <w:rsid w:val="002A7F02"/>
    <w:rsid w:val="002A7F7B"/>
    <w:rsid w:val="002A7FF5"/>
    <w:rsid w:val="002B0043"/>
    <w:rsid w:val="002B013D"/>
    <w:rsid w:val="002B01ED"/>
    <w:rsid w:val="002B0252"/>
    <w:rsid w:val="002B0274"/>
    <w:rsid w:val="002B02E1"/>
    <w:rsid w:val="002B0399"/>
    <w:rsid w:val="002B03D5"/>
    <w:rsid w:val="002B03D9"/>
    <w:rsid w:val="002B046C"/>
    <w:rsid w:val="002B0515"/>
    <w:rsid w:val="002B05A2"/>
    <w:rsid w:val="002B061A"/>
    <w:rsid w:val="002B07AF"/>
    <w:rsid w:val="002B07C8"/>
    <w:rsid w:val="002B0814"/>
    <w:rsid w:val="002B08F1"/>
    <w:rsid w:val="002B091F"/>
    <w:rsid w:val="002B0940"/>
    <w:rsid w:val="002B09A3"/>
    <w:rsid w:val="002B09E8"/>
    <w:rsid w:val="002B0A22"/>
    <w:rsid w:val="002B0A27"/>
    <w:rsid w:val="002B0ACD"/>
    <w:rsid w:val="002B0B6A"/>
    <w:rsid w:val="002B0BA7"/>
    <w:rsid w:val="002B0BED"/>
    <w:rsid w:val="002B0C60"/>
    <w:rsid w:val="002B0C7E"/>
    <w:rsid w:val="002B0D15"/>
    <w:rsid w:val="002B0D87"/>
    <w:rsid w:val="002B0E3A"/>
    <w:rsid w:val="002B0EA5"/>
    <w:rsid w:val="002B0EBF"/>
    <w:rsid w:val="002B0F19"/>
    <w:rsid w:val="002B0F2E"/>
    <w:rsid w:val="002B0F6B"/>
    <w:rsid w:val="002B0F9F"/>
    <w:rsid w:val="002B100C"/>
    <w:rsid w:val="002B100D"/>
    <w:rsid w:val="002B109B"/>
    <w:rsid w:val="002B10D4"/>
    <w:rsid w:val="002B1373"/>
    <w:rsid w:val="002B1392"/>
    <w:rsid w:val="002B13AB"/>
    <w:rsid w:val="002B146F"/>
    <w:rsid w:val="002B1474"/>
    <w:rsid w:val="002B1566"/>
    <w:rsid w:val="002B15D5"/>
    <w:rsid w:val="002B162A"/>
    <w:rsid w:val="002B163F"/>
    <w:rsid w:val="002B175C"/>
    <w:rsid w:val="002B176E"/>
    <w:rsid w:val="002B17A9"/>
    <w:rsid w:val="002B17D0"/>
    <w:rsid w:val="002B17E1"/>
    <w:rsid w:val="002B1832"/>
    <w:rsid w:val="002B188A"/>
    <w:rsid w:val="002B18E4"/>
    <w:rsid w:val="002B18EC"/>
    <w:rsid w:val="002B1920"/>
    <w:rsid w:val="002B1941"/>
    <w:rsid w:val="002B19C2"/>
    <w:rsid w:val="002B1A0E"/>
    <w:rsid w:val="002B1A96"/>
    <w:rsid w:val="002B1C33"/>
    <w:rsid w:val="002B1C6E"/>
    <w:rsid w:val="002B1C96"/>
    <w:rsid w:val="002B1CD6"/>
    <w:rsid w:val="002B1D4B"/>
    <w:rsid w:val="002B1D9C"/>
    <w:rsid w:val="002B1E06"/>
    <w:rsid w:val="002B1E3A"/>
    <w:rsid w:val="002B1F37"/>
    <w:rsid w:val="002B1FB7"/>
    <w:rsid w:val="002B212A"/>
    <w:rsid w:val="002B2182"/>
    <w:rsid w:val="002B2186"/>
    <w:rsid w:val="002B2197"/>
    <w:rsid w:val="002B21C8"/>
    <w:rsid w:val="002B21CF"/>
    <w:rsid w:val="002B21F6"/>
    <w:rsid w:val="002B232A"/>
    <w:rsid w:val="002B2332"/>
    <w:rsid w:val="002B2579"/>
    <w:rsid w:val="002B2716"/>
    <w:rsid w:val="002B2839"/>
    <w:rsid w:val="002B285C"/>
    <w:rsid w:val="002B2912"/>
    <w:rsid w:val="002B293D"/>
    <w:rsid w:val="002B295E"/>
    <w:rsid w:val="002B2A3F"/>
    <w:rsid w:val="002B2B2C"/>
    <w:rsid w:val="002B2B59"/>
    <w:rsid w:val="002B2C58"/>
    <w:rsid w:val="002B2CCF"/>
    <w:rsid w:val="002B2D41"/>
    <w:rsid w:val="002B2DA1"/>
    <w:rsid w:val="002B2EEF"/>
    <w:rsid w:val="002B2FE8"/>
    <w:rsid w:val="002B30AB"/>
    <w:rsid w:val="002B3141"/>
    <w:rsid w:val="002B321B"/>
    <w:rsid w:val="002B3270"/>
    <w:rsid w:val="002B328C"/>
    <w:rsid w:val="002B32AE"/>
    <w:rsid w:val="002B3309"/>
    <w:rsid w:val="002B3358"/>
    <w:rsid w:val="002B337C"/>
    <w:rsid w:val="002B340F"/>
    <w:rsid w:val="002B344E"/>
    <w:rsid w:val="002B345A"/>
    <w:rsid w:val="002B34F9"/>
    <w:rsid w:val="002B357E"/>
    <w:rsid w:val="002B3608"/>
    <w:rsid w:val="002B361A"/>
    <w:rsid w:val="002B3633"/>
    <w:rsid w:val="002B36DC"/>
    <w:rsid w:val="002B36E8"/>
    <w:rsid w:val="002B372E"/>
    <w:rsid w:val="002B3A04"/>
    <w:rsid w:val="002B3A21"/>
    <w:rsid w:val="002B3A9C"/>
    <w:rsid w:val="002B3BC1"/>
    <w:rsid w:val="002B3BD0"/>
    <w:rsid w:val="002B3C7E"/>
    <w:rsid w:val="002B3CDC"/>
    <w:rsid w:val="002B3D41"/>
    <w:rsid w:val="002B3E4A"/>
    <w:rsid w:val="002B3E6A"/>
    <w:rsid w:val="002B3E9D"/>
    <w:rsid w:val="002B3F90"/>
    <w:rsid w:val="002B4016"/>
    <w:rsid w:val="002B40DE"/>
    <w:rsid w:val="002B4217"/>
    <w:rsid w:val="002B42AC"/>
    <w:rsid w:val="002B4388"/>
    <w:rsid w:val="002B4407"/>
    <w:rsid w:val="002B4410"/>
    <w:rsid w:val="002B4427"/>
    <w:rsid w:val="002B447F"/>
    <w:rsid w:val="002B4492"/>
    <w:rsid w:val="002B449C"/>
    <w:rsid w:val="002B44DF"/>
    <w:rsid w:val="002B4536"/>
    <w:rsid w:val="002B4628"/>
    <w:rsid w:val="002B46B1"/>
    <w:rsid w:val="002B4709"/>
    <w:rsid w:val="002B479A"/>
    <w:rsid w:val="002B4995"/>
    <w:rsid w:val="002B499B"/>
    <w:rsid w:val="002B49AC"/>
    <w:rsid w:val="002B49C8"/>
    <w:rsid w:val="002B4A40"/>
    <w:rsid w:val="002B4AAC"/>
    <w:rsid w:val="002B4AAE"/>
    <w:rsid w:val="002B4B4B"/>
    <w:rsid w:val="002B4BC5"/>
    <w:rsid w:val="002B4BE1"/>
    <w:rsid w:val="002B4C6C"/>
    <w:rsid w:val="002B4CB7"/>
    <w:rsid w:val="002B4D5B"/>
    <w:rsid w:val="002B4DC5"/>
    <w:rsid w:val="002B4F3D"/>
    <w:rsid w:val="002B4FD6"/>
    <w:rsid w:val="002B5000"/>
    <w:rsid w:val="002B505E"/>
    <w:rsid w:val="002B5129"/>
    <w:rsid w:val="002B51C0"/>
    <w:rsid w:val="002B51D3"/>
    <w:rsid w:val="002B51D7"/>
    <w:rsid w:val="002B526C"/>
    <w:rsid w:val="002B52BC"/>
    <w:rsid w:val="002B530F"/>
    <w:rsid w:val="002B5319"/>
    <w:rsid w:val="002B5326"/>
    <w:rsid w:val="002B53E3"/>
    <w:rsid w:val="002B542A"/>
    <w:rsid w:val="002B550D"/>
    <w:rsid w:val="002B5611"/>
    <w:rsid w:val="002B5653"/>
    <w:rsid w:val="002B56E9"/>
    <w:rsid w:val="002B5780"/>
    <w:rsid w:val="002B5812"/>
    <w:rsid w:val="002B5931"/>
    <w:rsid w:val="002B5A89"/>
    <w:rsid w:val="002B5B88"/>
    <w:rsid w:val="002B5C0E"/>
    <w:rsid w:val="002B5C33"/>
    <w:rsid w:val="002B5C34"/>
    <w:rsid w:val="002B5D2C"/>
    <w:rsid w:val="002B5DE3"/>
    <w:rsid w:val="002B5E04"/>
    <w:rsid w:val="002B5E20"/>
    <w:rsid w:val="002B5F7B"/>
    <w:rsid w:val="002B603F"/>
    <w:rsid w:val="002B609D"/>
    <w:rsid w:val="002B60BC"/>
    <w:rsid w:val="002B60CE"/>
    <w:rsid w:val="002B6126"/>
    <w:rsid w:val="002B6142"/>
    <w:rsid w:val="002B61F1"/>
    <w:rsid w:val="002B61FD"/>
    <w:rsid w:val="002B63D9"/>
    <w:rsid w:val="002B642F"/>
    <w:rsid w:val="002B6441"/>
    <w:rsid w:val="002B6490"/>
    <w:rsid w:val="002B64F4"/>
    <w:rsid w:val="002B6504"/>
    <w:rsid w:val="002B657D"/>
    <w:rsid w:val="002B659F"/>
    <w:rsid w:val="002B65B5"/>
    <w:rsid w:val="002B66F6"/>
    <w:rsid w:val="002B66FD"/>
    <w:rsid w:val="002B678E"/>
    <w:rsid w:val="002B67AE"/>
    <w:rsid w:val="002B6879"/>
    <w:rsid w:val="002B6895"/>
    <w:rsid w:val="002B68CF"/>
    <w:rsid w:val="002B69FE"/>
    <w:rsid w:val="002B6AD1"/>
    <w:rsid w:val="002B6ADF"/>
    <w:rsid w:val="002B6B1F"/>
    <w:rsid w:val="002B6B41"/>
    <w:rsid w:val="002B6BBA"/>
    <w:rsid w:val="002B6DBD"/>
    <w:rsid w:val="002B6E73"/>
    <w:rsid w:val="002B6EA6"/>
    <w:rsid w:val="002B6EB3"/>
    <w:rsid w:val="002B6EE1"/>
    <w:rsid w:val="002B6F4A"/>
    <w:rsid w:val="002B6F9A"/>
    <w:rsid w:val="002B6FE4"/>
    <w:rsid w:val="002B701B"/>
    <w:rsid w:val="002B7043"/>
    <w:rsid w:val="002B70AC"/>
    <w:rsid w:val="002B70D3"/>
    <w:rsid w:val="002B725B"/>
    <w:rsid w:val="002B72BD"/>
    <w:rsid w:val="002B72D2"/>
    <w:rsid w:val="002B72E3"/>
    <w:rsid w:val="002B72EE"/>
    <w:rsid w:val="002B734D"/>
    <w:rsid w:val="002B73E7"/>
    <w:rsid w:val="002B73F4"/>
    <w:rsid w:val="002B7638"/>
    <w:rsid w:val="002B76C4"/>
    <w:rsid w:val="002B7811"/>
    <w:rsid w:val="002B78B7"/>
    <w:rsid w:val="002B797F"/>
    <w:rsid w:val="002B798B"/>
    <w:rsid w:val="002B79FB"/>
    <w:rsid w:val="002B7A3A"/>
    <w:rsid w:val="002B7AAE"/>
    <w:rsid w:val="002B7AB4"/>
    <w:rsid w:val="002B7B0F"/>
    <w:rsid w:val="002B7B67"/>
    <w:rsid w:val="002B7BA1"/>
    <w:rsid w:val="002B7C37"/>
    <w:rsid w:val="002B7C3B"/>
    <w:rsid w:val="002B7C4C"/>
    <w:rsid w:val="002B7E34"/>
    <w:rsid w:val="002B7E9C"/>
    <w:rsid w:val="002B7E9E"/>
    <w:rsid w:val="002B7F54"/>
    <w:rsid w:val="002B7FBA"/>
    <w:rsid w:val="002C001D"/>
    <w:rsid w:val="002C001F"/>
    <w:rsid w:val="002C00D5"/>
    <w:rsid w:val="002C0164"/>
    <w:rsid w:val="002C01F7"/>
    <w:rsid w:val="002C0210"/>
    <w:rsid w:val="002C024B"/>
    <w:rsid w:val="002C02CD"/>
    <w:rsid w:val="002C0319"/>
    <w:rsid w:val="002C03AB"/>
    <w:rsid w:val="002C03C9"/>
    <w:rsid w:val="002C042B"/>
    <w:rsid w:val="002C042D"/>
    <w:rsid w:val="002C0436"/>
    <w:rsid w:val="002C0572"/>
    <w:rsid w:val="002C0577"/>
    <w:rsid w:val="002C058C"/>
    <w:rsid w:val="002C05A0"/>
    <w:rsid w:val="002C0672"/>
    <w:rsid w:val="002C0768"/>
    <w:rsid w:val="002C07A2"/>
    <w:rsid w:val="002C085C"/>
    <w:rsid w:val="002C087A"/>
    <w:rsid w:val="002C087F"/>
    <w:rsid w:val="002C088F"/>
    <w:rsid w:val="002C08EC"/>
    <w:rsid w:val="002C0976"/>
    <w:rsid w:val="002C099F"/>
    <w:rsid w:val="002C09B0"/>
    <w:rsid w:val="002C0AFC"/>
    <w:rsid w:val="002C0B10"/>
    <w:rsid w:val="002C0B4A"/>
    <w:rsid w:val="002C0B9E"/>
    <w:rsid w:val="002C0BD2"/>
    <w:rsid w:val="002C0C56"/>
    <w:rsid w:val="002C0C74"/>
    <w:rsid w:val="002C0C8B"/>
    <w:rsid w:val="002C0CA3"/>
    <w:rsid w:val="002C0CB7"/>
    <w:rsid w:val="002C0D06"/>
    <w:rsid w:val="002C0E38"/>
    <w:rsid w:val="002C0ED3"/>
    <w:rsid w:val="002C0EFD"/>
    <w:rsid w:val="002C1101"/>
    <w:rsid w:val="002C11CD"/>
    <w:rsid w:val="002C11D0"/>
    <w:rsid w:val="002C124D"/>
    <w:rsid w:val="002C124F"/>
    <w:rsid w:val="002C1439"/>
    <w:rsid w:val="002C1528"/>
    <w:rsid w:val="002C1552"/>
    <w:rsid w:val="002C1569"/>
    <w:rsid w:val="002C1610"/>
    <w:rsid w:val="002C1683"/>
    <w:rsid w:val="002C16AA"/>
    <w:rsid w:val="002C174F"/>
    <w:rsid w:val="002C179F"/>
    <w:rsid w:val="002C1A57"/>
    <w:rsid w:val="002C1AC7"/>
    <w:rsid w:val="002C1B85"/>
    <w:rsid w:val="002C1BAF"/>
    <w:rsid w:val="002C1C27"/>
    <w:rsid w:val="002C1D61"/>
    <w:rsid w:val="002C1E95"/>
    <w:rsid w:val="002C1F69"/>
    <w:rsid w:val="002C1FDD"/>
    <w:rsid w:val="002C2045"/>
    <w:rsid w:val="002C20BB"/>
    <w:rsid w:val="002C20EB"/>
    <w:rsid w:val="002C21D4"/>
    <w:rsid w:val="002C22B1"/>
    <w:rsid w:val="002C2398"/>
    <w:rsid w:val="002C23C9"/>
    <w:rsid w:val="002C23E8"/>
    <w:rsid w:val="002C23EA"/>
    <w:rsid w:val="002C2424"/>
    <w:rsid w:val="002C2428"/>
    <w:rsid w:val="002C249A"/>
    <w:rsid w:val="002C24F3"/>
    <w:rsid w:val="002C252B"/>
    <w:rsid w:val="002C255D"/>
    <w:rsid w:val="002C2613"/>
    <w:rsid w:val="002C26C3"/>
    <w:rsid w:val="002C27D9"/>
    <w:rsid w:val="002C2805"/>
    <w:rsid w:val="002C2871"/>
    <w:rsid w:val="002C28E3"/>
    <w:rsid w:val="002C2911"/>
    <w:rsid w:val="002C2978"/>
    <w:rsid w:val="002C2A0C"/>
    <w:rsid w:val="002C2A5F"/>
    <w:rsid w:val="002C2A64"/>
    <w:rsid w:val="002C2A6F"/>
    <w:rsid w:val="002C2AA0"/>
    <w:rsid w:val="002C2AC6"/>
    <w:rsid w:val="002C2B07"/>
    <w:rsid w:val="002C2D4E"/>
    <w:rsid w:val="002C2D8A"/>
    <w:rsid w:val="002C2D9D"/>
    <w:rsid w:val="002C2DB4"/>
    <w:rsid w:val="002C2DFF"/>
    <w:rsid w:val="002C3042"/>
    <w:rsid w:val="002C3089"/>
    <w:rsid w:val="002C30FD"/>
    <w:rsid w:val="002C3120"/>
    <w:rsid w:val="002C3281"/>
    <w:rsid w:val="002C3297"/>
    <w:rsid w:val="002C34AB"/>
    <w:rsid w:val="002C358E"/>
    <w:rsid w:val="002C3607"/>
    <w:rsid w:val="002C360C"/>
    <w:rsid w:val="002C3774"/>
    <w:rsid w:val="002C377D"/>
    <w:rsid w:val="002C3876"/>
    <w:rsid w:val="002C38A0"/>
    <w:rsid w:val="002C3912"/>
    <w:rsid w:val="002C392A"/>
    <w:rsid w:val="002C39D0"/>
    <w:rsid w:val="002C3A49"/>
    <w:rsid w:val="002C3A73"/>
    <w:rsid w:val="002C3ADC"/>
    <w:rsid w:val="002C3D17"/>
    <w:rsid w:val="002C3D9F"/>
    <w:rsid w:val="002C3DAD"/>
    <w:rsid w:val="002C3DB5"/>
    <w:rsid w:val="002C3DC6"/>
    <w:rsid w:val="002C3DFB"/>
    <w:rsid w:val="002C3E0A"/>
    <w:rsid w:val="002C3EB7"/>
    <w:rsid w:val="002C3F27"/>
    <w:rsid w:val="002C3FDD"/>
    <w:rsid w:val="002C4030"/>
    <w:rsid w:val="002C4099"/>
    <w:rsid w:val="002C4123"/>
    <w:rsid w:val="002C4185"/>
    <w:rsid w:val="002C41A9"/>
    <w:rsid w:val="002C41B9"/>
    <w:rsid w:val="002C41DA"/>
    <w:rsid w:val="002C4270"/>
    <w:rsid w:val="002C42B6"/>
    <w:rsid w:val="002C42E9"/>
    <w:rsid w:val="002C42FA"/>
    <w:rsid w:val="002C4392"/>
    <w:rsid w:val="002C4465"/>
    <w:rsid w:val="002C44B2"/>
    <w:rsid w:val="002C477B"/>
    <w:rsid w:val="002C47D2"/>
    <w:rsid w:val="002C484A"/>
    <w:rsid w:val="002C485B"/>
    <w:rsid w:val="002C497E"/>
    <w:rsid w:val="002C49C0"/>
    <w:rsid w:val="002C4B56"/>
    <w:rsid w:val="002C4B6C"/>
    <w:rsid w:val="002C4BE2"/>
    <w:rsid w:val="002C4C9C"/>
    <w:rsid w:val="002C4D41"/>
    <w:rsid w:val="002C4ED7"/>
    <w:rsid w:val="002C4EE5"/>
    <w:rsid w:val="002C4F59"/>
    <w:rsid w:val="002C5046"/>
    <w:rsid w:val="002C50D3"/>
    <w:rsid w:val="002C510D"/>
    <w:rsid w:val="002C512E"/>
    <w:rsid w:val="002C5137"/>
    <w:rsid w:val="002C51D8"/>
    <w:rsid w:val="002C51E4"/>
    <w:rsid w:val="002C51EE"/>
    <w:rsid w:val="002C5275"/>
    <w:rsid w:val="002C52B8"/>
    <w:rsid w:val="002C5364"/>
    <w:rsid w:val="002C5403"/>
    <w:rsid w:val="002C5408"/>
    <w:rsid w:val="002C542E"/>
    <w:rsid w:val="002C5467"/>
    <w:rsid w:val="002C5567"/>
    <w:rsid w:val="002C55C6"/>
    <w:rsid w:val="002C5606"/>
    <w:rsid w:val="002C579C"/>
    <w:rsid w:val="002C587C"/>
    <w:rsid w:val="002C587D"/>
    <w:rsid w:val="002C587E"/>
    <w:rsid w:val="002C58D0"/>
    <w:rsid w:val="002C58EB"/>
    <w:rsid w:val="002C594B"/>
    <w:rsid w:val="002C5A82"/>
    <w:rsid w:val="002C5B32"/>
    <w:rsid w:val="002C5C64"/>
    <w:rsid w:val="002C5CA5"/>
    <w:rsid w:val="002C5E03"/>
    <w:rsid w:val="002C5E4C"/>
    <w:rsid w:val="002C5EAF"/>
    <w:rsid w:val="002C5FAF"/>
    <w:rsid w:val="002C5FE2"/>
    <w:rsid w:val="002C6048"/>
    <w:rsid w:val="002C6060"/>
    <w:rsid w:val="002C6124"/>
    <w:rsid w:val="002C6182"/>
    <w:rsid w:val="002C61DC"/>
    <w:rsid w:val="002C623F"/>
    <w:rsid w:val="002C62D0"/>
    <w:rsid w:val="002C63B0"/>
    <w:rsid w:val="002C63E8"/>
    <w:rsid w:val="002C63F6"/>
    <w:rsid w:val="002C642F"/>
    <w:rsid w:val="002C64DB"/>
    <w:rsid w:val="002C6556"/>
    <w:rsid w:val="002C662F"/>
    <w:rsid w:val="002C66CD"/>
    <w:rsid w:val="002C66FF"/>
    <w:rsid w:val="002C6714"/>
    <w:rsid w:val="002C695D"/>
    <w:rsid w:val="002C6A09"/>
    <w:rsid w:val="002C6A15"/>
    <w:rsid w:val="002C6B16"/>
    <w:rsid w:val="002C6B2F"/>
    <w:rsid w:val="002C6B35"/>
    <w:rsid w:val="002C6B55"/>
    <w:rsid w:val="002C6B57"/>
    <w:rsid w:val="002C6B9C"/>
    <w:rsid w:val="002C6DCC"/>
    <w:rsid w:val="002C6DE7"/>
    <w:rsid w:val="002C6DF2"/>
    <w:rsid w:val="002C6E2F"/>
    <w:rsid w:val="002C6EBA"/>
    <w:rsid w:val="002C6F07"/>
    <w:rsid w:val="002C6F9E"/>
    <w:rsid w:val="002C6FCF"/>
    <w:rsid w:val="002C702A"/>
    <w:rsid w:val="002C7045"/>
    <w:rsid w:val="002C705C"/>
    <w:rsid w:val="002C7080"/>
    <w:rsid w:val="002C7083"/>
    <w:rsid w:val="002C71A8"/>
    <w:rsid w:val="002C71F7"/>
    <w:rsid w:val="002C720A"/>
    <w:rsid w:val="002C7371"/>
    <w:rsid w:val="002C739A"/>
    <w:rsid w:val="002C73A3"/>
    <w:rsid w:val="002C73B7"/>
    <w:rsid w:val="002C73C5"/>
    <w:rsid w:val="002C744B"/>
    <w:rsid w:val="002C74D1"/>
    <w:rsid w:val="002C7525"/>
    <w:rsid w:val="002C7580"/>
    <w:rsid w:val="002C769F"/>
    <w:rsid w:val="002C779C"/>
    <w:rsid w:val="002C77B0"/>
    <w:rsid w:val="002C77C5"/>
    <w:rsid w:val="002C77D3"/>
    <w:rsid w:val="002C7887"/>
    <w:rsid w:val="002C7906"/>
    <w:rsid w:val="002C790F"/>
    <w:rsid w:val="002C7927"/>
    <w:rsid w:val="002C793F"/>
    <w:rsid w:val="002C7965"/>
    <w:rsid w:val="002C79C3"/>
    <w:rsid w:val="002C79D5"/>
    <w:rsid w:val="002C79FD"/>
    <w:rsid w:val="002C7AC4"/>
    <w:rsid w:val="002C7AE2"/>
    <w:rsid w:val="002C7B13"/>
    <w:rsid w:val="002C7B2E"/>
    <w:rsid w:val="002C7B74"/>
    <w:rsid w:val="002C7C26"/>
    <w:rsid w:val="002C7D27"/>
    <w:rsid w:val="002C7D47"/>
    <w:rsid w:val="002C7D8C"/>
    <w:rsid w:val="002C7ECE"/>
    <w:rsid w:val="002C7F25"/>
    <w:rsid w:val="002C7F36"/>
    <w:rsid w:val="002C7F43"/>
    <w:rsid w:val="002C7FE3"/>
    <w:rsid w:val="002D0005"/>
    <w:rsid w:val="002D0037"/>
    <w:rsid w:val="002D00FE"/>
    <w:rsid w:val="002D02A5"/>
    <w:rsid w:val="002D0310"/>
    <w:rsid w:val="002D03A8"/>
    <w:rsid w:val="002D03D1"/>
    <w:rsid w:val="002D0441"/>
    <w:rsid w:val="002D0458"/>
    <w:rsid w:val="002D0472"/>
    <w:rsid w:val="002D04B6"/>
    <w:rsid w:val="002D07E9"/>
    <w:rsid w:val="002D092F"/>
    <w:rsid w:val="002D09DA"/>
    <w:rsid w:val="002D09DC"/>
    <w:rsid w:val="002D0ADB"/>
    <w:rsid w:val="002D0BA0"/>
    <w:rsid w:val="002D0D5C"/>
    <w:rsid w:val="002D0D63"/>
    <w:rsid w:val="002D0D7B"/>
    <w:rsid w:val="002D0DAE"/>
    <w:rsid w:val="002D0E3D"/>
    <w:rsid w:val="002D0EA3"/>
    <w:rsid w:val="002D0EF5"/>
    <w:rsid w:val="002D0F00"/>
    <w:rsid w:val="002D0F3A"/>
    <w:rsid w:val="002D0F64"/>
    <w:rsid w:val="002D0FF1"/>
    <w:rsid w:val="002D108A"/>
    <w:rsid w:val="002D10E4"/>
    <w:rsid w:val="002D1216"/>
    <w:rsid w:val="002D122F"/>
    <w:rsid w:val="002D129E"/>
    <w:rsid w:val="002D1367"/>
    <w:rsid w:val="002D1375"/>
    <w:rsid w:val="002D1395"/>
    <w:rsid w:val="002D149C"/>
    <w:rsid w:val="002D1539"/>
    <w:rsid w:val="002D169D"/>
    <w:rsid w:val="002D16DB"/>
    <w:rsid w:val="002D16E2"/>
    <w:rsid w:val="002D1748"/>
    <w:rsid w:val="002D17EE"/>
    <w:rsid w:val="002D182B"/>
    <w:rsid w:val="002D1839"/>
    <w:rsid w:val="002D184D"/>
    <w:rsid w:val="002D1A4A"/>
    <w:rsid w:val="002D1B5D"/>
    <w:rsid w:val="002D1BEC"/>
    <w:rsid w:val="002D1BFA"/>
    <w:rsid w:val="002D1C11"/>
    <w:rsid w:val="002D1C89"/>
    <w:rsid w:val="002D1D64"/>
    <w:rsid w:val="002D1DF1"/>
    <w:rsid w:val="002D1EEF"/>
    <w:rsid w:val="002D1EF2"/>
    <w:rsid w:val="002D209F"/>
    <w:rsid w:val="002D20DB"/>
    <w:rsid w:val="002D2130"/>
    <w:rsid w:val="002D214A"/>
    <w:rsid w:val="002D2190"/>
    <w:rsid w:val="002D21C8"/>
    <w:rsid w:val="002D223A"/>
    <w:rsid w:val="002D226C"/>
    <w:rsid w:val="002D2287"/>
    <w:rsid w:val="002D22B4"/>
    <w:rsid w:val="002D22B7"/>
    <w:rsid w:val="002D24B0"/>
    <w:rsid w:val="002D24D6"/>
    <w:rsid w:val="002D2513"/>
    <w:rsid w:val="002D25EF"/>
    <w:rsid w:val="002D26AE"/>
    <w:rsid w:val="002D2700"/>
    <w:rsid w:val="002D2728"/>
    <w:rsid w:val="002D2798"/>
    <w:rsid w:val="002D27B8"/>
    <w:rsid w:val="002D27C0"/>
    <w:rsid w:val="002D28B4"/>
    <w:rsid w:val="002D28F2"/>
    <w:rsid w:val="002D2957"/>
    <w:rsid w:val="002D295B"/>
    <w:rsid w:val="002D2A14"/>
    <w:rsid w:val="002D2B7F"/>
    <w:rsid w:val="002D2C14"/>
    <w:rsid w:val="002D2C19"/>
    <w:rsid w:val="002D2E4F"/>
    <w:rsid w:val="002D2F3A"/>
    <w:rsid w:val="002D2F5A"/>
    <w:rsid w:val="002D2F79"/>
    <w:rsid w:val="002D2FBF"/>
    <w:rsid w:val="002D2FF6"/>
    <w:rsid w:val="002D307C"/>
    <w:rsid w:val="002D31B7"/>
    <w:rsid w:val="002D33F4"/>
    <w:rsid w:val="002D346C"/>
    <w:rsid w:val="002D34A7"/>
    <w:rsid w:val="002D36F3"/>
    <w:rsid w:val="002D3757"/>
    <w:rsid w:val="002D3878"/>
    <w:rsid w:val="002D3894"/>
    <w:rsid w:val="002D395E"/>
    <w:rsid w:val="002D399E"/>
    <w:rsid w:val="002D39AD"/>
    <w:rsid w:val="002D39BB"/>
    <w:rsid w:val="002D39C8"/>
    <w:rsid w:val="002D3A18"/>
    <w:rsid w:val="002D3A32"/>
    <w:rsid w:val="002D3A5F"/>
    <w:rsid w:val="002D3A93"/>
    <w:rsid w:val="002D3ADA"/>
    <w:rsid w:val="002D3B19"/>
    <w:rsid w:val="002D3D1D"/>
    <w:rsid w:val="002D3D84"/>
    <w:rsid w:val="002D3E3D"/>
    <w:rsid w:val="002D3F31"/>
    <w:rsid w:val="002D3FC6"/>
    <w:rsid w:val="002D401A"/>
    <w:rsid w:val="002D4113"/>
    <w:rsid w:val="002D4184"/>
    <w:rsid w:val="002D420B"/>
    <w:rsid w:val="002D4239"/>
    <w:rsid w:val="002D423B"/>
    <w:rsid w:val="002D429A"/>
    <w:rsid w:val="002D4307"/>
    <w:rsid w:val="002D430D"/>
    <w:rsid w:val="002D43B6"/>
    <w:rsid w:val="002D4441"/>
    <w:rsid w:val="002D456F"/>
    <w:rsid w:val="002D4574"/>
    <w:rsid w:val="002D4610"/>
    <w:rsid w:val="002D4682"/>
    <w:rsid w:val="002D4789"/>
    <w:rsid w:val="002D487D"/>
    <w:rsid w:val="002D48D9"/>
    <w:rsid w:val="002D494F"/>
    <w:rsid w:val="002D49DD"/>
    <w:rsid w:val="002D4A04"/>
    <w:rsid w:val="002D4A48"/>
    <w:rsid w:val="002D4A89"/>
    <w:rsid w:val="002D4A98"/>
    <w:rsid w:val="002D4B2A"/>
    <w:rsid w:val="002D4B59"/>
    <w:rsid w:val="002D4B86"/>
    <w:rsid w:val="002D4BAC"/>
    <w:rsid w:val="002D4CED"/>
    <w:rsid w:val="002D4DAF"/>
    <w:rsid w:val="002D4DB1"/>
    <w:rsid w:val="002D4E79"/>
    <w:rsid w:val="002D4F4A"/>
    <w:rsid w:val="002D4F5B"/>
    <w:rsid w:val="002D4F7C"/>
    <w:rsid w:val="002D50B4"/>
    <w:rsid w:val="002D5185"/>
    <w:rsid w:val="002D51A1"/>
    <w:rsid w:val="002D5305"/>
    <w:rsid w:val="002D53AA"/>
    <w:rsid w:val="002D53AF"/>
    <w:rsid w:val="002D54AA"/>
    <w:rsid w:val="002D54C6"/>
    <w:rsid w:val="002D54F4"/>
    <w:rsid w:val="002D557A"/>
    <w:rsid w:val="002D55B9"/>
    <w:rsid w:val="002D5655"/>
    <w:rsid w:val="002D5683"/>
    <w:rsid w:val="002D5686"/>
    <w:rsid w:val="002D568D"/>
    <w:rsid w:val="002D56E3"/>
    <w:rsid w:val="002D573A"/>
    <w:rsid w:val="002D580A"/>
    <w:rsid w:val="002D59B2"/>
    <w:rsid w:val="002D5A7D"/>
    <w:rsid w:val="002D5AF7"/>
    <w:rsid w:val="002D5C31"/>
    <w:rsid w:val="002D5C85"/>
    <w:rsid w:val="002D5C9A"/>
    <w:rsid w:val="002D5CE0"/>
    <w:rsid w:val="002D5D2B"/>
    <w:rsid w:val="002D5D2D"/>
    <w:rsid w:val="002D5D50"/>
    <w:rsid w:val="002D5EBD"/>
    <w:rsid w:val="002D5F47"/>
    <w:rsid w:val="002D5FEE"/>
    <w:rsid w:val="002D6066"/>
    <w:rsid w:val="002D6165"/>
    <w:rsid w:val="002D618A"/>
    <w:rsid w:val="002D63EE"/>
    <w:rsid w:val="002D6430"/>
    <w:rsid w:val="002D6443"/>
    <w:rsid w:val="002D6500"/>
    <w:rsid w:val="002D65D7"/>
    <w:rsid w:val="002D6617"/>
    <w:rsid w:val="002D6644"/>
    <w:rsid w:val="002D671C"/>
    <w:rsid w:val="002D6731"/>
    <w:rsid w:val="002D6758"/>
    <w:rsid w:val="002D677D"/>
    <w:rsid w:val="002D67D9"/>
    <w:rsid w:val="002D680B"/>
    <w:rsid w:val="002D6860"/>
    <w:rsid w:val="002D6996"/>
    <w:rsid w:val="002D6A15"/>
    <w:rsid w:val="002D6A8F"/>
    <w:rsid w:val="002D6AB6"/>
    <w:rsid w:val="002D6ACF"/>
    <w:rsid w:val="002D6AF7"/>
    <w:rsid w:val="002D6CD9"/>
    <w:rsid w:val="002D6D08"/>
    <w:rsid w:val="002D6D31"/>
    <w:rsid w:val="002D6D68"/>
    <w:rsid w:val="002D6DF0"/>
    <w:rsid w:val="002D6E15"/>
    <w:rsid w:val="002D6F2A"/>
    <w:rsid w:val="002D6F8C"/>
    <w:rsid w:val="002D6FA3"/>
    <w:rsid w:val="002D6FF0"/>
    <w:rsid w:val="002D7034"/>
    <w:rsid w:val="002D7039"/>
    <w:rsid w:val="002D7110"/>
    <w:rsid w:val="002D7114"/>
    <w:rsid w:val="002D7156"/>
    <w:rsid w:val="002D71D0"/>
    <w:rsid w:val="002D7202"/>
    <w:rsid w:val="002D720E"/>
    <w:rsid w:val="002D7289"/>
    <w:rsid w:val="002D728F"/>
    <w:rsid w:val="002D72CF"/>
    <w:rsid w:val="002D733F"/>
    <w:rsid w:val="002D73B3"/>
    <w:rsid w:val="002D742D"/>
    <w:rsid w:val="002D7430"/>
    <w:rsid w:val="002D7441"/>
    <w:rsid w:val="002D74B6"/>
    <w:rsid w:val="002D74F5"/>
    <w:rsid w:val="002D750A"/>
    <w:rsid w:val="002D7512"/>
    <w:rsid w:val="002D7585"/>
    <w:rsid w:val="002D759C"/>
    <w:rsid w:val="002D75B2"/>
    <w:rsid w:val="002D7612"/>
    <w:rsid w:val="002D761A"/>
    <w:rsid w:val="002D764A"/>
    <w:rsid w:val="002D766A"/>
    <w:rsid w:val="002D76B9"/>
    <w:rsid w:val="002D76C5"/>
    <w:rsid w:val="002D7788"/>
    <w:rsid w:val="002D778A"/>
    <w:rsid w:val="002D7865"/>
    <w:rsid w:val="002D78BA"/>
    <w:rsid w:val="002D792A"/>
    <w:rsid w:val="002D7A26"/>
    <w:rsid w:val="002D7BBB"/>
    <w:rsid w:val="002D7C06"/>
    <w:rsid w:val="002D7C2B"/>
    <w:rsid w:val="002D7C64"/>
    <w:rsid w:val="002D7D32"/>
    <w:rsid w:val="002D7E22"/>
    <w:rsid w:val="002D7E6F"/>
    <w:rsid w:val="002D7EAF"/>
    <w:rsid w:val="002D7ED9"/>
    <w:rsid w:val="002D7FA7"/>
    <w:rsid w:val="002E001E"/>
    <w:rsid w:val="002E00E3"/>
    <w:rsid w:val="002E010C"/>
    <w:rsid w:val="002E011D"/>
    <w:rsid w:val="002E01A9"/>
    <w:rsid w:val="002E0295"/>
    <w:rsid w:val="002E031C"/>
    <w:rsid w:val="002E034A"/>
    <w:rsid w:val="002E0359"/>
    <w:rsid w:val="002E03E8"/>
    <w:rsid w:val="002E0402"/>
    <w:rsid w:val="002E0433"/>
    <w:rsid w:val="002E04D5"/>
    <w:rsid w:val="002E056E"/>
    <w:rsid w:val="002E05A8"/>
    <w:rsid w:val="002E060B"/>
    <w:rsid w:val="002E061A"/>
    <w:rsid w:val="002E0651"/>
    <w:rsid w:val="002E06BF"/>
    <w:rsid w:val="002E06CC"/>
    <w:rsid w:val="002E070D"/>
    <w:rsid w:val="002E072A"/>
    <w:rsid w:val="002E072B"/>
    <w:rsid w:val="002E0746"/>
    <w:rsid w:val="002E07C8"/>
    <w:rsid w:val="002E0844"/>
    <w:rsid w:val="002E08F5"/>
    <w:rsid w:val="002E0935"/>
    <w:rsid w:val="002E0A6D"/>
    <w:rsid w:val="002E0A81"/>
    <w:rsid w:val="002E0AAC"/>
    <w:rsid w:val="002E0AAD"/>
    <w:rsid w:val="002E0B33"/>
    <w:rsid w:val="002E0B3C"/>
    <w:rsid w:val="002E0B3D"/>
    <w:rsid w:val="002E0C48"/>
    <w:rsid w:val="002E0CA3"/>
    <w:rsid w:val="002E0D66"/>
    <w:rsid w:val="002E0E4C"/>
    <w:rsid w:val="002E0EFC"/>
    <w:rsid w:val="002E1054"/>
    <w:rsid w:val="002E1150"/>
    <w:rsid w:val="002E11E1"/>
    <w:rsid w:val="002E122B"/>
    <w:rsid w:val="002E123D"/>
    <w:rsid w:val="002E1272"/>
    <w:rsid w:val="002E146A"/>
    <w:rsid w:val="002E14AE"/>
    <w:rsid w:val="002E15AA"/>
    <w:rsid w:val="002E164A"/>
    <w:rsid w:val="002E1651"/>
    <w:rsid w:val="002E167B"/>
    <w:rsid w:val="002E16CE"/>
    <w:rsid w:val="002E16E1"/>
    <w:rsid w:val="002E1735"/>
    <w:rsid w:val="002E173A"/>
    <w:rsid w:val="002E178D"/>
    <w:rsid w:val="002E184E"/>
    <w:rsid w:val="002E1895"/>
    <w:rsid w:val="002E1909"/>
    <w:rsid w:val="002E1961"/>
    <w:rsid w:val="002E1AA0"/>
    <w:rsid w:val="002E1AEF"/>
    <w:rsid w:val="002E1B57"/>
    <w:rsid w:val="002E1B5E"/>
    <w:rsid w:val="002E1C06"/>
    <w:rsid w:val="002E1C28"/>
    <w:rsid w:val="002E1C61"/>
    <w:rsid w:val="002E1CFF"/>
    <w:rsid w:val="002E1D1F"/>
    <w:rsid w:val="002E1D3D"/>
    <w:rsid w:val="002E1D47"/>
    <w:rsid w:val="002E1EB9"/>
    <w:rsid w:val="002E1F8E"/>
    <w:rsid w:val="002E1FF2"/>
    <w:rsid w:val="002E20D8"/>
    <w:rsid w:val="002E21CE"/>
    <w:rsid w:val="002E22CD"/>
    <w:rsid w:val="002E2305"/>
    <w:rsid w:val="002E2318"/>
    <w:rsid w:val="002E232D"/>
    <w:rsid w:val="002E23D0"/>
    <w:rsid w:val="002E2446"/>
    <w:rsid w:val="002E2447"/>
    <w:rsid w:val="002E247D"/>
    <w:rsid w:val="002E251C"/>
    <w:rsid w:val="002E2530"/>
    <w:rsid w:val="002E2582"/>
    <w:rsid w:val="002E263D"/>
    <w:rsid w:val="002E2684"/>
    <w:rsid w:val="002E26CE"/>
    <w:rsid w:val="002E289B"/>
    <w:rsid w:val="002E298B"/>
    <w:rsid w:val="002E29C4"/>
    <w:rsid w:val="002E29DD"/>
    <w:rsid w:val="002E2A67"/>
    <w:rsid w:val="002E2AFD"/>
    <w:rsid w:val="002E2B16"/>
    <w:rsid w:val="002E2B4E"/>
    <w:rsid w:val="002E2BBB"/>
    <w:rsid w:val="002E2BED"/>
    <w:rsid w:val="002E2C12"/>
    <w:rsid w:val="002E2C3D"/>
    <w:rsid w:val="002E2C48"/>
    <w:rsid w:val="002E2C4B"/>
    <w:rsid w:val="002E2D6E"/>
    <w:rsid w:val="002E2D81"/>
    <w:rsid w:val="002E2D9B"/>
    <w:rsid w:val="002E2E0B"/>
    <w:rsid w:val="002E2EA9"/>
    <w:rsid w:val="002E2EE9"/>
    <w:rsid w:val="002E2F08"/>
    <w:rsid w:val="002E2F10"/>
    <w:rsid w:val="002E2F57"/>
    <w:rsid w:val="002E2F78"/>
    <w:rsid w:val="002E2F94"/>
    <w:rsid w:val="002E30C7"/>
    <w:rsid w:val="002E310F"/>
    <w:rsid w:val="002E3110"/>
    <w:rsid w:val="002E3163"/>
    <w:rsid w:val="002E3203"/>
    <w:rsid w:val="002E320D"/>
    <w:rsid w:val="002E323E"/>
    <w:rsid w:val="002E3342"/>
    <w:rsid w:val="002E35BB"/>
    <w:rsid w:val="002E35DE"/>
    <w:rsid w:val="002E3648"/>
    <w:rsid w:val="002E364E"/>
    <w:rsid w:val="002E3664"/>
    <w:rsid w:val="002E36A2"/>
    <w:rsid w:val="002E36BC"/>
    <w:rsid w:val="002E3701"/>
    <w:rsid w:val="002E3716"/>
    <w:rsid w:val="002E3717"/>
    <w:rsid w:val="002E3749"/>
    <w:rsid w:val="002E3782"/>
    <w:rsid w:val="002E392A"/>
    <w:rsid w:val="002E3968"/>
    <w:rsid w:val="002E3A77"/>
    <w:rsid w:val="002E3AC3"/>
    <w:rsid w:val="002E3C22"/>
    <w:rsid w:val="002E3C34"/>
    <w:rsid w:val="002E3C3A"/>
    <w:rsid w:val="002E3C7A"/>
    <w:rsid w:val="002E3CA0"/>
    <w:rsid w:val="002E3D66"/>
    <w:rsid w:val="002E3D80"/>
    <w:rsid w:val="002E3DA2"/>
    <w:rsid w:val="002E3DC5"/>
    <w:rsid w:val="002E3DD9"/>
    <w:rsid w:val="002E3E38"/>
    <w:rsid w:val="002E3E92"/>
    <w:rsid w:val="002E3ED2"/>
    <w:rsid w:val="002E3F41"/>
    <w:rsid w:val="002E3F83"/>
    <w:rsid w:val="002E4064"/>
    <w:rsid w:val="002E40E5"/>
    <w:rsid w:val="002E412A"/>
    <w:rsid w:val="002E4192"/>
    <w:rsid w:val="002E4247"/>
    <w:rsid w:val="002E42A9"/>
    <w:rsid w:val="002E4395"/>
    <w:rsid w:val="002E4400"/>
    <w:rsid w:val="002E444F"/>
    <w:rsid w:val="002E4450"/>
    <w:rsid w:val="002E45AE"/>
    <w:rsid w:val="002E45B3"/>
    <w:rsid w:val="002E4657"/>
    <w:rsid w:val="002E4710"/>
    <w:rsid w:val="002E47F0"/>
    <w:rsid w:val="002E4847"/>
    <w:rsid w:val="002E4876"/>
    <w:rsid w:val="002E48C2"/>
    <w:rsid w:val="002E4904"/>
    <w:rsid w:val="002E492D"/>
    <w:rsid w:val="002E4978"/>
    <w:rsid w:val="002E49DB"/>
    <w:rsid w:val="002E4ACB"/>
    <w:rsid w:val="002E4B13"/>
    <w:rsid w:val="002E4B83"/>
    <w:rsid w:val="002E4BBB"/>
    <w:rsid w:val="002E4C69"/>
    <w:rsid w:val="002E4CB5"/>
    <w:rsid w:val="002E4CE8"/>
    <w:rsid w:val="002E4D13"/>
    <w:rsid w:val="002E5014"/>
    <w:rsid w:val="002E50C6"/>
    <w:rsid w:val="002E517A"/>
    <w:rsid w:val="002E51FE"/>
    <w:rsid w:val="002E5275"/>
    <w:rsid w:val="002E5294"/>
    <w:rsid w:val="002E52FE"/>
    <w:rsid w:val="002E5368"/>
    <w:rsid w:val="002E5389"/>
    <w:rsid w:val="002E53CA"/>
    <w:rsid w:val="002E53EB"/>
    <w:rsid w:val="002E5489"/>
    <w:rsid w:val="002E559C"/>
    <w:rsid w:val="002E5674"/>
    <w:rsid w:val="002E569E"/>
    <w:rsid w:val="002E575F"/>
    <w:rsid w:val="002E5856"/>
    <w:rsid w:val="002E596A"/>
    <w:rsid w:val="002E59DE"/>
    <w:rsid w:val="002E59EE"/>
    <w:rsid w:val="002E5A0A"/>
    <w:rsid w:val="002E5A0E"/>
    <w:rsid w:val="002E5B5A"/>
    <w:rsid w:val="002E5C71"/>
    <w:rsid w:val="002E5C8B"/>
    <w:rsid w:val="002E5CD0"/>
    <w:rsid w:val="002E5D34"/>
    <w:rsid w:val="002E5E0B"/>
    <w:rsid w:val="002E5E4E"/>
    <w:rsid w:val="002E5F4F"/>
    <w:rsid w:val="002E5FBA"/>
    <w:rsid w:val="002E5FBE"/>
    <w:rsid w:val="002E5FCC"/>
    <w:rsid w:val="002E5FDC"/>
    <w:rsid w:val="002E602B"/>
    <w:rsid w:val="002E60AF"/>
    <w:rsid w:val="002E6277"/>
    <w:rsid w:val="002E628B"/>
    <w:rsid w:val="002E6355"/>
    <w:rsid w:val="002E63DD"/>
    <w:rsid w:val="002E6408"/>
    <w:rsid w:val="002E6418"/>
    <w:rsid w:val="002E651A"/>
    <w:rsid w:val="002E653F"/>
    <w:rsid w:val="002E656C"/>
    <w:rsid w:val="002E668C"/>
    <w:rsid w:val="002E66A1"/>
    <w:rsid w:val="002E66B9"/>
    <w:rsid w:val="002E67B3"/>
    <w:rsid w:val="002E6888"/>
    <w:rsid w:val="002E68E6"/>
    <w:rsid w:val="002E691B"/>
    <w:rsid w:val="002E6930"/>
    <w:rsid w:val="002E69B9"/>
    <w:rsid w:val="002E6A4D"/>
    <w:rsid w:val="002E6AD9"/>
    <w:rsid w:val="002E6C99"/>
    <w:rsid w:val="002E6CA1"/>
    <w:rsid w:val="002E6CB0"/>
    <w:rsid w:val="002E6D79"/>
    <w:rsid w:val="002E6D95"/>
    <w:rsid w:val="002E6E37"/>
    <w:rsid w:val="002E70B1"/>
    <w:rsid w:val="002E7366"/>
    <w:rsid w:val="002E74B8"/>
    <w:rsid w:val="002E7519"/>
    <w:rsid w:val="002E751C"/>
    <w:rsid w:val="002E7559"/>
    <w:rsid w:val="002E757D"/>
    <w:rsid w:val="002E7581"/>
    <w:rsid w:val="002E758F"/>
    <w:rsid w:val="002E75EE"/>
    <w:rsid w:val="002E7768"/>
    <w:rsid w:val="002E77B6"/>
    <w:rsid w:val="002E7846"/>
    <w:rsid w:val="002E7885"/>
    <w:rsid w:val="002E78C2"/>
    <w:rsid w:val="002E7901"/>
    <w:rsid w:val="002E7912"/>
    <w:rsid w:val="002E7917"/>
    <w:rsid w:val="002E7942"/>
    <w:rsid w:val="002E7952"/>
    <w:rsid w:val="002E7992"/>
    <w:rsid w:val="002E79C9"/>
    <w:rsid w:val="002E79E9"/>
    <w:rsid w:val="002E7B00"/>
    <w:rsid w:val="002E7BAB"/>
    <w:rsid w:val="002E7BC8"/>
    <w:rsid w:val="002E7BEF"/>
    <w:rsid w:val="002E7C9C"/>
    <w:rsid w:val="002E7E0B"/>
    <w:rsid w:val="002E7E12"/>
    <w:rsid w:val="002E7E14"/>
    <w:rsid w:val="002E7E50"/>
    <w:rsid w:val="002E7EC7"/>
    <w:rsid w:val="002E7F92"/>
    <w:rsid w:val="002E7F94"/>
    <w:rsid w:val="002E7FE3"/>
    <w:rsid w:val="002E7FFC"/>
    <w:rsid w:val="002F0031"/>
    <w:rsid w:val="002F00BC"/>
    <w:rsid w:val="002F0201"/>
    <w:rsid w:val="002F03AC"/>
    <w:rsid w:val="002F03BD"/>
    <w:rsid w:val="002F03E0"/>
    <w:rsid w:val="002F03F0"/>
    <w:rsid w:val="002F0423"/>
    <w:rsid w:val="002F0629"/>
    <w:rsid w:val="002F0630"/>
    <w:rsid w:val="002F065D"/>
    <w:rsid w:val="002F06CD"/>
    <w:rsid w:val="002F06E0"/>
    <w:rsid w:val="002F0739"/>
    <w:rsid w:val="002F0759"/>
    <w:rsid w:val="002F08E5"/>
    <w:rsid w:val="002F095B"/>
    <w:rsid w:val="002F09F8"/>
    <w:rsid w:val="002F0A2B"/>
    <w:rsid w:val="002F0A55"/>
    <w:rsid w:val="002F0A6E"/>
    <w:rsid w:val="002F0ACA"/>
    <w:rsid w:val="002F0ACE"/>
    <w:rsid w:val="002F0B0F"/>
    <w:rsid w:val="002F0C9E"/>
    <w:rsid w:val="002F0CF8"/>
    <w:rsid w:val="002F0D7A"/>
    <w:rsid w:val="002F0DCC"/>
    <w:rsid w:val="002F0DE0"/>
    <w:rsid w:val="002F0DE4"/>
    <w:rsid w:val="002F0DEF"/>
    <w:rsid w:val="002F0E9B"/>
    <w:rsid w:val="002F0ECE"/>
    <w:rsid w:val="002F0ED9"/>
    <w:rsid w:val="002F0F85"/>
    <w:rsid w:val="002F10B3"/>
    <w:rsid w:val="002F10C7"/>
    <w:rsid w:val="002F10DE"/>
    <w:rsid w:val="002F1210"/>
    <w:rsid w:val="002F121A"/>
    <w:rsid w:val="002F121C"/>
    <w:rsid w:val="002F13DB"/>
    <w:rsid w:val="002F142E"/>
    <w:rsid w:val="002F145A"/>
    <w:rsid w:val="002F146C"/>
    <w:rsid w:val="002F154E"/>
    <w:rsid w:val="002F15E2"/>
    <w:rsid w:val="002F1630"/>
    <w:rsid w:val="002F1744"/>
    <w:rsid w:val="002F1790"/>
    <w:rsid w:val="002F1817"/>
    <w:rsid w:val="002F18A7"/>
    <w:rsid w:val="002F1968"/>
    <w:rsid w:val="002F198B"/>
    <w:rsid w:val="002F19AA"/>
    <w:rsid w:val="002F1A0E"/>
    <w:rsid w:val="002F1A12"/>
    <w:rsid w:val="002F1A23"/>
    <w:rsid w:val="002F1A66"/>
    <w:rsid w:val="002F1ABE"/>
    <w:rsid w:val="002F1B60"/>
    <w:rsid w:val="002F1B93"/>
    <w:rsid w:val="002F1BC1"/>
    <w:rsid w:val="002F1BF8"/>
    <w:rsid w:val="002F1BFB"/>
    <w:rsid w:val="002F1C1C"/>
    <w:rsid w:val="002F1C20"/>
    <w:rsid w:val="002F1CC3"/>
    <w:rsid w:val="002F1DBD"/>
    <w:rsid w:val="002F1E52"/>
    <w:rsid w:val="002F1E99"/>
    <w:rsid w:val="002F1F10"/>
    <w:rsid w:val="002F1F11"/>
    <w:rsid w:val="002F1F4E"/>
    <w:rsid w:val="002F1F60"/>
    <w:rsid w:val="002F2092"/>
    <w:rsid w:val="002F20AB"/>
    <w:rsid w:val="002F2182"/>
    <w:rsid w:val="002F22A1"/>
    <w:rsid w:val="002F22E7"/>
    <w:rsid w:val="002F232E"/>
    <w:rsid w:val="002F238E"/>
    <w:rsid w:val="002F23A5"/>
    <w:rsid w:val="002F24A4"/>
    <w:rsid w:val="002F255E"/>
    <w:rsid w:val="002F25FF"/>
    <w:rsid w:val="002F26CC"/>
    <w:rsid w:val="002F26E7"/>
    <w:rsid w:val="002F2876"/>
    <w:rsid w:val="002F28A3"/>
    <w:rsid w:val="002F28AF"/>
    <w:rsid w:val="002F296D"/>
    <w:rsid w:val="002F2ABC"/>
    <w:rsid w:val="002F2AC7"/>
    <w:rsid w:val="002F2AFC"/>
    <w:rsid w:val="002F2BED"/>
    <w:rsid w:val="002F2C54"/>
    <w:rsid w:val="002F2C65"/>
    <w:rsid w:val="002F2D05"/>
    <w:rsid w:val="002F2D24"/>
    <w:rsid w:val="002F2D6C"/>
    <w:rsid w:val="002F2D89"/>
    <w:rsid w:val="002F2DEC"/>
    <w:rsid w:val="002F2E77"/>
    <w:rsid w:val="002F2EBA"/>
    <w:rsid w:val="002F2F54"/>
    <w:rsid w:val="002F2FB5"/>
    <w:rsid w:val="002F313A"/>
    <w:rsid w:val="002F31A4"/>
    <w:rsid w:val="002F31E9"/>
    <w:rsid w:val="002F3212"/>
    <w:rsid w:val="002F3280"/>
    <w:rsid w:val="002F3344"/>
    <w:rsid w:val="002F33CD"/>
    <w:rsid w:val="002F33D7"/>
    <w:rsid w:val="002F33D9"/>
    <w:rsid w:val="002F33E1"/>
    <w:rsid w:val="002F340C"/>
    <w:rsid w:val="002F34F2"/>
    <w:rsid w:val="002F3500"/>
    <w:rsid w:val="002F3732"/>
    <w:rsid w:val="002F3782"/>
    <w:rsid w:val="002F3958"/>
    <w:rsid w:val="002F3A62"/>
    <w:rsid w:val="002F3A7A"/>
    <w:rsid w:val="002F3AA6"/>
    <w:rsid w:val="002F3B67"/>
    <w:rsid w:val="002F3B87"/>
    <w:rsid w:val="002F3BA4"/>
    <w:rsid w:val="002F3C10"/>
    <w:rsid w:val="002F3CD0"/>
    <w:rsid w:val="002F3CE3"/>
    <w:rsid w:val="002F3F0E"/>
    <w:rsid w:val="002F3F7A"/>
    <w:rsid w:val="002F3FF2"/>
    <w:rsid w:val="002F4016"/>
    <w:rsid w:val="002F4046"/>
    <w:rsid w:val="002F4108"/>
    <w:rsid w:val="002F415D"/>
    <w:rsid w:val="002F41EB"/>
    <w:rsid w:val="002F41ED"/>
    <w:rsid w:val="002F4252"/>
    <w:rsid w:val="002F42AA"/>
    <w:rsid w:val="002F42F7"/>
    <w:rsid w:val="002F430F"/>
    <w:rsid w:val="002F4333"/>
    <w:rsid w:val="002F4347"/>
    <w:rsid w:val="002F435F"/>
    <w:rsid w:val="002F43FD"/>
    <w:rsid w:val="002F442B"/>
    <w:rsid w:val="002F448A"/>
    <w:rsid w:val="002F448F"/>
    <w:rsid w:val="002F45B5"/>
    <w:rsid w:val="002F4663"/>
    <w:rsid w:val="002F4712"/>
    <w:rsid w:val="002F4760"/>
    <w:rsid w:val="002F47B8"/>
    <w:rsid w:val="002F47F8"/>
    <w:rsid w:val="002F4878"/>
    <w:rsid w:val="002F487C"/>
    <w:rsid w:val="002F48A0"/>
    <w:rsid w:val="002F4909"/>
    <w:rsid w:val="002F49D1"/>
    <w:rsid w:val="002F4A3A"/>
    <w:rsid w:val="002F4A8B"/>
    <w:rsid w:val="002F4B12"/>
    <w:rsid w:val="002F4B17"/>
    <w:rsid w:val="002F4B18"/>
    <w:rsid w:val="002F4BC2"/>
    <w:rsid w:val="002F4C3C"/>
    <w:rsid w:val="002F4CD1"/>
    <w:rsid w:val="002F4DFD"/>
    <w:rsid w:val="002F4E0C"/>
    <w:rsid w:val="002F4E37"/>
    <w:rsid w:val="002F4EC6"/>
    <w:rsid w:val="002F4ECA"/>
    <w:rsid w:val="002F4F02"/>
    <w:rsid w:val="002F50AA"/>
    <w:rsid w:val="002F5129"/>
    <w:rsid w:val="002F5133"/>
    <w:rsid w:val="002F513C"/>
    <w:rsid w:val="002F51BF"/>
    <w:rsid w:val="002F525F"/>
    <w:rsid w:val="002F52C4"/>
    <w:rsid w:val="002F52D1"/>
    <w:rsid w:val="002F539E"/>
    <w:rsid w:val="002F53B8"/>
    <w:rsid w:val="002F5419"/>
    <w:rsid w:val="002F5460"/>
    <w:rsid w:val="002F54B5"/>
    <w:rsid w:val="002F54EA"/>
    <w:rsid w:val="002F54F4"/>
    <w:rsid w:val="002F55AE"/>
    <w:rsid w:val="002F55E1"/>
    <w:rsid w:val="002F5612"/>
    <w:rsid w:val="002F565A"/>
    <w:rsid w:val="002F56BA"/>
    <w:rsid w:val="002F5713"/>
    <w:rsid w:val="002F581D"/>
    <w:rsid w:val="002F5865"/>
    <w:rsid w:val="002F59B8"/>
    <w:rsid w:val="002F59C7"/>
    <w:rsid w:val="002F59DC"/>
    <w:rsid w:val="002F5B6C"/>
    <w:rsid w:val="002F5B9F"/>
    <w:rsid w:val="002F5BD6"/>
    <w:rsid w:val="002F5CB3"/>
    <w:rsid w:val="002F5CDD"/>
    <w:rsid w:val="002F5D24"/>
    <w:rsid w:val="002F5D81"/>
    <w:rsid w:val="002F5E38"/>
    <w:rsid w:val="002F5E4E"/>
    <w:rsid w:val="002F5EF8"/>
    <w:rsid w:val="002F5F07"/>
    <w:rsid w:val="002F5F1F"/>
    <w:rsid w:val="002F5F4C"/>
    <w:rsid w:val="002F61AF"/>
    <w:rsid w:val="002F61C6"/>
    <w:rsid w:val="002F6215"/>
    <w:rsid w:val="002F626A"/>
    <w:rsid w:val="002F62C7"/>
    <w:rsid w:val="002F62DE"/>
    <w:rsid w:val="002F632E"/>
    <w:rsid w:val="002F6365"/>
    <w:rsid w:val="002F63A9"/>
    <w:rsid w:val="002F64D3"/>
    <w:rsid w:val="002F64E8"/>
    <w:rsid w:val="002F6511"/>
    <w:rsid w:val="002F6565"/>
    <w:rsid w:val="002F656D"/>
    <w:rsid w:val="002F65D2"/>
    <w:rsid w:val="002F66C4"/>
    <w:rsid w:val="002F66C8"/>
    <w:rsid w:val="002F6754"/>
    <w:rsid w:val="002F688E"/>
    <w:rsid w:val="002F6890"/>
    <w:rsid w:val="002F690B"/>
    <w:rsid w:val="002F6A8E"/>
    <w:rsid w:val="002F6AD7"/>
    <w:rsid w:val="002F6B12"/>
    <w:rsid w:val="002F6D66"/>
    <w:rsid w:val="002F6E2C"/>
    <w:rsid w:val="002F6E8E"/>
    <w:rsid w:val="002F6F62"/>
    <w:rsid w:val="002F6F95"/>
    <w:rsid w:val="002F6FD4"/>
    <w:rsid w:val="002F70BC"/>
    <w:rsid w:val="002F70E1"/>
    <w:rsid w:val="002F711D"/>
    <w:rsid w:val="002F7300"/>
    <w:rsid w:val="002F734E"/>
    <w:rsid w:val="002F7358"/>
    <w:rsid w:val="002F73CD"/>
    <w:rsid w:val="002F73DE"/>
    <w:rsid w:val="002F744B"/>
    <w:rsid w:val="002F74D4"/>
    <w:rsid w:val="002F750E"/>
    <w:rsid w:val="002F752E"/>
    <w:rsid w:val="002F758E"/>
    <w:rsid w:val="002F7597"/>
    <w:rsid w:val="002F7608"/>
    <w:rsid w:val="002F7627"/>
    <w:rsid w:val="002F7865"/>
    <w:rsid w:val="002F7889"/>
    <w:rsid w:val="002F7896"/>
    <w:rsid w:val="002F78A1"/>
    <w:rsid w:val="002F797D"/>
    <w:rsid w:val="002F79EA"/>
    <w:rsid w:val="002F7A4E"/>
    <w:rsid w:val="002F7AA7"/>
    <w:rsid w:val="002F7C03"/>
    <w:rsid w:val="002F7C47"/>
    <w:rsid w:val="002F7CD1"/>
    <w:rsid w:val="002F7D4C"/>
    <w:rsid w:val="002F7D69"/>
    <w:rsid w:val="002F7D82"/>
    <w:rsid w:val="002F7DD3"/>
    <w:rsid w:val="002F7DDD"/>
    <w:rsid w:val="002F7E43"/>
    <w:rsid w:val="002F7E67"/>
    <w:rsid w:val="002F7EC6"/>
    <w:rsid w:val="002F7ECC"/>
    <w:rsid w:val="002F7F4C"/>
    <w:rsid w:val="00300340"/>
    <w:rsid w:val="003003BC"/>
    <w:rsid w:val="0030043A"/>
    <w:rsid w:val="0030055A"/>
    <w:rsid w:val="00300567"/>
    <w:rsid w:val="0030059D"/>
    <w:rsid w:val="003005CC"/>
    <w:rsid w:val="003005F7"/>
    <w:rsid w:val="00300636"/>
    <w:rsid w:val="003006E4"/>
    <w:rsid w:val="003007BC"/>
    <w:rsid w:val="003007D0"/>
    <w:rsid w:val="003007F1"/>
    <w:rsid w:val="00300845"/>
    <w:rsid w:val="0030091C"/>
    <w:rsid w:val="003009B2"/>
    <w:rsid w:val="003009C7"/>
    <w:rsid w:val="003009C9"/>
    <w:rsid w:val="003009CD"/>
    <w:rsid w:val="00300A09"/>
    <w:rsid w:val="00300A84"/>
    <w:rsid w:val="00300AC1"/>
    <w:rsid w:val="00300B32"/>
    <w:rsid w:val="00300B41"/>
    <w:rsid w:val="00300B4B"/>
    <w:rsid w:val="00300C14"/>
    <w:rsid w:val="00300C1E"/>
    <w:rsid w:val="00300C2C"/>
    <w:rsid w:val="00300C9A"/>
    <w:rsid w:val="00300CCA"/>
    <w:rsid w:val="00300CE2"/>
    <w:rsid w:val="00300D2C"/>
    <w:rsid w:val="00300F4B"/>
    <w:rsid w:val="00300F93"/>
    <w:rsid w:val="0030112A"/>
    <w:rsid w:val="00301172"/>
    <w:rsid w:val="0030117A"/>
    <w:rsid w:val="00301185"/>
    <w:rsid w:val="003011D3"/>
    <w:rsid w:val="003011ED"/>
    <w:rsid w:val="00301216"/>
    <w:rsid w:val="003012F6"/>
    <w:rsid w:val="00301322"/>
    <w:rsid w:val="00301350"/>
    <w:rsid w:val="00301379"/>
    <w:rsid w:val="00301386"/>
    <w:rsid w:val="003013EC"/>
    <w:rsid w:val="00301486"/>
    <w:rsid w:val="003015D8"/>
    <w:rsid w:val="00301667"/>
    <w:rsid w:val="00301752"/>
    <w:rsid w:val="003017F4"/>
    <w:rsid w:val="00301904"/>
    <w:rsid w:val="003019A8"/>
    <w:rsid w:val="00301A8C"/>
    <w:rsid w:val="00301B4A"/>
    <w:rsid w:val="00301C17"/>
    <w:rsid w:val="00301C25"/>
    <w:rsid w:val="00301C2E"/>
    <w:rsid w:val="00301C86"/>
    <w:rsid w:val="00301C97"/>
    <w:rsid w:val="00301CF7"/>
    <w:rsid w:val="00301D2A"/>
    <w:rsid w:val="00301DD1"/>
    <w:rsid w:val="00301E3B"/>
    <w:rsid w:val="00301EC9"/>
    <w:rsid w:val="00301EF5"/>
    <w:rsid w:val="00301F1C"/>
    <w:rsid w:val="00301F1E"/>
    <w:rsid w:val="00301F34"/>
    <w:rsid w:val="00302005"/>
    <w:rsid w:val="00302008"/>
    <w:rsid w:val="0030206B"/>
    <w:rsid w:val="00302098"/>
    <w:rsid w:val="00302204"/>
    <w:rsid w:val="00302256"/>
    <w:rsid w:val="00302264"/>
    <w:rsid w:val="00302348"/>
    <w:rsid w:val="0030249D"/>
    <w:rsid w:val="003024D2"/>
    <w:rsid w:val="00302511"/>
    <w:rsid w:val="00302553"/>
    <w:rsid w:val="0030263B"/>
    <w:rsid w:val="00302698"/>
    <w:rsid w:val="003026C2"/>
    <w:rsid w:val="003026F1"/>
    <w:rsid w:val="003026F6"/>
    <w:rsid w:val="00302711"/>
    <w:rsid w:val="00302723"/>
    <w:rsid w:val="00302737"/>
    <w:rsid w:val="0030289F"/>
    <w:rsid w:val="003028F7"/>
    <w:rsid w:val="00302A06"/>
    <w:rsid w:val="00302A57"/>
    <w:rsid w:val="00302A98"/>
    <w:rsid w:val="00302B39"/>
    <w:rsid w:val="00302B90"/>
    <w:rsid w:val="00302C11"/>
    <w:rsid w:val="00302C2D"/>
    <w:rsid w:val="00302CC4"/>
    <w:rsid w:val="00302D03"/>
    <w:rsid w:val="00302D49"/>
    <w:rsid w:val="00302F7A"/>
    <w:rsid w:val="00302FE2"/>
    <w:rsid w:val="00303021"/>
    <w:rsid w:val="003030E3"/>
    <w:rsid w:val="003031B1"/>
    <w:rsid w:val="003031D6"/>
    <w:rsid w:val="003031E2"/>
    <w:rsid w:val="00303244"/>
    <w:rsid w:val="00303251"/>
    <w:rsid w:val="00303320"/>
    <w:rsid w:val="0030336A"/>
    <w:rsid w:val="00303375"/>
    <w:rsid w:val="00303452"/>
    <w:rsid w:val="0030349B"/>
    <w:rsid w:val="003034B1"/>
    <w:rsid w:val="003034BC"/>
    <w:rsid w:val="003034F8"/>
    <w:rsid w:val="00303558"/>
    <w:rsid w:val="003035B9"/>
    <w:rsid w:val="00303629"/>
    <w:rsid w:val="0030362F"/>
    <w:rsid w:val="0030368A"/>
    <w:rsid w:val="00303767"/>
    <w:rsid w:val="00303799"/>
    <w:rsid w:val="003037C7"/>
    <w:rsid w:val="003037DD"/>
    <w:rsid w:val="00303865"/>
    <w:rsid w:val="00303A4D"/>
    <w:rsid w:val="00303A53"/>
    <w:rsid w:val="00303AF0"/>
    <w:rsid w:val="00303C5B"/>
    <w:rsid w:val="00303EB7"/>
    <w:rsid w:val="00303F76"/>
    <w:rsid w:val="00303FEA"/>
    <w:rsid w:val="00304131"/>
    <w:rsid w:val="003043D1"/>
    <w:rsid w:val="00304410"/>
    <w:rsid w:val="00304594"/>
    <w:rsid w:val="003045E8"/>
    <w:rsid w:val="00304630"/>
    <w:rsid w:val="0030464B"/>
    <w:rsid w:val="00304707"/>
    <w:rsid w:val="00304709"/>
    <w:rsid w:val="0030472D"/>
    <w:rsid w:val="0030477A"/>
    <w:rsid w:val="003047BE"/>
    <w:rsid w:val="0030493F"/>
    <w:rsid w:val="003049CC"/>
    <w:rsid w:val="00304B19"/>
    <w:rsid w:val="00304B37"/>
    <w:rsid w:val="00304B7F"/>
    <w:rsid w:val="00304BCD"/>
    <w:rsid w:val="00304CD9"/>
    <w:rsid w:val="00304D46"/>
    <w:rsid w:val="00304DD2"/>
    <w:rsid w:val="00304E26"/>
    <w:rsid w:val="00304ECC"/>
    <w:rsid w:val="00304EE3"/>
    <w:rsid w:val="00304F5C"/>
    <w:rsid w:val="00304FC9"/>
    <w:rsid w:val="00305020"/>
    <w:rsid w:val="00305037"/>
    <w:rsid w:val="003050FD"/>
    <w:rsid w:val="00305113"/>
    <w:rsid w:val="00305149"/>
    <w:rsid w:val="00305205"/>
    <w:rsid w:val="00305298"/>
    <w:rsid w:val="003052C6"/>
    <w:rsid w:val="003052ED"/>
    <w:rsid w:val="00305423"/>
    <w:rsid w:val="00305507"/>
    <w:rsid w:val="0030551B"/>
    <w:rsid w:val="00305552"/>
    <w:rsid w:val="00305564"/>
    <w:rsid w:val="003055DC"/>
    <w:rsid w:val="003055E6"/>
    <w:rsid w:val="0030560B"/>
    <w:rsid w:val="00305633"/>
    <w:rsid w:val="0030571F"/>
    <w:rsid w:val="00305826"/>
    <w:rsid w:val="003058B6"/>
    <w:rsid w:val="003058F6"/>
    <w:rsid w:val="0030598F"/>
    <w:rsid w:val="00305A92"/>
    <w:rsid w:val="00305B2A"/>
    <w:rsid w:val="00305B73"/>
    <w:rsid w:val="00305B93"/>
    <w:rsid w:val="00305DC2"/>
    <w:rsid w:val="00305E5F"/>
    <w:rsid w:val="00305E7E"/>
    <w:rsid w:val="00305F2B"/>
    <w:rsid w:val="00305F2C"/>
    <w:rsid w:val="00305F81"/>
    <w:rsid w:val="00306044"/>
    <w:rsid w:val="003062A2"/>
    <w:rsid w:val="003062CB"/>
    <w:rsid w:val="003062E2"/>
    <w:rsid w:val="0030633E"/>
    <w:rsid w:val="00306348"/>
    <w:rsid w:val="003063FC"/>
    <w:rsid w:val="0030642A"/>
    <w:rsid w:val="00306554"/>
    <w:rsid w:val="00306560"/>
    <w:rsid w:val="00306625"/>
    <w:rsid w:val="003066B3"/>
    <w:rsid w:val="003066CE"/>
    <w:rsid w:val="00306774"/>
    <w:rsid w:val="003067D1"/>
    <w:rsid w:val="003067DB"/>
    <w:rsid w:val="003067E1"/>
    <w:rsid w:val="00306821"/>
    <w:rsid w:val="0030682F"/>
    <w:rsid w:val="0030689F"/>
    <w:rsid w:val="003068BC"/>
    <w:rsid w:val="003068C5"/>
    <w:rsid w:val="003068D5"/>
    <w:rsid w:val="0030698C"/>
    <w:rsid w:val="003069AC"/>
    <w:rsid w:val="00306A09"/>
    <w:rsid w:val="00306A76"/>
    <w:rsid w:val="00306AA7"/>
    <w:rsid w:val="00306ABC"/>
    <w:rsid w:val="00306AF5"/>
    <w:rsid w:val="00306B08"/>
    <w:rsid w:val="00306B3F"/>
    <w:rsid w:val="00306CA9"/>
    <w:rsid w:val="00306D14"/>
    <w:rsid w:val="00306D1A"/>
    <w:rsid w:val="00306D35"/>
    <w:rsid w:val="00306DA9"/>
    <w:rsid w:val="00306E7F"/>
    <w:rsid w:val="00306F79"/>
    <w:rsid w:val="00306F8C"/>
    <w:rsid w:val="003070D0"/>
    <w:rsid w:val="003070EB"/>
    <w:rsid w:val="0030718B"/>
    <w:rsid w:val="0030726D"/>
    <w:rsid w:val="00307278"/>
    <w:rsid w:val="00307405"/>
    <w:rsid w:val="0030740B"/>
    <w:rsid w:val="00307475"/>
    <w:rsid w:val="003075BD"/>
    <w:rsid w:val="003075D4"/>
    <w:rsid w:val="00307620"/>
    <w:rsid w:val="003076A5"/>
    <w:rsid w:val="00307700"/>
    <w:rsid w:val="00307715"/>
    <w:rsid w:val="00307782"/>
    <w:rsid w:val="003078C1"/>
    <w:rsid w:val="003078EF"/>
    <w:rsid w:val="003079A0"/>
    <w:rsid w:val="003079DC"/>
    <w:rsid w:val="00307A82"/>
    <w:rsid w:val="00307AA9"/>
    <w:rsid w:val="00307ABD"/>
    <w:rsid w:val="00307B34"/>
    <w:rsid w:val="00307B4B"/>
    <w:rsid w:val="00307B95"/>
    <w:rsid w:val="00307BB1"/>
    <w:rsid w:val="00307BF5"/>
    <w:rsid w:val="00307BFE"/>
    <w:rsid w:val="00307C23"/>
    <w:rsid w:val="00307CA5"/>
    <w:rsid w:val="00307CD8"/>
    <w:rsid w:val="00307D0C"/>
    <w:rsid w:val="00307D51"/>
    <w:rsid w:val="00307D8D"/>
    <w:rsid w:val="00307DD5"/>
    <w:rsid w:val="00307DFD"/>
    <w:rsid w:val="00307E7E"/>
    <w:rsid w:val="00307ECB"/>
    <w:rsid w:val="00307ED6"/>
    <w:rsid w:val="00307F10"/>
    <w:rsid w:val="00307F1C"/>
    <w:rsid w:val="00307F45"/>
    <w:rsid w:val="003100CE"/>
    <w:rsid w:val="00310142"/>
    <w:rsid w:val="00310144"/>
    <w:rsid w:val="00310344"/>
    <w:rsid w:val="00310438"/>
    <w:rsid w:val="003104D0"/>
    <w:rsid w:val="00310757"/>
    <w:rsid w:val="003107EE"/>
    <w:rsid w:val="00310882"/>
    <w:rsid w:val="003108F6"/>
    <w:rsid w:val="003109D6"/>
    <w:rsid w:val="003109F2"/>
    <w:rsid w:val="00310A2D"/>
    <w:rsid w:val="00310A50"/>
    <w:rsid w:val="00310A93"/>
    <w:rsid w:val="00310C33"/>
    <w:rsid w:val="00310CA1"/>
    <w:rsid w:val="00310CB6"/>
    <w:rsid w:val="00310CBE"/>
    <w:rsid w:val="00310D03"/>
    <w:rsid w:val="00310D3F"/>
    <w:rsid w:val="00310DA7"/>
    <w:rsid w:val="00310DAA"/>
    <w:rsid w:val="00310E06"/>
    <w:rsid w:val="00310E26"/>
    <w:rsid w:val="00310E4B"/>
    <w:rsid w:val="00310E7A"/>
    <w:rsid w:val="00310E87"/>
    <w:rsid w:val="00310E8C"/>
    <w:rsid w:val="00310F71"/>
    <w:rsid w:val="00310F93"/>
    <w:rsid w:val="00311054"/>
    <w:rsid w:val="003110A8"/>
    <w:rsid w:val="003110E9"/>
    <w:rsid w:val="00311190"/>
    <w:rsid w:val="003111C0"/>
    <w:rsid w:val="00311232"/>
    <w:rsid w:val="00311277"/>
    <w:rsid w:val="00311279"/>
    <w:rsid w:val="003112A7"/>
    <w:rsid w:val="003112DB"/>
    <w:rsid w:val="00311321"/>
    <w:rsid w:val="003113A8"/>
    <w:rsid w:val="003114FC"/>
    <w:rsid w:val="00311529"/>
    <w:rsid w:val="003115DB"/>
    <w:rsid w:val="0031167B"/>
    <w:rsid w:val="00311684"/>
    <w:rsid w:val="00311725"/>
    <w:rsid w:val="0031174D"/>
    <w:rsid w:val="00311815"/>
    <w:rsid w:val="00311978"/>
    <w:rsid w:val="003119DD"/>
    <w:rsid w:val="003119F2"/>
    <w:rsid w:val="00311A74"/>
    <w:rsid w:val="00311C62"/>
    <w:rsid w:val="00311C6B"/>
    <w:rsid w:val="00311D63"/>
    <w:rsid w:val="00311DEF"/>
    <w:rsid w:val="00311E63"/>
    <w:rsid w:val="00311F56"/>
    <w:rsid w:val="00311F85"/>
    <w:rsid w:val="00312046"/>
    <w:rsid w:val="0031204A"/>
    <w:rsid w:val="00312082"/>
    <w:rsid w:val="003120AC"/>
    <w:rsid w:val="003120DD"/>
    <w:rsid w:val="0031211B"/>
    <w:rsid w:val="0031218D"/>
    <w:rsid w:val="0031221E"/>
    <w:rsid w:val="003122AF"/>
    <w:rsid w:val="003122BA"/>
    <w:rsid w:val="00312433"/>
    <w:rsid w:val="0031248D"/>
    <w:rsid w:val="003124F6"/>
    <w:rsid w:val="00312556"/>
    <w:rsid w:val="0031261F"/>
    <w:rsid w:val="00312664"/>
    <w:rsid w:val="003126B1"/>
    <w:rsid w:val="003127B0"/>
    <w:rsid w:val="003127CF"/>
    <w:rsid w:val="003127EF"/>
    <w:rsid w:val="003127FB"/>
    <w:rsid w:val="0031283A"/>
    <w:rsid w:val="00312854"/>
    <w:rsid w:val="0031294B"/>
    <w:rsid w:val="00312A2E"/>
    <w:rsid w:val="00312AE3"/>
    <w:rsid w:val="00312BB8"/>
    <w:rsid w:val="00312C5D"/>
    <w:rsid w:val="00312C7C"/>
    <w:rsid w:val="00312C93"/>
    <w:rsid w:val="00312CF9"/>
    <w:rsid w:val="00312DB7"/>
    <w:rsid w:val="00312DBC"/>
    <w:rsid w:val="00312DC7"/>
    <w:rsid w:val="00312DDA"/>
    <w:rsid w:val="00312E68"/>
    <w:rsid w:val="00312E8C"/>
    <w:rsid w:val="00312EEE"/>
    <w:rsid w:val="00312F35"/>
    <w:rsid w:val="00312F6D"/>
    <w:rsid w:val="00312F82"/>
    <w:rsid w:val="00312F8D"/>
    <w:rsid w:val="00312FC8"/>
    <w:rsid w:val="00313014"/>
    <w:rsid w:val="0031306B"/>
    <w:rsid w:val="003130F1"/>
    <w:rsid w:val="003131AF"/>
    <w:rsid w:val="00313261"/>
    <w:rsid w:val="0031327C"/>
    <w:rsid w:val="003132F4"/>
    <w:rsid w:val="0031330C"/>
    <w:rsid w:val="0031332E"/>
    <w:rsid w:val="00313340"/>
    <w:rsid w:val="00313376"/>
    <w:rsid w:val="003133DF"/>
    <w:rsid w:val="0031353D"/>
    <w:rsid w:val="00313568"/>
    <w:rsid w:val="003135D7"/>
    <w:rsid w:val="00313630"/>
    <w:rsid w:val="00313717"/>
    <w:rsid w:val="0031376A"/>
    <w:rsid w:val="003137B6"/>
    <w:rsid w:val="0031382B"/>
    <w:rsid w:val="00313914"/>
    <w:rsid w:val="00313A02"/>
    <w:rsid w:val="00313AA6"/>
    <w:rsid w:val="00313C2A"/>
    <w:rsid w:val="00313C2C"/>
    <w:rsid w:val="00313CA2"/>
    <w:rsid w:val="00313E4E"/>
    <w:rsid w:val="00313E5B"/>
    <w:rsid w:val="00313E89"/>
    <w:rsid w:val="00313E95"/>
    <w:rsid w:val="00313EFC"/>
    <w:rsid w:val="00313F17"/>
    <w:rsid w:val="0031404F"/>
    <w:rsid w:val="00314103"/>
    <w:rsid w:val="00314108"/>
    <w:rsid w:val="00314155"/>
    <w:rsid w:val="0031422B"/>
    <w:rsid w:val="00314258"/>
    <w:rsid w:val="00314530"/>
    <w:rsid w:val="003145F8"/>
    <w:rsid w:val="0031463B"/>
    <w:rsid w:val="0031464D"/>
    <w:rsid w:val="00314693"/>
    <w:rsid w:val="00314841"/>
    <w:rsid w:val="00314848"/>
    <w:rsid w:val="00314886"/>
    <w:rsid w:val="003148A4"/>
    <w:rsid w:val="003148DB"/>
    <w:rsid w:val="0031490D"/>
    <w:rsid w:val="0031499A"/>
    <w:rsid w:val="00314A89"/>
    <w:rsid w:val="00314B12"/>
    <w:rsid w:val="00314B13"/>
    <w:rsid w:val="00314BAC"/>
    <w:rsid w:val="00314BD2"/>
    <w:rsid w:val="00314C1F"/>
    <w:rsid w:val="00314C50"/>
    <w:rsid w:val="00314D34"/>
    <w:rsid w:val="00314EA1"/>
    <w:rsid w:val="00314F23"/>
    <w:rsid w:val="00314F29"/>
    <w:rsid w:val="00314F66"/>
    <w:rsid w:val="00314FC7"/>
    <w:rsid w:val="00315023"/>
    <w:rsid w:val="00315088"/>
    <w:rsid w:val="003150BD"/>
    <w:rsid w:val="003150D1"/>
    <w:rsid w:val="003150FE"/>
    <w:rsid w:val="00315214"/>
    <w:rsid w:val="0031524D"/>
    <w:rsid w:val="0031528F"/>
    <w:rsid w:val="003152DB"/>
    <w:rsid w:val="0031532F"/>
    <w:rsid w:val="0031533D"/>
    <w:rsid w:val="00315373"/>
    <w:rsid w:val="00315432"/>
    <w:rsid w:val="00315493"/>
    <w:rsid w:val="003154A8"/>
    <w:rsid w:val="00315565"/>
    <w:rsid w:val="00315567"/>
    <w:rsid w:val="0031558A"/>
    <w:rsid w:val="003155A6"/>
    <w:rsid w:val="003155AA"/>
    <w:rsid w:val="0031563D"/>
    <w:rsid w:val="00315673"/>
    <w:rsid w:val="003156E3"/>
    <w:rsid w:val="0031574F"/>
    <w:rsid w:val="0031577C"/>
    <w:rsid w:val="003157E7"/>
    <w:rsid w:val="0031586E"/>
    <w:rsid w:val="00315971"/>
    <w:rsid w:val="00315A5D"/>
    <w:rsid w:val="00315B0F"/>
    <w:rsid w:val="00315BD3"/>
    <w:rsid w:val="00315BF9"/>
    <w:rsid w:val="00315C6F"/>
    <w:rsid w:val="00315C8D"/>
    <w:rsid w:val="00315D1A"/>
    <w:rsid w:val="00315D1D"/>
    <w:rsid w:val="00315D2F"/>
    <w:rsid w:val="00315E2C"/>
    <w:rsid w:val="00315EB7"/>
    <w:rsid w:val="00315EF9"/>
    <w:rsid w:val="00315F46"/>
    <w:rsid w:val="00315F8B"/>
    <w:rsid w:val="00316125"/>
    <w:rsid w:val="00316134"/>
    <w:rsid w:val="00316206"/>
    <w:rsid w:val="003162CA"/>
    <w:rsid w:val="003162D2"/>
    <w:rsid w:val="0031643A"/>
    <w:rsid w:val="0031644C"/>
    <w:rsid w:val="003164E3"/>
    <w:rsid w:val="00316569"/>
    <w:rsid w:val="003165F2"/>
    <w:rsid w:val="00316622"/>
    <w:rsid w:val="003166CA"/>
    <w:rsid w:val="003166D4"/>
    <w:rsid w:val="003166ED"/>
    <w:rsid w:val="00316715"/>
    <w:rsid w:val="00316744"/>
    <w:rsid w:val="003167EA"/>
    <w:rsid w:val="003168AD"/>
    <w:rsid w:val="003168D6"/>
    <w:rsid w:val="003168D8"/>
    <w:rsid w:val="003169E0"/>
    <w:rsid w:val="00316A92"/>
    <w:rsid w:val="00316A95"/>
    <w:rsid w:val="00316AA9"/>
    <w:rsid w:val="00316AF7"/>
    <w:rsid w:val="00316B3C"/>
    <w:rsid w:val="00316C22"/>
    <w:rsid w:val="00316C8E"/>
    <w:rsid w:val="00316CFC"/>
    <w:rsid w:val="00316E9C"/>
    <w:rsid w:val="00316F5C"/>
    <w:rsid w:val="00316F62"/>
    <w:rsid w:val="00316FC7"/>
    <w:rsid w:val="00316FE2"/>
    <w:rsid w:val="0031702B"/>
    <w:rsid w:val="0031713D"/>
    <w:rsid w:val="003171DF"/>
    <w:rsid w:val="003171ED"/>
    <w:rsid w:val="0031720C"/>
    <w:rsid w:val="003172B4"/>
    <w:rsid w:val="003173DB"/>
    <w:rsid w:val="00317490"/>
    <w:rsid w:val="00317544"/>
    <w:rsid w:val="003175A2"/>
    <w:rsid w:val="003175BB"/>
    <w:rsid w:val="003176A9"/>
    <w:rsid w:val="00317741"/>
    <w:rsid w:val="0031774F"/>
    <w:rsid w:val="003177F7"/>
    <w:rsid w:val="00317836"/>
    <w:rsid w:val="00317850"/>
    <w:rsid w:val="0031785A"/>
    <w:rsid w:val="00317878"/>
    <w:rsid w:val="00317996"/>
    <w:rsid w:val="003179CD"/>
    <w:rsid w:val="00317A03"/>
    <w:rsid w:val="00317B04"/>
    <w:rsid w:val="00317C22"/>
    <w:rsid w:val="00317C91"/>
    <w:rsid w:val="00317C98"/>
    <w:rsid w:val="00317CFB"/>
    <w:rsid w:val="00317E48"/>
    <w:rsid w:val="00317E70"/>
    <w:rsid w:val="00317E8C"/>
    <w:rsid w:val="00317F22"/>
    <w:rsid w:val="00317F70"/>
    <w:rsid w:val="00317FC6"/>
    <w:rsid w:val="0032001E"/>
    <w:rsid w:val="00320196"/>
    <w:rsid w:val="003201F0"/>
    <w:rsid w:val="00320230"/>
    <w:rsid w:val="00320237"/>
    <w:rsid w:val="00320275"/>
    <w:rsid w:val="0032028A"/>
    <w:rsid w:val="00320338"/>
    <w:rsid w:val="003203E5"/>
    <w:rsid w:val="0032044A"/>
    <w:rsid w:val="0032044B"/>
    <w:rsid w:val="00320510"/>
    <w:rsid w:val="003205D6"/>
    <w:rsid w:val="003206B4"/>
    <w:rsid w:val="003206FF"/>
    <w:rsid w:val="00320731"/>
    <w:rsid w:val="00320740"/>
    <w:rsid w:val="0032078A"/>
    <w:rsid w:val="0032080B"/>
    <w:rsid w:val="00320A76"/>
    <w:rsid w:val="00320B5F"/>
    <w:rsid w:val="00320C91"/>
    <w:rsid w:val="00320D50"/>
    <w:rsid w:val="00320D65"/>
    <w:rsid w:val="00320DA0"/>
    <w:rsid w:val="00320E65"/>
    <w:rsid w:val="00320F91"/>
    <w:rsid w:val="00320FA5"/>
    <w:rsid w:val="00320FDD"/>
    <w:rsid w:val="0032104F"/>
    <w:rsid w:val="00321062"/>
    <w:rsid w:val="00321080"/>
    <w:rsid w:val="00321131"/>
    <w:rsid w:val="003211C8"/>
    <w:rsid w:val="0032124F"/>
    <w:rsid w:val="003213CC"/>
    <w:rsid w:val="003213FC"/>
    <w:rsid w:val="0032140C"/>
    <w:rsid w:val="0032142B"/>
    <w:rsid w:val="00321441"/>
    <w:rsid w:val="0032146B"/>
    <w:rsid w:val="00321519"/>
    <w:rsid w:val="003217EB"/>
    <w:rsid w:val="003218A0"/>
    <w:rsid w:val="003218CD"/>
    <w:rsid w:val="0032194C"/>
    <w:rsid w:val="0032197C"/>
    <w:rsid w:val="00321994"/>
    <w:rsid w:val="003219C0"/>
    <w:rsid w:val="00321A4D"/>
    <w:rsid w:val="00321AA3"/>
    <w:rsid w:val="00321B33"/>
    <w:rsid w:val="00321BF8"/>
    <w:rsid w:val="00321C25"/>
    <w:rsid w:val="00321C58"/>
    <w:rsid w:val="00321CBE"/>
    <w:rsid w:val="00321CEF"/>
    <w:rsid w:val="00321D36"/>
    <w:rsid w:val="00321D71"/>
    <w:rsid w:val="00321E84"/>
    <w:rsid w:val="00321EBB"/>
    <w:rsid w:val="00321FA7"/>
    <w:rsid w:val="00322009"/>
    <w:rsid w:val="0032205B"/>
    <w:rsid w:val="00322079"/>
    <w:rsid w:val="003220DB"/>
    <w:rsid w:val="0032216B"/>
    <w:rsid w:val="003221D3"/>
    <w:rsid w:val="00322201"/>
    <w:rsid w:val="00322265"/>
    <w:rsid w:val="0032244E"/>
    <w:rsid w:val="003224B6"/>
    <w:rsid w:val="003224FA"/>
    <w:rsid w:val="0032258A"/>
    <w:rsid w:val="00322599"/>
    <w:rsid w:val="003225DC"/>
    <w:rsid w:val="003225FE"/>
    <w:rsid w:val="0032269B"/>
    <w:rsid w:val="003226E3"/>
    <w:rsid w:val="0032272F"/>
    <w:rsid w:val="00322775"/>
    <w:rsid w:val="00322792"/>
    <w:rsid w:val="003227A0"/>
    <w:rsid w:val="0032282F"/>
    <w:rsid w:val="00322859"/>
    <w:rsid w:val="003228A0"/>
    <w:rsid w:val="003228BD"/>
    <w:rsid w:val="003229A9"/>
    <w:rsid w:val="00322A1F"/>
    <w:rsid w:val="00322A7B"/>
    <w:rsid w:val="00322AB3"/>
    <w:rsid w:val="00322AEB"/>
    <w:rsid w:val="00322B71"/>
    <w:rsid w:val="00322C54"/>
    <w:rsid w:val="00322E08"/>
    <w:rsid w:val="00322EB4"/>
    <w:rsid w:val="00322F45"/>
    <w:rsid w:val="0032309E"/>
    <w:rsid w:val="00323192"/>
    <w:rsid w:val="003231D3"/>
    <w:rsid w:val="00323217"/>
    <w:rsid w:val="00323243"/>
    <w:rsid w:val="00323276"/>
    <w:rsid w:val="003234A0"/>
    <w:rsid w:val="003234B9"/>
    <w:rsid w:val="003234D7"/>
    <w:rsid w:val="00323527"/>
    <w:rsid w:val="0032357C"/>
    <w:rsid w:val="00323596"/>
    <w:rsid w:val="0032359E"/>
    <w:rsid w:val="003235EB"/>
    <w:rsid w:val="003235F6"/>
    <w:rsid w:val="00323600"/>
    <w:rsid w:val="003236D5"/>
    <w:rsid w:val="003237CA"/>
    <w:rsid w:val="0032380B"/>
    <w:rsid w:val="0032381A"/>
    <w:rsid w:val="00323929"/>
    <w:rsid w:val="003239D6"/>
    <w:rsid w:val="00323A5B"/>
    <w:rsid w:val="00323B19"/>
    <w:rsid w:val="00323C02"/>
    <w:rsid w:val="00323D70"/>
    <w:rsid w:val="00323D90"/>
    <w:rsid w:val="00323DE3"/>
    <w:rsid w:val="00323E00"/>
    <w:rsid w:val="00323E2E"/>
    <w:rsid w:val="00323EC7"/>
    <w:rsid w:val="00323F35"/>
    <w:rsid w:val="00323F4E"/>
    <w:rsid w:val="00324035"/>
    <w:rsid w:val="00324063"/>
    <w:rsid w:val="00324074"/>
    <w:rsid w:val="003240B8"/>
    <w:rsid w:val="003240F1"/>
    <w:rsid w:val="003240FA"/>
    <w:rsid w:val="00324182"/>
    <w:rsid w:val="00324190"/>
    <w:rsid w:val="00324214"/>
    <w:rsid w:val="00324263"/>
    <w:rsid w:val="0032429C"/>
    <w:rsid w:val="003242FB"/>
    <w:rsid w:val="00324307"/>
    <w:rsid w:val="00324313"/>
    <w:rsid w:val="0032431D"/>
    <w:rsid w:val="00324369"/>
    <w:rsid w:val="0032447B"/>
    <w:rsid w:val="00324496"/>
    <w:rsid w:val="003245ED"/>
    <w:rsid w:val="00324657"/>
    <w:rsid w:val="003246FA"/>
    <w:rsid w:val="00324730"/>
    <w:rsid w:val="003247E8"/>
    <w:rsid w:val="00324810"/>
    <w:rsid w:val="00324820"/>
    <w:rsid w:val="003249B0"/>
    <w:rsid w:val="00324A63"/>
    <w:rsid w:val="00324B15"/>
    <w:rsid w:val="00324B7C"/>
    <w:rsid w:val="00324BDD"/>
    <w:rsid w:val="00324BF4"/>
    <w:rsid w:val="00324C24"/>
    <w:rsid w:val="00324C27"/>
    <w:rsid w:val="00324C8B"/>
    <w:rsid w:val="00324D1D"/>
    <w:rsid w:val="00324D7F"/>
    <w:rsid w:val="00324EFA"/>
    <w:rsid w:val="00324F1A"/>
    <w:rsid w:val="00325085"/>
    <w:rsid w:val="003250D0"/>
    <w:rsid w:val="00325108"/>
    <w:rsid w:val="003251C4"/>
    <w:rsid w:val="00325271"/>
    <w:rsid w:val="00325273"/>
    <w:rsid w:val="00325329"/>
    <w:rsid w:val="003253DA"/>
    <w:rsid w:val="0032541C"/>
    <w:rsid w:val="003254B1"/>
    <w:rsid w:val="00325699"/>
    <w:rsid w:val="003256AD"/>
    <w:rsid w:val="003257CB"/>
    <w:rsid w:val="00325A09"/>
    <w:rsid w:val="00325A0C"/>
    <w:rsid w:val="00325A35"/>
    <w:rsid w:val="00325B9F"/>
    <w:rsid w:val="00325BAF"/>
    <w:rsid w:val="00325BDF"/>
    <w:rsid w:val="00325BE1"/>
    <w:rsid w:val="00325D4A"/>
    <w:rsid w:val="00325D9F"/>
    <w:rsid w:val="00325E0D"/>
    <w:rsid w:val="00325E30"/>
    <w:rsid w:val="00325E4A"/>
    <w:rsid w:val="00326036"/>
    <w:rsid w:val="00326037"/>
    <w:rsid w:val="00326052"/>
    <w:rsid w:val="00326074"/>
    <w:rsid w:val="00326111"/>
    <w:rsid w:val="0032614E"/>
    <w:rsid w:val="003262AF"/>
    <w:rsid w:val="00326334"/>
    <w:rsid w:val="0032636D"/>
    <w:rsid w:val="003263A9"/>
    <w:rsid w:val="00326474"/>
    <w:rsid w:val="003264A6"/>
    <w:rsid w:val="003264DF"/>
    <w:rsid w:val="0032650A"/>
    <w:rsid w:val="00326524"/>
    <w:rsid w:val="00326582"/>
    <w:rsid w:val="003265C3"/>
    <w:rsid w:val="0032668D"/>
    <w:rsid w:val="003266CA"/>
    <w:rsid w:val="003266E0"/>
    <w:rsid w:val="003267AE"/>
    <w:rsid w:val="003267C2"/>
    <w:rsid w:val="003267EE"/>
    <w:rsid w:val="00326877"/>
    <w:rsid w:val="003268B7"/>
    <w:rsid w:val="003268D4"/>
    <w:rsid w:val="00326923"/>
    <w:rsid w:val="00326983"/>
    <w:rsid w:val="0032699D"/>
    <w:rsid w:val="003269D4"/>
    <w:rsid w:val="003269EC"/>
    <w:rsid w:val="00326A65"/>
    <w:rsid w:val="00326B11"/>
    <w:rsid w:val="00326C7E"/>
    <w:rsid w:val="00326D89"/>
    <w:rsid w:val="00326E55"/>
    <w:rsid w:val="00326E5E"/>
    <w:rsid w:val="00326E76"/>
    <w:rsid w:val="00326F2E"/>
    <w:rsid w:val="00326FA3"/>
    <w:rsid w:val="00326FB6"/>
    <w:rsid w:val="00326FEF"/>
    <w:rsid w:val="0032708E"/>
    <w:rsid w:val="00327108"/>
    <w:rsid w:val="003271E7"/>
    <w:rsid w:val="003271F1"/>
    <w:rsid w:val="0032724D"/>
    <w:rsid w:val="00327257"/>
    <w:rsid w:val="003273B8"/>
    <w:rsid w:val="00327403"/>
    <w:rsid w:val="00327425"/>
    <w:rsid w:val="00327495"/>
    <w:rsid w:val="003274EA"/>
    <w:rsid w:val="00327691"/>
    <w:rsid w:val="003276DD"/>
    <w:rsid w:val="003276E6"/>
    <w:rsid w:val="003277BF"/>
    <w:rsid w:val="00327A0B"/>
    <w:rsid w:val="00327A16"/>
    <w:rsid w:val="00327A3E"/>
    <w:rsid w:val="00327A4E"/>
    <w:rsid w:val="00327A7F"/>
    <w:rsid w:val="00327A8D"/>
    <w:rsid w:val="00327AFF"/>
    <w:rsid w:val="00327BF6"/>
    <w:rsid w:val="00327C71"/>
    <w:rsid w:val="00327CFB"/>
    <w:rsid w:val="00327D26"/>
    <w:rsid w:val="00327D79"/>
    <w:rsid w:val="00327DC9"/>
    <w:rsid w:val="00327E46"/>
    <w:rsid w:val="00327F2A"/>
    <w:rsid w:val="00327FC0"/>
    <w:rsid w:val="00327FE5"/>
    <w:rsid w:val="00327FFB"/>
    <w:rsid w:val="003300D9"/>
    <w:rsid w:val="00330104"/>
    <w:rsid w:val="00330179"/>
    <w:rsid w:val="003301CF"/>
    <w:rsid w:val="00330313"/>
    <w:rsid w:val="003303C3"/>
    <w:rsid w:val="003303D8"/>
    <w:rsid w:val="003305DF"/>
    <w:rsid w:val="00330657"/>
    <w:rsid w:val="0033073B"/>
    <w:rsid w:val="00330893"/>
    <w:rsid w:val="00330927"/>
    <w:rsid w:val="00330953"/>
    <w:rsid w:val="00330A10"/>
    <w:rsid w:val="00330A23"/>
    <w:rsid w:val="00330A52"/>
    <w:rsid w:val="00330B44"/>
    <w:rsid w:val="00330BC4"/>
    <w:rsid w:val="00330C0A"/>
    <w:rsid w:val="00330C2D"/>
    <w:rsid w:val="00330CDD"/>
    <w:rsid w:val="00330CE8"/>
    <w:rsid w:val="00330D36"/>
    <w:rsid w:val="00330D76"/>
    <w:rsid w:val="00330DFE"/>
    <w:rsid w:val="00330E85"/>
    <w:rsid w:val="00330F5B"/>
    <w:rsid w:val="00330FEB"/>
    <w:rsid w:val="0033106C"/>
    <w:rsid w:val="0033107E"/>
    <w:rsid w:val="00331092"/>
    <w:rsid w:val="00331125"/>
    <w:rsid w:val="00331148"/>
    <w:rsid w:val="0033114E"/>
    <w:rsid w:val="00331236"/>
    <w:rsid w:val="00331276"/>
    <w:rsid w:val="0033159A"/>
    <w:rsid w:val="003315A0"/>
    <w:rsid w:val="00331759"/>
    <w:rsid w:val="003317AF"/>
    <w:rsid w:val="003317EF"/>
    <w:rsid w:val="00331826"/>
    <w:rsid w:val="00331912"/>
    <w:rsid w:val="00331A0F"/>
    <w:rsid w:val="00331B9F"/>
    <w:rsid w:val="00331BD4"/>
    <w:rsid w:val="00331C59"/>
    <w:rsid w:val="00331CCF"/>
    <w:rsid w:val="00331D02"/>
    <w:rsid w:val="00331DC0"/>
    <w:rsid w:val="00331EAB"/>
    <w:rsid w:val="00331EE2"/>
    <w:rsid w:val="00331F56"/>
    <w:rsid w:val="00331FC1"/>
    <w:rsid w:val="00332137"/>
    <w:rsid w:val="0033214F"/>
    <w:rsid w:val="003321A3"/>
    <w:rsid w:val="00332242"/>
    <w:rsid w:val="00332393"/>
    <w:rsid w:val="003323C0"/>
    <w:rsid w:val="00332439"/>
    <w:rsid w:val="00332453"/>
    <w:rsid w:val="003325A3"/>
    <w:rsid w:val="0033268C"/>
    <w:rsid w:val="003326CC"/>
    <w:rsid w:val="00332804"/>
    <w:rsid w:val="00332808"/>
    <w:rsid w:val="0033294F"/>
    <w:rsid w:val="0033298D"/>
    <w:rsid w:val="003329C8"/>
    <w:rsid w:val="00332A22"/>
    <w:rsid w:val="00332B3E"/>
    <w:rsid w:val="00332BE6"/>
    <w:rsid w:val="00332C44"/>
    <w:rsid w:val="00332CC5"/>
    <w:rsid w:val="00332E8E"/>
    <w:rsid w:val="00332E8F"/>
    <w:rsid w:val="00332F00"/>
    <w:rsid w:val="00332F25"/>
    <w:rsid w:val="00332F63"/>
    <w:rsid w:val="00332F71"/>
    <w:rsid w:val="00333046"/>
    <w:rsid w:val="003330B8"/>
    <w:rsid w:val="003330E1"/>
    <w:rsid w:val="003330FC"/>
    <w:rsid w:val="00333142"/>
    <w:rsid w:val="00333245"/>
    <w:rsid w:val="00333286"/>
    <w:rsid w:val="003332DA"/>
    <w:rsid w:val="00333381"/>
    <w:rsid w:val="0033339B"/>
    <w:rsid w:val="00333434"/>
    <w:rsid w:val="00333454"/>
    <w:rsid w:val="00333530"/>
    <w:rsid w:val="0033353C"/>
    <w:rsid w:val="0033368F"/>
    <w:rsid w:val="003336CC"/>
    <w:rsid w:val="003336DE"/>
    <w:rsid w:val="0033374C"/>
    <w:rsid w:val="0033382D"/>
    <w:rsid w:val="0033389F"/>
    <w:rsid w:val="003338DE"/>
    <w:rsid w:val="003338FE"/>
    <w:rsid w:val="00333923"/>
    <w:rsid w:val="00333938"/>
    <w:rsid w:val="00333A64"/>
    <w:rsid w:val="00333A73"/>
    <w:rsid w:val="00333AD3"/>
    <w:rsid w:val="00333B15"/>
    <w:rsid w:val="00333CAA"/>
    <w:rsid w:val="00333CED"/>
    <w:rsid w:val="00333D53"/>
    <w:rsid w:val="00333D7C"/>
    <w:rsid w:val="00333DA6"/>
    <w:rsid w:val="00333DD1"/>
    <w:rsid w:val="00333E74"/>
    <w:rsid w:val="00333EC8"/>
    <w:rsid w:val="00333F5B"/>
    <w:rsid w:val="00333FD2"/>
    <w:rsid w:val="00334099"/>
    <w:rsid w:val="0033414C"/>
    <w:rsid w:val="003341B0"/>
    <w:rsid w:val="00334241"/>
    <w:rsid w:val="00334276"/>
    <w:rsid w:val="00334279"/>
    <w:rsid w:val="0033429B"/>
    <w:rsid w:val="003342A2"/>
    <w:rsid w:val="003342E6"/>
    <w:rsid w:val="0033442A"/>
    <w:rsid w:val="00334460"/>
    <w:rsid w:val="003344E4"/>
    <w:rsid w:val="00334512"/>
    <w:rsid w:val="0033451B"/>
    <w:rsid w:val="003345A6"/>
    <w:rsid w:val="003345F7"/>
    <w:rsid w:val="00334604"/>
    <w:rsid w:val="00334606"/>
    <w:rsid w:val="0033471E"/>
    <w:rsid w:val="00334739"/>
    <w:rsid w:val="003347CC"/>
    <w:rsid w:val="003347FC"/>
    <w:rsid w:val="0033489E"/>
    <w:rsid w:val="00334986"/>
    <w:rsid w:val="003349C3"/>
    <w:rsid w:val="00334A04"/>
    <w:rsid w:val="00334A0F"/>
    <w:rsid w:val="00334A1E"/>
    <w:rsid w:val="00334A29"/>
    <w:rsid w:val="00334B08"/>
    <w:rsid w:val="00334B3A"/>
    <w:rsid w:val="00334BF4"/>
    <w:rsid w:val="00334C2C"/>
    <w:rsid w:val="00334C42"/>
    <w:rsid w:val="00334CE6"/>
    <w:rsid w:val="00334CE7"/>
    <w:rsid w:val="00334CF2"/>
    <w:rsid w:val="00334D2E"/>
    <w:rsid w:val="00334D7B"/>
    <w:rsid w:val="00334E61"/>
    <w:rsid w:val="00334EA9"/>
    <w:rsid w:val="00334F74"/>
    <w:rsid w:val="00334FDA"/>
    <w:rsid w:val="0033504F"/>
    <w:rsid w:val="0033505C"/>
    <w:rsid w:val="0033507B"/>
    <w:rsid w:val="0033511C"/>
    <w:rsid w:val="003353EB"/>
    <w:rsid w:val="003353F3"/>
    <w:rsid w:val="003354AA"/>
    <w:rsid w:val="003354B3"/>
    <w:rsid w:val="00335622"/>
    <w:rsid w:val="00335771"/>
    <w:rsid w:val="003357C9"/>
    <w:rsid w:val="003357CB"/>
    <w:rsid w:val="00335800"/>
    <w:rsid w:val="00335863"/>
    <w:rsid w:val="0033595E"/>
    <w:rsid w:val="00335971"/>
    <w:rsid w:val="003359B4"/>
    <w:rsid w:val="00335A21"/>
    <w:rsid w:val="00335A99"/>
    <w:rsid w:val="00335BF6"/>
    <w:rsid w:val="00335C08"/>
    <w:rsid w:val="00335D25"/>
    <w:rsid w:val="00335E1F"/>
    <w:rsid w:val="00335E40"/>
    <w:rsid w:val="00335E6D"/>
    <w:rsid w:val="00335E96"/>
    <w:rsid w:val="00335EAC"/>
    <w:rsid w:val="00335EE5"/>
    <w:rsid w:val="00335F13"/>
    <w:rsid w:val="00335F6E"/>
    <w:rsid w:val="00335FAA"/>
    <w:rsid w:val="00336013"/>
    <w:rsid w:val="003361B9"/>
    <w:rsid w:val="003362D0"/>
    <w:rsid w:val="0033630B"/>
    <w:rsid w:val="00336385"/>
    <w:rsid w:val="003363D2"/>
    <w:rsid w:val="00336421"/>
    <w:rsid w:val="00336430"/>
    <w:rsid w:val="003364C0"/>
    <w:rsid w:val="003364C2"/>
    <w:rsid w:val="003364D1"/>
    <w:rsid w:val="003364E4"/>
    <w:rsid w:val="00336526"/>
    <w:rsid w:val="003365F0"/>
    <w:rsid w:val="00336617"/>
    <w:rsid w:val="003366D4"/>
    <w:rsid w:val="00336870"/>
    <w:rsid w:val="00336903"/>
    <w:rsid w:val="00336986"/>
    <w:rsid w:val="00336A37"/>
    <w:rsid w:val="00336A57"/>
    <w:rsid w:val="00336A65"/>
    <w:rsid w:val="00336AD0"/>
    <w:rsid w:val="00336C44"/>
    <w:rsid w:val="00336D4B"/>
    <w:rsid w:val="00336D56"/>
    <w:rsid w:val="00336D75"/>
    <w:rsid w:val="00336DE5"/>
    <w:rsid w:val="00336E6E"/>
    <w:rsid w:val="00336E9D"/>
    <w:rsid w:val="00336F82"/>
    <w:rsid w:val="00336F92"/>
    <w:rsid w:val="003370FE"/>
    <w:rsid w:val="0033710F"/>
    <w:rsid w:val="00337147"/>
    <w:rsid w:val="00337158"/>
    <w:rsid w:val="003371C1"/>
    <w:rsid w:val="003371C6"/>
    <w:rsid w:val="0033724A"/>
    <w:rsid w:val="0033728A"/>
    <w:rsid w:val="003372CF"/>
    <w:rsid w:val="003372DC"/>
    <w:rsid w:val="00337315"/>
    <w:rsid w:val="00337322"/>
    <w:rsid w:val="00337354"/>
    <w:rsid w:val="00337395"/>
    <w:rsid w:val="0033746B"/>
    <w:rsid w:val="003374A5"/>
    <w:rsid w:val="00337526"/>
    <w:rsid w:val="0033754C"/>
    <w:rsid w:val="00337572"/>
    <w:rsid w:val="003375B0"/>
    <w:rsid w:val="0033762C"/>
    <w:rsid w:val="003378F1"/>
    <w:rsid w:val="003379D7"/>
    <w:rsid w:val="00337BED"/>
    <w:rsid w:val="00337BF7"/>
    <w:rsid w:val="00337C22"/>
    <w:rsid w:val="00337C7A"/>
    <w:rsid w:val="00337C9D"/>
    <w:rsid w:val="00337CC8"/>
    <w:rsid w:val="00337D6A"/>
    <w:rsid w:val="00337DBB"/>
    <w:rsid w:val="00337E0E"/>
    <w:rsid w:val="00337E66"/>
    <w:rsid w:val="00337FD2"/>
    <w:rsid w:val="00337FEA"/>
    <w:rsid w:val="00340004"/>
    <w:rsid w:val="00340005"/>
    <w:rsid w:val="0034002E"/>
    <w:rsid w:val="00340072"/>
    <w:rsid w:val="003400C6"/>
    <w:rsid w:val="00340149"/>
    <w:rsid w:val="0034033B"/>
    <w:rsid w:val="0034038B"/>
    <w:rsid w:val="003403F9"/>
    <w:rsid w:val="0034040E"/>
    <w:rsid w:val="00340443"/>
    <w:rsid w:val="0034050C"/>
    <w:rsid w:val="00340566"/>
    <w:rsid w:val="0034061A"/>
    <w:rsid w:val="00340642"/>
    <w:rsid w:val="00340645"/>
    <w:rsid w:val="0034065A"/>
    <w:rsid w:val="003406A1"/>
    <w:rsid w:val="003407E9"/>
    <w:rsid w:val="00340835"/>
    <w:rsid w:val="00340880"/>
    <w:rsid w:val="003408ED"/>
    <w:rsid w:val="00340906"/>
    <w:rsid w:val="00340A1A"/>
    <w:rsid w:val="00340A43"/>
    <w:rsid w:val="00340A58"/>
    <w:rsid w:val="00340AAA"/>
    <w:rsid w:val="00340B3D"/>
    <w:rsid w:val="00340B40"/>
    <w:rsid w:val="00340B5B"/>
    <w:rsid w:val="00340B72"/>
    <w:rsid w:val="00340D39"/>
    <w:rsid w:val="00340D49"/>
    <w:rsid w:val="00340DB6"/>
    <w:rsid w:val="00340DE5"/>
    <w:rsid w:val="00340EAD"/>
    <w:rsid w:val="00340EB1"/>
    <w:rsid w:val="00340F72"/>
    <w:rsid w:val="00341029"/>
    <w:rsid w:val="0034106E"/>
    <w:rsid w:val="003410B4"/>
    <w:rsid w:val="003410FA"/>
    <w:rsid w:val="00341104"/>
    <w:rsid w:val="0034122F"/>
    <w:rsid w:val="003412F4"/>
    <w:rsid w:val="00341432"/>
    <w:rsid w:val="00341465"/>
    <w:rsid w:val="003414C2"/>
    <w:rsid w:val="00341500"/>
    <w:rsid w:val="0034162C"/>
    <w:rsid w:val="00341701"/>
    <w:rsid w:val="003417AD"/>
    <w:rsid w:val="00341839"/>
    <w:rsid w:val="003418BD"/>
    <w:rsid w:val="0034190B"/>
    <w:rsid w:val="00341911"/>
    <w:rsid w:val="00341929"/>
    <w:rsid w:val="00341931"/>
    <w:rsid w:val="003419DC"/>
    <w:rsid w:val="00341A07"/>
    <w:rsid w:val="00341A0B"/>
    <w:rsid w:val="00341ADB"/>
    <w:rsid w:val="00341B6D"/>
    <w:rsid w:val="00341BB7"/>
    <w:rsid w:val="00341C4F"/>
    <w:rsid w:val="00341CA3"/>
    <w:rsid w:val="00341D4C"/>
    <w:rsid w:val="00341D59"/>
    <w:rsid w:val="00341DF3"/>
    <w:rsid w:val="00341E88"/>
    <w:rsid w:val="00341F1A"/>
    <w:rsid w:val="00341F2D"/>
    <w:rsid w:val="00341F48"/>
    <w:rsid w:val="00341FE1"/>
    <w:rsid w:val="00341FFD"/>
    <w:rsid w:val="00342083"/>
    <w:rsid w:val="00342087"/>
    <w:rsid w:val="003421E3"/>
    <w:rsid w:val="00342202"/>
    <w:rsid w:val="00342302"/>
    <w:rsid w:val="0034237F"/>
    <w:rsid w:val="003423B4"/>
    <w:rsid w:val="0034248B"/>
    <w:rsid w:val="003424EB"/>
    <w:rsid w:val="0034254C"/>
    <w:rsid w:val="003425F3"/>
    <w:rsid w:val="003425F6"/>
    <w:rsid w:val="0034260A"/>
    <w:rsid w:val="0034263B"/>
    <w:rsid w:val="0034281E"/>
    <w:rsid w:val="003428D2"/>
    <w:rsid w:val="003429E9"/>
    <w:rsid w:val="00342A39"/>
    <w:rsid w:val="00342A3F"/>
    <w:rsid w:val="00342B22"/>
    <w:rsid w:val="00342B30"/>
    <w:rsid w:val="00342BF1"/>
    <w:rsid w:val="00342C0D"/>
    <w:rsid w:val="00342D2C"/>
    <w:rsid w:val="00342DA5"/>
    <w:rsid w:val="00342DE5"/>
    <w:rsid w:val="00342EE9"/>
    <w:rsid w:val="00342F22"/>
    <w:rsid w:val="00342F38"/>
    <w:rsid w:val="00343014"/>
    <w:rsid w:val="00343020"/>
    <w:rsid w:val="003430FD"/>
    <w:rsid w:val="00343149"/>
    <w:rsid w:val="003431C4"/>
    <w:rsid w:val="003431C9"/>
    <w:rsid w:val="003431F8"/>
    <w:rsid w:val="00343211"/>
    <w:rsid w:val="003432FA"/>
    <w:rsid w:val="00343413"/>
    <w:rsid w:val="00343437"/>
    <w:rsid w:val="0034346D"/>
    <w:rsid w:val="003434EA"/>
    <w:rsid w:val="003435AA"/>
    <w:rsid w:val="003435B9"/>
    <w:rsid w:val="003435DA"/>
    <w:rsid w:val="0034368F"/>
    <w:rsid w:val="00343734"/>
    <w:rsid w:val="00343763"/>
    <w:rsid w:val="0034380A"/>
    <w:rsid w:val="00343872"/>
    <w:rsid w:val="00343937"/>
    <w:rsid w:val="00343945"/>
    <w:rsid w:val="00343960"/>
    <w:rsid w:val="003439F5"/>
    <w:rsid w:val="00343A96"/>
    <w:rsid w:val="00343ADD"/>
    <w:rsid w:val="00343B19"/>
    <w:rsid w:val="00343B98"/>
    <w:rsid w:val="00343BA9"/>
    <w:rsid w:val="00343BBC"/>
    <w:rsid w:val="00343C0E"/>
    <w:rsid w:val="00343CA5"/>
    <w:rsid w:val="00343CD0"/>
    <w:rsid w:val="00343D3D"/>
    <w:rsid w:val="00343D63"/>
    <w:rsid w:val="00343D7A"/>
    <w:rsid w:val="00343DC2"/>
    <w:rsid w:val="00343E33"/>
    <w:rsid w:val="00343E80"/>
    <w:rsid w:val="00343E9E"/>
    <w:rsid w:val="00343EA1"/>
    <w:rsid w:val="00343FF0"/>
    <w:rsid w:val="00344047"/>
    <w:rsid w:val="00344049"/>
    <w:rsid w:val="00344051"/>
    <w:rsid w:val="00344054"/>
    <w:rsid w:val="003440AA"/>
    <w:rsid w:val="003440D2"/>
    <w:rsid w:val="003441A5"/>
    <w:rsid w:val="00344235"/>
    <w:rsid w:val="0034427B"/>
    <w:rsid w:val="003442B0"/>
    <w:rsid w:val="003442C3"/>
    <w:rsid w:val="00344303"/>
    <w:rsid w:val="0034431B"/>
    <w:rsid w:val="003443C7"/>
    <w:rsid w:val="003443F5"/>
    <w:rsid w:val="00344515"/>
    <w:rsid w:val="0034451F"/>
    <w:rsid w:val="00344558"/>
    <w:rsid w:val="0034456B"/>
    <w:rsid w:val="003445E1"/>
    <w:rsid w:val="003445FB"/>
    <w:rsid w:val="00344641"/>
    <w:rsid w:val="003446A1"/>
    <w:rsid w:val="003446DB"/>
    <w:rsid w:val="00344789"/>
    <w:rsid w:val="003447A2"/>
    <w:rsid w:val="003447BD"/>
    <w:rsid w:val="0034485F"/>
    <w:rsid w:val="00344872"/>
    <w:rsid w:val="003448F6"/>
    <w:rsid w:val="0034493E"/>
    <w:rsid w:val="003449F2"/>
    <w:rsid w:val="00344C64"/>
    <w:rsid w:val="00344D33"/>
    <w:rsid w:val="00344D97"/>
    <w:rsid w:val="00344DA7"/>
    <w:rsid w:val="00344F15"/>
    <w:rsid w:val="00344F32"/>
    <w:rsid w:val="00344F5F"/>
    <w:rsid w:val="00344F80"/>
    <w:rsid w:val="0034500C"/>
    <w:rsid w:val="00345010"/>
    <w:rsid w:val="0034503F"/>
    <w:rsid w:val="00345046"/>
    <w:rsid w:val="00345074"/>
    <w:rsid w:val="00345077"/>
    <w:rsid w:val="0034508A"/>
    <w:rsid w:val="003450CB"/>
    <w:rsid w:val="00345120"/>
    <w:rsid w:val="0034515E"/>
    <w:rsid w:val="003451A7"/>
    <w:rsid w:val="003451C9"/>
    <w:rsid w:val="00345270"/>
    <w:rsid w:val="00345308"/>
    <w:rsid w:val="00345356"/>
    <w:rsid w:val="00345447"/>
    <w:rsid w:val="00345498"/>
    <w:rsid w:val="003454AC"/>
    <w:rsid w:val="003454B4"/>
    <w:rsid w:val="0034552E"/>
    <w:rsid w:val="003455AB"/>
    <w:rsid w:val="003455CE"/>
    <w:rsid w:val="00345623"/>
    <w:rsid w:val="00345680"/>
    <w:rsid w:val="003456B2"/>
    <w:rsid w:val="0034573A"/>
    <w:rsid w:val="00345862"/>
    <w:rsid w:val="003458C5"/>
    <w:rsid w:val="00345B33"/>
    <w:rsid w:val="00345BFD"/>
    <w:rsid w:val="00345C37"/>
    <w:rsid w:val="00345C90"/>
    <w:rsid w:val="00345C9D"/>
    <w:rsid w:val="00345CB9"/>
    <w:rsid w:val="00345D0D"/>
    <w:rsid w:val="00345DF4"/>
    <w:rsid w:val="00345F04"/>
    <w:rsid w:val="00345F06"/>
    <w:rsid w:val="00345F49"/>
    <w:rsid w:val="00345F78"/>
    <w:rsid w:val="00345FAC"/>
    <w:rsid w:val="00345FE7"/>
    <w:rsid w:val="00346100"/>
    <w:rsid w:val="00346150"/>
    <w:rsid w:val="0034623B"/>
    <w:rsid w:val="0034624C"/>
    <w:rsid w:val="00346334"/>
    <w:rsid w:val="003463F0"/>
    <w:rsid w:val="003464C6"/>
    <w:rsid w:val="003464F7"/>
    <w:rsid w:val="0034655B"/>
    <w:rsid w:val="003465F6"/>
    <w:rsid w:val="003466B6"/>
    <w:rsid w:val="003466E7"/>
    <w:rsid w:val="00346795"/>
    <w:rsid w:val="003468E4"/>
    <w:rsid w:val="0034694E"/>
    <w:rsid w:val="00346981"/>
    <w:rsid w:val="003469F8"/>
    <w:rsid w:val="00346B2E"/>
    <w:rsid w:val="00346BE7"/>
    <w:rsid w:val="00346CF2"/>
    <w:rsid w:val="00346E93"/>
    <w:rsid w:val="00346EEE"/>
    <w:rsid w:val="00346F29"/>
    <w:rsid w:val="00346F8E"/>
    <w:rsid w:val="00346FEA"/>
    <w:rsid w:val="00347045"/>
    <w:rsid w:val="00347067"/>
    <w:rsid w:val="00347103"/>
    <w:rsid w:val="0034713A"/>
    <w:rsid w:val="00347180"/>
    <w:rsid w:val="00347218"/>
    <w:rsid w:val="0034723F"/>
    <w:rsid w:val="00347307"/>
    <w:rsid w:val="003473EE"/>
    <w:rsid w:val="00347490"/>
    <w:rsid w:val="00347495"/>
    <w:rsid w:val="00347512"/>
    <w:rsid w:val="0034758A"/>
    <w:rsid w:val="003475DA"/>
    <w:rsid w:val="0034761A"/>
    <w:rsid w:val="0034767D"/>
    <w:rsid w:val="0034768F"/>
    <w:rsid w:val="0034771E"/>
    <w:rsid w:val="00347898"/>
    <w:rsid w:val="0034794B"/>
    <w:rsid w:val="00347974"/>
    <w:rsid w:val="00347987"/>
    <w:rsid w:val="0034799E"/>
    <w:rsid w:val="00347A38"/>
    <w:rsid w:val="00347A6C"/>
    <w:rsid w:val="00347BD8"/>
    <w:rsid w:val="00347BED"/>
    <w:rsid w:val="00347C42"/>
    <w:rsid w:val="00347C4C"/>
    <w:rsid w:val="00347D1A"/>
    <w:rsid w:val="00347DDF"/>
    <w:rsid w:val="00347E37"/>
    <w:rsid w:val="00347EB4"/>
    <w:rsid w:val="00347EE7"/>
    <w:rsid w:val="00347EFF"/>
    <w:rsid w:val="00347F75"/>
    <w:rsid w:val="00347F9A"/>
    <w:rsid w:val="00350029"/>
    <w:rsid w:val="0035003F"/>
    <w:rsid w:val="003501D7"/>
    <w:rsid w:val="003501F8"/>
    <w:rsid w:val="00350222"/>
    <w:rsid w:val="00350360"/>
    <w:rsid w:val="0035038E"/>
    <w:rsid w:val="003503D0"/>
    <w:rsid w:val="003503D7"/>
    <w:rsid w:val="003503E5"/>
    <w:rsid w:val="003504BF"/>
    <w:rsid w:val="003504EA"/>
    <w:rsid w:val="0035052F"/>
    <w:rsid w:val="0035076D"/>
    <w:rsid w:val="0035077C"/>
    <w:rsid w:val="0035079C"/>
    <w:rsid w:val="003507D4"/>
    <w:rsid w:val="00350805"/>
    <w:rsid w:val="003508A2"/>
    <w:rsid w:val="003508D9"/>
    <w:rsid w:val="00350913"/>
    <w:rsid w:val="0035091D"/>
    <w:rsid w:val="003509C3"/>
    <w:rsid w:val="003509D6"/>
    <w:rsid w:val="00350B61"/>
    <w:rsid w:val="00350B8A"/>
    <w:rsid w:val="00350BD2"/>
    <w:rsid w:val="00350D76"/>
    <w:rsid w:val="00350E14"/>
    <w:rsid w:val="00350F78"/>
    <w:rsid w:val="00350F94"/>
    <w:rsid w:val="00350FD5"/>
    <w:rsid w:val="0035103F"/>
    <w:rsid w:val="00351136"/>
    <w:rsid w:val="003511AD"/>
    <w:rsid w:val="00351313"/>
    <w:rsid w:val="0035137D"/>
    <w:rsid w:val="003513AE"/>
    <w:rsid w:val="003513FA"/>
    <w:rsid w:val="0035142D"/>
    <w:rsid w:val="0035143E"/>
    <w:rsid w:val="003515AF"/>
    <w:rsid w:val="0035161D"/>
    <w:rsid w:val="00351637"/>
    <w:rsid w:val="00351650"/>
    <w:rsid w:val="003517E8"/>
    <w:rsid w:val="0035182C"/>
    <w:rsid w:val="003518CA"/>
    <w:rsid w:val="0035191C"/>
    <w:rsid w:val="003519A5"/>
    <w:rsid w:val="003519B6"/>
    <w:rsid w:val="003519C0"/>
    <w:rsid w:val="00351A48"/>
    <w:rsid w:val="00351C9B"/>
    <w:rsid w:val="00351DD9"/>
    <w:rsid w:val="00351E4E"/>
    <w:rsid w:val="00351EE9"/>
    <w:rsid w:val="00351EF8"/>
    <w:rsid w:val="00351F66"/>
    <w:rsid w:val="00351FEA"/>
    <w:rsid w:val="00351FEF"/>
    <w:rsid w:val="00352020"/>
    <w:rsid w:val="003520E2"/>
    <w:rsid w:val="003521AC"/>
    <w:rsid w:val="003521C6"/>
    <w:rsid w:val="003521ED"/>
    <w:rsid w:val="00352232"/>
    <w:rsid w:val="003522C2"/>
    <w:rsid w:val="003522DB"/>
    <w:rsid w:val="003522F7"/>
    <w:rsid w:val="003523A8"/>
    <w:rsid w:val="0035240B"/>
    <w:rsid w:val="00352479"/>
    <w:rsid w:val="003524F3"/>
    <w:rsid w:val="00352751"/>
    <w:rsid w:val="00352815"/>
    <w:rsid w:val="00352838"/>
    <w:rsid w:val="003528CE"/>
    <w:rsid w:val="00352965"/>
    <w:rsid w:val="0035296F"/>
    <w:rsid w:val="003529A5"/>
    <w:rsid w:val="003529D4"/>
    <w:rsid w:val="003529DD"/>
    <w:rsid w:val="00352A58"/>
    <w:rsid w:val="00352A8F"/>
    <w:rsid w:val="00352A9C"/>
    <w:rsid w:val="00352AC6"/>
    <w:rsid w:val="00352B17"/>
    <w:rsid w:val="00352C1C"/>
    <w:rsid w:val="00352C63"/>
    <w:rsid w:val="00352CF8"/>
    <w:rsid w:val="00352CFA"/>
    <w:rsid w:val="00352D37"/>
    <w:rsid w:val="00352E0D"/>
    <w:rsid w:val="00352E64"/>
    <w:rsid w:val="00352E6A"/>
    <w:rsid w:val="00352F23"/>
    <w:rsid w:val="0035301D"/>
    <w:rsid w:val="0035308D"/>
    <w:rsid w:val="003530D7"/>
    <w:rsid w:val="00353103"/>
    <w:rsid w:val="0035312A"/>
    <w:rsid w:val="003531E8"/>
    <w:rsid w:val="003531F7"/>
    <w:rsid w:val="0035326D"/>
    <w:rsid w:val="00353281"/>
    <w:rsid w:val="003532C2"/>
    <w:rsid w:val="0035331D"/>
    <w:rsid w:val="003533E5"/>
    <w:rsid w:val="0035345C"/>
    <w:rsid w:val="00353557"/>
    <w:rsid w:val="003535EE"/>
    <w:rsid w:val="00353605"/>
    <w:rsid w:val="00353611"/>
    <w:rsid w:val="003536D2"/>
    <w:rsid w:val="00353712"/>
    <w:rsid w:val="00353744"/>
    <w:rsid w:val="00353843"/>
    <w:rsid w:val="003538BC"/>
    <w:rsid w:val="003538CD"/>
    <w:rsid w:val="003539C1"/>
    <w:rsid w:val="00353A66"/>
    <w:rsid w:val="00353B7F"/>
    <w:rsid w:val="00353BC0"/>
    <w:rsid w:val="00353BDE"/>
    <w:rsid w:val="00353C24"/>
    <w:rsid w:val="00353C8C"/>
    <w:rsid w:val="00353D04"/>
    <w:rsid w:val="00353D22"/>
    <w:rsid w:val="00353DEC"/>
    <w:rsid w:val="00353E2B"/>
    <w:rsid w:val="00353E63"/>
    <w:rsid w:val="00353ED2"/>
    <w:rsid w:val="00353ED3"/>
    <w:rsid w:val="00353EF2"/>
    <w:rsid w:val="00353F9F"/>
    <w:rsid w:val="00354065"/>
    <w:rsid w:val="00354087"/>
    <w:rsid w:val="00354128"/>
    <w:rsid w:val="00354147"/>
    <w:rsid w:val="003541A7"/>
    <w:rsid w:val="00354305"/>
    <w:rsid w:val="00354579"/>
    <w:rsid w:val="00354644"/>
    <w:rsid w:val="0035464D"/>
    <w:rsid w:val="00354692"/>
    <w:rsid w:val="003546B1"/>
    <w:rsid w:val="003547A0"/>
    <w:rsid w:val="003547BE"/>
    <w:rsid w:val="0035482C"/>
    <w:rsid w:val="003548CF"/>
    <w:rsid w:val="00354906"/>
    <w:rsid w:val="0035497D"/>
    <w:rsid w:val="00354A06"/>
    <w:rsid w:val="00354A0C"/>
    <w:rsid w:val="00354A43"/>
    <w:rsid w:val="00354A91"/>
    <w:rsid w:val="00354B25"/>
    <w:rsid w:val="00354B30"/>
    <w:rsid w:val="00354BBA"/>
    <w:rsid w:val="00354C4D"/>
    <w:rsid w:val="00354C5F"/>
    <w:rsid w:val="00354D6A"/>
    <w:rsid w:val="00354DEA"/>
    <w:rsid w:val="00354DFF"/>
    <w:rsid w:val="00354E8E"/>
    <w:rsid w:val="00354EA7"/>
    <w:rsid w:val="00354EB3"/>
    <w:rsid w:val="00354F03"/>
    <w:rsid w:val="00354F11"/>
    <w:rsid w:val="00354F58"/>
    <w:rsid w:val="00354F67"/>
    <w:rsid w:val="00354FDC"/>
    <w:rsid w:val="00355012"/>
    <w:rsid w:val="0035508F"/>
    <w:rsid w:val="003550B5"/>
    <w:rsid w:val="003550C4"/>
    <w:rsid w:val="003550D3"/>
    <w:rsid w:val="00355116"/>
    <w:rsid w:val="0035511E"/>
    <w:rsid w:val="00355124"/>
    <w:rsid w:val="0035517A"/>
    <w:rsid w:val="00355372"/>
    <w:rsid w:val="0035539A"/>
    <w:rsid w:val="003553BC"/>
    <w:rsid w:val="003553FB"/>
    <w:rsid w:val="00355465"/>
    <w:rsid w:val="00355492"/>
    <w:rsid w:val="00355497"/>
    <w:rsid w:val="0035554C"/>
    <w:rsid w:val="0035558D"/>
    <w:rsid w:val="003555BA"/>
    <w:rsid w:val="0035560E"/>
    <w:rsid w:val="00355693"/>
    <w:rsid w:val="00355700"/>
    <w:rsid w:val="00355722"/>
    <w:rsid w:val="00355A62"/>
    <w:rsid w:val="00355A6F"/>
    <w:rsid w:val="00355A90"/>
    <w:rsid w:val="00355C04"/>
    <w:rsid w:val="00355C0C"/>
    <w:rsid w:val="00355C5D"/>
    <w:rsid w:val="00355C64"/>
    <w:rsid w:val="00355C6A"/>
    <w:rsid w:val="00355C78"/>
    <w:rsid w:val="00355C9A"/>
    <w:rsid w:val="00355DCC"/>
    <w:rsid w:val="00355E23"/>
    <w:rsid w:val="00355E98"/>
    <w:rsid w:val="00356038"/>
    <w:rsid w:val="003560F0"/>
    <w:rsid w:val="0035610B"/>
    <w:rsid w:val="00356146"/>
    <w:rsid w:val="00356363"/>
    <w:rsid w:val="0035636A"/>
    <w:rsid w:val="003563ED"/>
    <w:rsid w:val="00356485"/>
    <w:rsid w:val="003564F7"/>
    <w:rsid w:val="003565BB"/>
    <w:rsid w:val="003566A3"/>
    <w:rsid w:val="003566AD"/>
    <w:rsid w:val="003566AE"/>
    <w:rsid w:val="003566CA"/>
    <w:rsid w:val="003566EC"/>
    <w:rsid w:val="003567A5"/>
    <w:rsid w:val="003567C2"/>
    <w:rsid w:val="003567CE"/>
    <w:rsid w:val="003567D9"/>
    <w:rsid w:val="003567DE"/>
    <w:rsid w:val="00356898"/>
    <w:rsid w:val="003568E3"/>
    <w:rsid w:val="00356979"/>
    <w:rsid w:val="00356981"/>
    <w:rsid w:val="003569B5"/>
    <w:rsid w:val="003569F6"/>
    <w:rsid w:val="00356A0C"/>
    <w:rsid w:val="00356A40"/>
    <w:rsid w:val="00356AA1"/>
    <w:rsid w:val="00356ADA"/>
    <w:rsid w:val="00356BB2"/>
    <w:rsid w:val="00356C1A"/>
    <w:rsid w:val="00356CFF"/>
    <w:rsid w:val="00356E32"/>
    <w:rsid w:val="00356E55"/>
    <w:rsid w:val="00356EA0"/>
    <w:rsid w:val="00356EDE"/>
    <w:rsid w:val="00356EF6"/>
    <w:rsid w:val="00356F90"/>
    <w:rsid w:val="00357084"/>
    <w:rsid w:val="00357090"/>
    <w:rsid w:val="003570BB"/>
    <w:rsid w:val="00357179"/>
    <w:rsid w:val="003571B2"/>
    <w:rsid w:val="0035725B"/>
    <w:rsid w:val="003572B7"/>
    <w:rsid w:val="003572E6"/>
    <w:rsid w:val="0035741E"/>
    <w:rsid w:val="0035752B"/>
    <w:rsid w:val="0035754A"/>
    <w:rsid w:val="0035754C"/>
    <w:rsid w:val="0035759E"/>
    <w:rsid w:val="003575D6"/>
    <w:rsid w:val="00357619"/>
    <w:rsid w:val="00357636"/>
    <w:rsid w:val="00357686"/>
    <w:rsid w:val="003576AA"/>
    <w:rsid w:val="0035773D"/>
    <w:rsid w:val="0035778B"/>
    <w:rsid w:val="003577B4"/>
    <w:rsid w:val="00357812"/>
    <w:rsid w:val="003578BC"/>
    <w:rsid w:val="00357933"/>
    <w:rsid w:val="00357942"/>
    <w:rsid w:val="00357947"/>
    <w:rsid w:val="003579B9"/>
    <w:rsid w:val="00357AA9"/>
    <w:rsid w:val="00357B00"/>
    <w:rsid w:val="00357B99"/>
    <w:rsid w:val="00357BB6"/>
    <w:rsid w:val="00357C17"/>
    <w:rsid w:val="00357C52"/>
    <w:rsid w:val="00357CC7"/>
    <w:rsid w:val="00357D2B"/>
    <w:rsid w:val="00357D84"/>
    <w:rsid w:val="00357E83"/>
    <w:rsid w:val="00360034"/>
    <w:rsid w:val="00360062"/>
    <w:rsid w:val="003601DB"/>
    <w:rsid w:val="0036027D"/>
    <w:rsid w:val="003602CD"/>
    <w:rsid w:val="003602F3"/>
    <w:rsid w:val="003603AC"/>
    <w:rsid w:val="003603D3"/>
    <w:rsid w:val="003603E2"/>
    <w:rsid w:val="003603EC"/>
    <w:rsid w:val="00360495"/>
    <w:rsid w:val="00360496"/>
    <w:rsid w:val="003604C0"/>
    <w:rsid w:val="00360559"/>
    <w:rsid w:val="00360571"/>
    <w:rsid w:val="00360575"/>
    <w:rsid w:val="0036059F"/>
    <w:rsid w:val="003605E9"/>
    <w:rsid w:val="0036066F"/>
    <w:rsid w:val="003607C5"/>
    <w:rsid w:val="00360893"/>
    <w:rsid w:val="003609A5"/>
    <w:rsid w:val="003609D7"/>
    <w:rsid w:val="00360AA9"/>
    <w:rsid w:val="00360AAA"/>
    <w:rsid w:val="00360AB6"/>
    <w:rsid w:val="00360ADB"/>
    <w:rsid w:val="00360B4C"/>
    <w:rsid w:val="00360B68"/>
    <w:rsid w:val="00360C1F"/>
    <w:rsid w:val="00360C5E"/>
    <w:rsid w:val="00360C69"/>
    <w:rsid w:val="00360CA2"/>
    <w:rsid w:val="00360D9A"/>
    <w:rsid w:val="00360DD9"/>
    <w:rsid w:val="00360E34"/>
    <w:rsid w:val="00360E4A"/>
    <w:rsid w:val="00360E80"/>
    <w:rsid w:val="00360EA6"/>
    <w:rsid w:val="00360EEC"/>
    <w:rsid w:val="00360EF1"/>
    <w:rsid w:val="00360FC8"/>
    <w:rsid w:val="00360FFC"/>
    <w:rsid w:val="00361140"/>
    <w:rsid w:val="00361175"/>
    <w:rsid w:val="00361178"/>
    <w:rsid w:val="00361180"/>
    <w:rsid w:val="00361214"/>
    <w:rsid w:val="003612EC"/>
    <w:rsid w:val="003612F9"/>
    <w:rsid w:val="0036130C"/>
    <w:rsid w:val="00361362"/>
    <w:rsid w:val="0036139C"/>
    <w:rsid w:val="003613FB"/>
    <w:rsid w:val="00361473"/>
    <w:rsid w:val="0036148B"/>
    <w:rsid w:val="003614EE"/>
    <w:rsid w:val="0036154B"/>
    <w:rsid w:val="003617C7"/>
    <w:rsid w:val="003617CF"/>
    <w:rsid w:val="00361802"/>
    <w:rsid w:val="0036186C"/>
    <w:rsid w:val="00361878"/>
    <w:rsid w:val="003618BE"/>
    <w:rsid w:val="003618F4"/>
    <w:rsid w:val="0036195F"/>
    <w:rsid w:val="0036199B"/>
    <w:rsid w:val="003619F1"/>
    <w:rsid w:val="00361A52"/>
    <w:rsid w:val="00361A90"/>
    <w:rsid w:val="00361A9B"/>
    <w:rsid w:val="00361AF1"/>
    <w:rsid w:val="00361AF2"/>
    <w:rsid w:val="00361B5D"/>
    <w:rsid w:val="00361B92"/>
    <w:rsid w:val="00361C68"/>
    <w:rsid w:val="00361C97"/>
    <w:rsid w:val="00361CF0"/>
    <w:rsid w:val="00361D3E"/>
    <w:rsid w:val="00361E6F"/>
    <w:rsid w:val="00361F03"/>
    <w:rsid w:val="00361F23"/>
    <w:rsid w:val="00361F4B"/>
    <w:rsid w:val="00361F8B"/>
    <w:rsid w:val="00361FA0"/>
    <w:rsid w:val="00361FB4"/>
    <w:rsid w:val="00361FCD"/>
    <w:rsid w:val="003620FE"/>
    <w:rsid w:val="00362106"/>
    <w:rsid w:val="0036217D"/>
    <w:rsid w:val="003621FA"/>
    <w:rsid w:val="0036225A"/>
    <w:rsid w:val="003622CC"/>
    <w:rsid w:val="00362339"/>
    <w:rsid w:val="0036235A"/>
    <w:rsid w:val="003623B0"/>
    <w:rsid w:val="0036246C"/>
    <w:rsid w:val="00362553"/>
    <w:rsid w:val="003625D3"/>
    <w:rsid w:val="00362692"/>
    <w:rsid w:val="00362773"/>
    <w:rsid w:val="0036284F"/>
    <w:rsid w:val="003628A0"/>
    <w:rsid w:val="003628DC"/>
    <w:rsid w:val="003628F0"/>
    <w:rsid w:val="003629A6"/>
    <w:rsid w:val="003629B0"/>
    <w:rsid w:val="00362A15"/>
    <w:rsid w:val="00362A2B"/>
    <w:rsid w:val="00362B7D"/>
    <w:rsid w:val="00362C4D"/>
    <w:rsid w:val="00362D56"/>
    <w:rsid w:val="00362DDE"/>
    <w:rsid w:val="00362E10"/>
    <w:rsid w:val="00362E5B"/>
    <w:rsid w:val="00362FE4"/>
    <w:rsid w:val="00363042"/>
    <w:rsid w:val="00363062"/>
    <w:rsid w:val="003630E9"/>
    <w:rsid w:val="0036318C"/>
    <w:rsid w:val="0036321D"/>
    <w:rsid w:val="00363301"/>
    <w:rsid w:val="0036334A"/>
    <w:rsid w:val="003633BB"/>
    <w:rsid w:val="003633BD"/>
    <w:rsid w:val="003633EA"/>
    <w:rsid w:val="0036342E"/>
    <w:rsid w:val="00363553"/>
    <w:rsid w:val="00363598"/>
    <w:rsid w:val="00363607"/>
    <w:rsid w:val="00363654"/>
    <w:rsid w:val="0036365C"/>
    <w:rsid w:val="003636CD"/>
    <w:rsid w:val="00363722"/>
    <w:rsid w:val="003637B9"/>
    <w:rsid w:val="003637C7"/>
    <w:rsid w:val="00363802"/>
    <w:rsid w:val="00363910"/>
    <w:rsid w:val="0036396E"/>
    <w:rsid w:val="00363A7D"/>
    <w:rsid w:val="00363AB8"/>
    <w:rsid w:val="00363AF6"/>
    <w:rsid w:val="00363B28"/>
    <w:rsid w:val="00363B67"/>
    <w:rsid w:val="00363C25"/>
    <w:rsid w:val="00363C7C"/>
    <w:rsid w:val="00363CB4"/>
    <w:rsid w:val="00363D01"/>
    <w:rsid w:val="00363D03"/>
    <w:rsid w:val="00363EB2"/>
    <w:rsid w:val="00363F82"/>
    <w:rsid w:val="00364072"/>
    <w:rsid w:val="003640E4"/>
    <w:rsid w:val="003640FD"/>
    <w:rsid w:val="00364179"/>
    <w:rsid w:val="0036417D"/>
    <w:rsid w:val="00364260"/>
    <w:rsid w:val="00364294"/>
    <w:rsid w:val="003642C9"/>
    <w:rsid w:val="00364355"/>
    <w:rsid w:val="0036439E"/>
    <w:rsid w:val="003643D7"/>
    <w:rsid w:val="00364453"/>
    <w:rsid w:val="003644D1"/>
    <w:rsid w:val="0036456A"/>
    <w:rsid w:val="00364597"/>
    <w:rsid w:val="003645BE"/>
    <w:rsid w:val="003647E0"/>
    <w:rsid w:val="0036485E"/>
    <w:rsid w:val="003648D8"/>
    <w:rsid w:val="003649A2"/>
    <w:rsid w:val="003649A7"/>
    <w:rsid w:val="00364A8C"/>
    <w:rsid w:val="00364ACC"/>
    <w:rsid w:val="00364AD0"/>
    <w:rsid w:val="00364C4C"/>
    <w:rsid w:val="00364C60"/>
    <w:rsid w:val="00364C71"/>
    <w:rsid w:val="00364C8D"/>
    <w:rsid w:val="00364CDF"/>
    <w:rsid w:val="00364D10"/>
    <w:rsid w:val="00364D66"/>
    <w:rsid w:val="00364E21"/>
    <w:rsid w:val="00364F9F"/>
    <w:rsid w:val="00364FA2"/>
    <w:rsid w:val="00364FA5"/>
    <w:rsid w:val="0036504A"/>
    <w:rsid w:val="00365071"/>
    <w:rsid w:val="00365218"/>
    <w:rsid w:val="00365257"/>
    <w:rsid w:val="003652A4"/>
    <w:rsid w:val="003652D9"/>
    <w:rsid w:val="003653D0"/>
    <w:rsid w:val="003654B2"/>
    <w:rsid w:val="003654F5"/>
    <w:rsid w:val="00365579"/>
    <w:rsid w:val="00365662"/>
    <w:rsid w:val="003657A3"/>
    <w:rsid w:val="003657FC"/>
    <w:rsid w:val="0036589F"/>
    <w:rsid w:val="0036594A"/>
    <w:rsid w:val="00365998"/>
    <w:rsid w:val="0036599F"/>
    <w:rsid w:val="003659FF"/>
    <w:rsid w:val="00365A28"/>
    <w:rsid w:val="00365AE1"/>
    <w:rsid w:val="00365C0B"/>
    <w:rsid w:val="00365CD9"/>
    <w:rsid w:val="00365DB7"/>
    <w:rsid w:val="00365DC8"/>
    <w:rsid w:val="00365E61"/>
    <w:rsid w:val="00365EE1"/>
    <w:rsid w:val="00365F8D"/>
    <w:rsid w:val="00365FC2"/>
    <w:rsid w:val="00365FD2"/>
    <w:rsid w:val="00365FF5"/>
    <w:rsid w:val="0036605A"/>
    <w:rsid w:val="003660A8"/>
    <w:rsid w:val="003661C6"/>
    <w:rsid w:val="003661F8"/>
    <w:rsid w:val="00366235"/>
    <w:rsid w:val="003662D1"/>
    <w:rsid w:val="00366513"/>
    <w:rsid w:val="0036653E"/>
    <w:rsid w:val="00366669"/>
    <w:rsid w:val="0036667E"/>
    <w:rsid w:val="003666CF"/>
    <w:rsid w:val="00366765"/>
    <w:rsid w:val="0036681D"/>
    <w:rsid w:val="00366845"/>
    <w:rsid w:val="00366856"/>
    <w:rsid w:val="00366A12"/>
    <w:rsid w:val="00366B35"/>
    <w:rsid w:val="00366BA6"/>
    <w:rsid w:val="00366BD5"/>
    <w:rsid w:val="00366C66"/>
    <w:rsid w:val="00366D55"/>
    <w:rsid w:val="00366EDC"/>
    <w:rsid w:val="00366EF3"/>
    <w:rsid w:val="00366F38"/>
    <w:rsid w:val="00366F99"/>
    <w:rsid w:val="00366FE4"/>
    <w:rsid w:val="003670D0"/>
    <w:rsid w:val="003670E1"/>
    <w:rsid w:val="00367158"/>
    <w:rsid w:val="003671F8"/>
    <w:rsid w:val="003672AA"/>
    <w:rsid w:val="00367356"/>
    <w:rsid w:val="00367433"/>
    <w:rsid w:val="0036743C"/>
    <w:rsid w:val="0036749B"/>
    <w:rsid w:val="003674E9"/>
    <w:rsid w:val="003674F5"/>
    <w:rsid w:val="0036754D"/>
    <w:rsid w:val="00367616"/>
    <w:rsid w:val="0036766F"/>
    <w:rsid w:val="00367769"/>
    <w:rsid w:val="00367791"/>
    <w:rsid w:val="003677AE"/>
    <w:rsid w:val="003678AC"/>
    <w:rsid w:val="00367A07"/>
    <w:rsid w:val="00367AD0"/>
    <w:rsid w:val="00367B4E"/>
    <w:rsid w:val="00367B54"/>
    <w:rsid w:val="00367BC0"/>
    <w:rsid w:val="00367C00"/>
    <w:rsid w:val="00367C24"/>
    <w:rsid w:val="00367C6F"/>
    <w:rsid w:val="00367D74"/>
    <w:rsid w:val="00367D78"/>
    <w:rsid w:val="00367DA0"/>
    <w:rsid w:val="00367E4A"/>
    <w:rsid w:val="00367E9D"/>
    <w:rsid w:val="00367ED6"/>
    <w:rsid w:val="003700BE"/>
    <w:rsid w:val="00370201"/>
    <w:rsid w:val="00370237"/>
    <w:rsid w:val="0037044C"/>
    <w:rsid w:val="0037044D"/>
    <w:rsid w:val="003704D7"/>
    <w:rsid w:val="00370546"/>
    <w:rsid w:val="00370554"/>
    <w:rsid w:val="00370604"/>
    <w:rsid w:val="0037060D"/>
    <w:rsid w:val="00370685"/>
    <w:rsid w:val="00370694"/>
    <w:rsid w:val="003706AA"/>
    <w:rsid w:val="00370A67"/>
    <w:rsid w:val="00370AB6"/>
    <w:rsid w:val="00370C21"/>
    <w:rsid w:val="00370DA1"/>
    <w:rsid w:val="00370E40"/>
    <w:rsid w:val="00370E92"/>
    <w:rsid w:val="00370EB9"/>
    <w:rsid w:val="00370F88"/>
    <w:rsid w:val="00371026"/>
    <w:rsid w:val="00371057"/>
    <w:rsid w:val="003710A2"/>
    <w:rsid w:val="003710DC"/>
    <w:rsid w:val="00371156"/>
    <w:rsid w:val="003711DC"/>
    <w:rsid w:val="003711F2"/>
    <w:rsid w:val="0037126F"/>
    <w:rsid w:val="003712A8"/>
    <w:rsid w:val="0037131D"/>
    <w:rsid w:val="0037138A"/>
    <w:rsid w:val="00371403"/>
    <w:rsid w:val="00371421"/>
    <w:rsid w:val="00371440"/>
    <w:rsid w:val="0037147C"/>
    <w:rsid w:val="00371485"/>
    <w:rsid w:val="0037148A"/>
    <w:rsid w:val="00371511"/>
    <w:rsid w:val="003715B7"/>
    <w:rsid w:val="003716AF"/>
    <w:rsid w:val="0037174A"/>
    <w:rsid w:val="003718B0"/>
    <w:rsid w:val="00371900"/>
    <w:rsid w:val="003719B8"/>
    <w:rsid w:val="003719C5"/>
    <w:rsid w:val="003719D2"/>
    <w:rsid w:val="00371A7B"/>
    <w:rsid w:val="00371B8D"/>
    <w:rsid w:val="00371BCA"/>
    <w:rsid w:val="00371C06"/>
    <w:rsid w:val="00371C30"/>
    <w:rsid w:val="00371D00"/>
    <w:rsid w:val="00371D23"/>
    <w:rsid w:val="00371E73"/>
    <w:rsid w:val="00371E9D"/>
    <w:rsid w:val="00371EBB"/>
    <w:rsid w:val="00371ECA"/>
    <w:rsid w:val="00371F17"/>
    <w:rsid w:val="00371FB4"/>
    <w:rsid w:val="0037201A"/>
    <w:rsid w:val="00372065"/>
    <w:rsid w:val="0037212C"/>
    <w:rsid w:val="00372167"/>
    <w:rsid w:val="003721AF"/>
    <w:rsid w:val="003722BE"/>
    <w:rsid w:val="0037232C"/>
    <w:rsid w:val="00372425"/>
    <w:rsid w:val="0037245B"/>
    <w:rsid w:val="003724AB"/>
    <w:rsid w:val="003724B0"/>
    <w:rsid w:val="003725E6"/>
    <w:rsid w:val="0037268C"/>
    <w:rsid w:val="0037269A"/>
    <w:rsid w:val="003727B5"/>
    <w:rsid w:val="00372820"/>
    <w:rsid w:val="00372821"/>
    <w:rsid w:val="003728B1"/>
    <w:rsid w:val="00372925"/>
    <w:rsid w:val="0037299E"/>
    <w:rsid w:val="003729AC"/>
    <w:rsid w:val="00372B35"/>
    <w:rsid w:val="00372C22"/>
    <w:rsid w:val="00372C99"/>
    <w:rsid w:val="00372CEE"/>
    <w:rsid w:val="00372D56"/>
    <w:rsid w:val="00372D9B"/>
    <w:rsid w:val="00372E23"/>
    <w:rsid w:val="00372E2C"/>
    <w:rsid w:val="00372E3F"/>
    <w:rsid w:val="00372E4C"/>
    <w:rsid w:val="00372EA6"/>
    <w:rsid w:val="00372FC0"/>
    <w:rsid w:val="00373009"/>
    <w:rsid w:val="0037301B"/>
    <w:rsid w:val="0037301D"/>
    <w:rsid w:val="0037307C"/>
    <w:rsid w:val="003730AF"/>
    <w:rsid w:val="00373175"/>
    <w:rsid w:val="003731D5"/>
    <w:rsid w:val="00373207"/>
    <w:rsid w:val="0037325D"/>
    <w:rsid w:val="00373420"/>
    <w:rsid w:val="00373443"/>
    <w:rsid w:val="003734E4"/>
    <w:rsid w:val="003736C1"/>
    <w:rsid w:val="0037373A"/>
    <w:rsid w:val="003737A5"/>
    <w:rsid w:val="003737F4"/>
    <w:rsid w:val="00373826"/>
    <w:rsid w:val="00373865"/>
    <w:rsid w:val="00373926"/>
    <w:rsid w:val="003739DD"/>
    <w:rsid w:val="00373A1D"/>
    <w:rsid w:val="00373A3F"/>
    <w:rsid w:val="00373A9E"/>
    <w:rsid w:val="00373AEC"/>
    <w:rsid w:val="00373B52"/>
    <w:rsid w:val="00373C20"/>
    <w:rsid w:val="00373C25"/>
    <w:rsid w:val="00373C79"/>
    <w:rsid w:val="00373D4F"/>
    <w:rsid w:val="00373D6C"/>
    <w:rsid w:val="00373DDD"/>
    <w:rsid w:val="00373DF5"/>
    <w:rsid w:val="00373E51"/>
    <w:rsid w:val="00373E6B"/>
    <w:rsid w:val="00373F28"/>
    <w:rsid w:val="00373F55"/>
    <w:rsid w:val="00374050"/>
    <w:rsid w:val="00374081"/>
    <w:rsid w:val="003740FB"/>
    <w:rsid w:val="0037414F"/>
    <w:rsid w:val="00374187"/>
    <w:rsid w:val="00374220"/>
    <w:rsid w:val="00374329"/>
    <w:rsid w:val="003743C3"/>
    <w:rsid w:val="003743F9"/>
    <w:rsid w:val="00374440"/>
    <w:rsid w:val="003744F9"/>
    <w:rsid w:val="00374527"/>
    <w:rsid w:val="00374536"/>
    <w:rsid w:val="003745E7"/>
    <w:rsid w:val="00374647"/>
    <w:rsid w:val="00374697"/>
    <w:rsid w:val="00374756"/>
    <w:rsid w:val="00374882"/>
    <w:rsid w:val="00374904"/>
    <w:rsid w:val="00374927"/>
    <w:rsid w:val="0037496E"/>
    <w:rsid w:val="0037498B"/>
    <w:rsid w:val="003749FD"/>
    <w:rsid w:val="00374A2E"/>
    <w:rsid w:val="00374AB6"/>
    <w:rsid w:val="00374BC0"/>
    <w:rsid w:val="00374BE7"/>
    <w:rsid w:val="00374C0B"/>
    <w:rsid w:val="00374C62"/>
    <w:rsid w:val="00374CB2"/>
    <w:rsid w:val="00374CEB"/>
    <w:rsid w:val="00374D15"/>
    <w:rsid w:val="00374D38"/>
    <w:rsid w:val="00374F7F"/>
    <w:rsid w:val="00374FAF"/>
    <w:rsid w:val="00375015"/>
    <w:rsid w:val="00375039"/>
    <w:rsid w:val="003751B3"/>
    <w:rsid w:val="003751FA"/>
    <w:rsid w:val="0037520A"/>
    <w:rsid w:val="00375212"/>
    <w:rsid w:val="00375253"/>
    <w:rsid w:val="003752CA"/>
    <w:rsid w:val="00375402"/>
    <w:rsid w:val="0037549E"/>
    <w:rsid w:val="003754B6"/>
    <w:rsid w:val="003754FD"/>
    <w:rsid w:val="00375514"/>
    <w:rsid w:val="00375557"/>
    <w:rsid w:val="003755CE"/>
    <w:rsid w:val="0037561E"/>
    <w:rsid w:val="0037563C"/>
    <w:rsid w:val="00375654"/>
    <w:rsid w:val="003756A4"/>
    <w:rsid w:val="003756A9"/>
    <w:rsid w:val="003757E2"/>
    <w:rsid w:val="003757EA"/>
    <w:rsid w:val="00375828"/>
    <w:rsid w:val="003758AF"/>
    <w:rsid w:val="0037596F"/>
    <w:rsid w:val="003759FC"/>
    <w:rsid w:val="00375A29"/>
    <w:rsid w:val="00375A45"/>
    <w:rsid w:val="00375A97"/>
    <w:rsid w:val="00375B43"/>
    <w:rsid w:val="00375CC7"/>
    <w:rsid w:val="00375D1A"/>
    <w:rsid w:val="00375E0C"/>
    <w:rsid w:val="00375E87"/>
    <w:rsid w:val="00375EED"/>
    <w:rsid w:val="00375F0B"/>
    <w:rsid w:val="00375FB7"/>
    <w:rsid w:val="00376031"/>
    <w:rsid w:val="0037607A"/>
    <w:rsid w:val="003760E7"/>
    <w:rsid w:val="00376113"/>
    <w:rsid w:val="0037616D"/>
    <w:rsid w:val="003761BF"/>
    <w:rsid w:val="0037620A"/>
    <w:rsid w:val="003762F7"/>
    <w:rsid w:val="0037631E"/>
    <w:rsid w:val="003763A7"/>
    <w:rsid w:val="003763E7"/>
    <w:rsid w:val="0037642F"/>
    <w:rsid w:val="0037651D"/>
    <w:rsid w:val="00376532"/>
    <w:rsid w:val="00376575"/>
    <w:rsid w:val="003766E3"/>
    <w:rsid w:val="00376702"/>
    <w:rsid w:val="003767C6"/>
    <w:rsid w:val="003767E1"/>
    <w:rsid w:val="00376867"/>
    <w:rsid w:val="0037686A"/>
    <w:rsid w:val="003768AA"/>
    <w:rsid w:val="003768C4"/>
    <w:rsid w:val="003768E8"/>
    <w:rsid w:val="00376963"/>
    <w:rsid w:val="0037696D"/>
    <w:rsid w:val="003769FA"/>
    <w:rsid w:val="00376A84"/>
    <w:rsid w:val="00376B0E"/>
    <w:rsid w:val="00376B33"/>
    <w:rsid w:val="00376C2C"/>
    <w:rsid w:val="00376C5A"/>
    <w:rsid w:val="00376C72"/>
    <w:rsid w:val="00376CDE"/>
    <w:rsid w:val="00376DA3"/>
    <w:rsid w:val="00376E5B"/>
    <w:rsid w:val="00376E8D"/>
    <w:rsid w:val="00376F03"/>
    <w:rsid w:val="00377006"/>
    <w:rsid w:val="00377104"/>
    <w:rsid w:val="003771B3"/>
    <w:rsid w:val="003771D3"/>
    <w:rsid w:val="00377219"/>
    <w:rsid w:val="0037724C"/>
    <w:rsid w:val="0037724D"/>
    <w:rsid w:val="0037735E"/>
    <w:rsid w:val="003773FC"/>
    <w:rsid w:val="003775C3"/>
    <w:rsid w:val="003775E9"/>
    <w:rsid w:val="00377664"/>
    <w:rsid w:val="00377683"/>
    <w:rsid w:val="003777A2"/>
    <w:rsid w:val="003777AF"/>
    <w:rsid w:val="003777B6"/>
    <w:rsid w:val="003777D6"/>
    <w:rsid w:val="003777EF"/>
    <w:rsid w:val="003779AA"/>
    <w:rsid w:val="003779F2"/>
    <w:rsid w:val="00377A20"/>
    <w:rsid w:val="00377A49"/>
    <w:rsid w:val="00377A99"/>
    <w:rsid w:val="00377B82"/>
    <w:rsid w:val="00377B9F"/>
    <w:rsid w:val="00377CA8"/>
    <w:rsid w:val="00377D35"/>
    <w:rsid w:val="00377D58"/>
    <w:rsid w:val="00377D7D"/>
    <w:rsid w:val="00377DAA"/>
    <w:rsid w:val="00377E21"/>
    <w:rsid w:val="00377E3A"/>
    <w:rsid w:val="00377EAC"/>
    <w:rsid w:val="00377F17"/>
    <w:rsid w:val="00377F35"/>
    <w:rsid w:val="00377F8B"/>
    <w:rsid w:val="00380009"/>
    <w:rsid w:val="00380022"/>
    <w:rsid w:val="00380052"/>
    <w:rsid w:val="003800AB"/>
    <w:rsid w:val="0038016B"/>
    <w:rsid w:val="003801A2"/>
    <w:rsid w:val="00380279"/>
    <w:rsid w:val="00380385"/>
    <w:rsid w:val="0038038C"/>
    <w:rsid w:val="003803E0"/>
    <w:rsid w:val="0038044F"/>
    <w:rsid w:val="0038058D"/>
    <w:rsid w:val="0038061D"/>
    <w:rsid w:val="00380628"/>
    <w:rsid w:val="0038065A"/>
    <w:rsid w:val="003806A7"/>
    <w:rsid w:val="0038071E"/>
    <w:rsid w:val="00380739"/>
    <w:rsid w:val="0038073D"/>
    <w:rsid w:val="00380820"/>
    <w:rsid w:val="003809CC"/>
    <w:rsid w:val="003809EC"/>
    <w:rsid w:val="00380A90"/>
    <w:rsid w:val="00380B04"/>
    <w:rsid w:val="00380B49"/>
    <w:rsid w:val="00380C35"/>
    <w:rsid w:val="00380C48"/>
    <w:rsid w:val="00380D40"/>
    <w:rsid w:val="00380DB4"/>
    <w:rsid w:val="00380E0F"/>
    <w:rsid w:val="00380F3F"/>
    <w:rsid w:val="00380F47"/>
    <w:rsid w:val="00380F49"/>
    <w:rsid w:val="00380F63"/>
    <w:rsid w:val="00380F6C"/>
    <w:rsid w:val="00380FB8"/>
    <w:rsid w:val="00380FD9"/>
    <w:rsid w:val="003810D9"/>
    <w:rsid w:val="003810E0"/>
    <w:rsid w:val="0038114B"/>
    <w:rsid w:val="003811A9"/>
    <w:rsid w:val="003811DD"/>
    <w:rsid w:val="003811F7"/>
    <w:rsid w:val="003812A9"/>
    <w:rsid w:val="003814A0"/>
    <w:rsid w:val="003815DB"/>
    <w:rsid w:val="003815DD"/>
    <w:rsid w:val="0038162B"/>
    <w:rsid w:val="0038163C"/>
    <w:rsid w:val="00381672"/>
    <w:rsid w:val="003816F7"/>
    <w:rsid w:val="00381701"/>
    <w:rsid w:val="00381707"/>
    <w:rsid w:val="0038178C"/>
    <w:rsid w:val="00381905"/>
    <w:rsid w:val="00381A7A"/>
    <w:rsid w:val="00381AD8"/>
    <w:rsid w:val="00381B3F"/>
    <w:rsid w:val="00381CD6"/>
    <w:rsid w:val="00381D16"/>
    <w:rsid w:val="00381E04"/>
    <w:rsid w:val="00381EE9"/>
    <w:rsid w:val="00381F62"/>
    <w:rsid w:val="00381FEF"/>
    <w:rsid w:val="00382135"/>
    <w:rsid w:val="003821F3"/>
    <w:rsid w:val="003821F6"/>
    <w:rsid w:val="00382210"/>
    <w:rsid w:val="00382278"/>
    <w:rsid w:val="003822C4"/>
    <w:rsid w:val="0038246B"/>
    <w:rsid w:val="003825A4"/>
    <w:rsid w:val="0038264B"/>
    <w:rsid w:val="003827AF"/>
    <w:rsid w:val="00382809"/>
    <w:rsid w:val="00382856"/>
    <w:rsid w:val="0038290A"/>
    <w:rsid w:val="0038292B"/>
    <w:rsid w:val="0038293D"/>
    <w:rsid w:val="00382979"/>
    <w:rsid w:val="0038298E"/>
    <w:rsid w:val="003829A5"/>
    <w:rsid w:val="003829DE"/>
    <w:rsid w:val="00382A61"/>
    <w:rsid w:val="00382A80"/>
    <w:rsid w:val="00382AE1"/>
    <w:rsid w:val="00382B1F"/>
    <w:rsid w:val="00382CD1"/>
    <w:rsid w:val="00382D68"/>
    <w:rsid w:val="00382E08"/>
    <w:rsid w:val="00382E17"/>
    <w:rsid w:val="00382E84"/>
    <w:rsid w:val="00382EAF"/>
    <w:rsid w:val="00382EEF"/>
    <w:rsid w:val="00382F54"/>
    <w:rsid w:val="00382F6F"/>
    <w:rsid w:val="00382FC0"/>
    <w:rsid w:val="0038300A"/>
    <w:rsid w:val="0038301C"/>
    <w:rsid w:val="00383153"/>
    <w:rsid w:val="00383167"/>
    <w:rsid w:val="003831A6"/>
    <w:rsid w:val="003831B3"/>
    <w:rsid w:val="003831E6"/>
    <w:rsid w:val="0038320A"/>
    <w:rsid w:val="0038321D"/>
    <w:rsid w:val="00383370"/>
    <w:rsid w:val="00383408"/>
    <w:rsid w:val="00383440"/>
    <w:rsid w:val="0038345C"/>
    <w:rsid w:val="00383477"/>
    <w:rsid w:val="00383503"/>
    <w:rsid w:val="0038355E"/>
    <w:rsid w:val="00383563"/>
    <w:rsid w:val="003835C7"/>
    <w:rsid w:val="0038364B"/>
    <w:rsid w:val="0038365F"/>
    <w:rsid w:val="003836F6"/>
    <w:rsid w:val="00383713"/>
    <w:rsid w:val="00383734"/>
    <w:rsid w:val="00383759"/>
    <w:rsid w:val="00383801"/>
    <w:rsid w:val="00383839"/>
    <w:rsid w:val="0038384C"/>
    <w:rsid w:val="00383854"/>
    <w:rsid w:val="00383873"/>
    <w:rsid w:val="00383905"/>
    <w:rsid w:val="00383B98"/>
    <w:rsid w:val="00383CAF"/>
    <w:rsid w:val="00383CE8"/>
    <w:rsid w:val="00383CF2"/>
    <w:rsid w:val="00383E5D"/>
    <w:rsid w:val="00383F97"/>
    <w:rsid w:val="00383FEA"/>
    <w:rsid w:val="0038405F"/>
    <w:rsid w:val="00384087"/>
    <w:rsid w:val="0038409B"/>
    <w:rsid w:val="003840BA"/>
    <w:rsid w:val="00384235"/>
    <w:rsid w:val="00384290"/>
    <w:rsid w:val="00384307"/>
    <w:rsid w:val="0038434E"/>
    <w:rsid w:val="003843A8"/>
    <w:rsid w:val="003843F4"/>
    <w:rsid w:val="00384490"/>
    <w:rsid w:val="003844B9"/>
    <w:rsid w:val="003845D7"/>
    <w:rsid w:val="003845E4"/>
    <w:rsid w:val="003846ED"/>
    <w:rsid w:val="003846F3"/>
    <w:rsid w:val="00384779"/>
    <w:rsid w:val="003847A0"/>
    <w:rsid w:val="00384862"/>
    <w:rsid w:val="003849BE"/>
    <w:rsid w:val="003849FF"/>
    <w:rsid w:val="00384A81"/>
    <w:rsid w:val="00384B7D"/>
    <w:rsid w:val="00384B98"/>
    <w:rsid w:val="00384CA8"/>
    <w:rsid w:val="00384CCC"/>
    <w:rsid w:val="00384DBD"/>
    <w:rsid w:val="00384DC2"/>
    <w:rsid w:val="00384DC9"/>
    <w:rsid w:val="00384E3F"/>
    <w:rsid w:val="00384E5F"/>
    <w:rsid w:val="00384EC0"/>
    <w:rsid w:val="003850C1"/>
    <w:rsid w:val="0038531B"/>
    <w:rsid w:val="00385335"/>
    <w:rsid w:val="0038540D"/>
    <w:rsid w:val="003854CD"/>
    <w:rsid w:val="003854F5"/>
    <w:rsid w:val="003855F2"/>
    <w:rsid w:val="00385699"/>
    <w:rsid w:val="00385736"/>
    <w:rsid w:val="0038577D"/>
    <w:rsid w:val="003857A5"/>
    <w:rsid w:val="003858A9"/>
    <w:rsid w:val="003858E5"/>
    <w:rsid w:val="00385945"/>
    <w:rsid w:val="003859D2"/>
    <w:rsid w:val="00385A34"/>
    <w:rsid w:val="00385BAB"/>
    <w:rsid w:val="00385BF9"/>
    <w:rsid w:val="00385C06"/>
    <w:rsid w:val="00385CDC"/>
    <w:rsid w:val="00385D4B"/>
    <w:rsid w:val="00385DAA"/>
    <w:rsid w:val="00385DCF"/>
    <w:rsid w:val="00385F19"/>
    <w:rsid w:val="00385F21"/>
    <w:rsid w:val="00385FCF"/>
    <w:rsid w:val="00386053"/>
    <w:rsid w:val="003860A8"/>
    <w:rsid w:val="003860BB"/>
    <w:rsid w:val="0038625C"/>
    <w:rsid w:val="0038631A"/>
    <w:rsid w:val="00386324"/>
    <w:rsid w:val="0038634A"/>
    <w:rsid w:val="0038637A"/>
    <w:rsid w:val="00386429"/>
    <w:rsid w:val="003864A5"/>
    <w:rsid w:val="003864A7"/>
    <w:rsid w:val="003864D9"/>
    <w:rsid w:val="0038656A"/>
    <w:rsid w:val="00386571"/>
    <w:rsid w:val="00386641"/>
    <w:rsid w:val="00386747"/>
    <w:rsid w:val="00386754"/>
    <w:rsid w:val="00386779"/>
    <w:rsid w:val="00386803"/>
    <w:rsid w:val="00386890"/>
    <w:rsid w:val="00386917"/>
    <w:rsid w:val="003869A6"/>
    <w:rsid w:val="003869D5"/>
    <w:rsid w:val="00386A2C"/>
    <w:rsid w:val="00386AB7"/>
    <w:rsid w:val="00386ACF"/>
    <w:rsid w:val="00386B03"/>
    <w:rsid w:val="00386B3A"/>
    <w:rsid w:val="00386B59"/>
    <w:rsid w:val="00386DB5"/>
    <w:rsid w:val="00386DD4"/>
    <w:rsid w:val="00386E06"/>
    <w:rsid w:val="00386E10"/>
    <w:rsid w:val="00386E28"/>
    <w:rsid w:val="00386EAB"/>
    <w:rsid w:val="00386ECA"/>
    <w:rsid w:val="00386FA0"/>
    <w:rsid w:val="0038703D"/>
    <w:rsid w:val="003870C8"/>
    <w:rsid w:val="003870E2"/>
    <w:rsid w:val="0038710F"/>
    <w:rsid w:val="00387277"/>
    <w:rsid w:val="003872E0"/>
    <w:rsid w:val="003872E3"/>
    <w:rsid w:val="003872E8"/>
    <w:rsid w:val="0038737C"/>
    <w:rsid w:val="00387380"/>
    <w:rsid w:val="00387403"/>
    <w:rsid w:val="00387419"/>
    <w:rsid w:val="00387451"/>
    <w:rsid w:val="003874B4"/>
    <w:rsid w:val="003874DC"/>
    <w:rsid w:val="0038750A"/>
    <w:rsid w:val="00387577"/>
    <w:rsid w:val="003875F3"/>
    <w:rsid w:val="003876CA"/>
    <w:rsid w:val="0038772E"/>
    <w:rsid w:val="0038776A"/>
    <w:rsid w:val="003877AC"/>
    <w:rsid w:val="00387893"/>
    <w:rsid w:val="003879DE"/>
    <w:rsid w:val="00387A34"/>
    <w:rsid w:val="00387A86"/>
    <w:rsid w:val="00387AC9"/>
    <w:rsid w:val="00387AE9"/>
    <w:rsid w:val="00387AED"/>
    <w:rsid w:val="00387C85"/>
    <w:rsid w:val="00387C95"/>
    <w:rsid w:val="00387CE3"/>
    <w:rsid w:val="00387E85"/>
    <w:rsid w:val="00387E9A"/>
    <w:rsid w:val="00387F83"/>
    <w:rsid w:val="00387FC9"/>
    <w:rsid w:val="00390125"/>
    <w:rsid w:val="003901B6"/>
    <w:rsid w:val="003901DF"/>
    <w:rsid w:val="00390200"/>
    <w:rsid w:val="00390228"/>
    <w:rsid w:val="0039037F"/>
    <w:rsid w:val="003904BF"/>
    <w:rsid w:val="0039051F"/>
    <w:rsid w:val="003905A7"/>
    <w:rsid w:val="0039060D"/>
    <w:rsid w:val="00390675"/>
    <w:rsid w:val="00390690"/>
    <w:rsid w:val="00390730"/>
    <w:rsid w:val="00390818"/>
    <w:rsid w:val="0039082D"/>
    <w:rsid w:val="00390899"/>
    <w:rsid w:val="003908AE"/>
    <w:rsid w:val="003908BA"/>
    <w:rsid w:val="00390A02"/>
    <w:rsid w:val="00390A23"/>
    <w:rsid w:val="00390A3B"/>
    <w:rsid w:val="00390A7F"/>
    <w:rsid w:val="00390AFA"/>
    <w:rsid w:val="00390B7A"/>
    <w:rsid w:val="00390BA6"/>
    <w:rsid w:val="00390CB7"/>
    <w:rsid w:val="00390E1A"/>
    <w:rsid w:val="00390E1D"/>
    <w:rsid w:val="00390EAA"/>
    <w:rsid w:val="00390ECD"/>
    <w:rsid w:val="00390EDF"/>
    <w:rsid w:val="00390FAC"/>
    <w:rsid w:val="00391040"/>
    <w:rsid w:val="0039106E"/>
    <w:rsid w:val="00391082"/>
    <w:rsid w:val="003910EC"/>
    <w:rsid w:val="003911CA"/>
    <w:rsid w:val="00391208"/>
    <w:rsid w:val="0039122F"/>
    <w:rsid w:val="0039126F"/>
    <w:rsid w:val="00391275"/>
    <w:rsid w:val="003912D6"/>
    <w:rsid w:val="003912F1"/>
    <w:rsid w:val="003912F9"/>
    <w:rsid w:val="0039132D"/>
    <w:rsid w:val="003913BD"/>
    <w:rsid w:val="0039147C"/>
    <w:rsid w:val="003914C2"/>
    <w:rsid w:val="003914EA"/>
    <w:rsid w:val="00391511"/>
    <w:rsid w:val="0039153E"/>
    <w:rsid w:val="00391606"/>
    <w:rsid w:val="00391705"/>
    <w:rsid w:val="0039171D"/>
    <w:rsid w:val="00391873"/>
    <w:rsid w:val="003918AE"/>
    <w:rsid w:val="003918DA"/>
    <w:rsid w:val="0039191E"/>
    <w:rsid w:val="003919AF"/>
    <w:rsid w:val="003919B4"/>
    <w:rsid w:val="003919B7"/>
    <w:rsid w:val="00391A23"/>
    <w:rsid w:val="00391B48"/>
    <w:rsid w:val="00391B7C"/>
    <w:rsid w:val="00391BBC"/>
    <w:rsid w:val="00391C1F"/>
    <w:rsid w:val="00391C50"/>
    <w:rsid w:val="00391CE9"/>
    <w:rsid w:val="00391DA6"/>
    <w:rsid w:val="00391DBD"/>
    <w:rsid w:val="00391DFA"/>
    <w:rsid w:val="00391E45"/>
    <w:rsid w:val="00391E54"/>
    <w:rsid w:val="00392086"/>
    <w:rsid w:val="003920AB"/>
    <w:rsid w:val="003920B7"/>
    <w:rsid w:val="003920E4"/>
    <w:rsid w:val="00392129"/>
    <w:rsid w:val="003922EA"/>
    <w:rsid w:val="0039232B"/>
    <w:rsid w:val="00392348"/>
    <w:rsid w:val="00392377"/>
    <w:rsid w:val="003923B9"/>
    <w:rsid w:val="00392408"/>
    <w:rsid w:val="0039255C"/>
    <w:rsid w:val="00392609"/>
    <w:rsid w:val="0039263F"/>
    <w:rsid w:val="00392673"/>
    <w:rsid w:val="0039268C"/>
    <w:rsid w:val="003926CC"/>
    <w:rsid w:val="00392713"/>
    <w:rsid w:val="003927B3"/>
    <w:rsid w:val="003927F9"/>
    <w:rsid w:val="00392851"/>
    <w:rsid w:val="003928FB"/>
    <w:rsid w:val="00392957"/>
    <w:rsid w:val="00392A0F"/>
    <w:rsid w:val="00392A82"/>
    <w:rsid w:val="00392B69"/>
    <w:rsid w:val="00392B7C"/>
    <w:rsid w:val="00392C39"/>
    <w:rsid w:val="00392F83"/>
    <w:rsid w:val="00392F9A"/>
    <w:rsid w:val="00392FAF"/>
    <w:rsid w:val="00392FB4"/>
    <w:rsid w:val="003931EF"/>
    <w:rsid w:val="003931FA"/>
    <w:rsid w:val="0039326C"/>
    <w:rsid w:val="003933AF"/>
    <w:rsid w:val="003933F5"/>
    <w:rsid w:val="003933FF"/>
    <w:rsid w:val="0039348E"/>
    <w:rsid w:val="003934BC"/>
    <w:rsid w:val="00393521"/>
    <w:rsid w:val="0039360C"/>
    <w:rsid w:val="003938A2"/>
    <w:rsid w:val="003938A5"/>
    <w:rsid w:val="00393933"/>
    <w:rsid w:val="00393AF7"/>
    <w:rsid w:val="00393B18"/>
    <w:rsid w:val="00393BC7"/>
    <w:rsid w:val="00393BEE"/>
    <w:rsid w:val="00393D37"/>
    <w:rsid w:val="00393DDE"/>
    <w:rsid w:val="00393E02"/>
    <w:rsid w:val="00393E4A"/>
    <w:rsid w:val="00394022"/>
    <w:rsid w:val="0039406B"/>
    <w:rsid w:val="003941E3"/>
    <w:rsid w:val="00394237"/>
    <w:rsid w:val="00394253"/>
    <w:rsid w:val="0039428E"/>
    <w:rsid w:val="003942CC"/>
    <w:rsid w:val="00394397"/>
    <w:rsid w:val="00394401"/>
    <w:rsid w:val="003944CA"/>
    <w:rsid w:val="003944CC"/>
    <w:rsid w:val="00394543"/>
    <w:rsid w:val="0039456A"/>
    <w:rsid w:val="003945F2"/>
    <w:rsid w:val="0039462A"/>
    <w:rsid w:val="00394701"/>
    <w:rsid w:val="0039493A"/>
    <w:rsid w:val="00394943"/>
    <w:rsid w:val="0039494F"/>
    <w:rsid w:val="00394ABD"/>
    <w:rsid w:val="00394B0C"/>
    <w:rsid w:val="00394B55"/>
    <w:rsid w:val="00394B98"/>
    <w:rsid w:val="00394C1A"/>
    <w:rsid w:val="00394C3C"/>
    <w:rsid w:val="00394C49"/>
    <w:rsid w:val="00394C77"/>
    <w:rsid w:val="00394C7A"/>
    <w:rsid w:val="00394CB3"/>
    <w:rsid w:val="00394CC2"/>
    <w:rsid w:val="00394D05"/>
    <w:rsid w:val="00394D48"/>
    <w:rsid w:val="00394D94"/>
    <w:rsid w:val="00394DB8"/>
    <w:rsid w:val="00394E01"/>
    <w:rsid w:val="00394E92"/>
    <w:rsid w:val="00394EA9"/>
    <w:rsid w:val="00394F25"/>
    <w:rsid w:val="00394F7C"/>
    <w:rsid w:val="00394FA7"/>
    <w:rsid w:val="00395038"/>
    <w:rsid w:val="00395142"/>
    <w:rsid w:val="00395197"/>
    <w:rsid w:val="0039520B"/>
    <w:rsid w:val="00395229"/>
    <w:rsid w:val="00395308"/>
    <w:rsid w:val="003953D4"/>
    <w:rsid w:val="003953D7"/>
    <w:rsid w:val="00395463"/>
    <w:rsid w:val="00395476"/>
    <w:rsid w:val="003954C6"/>
    <w:rsid w:val="003954D8"/>
    <w:rsid w:val="00395580"/>
    <w:rsid w:val="003955B5"/>
    <w:rsid w:val="003955C3"/>
    <w:rsid w:val="00395652"/>
    <w:rsid w:val="0039568E"/>
    <w:rsid w:val="0039570B"/>
    <w:rsid w:val="00395781"/>
    <w:rsid w:val="00395B8B"/>
    <w:rsid w:val="00395C7F"/>
    <w:rsid w:val="00395D91"/>
    <w:rsid w:val="00395FAA"/>
    <w:rsid w:val="00395FB9"/>
    <w:rsid w:val="00396148"/>
    <w:rsid w:val="0039631E"/>
    <w:rsid w:val="0039635E"/>
    <w:rsid w:val="003963F2"/>
    <w:rsid w:val="00396483"/>
    <w:rsid w:val="0039648E"/>
    <w:rsid w:val="00396627"/>
    <w:rsid w:val="00396727"/>
    <w:rsid w:val="0039675C"/>
    <w:rsid w:val="0039676B"/>
    <w:rsid w:val="003968F5"/>
    <w:rsid w:val="003969D1"/>
    <w:rsid w:val="00396A43"/>
    <w:rsid w:val="00396AD3"/>
    <w:rsid w:val="00396AE0"/>
    <w:rsid w:val="00396B2C"/>
    <w:rsid w:val="00396B3F"/>
    <w:rsid w:val="00396B45"/>
    <w:rsid w:val="00396B66"/>
    <w:rsid w:val="00396BE1"/>
    <w:rsid w:val="00396C1C"/>
    <w:rsid w:val="00396CAC"/>
    <w:rsid w:val="00396D9A"/>
    <w:rsid w:val="00396DE0"/>
    <w:rsid w:val="00396EA3"/>
    <w:rsid w:val="00397076"/>
    <w:rsid w:val="00397094"/>
    <w:rsid w:val="003970DB"/>
    <w:rsid w:val="003972E8"/>
    <w:rsid w:val="003972FF"/>
    <w:rsid w:val="00397355"/>
    <w:rsid w:val="00397397"/>
    <w:rsid w:val="00397443"/>
    <w:rsid w:val="0039744A"/>
    <w:rsid w:val="0039748E"/>
    <w:rsid w:val="0039753B"/>
    <w:rsid w:val="00397571"/>
    <w:rsid w:val="003975B5"/>
    <w:rsid w:val="003975C0"/>
    <w:rsid w:val="003975FA"/>
    <w:rsid w:val="00397657"/>
    <w:rsid w:val="00397667"/>
    <w:rsid w:val="00397685"/>
    <w:rsid w:val="003976DB"/>
    <w:rsid w:val="00397715"/>
    <w:rsid w:val="00397758"/>
    <w:rsid w:val="003977C3"/>
    <w:rsid w:val="00397859"/>
    <w:rsid w:val="00397862"/>
    <w:rsid w:val="00397885"/>
    <w:rsid w:val="00397895"/>
    <w:rsid w:val="003978DD"/>
    <w:rsid w:val="003979B7"/>
    <w:rsid w:val="003979D6"/>
    <w:rsid w:val="003979E4"/>
    <w:rsid w:val="00397A0D"/>
    <w:rsid w:val="00397A94"/>
    <w:rsid w:val="00397B23"/>
    <w:rsid w:val="00397D67"/>
    <w:rsid w:val="00397D8E"/>
    <w:rsid w:val="00397DB8"/>
    <w:rsid w:val="00397DBD"/>
    <w:rsid w:val="00397DD8"/>
    <w:rsid w:val="00397E8F"/>
    <w:rsid w:val="00397EBA"/>
    <w:rsid w:val="00397F03"/>
    <w:rsid w:val="00397FD2"/>
    <w:rsid w:val="003A0118"/>
    <w:rsid w:val="003A0197"/>
    <w:rsid w:val="003A02B5"/>
    <w:rsid w:val="003A02C2"/>
    <w:rsid w:val="003A0331"/>
    <w:rsid w:val="003A0343"/>
    <w:rsid w:val="003A03CB"/>
    <w:rsid w:val="003A043B"/>
    <w:rsid w:val="003A04AF"/>
    <w:rsid w:val="003A056D"/>
    <w:rsid w:val="003A05AD"/>
    <w:rsid w:val="003A0631"/>
    <w:rsid w:val="003A07B3"/>
    <w:rsid w:val="003A07DC"/>
    <w:rsid w:val="003A0841"/>
    <w:rsid w:val="003A086C"/>
    <w:rsid w:val="003A0937"/>
    <w:rsid w:val="003A09C5"/>
    <w:rsid w:val="003A09DE"/>
    <w:rsid w:val="003A0AD0"/>
    <w:rsid w:val="003A0B7E"/>
    <w:rsid w:val="003A0BE4"/>
    <w:rsid w:val="003A0C62"/>
    <w:rsid w:val="003A0CA0"/>
    <w:rsid w:val="003A0CA1"/>
    <w:rsid w:val="003A0CDA"/>
    <w:rsid w:val="003A0D5F"/>
    <w:rsid w:val="003A0D90"/>
    <w:rsid w:val="003A0E6E"/>
    <w:rsid w:val="003A0EE3"/>
    <w:rsid w:val="003A0FE0"/>
    <w:rsid w:val="003A1071"/>
    <w:rsid w:val="003A10CB"/>
    <w:rsid w:val="003A111F"/>
    <w:rsid w:val="003A11BE"/>
    <w:rsid w:val="003A1216"/>
    <w:rsid w:val="003A1224"/>
    <w:rsid w:val="003A12E8"/>
    <w:rsid w:val="003A132A"/>
    <w:rsid w:val="003A132D"/>
    <w:rsid w:val="003A1386"/>
    <w:rsid w:val="003A149E"/>
    <w:rsid w:val="003A156E"/>
    <w:rsid w:val="003A15E8"/>
    <w:rsid w:val="003A1625"/>
    <w:rsid w:val="003A176B"/>
    <w:rsid w:val="003A177A"/>
    <w:rsid w:val="003A19BC"/>
    <w:rsid w:val="003A19E0"/>
    <w:rsid w:val="003A1A3D"/>
    <w:rsid w:val="003A1A98"/>
    <w:rsid w:val="003A1CC8"/>
    <w:rsid w:val="003A1CFD"/>
    <w:rsid w:val="003A1D9C"/>
    <w:rsid w:val="003A1E19"/>
    <w:rsid w:val="003A1E78"/>
    <w:rsid w:val="003A1EC7"/>
    <w:rsid w:val="003A1FA3"/>
    <w:rsid w:val="003A1FC0"/>
    <w:rsid w:val="003A1FFF"/>
    <w:rsid w:val="003A2069"/>
    <w:rsid w:val="003A219A"/>
    <w:rsid w:val="003A21AA"/>
    <w:rsid w:val="003A21F5"/>
    <w:rsid w:val="003A220B"/>
    <w:rsid w:val="003A237E"/>
    <w:rsid w:val="003A23CE"/>
    <w:rsid w:val="003A2423"/>
    <w:rsid w:val="003A2495"/>
    <w:rsid w:val="003A24A2"/>
    <w:rsid w:val="003A2558"/>
    <w:rsid w:val="003A2579"/>
    <w:rsid w:val="003A26AD"/>
    <w:rsid w:val="003A26ED"/>
    <w:rsid w:val="003A2750"/>
    <w:rsid w:val="003A2781"/>
    <w:rsid w:val="003A2828"/>
    <w:rsid w:val="003A2880"/>
    <w:rsid w:val="003A28EF"/>
    <w:rsid w:val="003A29AA"/>
    <w:rsid w:val="003A29AD"/>
    <w:rsid w:val="003A29AF"/>
    <w:rsid w:val="003A29E2"/>
    <w:rsid w:val="003A2A47"/>
    <w:rsid w:val="003A2AE7"/>
    <w:rsid w:val="003A2B18"/>
    <w:rsid w:val="003A2C7C"/>
    <w:rsid w:val="003A2CEA"/>
    <w:rsid w:val="003A2D7F"/>
    <w:rsid w:val="003A2D95"/>
    <w:rsid w:val="003A2DAA"/>
    <w:rsid w:val="003A2E61"/>
    <w:rsid w:val="003A2FE4"/>
    <w:rsid w:val="003A3012"/>
    <w:rsid w:val="003A30F1"/>
    <w:rsid w:val="003A3137"/>
    <w:rsid w:val="003A3188"/>
    <w:rsid w:val="003A318F"/>
    <w:rsid w:val="003A31C5"/>
    <w:rsid w:val="003A322F"/>
    <w:rsid w:val="003A3233"/>
    <w:rsid w:val="003A329E"/>
    <w:rsid w:val="003A32FC"/>
    <w:rsid w:val="003A338B"/>
    <w:rsid w:val="003A33BF"/>
    <w:rsid w:val="003A33CB"/>
    <w:rsid w:val="003A342C"/>
    <w:rsid w:val="003A3504"/>
    <w:rsid w:val="003A3538"/>
    <w:rsid w:val="003A353C"/>
    <w:rsid w:val="003A35A9"/>
    <w:rsid w:val="003A35C1"/>
    <w:rsid w:val="003A35CF"/>
    <w:rsid w:val="003A36C1"/>
    <w:rsid w:val="003A3783"/>
    <w:rsid w:val="003A37FA"/>
    <w:rsid w:val="003A384D"/>
    <w:rsid w:val="003A387B"/>
    <w:rsid w:val="003A38CA"/>
    <w:rsid w:val="003A39D3"/>
    <w:rsid w:val="003A3AC0"/>
    <w:rsid w:val="003A3B64"/>
    <w:rsid w:val="003A3B96"/>
    <w:rsid w:val="003A3BDD"/>
    <w:rsid w:val="003A3C09"/>
    <w:rsid w:val="003A3C34"/>
    <w:rsid w:val="003A3D0A"/>
    <w:rsid w:val="003A3D91"/>
    <w:rsid w:val="003A3E86"/>
    <w:rsid w:val="003A3EBF"/>
    <w:rsid w:val="003A3EFA"/>
    <w:rsid w:val="003A4027"/>
    <w:rsid w:val="003A4041"/>
    <w:rsid w:val="003A4055"/>
    <w:rsid w:val="003A40C6"/>
    <w:rsid w:val="003A412C"/>
    <w:rsid w:val="003A4248"/>
    <w:rsid w:val="003A424E"/>
    <w:rsid w:val="003A4296"/>
    <w:rsid w:val="003A42A4"/>
    <w:rsid w:val="003A42FC"/>
    <w:rsid w:val="003A431A"/>
    <w:rsid w:val="003A4360"/>
    <w:rsid w:val="003A445C"/>
    <w:rsid w:val="003A44F6"/>
    <w:rsid w:val="003A4788"/>
    <w:rsid w:val="003A4798"/>
    <w:rsid w:val="003A47C8"/>
    <w:rsid w:val="003A47E3"/>
    <w:rsid w:val="003A4911"/>
    <w:rsid w:val="003A493B"/>
    <w:rsid w:val="003A4ACC"/>
    <w:rsid w:val="003A4AF9"/>
    <w:rsid w:val="003A4B05"/>
    <w:rsid w:val="003A4B98"/>
    <w:rsid w:val="003A4BB4"/>
    <w:rsid w:val="003A4C30"/>
    <w:rsid w:val="003A4C40"/>
    <w:rsid w:val="003A4D0C"/>
    <w:rsid w:val="003A4D1C"/>
    <w:rsid w:val="003A4D49"/>
    <w:rsid w:val="003A4DB7"/>
    <w:rsid w:val="003A4DC5"/>
    <w:rsid w:val="003A4E05"/>
    <w:rsid w:val="003A4EC1"/>
    <w:rsid w:val="003A4EF7"/>
    <w:rsid w:val="003A4F07"/>
    <w:rsid w:val="003A4F26"/>
    <w:rsid w:val="003A4F61"/>
    <w:rsid w:val="003A50B4"/>
    <w:rsid w:val="003A51C7"/>
    <w:rsid w:val="003A51D2"/>
    <w:rsid w:val="003A52B8"/>
    <w:rsid w:val="003A53B2"/>
    <w:rsid w:val="003A53D2"/>
    <w:rsid w:val="003A5488"/>
    <w:rsid w:val="003A551C"/>
    <w:rsid w:val="003A5680"/>
    <w:rsid w:val="003A569C"/>
    <w:rsid w:val="003A56DA"/>
    <w:rsid w:val="003A56F2"/>
    <w:rsid w:val="003A56F5"/>
    <w:rsid w:val="003A572A"/>
    <w:rsid w:val="003A5754"/>
    <w:rsid w:val="003A582F"/>
    <w:rsid w:val="003A587C"/>
    <w:rsid w:val="003A594E"/>
    <w:rsid w:val="003A5997"/>
    <w:rsid w:val="003A59DE"/>
    <w:rsid w:val="003A5A30"/>
    <w:rsid w:val="003A5A4B"/>
    <w:rsid w:val="003A5B6A"/>
    <w:rsid w:val="003A5BEE"/>
    <w:rsid w:val="003A5CA5"/>
    <w:rsid w:val="003A5CEC"/>
    <w:rsid w:val="003A5D8E"/>
    <w:rsid w:val="003A5EA3"/>
    <w:rsid w:val="003A5F31"/>
    <w:rsid w:val="003A5F42"/>
    <w:rsid w:val="003A5F8A"/>
    <w:rsid w:val="003A600E"/>
    <w:rsid w:val="003A616A"/>
    <w:rsid w:val="003A618E"/>
    <w:rsid w:val="003A621E"/>
    <w:rsid w:val="003A6384"/>
    <w:rsid w:val="003A63C3"/>
    <w:rsid w:val="003A6403"/>
    <w:rsid w:val="003A647F"/>
    <w:rsid w:val="003A64CD"/>
    <w:rsid w:val="003A64CF"/>
    <w:rsid w:val="003A652C"/>
    <w:rsid w:val="003A654A"/>
    <w:rsid w:val="003A65B6"/>
    <w:rsid w:val="003A65D4"/>
    <w:rsid w:val="003A65EC"/>
    <w:rsid w:val="003A668B"/>
    <w:rsid w:val="003A6741"/>
    <w:rsid w:val="003A6751"/>
    <w:rsid w:val="003A6803"/>
    <w:rsid w:val="003A686E"/>
    <w:rsid w:val="003A6896"/>
    <w:rsid w:val="003A68B9"/>
    <w:rsid w:val="003A699D"/>
    <w:rsid w:val="003A69D0"/>
    <w:rsid w:val="003A6A47"/>
    <w:rsid w:val="003A6B0B"/>
    <w:rsid w:val="003A6BDD"/>
    <w:rsid w:val="003A6C6C"/>
    <w:rsid w:val="003A6C76"/>
    <w:rsid w:val="003A6CAF"/>
    <w:rsid w:val="003A6D64"/>
    <w:rsid w:val="003A6E4A"/>
    <w:rsid w:val="003A6E4D"/>
    <w:rsid w:val="003A6E67"/>
    <w:rsid w:val="003A6E71"/>
    <w:rsid w:val="003A6F2E"/>
    <w:rsid w:val="003A6F44"/>
    <w:rsid w:val="003A6FE8"/>
    <w:rsid w:val="003A70D1"/>
    <w:rsid w:val="003A711F"/>
    <w:rsid w:val="003A71F4"/>
    <w:rsid w:val="003A7220"/>
    <w:rsid w:val="003A723E"/>
    <w:rsid w:val="003A7282"/>
    <w:rsid w:val="003A7292"/>
    <w:rsid w:val="003A72DE"/>
    <w:rsid w:val="003A7347"/>
    <w:rsid w:val="003A7422"/>
    <w:rsid w:val="003A7430"/>
    <w:rsid w:val="003A7459"/>
    <w:rsid w:val="003A7476"/>
    <w:rsid w:val="003A74AF"/>
    <w:rsid w:val="003A74DB"/>
    <w:rsid w:val="003A7509"/>
    <w:rsid w:val="003A7512"/>
    <w:rsid w:val="003A758E"/>
    <w:rsid w:val="003A7594"/>
    <w:rsid w:val="003A76BC"/>
    <w:rsid w:val="003A76C1"/>
    <w:rsid w:val="003A7773"/>
    <w:rsid w:val="003A778D"/>
    <w:rsid w:val="003A7830"/>
    <w:rsid w:val="003A7893"/>
    <w:rsid w:val="003A792B"/>
    <w:rsid w:val="003A7A0C"/>
    <w:rsid w:val="003A7A83"/>
    <w:rsid w:val="003A7A9A"/>
    <w:rsid w:val="003A7B2C"/>
    <w:rsid w:val="003A7BC2"/>
    <w:rsid w:val="003A7BCB"/>
    <w:rsid w:val="003A7D5A"/>
    <w:rsid w:val="003A7DD6"/>
    <w:rsid w:val="003A7DE8"/>
    <w:rsid w:val="003A7DEB"/>
    <w:rsid w:val="003A7E03"/>
    <w:rsid w:val="003A7E2A"/>
    <w:rsid w:val="003A7E50"/>
    <w:rsid w:val="003A7E64"/>
    <w:rsid w:val="003A7EC5"/>
    <w:rsid w:val="003A7FEA"/>
    <w:rsid w:val="003B0130"/>
    <w:rsid w:val="003B01D8"/>
    <w:rsid w:val="003B01E3"/>
    <w:rsid w:val="003B01EC"/>
    <w:rsid w:val="003B0253"/>
    <w:rsid w:val="003B02CE"/>
    <w:rsid w:val="003B02E2"/>
    <w:rsid w:val="003B031A"/>
    <w:rsid w:val="003B0363"/>
    <w:rsid w:val="003B03D8"/>
    <w:rsid w:val="003B04EB"/>
    <w:rsid w:val="003B0554"/>
    <w:rsid w:val="003B0568"/>
    <w:rsid w:val="003B05EF"/>
    <w:rsid w:val="003B06D3"/>
    <w:rsid w:val="003B07ED"/>
    <w:rsid w:val="003B08C4"/>
    <w:rsid w:val="003B08CC"/>
    <w:rsid w:val="003B08EF"/>
    <w:rsid w:val="003B094F"/>
    <w:rsid w:val="003B09FE"/>
    <w:rsid w:val="003B0A0C"/>
    <w:rsid w:val="003B0A56"/>
    <w:rsid w:val="003B0AD0"/>
    <w:rsid w:val="003B0ADD"/>
    <w:rsid w:val="003B0B03"/>
    <w:rsid w:val="003B0D2B"/>
    <w:rsid w:val="003B0D87"/>
    <w:rsid w:val="003B0E4D"/>
    <w:rsid w:val="003B0E96"/>
    <w:rsid w:val="003B0E9A"/>
    <w:rsid w:val="003B0EB4"/>
    <w:rsid w:val="003B0EE3"/>
    <w:rsid w:val="003B0F09"/>
    <w:rsid w:val="003B0F12"/>
    <w:rsid w:val="003B1050"/>
    <w:rsid w:val="003B105C"/>
    <w:rsid w:val="003B1067"/>
    <w:rsid w:val="003B10D4"/>
    <w:rsid w:val="003B10ED"/>
    <w:rsid w:val="003B11AE"/>
    <w:rsid w:val="003B1239"/>
    <w:rsid w:val="003B1388"/>
    <w:rsid w:val="003B13F9"/>
    <w:rsid w:val="003B1465"/>
    <w:rsid w:val="003B14D3"/>
    <w:rsid w:val="003B1517"/>
    <w:rsid w:val="003B157D"/>
    <w:rsid w:val="003B1581"/>
    <w:rsid w:val="003B159E"/>
    <w:rsid w:val="003B162F"/>
    <w:rsid w:val="003B1672"/>
    <w:rsid w:val="003B1713"/>
    <w:rsid w:val="003B1750"/>
    <w:rsid w:val="003B1781"/>
    <w:rsid w:val="003B17B2"/>
    <w:rsid w:val="003B1899"/>
    <w:rsid w:val="003B18DA"/>
    <w:rsid w:val="003B18DF"/>
    <w:rsid w:val="003B18E1"/>
    <w:rsid w:val="003B1956"/>
    <w:rsid w:val="003B1973"/>
    <w:rsid w:val="003B19F5"/>
    <w:rsid w:val="003B1A75"/>
    <w:rsid w:val="003B1AA9"/>
    <w:rsid w:val="003B1ACB"/>
    <w:rsid w:val="003B1B89"/>
    <w:rsid w:val="003B1BE7"/>
    <w:rsid w:val="003B1C10"/>
    <w:rsid w:val="003B1CFD"/>
    <w:rsid w:val="003B1D4E"/>
    <w:rsid w:val="003B1E83"/>
    <w:rsid w:val="003B1EA9"/>
    <w:rsid w:val="003B1ED2"/>
    <w:rsid w:val="003B1EF7"/>
    <w:rsid w:val="003B1F34"/>
    <w:rsid w:val="003B1F7B"/>
    <w:rsid w:val="003B1FAC"/>
    <w:rsid w:val="003B2099"/>
    <w:rsid w:val="003B20F1"/>
    <w:rsid w:val="003B20FC"/>
    <w:rsid w:val="003B21F2"/>
    <w:rsid w:val="003B2260"/>
    <w:rsid w:val="003B229F"/>
    <w:rsid w:val="003B22AD"/>
    <w:rsid w:val="003B22C7"/>
    <w:rsid w:val="003B2300"/>
    <w:rsid w:val="003B2308"/>
    <w:rsid w:val="003B231E"/>
    <w:rsid w:val="003B233A"/>
    <w:rsid w:val="003B24BE"/>
    <w:rsid w:val="003B24D2"/>
    <w:rsid w:val="003B2549"/>
    <w:rsid w:val="003B2563"/>
    <w:rsid w:val="003B260A"/>
    <w:rsid w:val="003B2620"/>
    <w:rsid w:val="003B273D"/>
    <w:rsid w:val="003B2774"/>
    <w:rsid w:val="003B286C"/>
    <w:rsid w:val="003B2A7E"/>
    <w:rsid w:val="003B2AAA"/>
    <w:rsid w:val="003B2AFD"/>
    <w:rsid w:val="003B2B59"/>
    <w:rsid w:val="003B2B8A"/>
    <w:rsid w:val="003B2BAA"/>
    <w:rsid w:val="003B2BD1"/>
    <w:rsid w:val="003B2BFA"/>
    <w:rsid w:val="003B2C12"/>
    <w:rsid w:val="003B2CD0"/>
    <w:rsid w:val="003B2CF6"/>
    <w:rsid w:val="003B2D27"/>
    <w:rsid w:val="003B2D53"/>
    <w:rsid w:val="003B2DE3"/>
    <w:rsid w:val="003B2E28"/>
    <w:rsid w:val="003B2E3F"/>
    <w:rsid w:val="003B2F53"/>
    <w:rsid w:val="003B2FB6"/>
    <w:rsid w:val="003B2FEC"/>
    <w:rsid w:val="003B30E8"/>
    <w:rsid w:val="003B3417"/>
    <w:rsid w:val="003B347F"/>
    <w:rsid w:val="003B3494"/>
    <w:rsid w:val="003B356B"/>
    <w:rsid w:val="003B359A"/>
    <w:rsid w:val="003B359E"/>
    <w:rsid w:val="003B364A"/>
    <w:rsid w:val="003B3727"/>
    <w:rsid w:val="003B3789"/>
    <w:rsid w:val="003B3795"/>
    <w:rsid w:val="003B37B0"/>
    <w:rsid w:val="003B389A"/>
    <w:rsid w:val="003B38C8"/>
    <w:rsid w:val="003B39AE"/>
    <w:rsid w:val="003B3A06"/>
    <w:rsid w:val="003B3A1E"/>
    <w:rsid w:val="003B3A39"/>
    <w:rsid w:val="003B3AB1"/>
    <w:rsid w:val="003B3AB2"/>
    <w:rsid w:val="003B3BB2"/>
    <w:rsid w:val="003B3CC6"/>
    <w:rsid w:val="003B3D7E"/>
    <w:rsid w:val="003B3D84"/>
    <w:rsid w:val="003B3DAE"/>
    <w:rsid w:val="003B3E8F"/>
    <w:rsid w:val="003B3E92"/>
    <w:rsid w:val="003B3EC1"/>
    <w:rsid w:val="003B3F04"/>
    <w:rsid w:val="003B3F19"/>
    <w:rsid w:val="003B3F80"/>
    <w:rsid w:val="003B3F91"/>
    <w:rsid w:val="003B4061"/>
    <w:rsid w:val="003B40CC"/>
    <w:rsid w:val="003B4181"/>
    <w:rsid w:val="003B4193"/>
    <w:rsid w:val="003B42C4"/>
    <w:rsid w:val="003B438D"/>
    <w:rsid w:val="003B43C3"/>
    <w:rsid w:val="003B4414"/>
    <w:rsid w:val="003B4446"/>
    <w:rsid w:val="003B451C"/>
    <w:rsid w:val="003B4520"/>
    <w:rsid w:val="003B4661"/>
    <w:rsid w:val="003B4709"/>
    <w:rsid w:val="003B4747"/>
    <w:rsid w:val="003B487D"/>
    <w:rsid w:val="003B4894"/>
    <w:rsid w:val="003B49BD"/>
    <w:rsid w:val="003B49FF"/>
    <w:rsid w:val="003B4A39"/>
    <w:rsid w:val="003B4AC8"/>
    <w:rsid w:val="003B4AFE"/>
    <w:rsid w:val="003B4BA1"/>
    <w:rsid w:val="003B4BE2"/>
    <w:rsid w:val="003B4BEE"/>
    <w:rsid w:val="003B4CE8"/>
    <w:rsid w:val="003B4D23"/>
    <w:rsid w:val="003B4DC4"/>
    <w:rsid w:val="003B4DCC"/>
    <w:rsid w:val="003B4DD4"/>
    <w:rsid w:val="003B4E2E"/>
    <w:rsid w:val="003B4EA4"/>
    <w:rsid w:val="003B4EEA"/>
    <w:rsid w:val="003B50E3"/>
    <w:rsid w:val="003B5244"/>
    <w:rsid w:val="003B5281"/>
    <w:rsid w:val="003B52FA"/>
    <w:rsid w:val="003B53BC"/>
    <w:rsid w:val="003B5497"/>
    <w:rsid w:val="003B5566"/>
    <w:rsid w:val="003B55A5"/>
    <w:rsid w:val="003B55FE"/>
    <w:rsid w:val="003B5659"/>
    <w:rsid w:val="003B5668"/>
    <w:rsid w:val="003B56E3"/>
    <w:rsid w:val="003B574A"/>
    <w:rsid w:val="003B5780"/>
    <w:rsid w:val="003B57AA"/>
    <w:rsid w:val="003B57C2"/>
    <w:rsid w:val="003B5833"/>
    <w:rsid w:val="003B58C9"/>
    <w:rsid w:val="003B59CF"/>
    <w:rsid w:val="003B59E2"/>
    <w:rsid w:val="003B59EC"/>
    <w:rsid w:val="003B5AE0"/>
    <w:rsid w:val="003B5C22"/>
    <w:rsid w:val="003B5C50"/>
    <w:rsid w:val="003B5CA1"/>
    <w:rsid w:val="003B5D2E"/>
    <w:rsid w:val="003B5DBB"/>
    <w:rsid w:val="003B5DEB"/>
    <w:rsid w:val="003B5E82"/>
    <w:rsid w:val="003B5EB2"/>
    <w:rsid w:val="003B5EC8"/>
    <w:rsid w:val="003B5EF1"/>
    <w:rsid w:val="003B5F7B"/>
    <w:rsid w:val="003B5FF0"/>
    <w:rsid w:val="003B613D"/>
    <w:rsid w:val="003B615F"/>
    <w:rsid w:val="003B61BC"/>
    <w:rsid w:val="003B625F"/>
    <w:rsid w:val="003B6264"/>
    <w:rsid w:val="003B6386"/>
    <w:rsid w:val="003B63A9"/>
    <w:rsid w:val="003B63C9"/>
    <w:rsid w:val="003B640C"/>
    <w:rsid w:val="003B649F"/>
    <w:rsid w:val="003B651C"/>
    <w:rsid w:val="003B655B"/>
    <w:rsid w:val="003B65EB"/>
    <w:rsid w:val="003B65FF"/>
    <w:rsid w:val="003B6658"/>
    <w:rsid w:val="003B6664"/>
    <w:rsid w:val="003B6671"/>
    <w:rsid w:val="003B66C4"/>
    <w:rsid w:val="003B6708"/>
    <w:rsid w:val="003B6783"/>
    <w:rsid w:val="003B6814"/>
    <w:rsid w:val="003B6854"/>
    <w:rsid w:val="003B69EE"/>
    <w:rsid w:val="003B6A5D"/>
    <w:rsid w:val="003B6AC5"/>
    <w:rsid w:val="003B6B0E"/>
    <w:rsid w:val="003B6B92"/>
    <w:rsid w:val="003B6C19"/>
    <w:rsid w:val="003B6CC4"/>
    <w:rsid w:val="003B6D48"/>
    <w:rsid w:val="003B6D5D"/>
    <w:rsid w:val="003B6E00"/>
    <w:rsid w:val="003B6E9C"/>
    <w:rsid w:val="003B6F14"/>
    <w:rsid w:val="003B6F18"/>
    <w:rsid w:val="003B6F2D"/>
    <w:rsid w:val="003B6F71"/>
    <w:rsid w:val="003B6FE2"/>
    <w:rsid w:val="003B70D2"/>
    <w:rsid w:val="003B7190"/>
    <w:rsid w:val="003B71B5"/>
    <w:rsid w:val="003B71C3"/>
    <w:rsid w:val="003B725B"/>
    <w:rsid w:val="003B72D1"/>
    <w:rsid w:val="003B72F0"/>
    <w:rsid w:val="003B7390"/>
    <w:rsid w:val="003B741E"/>
    <w:rsid w:val="003B7461"/>
    <w:rsid w:val="003B7532"/>
    <w:rsid w:val="003B75FC"/>
    <w:rsid w:val="003B7699"/>
    <w:rsid w:val="003B76DC"/>
    <w:rsid w:val="003B76DF"/>
    <w:rsid w:val="003B76F1"/>
    <w:rsid w:val="003B76F8"/>
    <w:rsid w:val="003B7725"/>
    <w:rsid w:val="003B779A"/>
    <w:rsid w:val="003B77B2"/>
    <w:rsid w:val="003B780E"/>
    <w:rsid w:val="003B784A"/>
    <w:rsid w:val="003B784F"/>
    <w:rsid w:val="003B7872"/>
    <w:rsid w:val="003B7895"/>
    <w:rsid w:val="003B78AA"/>
    <w:rsid w:val="003B79E3"/>
    <w:rsid w:val="003B79EF"/>
    <w:rsid w:val="003B7C49"/>
    <w:rsid w:val="003B7CE1"/>
    <w:rsid w:val="003B7D67"/>
    <w:rsid w:val="003B7D6F"/>
    <w:rsid w:val="003B7E7E"/>
    <w:rsid w:val="003B7EA5"/>
    <w:rsid w:val="003B7FBF"/>
    <w:rsid w:val="003C008C"/>
    <w:rsid w:val="003C00A1"/>
    <w:rsid w:val="003C00D9"/>
    <w:rsid w:val="003C014C"/>
    <w:rsid w:val="003C0193"/>
    <w:rsid w:val="003C0195"/>
    <w:rsid w:val="003C01CE"/>
    <w:rsid w:val="003C01DE"/>
    <w:rsid w:val="003C0203"/>
    <w:rsid w:val="003C0243"/>
    <w:rsid w:val="003C025F"/>
    <w:rsid w:val="003C0265"/>
    <w:rsid w:val="003C0319"/>
    <w:rsid w:val="003C031D"/>
    <w:rsid w:val="003C038D"/>
    <w:rsid w:val="003C0442"/>
    <w:rsid w:val="003C046D"/>
    <w:rsid w:val="003C0471"/>
    <w:rsid w:val="003C0551"/>
    <w:rsid w:val="003C05AE"/>
    <w:rsid w:val="003C0634"/>
    <w:rsid w:val="003C06BB"/>
    <w:rsid w:val="003C071D"/>
    <w:rsid w:val="003C076A"/>
    <w:rsid w:val="003C0842"/>
    <w:rsid w:val="003C0877"/>
    <w:rsid w:val="003C08E7"/>
    <w:rsid w:val="003C09B6"/>
    <w:rsid w:val="003C09B8"/>
    <w:rsid w:val="003C0A2A"/>
    <w:rsid w:val="003C0A78"/>
    <w:rsid w:val="003C0B19"/>
    <w:rsid w:val="003C0B71"/>
    <w:rsid w:val="003C0B83"/>
    <w:rsid w:val="003C0BB0"/>
    <w:rsid w:val="003C0C36"/>
    <w:rsid w:val="003C0CEE"/>
    <w:rsid w:val="003C0D46"/>
    <w:rsid w:val="003C0DBD"/>
    <w:rsid w:val="003C0E2C"/>
    <w:rsid w:val="003C0E6E"/>
    <w:rsid w:val="003C0F01"/>
    <w:rsid w:val="003C0F46"/>
    <w:rsid w:val="003C1052"/>
    <w:rsid w:val="003C10BB"/>
    <w:rsid w:val="003C1181"/>
    <w:rsid w:val="003C11FA"/>
    <w:rsid w:val="003C1237"/>
    <w:rsid w:val="003C1346"/>
    <w:rsid w:val="003C135B"/>
    <w:rsid w:val="003C1383"/>
    <w:rsid w:val="003C13A2"/>
    <w:rsid w:val="003C13C1"/>
    <w:rsid w:val="003C13DE"/>
    <w:rsid w:val="003C145E"/>
    <w:rsid w:val="003C148D"/>
    <w:rsid w:val="003C14AA"/>
    <w:rsid w:val="003C1582"/>
    <w:rsid w:val="003C170C"/>
    <w:rsid w:val="003C170E"/>
    <w:rsid w:val="003C1809"/>
    <w:rsid w:val="003C1858"/>
    <w:rsid w:val="003C187C"/>
    <w:rsid w:val="003C198F"/>
    <w:rsid w:val="003C1B3A"/>
    <w:rsid w:val="003C1B3F"/>
    <w:rsid w:val="003C1B98"/>
    <w:rsid w:val="003C1BAC"/>
    <w:rsid w:val="003C1BB5"/>
    <w:rsid w:val="003C1C11"/>
    <w:rsid w:val="003C1DA8"/>
    <w:rsid w:val="003C1E22"/>
    <w:rsid w:val="003C1F1A"/>
    <w:rsid w:val="003C1F83"/>
    <w:rsid w:val="003C1F91"/>
    <w:rsid w:val="003C1FEC"/>
    <w:rsid w:val="003C2026"/>
    <w:rsid w:val="003C204A"/>
    <w:rsid w:val="003C2065"/>
    <w:rsid w:val="003C20EA"/>
    <w:rsid w:val="003C212B"/>
    <w:rsid w:val="003C2229"/>
    <w:rsid w:val="003C227D"/>
    <w:rsid w:val="003C238B"/>
    <w:rsid w:val="003C249A"/>
    <w:rsid w:val="003C2503"/>
    <w:rsid w:val="003C25B4"/>
    <w:rsid w:val="003C2612"/>
    <w:rsid w:val="003C271A"/>
    <w:rsid w:val="003C27AD"/>
    <w:rsid w:val="003C27BD"/>
    <w:rsid w:val="003C2824"/>
    <w:rsid w:val="003C28F7"/>
    <w:rsid w:val="003C296B"/>
    <w:rsid w:val="003C2A87"/>
    <w:rsid w:val="003C2A97"/>
    <w:rsid w:val="003C2AA0"/>
    <w:rsid w:val="003C2B26"/>
    <w:rsid w:val="003C2B9C"/>
    <w:rsid w:val="003C2BD3"/>
    <w:rsid w:val="003C2BFF"/>
    <w:rsid w:val="003C2C69"/>
    <w:rsid w:val="003C2CDE"/>
    <w:rsid w:val="003C2D63"/>
    <w:rsid w:val="003C2DB6"/>
    <w:rsid w:val="003C2F6E"/>
    <w:rsid w:val="003C30AD"/>
    <w:rsid w:val="003C30EF"/>
    <w:rsid w:val="003C3107"/>
    <w:rsid w:val="003C3274"/>
    <w:rsid w:val="003C32A9"/>
    <w:rsid w:val="003C33ED"/>
    <w:rsid w:val="003C3439"/>
    <w:rsid w:val="003C3493"/>
    <w:rsid w:val="003C3535"/>
    <w:rsid w:val="003C3558"/>
    <w:rsid w:val="003C366F"/>
    <w:rsid w:val="003C367A"/>
    <w:rsid w:val="003C370A"/>
    <w:rsid w:val="003C3733"/>
    <w:rsid w:val="003C37C2"/>
    <w:rsid w:val="003C37FF"/>
    <w:rsid w:val="003C38F4"/>
    <w:rsid w:val="003C3960"/>
    <w:rsid w:val="003C3995"/>
    <w:rsid w:val="003C399A"/>
    <w:rsid w:val="003C3A07"/>
    <w:rsid w:val="003C3A2B"/>
    <w:rsid w:val="003C3A4B"/>
    <w:rsid w:val="003C3A87"/>
    <w:rsid w:val="003C3A9B"/>
    <w:rsid w:val="003C3AE9"/>
    <w:rsid w:val="003C3B55"/>
    <w:rsid w:val="003C3B96"/>
    <w:rsid w:val="003C3BE5"/>
    <w:rsid w:val="003C3BF3"/>
    <w:rsid w:val="003C3C0C"/>
    <w:rsid w:val="003C3C74"/>
    <w:rsid w:val="003C3C7B"/>
    <w:rsid w:val="003C3CAD"/>
    <w:rsid w:val="003C3D15"/>
    <w:rsid w:val="003C3D91"/>
    <w:rsid w:val="003C3EE4"/>
    <w:rsid w:val="003C3FC4"/>
    <w:rsid w:val="003C402D"/>
    <w:rsid w:val="003C415F"/>
    <w:rsid w:val="003C42F5"/>
    <w:rsid w:val="003C4348"/>
    <w:rsid w:val="003C43A7"/>
    <w:rsid w:val="003C4469"/>
    <w:rsid w:val="003C447C"/>
    <w:rsid w:val="003C45CC"/>
    <w:rsid w:val="003C45FA"/>
    <w:rsid w:val="003C4738"/>
    <w:rsid w:val="003C47FE"/>
    <w:rsid w:val="003C4813"/>
    <w:rsid w:val="003C486E"/>
    <w:rsid w:val="003C491B"/>
    <w:rsid w:val="003C4A03"/>
    <w:rsid w:val="003C4B9B"/>
    <w:rsid w:val="003C4CC3"/>
    <w:rsid w:val="003C4CCC"/>
    <w:rsid w:val="003C4D2C"/>
    <w:rsid w:val="003C4D36"/>
    <w:rsid w:val="003C4DAC"/>
    <w:rsid w:val="003C4E52"/>
    <w:rsid w:val="003C4EAF"/>
    <w:rsid w:val="003C4F56"/>
    <w:rsid w:val="003C4F9E"/>
    <w:rsid w:val="003C4FA8"/>
    <w:rsid w:val="003C5010"/>
    <w:rsid w:val="003C504D"/>
    <w:rsid w:val="003C5087"/>
    <w:rsid w:val="003C50D9"/>
    <w:rsid w:val="003C512B"/>
    <w:rsid w:val="003C5136"/>
    <w:rsid w:val="003C5149"/>
    <w:rsid w:val="003C51D7"/>
    <w:rsid w:val="003C533C"/>
    <w:rsid w:val="003C5354"/>
    <w:rsid w:val="003C53F3"/>
    <w:rsid w:val="003C543C"/>
    <w:rsid w:val="003C5495"/>
    <w:rsid w:val="003C54A2"/>
    <w:rsid w:val="003C558B"/>
    <w:rsid w:val="003C55B3"/>
    <w:rsid w:val="003C5656"/>
    <w:rsid w:val="003C578D"/>
    <w:rsid w:val="003C57C4"/>
    <w:rsid w:val="003C59B5"/>
    <w:rsid w:val="003C59C0"/>
    <w:rsid w:val="003C5A1A"/>
    <w:rsid w:val="003C5BA1"/>
    <w:rsid w:val="003C5BA4"/>
    <w:rsid w:val="003C5C8F"/>
    <w:rsid w:val="003C5D05"/>
    <w:rsid w:val="003C5D5D"/>
    <w:rsid w:val="003C5D8D"/>
    <w:rsid w:val="003C5E03"/>
    <w:rsid w:val="003C5F05"/>
    <w:rsid w:val="003C5F17"/>
    <w:rsid w:val="003C5FE8"/>
    <w:rsid w:val="003C6000"/>
    <w:rsid w:val="003C6143"/>
    <w:rsid w:val="003C616E"/>
    <w:rsid w:val="003C61E8"/>
    <w:rsid w:val="003C6289"/>
    <w:rsid w:val="003C63DD"/>
    <w:rsid w:val="003C6446"/>
    <w:rsid w:val="003C659F"/>
    <w:rsid w:val="003C65B2"/>
    <w:rsid w:val="003C65ED"/>
    <w:rsid w:val="003C6622"/>
    <w:rsid w:val="003C663C"/>
    <w:rsid w:val="003C663D"/>
    <w:rsid w:val="003C66EE"/>
    <w:rsid w:val="003C6856"/>
    <w:rsid w:val="003C686A"/>
    <w:rsid w:val="003C695B"/>
    <w:rsid w:val="003C6AB8"/>
    <w:rsid w:val="003C6AC6"/>
    <w:rsid w:val="003C6B0C"/>
    <w:rsid w:val="003C6B85"/>
    <w:rsid w:val="003C6CBE"/>
    <w:rsid w:val="003C6D19"/>
    <w:rsid w:val="003C6D8A"/>
    <w:rsid w:val="003C6DA2"/>
    <w:rsid w:val="003C6EB1"/>
    <w:rsid w:val="003C6EC2"/>
    <w:rsid w:val="003C6EEA"/>
    <w:rsid w:val="003C6EF8"/>
    <w:rsid w:val="003C6F26"/>
    <w:rsid w:val="003C6F40"/>
    <w:rsid w:val="003C6FB5"/>
    <w:rsid w:val="003C6FD0"/>
    <w:rsid w:val="003C7071"/>
    <w:rsid w:val="003C70EA"/>
    <w:rsid w:val="003C70F2"/>
    <w:rsid w:val="003C7245"/>
    <w:rsid w:val="003C7258"/>
    <w:rsid w:val="003C729B"/>
    <w:rsid w:val="003C72D7"/>
    <w:rsid w:val="003C73DF"/>
    <w:rsid w:val="003C7446"/>
    <w:rsid w:val="003C746C"/>
    <w:rsid w:val="003C74C6"/>
    <w:rsid w:val="003C74EF"/>
    <w:rsid w:val="003C7622"/>
    <w:rsid w:val="003C768F"/>
    <w:rsid w:val="003C77AF"/>
    <w:rsid w:val="003C7805"/>
    <w:rsid w:val="003C7824"/>
    <w:rsid w:val="003C785D"/>
    <w:rsid w:val="003C7A76"/>
    <w:rsid w:val="003C7AEC"/>
    <w:rsid w:val="003C7B01"/>
    <w:rsid w:val="003C7B40"/>
    <w:rsid w:val="003C7B6E"/>
    <w:rsid w:val="003C7D1E"/>
    <w:rsid w:val="003C7D8C"/>
    <w:rsid w:val="003C7E05"/>
    <w:rsid w:val="003C7E53"/>
    <w:rsid w:val="003D008B"/>
    <w:rsid w:val="003D011D"/>
    <w:rsid w:val="003D02C8"/>
    <w:rsid w:val="003D03BC"/>
    <w:rsid w:val="003D0417"/>
    <w:rsid w:val="003D043D"/>
    <w:rsid w:val="003D04D7"/>
    <w:rsid w:val="003D05BF"/>
    <w:rsid w:val="003D065E"/>
    <w:rsid w:val="003D0662"/>
    <w:rsid w:val="003D069D"/>
    <w:rsid w:val="003D06DF"/>
    <w:rsid w:val="003D06ED"/>
    <w:rsid w:val="003D07E5"/>
    <w:rsid w:val="003D07FD"/>
    <w:rsid w:val="003D0858"/>
    <w:rsid w:val="003D0A7F"/>
    <w:rsid w:val="003D0B3D"/>
    <w:rsid w:val="003D0CAE"/>
    <w:rsid w:val="003D0CE6"/>
    <w:rsid w:val="003D0D05"/>
    <w:rsid w:val="003D0D4B"/>
    <w:rsid w:val="003D0DBB"/>
    <w:rsid w:val="003D0DE2"/>
    <w:rsid w:val="003D0E37"/>
    <w:rsid w:val="003D0E60"/>
    <w:rsid w:val="003D0E70"/>
    <w:rsid w:val="003D0E7F"/>
    <w:rsid w:val="003D0E84"/>
    <w:rsid w:val="003D0ECA"/>
    <w:rsid w:val="003D0F14"/>
    <w:rsid w:val="003D0FB4"/>
    <w:rsid w:val="003D105B"/>
    <w:rsid w:val="003D1182"/>
    <w:rsid w:val="003D11B4"/>
    <w:rsid w:val="003D11FF"/>
    <w:rsid w:val="003D12FD"/>
    <w:rsid w:val="003D1300"/>
    <w:rsid w:val="003D1486"/>
    <w:rsid w:val="003D1501"/>
    <w:rsid w:val="003D157D"/>
    <w:rsid w:val="003D15E5"/>
    <w:rsid w:val="003D1698"/>
    <w:rsid w:val="003D16D0"/>
    <w:rsid w:val="003D16DD"/>
    <w:rsid w:val="003D16EA"/>
    <w:rsid w:val="003D1796"/>
    <w:rsid w:val="003D17B5"/>
    <w:rsid w:val="003D1869"/>
    <w:rsid w:val="003D1877"/>
    <w:rsid w:val="003D18AC"/>
    <w:rsid w:val="003D18F6"/>
    <w:rsid w:val="003D1909"/>
    <w:rsid w:val="003D19BF"/>
    <w:rsid w:val="003D1A1E"/>
    <w:rsid w:val="003D1A9A"/>
    <w:rsid w:val="003D1AC3"/>
    <w:rsid w:val="003D1B02"/>
    <w:rsid w:val="003D1B4F"/>
    <w:rsid w:val="003D1B8C"/>
    <w:rsid w:val="003D1BE8"/>
    <w:rsid w:val="003D1BF6"/>
    <w:rsid w:val="003D1C24"/>
    <w:rsid w:val="003D1C34"/>
    <w:rsid w:val="003D1C52"/>
    <w:rsid w:val="003D1C57"/>
    <w:rsid w:val="003D1DCC"/>
    <w:rsid w:val="003D1E0F"/>
    <w:rsid w:val="003D1F58"/>
    <w:rsid w:val="003D1FF0"/>
    <w:rsid w:val="003D2004"/>
    <w:rsid w:val="003D21C8"/>
    <w:rsid w:val="003D2374"/>
    <w:rsid w:val="003D2400"/>
    <w:rsid w:val="003D2518"/>
    <w:rsid w:val="003D2601"/>
    <w:rsid w:val="003D2742"/>
    <w:rsid w:val="003D27D5"/>
    <w:rsid w:val="003D285F"/>
    <w:rsid w:val="003D286C"/>
    <w:rsid w:val="003D28C8"/>
    <w:rsid w:val="003D28E6"/>
    <w:rsid w:val="003D2999"/>
    <w:rsid w:val="003D29BD"/>
    <w:rsid w:val="003D2A4E"/>
    <w:rsid w:val="003D2A98"/>
    <w:rsid w:val="003D2CC0"/>
    <w:rsid w:val="003D2D0D"/>
    <w:rsid w:val="003D2E62"/>
    <w:rsid w:val="003D2EF9"/>
    <w:rsid w:val="003D2F2E"/>
    <w:rsid w:val="003D2F34"/>
    <w:rsid w:val="003D2FB9"/>
    <w:rsid w:val="003D303B"/>
    <w:rsid w:val="003D30E8"/>
    <w:rsid w:val="003D3104"/>
    <w:rsid w:val="003D3108"/>
    <w:rsid w:val="003D31A8"/>
    <w:rsid w:val="003D31CC"/>
    <w:rsid w:val="003D3220"/>
    <w:rsid w:val="003D3290"/>
    <w:rsid w:val="003D329E"/>
    <w:rsid w:val="003D3353"/>
    <w:rsid w:val="003D3372"/>
    <w:rsid w:val="003D3373"/>
    <w:rsid w:val="003D33C1"/>
    <w:rsid w:val="003D33D0"/>
    <w:rsid w:val="003D343D"/>
    <w:rsid w:val="003D34B0"/>
    <w:rsid w:val="003D34F5"/>
    <w:rsid w:val="003D3532"/>
    <w:rsid w:val="003D3631"/>
    <w:rsid w:val="003D367F"/>
    <w:rsid w:val="003D36CA"/>
    <w:rsid w:val="003D3736"/>
    <w:rsid w:val="003D3774"/>
    <w:rsid w:val="003D37A4"/>
    <w:rsid w:val="003D381E"/>
    <w:rsid w:val="003D38A4"/>
    <w:rsid w:val="003D3945"/>
    <w:rsid w:val="003D39A1"/>
    <w:rsid w:val="003D3A8F"/>
    <w:rsid w:val="003D3AD2"/>
    <w:rsid w:val="003D3B63"/>
    <w:rsid w:val="003D3CEF"/>
    <w:rsid w:val="003D3D69"/>
    <w:rsid w:val="003D3D7F"/>
    <w:rsid w:val="003D3E7A"/>
    <w:rsid w:val="003D3F4D"/>
    <w:rsid w:val="003D4007"/>
    <w:rsid w:val="003D406A"/>
    <w:rsid w:val="003D4080"/>
    <w:rsid w:val="003D4093"/>
    <w:rsid w:val="003D40A0"/>
    <w:rsid w:val="003D40B9"/>
    <w:rsid w:val="003D40CE"/>
    <w:rsid w:val="003D41AC"/>
    <w:rsid w:val="003D41DE"/>
    <w:rsid w:val="003D41F5"/>
    <w:rsid w:val="003D423A"/>
    <w:rsid w:val="003D4242"/>
    <w:rsid w:val="003D4247"/>
    <w:rsid w:val="003D425E"/>
    <w:rsid w:val="003D42FD"/>
    <w:rsid w:val="003D43AE"/>
    <w:rsid w:val="003D43DB"/>
    <w:rsid w:val="003D43E1"/>
    <w:rsid w:val="003D43F1"/>
    <w:rsid w:val="003D43F7"/>
    <w:rsid w:val="003D461F"/>
    <w:rsid w:val="003D462B"/>
    <w:rsid w:val="003D4705"/>
    <w:rsid w:val="003D471D"/>
    <w:rsid w:val="003D474F"/>
    <w:rsid w:val="003D4818"/>
    <w:rsid w:val="003D4857"/>
    <w:rsid w:val="003D4865"/>
    <w:rsid w:val="003D48D2"/>
    <w:rsid w:val="003D48E9"/>
    <w:rsid w:val="003D48F3"/>
    <w:rsid w:val="003D493E"/>
    <w:rsid w:val="003D4944"/>
    <w:rsid w:val="003D495B"/>
    <w:rsid w:val="003D49E6"/>
    <w:rsid w:val="003D4A0F"/>
    <w:rsid w:val="003D4B67"/>
    <w:rsid w:val="003D4B79"/>
    <w:rsid w:val="003D4BA2"/>
    <w:rsid w:val="003D4BD9"/>
    <w:rsid w:val="003D4BE7"/>
    <w:rsid w:val="003D4CFA"/>
    <w:rsid w:val="003D4D4D"/>
    <w:rsid w:val="003D4D57"/>
    <w:rsid w:val="003D4D9D"/>
    <w:rsid w:val="003D4DC2"/>
    <w:rsid w:val="003D4E0F"/>
    <w:rsid w:val="003D4EE6"/>
    <w:rsid w:val="003D4EF3"/>
    <w:rsid w:val="003D4F37"/>
    <w:rsid w:val="003D4F59"/>
    <w:rsid w:val="003D4FAF"/>
    <w:rsid w:val="003D4FE1"/>
    <w:rsid w:val="003D5000"/>
    <w:rsid w:val="003D501C"/>
    <w:rsid w:val="003D502B"/>
    <w:rsid w:val="003D508F"/>
    <w:rsid w:val="003D50AB"/>
    <w:rsid w:val="003D50BC"/>
    <w:rsid w:val="003D5251"/>
    <w:rsid w:val="003D52A9"/>
    <w:rsid w:val="003D5375"/>
    <w:rsid w:val="003D53AF"/>
    <w:rsid w:val="003D541A"/>
    <w:rsid w:val="003D55E9"/>
    <w:rsid w:val="003D56A6"/>
    <w:rsid w:val="003D570E"/>
    <w:rsid w:val="003D5771"/>
    <w:rsid w:val="003D579D"/>
    <w:rsid w:val="003D57A1"/>
    <w:rsid w:val="003D57DF"/>
    <w:rsid w:val="003D57E3"/>
    <w:rsid w:val="003D5871"/>
    <w:rsid w:val="003D58FB"/>
    <w:rsid w:val="003D5984"/>
    <w:rsid w:val="003D5A9D"/>
    <w:rsid w:val="003D5B14"/>
    <w:rsid w:val="003D5BA4"/>
    <w:rsid w:val="003D5C2E"/>
    <w:rsid w:val="003D5C64"/>
    <w:rsid w:val="003D5CF0"/>
    <w:rsid w:val="003D5D0B"/>
    <w:rsid w:val="003D5DA1"/>
    <w:rsid w:val="003D5DB1"/>
    <w:rsid w:val="003D5DEF"/>
    <w:rsid w:val="003D5DF5"/>
    <w:rsid w:val="003D5F65"/>
    <w:rsid w:val="003D5F72"/>
    <w:rsid w:val="003D5F82"/>
    <w:rsid w:val="003D600F"/>
    <w:rsid w:val="003D6015"/>
    <w:rsid w:val="003D6024"/>
    <w:rsid w:val="003D6055"/>
    <w:rsid w:val="003D6081"/>
    <w:rsid w:val="003D611D"/>
    <w:rsid w:val="003D6120"/>
    <w:rsid w:val="003D626F"/>
    <w:rsid w:val="003D633D"/>
    <w:rsid w:val="003D647C"/>
    <w:rsid w:val="003D65C9"/>
    <w:rsid w:val="003D65D4"/>
    <w:rsid w:val="003D66C5"/>
    <w:rsid w:val="003D6932"/>
    <w:rsid w:val="003D6973"/>
    <w:rsid w:val="003D699E"/>
    <w:rsid w:val="003D69A4"/>
    <w:rsid w:val="003D6A8A"/>
    <w:rsid w:val="003D6B2D"/>
    <w:rsid w:val="003D6B92"/>
    <w:rsid w:val="003D6BA1"/>
    <w:rsid w:val="003D6C34"/>
    <w:rsid w:val="003D6C58"/>
    <w:rsid w:val="003D6DD5"/>
    <w:rsid w:val="003D6E13"/>
    <w:rsid w:val="003D6E31"/>
    <w:rsid w:val="003D6E5C"/>
    <w:rsid w:val="003D6EC9"/>
    <w:rsid w:val="003D6FDA"/>
    <w:rsid w:val="003D7010"/>
    <w:rsid w:val="003D70E9"/>
    <w:rsid w:val="003D7119"/>
    <w:rsid w:val="003D71A4"/>
    <w:rsid w:val="003D725F"/>
    <w:rsid w:val="003D7286"/>
    <w:rsid w:val="003D7393"/>
    <w:rsid w:val="003D73B8"/>
    <w:rsid w:val="003D7442"/>
    <w:rsid w:val="003D7557"/>
    <w:rsid w:val="003D75B5"/>
    <w:rsid w:val="003D75BA"/>
    <w:rsid w:val="003D75DE"/>
    <w:rsid w:val="003D7603"/>
    <w:rsid w:val="003D7638"/>
    <w:rsid w:val="003D768A"/>
    <w:rsid w:val="003D76B4"/>
    <w:rsid w:val="003D7749"/>
    <w:rsid w:val="003D7755"/>
    <w:rsid w:val="003D7790"/>
    <w:rsid w:val="003D77E1"/>
    <w:rsid w:val="003D780E"/>
    <w:rsid w:val="003D7881"/>
    <w:rsid w:val="003D7882"/>
    <w:rsid w:val="003D78BB"/>
    <w:rsid w:val="003D7948"/>
    <w:rsid w:val="003D7977"/>
    <w:rsid w:val="003D798E"/>
    <w:rsid w:val="003D7A11"/>
    <w:rsid w:val="003D7A30"/>
    <w:rsid w:val="003D7A54"/>
    <w:rsid w:val="003D7A58"/>
    <w:rsid w:val="003D7A6C"/>
    <w:rsid w:val="003D7B15"/>
    <w:rsid w:val="003D7B95"/>
    <w:rsid w:val="003D7BC8"/>
    <w:rsid w:val="003D7BEA"/>
    <w:rsid w:val="003D7D31"/>
    <w:rsid w:val="003D7DD3"/>
    <w:rsid w:val="003D7F13"/>
    <w:rsid w:val="003D7F43"/>
    <w:rsid w:val="003E001B"/>
    <w:rsid w:val="003E007D"/>
    <w:rsid w:val="003E00B2"/>
    <w:rsid w:val="003E0125"/>
    <w:rsid w:val="003E0141"/>
    <w:rsid w:val="003E014B"/>
    <w:rsid w:val="003E0247"/>
    <w:rsid w:val="003E0252"/>
    <w:rsid w:val="003E026A"/>
    <w:rsid w:val="003E02A6"/>
    <w:rsid w:val="003E0348"/>
    <w:rsid w:val="003E0373"/>
    <w:rsid w:val="003E03D2"/>
    <w:rsid w:val="003E0457"/>
    <w:rsid w:val="003E0727"/>
    <w:rsid w:val="003E0778"/>
    <w:rsid w:val="003E07DB"/>
    <w:rsid w:val="003E0833"/>
    <w:rsid w:val="003E0A0F"/>
    <w:rsid w:val="003E0AD6"/>
    <w:rsid w:val="003E0BDC"/>
    <w:rsid w:val="003E0D1E"/>
    <w:rsid w:val="003E0D57"/>
    <w:rsid w:val="003E0D9D"/>
    <w:rsid w:val="003E0E03"/>
    <w:rsid w:val="003E0E53"/>
    <w:rsid w:val="003E104A"/>
    <w:rsid w:val="003E104B"/>
    <w:rsid w:val="003E10BC"/>
    <w:rsid w:val="003E10BD"/>
    <w:rsid w:val="003E11E1"/>
    <w:rsid w:val="003E12F3"/>
    <w:rsid w:val="003E1309"/>
    <w:rsid w:val="003E131F"/>
    <w:rsid w:val="003E1353"/>
    <w:rsid w:val="003E1391"/>
    <w:rsid w:val="003E13DF"/>
    <w:rsid w:val="003E1409"/>
    <w:rsid w:val="003E1427"/>
    <w:rsid w:val="003E1456"/>
    <w:rsid w:val="003E1542"/>
    <w:rsid w:val="003E1556"/>
    <w:rsid w:val="003E1564"/>
    <w:rsid w:val="003E15D1"/>
    <w:rsid w:val="003E163B"/>
    <w:rsid w:val="003E169F"/>
    <w:rsid w:val="003E16B4"/>
    <w:rsid w:val="003E16B7"/>
    <w:rsid w:val="003E1702"/>
    <w:rsid w:val="003E1717"/>
    <w:rsid w:val="003E1776"/>
    <w:rsid w:val="003E179A"/>
    <w:rsid w:val="003E17B5"/>
    <w:rsid w:val="003E17F8"/>
    <w:rsid w:val="003E1803"/>
    <w:rsid w:val="003E1825"/>
    <w:rsid w:val="003E1843"/>
    <w:rsid w:val="003E18B4"/>
    <w:rsid w:val="003E190A"/>
    <w:rsid w:val="003E1925"/>
    <w:rsid w:val="003E195E"/>
    <w:rsid w:val="003E197D"/>
    <w:rsid w:val="003E1A11"/>
    <w:rsid w:val="003E1A77"/>
    <w:rsid w:val="003E1AA6"/>
    <w:rsid w:val="003E1BB4"/>
    <w:rsid w:val="003E1BC5"/>
    <w:rsid w:val="003E1C38"/>
    <w:rsid w:val="003E1C60"/>
    <w:rsid w:val="003E1C69"/>
    <w:rsid w:val="003E1CDE"/>
    <w:rsid w:val="003E1D20"/>
    <w:rsid w:val="003E1D53"/>
    <w:rsid w:val="003E1DA9"/>
    <w:rsid w:val="003E1F09"/>
    <w:rsid w:val="003E2010"/>
    <w:rsid w:val="003E20E5"/>
    <w:rsid w:val="003E218D"/>
    <w:rsid w:val="003E227A"/>
    <w:rsid w:val="003E233B"/>
    <w:rsid w:val="003E2388"/>
    <w:rsid w:val="003E23E2"/>
    <w:rsid w:val="003E24FD"/>
    <w:rsid w:val="003E2506"/>
    <w:rsid w:val="003E258C"/>
    <w:rsid w:val="003E268F"/>
    <w:rsid w:val="003E27D4"/>
    <w:rsid w:val="003E27D6"/>
    <w:rsid w:val="003E27EA"/>
    <w:rsid w:val="003E2835"/>
    <w:rsid w:val="003E285D"/>
    <w:rsid w:val="003E28D2"/>
    <w:rsid w:val="003E2937"/>
    <w:rsid w:val="003E293A"/>
    <w:rsid w:val="003E29D1"/>
    <w:rsid w:val="003E29F1"/>
    <w:rsid w:val="003E2AD1"/>
    <w:rsid w:val="003E2B14"/>
    <w:rsid w:val="003E2BB9"/>
    <w:rsid w:val="003E2BC7"/>
    <w:rsid w:val="003E2BF4"/>
    <w:rsid w:val="003E2C51"/>
    <w:rsid w:val="003E2C6C"/>
    <w:rsid w:val="003E2CFD"/>
    <w:rsid w:val="003E2D52"/>
    <w:rsid w:val="003E2D8A"/>
    <w:rsid w:val="003E2DF6"/>
    <w:rsid w:val="003E2E8D"/>
    <w:rsid w:val="003E2F20"/>
    <w:rsid w:val="003E2F97"/>
    <w:rsid w:val="003E2FFB"/>
    <w:rsid w:val="003E3020"/>
    <w:rsid w:val="003E307C"/>
    <w:rsid w:val="003E30C1"/>
    <w:rsid w:val="003E319D"/>
    <w:rsid w:val="003E31BD"/>
    <w:rsid w:val="003E323A"/>
    <w:rsid w:val="003E32C9"/>
    <w:rsid w:val="003E32CE"/>
    <w:rsid w:val="003E345E"/>
    <w:rsid w:val="003E355C"/>
    <w:rsid w:val="003E3582"/>
    <w:rsid w:val="003E3672"/>
    <w:rsid w:val="003E36E6"/>
    <w:rsid w:val="003E380A"/>
    <w:rsid w:val="003E38F1"/>
    <w:rsid w:val="003E3928"/>
    <w:rsid w:val="003E39DD"/>
    <w:rsid w:val="003E39E1"/>
    <w:rsid w:val="003E39F6"/>
    <w:rsid w:val="003E3A60"/>
    <w:rsid w:val="003E3B38"/>
    <w:rsid w:val="003E3B57"/>
    <w:rsid w:val="003E3C04"/>
    <w:rsid w:val="003E3CF1"/>
    <w:rsid w:val="003E3D04"/>
    <w:rsid w:val="003E3D3F"/>
    <w:rsid w:val="003E3D69"/>
    <w:rsid w:val="003E3DA4"/>
    <w:rsid w:val="003E3DDA"/>
    <w:rsid w:val="003E3DE0"/>
    <w:rsid w:val="003E3E04"/>
    <w:rsid w:val="003E3E0F"/>
    <w:rsid w:val="003E3F10"/>
    <w:rsid w:val="003E3FCA"/>
    <w:rsid w:val="003E4169"/>
    <w:rsid w:val="003E43D4"/>
    <w:rsid w:val="003E442E"/>
    <w:rsid w:val="003E446A"/>
    <w:rsid w:val="003E44CE"/>
    <w:rsid w:val="003E44D0"/>
    <w:rsid w:val="003E450D"/>
    <w:rsid w:val="003E4551"/>
    <w:rsid w:val="003E458F"/>
    <w:rsid w:val="003E45E7"/>
    <w:rsid w:val="003E45F8"/>
    <w:rsid w:val="003E464C"/>
    <w:rsid w:val="003E469E"/>
    <w:rsid w:val="003E46AF"/>
    <w:rsid w:val="003E4707"/>
    <w:rsid w:val="003E4891"/>
    <w:rsid w:val="003E48D4"/>
    <w:rsid w:val="003E49B2"/>
    <w:rsid w:val="003E4ABD"/>
    <w:rsid w:val="003E4AFC"/>
    <w:rsid w:val="003E4B11"/>
    <w:rsid w:val="003E4BAE"/>
    <w:rsid w:val="003E4BC2"/>
    <w:rsid w:val="003E4C10"/>
    <w:rsid w:val="003E4C4E"/>
    <w:rsid w:val="003E4C6A"/>
    <w:rsid w:val="003E4D00"/>
    <w:rsid w:val="003E4D3B"/>
    <w:rsid w:val="003E4D41"/>
    <w:rsid w:val="003E4DB5"/>
    <w:rsid w:val="003E4DE8"/>
    <w:rsid w:val="003E4E79"/>
    <w:rsid w:val="003E4E95"/>
    <w:rsid w:val="003E4ED0"/>
    <w:rsid w:val="003E4F12"/>
    <w:rsid w:val="003E4FB2"/>
    <w:rsid w:val="003E5024"/>
    <w:rsid w:val="003E5099"/>
    <w:rsid w:val="003E51EE"/>
    <w:rsid w:val="003E5279"/>
    <w:rsid w:val="003E52DF"/>
    <w:rsid w:val="003E5312"/>
    <w:rsid w:val="003E531D"/>
    <w:rsid w:val="003E533E"/>
    <w:rsid w:val="003E537F"/>
    <w:rsid w:val="003E53B7"/>
    <w:rsid w:val="003E54F4"/>
    <w:rsid w:val="003E5500"/>
    <w:rsid w:val="003E555F"/>
    <w:rsid w:val="003E5662"/>
    <w:rsid w:val="003E56A7"/>
    <w:rsid w:val="003E56D9"/>
    <w:rsid w:val="003E56DA"/>
    <w:rsid w:val="003E57BD"/>
    <w:rsid w:val="003E5861"/>
    <w:rsid w:val="003E58A1"/>
    <w:rsid w:val="003E5930"/>
    <w:rsid w:val="003E5945"/>
    <w:rsid w:val="003E59A2"/>
    <w:rsid w:val="003E5AD0"/>
    <w:rsid w:val="003E5AD4"/>
    <w:rsid w:val="003E5AF4"/>
    <w:rsid w:val="003E5AF5"/>
    <w:rsid w:val="003E5B78"/>
    <w:rsid w:val="003E5B7A"/>
    <w:rsid w:val="003E5BAA"/>
    <w:rsid w:val="003E5D51"/>
    <w:rsid w:val="003E5DBF"/>
    <w:rsid w:val="003E5DD8"/>
    <w:rsid w:val="003E5E67"/>
    <w:rsid w:val="003E5E73"/>
    <w:rsid w:val="003E5EF8"/>
    <w:rsid w:val="003E5F07"/>
    <w:rsid w:val="003E5F22"/>
    <w:rsid w:val="003E5FB5"/>
    <w:rsid w:val="003E6007"/>
    <w:rsid w:val="003E6150"/>
    <w:rsid w:val="003E6165"/>
    <w:rsid w:val="003E6167"/>
    <w:rsid w:val="003E61A3"/>
    <w:rsid w:val="003E61AF"/>
    <w:rsid w:val="003E625F"/>
    <w:rsid w:val="003E632A"/>
    <w:rsid w:val="003E6416"/>
    <w:rsid w:val="003E6433"/>
    <w:rsid w:val="003E6481"/>
    <w:rsid w:val="003E64C9"/>
    <w:rsid w:val="003E64E0"/>
    <w:rsid w:val="003E64ED"/>
    <w:rsid w:val="003E64F7"/>
    <w:rsid w:val="003E6515"/>
    <w:rsid w:val="003E658A"/>
    <w:rsid w:val="003E6599"/>
    <w:rsid w:val="003E661B"/>
    <w:rsid w:val="003E665D"/>
    <w:rsid w:val="003E667E"/>
    <w:rsid w:val="003E66D1"/>
    <w:rsid w:val="003E674A"/>
    <w:rsid w:val="003E683F"/>
    <w:rsid w:val="003E685A"/>
    <w:rsid w:val="003E6889"/>
    <w:rsid w:val="003E68DD"/>
    <w:rsid w:val="003E6961"/>
    <w:rsid w:val="003E6A72"/>
    <w:rsid w:val="003E6AFA"/>
    <w:rsid w:val="003E6C3B"/>
    <w:rsid w:val="003E6C81"/>
    <w:rsid w:val="003E6CF5"/>
    <w:rsid w:val="003E6D75"/>
    <w:rsid w:val="003E6E4F"/>
    <w:rsid w:val="003E6E5C"/>
    <w:rsid w:val="003E6E73"/>
    <w:rsid w:val="003E6E93"/>
    <w:rsid w:val="003E6ECE"/>
    <w:rsid w:val="003E7031"/>
    <w:rsid w:val="003E7073"/>
    <w:rsid w:val="003E708D"/>
    <w:rsid w:val="003E7110"/>
    <w:rsid w:val="003E713F"/>
    <w:rsid w:val="003E71B7"/>
    <w:rsid w:val="003E72EA"/>
    <w:rsid w:val="003E730F"/>
    <w:rsid w:val="003E731B"/>
    <w:rsid w:val="003E7346"/>
    <w:rsid w:val="003E7393"/>
    <w:rsid w:val="003E73AC"/>
    <w:rsid w:val="003E74C4"/>
    <w:rsid w:val="003E74D2"/>
    <w:rsid w:val="003E7578"/>
    <w:rsid w:val="003E7603"/>
    <w:rsid w:val="003E76AC"/>
    <w:rsid w:val="003E76E5"/>
    <w:rsid w:val="003E7700"/>
    <w:rsid w:val="003E7763"/>
    <w:rsid w:val="003E784A"/>
    <w:rsid w:val="003E7853"/>
    <w:rsid w:val="003E78A3"/>
    <w:rsid w:val="003E7909"/>
    <w:rsid w:val="003E7934"/>
    <w:rsid w:val="003E7A4B"/>
    <w:rsid w:val="003E7A58"/>
    <w:rsid w:val="003E7A69"/>
    <w:rsid w:val="003E7B47"/>
    <w:rsid w:val="003E7C4E"/>
    <w:rsid w:val="003E7D65"/>
    <w:rsid w:val="003E7D76"/>
    <w:rsid w:val="003E7D84"/>
    <w:rsid w:val="003E7F05"/>
    <w:rsid w:val="003E7FBA"/>
    <w:rsid w:val="003E7FD0"/>
    <w:rsid w:val="003E7FF5"/>
    <w:rsid w:val="003F0007"/>
    <w:rsid w:val="003F00D3"/>
    <w:rsid w:val="003F00FD"/>
    <w:rsid w:val="003F015F"/>
    <w:rsid w:val="003F018E"/>
    <w:rsid w:val="003F01AF"/>
    <w:rsid w:val="003F01C1"/>
    <w:rsid w:val="003F0209"/>
    <w:rsid w:val="003F0214"/>
    <w:rsid w:val="003F0298"/>
    <w:rsid w:val="003F02DA"/>
    <w:rsid w:val="003F02EB"/>
    <w:rsid w:val="003F0368"/>
    <w:rsid w:val="003F03DE"/>
    <w:rsid w:val="003F03FA"/>
    <w:rsid w:val="003F043B"/>
    <w:rsid w:val="003F0534"/>
    <w:rsid w:val="003F0618"/>
    <w:rsid w:val="003F0671"/>
    <w:rsid w:val="003F0672"/>
    <w:rsid w:val="003F06A7"/>
    <w:rsid w:val="003F076E"/>
    <w:rsid w:val="003F0783"/>
    <w:rsid w:val="003F07B0"/>
    <w:rsid w:val="003F07F1"/>
    <w:rsid w:val="003F0824"/>
    <w:rsid w:val="003F085A"/>
    <w:rsid w:val="003F0899"/>
    <w:rsid w:val="003F0900"/>
    <w:rsid w:val="003F093B"/>
    <w:rsid w:val="003F0995"/>
    <w:rsid w:val="003F09A5"/>
    <w:rsid w:val="003F09C8"/>
    <w:rsid w:val="003F09DE"/>
    <w:rsid w:val="003F09E2"/>
    <w:rsid w:val="003F0B66"/>
    <w:rsid w:val="003F0C6D"/>
    <w:rsid w:val="003F0C96"/>
    <w:rsid w:val="003F0D40"/>
    <w:rsid w:val="003F0DB5"/>
    <w:rsid w:val="003F0E31"/>
    <w:rsid w:val="003F0F18"/>
    <w:rsid w:val="003F0F21"/>
    <w:rsid w:val="003F0F6E"/>
    <w:rsid w:val="003F0F9C"/>
    <w:rsid w:val="003F0FB6"/>
    <w:rsid w:val="003F0FE7"/>
    <w:rsid w:val="003F0FF5"/>
    <w:rsid w:val="003F10E7"/>
    <w:rsid w:val="003F1126"/>
    <w:rsid w:val="003F1176"/>
    <w:rsid w:val="003F119D"/>
    <w:rsid w:val="003F11AE"/>
    <w:rsid w:val="003F11CC"/>
    <w:rsid w:val="003F11D9"/>
    <w:rsid w:val="003F126B"/>
    <w:rsid w:val="003F1339"/>
    <w:rsid w:val="003F1356"/>
    <w:rsid w:val="003F1361"/>
    <w:rsid w:val="003F13B5"/>
    <w:rsid w:val="003F1566"/>
    <w:rsid w:val="003F168E"/>
    <w:rsid w:val="003F1728"/>
    <w:rsid w:val="003F17CB"/>
    <w:rsid w:val="003F17D2"/>
    <w:rsid w:val="003F17E3"/>
    <w:rsid w:val="003F182D"/>
    <w:rsid w:val="003F1875"/>
    <w:rsid w:val="003F1894"/>
    <w:rsid w:val="003F18D2"/>
    <w:rsid w:val="003F1965"/>
    <w:rsid w:val="003F199D"/>
    <w:rsid w:val="003F19A6"/>
    <w:rsid w:val="003F1A74"/>
    <w:rsid w:val="003F1A8F"/>
    <w:rsid w:val="003F1B2D"/>
    <w:rsid w:val="003F1BF2"/>
    <w:rsid w:val="003F1BFB"/>
    <w:rsid w:val="003F1C30"/>
    <w:rsid w:val="003F1CAA"/>
    <w:rsid w:val="003F1D55"/>
    <w:rsid w:val="003F1D9E"/>
    <w:rsid w:val="003F1DB6"/>
    <w:rsid w:val="003F1E8E"/>
    <w:rsid w:val="003F1EAF"/>
    <w:rsid w:val="003F1ED2"/>
    <w:rsid w:val="003F1F51"/>
    <w:rsid w:val="003F1F81"/>
    <w:rsid w:val="003F1FA7"/>
    <w:rsid w:val="003F201F"/>
    <w:rsid w:val="003F204A"/>
    <w:rsid w:val="003F2081"/>
    <w:rsid w:val="003F2105"/>
    <w:rsid w:val="003F2144"/>
    <w:rsid w:val="003F224F"/>
    <w:rsid w:val="003F229C"/>
    <w:rsid w:val="003F233E"/>
    <w:rsid w:val="003F2447"/>
    <w:rsid w:val="003F24A9"/>
    <w:rsid w:val="003F24AE"/>
    <w:rsid w:val="003F24ED"/>
    <w:rsid w:val="003F252F"/>
    <w:rsid w:val="003F2531"/>
    <w:rsid w:val="003F2564"/>
    <w:rsid w:val="003F25ED"/>
    <w:rsid w:val="003F2664"/>
    <w:rsid w:val="003F2693"/>
    <w:rsid w:val="003F26D8"/>
    <w:rsid w:val="003F26F6"/>
    <w:rsid w:val="003F2708"/>
    <w:rsid w:val="003F27BC"/>
    <w:rsid w:val="003F2818"/>
    <w:rsid w:val="003F2858"/>
    <w:rsid w:val="003F2901"/>
    <w:rsid w:val="003F292B"/>
    <w:rsid w:val="003F2970"/>
    <w:rsid w:val="003F2A78"/>
    <w:rsid w:val="003F2AA4"/>
    <w:rsid w:val="003F2B08"/>
    <w:rsid w:val="003F2C35"/>
    <w:rsid w:val="003F2C3D"/>
    <w:rsid w:val="003F2CEB"/>
    <w:rsid w:val="003F2D1A"/>
    <w:rsid w:val="003F2DC1"/>
    <w:rsid w:val="003F2DCF"/>
    <w:rsid w:val="003F2DFB"/>
    <w:rsid w:val="003F2E96"/>
    <w:rsid w:val="003F2ED6"/>
    <w:rsid w:val="003F2EDA"/>
    <w:rsid w:val="003F2F0A"/>
    <w:rsid w:val="003F2F2E"/>
    <w:rsid w:val="003F3033"/>
    <w:rsid w:val="003F3086"/>
    <w:rsid w:val="003F3094"/>
    <w:rsid w:val="003F31BD"/>
    <w:rsid w:val="003F321E"/>
    <w:rsid w:val="003F3291"/>
    <w:rsid w:val="003F33A3"/>
    <w:rsid w:val="003F33C9"/>
    <w:rsid w:val="003F33EE"/>
    <w:rsid w:val="003F3436"/>
    <w:rsid w:val="003F3490"/>
    <w:rsid w:val="003F3497"/>
    <w:rsid w:val="003F34A4"/>
    <w:rsid w:val="003F34D8"/>
    <w:rsid w:val="003F3531"/>
    <w:rsid w:val="003F3584"/>
    <w:rsid w:val="003F35C4"/>
    <w:rsid w:val="003F35F3"/>
    <w:rsid w:val="003F3633"/>
    <w:rsid w:val="003F3646"/>
    <w:rsid w:val="003F366F"/>
    <w:rsid w:val="003F36B2"/>
    <w:rsid w:val="003F3742"/>
    <w:rsid w:val="003F3793"/>
    <w:rsid w:val="003F3805"/>
    <w:rsid w:val="003F3887"/>
    <w:rsid w:val="003F38D0"/>
    <w:rsid w:val="003F3960"/>
    <w:rsid w:val="003F3967"/>
    <w:rsid w:val="003F3A36"/>
    <w:rsid w:val="003F3A3B"/>
    <w:rsid w:val="003F3C37"/>
    <w:rsid w:val="003F3C63"/>
    <w:rsid w:val="003F3CC7"/>
    <w:rsid w:val="003F3E3C"/>
    <w:rsid w:val="003F3E92"/>
    <w:rsid w:val="003F3E98"/>
    <w:rsid w:val="003F3F24"/>
    <w:rsid w:val="003F3FA9"/>
    <w:rsid w:val="003F3FC2"/>
    <w:rsid w:val="003F40CB"/>
    <w:rsid w:val="003F41A4"/>
    <w:rsid w:val="003F420B"/>
    <w:rsid w:val="003F4227"/>
    <w:rsid w:val="003F42BE"/>
    <w:rsid w:val="003F435D"/>
    <w:rsid w:val="003F4377"/>
    <w:rsid w:val="003F45C4"/>
    <w:rsid w:val="003F45C5"/>
    <w:rsid w:val="003F467C"/>
    <w:rsid w:val="003F467D"/>
    <w:rsid w:val="003F47BE"/>
    <w:rsid w:val="003F487A"/>
    <w:rsid w:val="003F48CB"/>
    <w:rsid w:val="003F48F5"/>
    <w:rsid w:val="003F4943"/>
    <w:rsid w:val="003F49B1"/>
    <w:rsid w:val="003F49B8"/>
    <w:rsid w:val="003F4ACC"/>
    <w:rsid w:val="003F4AE6"/>
    <w:rsid w:val="003F4B14"/>
    <w:rsid w:val="003F4B4D"/>
    <w:rsid w:val="003F4B94"/>
    <w:rsid w:val="003F4BDE"/>
    <w:rsid w:val="003F4BEE"/>
    <w:rsid w:val="003F4C4C"/>
    <w:rsid w:val="003F4C57"/>
    <w:rsid w:val="003F4C94"/>
    <w:rsid w:val="003F4C98"/>
    <w:rsid w:val="003F4CF3"/>
    <w:rsid w:val="003F4D39"/>
    <w:rsid w:val="003F4D8F"/>
    <w:rsid w:val="003F4D92"/>
    <w:rsid w:val="003F4DCA"/>
    <w:rsid w:val="003F4E75"/>
    <w:rsid w:val="003F4EEF"/>
    <w:rsid w:val="003F4F3B"/>
    <w:rsid w:val="003F4F8E"/>
    <w:rsid w:val="003F4FF0"/>
    <w:rsid w:val="003F500C"/>
    <w:rsid w:val="003F508A"/>
    <w:rsid w:val="003F5092"/>
    <w:rsid w:val="003F50AD"/>
    <w:rsid w:val="003F5135"/>
    <w:rsid w:val="003F521E"/>
    <w:rsid w:val="003F5340"/>
    <w:rsid w:val="003F5354"/>
    <w:rsid w:val="003F542C"/>
    <w:rsid w:val="003F5482"/>
    <w:rsid w:val="003F548E"/>
    <w:rsid w:val="003F5572"/>
    <w:rsid w:val="003F5628"/>
    <w:rsid w:val="003F5629"/>
    <w:rsid w:val="003F5643"/>
    <w:rsid w:val="003F5773"/>
    <w:rsid w:val="003F57B0"/>
    <w:rsid w:val="003F586C"/>
    <w:rsid w:val="003F5893"/>
    <w:rsid w:val="003F5911"/>
    <w:rsid w:val="003F5926"/>
    <w:rsid w:val="003F5945"/>
    <w:rsid w:val="003F5974"/>
    <w:rsid w:val="003F598F"/>
    <w:rsid w:val="003F59A9"/>
    <w:rsid w:val="003F5A1E"/>
    <w:rsid w:val="003F5AD4"/>
    <w:rsid w:val="003F5B48"/>
    <w:rsid w:val="003F5BF6"/>
    <w:rsid w:val="003F5DB2"/>
    <w:rsid w:val="003F5DE3"/>
    <w:rsid w:val="003F5E46"/>
    <w:rsid w:val="003F5E4A"/>
    <w:rsid w:val="003F5E76"/>
    <w:rsid w:val="003F5F29"/>
    <w:rsid w:val="003F6044"/>
    <w:rsid w:val="003F6138"/>
    <w:rsid w:val="003F61A1"/>
    <w:rsid w:val="003F6257"/>
    <w:rsid w:val="003F6397"/>
    <w:rsid w:val="003F6446"/>
    <w:rsid w:val="003F645E"/>
    <w:rsid w:val="003F64A9"/>
    <w:rsid w:val="003F6561"/>
    <w:rsid w:val="003F65D5"/>
    <w:rsid w:val="003F66AF"/>
    <w:rsid w:val="003F66B3"/>
    <w:rsid w:val="003F6734"/>
    <w:rsid w:val="003F673C"/>
    <w:rsid w:val="003F67B3"/>
    <w:rsid w:val="003F67BB"/>
    <w:rsid w:val="003F680A"/>
    <w:rsid w:val="003F689E"/>
    <w:rsid w:val="003F68AD"/>
    <w:rsid w:val="003F699A"/>
    <w:rsid w:val="003F69F5"/>
    <w:rsid w:val="003F69F9"/>
    <w:rsid w:val="003F6A72"/>
    <w:rsid w:val="003F6ADC"/>
    <w:rsid w:val="003F6B1B"/>
    <w:rsid w:val="003F6B31"/>
    <w:rsid w:val="003F6B82"/>
    <w:rsid w:val="003F6BA3"/>
    <w:rsid w:val="003F6ECA"/>
    <w:rsid w:val="003F6FEE"/>
    <w:rsid w:val="003F705E"/>
    <w:rsid w:val="003F70E1"/>
    <w:rsid w:val="003F71F0"/>
    <w:rsid w:val="003F71F9"/>
    <w:rsid w:val="003F72C0"/>
    <w:rsid w:val="003F72F4"/>
    <w:rsid w:val="003F7306"/>
    <w:rsid w:val="003F7356"/>
    <w:rsid w:val="003F75F0"/>
    <w:rsid w:val="003F7897"/>
    <w:rsid w:val="003F789D"/>
    <w:rsid w:val="003F78C3"/>
    <w:rsid w:val="003F78CB"/>
    <w:rsid w:val="003F790F"/>
    <w:rsid w:val="003F7979"/>
    <w:rsid w:val="003F7A0A"/>
    <w:rsid w:val="003F7A3B"/>
    <w:rsid w:val="003F7A68"/>
    <w:rsid w:val="003F7A90"/>
    <w:rsid w:val="003F7AAC"/>
    <w:rsid w:val="003F7AF9"/>
    <w:rsid w:val="003F7B29"/>
    <w:rsid w:val="003F7B2A"/>
    <w:rsid w:val="003F7D7A"/>
    <w:rsid w:val="003F7D95"/>
    <w:rsid w:val="003F7DD4"/>
    <w:rsid w:val="003F7EE3"/>
    <w:rsid w:val="003F7F47"/>
    <w:rsid w:val="003F7F61"/>
    <w:rsid w:val="003F7FA7"/>
    <w:rsid w:val="003F7FD0"/>
    <w:rsid w:val="003F7FF8"/>
    <w:rsid w:val="00400094"/>
    <w:rsid w:val="00400212"/>
    <w:rsid w:val="0040023F"/>
    <w:rsid w:val="00400263"/>
    <w:rsid w:val="004002B9"/>
    <w:rsid w:val="00400376"/>
    <w:rsid w:val="004003A2"/>
    <w:rsid w:val="004003E6"/>
    <w:rsid w:val="004003F2"/>
    <w:rsid w:val="0040040E"/>
    <w:rsid w:val="00400526"/>
    <w:rsid w:val="0040052F"/>
    <w:rsid w:val="00400565"/>
    <w:rsid w:val="0040058E"/>
    <w:rsid w:val="004005B5"/>
    <w:rsid w:val="00400644"/>
    <w:rsid w:val="004006A8"/>
    <w:rsid w:val="004006B0"/>
    <w:rsid w:val="00400A1A"/>
    <w:rsid w:val="00400BC3"/>
    <w:rsid w:val="00400BFB"/>
    <w:rsid w:val="00400C11"/>
    <w:rsid w:val="00400C3E"/>
    <w:rsid w:val="00400C9B"/>
    <w:rsid w:val="00400D3E"/>
    <w:rsid w:val="00400D65"/>
    <w:rsid w:val="00400DAA"/>
    <w:rsid w:val="00400DDB"/>
    <w:rsid w:val="00400E3E"/>
    <w:rsid w:val="00400EA3"/>
    <w:rsid w:val="00400F56"/>
    <w:rsid w:val="00400FC3"/>
    <w:rsid w:val="00400FF2"/>
    <w:rsid w:val="004010FF"/>
    <w:rsid w:val="0040116A"/>
    <w:rsid w:val="0040117D"/>
    <w:rsid w:val="00401231"/>
    <w:rsid w:val="0040127D"/>
    <w:rsid w:val="00401290"/>
    <w:rsid w:val="00401454"/>
    <w:rsid w:val="004015D5"/>
    <w:rsid w:val="00401689"/>
    <w:rsid w:val="00401692"/>
    <w:rsid w:val="00401696"/>
    <w:rsid w:val="004016A8"/>
    <w:rsid w:val="00401702"/>
    <w:rsid w:val="00401783"/>
    <w:rsid w:val="0040183B"/>
    <w:rsid w:val="004018BD"/>
    <w:rsid w:val="004018CB"/>
    <w:rsid w:val="00401931"/>
    <w:rsid w:val="00401953"/>
    <w:rsid w:val="00401995"/>
    <w:rsid w:val="004019CB"/>
    <w:rsid w:val="00401A75"/>
    <w:rsid w:val="00401B06"/>
    <w:rsid w:val="00401B5C"/>
    <w:rsid w:val="00401B86"/>
    <w:rsid w:val="00401BC4"/>
    <w:rsid w:val="00401BFE"/>
    <w:rsid w:val="00401C1D"/>
    <w:rsid w:val="00401CBE"/>
    <w:rsid w:val="00401D0B"/>
    <w:rsid w:val="00401D27"/>
    <w:rsid w:val="00401D5D"/>
    <w:rsid w:val="00401E16"/>
    <w:rsid w:val="00401E42"/>
    <w:rsid w:val="00401ED0"/>
    <w:rsid w:val="00401F26"/>
    <w:rsid w:val="00401F7C"/>
    <w:rsid w:val="00401FB4"/>
    <w:rsid w:val="00401FE4"/>
    <w:rsid w:val="0040204E"/>
    <w:rsid w:val="0040205F"/>
    <w:rsid w:val="00402127"/>
    <w:rsid w:val="0040212D"/>
    <w:rsid w:val="00402130"/>
    <w:rsid w:val="00402139"/>
    <w:rsid w:val="0040215E"/>
    <w:rsid w:val="00402172"/>
    <w:rsid w:val="004021AB"/>
    <w:rsid w:val="00402231"/>
    <w:rsid w:val="004022A7"/>
    <w:rsid w:val="004022EC"/>
    <w:rsid w:val="004022F3"/>
    <w:rsid w:val="0040253E"/>
    <w:rsid w:val="00402646"/>
    <w:rsid w:val="00402679"/>
    <w:rsid w:val="00402737"/>
    <w:rsid w:val="004027D1"/>
    <w:rsid w:val="00402866"/>
    <w:rsid w:val="004029C2"/>
    <w:rsid w:val="004029F8"/>
    <w:rsid w:val="00402A40"/>
    <w:rsid w:val="00402BA8"/>
    <w:rsid w:val="00402BD0"/>
    <w:rsid w:val="00402C0C"/>
    <w:rsid w:val="00402C57"/>
    <w:rsid w:val="00402C8C"/>
    <w:rsid w:val="00402D1D"/>
    <w:rsid w:val="00402D4E"/>
    <w:rsid w:val="00402DB2"/>
    <w:rsid w:val="00402E36"/>
    <w:rsid w:val="00402E3E"/>
    <w:rsid w:val="00402F77"/>
    <w:rsid w:val="00402FD2"/>
    <w:rsid w:val="0040301E"/>
    <w:rsid w:val="00403207"/>
    <w:rsid w:val="0040328C"/>
    <w:rsid w:val="004032AE"/>
    <w:rsid w:val="004032DC"/>
    <w:rsid w:val="004032E2"/>
    <w:rsid w:val="004033EA"/>
    <w:rsid w:val="0040340C"/>
    <w:rsid w:val="0040341B"/>
    <w:rsid w:val="00403565"/>
    <w:rsid w:val="004035C5"/>
    <w:rsid w:val="004035DE"/>
    <w:rsid w:val="004035E1"/>
    <w:rsid w:val="0040364E"/>
    <w:rsid w:val="004036CC"/>
    <w:rsid w:val="004036F3"/>
    <w:rsid w:val="00403809"/>
    <w:rsid w:val="00403893"/>
    <w:rsid w:val="004039BF"/>
    <w:rsid w:val="00403A61"/>
    <w:rsid w:val="00403AD1"/>
    <w:rsid w:val="00403ADE"/>
    <w:rsid w:val="00403AEB"/>
    <w:rsid w:val="00403B27"/>
    <w:rsid w:val="00403B86"/>
    <w:rsid w:val="00403C07"/>
    <w:rsid w:val="00403C99"/>
    <w:rsid w:val="00403CD5"/>
    <w:rsid w:val="00403CD9"/>
    <w:rsid w:val="00403F1A"/>
    <w:rsid w:val="004040D2"/>
    <w:rsid w:val="004040DA"/>
    <w:rsid w:val="004041E7"/>
    <w:rsid w:val="00404246"/>
    <w:rsid w:val="004042E6"/>
    <w:rsid w:val="0040435D"/>
    <w:rsid w:val="004043DD"/>
    <w:rsid w:val="0040443C"/>
    <w:rsid w:val="0040447A"/>
    <w:rsid w:val="00404491"/>
    <w:rsid w:val="004044CD"/>
    <w:rsid w:val="004045A0"/>
    <w:rsid w:val="004045C5"/>
    <w:rsid w:val="00404634"/>
    <w:rsid w:val="004046CE"/>
    <w:rsid w:val="0040470E"/>
    <w:rsid w:val="00404772"/>
    <w:rsid w:val="004047CB"/>
    <w:rsid w:val="00404885"/>
    <w:rsid w:val="00404936"/>
    <w:rsid w:val="0040496D"/>
    <w:rsid w:val="004049C3"/>
    <w:rsid w:val="00404ACD"/>
    <w:rsid w:val="00404B98"/>
    <w:rsid w:val="00404BAF"/>
    <w:rsid w:val="00404BBB"/>
    <w:rsid w:val="00404BEC"/>
    <w:rsid w:val="00404C1F"/>
    <w:rsid w:val="00404D83"/>
    <w:rsid w:val="00404DE5"/>
    <w:rsid w:val="00404EC6"/>
    <w:rsid w:val="00404F8B"/>
    <w:rsid w:val="00404FED"/>
    <w:rsid w:val="0040501F"/>
    <w:rsid w:val="004050EB"/>
    <w:rsid w:val="00405145"/>
    <w:rsid w:val="00405181"/>
    <w:rsid w:val="00405238"/>
    <w:rsid w:val="00405268"/>
    <w:rsid w:val="00405320"/>
    <w:rsid w:val="004053B6"/>
    <w:rsid w:val="004053E2"/>
    <w:rsid w:val="00405550"/>
    <w:rsid w:val="004055A2"/>
    <w:rsid w:val="004055A6"/>
    <w:rsid w:val="0040562F"/>
    <w:rsid w:val="004056E8"/>
    <w:rsid w:val="00405918"/>
    <w:rsid w:val="0040595E"/>
    <w:rsid w:val="0040597F"/>
    <w:rsid w:val="0040599F"/>
    <w:rsid w:val="00405A53"/>
    <w:rsid w:val="00405B3A"/>
    <w:rsid w:val="00405BE5"/>
    <w:rsid w:val="00405C07"/>
    <w:rsid w:val="00405DF2"/>
    <w:rsid w:val="00405E24"/>
    <w:rsid w:val="00405E9D"/>
    <w:rsid w:val="00405EA7"/>
    <w:rsid w:val="00405EB6"/>
    <w:rsid w:val="00405F18"/>
    <w:rsid w:val="0040606A"/>
    <w:rsid w:val="0040626F"/>
    <w:rsid w:val="00406296"/>
    <w:rsid w:val="004062A7"/>
    <w:rsid w:val="00406314"/>
    <w:rsid w:val="00406355"/>
    <w:rsid w:val="004063C5"/>
    <w:rsid w:val="0040641D"/>
    <w:rsid w:val="0040642F"/>
    <w:rsid w:val="0040643E"/>
    <w:rsid w:val="004064A1"/>
    <w:rsid w:val="004065D0"/>
    <w:rsid w:val="004065EF"/>
    <w:rsid w:val="00406759"/>
    <w:rsid w:val="004067B0"/>
    <w:rsid w:val="004067D9"/>
    <w:rsid w:val="0040683E"/>
    <w:rsid w:val="004069CD"/>
    <w:rsid w:val="00406B83"/>
    <w:rsid w:val="00406C32"/>
    <w:rsid w:val="00406C52"/>
    <w:rsid w:val="00406CF3"/>
    <w:rsid w:val="00406DD5"/>
    <w:rsid w:val="00406DFE"/>
    <w:rsid w:val="00406E96"/>
    <w:rsid w:val="00406EAB"/>
    <w:rsid w:val="00406F3C"/>
    <w:rsid w:val="00406F7D"/>
    <w:rsid w:val="00406F9F"/>
    <w:rsid w:val="004070BC"/>
    <w:rsid w:val="0040715D"/>
    <w:rsid w:val="00407185"/>
    <w:rsid w:val="004072F6"/>
    <w:rsid w:val="00407379"/>
    <w:rsid w:val="004073AC"/>
    <w:rsid w:val="00407423"/>
    <w:rsid w:val="00407493"/>
    <w:rsid w:val="004074FE"/>
    <w:rsid w:val="0040754F"/>
    <w:rsid w:val="00407573"/>
    <w:rsid w:val="0040757A"/>
    <w:rsid w:val="004075AD"/>
    <w:rsid w:val="004075FC"/>
    <w:rsid w:val="004076BC"/>
    <w:rsid w:val="0040775A"/>
    <w:rsid w:val="0040781E"/>
    <w:rsid w:val="004078A8"/>
    <w:rsid w:val="004078B1"/>
    <w:rsid w:val="00407A06"/>
    <w:rsid w:val="00407A59"/>
    <w:rsid w:val="00407A69"/>
    <w:rsid w:val="00407C3A"/>
    <w:rsid w:val="00407C9A"/>
    <w:rsid w:val="00407CD2"/>
    <w:rsid w:val="00407D79"/>
    <w:rsid w:val="00407E1C"/>
    <w:rsid w:val="00407E1F"/>
    <w:rsid w:val="00407E22"/>
    <w:rsid w:val="00407F10"/>
    <w:rsid w:val="00407FF2"/>
    <w:rsid w:val="00410044"/>
    <w:rsid w:val="00410059"/>
    <w:rsid w:val="00410096"/>
    <w:rsid w:val="00410139"/>
    <w:rsid w:val="00410187"/>
    <w:rsid w:val="004101A6"/>
    <w:rsid w:val="004101E2"/>
    <w:rsid w:val="004101E4"/>
    <w:rsid w:val="004101EE"/>
    <w:rsid w:val="00410223"/>
    <w:rsid w:val="0041022F"/>
    <w:rsid w:val="004102E0"/>
    <w:rsid w:val="00410446"/>
    <w:rsid w:val="00410456"/>
    <w:rsid w:val="004104E7"/>
    <w:rsid w:val="0041054F"/>
    <w:rsid w:val="00410554"/>
    <w:rsid w:val="00410585"/>
    <w:rsid w:val="004105D3"/>
    <w:rsid w:val="004105F4"/>
    <w:rsid w:val="0041064C"/>
    <w:rsid w:val="00410693"/>
    <w:rsid w:val="0041078C"/>
    <w:rsid w:val="0041080A"/>
    <w:rsid w:val="00410859"/>
    <w:rsid w:val="00410954"/>
    <w:rsid w:val="0041099D"/>
    <w:rsid w:val="004109D8"/>
    <w:rsid w:val="00410B48"/>
    <w:rsid w:val="00410B84"/>
    <w:rsid w:val="00410BAB"/>
    <w:rsid w:val="00410BF4"/>
    <w:rsid w:val="00410C06"/>
    <w:rsid w:val="00410D35"/>
    <w:rsid w:val="00410D81"/>
    <w:rsid w:val="00410EC0"/>
    <w:rsid w:val="00410ED5"/>
    <w:rsid w:val="00410ED9"/>
    <w:rsid w:val="00410F21"/>
    <w:rsid w:val="00410F2A"/>
    <w:rsid w:val="004110EF"/>
    <w:rsid w:val="00411129"/>
    <w:rsid w:val="004111D8"/>
    <w:rsid w:val="00411294"/>
    <w:rsid w:val="004112C8"/>
    <w:rsid w:val="00411353"/>
    <w:rsid w:val="004113B9"/>
    <w:rsid w:val="0041142C"/>
    <w:rsid w:val="00411445"/>
    <w:rsid w:val="004115CA"/>
    <w:rsid w:val="00411866"/>
    <w:rsid w:val="004118B2"/>
    <w:rsid w:val="00411956"/>
    <w:rsid w:val="004119B2"/>
    <w:rsid w:val="004119E4"/>
    <w:rsid w:val="00411A12"/>
    <w:rsid w:val="00411A7B"/>
    <w:rsid w:val="00411C82"/>
    <w:rsid w:val="00411D95"/>
    <w:rsid w:val="00411DBA"/>
    <w:rsid w:val="00411EBE"/>
    <w:rsid w:val="00411FC3"/>
    <w:rsid w:val="004120C7"/>
    <w:rsid w:val="004120F4"/>
    <w:rsid w:val="0041211C"/>
    <w:rsid w:val="0041217A"/>
    <w:rsid w:val="00412181"/>
    <w:rsid w:val="00412194"/>
    <w:rsid w:val="004121BF"/>
    <w:rsid w:val="004121E8"/>
    <w:rsid w:val="0041224C"/>
    <w:rsid w:val="00412250"/>
    <w:rsid w:val="0041230B"/>
    <w:rsid w:val="00412311"/>
    <w:rsid w:val="0041236A"/>
    <w:rsid w:val="004123D8"/>
    <w:rsid w:val="0041245C"/>
    <w:rsid w:val="00412533"/>
    <w:rsid w:val="004125AC"/>
    <w:rsid w:val="004125E1"/>
    <w:rsid w:val="004125F9"/>
    <w:rsid w:val="0041268E"/>
    <w:rsid w:val="0041268F"/>
    <w:rsid w:val="00412733"/>
    <w:rsid w:val="00412748"/>
    <w:rsid w:val="004127AF"/>
    <w:rsid w:val="00412804"/>
    <w:rsid w:val="00412814"/>
    <w:rsid w:val="004128AD"/>
    <w:rsid w:val="00412958"/>
    <w:rsid w:val="0041297D"/>
    <w:rsid w:val="00412A0F"/>
    <w:rsid w:val="00412A39"/>
    <w:rsid w:val="00412B78"/>
    <w:rsid w:val="00412B84"/>
    <w:rsid w:val="00412D26"/>
    <w:rsid w:val="00412D82"/>
    <w:rsid w:val="00412E09"/>
    <w:rsid w:val="00412F30"/>
    <w:rsid w:val="00412F42"/>
    <w:rsid w:val="00412F5A"/>
    <w:rsid w:val="00413036"/>
    <w:rsid w:val="00413071"/>
    <w:rsid w:val="00413100"/>
    <w:rsid w:val="0041314B"/>
    <w:rsid w:val="004131FA"/>
    <w:rsid w:val="00413313"/>
    <w:rsid w:val="0041336C"/>
    <w:rsid w:val="0041340D"/>
    <w:rsid w:val="00413496"/>
    <w:rsid w:val="004134D6"/>
    <w:rsid w:val="0041350F"/>
    <w:rsid w:val="0041351B"/>
    <w:rsid w:val="00413542"/>
    <w:rsid w:val="004135C3"/>
    <w:rsid w:val="0041364A"/>
    <w:rsid w:val="004136DD"/>
    <w:rsid w:val="00413753"/>
    <w:rsid w:val="00413876"/>
    <w:rsid w:val="00413928"/>
    <w:rsid w:val="0041392F"/>
    <w:rsid w:val="004139F1"/>
    <w:rsid w:val="00413A65"/>
    <w:rsid w:val="00413B4A"/>
    <w:rsid w:val="00413BD3"/>
    <w:rsid w:val="00413BEA"/>
    <w:rsid w:val="00413C13"/>
    <w:rsid w:val="00413C7F"/>
    <w:rsid w:val="00413D31"/>
    <w:rsid w:val="00413E49"/>
    <w:rsid w:val="00413E8A"/>
    <w:rsid w:val="00413F1C"/>
    <w:rsid w:val="00413F1E"/>
    <w:rsid w:val="00413F85"/>
    <w:rsid w:val="00413FC7"/>
    <w:rsid w:val="004140C9"/>
    <w:rsid w:val="004140FB"/>
    <w:rsid w:val="00414104"/>
    <w:rsid w:val="00414136"/>
    <w:rsid w:val="00414190"/>
    <w:rsid w:val="004142D7"/>
    <w:rsid w:val="004142E7"/>
    <w:rsid w:val="00414300"/>
    <w:rsid w:val="00414303"/>
    <w:rsid w:val="00414347"/>
    <w:rsid w:val="004143FC"/>
    <w:rsid w:val="00414497"/>
    <w:rsid w:val="00414606"/>
    <w:rsid w:val="0041464D"/>
    <w:rsid w:val="00414674"/>
    <w:rsid w:val="004146A1"/>
    <w:rsid w:val="004146D6"/>
    <w:rsid w:val="00414799"/>
    <w:rsid w:val="004147F1"/>
    <w:rsid w:val="00414800"/>
    <w:rsid w:val="004148FD"/>
    <w:rsid w:val="00414955"/>
    <w:rsid w:val="004149BF"/>
    <w:rsid w:val="004149FE"/>
    <w:rsid w:val="00414BFB"/>
    <w:rsid w:val="00414C6D"/>
    <w:rsid w:val="00414CFA"/>
    <w:rsid w:val="00414D6E"/>
    <w:rsid w:val="00414E8B"/>
    <w:rsid w:val="00414EC7"/>
    <w:rsid w:val="00414F00"/>
    <w:rsid w:val="00414F78"/>
    <w:rsid w:val="00415005"/>
    <w:rsid w:val="00415209"/>
    <w:rsid w:val="004152EE"/>
    <w:rsid w:val="004152FA"/>
    <w:rsid w:val="004153C3"/>
    <w:rsid w:val="00415407"/>
    <w:rsid w:val="004154F0"/>
    <w:rsid w:val="00415558"/>
    <w:rsid w:val="00415626"/>
    <w:rsid w:val="00415739"/>
    <w:rsid w:val="00415768"/>
    <w:rsid w:val="0041576F"/>
    <w:rsid w:val="00415792"/>
    <w:rsid w:val="004157DB"/>
    <w:rsid w:val="00415824"/>
    <w:rsid w:val="0041582E"/>
    <w:rsid w:val="0041588D"/>
    <w:rsid w:val="004158C3"/>
    <w:rsid w:val="00415958"/>
    <w:rsid w:val="004159C7"/>
    <w:rsid w:val="004159FD"/>
    <w:rsid w:val="00415B3A"/>
    <w:rsid w:val="00415BFF"/>
    <w:rsid w:val="00415E0B"/>
    <w:rsid w:val="00415E67"/>
    <w:rsid w:val="00415ED7"/>
    <w:rsid w:val="00415F33"/>
    <w:rsid w:val="00416000"/>
    <w:rsid w:val="00416020"/>
    <w:rsid w:val="00416158"/>
    <w:rsid w:val="004161F1"/>
    <w:rsid w:val="0041623D"/>
    <w:rsid w:val="0041626A"/>
    <w:rsid w:val="0041626E"/>
    <w:rsid w:val="00416320"/>
    <w:rsid w:val="004163B2"/>
    <w:rsid w:val="004163DF"/>
    <w:rsid w:val="0041643D"/>
    <w:rsid w:val="0041651E"/>
    <w:rsid w:val="004165F2"/>
    <w:rsid w:val="0041664B"/>
    <w:rsid w:val="00416651"/>
    <w:rsid w:val="004166AE"/>
    <w:rsid w:val="004166EC"/>
    <w:rsid w:val="00416708"/>
    <w:rsid w:val="004167C9"/>
    <w:rsid w:val="0041683E"/>
    <w:rsid w:val="0041684C"/>
    <w:rsid w:val="00416853"/>
    <w:rsid w:val="0041685E"/>
    <w:rsid w:val="0041688D"/>
    <w:rsid w:val="004168DE"/>
    <w:rsid w:val="00416B6B"/>
    <w:rsid w:val="00416BC6"/>
    <w:rsid w:val="00416C51"/>
    <w:rsid w:val="00416C62"/>
    <w:rsid w:val="00416CD7"/>
    <w:rsid w:val="00416CF0"/>
    <w:rsid w:val="00416D36"/>
    <w:rsid w:val="00416FA9"/>
    <w:rsid w:val="0041703A"/>
    <w:rsid w:val="0041708C"/>
    <w:rsid w:val="004170DD"/>
    <w:rsid w:val="004171BA"/>
    <w:rsid w:val="0041721B"/>
    <w:rsid w:val="00417268"/>
    <w:rsid w:val="004172A3"/>
    <w:rsid w:val="00417311"/>
    <w:rsid w:val="0041732D"/>
    <w:rsid w:val="0041738D"/>
    <w:rsid w:val="0041751A"/>
    <w:rsid w:val="004175A6"/>
    <w:rsid w:val="004175BB"/>
    <w:rsid w:val="00417601"/>
    <w:rsid w:val="00417687"/>
    <w:rsid w:val="004177A7"/>
    <w:rsid w:val="00417965"/>
    <w:rsid w:val="00417973"/>
    <w:rsid w:val="004179F3"/>
    <w:rsid w:val="00417A7B"/>
    <w:rsid w:val="00417B46"/>
    <w:rsid w:val="00417B9D"/>
    <w:rsid w:val="00417C10"/>
    <w:rsid w:val="00417C3C"/>
    <w:rsid w:val="00417D95"/>
    <w:rsid w:val="00417DBF"/>
    <w:rsid w:val="00417DCE"/>
    <w:rsid w:val="00417E3F"/>
    <w:rsid w:val="00417E4B"/>
    <w:rsid w:val="00417E7B"/>
    <w:rsid w:val="00417F40"/>
    <w:rsid w:val="0041862B"/>
    <w:rsid w:val="00420052"/>
    <w:rsid w:val="00420099"/>
    <w:rsid w:val="0042010A"/>
    <w:rsid w:val="0042013A"/>
    <w:rsid w:val="00420192"/>
    <w:rsid w:val="00420335"/>
    <w:rsid w:val="00420345"/>
    <w:rsid w:val="00420357"/>
    <w:rsid w:val="00420435"/>
    <w:rsid w:val="004204BD"/>
    <w:rsid w:val="004204C3"/>
    <w:rsid w:val="004205AA"/>
    <w:rsid w:val="004205C5"/>
    <w:rsid w:val="0042060F"/>
    <w:rsid w:val="0042061C"/>
    <w:rsid w:val="00420665"/>
    <w:rsid w:val="00420696"/>
    <w:rsid w:val="004206A1"/>
    <w:rsid w:val="0042070F"/>
    <w:rsid w:val="00420724"/>
    <w:rsid w:val="00420775"/>
    <w:rsid w:val="00420776"/>
    <w:rsid w:val="00420794"/>
    <w:rsid w:val="00420799"/>
    <w:rsid w:val="00420830"/>
    <w:rsid w:val="0042084E"/>
    <w:rsid w:val="00420956"/>
    <w:rsid w:val="004209DA"/>
    <w:rsid w:val="00420A3A"/>
    <w:rsid w:val="00420A71"/>
    <w:rsid w:val="00420A8F"/>
    <w:rsid w:val="00420DD7"/>
    <w:rsid w:val="00420E24"/>
    <w:rsid w:val="00420E8C"/>
    <w:rsid w:val="00420EED"/>
    <w:rsid w:val="00420EF0"/>
    <w:rsid w:val="00421075"/>
    <w:rsid w:val="004212A7"/>
    <w:rsid w:val="00421316"/>
    <w:rsid w:val="004213F3"/>
    <w:rsid w:val="0042140E"/>
    <w:rsid w:val="0042143A"/>
    <w:rsid w:val="004214D5"/>
    <w:rsid w:val="0042151B"/>
    <w:rsid w:val="0042162C"/>
    <w:rsid w:val="00421647"/>
    <w:rsid w:val="00421723"/>
    <w:rsid w:val="004217AC"/>
    <w:rsid w:val="00421803"/>
    <w:rsid w:val="004218B0"/>
    <w:rsid w:val="00421A15"/>
    <w:rsid w:val="00421AA9"/>
    <w:rsid w:val="00421C03"/>
    <w:rsid w:val="00421C0F"/>
    <w:rsid w:val="00421C9D"/>
    <w:rsid w:val="00421CBB"/>
    <w:rsid w:val="00421CCE"/>
    <w:rsid w:val="00421D73"/>
    <w:rsid w:val="00421F60"/>
    <w:rsid w:val="00421F89"/>
    <w:rsid w:val="00421FAB"/>
    <w:rsid w:val="0042200F"/>
    <w:rsid w:val="00422017"/>
    <w:rsid w:val="00422062"/>
    <w:rsid w:val="004220C0"/>
    <w:rsid w:val="004220D5"/>
    <w:rsid w:val="004221DA"/>
    <w:rsid w:val="00422289"/>
    <w:rsid w:val="004222A7"/>
    <w:rsid w:val="0042245B"/>
    <w:rsid w:val="0042251D"/>
    <w:rsid w:val="004225BE"/>
    <w:rsid w:val="004225DF"/>
    <w:rsid w:val="004225F2"/>
    <w:rsid w:val="00422664"/>
    <w:rsid w:val="0042269C"/>
    <w:rsid w:val="00422707"/>
    <w:rsid w:val="00422741"/>
    <w:rsid w:val="00422766"/>
    <w:rsid w:val="0042279B"/>
    <w:rsid w:val="004227C1"/>
    <w:rsid w:val="00422995"/>
    <w:rsid w:val="00422A10"/>
    <w:rsid w:val="00422AC0"/>
    <w:rsid w:val="00422B5D"/>
    <w:rsid w:val="00422C6F"/>
    <w:rsid w:val="00422C81"/>
    <w:rsid w:val="00422C9B"/>
    <w:rsid w:val="00422CB1"/>
    <w:rsid w:val="00422D39"/>
    <w:rsid w:val="00422DC3"/>
    <w:rsid w:val="00422DE9"/>
    <w:rsid w:val="00422DF7"/>
    <w:rsid w:val="00422F13"/>
    <w:rsid w:val="00423001"/>
    <w:rsid w:val="00423002"/>
    <w:rsid w:val="004231BB"/>
    <w:rsid w:val="00423212"/>
    <w:rsid w:val="0042323E"/>
    <w:rsid w:val="00423278"/>
    <w:rsid w:val="00423279"/>
    <w:rsid w:val="00423325"/>
    <w:rsid w:val="00423363"/>
    <w:rsid w:val="00423435"/>
    <w:rsid w:val="00423478"/>
    <w:rsid w:val="00423504"/>
    <w:rsid w:val="00423510"/>
    <w:rsid w:val="00423568"/>
    <w:rsid w:val="00423596"/>
    <w:rsid w:val="004235A7"/>
    <w:rsid w:val="00423779"/>
    <w:rsid w:val="004237F7"/>
    <w:rsid w:val="00423896"/>
    <w:rsid w:val="0042389A"/>
    <w:rsid w:val="004238B5"/>
    <w:rsid w:val="004238BE"/>
    <w:rsid w:val="004238E6"/>
    <w:rsid w:val="004239DB"/>
    <w:rsid w:val="00423A6A"/>
    <w:rsid w:val="00423AC7"/>
    <w:rsid w:val="00423AF6"/>
    <w:rsid w:val="00423B1D"/>
    <w:rsid w:val="00423B66"/>
    <w:rsid w:val="00423B72"/>
    <w:rsid w:val="00423BC7"/>
    <w:rsid w:val="00423C43"/>
    <w:rsid w:val="00423D03"/>
    <w:rsid w:val="00423D62"/>
    <w:rsid w:val="00423DCA"/>
    <w:rsid w:val="00423E04"/>
    <w:rsid w:val="00423E06"/>
    <w:rsid w:val="00423E0A"/>
    <w:rsid w:val="00423EBD"/>
    <w:rsid w:val="00423EFB"/>
    <w:rsid w:val="00423F92"/>
    <w:rsid w:val="00423FB8"/>
    <w:rsid w:val="00424085"/>
    <w:rsid w:val="004240C1"/>
    <w:rsid w:val="004240E5"/>
    <w:rsid w:val="004240EF"/>
    <w:rsid w:val="00424146"/>
    <w:rsid w:val="004241DA"/>
    <w:rsid w:val="00424243"/>
    <w:rsid w:val="0042428D"/>
    <w:rsid w:val="004242A9"/>
    <w:rsid w:val="00424334"/>
    <w:rsid w:val="0042442B"/>
    <w:rsid w:val="00424457"/>
    <w:rsid w:val="004244B3"/>
    <w:rsid w:val="004244FF"/>
    <w:rsid w:val="0042462B"/>
    <w:rsid w:val="004246E6"/>
    <w:rsid w:val="00424747"/>
    <w:rsid w:val="00424795"/>
    <w:rsid w:val="004247EB"/>
    <w:rsid w:val="00424809"/>
    <w:rsid w:val="00424853"/>
    <w:rsid w:val="00424905"/>
    <w:rsid w:val="004249E1"/>
    <w:rsid w:val="00424B44"/>
    <w:rsid w:val="00424B48"/>
    <w:rsid w:val="00424B7E"/>
    <w:rsid w:val="00424C05"/>
    <w:rsid w:val="00424C36"/>
    <w:rsid w:val="00424CE9"/>
    <w:rsid w:val="00424D2A"/>
    <w:rsid w:val="00424DD4"/>
    <w:rsid w:val="00424E2C"/>
    <w:rsid w:val="00424E51"/>
    <w:rsid w:val="00424EE8"/>
    <w:rsid w:val="00424F29"/>
    <w:rsid w:val="00424F94"/>
    <w:rsid w:val="00424FAD"/>
    <w:rsid w:val="0042510E"/>
    <w:rsid w:val="0042511B"/>
    <w:rsid w:val="00425195"/>
    <w:rsid w:val="004251E9"/>
    <w:rsid w:val="0042523A"/>
    <w:rsid w:val="0042523B"/>
    <w:rsid w:val="00425255"/>
    <w:rsid w:val="0042527F"/>
    <w:rsid w:val="00425296"/>
    <w:rsid w:val="0042529F"/>
    <w:rsid w:val="004252B5"/>
    <w:rsid w:val="00425355"/>
    <w:rsid w:val="004253AB"/>
    <w:rsid w:val="004253F7"/>
    <w:rsid w:val="0042546B"/>
    <w:rsid w:val="00425534"/>
    <w:rsid w:val="0042558D"/>
    <w:rsid w:val="004255E9"/>
    <w:rsid w:val="00425610"/>
    <w:rsid w:val="00425620"/>
    <w:rsid w:val="00425628"/>
    <w:rsid w:val="00425636"/>
    <w:rsid w:val="00425665"/>
    <w:rsid w:val="004256C9"/>
    <w:rsid w:val="004256D9"/>
    <w:rsid w:val="00425753"/>
    <w:rsid w:val="00425839"/>
    <w:rsid w:val="00425871"/>
    <w:rsid w:val="004258D0"/>
    <w:rsid w:val="004258E0"/>
    <w:rsid w:val="004258F2"/>
    <w:rsid w:val="00425944"/>
    <w:rsid w:val="0042598F"/>
    <w:rsid w:val="00425B8E"/>
    <w:rsid w:val="00425BA7"/>
    <w:rsid w:val="00425D24"/>
    <w:rsid w:val="00425DE1"/>
    <w:rsid w:val="00425EBE"/>
    <w:rsid w:val="00425EDE"/>
    <w:rsid w:val="00425F00"/>
    <w:rsid w:val="00425F83"/>
    <w:rsid w:val="004260D4"/>
    <w:rsid w:val="00426101"/>
    <w:rsid w:val="00426147"/>
    <w:rsid w:val="00426157"/>
    <w:rsid w:val="0042616F"/>
    <w:rsid w:val="004261D9"/>
    <w:rsid w:val="0042621D"/>
    <w:rsid w:val="00426321"/>
    <w:rsid w:val="00426355"/>
    <w:rsid w:val="00426464"/>
    <w:rsid w:val="004264D0"/>
    <w:rsid w:val="00426615"/>
    <w:rsid w:val="0042667B"/>
    <w:rsid w:val="004266AC"/>
    <w:rsid w:val="00426707"/>
    <w:rsid w:val="0042675E"/>
    <w:rsid w:val="0042677A"/>
    <w:rsid w:val="004267D9"/>
    <w:rsid w:val="004267E7"/>
    <w:rsid w:val="00426838"/>
    <w:rsid w:val="004268EC"/>
    <w:rsid w:val="0042695E"/>
    <w:rsid w:val="0042696B"/>
    <w:rsid w:val="0042698D"/>
    <w:rsid w:val="00426997"/>
    <w:rsid w:val="004269D8"/>
    <w:rsid w:val="00426A3C"/>
    <w:rsid w:val="00426A85"/>
    <w:rsid w:val="00426C21"/>
    <w:rsid w:val="00426C92"/>
    <w:rsid w:val="00426CDB"/>
    <w:rsid w:val="00426D3B"/>
    <w:rsid w:val="00426D65"/>
    <w:rsid w:val="00426D8B"/>
    <w:rsid w:val="00426E05"/>
    <w:rsid w:val="00426E50"/>
    <w:rsid w:val="00426EBF"/>
    <w:rsid w:val="00426F18"/>
    <w:rsid w:val="00426F99"/>
    <w:rsid w:val="0042700C"/>
    <w:rsid w:val="004270D6"/>
    <w:rsid w:val="004270E3"/>
    <w:rsid w:val="00427117"/>
    <w:rsid w:val="0042714B"/>
    <w:rsid w:val="004271CD"/>
    <w:rsid w:val="00427319"/>
    <w:rsid w:val="0042732B"/>
    <w:rsid w:val="0042736A"/>
    <w:rsid w:val="0042745B"/>
    <w:rsid w:val="0042747C"/>
    <w:rsid w:val="004275E2"/>
    <w:rsid w:val="00427624"/>
    <w:rsid w:val="004276AE"/>
    <w:rsid w:val="004276DA"/>
    <w:rsid w:val="004276DF"/>
    <w:rsid w:val="0042777B"/>
    <w:rsid w:val="004277CF"/>
    <w:rsid w:val="004277F8"/>
    <w:rsid w:val="004279A1"/>
    <w:rsid w:val="004279E8"/>
    <w:rsid w:val="00427A06"/>
    <w:rsid w:val="00427A4E"/>
    <w:rsid w:val="00427AAB"/>
    <w:rsid w:val="00427C4A"/>
    <w:rsid w:val="00427CFD"/>
    <w:rsid w:val="00427D92"/>
    <w:rsid w:val="00427DC1"/>
    <w:rsid w:val="00427DC5"/>
    <w:rsid w:val="00427DE7"/>
    <w:rsid w:val="00427DE9"/>
    <w:rsid w:val="00427E0D"/>
    <w:rsid w:val="00427E20"/>
    <w:rsid w:val="00427E27"/>
    <w:rsid w:val="00427E66"/>
    <w:rsid w:val="00427FC1"/>
    <w:rsid w:val="00430070"/>
    <w:rsid w:val="00430115"/>
    <w:rsid w:val="0043016B"/>
    <w:rsid w:val="00430200"/>
    <w:rsid w:val="0043029C"/>
    <w:rsid w:val="004302B5"/>
    <w:rsid w:val="004302DB"/>
    <w:rsid w:val="00430346"/>
    <w:rsid w:val="004303BC"/>
    <w:rsid w:val="00430419"/>
    <w:rsid w:val="00430627"/>
    <w:rsid w:val="00430703"/>
    <w:rsid w:val="004308EB"/>
    <w:rsid w:val="0043092F"/>
    <w:rsid w:val="00430987"/>
    <w:rsid w:val="00430B14"/>
    <w:rsid w:val="00430BB5"/>
    <w:rsid w:val="00430BD3"/>
    <w:rsid w:val="00430BE3"/>
    <w:rsid w:val="00430BF6"/>
    <w:rsid w:val="00430C2C"/>
    <w:rsid w:val="00430C30"/>
    <w:rsid w:val="00430C7A"/>
    <w:rsid w:val="00430CFD"/>
    <w:rsid w:val="00430D2C"/>
    <w:rsid w:val="00430D3B"/>
    <w:rsid w:val="00430D42"/>
    <w:rsid w:val="00430D44"/>
    <w:rsid w:val="00430D63"/>
    <w:rsid w:val="00430E08"/>
    <w:rsid w:val="00430E4C"/>
    <w:rsid w:val="00430ECF"/>
    <w:rsid w:val="00430F39"/>
    <w:rsid w:val="00430F62"/>
    <w:rsid w:val="00430F9A"/>
    <w:rsid w:val="00430F9F"/>
    <w:rsid w:val="00430FF8"/>
    <w:rsid w:val="00431051"/>
    <w:rsid w:val="0043105F"/>
    <w:rsid w:val="00431061"/>
    <w:rsid w:val="00431067"/>
    <w:rsid w:val="00431129"/>
    <w:rsid w:val="004311B4"/>
    <w:rsid w:val="00431350"/>
    <w:rsid w:val="0043135C"/>
    <w:rsid w:val="0043137A"/>
    <w:rsid w:val="0043148C"/>
    <w:rsid w:val="0043157F"/>
    <w:rsid w:val="00431649"/>
    <w:rsid w:val="0043174F"/>
    <w:rsid w:val="00431777"/>
    <w:rsid w:val="004318E5"/>
    <w:rsid w:val="004319BD"/>
    <w:rsid w:val="00431AC4"/>
    <w:rsid w:val="00431B5C"/>
    <w:rsid w:val="00431B6C"/>
    <w:rsid w:val="00431C1B"/>
    <w:rsid w:val="00431C37"/>
    <w:rsid w:val="00431C5C"/>
    <w:rsid w:val="00431CBE"/>
    <w:rsid w:val="00431CD1"/>
    <w:rsid w:val="00431DA4"/>
    <w:rsid w:val="00431E0A"/>
    <w:rsid w:val="00431E52"/>
    <w:rsid w:val="00431E67"/>
    <w:rsid w:val="00431EB3"/>
    <w:rsid w:val="00431F34"/>
    <w:rsid w:val="00431FF6"/>
    <w:rsid w:val="00432075"/>
    <w:rsid w:val="004320B2"/>
    <w:rsid w:val="004320D2"/>
    <w:rsid w:val="00432233"/>
    <w:rsid w:val="00432389"/>
    <w:rsid w:val="004323C4"/>
    <w:rsid w:val="004323E9"/>
    <w:rsid w:val="004323F8"/>
    <w:rsid w:val="00432459"/>
    <w:rsid w:val="004324F7"/>
    <w:rsid w:val="00432528"/>
    <w:rsid w:val="00432555"/>
    <w:rsid w:val="00432583"/>
    <w:rsid w:val="004325C3"/>
    <w:rsid w:val="00432660"/>
    <w:rsid w:val="004326E4"/>
    <w:rsid w:val="0043284A"/>
    <w:rsid w:val="004329B0"/>
    <w:rsid w:val="00432A4D"/>
    <w:rsid w:val="00432ACA"/>
    <w:rsid w:val="00432ADD"/>
    <w:rsid w:val="00432B60"/>
    <w:rsid w:val="00432BE9"/>
    <w:rsid w:val="00432C12"/>
    <w:rsid w:val="00432C69"/>
    <w:rsid w:val="00432D5A"/>
    <w:rsid w:val="00432E38"/>
    <w:rsid w:val="00432E59"/>
    <w:rsid w:val="00432E81"/>
    <w:rsid w:val="00432EE0"/>
    <w:rsid w:val="00432F25"/>
    <w:rsid w:val="00432F63"/>
    <w:rsid w:val="00432FF5"/>
    <w:rsid w:val="00433004"/>
    <w:rsid w:val="00433039"/>
    <w:rsid w:val="004330C7"/>
    <w:rsid w:val="00433177"/>
    <w:rsid w:val="004332AB"/>
    <w:rsid w:val="004332AF"/>
    <w:rsid w:val="00433389"/>
    <w:rsid w:val="00433391"/>
    <w:rsid w:val="004333B3"/>
    <w:rsid w:val="00433413"/>
    <w:rsid w:val="00433416"/>
    <w:rsid w:val="00433438"/>
    <w:rsid w:val="0043346D"/>
    <w:rsid w:val="004334AA"/>
    <w:rsid w:val="004334EF"/>
    <w:rsid w:val="004334F1"/>
    <w:rsid w:val="00433600"/>
    <w:rsid w:val="00433689"/>
    <w:rsid w:val="004336BC"/>
    <w:rsid w:val="0043385A"/>
    <w:rsid w:val="004338E0"/>
    <w:rsid w:val="00433939"/>
    <w:rsid w:val="00433949"/>
    <w:rsid w:val="00433958"/>
    <w:rsid w:val="004339E8"/>
    <w:rsid w:val="00433AE7"/>
    <w:rsid w:val="00433B32"/>
    <w:rsid w:val="00433B67"/>
    <w:rsid w:val="00433BBF"/>
    <w:rsid w:val="00433BC6"/>
    <w:rsid w:val="00433C20"/>
    <w:rsid w:val="00433CBF"/>
    <w:rsid w:val="00433D1C"/>
    <w:rsid w:val="00433D36"/>
    <w:rsid w:val="00433D60"/>
    <w:rsid w:val="00433D6F"/>
    <w:rsid w:val="00433DA4"/>
    <w:rsid w:val="00433DEA"/>
    <w:rsid w:val="00433ED8"/>
    <w:rsid w:val="00433F14"/>
    <w:rsid w:val="00433FA4"/>
    <w:rsid w:val="00433FC6"/>
    <w:rsid w:val="00434053"/>
    <w:rsid w:val="00434086"/>
    <w:rsid w:val="004340C6"/>
    <w:rsid w:val="00434108"/>
    <w:rsid w:val="00434111"/>
    <w:rsid w:val="0043414D"/>
    <w:rsid w:val="00434150"/>
    <w:rsid w:val="0043416B"/>
    <w:rsid w:val="004341BA"/>
    <w:rsid w:val="004341FC"/>
    <w:rsid w:val="00434219"/>
    <w:rsid w:val="00434270"/>
    <w:rsid w:val="004342EE"/>
    <w:rsid w:val="00434328"/>
    <w:rsid w:val="00434375"/>
    <w:rsid w:val="004343BF"/>
    <w:rsid w:val="00434565"/>
    <w:rsid w:val="0043459E"/>
    <w:rsid w:val="004345BC"/>
    <w:rsid w:val="00434714"/>
    <w:rsid w:val="0043477A"/>
    <w:rsid w:val="004347C8"/>
    <w:rsid w:val="00434854"/>
    <w:rsid w:val="0043485A"/>
    <w:rsid w:val="004348DD"/>
    <w:rsid w:val="004349CF"/>
    <w:rsid w:val="004349DA"/>
    <w:rsid w:val="004349E2"/>
    <w:rsid w:val="00434A2E"/>
    <w:rsid w:val="00434A34"/>
    <w:rsid w:val="00434A55"/>
    <w:rsid w:val="00434A91"/>
    <w:rsid w:val="00434AB7"/>
    <w:rsid w:val="00434AD2"/>
    <w:rsid w:val="00434B2B"/>
    <w:rsid w:val="00434B86"/>
    <w:rsid w:val="00434BC3"/>
    <w:rsid w:val="00434C1A"/>
    <w:rsid w:val="00434C26"/>
    <w:rsid w:val="00434D62"/>
    <w:rsid w:val="00434DA4"/>
    <w:rsid w:val="00434DCE"/>
    <w:rsid w:val="00434E0F"/>
    <w:rsid w:val="00434E4F"/>
    <w:rsid w:val="00434E75"/>
    <w:rsid w:val="00434E9F"/>
    <w:rsid w:val="00434EA3"/>
    <w:rsid w:val="00434F11"/>
    <w:rsid w:val="00434F13"/>
    <w:rsid w:val="00434FDE"/>
    <w:rsid w:val="00435058"/>
    <w:rsid w:val="00435070"/>
    <w:rsid w:val="004350D4"/>
    <w:rsid w:val="004351AA"/>
    <w:rsid w:val="00435272"/>
    <w:rsid w:val="004352D4"/>
    <w:rsid w:val="0043532C"/>
    <w:rsid w:val="00435332"/>
    <w:rsid w:val="004353A9"/>
    <w:rsid w:val="004353BD"/>
    <w:rsid w:val="004353C0"/>
    <w:rsid w:val="00435410"/>
    <w:rsid w:val="00435486"/>
    <w:rsid w:val="004354A6"/>
    <w:rsid w:val="00435511"/>
    <w:rsid w:val="0043555D"/>
    <w:rsid w:val="00435570"/>
    <w:rsid w:val="004355AA"/>
    <w:rsid w:val="00435606"/>
    <w:rsid w:val="00435717"/>
    <w:rsid w:val="0043571E"/>
    <w:rsid w:val="0043571F"/>
    <w:rsid w:val="00435739"/>
    <w:rsid w:val="00435750"/>
    <w:rsid w:val="00435772"/>
    <w:rsid w:val="004357DF"/>
    <w:rsid w:val="00435804"/>
    <w:rsid w:val="00435821"/>
    <w:rsid w:val="00435825"/>
    <w:rsid w:val="00435828"/>
    <w:rsid w:val="00435837"/>
    <w:rsid w:val="00435879"/>
    <w:rsid w:val="0043598F"/>
    <w:rsid w:val="00435996"/>
    <w:rsid w:val="004359EC"/>
    <w:rsid w:val="00435A14"/>
    <w:rsid w:val="00435A70"/>
    <w:rsid w:val="00435A89"/>
    <w:rsid w:val="00435B0D"/>
    <w:rsid w:val="00435C09"/>
    <w:rsid w:val="00435D72"/>
    <w:rsid w:val="00435D7F"/>
    <w:rsid w:val="00435DF5"/>
    <w:rsid w:val="00435E44"/>
    <w:rsid w:val="00435E56"/>
    <w:rsid w:val="00435ED3"/>
    <w:rsid w:val="00435F1A"/>
    <w:rsid w:val="00435F4D"/>
    <w:rsid w:val="00435FD0"/>
    <w:rsid w:val="0043603E"/>
    <w:rsid w:val="00436073"/>
    <w:rsid w:val="004360C2"/>
    <w:rsid w:val="00436107"/>
    <w:rsid w:val="00436195"/>
    <w:rsid w:val="0043626E"/>
    <w:rsid w:val="00436293"/>
    <w:rsid w:val="004362C5"/>
    <w:rsid w:val="004362CB"/>
    <w:rsid w:val="004362DA"/>
    <w:rsid w:val="00436344"/>
    <w:rsid w:val="004363B1"/>
    <w:rsid w:val="004364E8"/>
    <w:rsid w:val="004365B2"/>
    <w:rsid w:val="004365B9"/>
    <w:rsid w:val="00436666"/>
    <w:rsid w:val="0043668C"/>
    <w:rsid w:val="00436738"/>
    <w:rsid w:val="0043676C"/>
    <w:rsid w:val="00436940"/>
    <w:rsid w:val="004369E3"/>
    <w:rsid w:val="00436A29"/>
    <w:rsid w:val="00436A4C"/>
    <w:rsid w:val="00436C56"/>
    <w:rsid w:val="00436CD2"/>
    <w:rsid w:val="00436CD3"/>
    <w:rsid w:val="00436D28"/>
    <w:rsid w:val="00436DC4"/>
    <w:rsid w:val="00436E00"/>
    <w:rsid w:val="00436E03"/>
    <w:rsid w:val="00436E0A"/>
    <w:rsid w:val="00436EDC"/>
    <w:rsid w:val="00436EEA"/>
    <w:rsid w:val="00436EF9"/>
    <w:rsid w:val="00436F28"/>
    <w:rsid w:val="00436F31"/>
    <w:rsid w:val="00436F4B"/>
    <w:rsid w:val="00436FE1"/>
    <w:rsid w:val="00437032"/>
    <w:rsid w:val="0043708C"/>
    <w:rsid w:val="00437109"/>
    <w:rsid w:val="004371F7"/>
    <w:rsid w:val="004373AB"/>
    <w:rsid w:val="004373C8"/>
    <w:rsid w:val="00437426"/>
    <w:rsid w:val="00437441"/>
    <w:rsid w:val="00437525"/>
    <w:rsid w:val="0043752D"/>
    <w:rsid w:val="00437582"/>
    <w:rsid w:val="00437661"/>
    <w:rsid w:val="00437742"/>
    <w:rsid w:val="0043774C"/>
    <w:rsid w:val="0043775A"/>
    <w:rsid w:val="00437763"/>
    <w:rsid w:val="0043781D"/>
    <w:rsid w:val="00437976"/>
    <w:rsid w:val="004379CC"/>
    <w:rsid w:val="00437AD0"/>
    <w:rsid w:val="00437ADB"/>
    <w:rsid w:val="00437C11"/>
    <w:rsid w:val="00437E26"/>
    <w:rsid w:val="00437F2C"/>
    <w:rsid w:val="00437F4F"/>
    <w:rsid w:val="00440020"/>
    <w:rsid w:val="00440078"/>
    <w:rsid w:val="0044015F"/>
    <w:rsid w:val="004401DD"/>
    <w:rsid w:val="00440239"/>
    <w:rsid w:val="0044029F"/>
    <w:rsid w:val="0044035F"/>
    <w:rsid w:val="00440483"/>
    <w:rsid w:val="004405FB"/>
    <w:rsid w:val="0044065B"/>
    <w:rsid w:val="00440690"/>
    <w:rsid w:val="004406BF"/>
    <w:rsid w:val="004406E2"/>
    <w:rsid w:val="00440847"/>
    <w:rsid w:val="0044088C"/>
    <w:rsid w:val="00440993"/>
    <w:rsid w:val="004409E4"/>
    <w:rsid w:val="00440A68"/>
    <w:rsid w:val="00440AC5"/>
    <w:rsid w:val="00440AF5"/>
    <w:rsid w:val="00440B86"/>
    <w:rsid w:val="00440BB1"/>
    <w:rsid w:val="00440CCD"/>
    <w:rsid w:val="00440D73"/>
    <w:rsid w:val="00440E8D"/>
    <w:rsid w:val="00440F39"/>
    <w:rsid w:val="00441068"/>
    <w:rsid w:val="004410B4"/>
    <w:rsid w:val="00441147"/>
    <w:rsid w:val="004411E7"/>
    <w:rsid w:val="004413BA"/>
    <w:rsid w:val="004413E2"/>
    <w:rsid w:val="004414F8"/>
    <w:rsid w:val="0044156E"/>
    <w:rsid w:val="00441574"/>
    <w:rsid w:val="00441635"/>
    <w:rsid w:val="00441689"/>
    <w:rsid w:val="0044169C"/>
    <w:rsid w:val="00441714"/>
    <w:rsid w:val="00441723"/>
    <w:rsid w:val="00441752"/>
    <w:rsid w:val="00441763"/>
    <w:rsid w:val="004417B0"/>
    <w:rsid w:val="00441829"/>
    <w:rsid w:val="0044184B"/>
    <w:rsid w:val="004418BD"/>
    <w:rsid w:val="0044190F"/>
    <w:rsid w:val="00441974"/>
    <w:rsid w:val="0044197E"/>
    <w:rsid w:val="004419D0"/>
    <w:rsid w:val="00441A44"/>
    <w:rsid w:val="00441B10"/>
    <w:rsid w:val="00441B4D"/>
    <w:rsid w:val="00441B8D"/>
    <w:rsid w:val="00441B9F"/>
    <w:rsid w:val="00441D92"/>
    <w:rsid w:val="00441DB4"/>
    <w:rsid w:val="00441E29"/>
    <w:rsid w:val="00441E73"/>
    <w:rsid w:val="00442001"/>
    <w:rsid w:val="0044208F"/>
    <w:rsid w:val="004420A2"/>
    <w:rsid w:val="004420A3"/>
    <w:rsid w:val="004420E7"/>
    <w:rsid w:val="004420F5"/>
    <w:rsid w:val="00442174"/>
    <w:rsid w:val="00442233"/>
    <w:rsid w:val="004422E5"/>
    <w:rsid w:val="00442373"/>
    <w:rsid w:val="00442381"/>
    <w:rsid w:val="004423C0"/>
    <w:rsid w:val="00442403"/>
    <w:rsid w:val="00442485"/>
    <w:rsid w:val="0044254E"/>
    <w:rsid w:val="00442576"/>
    <w:rsid w:val="0044257C"/>
    <w:rsid w:val="0044259A"/>
    <w:rsid w:val="00442602"/>
    <w:rsid w:val="0044262F"/>
    <w:rsid w:val="00442701"/>
    <w:rsid w:val="00442725"/>
    <w:rsid w:val="00442895"/>
    <w:rsid w:val="004428C2"/>
    <w:rsid w:val="004428CC"/>
    <w:rsid w:val="004428F5"/>
    <w:rsid w:val="00442A12"/>
    <w:rsid w:val="00442A5F"/>
    <w:rsid w:val="00442A69"/>
    <w:rsid w:val="00442C69"/>
    <w:rsid w:val="00442CC4"/>
    <w:rsid w:val="00442D0F"/>
    <w:rsid w:val="00442D76"/>
    <w:rsid w:val="00442DB0"/>
    <w:rsid w:val="00442DB5"/>
    <w:rsid w:val="00442E54"/>
    <w:rsid w:val="0044307B"/>
    <w:rsid w:val="0044307E"/>
    <w:rsid w:val="004430A8"/>
    <w:rsid w:val="004430E7"/>
    <w:rsid w:val="00443105"/>
    <w:rsid w:val="00443137"/>
    <w:rsid w:val="004431A1"/>
    <w:rsid w:val="004431D0"/>
    <w:rsid w:val="00443262"/>
    <w:rsid w:val="00443269"/>
    <w:rsid w:val="004432EC"/>
    <w:rsid w:val="004432F3"/>
    <w:rsid w:val="0044331C"/>
    <w:rsid w:val="004433EA"/>
    <w:rsid w:val="004433F4"/>
    <w:rsid w:val="0044345D"/>
    <w:rsid w:val="004434F0"/>
    <w:rsid w:val="004434FD"/>
    <w:rsid w:val="0044351B"/>
    <w:rsid w:val="00443588"/>
    <w:rsid w:val="0044359B"/>
    <w:rsid w:val="004435C6"/>
    <w:rsid w:val="00443678"/>
    <w:rsid w:val="004436B4"/>
    <w:rsid w:val="004437AA"/>
    <w:rsid w:val="004437B8"/>
    <w:rsid w:val="004437FD"/>
    <w:rsid w:val="00443827"/>
    <w:rsid w:val="0044385E"/>
    <w:rsid w:val="00443915"/>
    <w:rsid w:val="00443996"/>
    <w:rsid w:val="004439D6"/>
    <w:rsid w:val="00443A1C"/>
    <w:rsid w:val="00443B00"/>
    <w:rsid w:val="00443B01"/>
    <w:rsid w:val="00443B74"/>
    <w:rsid w:val="00443C77"/>
    <w:rsid w:val="00443C79"/>
    <w:rsid w:val="00443D3D"/>
    <w:rsid w:val="00443DED"/>
    <w:rsid w:val="00443DFE"/>
    <w:rsid w:val="00443E94"/>
    <w:rsid w:val="00443EDC"/>
    <w:rsid w:val="00443F40"/>
    <w:rsid w:val="00443F7E"/>
    <w:rsid w:val="00443F8C"/>
    <w:rsid w:val="00443FF4"/>
    <w:rsid w:val="00444072"/>
    <w:rsid w:val="004440F3"/>
    <w:rsid w:val="0044427B"/>
    <w:rsid w:val="0044428D"/>
    <w:rsid w:val="00444319"/>
    <w:rsid w:val="00444328"/>
    <w:rsid w:val="00444421"/>
    <w:rsid w:val="0044450F"/>
    <w:rsid w:val="0044457B"/>
    <w:rsid w:val="004445B6"/>
    <w:rsid w:val="0044463B"/>
    <w:rsid w:val="0044471F"/>
    <w:rsid w:val="00444823"/>
    <w:rsid w:val="00444956"/>
    <w:rsid w:val="004449AB"/>
    <w:rsid w:val="00444AA7"/>
    <w:rsid w:val="00444C50"/>
    <w:rsid w:val="00444D99"/>
    <w:rsid w:val="00444E13"/>
    <w:rsid w:val="00444F2A"/>
    <w:rsid w:val="00444F47"/>
    <w:rsid w:val="00445071"/>
    <w:rsid w:val="004452B2"/>
    <w:rsid w:val="00445303"/>
    <w:rsid w:val="0044531E"/>
    <w:rsid w:val="00445359"/>
    <w:rsid w:val="0044538B"/>
    <w:rsid w:val="00445406"/>
    <w:rsid w:val="004455C0"/>
    <w:rsid w:val="004455FF"/>
    <w:rsid w:val="00445671"/>
    <w:rsid w:val="00445702"/>
    <w:rsid w:val="00445717"/>
    <w:rsid w:val="00445743"/>
    <w:rsid w:val="0044574D"/>
    <w:rsid w:val="00445754"/>
    <w:rsid w:val="0044575E"/>
    <w:rsid w:val="004457BD"/>
    <w:rsid w:val="004457C7"/>
    <w:rsid w:val="0044598D"/>
    <w:rsid w:val="004459E9"/>
    <w:rsid w:val="00445A49"/>
    <w:rsid w:val="00445A51"/>
    <w:rsid w:val="00445B57"/>
    <w:rsid w:val="00445B8A"/>
    <w:rsid w:val="00445C11"/>
    <w:rsid w:val="00445C35"/>
    <w:rsid w:val="00445C8B"/>
    <w:rsid w:val="00445C9D"/>
    <w:rsid w:val="00445CCF"/>
    <w:rsid w:val="00445CE2"/>
    <w:rsid w:val="00445CE7"/>
    <w:rsid w:val="00445D88"/>
    <w:rsid w:val="00445EB5"/>
    <w:rsid w:val="00445ED5"/>
    <w:rsid w:val="00445EF7"/>
    <w:rsid w:val="00445F58"/>
    <w:rsid w:val="00446143"/>
    <w:rsid w:val="00446164"/>
    <w:rsid w:val="004461BC"/>
    <w:rsid w:val="00446209"/>
    <w:rsid w:val="00446225"/>
    <w:rsid w:val="00446293"/>
    <w:rsid w:val="0044637D"/>
    <w:rsid w:val="004463AC"/>
    <w:rsid w:val="004463DE"/>
    <w:rsid w:val="004463E7"/>
    <w:rsid w:val="004463F1"/>
    <w:rsid w:val="00446417"/>
    <w:rsid w:val="004464C8"/>
    <w:rsid w:val="0044662D"/>
    <w:rsid w:val="0044673E"/>
    <w:rsid w:val="00446755"/>
    <w:rsid w:val="004467C6"/>
    <w:rsid w:val="00446889"/>
    <w:rsid w:val="0044699B"/>
    <w:rsid w:val="00446A0A"/>
    <w:rsid w:val="00446AD3"/>
    <w:rsid w:val="00446AD4"/>
    <w:rsid w:val="00446AF1"/>
    <w:rsid w:val="00446C99"/>
    <w:rsid w:val="00446C9A"/>
    <w:rsid w:val="00446CAD"/>
    <w:rsid w:val="00446D2B"/>
    <w:rsid w:val="00446D35"/>
    <w:rsid w:val="00446D84"/>
    <w:rsid w:val="00446D9C"/>
    <w:rsid w:val="00447012"/>
    <w:rsid w:val="00447185"/>
    <w:rsid w:val="004471B6"/>
    <w:rsid w:val="004471CB"/>
    <w:rsid w:val="004471DA"/>
    <w:rsid w:val="004471EF"/>
    <w:rsid w:val="00447278"/>
    <w:rsid w:val="004472DA"/>
    <w:rsid w:val="0044732F"/>
    <w:rsid w:val="00447636"/>
    <w:rsid w:val="00447648"/>
    <w:rsid w:val="0044765E"/>
    <w:rsid w:val="0044765F"/>
    <w:rsid w:val="004476EC"/>
    <w:rsid w:val="00447840"/>
    <w:rsid w:val="00447846"/>
    <w:rsid w:val="00447947"/>
    <w:rsid w:val="004479E2"/>
    <w:rsid w:val="00447A00"/>
    <w:rsid w:val="00447B2D"/>
    <w:rsid w:val="00447C09"/>
    <w:rsid w:val="00447C2C"/>
    <w:rsid w:val="00447CAE"/>
    <w:rsid w:val="00447D1B"/>
    <w:rsid w:val="00447D5B"/>
    <w:rsid w:val="00447D85"/>
    <w:rsid w:val="00447DB8"/>
    <w:rsid w:val="00447E00"/>
    <w:rsid w:val="00447E60"/>
    <w:rsid w:val="00447E79"/>
    <w:rsid w:val="00447EB4"/>
    <w:rsid w:val="00447ECA"/>
    <w:rsid w:val="00447EDB"/>
    <w:rsid w:val="00447F60"/>
    <w:rsid w:val="0045004A"/>
    <w:rsid w:val="00450097"/>
    <w:rsid w:val="004502E0"/>
    <w:rsid w:val="004503CC"/>
    <w:rsid w:val="00450444"/>
    <w:rsid w:val="0045044A"/>
    <w:rsid w:val="004504AC"/>
    <w:rsid w:val="004504B1"/>
    <w:rsid w:val="004504CA"/>
    <w:rsid w:val="00450512"/>
    <w:rsid w:val="00450548"/>
    <w:rsid w:val="00450641"/>
    <w:rsid w:val="004506A2"/>
    <w:rsid w:val="004506B7"/>
    <w:rsid w:val="0045070C"/>
    <w:rsid w:val="004507BA"/>
    <w:rsid w:val="00450870"/>
    <w:rsid w:val="0045090E"/>
    <w:rsid w:val="00450910"/>
    <w:rsid w:val="00450948"/>
    <w:rsid w:val="0045094C"/>
    <w:rsid w:val="00450990"/>
    <w:rsid w:val="0045099B"/>
    <w:rsid w:val="00450AEF"/>
    <w:rsid w:val="00450B9B"/>
    <w:rsid w:val="00450C5F"/>
    <w:rsid w:val="00450D2E"/>
    <w:rsid w:val="00450D4A"/>
    <w:rsid w:val="00450DB5"/>
    <w:rsid w:val="00450DBD"/>
    <w:rsid w:val="00450DDA"/>
    <w:rsid w:val="00450DE1"/>
    <w:rsid w:val="00450DE4"/>
    <w:rsid w:val="00450E68"/>
    <w:rsid w:val="00450F4E"/>
    <w:rsid w:val="004510B8"/>
    <w:rsid w:val="00451201"/>
    <w:rsid w:val="004512A3"/>
    <w:rsid w:val="0045134F"/>
    <w:rsid w:val="00451364"/>
    <w:rsid w:val="0045141D"/>
    <w:rsid w:val="00451443"/>
    <w:rsid w:val="004515DD"/>
    <w:rsid w:val="0045174D"/>
    <w:rsid w:val="00451784"/>
    <w:rsid w:val="004517B9"/>
    <w:rsid w:val="00451867"/>
    <w:rsid w:val="00451900"/>
    <w:rsid w:val="00451985"/>
    <w:rsid w:val="004519F1"/>
    <w:rsid w:val="004519F6"/>
    <w:rsid w:val="00451B7C"/>
    <w:rsid w:val="00451BBD"/>
    <w:rsid w:val="00451CC5"/>
    <w:rsid w:val="00451D7A"/>
    <w:rsid w:val="00451E42"/>
    <w:rsid w:val="00451E61"/>
    <w:rsid w:val="00451E78"/>
    <w:rsid w:val="00451EAB"/>
    <w:rsid w:val="00451EB4"/>
    <w:rsid w:val="004520AC"/>
    <w:rsid w:val="004521A4"/>
    <w:rsid w:val="004522DE"/>
    <w:rsid w:val="00452368"/>
    <w:rsid w:val="00452405"/>
    <w:rsid w:val="0045242B"/>
    <w:rsid w:val="00452593"/>
    <w:rsid w:val="00452692"/>
    <w:rsid w:val="004527A5"/>
    <w:rsid w:val="004527F6"/>
    <w:rsid w:val="00452814"/>
    <w:rsid w:val="00452828"/>
    <w:rsid w:val="00452908"/>
    <w:rsid w:val="00452975"/>
    <w:rsid w:val="004529A4"/>
    <w:rsid w:val="00452ABE"/>
    <w:rsid w:val="00452AD7"/>
    <w:rsid w:val="00452B54"/>
    <w:rsid w:val="00452B68"/>
    <w:rsid w:val="00452B8F"/>
    <w:rsid w:val="00452C12"/>
    <w:rsid w:val="00452C79"/>
    <w:rsid w:val="00452CBD"/>
    <w:rsid w:val="00452D38"/>
    <w:rsid w:val="00452D48"/>
    <w:rsid w:val="00452D95"/>
    <w:rsid w:val="00452F43"/>
    <w:rsid w:val="00453015"/>
    <w:rsid w:val="0045306A"/>
    <w:rsid w:val="004530CF"/>
    <w:rsid w:val="00453127"/>
    <w:rsid w:val="004531EF"/>
    <w:rsid w:val="00453292"/>
    <w:rsid w:val="004532EE"/>
    <w:rsid w:val="004532FF"/>
    <w:rsid w:val="00453312"/>
    <w:rsid w:val="0045343A"/>
    <w:rsid w:val="00453480"/>
    <w:rsid w:val="004534CC"/>
    <w:rsid w:val="0045354C"/>
    <w:rsid w:val="0045360B"/>
    <w:rsid w:val="0045361E"/>
    <w:rsid w:val="00453695"/>
    <w:rsid w:val="004536E1"/>
    <w:rsid w:val="00453765"/>
    <w:rsid w:val="004537F6"/>
    <w:rsid w:val="00453862"/>
    <w:rsid w:val="0045386C"/>
    <w:rsid w:val="00453A6F"/>
    <w:rsid w:val="00453A75"/>
    <w:rsid w:val="00453A77"/>
    <w:rsid w:val="00453A9C"/>
    <w:rsid w:val="00453B01"/>
    <w:rsid w:val="00453B69"/>
    <w:rsid w:val="00453B96"/>
    <w:rsid w:val="00453BC4"/>
    <w:rsid w:val="00453BE8"/>
    <w:rsid w:val="00453BFE"/>
    <w:rsid w:val="00453CC9"/>
    <w:rsid w:val="00453D4E"/>
    <w:rsid w:val="00453DCA"/>
    <w:rsid w:val="00453DD5"/>
    <w:rsid w:val="00453DE1"/>
    <w:rsid w:val="00453DE8"/>
    <w:rsid w:val="00453E1C"/>
    <w:rsid w:val="00453E2B"/>
    <w:rsid w:val="00453F2A"/>
    <w:rsid w:val="00453FB5"/>
    <w:rsid w:val="00453FDF"/>
    <w:rsid w:val="0045400C"/>
    <w:rsid w:val="0045406D"/>
    <w:rsid w:val="00454080"/>
    <w:rsid w:val="004540C5"/>
    <w:rsid w:val="004540DC"/>
    <w:rsid w:val="004540E4"/>
    <w:rsid w:val="00454103"/>
    <w:rsid w:val="0045413C"/>
    <w:rsid w:val="0045418B"/>
    <w:rsid w:val="00454217"/>
    <w:rsid w:val="0045423B"/>
    <w:rsid w:val="004542C6"/>
    <w:rsid w:val="00454336"/>
    <w:rsid w:val="0045433C"/>
    <w:rsid w:val="004543DA"/>
    <w:rsid w:val="00454449"/>
    <w:rsid w:val="00454560"/>
    <w:rsid w:val="00454586"/>
    <w:rsid w:val="004545FF"/>
    <w:rsid w:val="00454653"/>
    <w:rsid w:val="00454684"/>
    <w:rsid w:val="004546AD"/>
    <w:rsid w:val="004546B6"/>
    <w:rsid w:val="0045472C"/>
    <w:rsid w:val="0045473E"/>
    <w:rsid w:val="0045475F"/>
    <w:rsid w:val="004547AB"/>
    <w:rsid w:val="0045485B"/>
    <w:rsid w:val="00454896"/>
    <w:rsid w:val="00454996"/>
    <w:rsid w:val="00454A1F"/>
    <w:rsid w:val="00454B45"/>
    <w:rsid w:val="00454C26"/>
    <w:rsid w:val="00454C58"/>
    <w:rsid w:val="00454C7C"/>
    <w:rsid w:val="00454D2E"/>
    <w:rsid w:val="00454D82"/>
    <w:rsid w:val="00454DCC"/>
    <w:rsid w:val="00454E66"/>
    <w:rsid w:val="00454E69"/>
    <w:rsid w:val="00454F04"/>
    <w:rsid w:val="0045509D"/>
    <w:rsid w:val="00455209"/>
    <w:rsid w:val="0045529D"/>
    <w:rsid w:val="004552FC"/>
    <w:rsid w:val="004553A5"/>
    <w:rsid w:val="004553F4"/>
    <w:rsid w:val="004553F9"/>
    <w:rsid w:val="00455554"/>
    <w:rsid w:val="0045557F"/>
    <w:rsid w:val="004555F8"/>
    <w:rsid w:val="00455601"/>
    <w:rsid w:val="00455628"/>
    <w:rsid w:val="00455649"/>
    <w:rsid w:val="004556E1"/>
    <w:rsid w:val="0045577A"/>
    <w:rsid w:val="004557A0"/>
    <w:rsid w:val="00455829"/>
    <w:rsid w:val="004558A7"/>
    <w:rsid w:val="004558C0"/>
    <w:rsid w:val="00455913"/>
    <w:rsid w:val="00455961"/>
    <w:rsid w:val="0045597F"/>
    <w:rsid w:val="004559A4"/>
    <w:rsid w:val="00455A4C"/>
    <w:rsid w:val="00455ABF"/>
    <w:rsid w:val="00455AC9"/>
    <w:rsid w:val="00455ACB"/>
    <w:rsid w:val="00455AE6"/>
    <w:rsid w:val="00455AF4"/>
    <w:rsid w:val="00455B20"/>
    <w:rsid w:val="00455CA3"/>
    <w:rsid w:val="00455D65"/>
    <w:rsid w:val="00455DF6"/>
    <w:rsid w:val="00455DFE"/>
    <w:rsid w:val="00455E54"/>
    <w:rsid w:val="00455EA3"/>
    <w:rsid w:val="00455EA4"/>
    <w:rsid w:val="00456087"/>
    <w:rsid w:val="004560D3"/>
    <w:rsid w:val="004560F7"/>
    <w:rsid w:val="0045610D"/>
    <w:rsid w:val="004561D2"/>
    <w:rsid w:val="004562B0"/>
    <w:rsid w:val="00456309"/>
    <w:rsid w:val="00456330"/>
    <w:rsid w:val="00456395"/>
    <w:rsid w:val="004564CD"/>
    <w:rsid w:val="004564F1"/>
    <w:rsid w:val="00456513"/>
    <w:rsid w:val="004565FB"/>
    <w:rsid w:val="00456676"/>
    <w:rsid w:val="004566E2"/>
    <w:rsid w:val="0045671E"/>
    <w:rsid w:val="004567C0"/>
    <w:rsid w:val="00456913"/>
    <w:rsid w:val="00456965"/>
    <w:rsid w:val="00456990"/>
    <w:rsid w:val="004569FA"/>
    <w:rsid w:val="00456A09"/>
    <w:rsid w:val="00456A24"/>
    <w:rsid w:val="00456A33"/>
    <w:rsid w:val="00456AA1"/>
    <w:rsid w:val="00456AC8"/>
    <w:rsid w:val="00456AE4"/>
    <w:rsid w:val="00456B02"/>
    <w:rsid w:val="00456B47"/>
    <w:rsid w:val="00456BB8"/>
    <w:rsid w:val="00456C3C"/>
    <w:rsid w:val="00456CA8"/>
    <w:rsid w:val="00456CC2"/>
    <w:rsid w:val="00456D44"/>
    <w:rsid w:val="00456D5B"/>
    <w:rsid w:val="00456D9F"/>
    <w:rsid w:val="00456DAC"/>
    <w:rsid w:val="00456DB7"/>
    <w:rsid w:val="00456DC8"/>
    <w:rsid w:val="00456E78"/>
    <w:rsid w:val="00456F3E"/>
    <w:rsid w:val="00456F4B"/>
    <w:rsid w:val="00457055"/>
    <w:rsid w:val="0045709D"/>
    <w:rsid w:val="0045711F"/>
    <w:rsid w:val="00457180"/>
    <w:rsid w:val="004571F0"/>
    <w:rsid w:val="00457202"/>
    <w:rsid w:val="00457232"/>
    <w:rsid w:val="00457240"/>
    <w:rsid w:val="004572BC"/>
    <w:rsid w:val="00457303"/>
    <w:rsid w:val="00457359"/>
    <w:rsid w:val="0045749D"/>
    <w:rsid w:val="004574FC"/>
    <w:rsid w:val="00457501"/>
    <w:rsid w:val="00457579"/>
    <w:rsid w:val="00457607"/>
    <w:rsid w:val="00457617"/>
    <w:rsid w:val="004576EB"/>
    <w:rsid w:val="0045770F"/>
    <w:rsid w:val="004577BC"/>
    <w:rsid w:val="0045787C"/>
    <w:rsid w:val="00457923"/>
    <w:rsid w:val="0045793A"/>
    <w:rsid w:val="00457AC0"/>
    <w:rsid w:val="00457AC3"/>
    <w:rsid w:val="00457AC4"/>
    <w:rsid w:val="00457AD4"/>
    <w:rsid w:val="00457BA7"/>
    <w:rsid w:val="00457BF3"/>
    <w:rsid w:val="00457BFA"/>
    <w:rsid w:val="00457C6F"/>
    <w:rsid w:val="00457DE0"/>
    <w:rsid w:val="00457DEB"/>
    <w:rsid w:val="00457E10"/>
    <w:rsid w:val="00457E50"/>
    <w:rsid w:val="00457E7E"/>
    <w:rsid w:val="00457EFF"/>
    <w:rsid w:val="00457F19"/>
    <w:rsid w:val="0046001B"/>
    <w:rsid w:val="0046003D"/>
    <w:rsid w:val="0046006C"/>
    <w:rsid w:val="00460190"/>
    <w:rsid w:val="004601FC"/>
    <w:rsid w:val="004602D1"/>
    <w:rsid w:val="004602D9"/>
    <w:rsid w:val="00460311"/>
    <w:rsid w:val="00460366"/>
    <w:rsid w:val="00460481"/>
    <w:rsid w:val="00460488"/>
    <w:rsid w:val="004604B6"/>
    <w:rsid w:val="004604F6"/>
    <w:rsid w:val="0046058B"/>
    <w:rsid w:val="00460597"/>
    <w:rsid w:val="004605A1"/>
    <w:rsid w:val="00460755"/>
    <w:rsid w:val="0046080B"/>
    <w:rsid w:val="00460820"/>
    <w:rsid w:val="0046092C"/>
    <w:rsid w:val="004609B9"/>
    <w:rsid w:val="004609BF"/>
    <w:rsid w:val="00460A61"/>
    <w:rsid w:val="00460AE8"/>
    <w:rsid w:val="00460B7D"/>
    <w:rsid w:val="00460BCA"/>
    <w:rsid w:val="00460BF7"/>
    <w:rsid w:val="00460C4C"/>
    <w:rsid w:val="00460CD1"/>
    <w:rsid w:val="00460DF6"/>
    <w:rsid w:val="00460F28"/>
    <w:rsid w:val="00460F66"/>
    <w:rsid w:val="00460F89"/>
    <w:rsid w:val="00461080"/>
    <w:rsid w:val="004610E9"/>
    <w:rsid w:val="00461126"/>
    <w:rsid w:val="00461135"/>
    <w:rsid w:val="004611F6"/>
    <w:rsid w:val="0046120A"/>
    <w:rsid w:val="00461256"/>
    <w:rsid w:val="00461296"/>
    <w:rsid w:val="004612F7"/>
    <w:rsid w:val="0046134A"/>
    <w:rsid w:val="004613A1"/>
    <w:rsid w:val="0046142B"/>
    <w:rsid w:val="0046145C"/>
    <w:rsid w:val="00461476"/>
    <w:rsid w:val="004614C6"/>
    <w:rsid w:val="00461533"/>
    <w:rsid w:val="00461591"/>
    <w:rsid w:val="0046159B"/>
    <w:rsid w:val="004615BA"/>
    <w:rsid w:val="00461620"/>
    <w:rsid w:val="004616FD"/>
    <w:rsid w:val="00461719"/>
    <w:rsid w:val="00461787"/>
    <w:rsid w:val="0046183B"/>
    <w:rsid w:val="0046186E"/>
    <w:rsid w:val="00461892"/>
    <w:rsid w:val="004618D5"/>
    <w:rsid w:val="004618E4"/>
    <w:rsid w:val="00461909"/>
    <w:rsid w:val="00461A16"/>
    <w:rsid w:val="00461A57"/>
    <w:rsid w:val="00461AA1"/>
    <w:rsid w:val="00461ABF"/>
    <w:rsid w:val="00461B47"/>
    <w:rsid w:val="00461B8F"/>
    <w:rsid w:val="00461C8A"/>
    <w:rsid w:val="00461CA7"/>
    <w:rsid w:val="00461D4C"/>
    <w:rsid w:val="00461E79"/>
    <w:rsid w:val="00461F11"/>
    <w:rsid w:val="00461F20"/>
    <w:rsid w:val="004620B4"/>
    <w:rsid w:val="00462154"/>
    <w:rsid w:val="00462169"/>
    <w:rsid w:val="00462287"/>
    <w:rsid w:val="004622BB"/>
    <w:rsid w:val="004622F2"/>
    <w:rsid w:val="00462309"/>
    <w:rsid w:val="00462326"/>
    <w:rsid w:val="00462381"/>
    <w:rsid w:val="00462387"/>
    <w:rsid w:val="00462424"/>
    <w:rsid w:val="004624E0"/>
    <w:rsid w:val="0046251C"/>
    <w:rsid w:val="00462524"/>
    <w:rsid w:val="00462542"/>
    <w:rsid w:val="00462634"/>
    <w:rsid w:val="0046267A"/>
    <w:rsid w:val="004626B8"/>
    <w:rsid w:val="004626F3"/>
    <w:rsid w:val="0046270B"/>
    <w:rsid w:val="00462730"/>
    <w:rsid w:val="00462752"/>
    <w:rsid w:val="004628A1"/>
    <w:rsid w:val="004628CF"/>
    <w:rsid w:val="004629B1"/>
    <w:rsid w:val="00462A82"/>
    <w:rsid w:val="00462AB6"/>
    <w:rsid w:val="00462AE1"/>
    <w:rsid w:val="00462AF0"/>
    <w:rsid w:val="00462B08"/>
    <w:rsid w:val="00462BA2"/>
    <w:rsid w:val="00462C86"/>
    <w:rsid w:val="00462CB7"/>
    <w:rsid w:val="00462D21"/>
    <w:rsid w:val="00462D7A"/>
    <w:rsid w:val="00462DEE"/>
    <w:rsid w:val="00462EB9"/>
    <w:rsid w:val="00462F07"/>
    <w:rsid w:val="00462F35"/>
    <w:rsid w:val="00462F61"/>
    <w:rsid w:val="00462F6F"/>
    <w:rsid w:val="00462FF1"/>
    <w:rsid w:val="00462FFF"/>
    <w:rsid w:val="00463077"/>
    <w:rsid w:val="0046308D"/>
    <w:rsid w:val="0046316B"/>
    <w:rsid w:val="004631C4"/>
    <w:rsid w:val="00463214"/>
    <w:rsid w:val="00463220"/>
    <w:rsid w:val="004632C1"/>
    <w:rsid w:val="00463336"/>
    <w:rsid w:val="004633B5"/>
    <w:rsid w:val="004633BF"/>
    <w:rsid w:val="00463409"/>
    <w:rsid w:val="00463416"/>
    <w:rsid w:val="00463478"/>
    <w:rsid w:val="004634AC"/>
    <w:rsid w:val="004634ED"/>
    <w:rsid w:val="00463511"/>
    <w:rsid w:val="0046357A"/>
    <w:rsid w:val="0046364B"/>
    <w:rsid w:val="004636A8"/>
    <w:rsid w:val="004636C1"/>
    <w:rsid w:val="004636E8"/>
    <w:rsid w:val="00463791"/>
    <w:rsid w:val="004637A7"/>
    <w:rsid w:val="004637AA"/>
    <w:rsid w:val="0046383C"/>
    <w:rsid w:val="004638A6"/>
    <w:rsid w:val="00463A16"/>
    <w:rsid w:val="00463A7B"/>
    <w:rsid w:val="00463A7F"/>
    <w:rsid w:val="00463B1A"/>
    <w:rsid w:val="00463B86"/>
    <w:rsid w:val="00463C4F"/>
    <w:rsid w:val="00463CBF"/>
    <w:rsid w:val="00463CEE"/>
    <w:rsid w:val="00463D38"/>
    <w:rsid w:val="00463D82"/>
    <w:rsid w:val="00463D8D"/>
    <w:rsid w:val="00463E66"/>
    <w:rsid w:val="00463E7F"/>
    <w:rsid w:val="00463F9E"/>
    <w:rsid w:val="00463FCF"/>
    <w:rsid w:val="0046404D"/>
    <w:rsid w:val="004640AA"/>
    <w:rsid w:val="004641ED"/>
    <w:rsid w:val="004643F2"/>
    <w:rsid w:val="0046446D"/>
    <w:rsid w:val="00464479"/>
    <w:rsid w:val="004644E1"/>
    <w:rsid w:val="004644F9"/>
    <w:rsid w:val="00464512"/>
    <w:rsid w:val="00464518"/>
    <w:rsid w:val="0046451B"/>
    <w:rsid w:val="00464560"/>
    <w:rsid w:val="00464596"/>
    <w:rsid w:val="00464653"/>
    <w:rsid w:val="00464678"/>
    <w:rsid w:val="004646E8"/>
    <w:rsid w:val="0046472B"/>
    <w:rsid w:val="004647C9"/>
    <w:rsid w:val="004648A4"/>
    <w:rsid w:val="004648AC"/>
    <w:rsid w:val="004648AF"/>
    <w:rsid w:val="00464A06"/>
    <w:rsid w:val="00464A3D"/>
    <w:rsid w:val="00464A9F"/>
    <w:rsid w:val="00464AB9"/>
    <w:rsid w:val="00464ABB"/>
    <w:rsid w:val="00464BB4"/>
    <w:rsid w:val="00464BF3"/>
    <w:rsid w:val="00464D49"/>
    <w:rsid w:val="00464D4F"/>
    <w:rsid w:val="00464D5F"/>
    <w:rsid w:val="00464D6F"/>
    <w:rsid w:val="00464EAA"/>
    <w:rsid w:val="00464EF2"/>
    <w:rsid w:val="00464F3D"/>
    <w:rsid w:val="00464FEC"/>
    <w:rsid w:val="00464FF1"/>
    <w:rsid w:val="0046505C"/>
    <w:rsid w:val="00465124"/>
    <w:rsid w:val="004651E6"/>
    <w:rsid w:val="0046529D"/>
    <w:rsid w:val="004652A6"/>
    <w:rsid w:val="004652AE"/>
    <w:rsid w:val="004654FD"/>
    <w:rsid w:val="0046558E"/>
    <w:rsid w:val="004655D6"/>
    <w:rsid w:val="004656F5"/>
    <w:rsid w:val="00465807"/>
    <w:rsid w:val="0046582E"/>
    <w:rsid w:val="00465949"/>
    <w:rsid w:val="004659B0"/>
    <w:rsid w:val="004659B2"/>
    <w:rsid w:val="00465A0A"/>
    <w:rsid w:val="00465A1D"/>
    <w:rsid w:val="00465AF3"/>
    <w:rsid w:val="00465B67"/>
    <w:rsid w:val="00465C36"/>
    <w:rsid w:val="00465C60"/>
    <w:rsid w:val="00465CAA"/>
    <w:rsid w:val="00465CB8"/>
    <w:rsid w:val="00465CCF"/>
    <w:rsid w:val="00465CDE"/>
    <w:rsid w:val="00465CF8"/>
    <w:rsid w:val="00465CFD"/>
    <w:rsid w:val="00465CFE"/>
    <w:rsid w:val="00465D3F"/>
    <w:rsid w:val="00465D9E"/>
    <w:rsid w:val="00465DB1"/>
    <w:rsid w:val="00465DCE"/>
    <w:rsid w:val="00465DFF"/>
    <w:rsid w:val="00465E2F"/>
    <w:rsid w:val="00465E57"/>
    <w:rsid w:val="00465E6B"/>
    <w:rsid w:val="00465FAB"/>
    <w:rsid w:val="00466079"/>
    <w:rsid w:val="00466113"/>
    <w:rsid w:val="00466160"/>
    <w:rsid w:val="0046621B"/>
    <w:rsid w:val="00466221"/>
    <w:rsid w:val="0046627B"/>
    <w:rsid w:val="00466286"/>
    <w:rsid w:val="00466292"/>
    <w:rsid w:val="004663B9"/>
    <w:rsid w:val="0046651C"/>
    <w:rsid w:val="00466526"/>
    <w:rsid w:val="004665C8"/>
    <w:rsid w:val="00466635"/>
    <w:rsid w:val="00466649"/>
    <w:rsid w:val="00466665"/>
    <w:rsid w:val="00466838"/>
    <w:rsid w:val="00466893"/>
    <w:rsid w:val="004668A2"/>
    <w:rsid w:val="004668D2"/>
    <w:rsid w:val="00466976"/>
    <w:rsid w:val="004669A4"/>
    <w:rsid w:val="00466A72"/>
    <w:rsid w:val="00466AC4"/>
    <w:rsid w:val="00466AFD"/>
    <w:rsid w:val="00466B05"/>
    <w:rsid w:val="00466C93"/>
    <w:rsid w:val="00466CB5"/>
    <w:rsid w:val="00466CD7"/>
    <w:rsid w:val="00466D0D"/>
    <w:rsid w:val="00466D29"/>
    <w:rsid w:val="00466DBA"/>
    <w:rsid w:val="00466E1A"/>
    <w:rsid w:val="00466EA2"/>
    <w:rsid w:val="00466F14"/>
    <w:rsid w:val="00466F41"/>
    <w:rsid w:val="00466F78"/>
    <w:rsid w:val="00467034"/>
    <w:rsid w:val="004670A8"/>
    <w:rsid w:val="00467106"/>
    <w:rsid w:val="00467134"/>
    <w:rsid w:val="00467334"/>
    <w:rsid w:val="0046734F"/>
    <w:rsid w:val="0046735B"/>
    <w:rsid w:val="0046743A"/>
    <w:rsid w:val="004674B2"/>
    <w:rsid w:val="004674E5"/>
    <w:rsid w:val="004674F0"/>
    <w:rsid w:val="00467548"/>
    <w:rsid w:val="00467612"/>
    <w:rsid w:val="004676B5"/>
    <w:rsid w:val="00467747"/>
    <w:rsid w:val="0046781F"/>
    <w:rsid w:val="00467821"/>
    <w:rsid w:val="004678B6"/>
    <w:rsid w:val="004678C3"/>
    <w:rsid w:val="00467918"/>
    <w:rsid w:val="00467956"/>
    <w:rsid w:val="0046795F"/>
    <w:rsid w:val="00467968"/>
    <w:rsid w:val="00467A5E"/>
    <w:rsid w:val="00467A75"/>
    <w:rsid w:val="00467B5E"/>
    <w:rsid w:val="00467B9B"/>
    <w:rsid w:val="00467BCA"/>
    <w:rsid w:val="00467C4E"/>
    <w:rsid w:val="00467C9A"/>
    <w:rsid w:val="00467CF7"/>
    <w:rsid w:val="00467D08"/>
    <w:rsid w:val="00467DC0"/>
    <w:rsid w:val="00467E3F"/>
    <w:rsid w:val="00467E4F"/>
    <w:rsid w:val="00467EB1"/>
    <w:rsid w:val="00467F27"/>
    <w:rsid w:val="00467FAE"/>
    <w:rsid w:val="00470075"/>
    <w:rsid w:val="004700DC"/>
    <w:rsid w:val="0047011D"/>
    <w:rsid w:val="004701B9"/>
    <w:rsid w:val="00470242"/>
    <w:rsid w:val="004702A2"/>
    <w:rsid w:val="00470306"/>
    <w:rsid w:val="0047030F"/>
    <w:rsid w:val="00470394"/>
    <w:rsid w:val="004703DD"/>
    <w:rsid w:val="004703E6"/>
    <w:rsid w:val="004704AA"/>
    <w:rsid w:val="0047057C"/>
    <w:rsid w:val="0047064A"/>
    <w:rsid w:val="00470684"/>
    <w:rsid w:val="00470818"/>
    <w:rsid w:val="0047086C"/>
    <w:rsid w:val="00470888"/>
    <w:rsid w:val="0047091C"/>
    <w:rsid w:val="0047096A"/>
    <w:rsid w:val="00470A46"/>
    <w:rsid w:val="00470B1E"/>
    <w:rsid w:val="00470BE0"/>
    <w:rsid w:val="00470C12"/>
    <w:rsid w:val="00470D06"/>
    <w:rsid w:val="00470D47"/>
    <w:rsid w:val="00470ED1"/>
    <w:rsid w:val="00470ED5"/>
    <w:rsid w:val="00470FC8"/>
    <w:rsid w:val="00470FDD"/>
    <w:rsid w:val="00471044"/>
    <w:rsid w:val="00471156"/>
    <w:rsid w:val="00471181"/>
    <w:rsid w:val="004711F8"/>
    <w:rsid w:val="00471209"/>
    <w:rsid w:val="0047123A"/>
    <w:rsid w:val="0047129C"/>
    <w:rsid w:val="004712B6"/>
    <w:rsid w:val="0047132F"/>
    <w:rsid w:val="00471333"/>
    <w:rsid w:val="00471390"/>
    <w:rsid w:val="00471447"/>
    <w:rsid w:val="00471519"/>
    <w:rsid w:val="00471552"/>
    <w:rsid w:val="004716BF"/>
    <w:rsid w:val="004718F2"/>
    <w:rsid w:val="00471922"/>
    <w:rsid w:val="004719A2"/>
    <w:rsid w:val="004719AA"/>
    <w:rsid w:val="004719C5"/>
    <w:rsid w:val="00471A31"/>
    <w:rsid w:val="00471ABB"/>
    <w:rsid w:val="00471B51"/>
    <w:rsid w:val="00471B67"/>
    <w:rsid w:val="00471B84"/>
    <w:rsid w:val="00471BCA"/>
    <w:rsid w:val="00471C6A"/>
    <w:rsid w:val="00471C77"/>
    <w:rsid w:val="00471D1B"/>
    <w:rsid w:val="00471DED"/>
    <w:rsid w:val="00471E29"/>
    <w:rsid w:val="00471EB2"/>
    <w:rsid w:val="00471EE5"/>
    <w:rsid w:val="00471F09"/>
    <w:rsid w:val="00471F11"/>
    <w:rsid w:val="00471F15"/>
    <w:rsid w:val="00471F5A"/>
    <w:rsid w:val="00471FBF"/>
    <w:rsid w:val="00471FED"/>
    <w:rsid w:val="004720FB"/>
    <w:rsid w:val="004721AE"/>
    <w:rsid w:val="004721BE"/>
    <w:rsid w:val="00472259"/>
    <w:rsid w:val="00472285"/>
    <w:rsid w:val="00472290"/>
    <w:rsid w:val="004722FE"/>
    <w:rsid w:val="00472317"/>
    <w:rsid w:val="00472330"/>
    <w:rsid w:val="004723EB"/>
    <w:rsid w:val="0047242F"/>
    <w:rsid w:val="00472445"/>
    <w:rsid w:val="004724D4"/>
    <w:rsid w:val="004724EB"/>
    <w:rsid w:val="004724ED"/>
    <w:rsid w:val="00472508"/>
    <w:rsid w:val="00472617"/>
    <w:rsid w:val="00472734"/>
    <w:rsid w:val="004727E7"/>
    <w:rsid w:val="004728B4"/>
    <w:rsid w:val="004728FA"/>
    <w:rsid w:val="00472B18"/>
    <w:rsid w:val="00472C03"/>
    <w:rsid w:val="00472D45"/>
    <w:rsid w:val="00472F07"/>
    <w:rsid w:val="00472F3E"/>
    <w:rsid w:val="00472FCE"/>
    <w:rsid w:val="00472FE0"/>
    <w:rsid w:val="0047307D"/>
    <w:rsid w:val="004730C7"/>
    <w:rsid w:val="00473135"/>
    <w:rsid w:val="0047328E"/>
    <w:rsid w:val="00473291"/>
    <w:rsid w:val="004732DA"/>
    <w:rsid w:val="00473314"/>
    <w:rsid w:val="00473442"/>
    <w:rsid w:val="0047346F"/>
    <w:rsid w:val="004734D0"/>
    <w:rsid w:val="00473564"/>
    <w:rsid w:val="0047367E"/>
    <w:rsid w:val="00473695"/>
    <w:rsid w:val="00473864"/>
    <w:rsid w:val="0047392A"/>
    <w:rsid w:val="0047392B"/>
    <w:rsid w:val="004739C7"/>
    <w:rsid w:val="004739E6"/>
    <w:rsid w:val="00473A32"/>
    <w:rsid w:val="00473A34"/>
    <w:rsid w:val="00473A3E"/>
    <w:rsid w:val="00473A96"/>
    <w:rsid w:val="00473B08"/>
    <w:rsid w:val="00473BC1"/>
    <w:rsid w:val="00473C0B"/>
    <w:rsid w:val="00473C49"/>
    <w:rsid w:val="00473D1F"/>
    <w:rsid w:val="00473D78"/>
    <w:rsid w:val="00473D94"/>
    <w:rsid w:val="00473D95"/>
    <w:rsid w:val="00473E5E"/>
    <w:rsid w:val="00473E9E"/>
    <w:rsid w:val="00473EE9"/>
    <w:rsid w:val="0047402A"/>
    <w:rsid w:val="00474158"/>
    <w:rsid w:val="004742B0"/>
    <w:rsid w:val="0047430D"/>
    <w:rsid w:val="0047437E"/>
    <w:rsid w:val="00474510"/>
    <w:rsid w:val="0047454D"/>
    <w:rsid w:val="004746FA"/>
    <w:rsid w:val="00474719"/>
    <w:rsid w:val="00474812"/>
    <w:rsid w:val="004748D7"/>
    <w:rsid w:val="00474962"/>
    <w:rsid w:val="00474971"/>
    <w:rsid w:val="00474A6B"/>
    <w:rsid w:val="00474A74"/>
    <w:rsid w:val="00474B06"/>
    <w:rsid w:val="00474B10"/>
    <w:rsid w:val="00474B51"/>
    <w:rsid w:val="00474BCB"/>
    <w:rsid w:val="00474C19"/>
    <w:rsid w:val="00474C7B"/>
    <w:rsid w:val="00474D1B"/>
    <w:rsid w:val="00474D60"/>
    <w:rsid w:val="00474D86"/>
    <w:rsid w:val="00474E35"/>
    <w:rsid w:val="00474E64"/>
    <w:rsid w:val="00474EC0"/>
    <w:rsid w:val="00474EDB"/>
    <w:rsid w:val="00474EE8"/>
    <w:rsid w:val="00474EED"/>
    <w:rsid w:val="00475094"/>
    <w:rsid w:val="004750DC"/>
    <w:rsid w:val="004750F5"/>
    <w:rsid w:val="0047525A"/>
    <w:rsid w:val="004752A0"/>
    <w:rsid w:val="004752A5"/>
    <w:rsid w:val="004752D5"/>
    <w:rsid w:val="004752F7"/>
    <w:rsid w:val="00475322"/>
    <w:rsid w:val="0047536E"/>
    <w:rsid w:val="00475384"/>
    <w:rsid w:val="00475386"/>
    <w:rsid w:val="004753CD"/>
    <w:rsid w:val="00475422"/>
    <w:rsid w:val="004754B0"/>
    <w:rsid w:val="004754E1"/>
    <w:rsid w:val="004755E1"/>
    <w:rsid w:val="00475620"/>
    <w:rsid w:val="00475640"/>
    <w:rsid w:val="004756BF"/>
    <w:rsid w:val="004757FB"/>
    <w:rsid w:val="004758CE"/>
    <w:rsid w:val="004758F2"/>
    <w:rsid w:val="00475917"/>
    <w:rsid w:val="00475981"/>
    <w:rsid w:val="004759C3"/>
    <w:rsid w:val="00475A28"/>
    <w:rsid w:val="00475ABF"/>
    <w:rsid w:val="00475AED"/>
    <w:rsid w:val="00475B71"/>
    <w:rsid w:val="00475BBA"/>
    <w:rsid w:val="00475BCA"/>
    <w:rsid w:val="00475C2F"/>
    <w:rsid w:val="00475CBF"/>
    <w:rsid w:val="00475D36"/>
    <w:rsid w:val="00475D7E"/>
    <w:rsid w:val="00475DCB"/>
    <w:rsid w:val="00475DD6"/>
    <w:rsid w:val="00475DE9"/>
    <w:rsid w:val="00475E00"/>
    <w:rsid w:val="00475E5E"/>
    <w:rsid w:val="00475F1B"/>
    <w:rsid w:val="00475FA7"/>
    <w:rsid w:val="00475FEB"/>
    <w:rsid w:val="004760A6"/>
    <w:rsid w:val="004761AA"/>
    <w:rsid w:val="004761CA"/>
    <w:rsid w:val="004761F0"/>
    <w:rsid w:val="0047621A"/>
    <w:rsid w:val="00476302"/>
    <w:rsid w:val="0047647F"/>
    <w:rsid w:val="00476518"/>
    <w:rsid w:val="0047661A"/>
    <w:rsid w:val="00476621"/>
    <w:rsid w:val="00476628"/>
    <w:rsid w:val="004766EA"/>
    <w:rsid w:val="0047673C"/>
    <w:rsid w:val="004767B8"/>
    <w:rsid w:val="00476906"/>
    <w:rsid w:val="0047690C"/>
    <w:rsid w:val="00476923"/>
    <w:rsid w:val="00476A41"/>
    <w:rsid w:val="00476A81"/>
    <w:rsid w:val="00476A95"/>
    <w:rsid w:val="00476AC1"/>
    <w:rsid w:val="00476AC9"/>
    <w:rsid w:val="00476B7B"/>
    <w:rsid w:val="00476BB0"/>
    <w:rsid w:val="00476CE8"/>
    <w:rsid w:val="00476D57"/>
    <w:rsid w:val="00476D9A"/>
    <w:rsid w:val="00476DEC"/>
    <w:rsid w:val="00476DF9"/>
    <w:rsid w:val="00476E56"/>
    <w:rsid w:val="00476E89"/>
    <w:rsid w:val="00476EC5"/>
    <w:rsid w:val="00476EF9"/>
    <w:rsid w:val="00476F42"/>
    <w:rsid w:val="00477057"/>
    <w:rsid w:val="004770CC"/>
    <w:rsid w:val="004770E9"/>
    <w:rsid w:val="004770F2"/>
    <w:rsid w:val="0047714B"/>
    <w:rsid w:val="00477161"/>
    <w:rsid w:val="004771DA"/>
    <w:rsid w:val="004771F6"/>
    <w:rsid w:val="00477235"/>
    <w:rsid w:val="004772A0"/>
    <w:rsid w:val="004772A5"/>
    <w:rsid w:val="004772EA"/>
    <w:rsid w:val="0047739B"/>
    <w:rsid w:val="0047742F"/>
    <w:rsid w:val="00477481"/>
    <w:rsid w:val="004774BB"/>
    <w:rsid w:val="00477548"/>
    <w:rsid w:val="00477568"/>
    <w:rsid w:val="00477713"/>
    <w:rsid w:val="00477763"/>
    <w:rsid w:val="0047782B"/>
    <w:rsid w:val="00477873"/>
    <w:rsid w:val="00477965"/>
    <w:rsid w:val="00477B06"/>
    <w:rsid w:val="00477B5F"/>
    <w:rsid w:val="00477C18"/>
    <w:rsid w:val="00477C21"/>
    <w:rsid w:val="00477C32"/>
    <w:rsid w:val="00477D01"/>
    <w:rsid w:val="00477D0D"/>
    <w:rsid w:val="00477FA2"/>
    <w:rsid w:val="004800E7"/>
    <w:rsid w:val="004800E8"/>
    <w:rsid w:val="004801A9"/>
    <w:rsid w:val="00480222"/>
    <w:rsid w:val="004802C3"/>
    <w:rsid w:val="004802E1"/>
    <w:rsid w:val="004802E8"/>
    <w:rsid w:val="0048038C"/>
    <w:rsid w:val="004803B1"/>
    <w:rsid w:val="00480447"/>
    <w:rsid w:val="004805A3"/>
    <w:rsid w:val="0048063D"/>
    <w:rsid w:val="00480651"/>
    <w:rsid w:val="00480670"/>
    <w:rsid w:val="004806EB"/>
    <w:rsid w:val="00480774"/>
    <w:rsid w:val="0048081D"/>
    <w:rsid w:val="0048085D"/>
    <w:rsid w:val="0048087A"/>
    <w:rsid w:val="004808A5"/>
    <w:rsid w:val="004808B8"/>
    <w:rsid w:val="00480979"/>
    <w:rsid w:val="00480A52"/>
    <w:rsid w:val="00480A69"/>
    <w:rsid w:val="00480AA6"/>
    <w:rsid w:val="00480AB7"/>
    <w:rsid w:val="00480AD0"/>
    <w:rsid w:val="00480AD1"/>
    <w:rsid w:val="00480B8F"/>
    <w:rsid w:val="00480BB5"/>
    <w:rsid w:val="00480BDC"/>
    <w:rsid w:val="00480C0F"/>
    <w:rsid w:val="00480C22"/>
    <w:rsid w:val="00480D2F"/>
    <w:rsid w:val="00480D95"/>
    <w:rsid w:val="00480DE8"/>
    <w:rsid w:val="00480DEE"/>
    <w:rsid w:val="00480E66"/>
    <w:rsid w:val="00480EAF"/>
    <w:rsid w:val="00480EEA"/>
    <w:rsid w:val="00480F08"/>
    <w:rsid w:val="00480F55"/>
    <w:rsid w:val="00480F82"/>
    <w:rsid w:val="00481011"/>
    <w:rsid w:val="004810C8"/>
    <w:rsid w:val="00481163"/>
    <w:rsid w:val="00481267"/>
    <w:rsid w:val="00481279"/>
    <w:rsid w:val="004812B0"/>
    <w:rsid w:val="004812FE"/>
    <w:rsid w:val="0048131D"/>
    <w:rsid w:val="00481451"/>
    <w:rsid w:val="004815AF"/>
    <w:rsid w:val="0048171B"/>
    <w:rsid w:val="00481756"/>
    <w:rsid w:val="004817B6"/>
    <w:rsid w:val="004817DA"/>
    <w:rsid w:val="0048181E"/>
    <w:rsid w:val="00481826"/>
    <w:rsid w:val="00481864"/>
    <w:rsid w:val="0048188D"/>
    <w:rsid w:val="004818BF"/>
    <w:rsid w:val="00481954"/>
    <w:rsid w:val="00481956"/>
    <w:rsid w:val="004819EB"/>
    <w:rsid w:val="00481A07"/>
    <w:rsid w:val="00481A0F"/>
    <w:rsid w:val="00481A82"/>
    <w:rsid w:val="00481AD7"/>
    <w:rsid w:val="00481ADC"/>
    <w:rsid w:val="00481BA4"/>
    <w:rsid w:val="00481BBA"/>
    <w:rsid w:val="00481BCE"/>
    <w:rsid w:val="00481C8B"/>
    <w:rsid w:val="00481D14"/>
    <w:rsid w:val="00481D7A"/>
    <w:rsid w:val="00481DAC"/>
    <w:rsid w:val="00481E3E"/>
    <w:rsid w:val="00481E7B"/>
    <w:rsid w:val="00481EFF"/>
    <w:rsid w:val="00481F53"/>
    <w:rsid w:val="00481F7C"/>
    <w:rsid w:val="00481FC3"/>
    <w:rsid w:val="00481FD3"/>
    <w:rsid w:val="0048205C"/>
    <w:rsid w:val="004820B5"/>
    <w:rsid w:val="00482161"/>
    <w:rsid w:val="004821C8"/>
    <w:rsid w:val="00482280"/>
    <w:rsid w:val="004822C9"/>
    <w:rsid w:val="00482327"/>
    <w:rsid w:val="004823DC"/>
    <w:rsid w:val="00482481"/>
    <w:rsid w:val="00482569"/>
    <w:rsid w:val="0048271E"/>
    <w:rsid w:val="004828C4"/>
    <w:rsid w:val="0048297E"/>
    <w:rsid w:val="00482A27"/>
    <w:rsid w:val="00482A63"/>
    <w:rsid w:val="00482BA5"/>
    <w:rsid w:val="00482C2C"/>
    <w:rsid w:val="00482C2E"/>
    <w:rsid w:val="00482CCC"/>
    <w:rsid w:val="00482DD6"/>
    <w:rsid w:val="00482DF9"/>
    <w:rsid w:val="00482E7C"/>
    <w:rsid w:val="00482EDA"/>
    <w:rsid w:val="00482F07"/>
    <w:rsid w:val="00482F64"/>
    <w:rsid w:val="0048300D"/>
    <w:rsid w:val="0048301A"/>
    <w:rsid w:val="00483021"/>
    <w:rsid w:val="0048305B"/>
    <w:rsid w:val="004830F1"/>
    <w:rsid w:val="00483136"/>
    <w:rsid w:val="004832BC"/>
    <w:rsid w:val="004833BA"/>
    <w:rsid w:val="00483408"/>
    <w:rsid w:val="0048346B"/>
    <w:rsid w:val="004834CB"/>
    <w:rsid w:val="00483530"/>
    <w:rsid w:val="0048354B"/>
    <w:rsid w:val="0048356E"/>
    <w:rsid w:val="00483596"/>
    <w:rsid w:val="00483673"/>
    <w:rsid w:val="004836AF"/>
    <w:rsid w:val="0048371F"/>
    <w:rsid w:val="0048373F"/>
    <w:rsid w:val="00483748"/>
    <w:rsid w:val="00483894"/>
    <w:rsid w:val="00483938"/>
    <w:rsid w:val="00483A2E"/>
    <w:rsid w:val="00483A3D"/>
    <w:rsid w:val="00483AC5"/>
    <w:rsid w:val="00483AD9"/>
    <w:rsid w:val="00483BAC"/>
    <w:rsid w:val="00483CB8"/>
    <w:rsid w:val="00483CC5"/>
    <w:rsid w:val="00483DDE"/>
    <w:rsid w:val="00483DF9"/>
    <w:rsid w:val="00483E2C"/>
    <w:rsid w:val="00483EB4"/>
    <w:rsid w:val="00483F1E"/>
    <w:rsid w:val="00483F25"/>
    <w:rsid w:val="00484058"/>
    <w:rsid w:val="0048416A"/>
    <w:rsid w:val="004841F5"/>
    <w:rsid w:val="004842BE"/>
    <w:rsid w:val="00484329"/>
    <w:rsid w:val="0048432F"/>
    <w:rsid w:val="00484435"/>
    <w:rsid w:val="00484452"/>
    <w:rsid w:val="0048447B"/>
    <w:rsid w:val="004844C8"/>
    <w:rsid w:val="004844D2"/>
    <w:rsid w:val="004844FE"/>
    <w:rsid w:val="0048450D"/>
    <w:rsid w:val="00484538"/>
    <w:rsid w:val="00484589"/>
    <w:rsid w:val="00484624"/>
    <w:rsid w:val="00484682"/>
    <w:rsid w:val="004846B5"/>
    <w:rsid w:val="004846FE"/>
    <w:rsid w:val="00484709"/>
    <w:rsid w:val="0048476F"/>
    <w:rsid w:val="004847BD"/>
    <w:rsid w:val="0048482E"/>
    <w:rsid w:val="00484845"/>
    <w:rsid w:val="00484891"/>
    <w:rsid w:val="0048489A"/>
    <w:rsid w:val="00484932"/>
    <w:rsid w:val="00484936"/>
    <w:rsid w:val="00484A31"/>
    <w:rsid w:val="00484C1A"/>
    <w:rsid w:val="00484C97"/>
    <w:rsid w:val="00484E1F"/>
    <w:rsid w:val="00484EC5"/>
    <w:rsid w:val="00484F17"/>
    <w:rsid w:val="00484F6E"/>
    <w:rsid w:val="00485050"/>
    <w:rsid w:val="004850FE"/>
    <w:rsid w:val="00485101"/>
    <w:rsid w:val="00485102"/>
    <w:rsid w:val="00485112"/>
    <w:rsid w:val="00485145"/>
    <w:rsid w:val="0048522E"/>
    <w:rsid w:val="00485233"/>
    <w:rsid w:val="00485281"/>
    <w:rsid w:val="00485282"/>
    <w:rsid w:val="004852A9"/>
    <w:rsid w:val="00485309"/>
    <w:rsid w:val="00485311"/>
    <w:rsid w:val="00485329"/>
    <w:rsid w:val="0048535E"/>
    <w:rsid w:val="0048537F"/>
    <w:rsid w:val="0048541A"/>
    <w:rsid w:val="00485422"/>
    <w:rsid w:val="004855A2"/>
    <w:rsid w:val="00485606"/>
    <w:rsid w:val="00485617"/>
    <w:rsid w:val="004856EF"/>
    <w:rsid w:val="00485793"/>
    <w:rsid w:val="004857A5"/>
    <w:rsid w:val="00485882"/>
    <w:rsid w:val="004858F3"/>
    <w:rsid w:val="004858FB"/>
    <w:rsid w:val="00485952"/>
    <w:rsid w:val="004859ED"/>
    <w:rsid w:val="00485A1A"/>
    <w:rsid w:val="00485A5B"/>
    <w:rsid w:val="00485C09"/>
    <w:rsid w:val="00485C6C"/>
    <w:rsid w:val="00485D4C"/>
    <w:rsid w:val="00485E2B"/>
    <w:rsid w:val="00485E2C"/>
    <w:rsid w:val="00485E2F"/>
    <w:rsid w:val="00485E35"/>
    <w:rsid w:val="00485F26"/>
    <w:rsid w:val="00485F2B"/>
    <w:rsid w:val="00485FC0"/>
    <w:rsid w:val="0048600A"/>
    <w:rsid w:val="00486071"/>
    <w:rsid w:val="00486107"/>
    <w:rsid w:val="0048612F"/>
    <w:rsid w:val="004861E0"/>
    <w:rsid w:val="004861FC"/>
    <w:rsid w:val="00486381"/>
    <w:rsid w:val="00486422"/>
    <w:rsid w:val="004864E4"/>
    <w:rsid w:val="00486541"/>
    <w:rsid w:val="0048657C"/>
    <w:rsid w:val="00486699"/>
    <w:rsid w:val="00486720"/>
    <w:rsid w:val="0048674B"/>
    <w:rsid w:val="00486782"/>
    <w:rsid w:val="004868A9"/>
    <w:rsid w:val="004868BC"/>
    <w:rsid w:val="004868DD"/>
    <w:rsid w:val="004868E6"/>
    <w:rsid w:val="00486A3E"/>
    <w:rsid w:val="00486B38"/>
    <w:rsid w:val="00486BB4"/>
    <w:rsid w:val="00486C80"/>
    <w:rsid w:val="00486CBD"/>
    <w:rsid w:val="00486CC2"/>
    <w:rsid w:val="00486D2F"/>
    <w:rsid w:val="00486D5A"/>
    <w:rsid w:val="00486D5D"/>
    <w:rsid w:val="00486D81"/>
    <w:rsid w:val="00486DA5"/>
    <w:rsid w:val="00486DD8"/>
    <w:rsid w:val="00486DF0"/>
    <w:rsid w:val="00486E54"/>
    <w:rsid w:val="00486EAB"/>
    <w:rsid w:val="00486EC5"/>
    <w:rsid w:val="00486F4D"/>
    <w:rsid w:val="00486F78"/>
    <w:rsid w:val="004870A3"/>
    <w:rsid w:val="004870AD"/>
    <w:rsid w:val="0048718C"/>
    <w:rsid w:val="004871DD"/>
    <w:rsid w:val="004871E3"/>
    <w:rsid w:val="00487207"/>
    <w:rsid w:val="004872AD"/>
    <w:rsid w:val="004872F9"/>
    <w:rsid w:val="0048733A"/>
    <w:rsid w:val="0048736B"/>
    <w:rsid w:val="004873D3"/>
    <w:rsid w:val="00487412"/>
    <w:rsid w:val="00487447"/>
    <w:rsid w:val="0048744A"/>
    <w:rsid w:val="004874FA"/>
    <w:rsid w:val="0048757E"/>
    <w:rsid w:val="004875D7"/>
    <w:rsid w:val="00487677"/>
    <w:rsid w:val="00487683"/>
    <w:rsid w:val="004876EE"/>
    <w:rsid w:val="00487731"/>
    <w:rsid w:val="0048774C"/>
    <w:rsid w:val="0048776D"/>
    <w:rsid w:val="00487781"/>
    <w:rsid w:val="0048779A"/>
    <w:rsid w:val="004877FE"/>
    <w:rsid w:val="0048784C"/>
    <w:rsid w:val="004878A5"/>
    <w:rsid w:val="004878B0"/>
    <w:rsid w:val="00487934"/>
    <w:rsid w:val="00487955"/>
    <w:rsid w:val="0048797E"/>
    <w:rsid w:val="00487998"/>
    <w:rsid w:val="004879CF"/>
    <w:rsid w:val="00487A9F"/>
    <w:rsid w:val="00487B4B"/>
    <w:rsid w:val="00487B54"/>
    <w:rsid w:val="00487BB3"/>
    <w:rsid w:val="00487C9F"/>
    <w:rsid w:val="00487E62"/>
    <w:rsid w:val="00487EB3"/>
    <w:rsid w:val="00487EC0"/>
    <w:rsid w:val="00487F01"/>
    <w:rsid w:val="00487F58"/>
    <w:rsid w:val="00490068"/>
    <w:rsid w:val="0049006D"/>
    <w:rsid w:val="0049012E"/>
    <w:rsid w:val="0049020D"/>
    <w:rsid w:val="00490211"/>
    <w:rsid w:val="00490267"/>
    <w:rsid w:val="00490287"/>
    <w:rsid w:val="004902D5"/>
    <w:rsid w:val="00490391"/>
    <w:rsid w:val="00490404"/>
    <w:rsid w:val="0049040B"/>
    <w:rsid w:val="0049042E"/>
    <w:rsid w:val="00490443"/>
    <w:rsid w:val="00490451"/>
    <w:rsid w:val="004904AF"/>
    <w:rsid w:val="004904C6"/>
    <w:rsid w:val="004904EA"/>
    <w:rsid w:val="004905FF"/>
    <w:rsid w:val="00490673"/>
    <w:rsid w:val="0049071B"/>
    <w:rsid w:val="0049073D"/>
    <w:rsid w:val="0049077B"/>
    <w:rsid w:val="00490783"/>
    <w:rsid w:val="00490849"/>
    <w:rsid w:val="00490873"/>
    <w:rsid w:val="004908A6"/>
    <w:rsid w:val="00490902"/>
    <w:rsid w:val="0049097A"/>
    <w:rsid w:val="004909AA"/>
    <w:rsid w:val="00490A2C"/>
    <w:rsid w:val="00490A37"/>
    <w:rsid w:val="00490AE2"/>
    <w:rsid w:val="00490C25"/>
    <w:rsid w:val="00490C7A"/>
    <w:rsid w:val="00490CC5"/>
    <w:rsid w:val="00490DB3"/>
    <w:rsid w:val="00490DBF"/>
    <w:rsid w:val="00490E29"/>
    <w:rsid w:val="00491037"/>
    <w:rsid w:val="004910E1"/>
    <w:rsid w:val="0049113F"/>
    <w:rsid w:val="00491158"/>
    <w:rsid w:val="004911E0"/>
    <w:rsid w:val="0049120B"/>
    <w:rsid w:val="00491286"/>
    <w:rsid w:val="00491356"/>
    <w:rsid w:val="004913B8"/>
    <w:rsid w:val="00491412"/>
    <w:rsid w:val="004914EE"/>
    <w:rsid w:val="004914F3"/>
    <w:rsid w:val="00491593"/>
    <w:rsid w:val="004915D9"/>
    <w:rsid w:val="004916BC"/>
    <w:rsid w:val="004917B1"/>
    <w:rsid w:val="004917D9"/>
    <w:rsid w:val="00491804"/>
    <w:rsid w:val="00491820"/>
    <w:rsid w:val="0049187D"/>
    <w:rsid w:val="004918A6"/>
    <w:rsid w:val="004918B9"/>
    <w:rsid w:val="00491962"/>
    <w:rsid w:val="0049197E"/>
    <w:rsid w:val="0049197F"/>
    <w:rsid w:val="004919AF"/>
    <w:rsid w:val="00491A85"/>
    <w:rsid w:val="00491B02"/>
    <w:rsid w:val="00491B75"/>
    <w:rsid w:val="00491BBB"/>
    <w:rsid w:val="00491C49"/>
    <w:rsid w:val="00491CDE"/>
    <w:rsid w:val="00491D6A"/>
    <w:rsid w:val="00491DBC"/>
    <w:rsid w:val="00491E09"/>
    <w:rsid w:val="00491E48"/>
    <w:rsid w:val="00491E9B"/>
    <w:rsid w:val="00491ECC"/>
    <w:rsid w:val="00491F45"/>
    <w:rsid w:val="00491F49"/>
    <w:rsid w:val="00491FC8"/>
    <w:rsid w:val="004920D0"/>
    <w:rsid w:val="004922B5"/>
    <w:rsid w:val="004922BB"/>
    <w:rsid w:val="004922C1"/>
    <w:rsid w:val="00492316"/>
    <w:rsid w:val="00492346"/>
    <w:rsid w:val="004923B8"/>
    <w:rsid w:val="0049243B"/>
    <w:rsid w:val="0049248C"/>
    <w:rsid w:val="00492500"/>
    <w:rsid w:val="0049250D"/>
    <w:rsid w:val="004925EA"/>
    <w:rsid w:val="00492651"/>
    <w:rsid w:val="0049272F"/>
    <w:rsid w:val="00492744"/>
    <w:rsid w:val="00492761"/>
    <w:rsid w:val="0049277D"/>
    <w:rsid w:val="004927C5"/>
    <w:rsid w:val="0049282D"/>
    <w:rsid w:val="0049284F"/>
    <w:rsid w:val="00492898"/>
    <w:rsid w:val="004929C0"/>
    <w:rsid w:val="00492A54"/>
    <w:rsid w:val="00492BAA"/>
    <w:rsid w:val="00492BB4"/>
    <w:rsid w:val="00492BFA"/>
    <w:rsid w:val="00492C15"/>
    <w:rsid w:val="00492C38"/>
    <w:rsid w:val="00492C65"/>
    <w:rsid w:val="00492D11"/>
    <w:rsid w:val="00492DFD"/>
    <w:rsid w:val="00492E06"/>
    <w:rsid w:val="00492E88"/>
    <w:rsid w:val="00492F47"/>
    <w:rsid w:val="00492F88"/>
    <w:rsid w:val="0049302A"/>
    <w:rsid w:val="0049309B"/>
    <w:rsid w:val="00493263"/>
    <w:rsid w:val="004932F3"/>
    <w:rsid w:val="00493451"/>
    <w:rsid w:val="004934BA"/>
    <w:rsid w:val="004934F3"/>
    <w:rsid w:val="0049352E"/>
    <w:rsid w:val="004935AB"/>
    <w:rsid w:val="00493698"/>
    <w:rsid w:val="004936DB"/>
    <w:rsid w:val="00493706"/>
    <w:rsid w:val="004937BE"/>
    <w:rsid w:val="004938A3"/>
    <w:rsid w:val="004938E9"/>
    <w:rsid w:val="004939C3"/>
    <w:rsid w:val="00493A69"/>
    <w:rsid w:val="00493B19"/>
    <w:rsid w:val="00493B6E"/>
    <w:rsid w:val="00493BDB"/>
    <w:rsid w:val="00493BF5"/>
    <w:rsid w:val="00493C08"/>
    <w:rsid w:val="00493C0C"/>
    <w:rsid w:val="00493C6B"/>
    <w:rsid w:val="00493CA0"/>
    <w:rsid w:val="00493CAF"/>
    <w:rsid w:val="00493D2D"/>
    <w:rsid w:val="00493D9D"/>
    <w:rsid w:val="00493E61"/>
    <w:rsid w:val="00493E77"/>
    <w:rsid w:val="00493FB6"/>
    <w:rsid w:val="00494042"/>
    <w:rsid w:val="00494046"/>
    <w:rsid w:val="00494072"/>
    <w:rsid w:val="00494153"/>
    <w:rsid w:val="00494169"/>
    <w:rsid w:val="0049418D"/>
    <w:rsid w:val="004941DA"/>
    <w:rsid w:val="004942B4"/>
    <w:rsid w:val="00494441"/>
    <w:rsid w:val="004944FF"/>
    <w:rsid w:val="00494549"/>
    <w:rsid w:val="0049457D"/>
    <w:rsid w:val="004945DA"/>
    <w:rsid w:val="00494649"/>
    <w:rsid w:val="00494687"/>
    <w:rsid w:val="004946A0"/>
    <w:rsid w:val="00494754"/>
    <w:rsid w:val="00494779"/>
    <w:rsid w:val="00494795"/>
    <w:rsid w:val="004947C6"/>
    <w:rsid w:val="0049480E"/>
    <w:rsid w:val="00494895"/>
    <w:rsid w:val="004948F3"/>
    <w:rsid w:val="00494905"/>
    <w:rsid w:val="00494993"/>
    <w:rsid w:val="00494ADD"/>
    <w:rsid w:val="00494B0C"/>
    <w:rsid w:val="00494B5A"/>
    <w:rsid w:val="00494BF5"/>
    <w:rsid w:val="00494C29"/>
    <w:rsid w:val="00494C99"/>
    <w:rsid w:val="00494CCE"/>
    <w:rsid w:val="00494CD2"/>
    <w:rsid w:val="00494CFC"/>
    <w:rsid w:val="00494E1D"/>
    <w:rsid w:val="00494E9D"/>
    <w:rsid w:val="00494F69"/>
    <w:rsid w:val="00495198"/>
    <w:rsid w:val="0049521D"/>
    <w:rsid w:val="004952C8"/>
    <w:rsid w:val="0049532C"/>
    <w:rsid w:val="0049532F"/>
    <w:rsid w:val="00495357"/>
    <w:rsid w:val="004953B9"/>
    <w:rsid w:val="004953CF"/>
    <w:rsid w:val="0049543D"/>
    <w:rsid w:val="0049543E"/>
    <w:rsid w:val="004954C3"/>
    <w:rsid w:val="0049567C"/>
    <w:rsid w:val="0049568A"/>
    <w:rsid w:val="0049569F"/>
    <w:rsid w:val="00495729"/>
    <w:rsid w:val="004957A4"/>
    <w:rsid w:val="004957B0"/>
    <w:rsid w:val="0049581D"/>
    <w:rsid w:val="00495874"/>
    <w:rsid w:val="004958B4"/>
    <w:rsid w:val="004958C7"/>
    <w:rsid w:val="00495909"/>
    <w:rsid w:val="00495954"/>
    <w:rsid w:val="004959C4"/>
    <w:rsid w:val="004959F5"/>
    <w:rsid w:val="00495A39"/>
    <w:rsid w:val="00495A53"/>
    <w:rsid w:val="00495A97"/>
    <w:rsid w:val="00495ADC"/>
    <w:rsid w:val="00495B1B"/>
    <w:rsid w:val="00495B95"/>
    <w:rsid w:val="00495C05"/>
    <w:rsid w:val="00495C5D"/>
    <w:rsid w:val="00495CAD"/>
    <w:rsid w:val="00495DB5"/>
    <w:rsid w:val="00495DC9"/>
    <w:rsid w:val="00495DE0"/>
    <w:rsid w:val="00495E33"/>
    <w:rsid w:val="00495F41"/>
    <w:rsid w:val="00495FFC"/>
    <w:rsid w:val="00496029"/>
    <w:rsid w:val="0049608D"/>
    <w:rsid w:val="004960AF"/>
    <w:rsid w:val="004960B7"/>
    <w:rsid w:val="004960C1"/>
    <w:rsid w:val="004961BB"/>
    <w:rsid w:val="004961BF"/>
    <w:rsid w:val="00496308"/>
    <w:rsid w:val="00496309"/>
    <w:rsid w:val="00496347"/>
    <w:rsid w:val="004963DC"/>
    <w:rsid w:val="004963FF"/>
    <w:rsid w:val="0049645D"/>
    <w:rsid w:val="00496537"/>
    <w:rsid w:val="0049658B"/>
    <w:rsid w:val="00496682"/>
    <w:rsid w:val="0049678D"/>
    <w:rsid w:val="004968A1"/>
    <w:rsid w:val="004968AD"/>
    <w:rsid w:val="004968E4"/>
    <w:rsid w:val="00496902"/>
    <w:rsid w:val="00496936"/>
    <w:rsid w:val="004969CF"/>
    <w:rsid w:val="004969D7"/>
    <w:rsid w:val="00496ABF"/>
    <w:rsid w:val="00496B6A"/>
    <w:rsid w:val="00496BBF"/>
    <w:rsid w:val="00496C0B"/>
    <w:rsid w:val="00496C26"/>
    <w:rsid w:val="00496C2B"/>
    <w:rsid w:val="00496C44"/>
    <w:rsid w:val="00496CCF"/>
    <w:rsid w:val="00496D32"/>
    <w:rsid w:val="00496D3C"/>
    <w:rsid w:val="00496D45"/>
    <w:rsid w:val="00496DD8"/>
    <w:rsid w:val="00496DE2"/>
    <w:rsid w:val="00496E3E"/>
    <w:rsid w:val="00496EEC"/>
    <w:rsid w:val="00496F11"/>
    <w:rsid w:val="00496F9A"/>
    <w:rsid w:val="00496FE9"/>
    <w:rsid w:val="00496FFD"/>
    <w:rsid w:val="00497001"/>
    <w:rsid w:val="00497004"/>
    <w:rsid w:val="00497097"/>
    <w:rsid w:val="00497124"/>
    <w:rsid w:val="004971E5"/>
    <w:rsid w:val="00497204"/>
    <w:rsid w:val="00497210"/>
    <w:rsid w:val="00497367"/>
    <w:rsid w:val="004973E4"/>
    <w:rsid w:val="00497420"/>
    <w:rsid w:val="004974C6"/>
    <w:rsid w:val="004975A0"/>
    <w:rsid w:val="00497620"/>
    <w:rsid w:val="00497681"/>
    <w:rsid w:val="0049768B"/>
    <w:rsid w:val="00497693"/>
    <w:rsid w:val="004976CF"/>
    <w:rsid w:val="0049771C"/>
    <w:rsid w:val="0049773E"/>
    <w:rsid w:val="0049778D"/>
    <w:rsid w:val="0049779F"/>
    <w:rsid w:val="004977D9"/>
    <w:rsid w:val="004977DD"/>
    <w:rsid w:val="0049784A"/>
    <w:rsid w:val="004978DC"/>
    <w:rsid w:val="00497969"/>
    <w:rsid w:val="004979D0"/>
    <w:rsid w:val="00497AB3"/>
    <w:rsid w:val="00497B56"/>
    <w:rsid w:val="00497BA0"/>
    <w:rsid w:val="00497BC4"/>
    <w:rsid w:val="00497BC8"/>
    <w:rsid w:val="00497C25"/>
    <w:rsid w:val="00497C91"/>
    <w:rsid w:val="00497D0D"/>
    <w:rsid w:val="00497D58"/>
    <w:rsid w:val="00497D5E"/>
    <w:rsid w:val="00497D8D"/>
    <w:rsid w:val="00497E2C"/>
    <w:rsid w:val="00497EDB"/>
    <w:rsid w:val="004A008F"/>
    <w:rsid w:val="004A00CD"/>
    <w:rsid w:val="004A015A"/>
    <w:rsid w:val="004A01C0"/>
    <w:rsid w:val="004A02DE"/>
    <w:rsid w:val="004A02FF"/>
    <w:rsid w:val="004A0366"/>
    <w:rsid w:val="004A038D"/>
    <w:rsid w:val="004A0479"/>
    <w:rsid w:val="004A04A9"/>
    <w:rsid w:val="004A0518"/>
    <w:rsid w:val="004A0657"/>
    <w:rsid w:val="004A0699"/>
    <w:rsid w:val="004A0742"/>
    <w:rsid w:val="004A0753"/>
    <w:rsid w:val="004A0782"/>
    <w:rsid w:val="004A0794"/>
    <w:rsid w:val="004A0818"/>
    <w:rsid w:val="004A089A"/>
    <w:rsid w:val="004A08DD"/>
    <w:rsid w:val="004A094D"/>
    <w:rsid w:val="004A0996"/>
    <w:rsid w:val="004A09DF"/>
    <w:rsid w:val="004A0A65"/>
    <w:rsid w:val="004A0B0F"/>
    <w:rsid w:val="004A0B12"/>
    <w:rsid w:val="004A0BC0"/>
    <w:rsid w:val="004A0BCC"/>
    <w:rsid w:val="004A0C0B"/>
    <w:rsid w:val="004A0CDE"/>
    <w:rsid w:val="004A0F17"/>
    <w:rsid w:val="004A0F19"/>
    <w:rsid w:val="004A0F76"/>
    <w:rsid w:val="004A0F9F"/>
    <w:rsid w:val="004A0FCE"/>
    <w:rsid w:val="004A1104"/>
    <w:rsid w:val="004A1112"/>
    <w:rsid w:val="004A1153"/>
    <w:rsid w:val="004A1156"/>
    <w:rsid w:val="004A1162"/>
    <w:rsid w:val="004A1175"/>
    <w:rsid w:val="004A1251"/>
    <w:rsid w:val="004A13C8"/>
    <w:rsid w:val="004A13E6"/>
    <w:rsid w:val="004A1407"/>
    <w:rsid w:val="004A142F"/>
    <w:rsid w:val="004A1430"/>
    <w:rsid w:val="004A1446"/>
    <w:rsid w:val="004A1503"/>
    <w:rsid w:val="004A150A"/>
    <w:rsid w:val="004A1617"/>
    <w:rsid w:val="004A1663"/>
    <w:rsid w:val="004A1691"/>
    <w:rsid w:val="004A16D2"/>
    <w:rsid w:val="004A1705"/>
    <w:rsid w:val="004A1761"/>
    <w:rsid w:val="004A1892"/>
    <w:rsid w:val="004A19A5"/>
    <w:rsid w:val="004A19B5"/>
    <w:rsid w:val="004A1A46"/>
    <w:rsid w:val="004A1B75"/>
    <w:rsid w:val="004A1B9B"/>
    <w:rsid w:val="004A1BEB"/>
    <w:rsid w:val="004A1BF7"/>
    <w:rsid w:val="004A1BFD"/>
    <w:rsid w:val="004A1C76"/>
    <w:rsid w:val="004A1C7B"/>
    <w:rsid w:val="004A1D99"/>
    <w:rsid w:val="004A1D9E"/>
    <w:rsid w:val="004A1E25"/>
    <w:rsid w:val="004A1E2F"/>
    <w:rsid w:val="004A1EE2"/>
    <w:rsid w:val="004A1EE5"/>
    <w:rsid w:val="004A1FAB"/>
    <w:rsid w:val="004A1FB3"/>
    <w:rsid w:val="004A1FD6"/>
    <w:rsid w:val="004A200F"/>
    <w:rsid w:val="004A20C1"/>
    <w:rsid w:val="004A21C2"/>
    <w:rsid w:val="004A2245"/>
    <w:rsid w:val="004A237A"/>
    <w:rsid w:val="004A254F"/>
    <w:rsid w:val="004A2582"/>
    <w:rsid w:val="004A25A9"/>
    <w:rsid w:val="004A25D2"/>
    <w:rsid w:val="004A2647"/>
    <w:rsid w:val="004A26C7"/>
    <w:rsid w:val="004A2710"/>
    <w:rsid w:val="004A27F9"/>
    <w:rsid w:val="004A2861"/>
    <w:rsid w:val="004A28AB"/>
    <w:rsid w:val="004A28E2"/>
    <w:rsid w:val="004A29D8"/>
    <w:rsid w:val="004A2AAF"/>
    <w:rsid w:val="004A2C1E"/>
    <w:rsid w:val="004A2CBE"/>
    <w:rsid w:val="004A2DC8"/>
    <w:rsid w:val="004A2DEA"/>
    <w:rsid w:val="004A2E3C"/>
    <w:rsid w:val="004A3016"/>
    <w:rsid w:val="004A3057"/>
    <w:rsid w:val="004A30EC"/>
    <w:rsid w:val="004A3113"/>
    <w:rsid w:val="004A3224"/>
    <w:rsid w:val="004A3236"/>
    <w:rsid w:val="004A327A"/>
    <w:rsid w:val="004A3295"/>
    <w:rsid w:val="004A32C1"/>
    <w:rsid w:val="004A333B"/>
    <w:rsid w:val="004A3380"/>
    <w:rsid w:val="004A33D0"/>
    <w:rsid w:val="004A33F8"/>
    <w:rsid w:val="004A3554"/>
    <w:rsid w:val="004A355B"/>
    <w:rsid w:val="004A35A3"/>
    <w:rsid w:val="004A3647"/>
    <w:rsid w:val="004A36D1"/>
    <w:rsid w:val="004A36D8"/>
    <w:rsid w:val="004A36F9"/>
    <w:rsid w:val="004A36FA"/>
    <w:rsid w:val="004A37C6"/>
    <w:rsid w:val="004A39B7"/>
    <w:rsid w:val="004A39C1"/>
    <w:rsid w:val="004A3AA1"/>
    <w:rsid w:val="004A3BBF"/>
    <w:rsid w:val="004A3BD8"/>
    <w:rsid w:val="004A3C0C"/>
    <w:rsid w:val="004A3C25"/>
    <w:rsid w:val="004A3C70"/>
    <w:rsid w:val="004A3D11"/>
    <w:rsid w:val="004A3DE1"/>
    <w:rsid w:val="004A3E3B"/>
    <w:rsid w:val="004A3E5E"/>
    <w:rsid w:val="004A3ECB"/>
    <w:rsid w:val="004A3F29"/>
    <w:rsid w:val="004A3FF7"/>
    <w:rsid w:val="004A4031"/>
    <w:rsid w:val="004A4043"/>
    <w:rsid w:val="004A4045"/>
    <w:rsid w:val="004A4053"/>
    <w:rsid w:val="004A409D"/>
    <w:rsid w:val="004A4100"/>
    <w:rsid w:val="004A41A9"/>
    <w:rsid w:val="004A4211"/>
    <w:rsid w:val="004A4214"/>
    <w:rsid w:val="004A4232"/>
    <w:rsid w:val="004A4264"/>
    <w:rsid w:val="004A4276"/>
    <w:rsid w:val="004A42B2"/>
    <w:rsid w:val="004A4373"/>
    <w:rsid w:val="004A4381"/>
    <w:rsid w:val="004A43CC"/>
    <w:rsid w:val="004A43E8"/>
    <w:rsid w:val="004A442A"/>
    <w:rsid w:val="004A443C"/>
    <w:rsid w:val="004A44EB"/>
    <w:rsid w:val="004A4532"/>
    <w:rsid w:val="004A46C2"/>
    <w:rsid w:val="004A46D1"/>
    <w:rsid w:val="004A47EE"/>
    <w:rsid w:val="004A4816"/>
    <w:rsid w:val="004A4843"/>
    <w:rsid w:val="004A487E"/>
    <w:rsid w:val="004A48BE"/>
    <w:rsid w:val="004A491F"/>
    <w:rsid w:val="004A494B"/>
    <w:rsid w:val="004A4A67"/>
    <w:rsid w:val="004A4AA6"/>
    <w:rsid w:val="004A4BA5"/>
    <w:rsid w:val="004A4BD4"/>
    <w:rsid w:val="004A4C2B"/>
    <w:rsid w:val="004A4D85"/>
    <w:rsid w:val="004A4E1E"/>
    <w:rsid w:val="004A4E54"/>
    <w:rsid w:val="004A4E76"/>
    <w:rsid w:val="004A4F28"/>
    <w:rsid w:val="004A4F5E"/>
    <w:rsid w:val="004A4FE8"/>
    <w:rsid w:val="004A509E"/>
    <w:rsid w:val="004A509F"/>
    <w:rsid w:val="004A51FD"/>
    <w:rsid w:val="004A524D"/>
    <w:rsid w:val="004A528A"/>
    <w:rsid w:val="004A52D3"/>
    <w:rsid w:val="004A53BC"/>
    <w:rsid w:val="004A53C1"/>
    <w:rsid w:val="004A53CB"/>
    <w:rsid w:val="004A541C"/>
    <w:rsid w:val="004A5446"/>
    <w:rsid w:val="004A5478"/>
    <w:rsid w:val="004A54A9"/>
    <w:rsid w:val="004A5506"/>
    <w:rsid w:val="004A55BD"/>
    <w:rsid w:val="004A5710"/>
    <w:rsid w:val="004A5717"/>
    <w:rsid w:val="004A5776"/>
    <w:rsid w:val="004A5847"/>
    <w:rsid w:val="004A5850"/>
    <w:rsid w:val="004A5983"/>
    <w:rsid w:val="004A5987"/>
    <w:rsid w:val="004A59AA"/>
    <w:rsid w:val="004A59DF"/>
    <w:rsid w:val="004A5A7E"/>
    <w:rsid w:val="004A5B43"/>
    <w:rsid w:val="004A5B4D"/>
    <w:rsid w:val="004A5BE0"/>
    <w:rsid w:val="004A5C0B"/>
    <w:rsid w:val="004A5CD8"/>
    <w:rsid w:val="004A5D3F"/>
    <w:rsid w:val="004A5D48"/>
    <w:rsid w:val="004A5D4F"/>
    <w:rsid w:val="004A5E9D"/>
    <w:rsid w:val="004A5F07"/>
    <w:rsid w:val="004A5F1D"/>
    <w:rsid w:val="004A5F2F"/>
    <w:rsid w:val="004A6081"/>
    <w:rsid w:val="004A609B"/>
    <w:rsid w:val="004A6116"/>
    <w:rsid w:val="004A626C"/>
    <w:rsid w:val="004A6275"/>
    <w:rsid w:val="004A63A5"/>
    <w:rsid w:val="004A64A7"/>
    <w:rsid w:val="004A6563"/>
    <w:rsid w:val="004A65B3"/>
    <w:rsid w:val="004A65E4"/>
    <w:rsid w:val="004A6614"/>
    <w:rsid w:val="004A66A4"/>
    <w:rsid w:val="004A66B6"/>
    <w:rsid w:val="004A66E5"/>
    <w:rsid w:val="004A6716"/>
    <w:rsid w:val="004A676C"/>
    <w:rsid w:val="004A684B"/>
    <w:rsid w:val="004A6908"/>
    <w:rsid w:val="004A6982"/>
    <w:rsid w:val="004A6A41"/>
    <w:rsid w:val="004A6AB1"/>
    <w:rsid w:val="004A6ABB"/>
    <w:rsid w:val="004A6B33"/>
    <w:rsid w:val="004A6B7B"/>
    <w:rsid w:val="004A6C2E"/>
    <w:rsid w:val="004A6C5C"/>
    <w:rsid w:val="004A6CA3"/>
    <w:rsid w:val="004A6CBB"/>
    <w:rsid w:val="004A6CE1"/>
    <w:rsid w:val="004A6D09"/>
    <w:rsid w:val="004A6DC4"/>
    <w:rsid w:val="004A6DF4"/>
    <w:rsid w:val="004A6E8E"/>
    <w:rsid w:val="004A6EAB"/>
    <w:rsid w:val="004A6EE8"/>
    <w:rsid w:val="004A6F38"/>
    <w:rsid w:val="004A6F5C"/>
    <w:rsid w:val="004A6F6A"/>
    <w:rsid w:val="004A6F70"/>
    <w:rsid w:val="004A7059"/>
    <w:rsid w:val="004A708B"/>
    <w:rsid w:val="004A70FF"/>
    <w:rsid w:val="004A7125"/>
    <w:rsid w:val="004A71DD"/>
    <w:rsid w:val="004A71E9"/>
    <w:rsid w:val="004A71F8"/>
    <w:rsid w:val="004A7216"/>
    <w:rsid w:val="004A72ED"/>
    <w:rsid w:val="004A72F3"/>
    <w:rsid w:val="004A7307"/>
    <w:rsid w:val="004A73BB"/>
    <w:rsid w:val="004A7446"/>
    <w:rsid w:val="004A7450"/>
    <w:rsid w:val="004A74C8"/>
    <w:rsid w:val="004A74D6"/>
    <w:rsid w:val="004A74DD"/>
    <w:rsid w:val="004A75DB"/>
    <w:rsid w:val="004A7697"/>
    <w:rsid w:val="004A77EE"/>
    <w:rsid w:val="004A7830"/>
    <w:rsid w:val="004A7838"/>
    <w:rsid w:val="004A783C"/>
    <w:rsid w:val="004A787C"/>
    <w:rsid w:val="004A7885"/>
    <w:rsid w:val="004A7898"/>
    <w:rsid w:val="004A794F"/>
    <w:rsid w:val="004A7961"/>
    <w:rsid w:val="004A797F"/>
    <w:rsid w:val="004A7A35"/>
    <w:rsid w:val="004A7A38"/>
    <w:rsid w:val="004A7B1D"/>
    <w:rsid w:val="004A7CD0"/>
    <w:rsid w:val="004A7CD2"/>
    <w:rsid w:val="004A7D16"/>
    <w:rsid w:val="004A7E6C"/>
    <w:rsid w:val="004A7E8C"/>
    <w:rsid w:val="004A7EC5"/>
    <w:rsid w:val="004A7ECD"/>
    <w:rsid w:val="004A7EEA"/>
    <w:rsid w:val="004A7F2E"/>
    <w:rsid w:val="004A7F52"/>
    <w:rsid w:val="004A7FB2"/>
    <w:rsid w:val="004A7FC0"/>
    <w:rsid w:val="004A7FCC"/>
    <w:rsid w:val="004A7FCF"/>
    <w:rsid w:val="004B0083"/>
    <w:rsid w:val="004B00F9"/>
    <w:rsid w:val="004B0177"/>
    <w:rsid w:val="004B0202"/>
    <w:rsid w:val="004B0395"/>
    <w:rsid w:val="004B03CE"/>
    <w:rsid w:val="004B041F"/>
    <w:rsid w:val="004B05D0"/>
    <w:rsid w:val="004B05DC"/>
    <w:rsid w:val="004B066E"/>
    <w:rsid w:val="004B0732"/>
    <w:rsid w:val="004B0805"/>
    <w:rsid w:val="004B0834"/>
    <w:rsid w:val="004B0841"/>
    <w:rsid w:val="004B0866"/>
    <w:rsid w:val="004B0923"/>
    <w:rsid w:val="004B09D1"/>
    <w:rsid w:val="004B0A60"/>
    <w:rsid w:val="004B0C3C"/>
    <w:rsid w:val="004B0D37"/>
    <w:rsid w:val="004B0D53"/>
    <w:rsid w:val="004B0E70"/>
    <w:rsid w:val="004B0ED3"/>
    <w:rsid w:val="004B0FAA"/>
    <w:rsid w:val="004B1021"/>
    <w:rsid w:val="004B1081"/>
    <w:rsid w:val="004B108F"/>
    <w:rsid w:val="004B112B"/>
    <w:rsid w:val="004B11BA"/>
    <w:rsid w:val="004B121B"/>
    <w:rsid w:val="004B1257"/>
    <w:rsid w:val="004B12E7"/>
    <w:rsid w:val="004B12F7"/>
    <w:rsid w:val="004B133C"/>
    <w:rsid w:val="004B1388"/>
    <w:rsid w:val="004B13F9"/>
    <w:rsid w:val="004B14BE"/>
    <w:rsid w:val="004B14F2"/>
    <w:rsid w:val="004B14FF"/>
    <w:rsid w:val="004B15C9"/>
    <w:rsid w:val="004B162B"/>
    <w:rsid w:val="004B1631"/>
    <w:rsid w:val="004B1757"/>
    <w:rsid w:val="004B18AC"/>
    <w:rsid w:val="004B18BE"/>
    <w:rsid w:val="004B18C8"/>
    <w:rsid w:val="004B19A7"/>
    <w:rsid w:val="004B1A6D"/>
    <w:rsid w:val="004B1AFC"/>
    <w:rsid w:val="004B1AFD"/>
    <w:rsid w:val="004B1B39"/>
    <w:rsid w:val="004B1BC5"/>
    <w:rsid w:val="004B1C09"/>
    <w:rsid w:val="004B1C93"/>
    <w:rsid w:val="004B1CC4"/>
    <w:rsid w:val="004B1D10"/>
    <w:rsid w:val="004B1DB7"/>
    <w:rsid w:val="004B1DF4"/>
    <w:rsid w:val="004B1F9E"/>
    <w:rsid w:val="004B1FCA"/>
    <w:rsid w:val="004B20F4"/>
    <w:rsid w:val="004B21CE"/>
    <w:rsid w:val="004B220F"/>
    <w:rsid w:val="004B2225"/>
    <w:rsid w:val="004B2248"/>
    <w:rsid w:val="004B235A"/>
    <w:rsid w:val="004B23A3"/>
    <w:rsid w:val="004B26B0"/>
    <w:rsid w:val="004B2725"/>
    <w:rsid w:val="004B282A"/>
    <w:rsid w:val="004B28BE"/>
    <w:rsid w:val="004B28E3"/>
    <w:rsid w:val="004B28ED"/>
    <w:rsid w:val="004B2976"/>
    <w:rsid w:val="004B2987"/>
    <w:rsid w:val="004B29B4"/>
    <w:rsid w:val="004B29E8"/>
    <w:rsid w:val="004B2A4B"/>
    <w:rsid w:val="004B2AC9"/>
    <w:rsid w:val="004B2AD4"/>
    <w:rsid w:val="004B2AD6"/>
    <w:rsid w:val="004B2B1E"/>
    <w:rsid w:val="004B2BB2"/>
    <w:rsid w:val="004B2C63"/>
    <w:rsid w:val="004B2DAD"/>
    <w:rsid w:val="004B2DD5"/>
    <w:rsid w:val="004B2E49"/>
    <w:rsid w:val="004B2EAE"/>
    <w:rsid w:val="004B2F0D"/>
    <w:rsid w:val="004B2F22"/>
    <w:rsid w:val="004B2F6B"/>
    <w:rsid w:val="004B2FCD"/>
    <w:rsid w:val="004B2FED"/>
    <w:rsid w:val="004B3072"/>
    <w:rsid w:val="004B30D7"/>
    <w:rsid w:val="004B3136"/>
    <w:rsid w:val="004B313D"/>
    <w:rsid w:val="004B3277"/>
    <w:rsid w:val="004B327C"/>
    <w:rsid w:val="004B32CF"/>
    <w:rsid w:val="004B32E7"/>
    <w:rsid w:val="004B3314"/>
    <w:rsid w:val="004B3339"/>
    <w:rsid w:val="004B336F"/>
    <w:rsid w:val="004B339A"/>
    <w:rsid w:val="004B34B3"/>
    <w:rsid w:val="004B35A6"/>
    <w:rsid w:val="004B3764"/>
    <w:rsid w:val="004B37F6"/>
    <w:rsid w:val="004B3830"/>
    <w:rsid w:val="004B3846"/>
    <w:rsid w:val="004B3959"/>
    <w:rsid w:val="004B39BD"/>
    <w:rsid w:val="004B39F7"/>
    <w:rsid w:val="004B3A30"/>
    <w:rsid w:val="004B3A79"/>
    <w:rsid w:val="004B3AA4"/>
    <w:rsid w:val="004B3BC7"/>
    <w:rsid w:val="004B3BCE"/>
    <w:rsid w:val="004B3BD7"/>
    <w:rsid w:val="004B3C00"/>
    <w:rsid w:val="004B3D17"/>
    <w:rsid w:val="004B3E24"/>
    <w:rsid w:val="004B3F66"/>
    <w:rsid w:val="004B3F81"/>
    <w:rsid w:val="004B3FBA"/>
    <w:rsid w:val="004B3FEA"/>
    <w:rsid w:val="004B405B"/>
    <w:rsid w:val="004B408D"/>
    <w:rsid w:val="004B40E0"/>
    <w:rsid w:val="004B4130"/>
    <w:rsid w:val="004B4213"/>
    <w:rsid w:val="004B422A"/>
    <w:rsid w:val="004B429E"/>
    <w:rsid w:val="004B42D9"/>
    <w:rsid w:val="004B42EE"/>
    <w:rsid w:val="004B436B"/>
    <w:rsid w:val="004B4481"/>
    <w:rsid w:val="004B4486"/>
    <w:rsid w:val="004B44EB"/>
    <w:rsid w:val="004B4547"/>
    <w:rsid w:val="004B454B"/>
    <w:rsid w:val="004B4666"/>
    <w:rsid w:val="004B471F"/>
    <w:rsid w:val="004B47B7"/>
    <w:rsid w:val="004B49AA"/>
    <w:rsid w:val="004B49E2"/>
    <w:rsid w:val="004B4A5A"/>
    <w:rsid w:val="004B4B98"/>
    <w:rsid w:val="004B4BDD"/>
    <w:rsid w:val="004B4DC7"/>
    <w:rsid w:val="004B4DCD"/>
    <w:rsid w:val="004B4E06"/>
    <w:rsid w:val="004B4ED3"/>
    <w:rsid w:val="004B4EDC"/>
    <w:rsid w:val="004B4F3B"/>
    <w:rsid w:val="004B4F46"/>
    <w:rsid w:val="004B4FBB"/>
    <w:rsid w:val="004B500E"/>
    <w:rsid w:val="004B507F"/>
    <w:rsid w:val="004B50E8"/>
    <w:rsid w:val="004B50EC"/>
    <w:rsid w:val="004B512E"/>
    <w:rsid w:val="004B513F"/>
    <w:rsid w:val="004B514F"/>
    <w:rsid w:val="004B517E"/>
    <w:rsid w:val="004B51C3"/>
    <w:rsid w:val="004B52AD"/>
    <w:rsid w:val="004B52D8"/>
    <w:rsid w:val="004B533A"/>
    <w:rsid w:val="004B5389"/>
    <w:rsid w:val="004B55D5"/>
    <w:rsid w:val="004B563A"/>
    <w:rsid w:val="004B56E0"/>
    <w:rsid w:val="004B5703"/>
    <w:rsid w:val="004B570C"/>
    <w:rsid w:val="004B581B"/>
    <w:rsid w:val="004B5820"/>
    <w:rsid w:val="004B58CE"/>
    <w:rsid w:val="004B5968"/>
    <w:rsid w:val="004B59A0"/>
    <w:rsid w:val="004B5A24"/>
    <w:rsid w:val="004B5AC8"/>
    <w:rsid w:val="004B5BCE"/>
    <w:rsid w:val="004B5BFF"/>
    <w:rsid w:val="004B5CC2"/>
    <w:rsid w:val="004B5CD3"/>
    <w:rsid w:val="004B5D6C"/>
    <w:rsid w:val="004B5DBA"/>
    <w:rsid w:val="004B5E05"/>
    <w:rsid w:val="004B5F21"/>
    <w:rsid w:val="004B6031"/>
    <w:rsid w:val="004B6084"/>
    <w:rsid w:val="004B60FA"/>
    <w:rsid w:val="004B61B8"/>
    <w:rsid w:val="004B61DE"/>
    <w:rsid w:val="004B61EF"/>
    <w:rsid w:val="004B6203"/>
    <w:rsid w:val="004B6236"/>
    <w:rsid w:val="004B638E"/>
    <w:rsid w:val="004B6474"/>
    <w:rsid w:val="004B6484"/>
    <w:rsid w:val="004B6546"/>
    <w:rsid w:val="004B6552"/>
    <w:rsid w:val="004B6557"/>
    <w:rsid w:val="004B6621"/>
    <w:rsid w:val="004B66A8"/>
    <w:rsid w:val="004B674A"/>
    <w:rsid w:val="004B6778"/>
    <w:rsid w:val="004B67A4"/>
    <w:rsid w:val="004B67C3"/>
    <w:rsid w:val="004B67F5"/>
    <w:rsid w:val="004B6830"/>
    <w:rsid w:val="004B698A"/>
    <w:rsid w:val="004B698F"/>
    <w:rsid w:val="004B6990"/>
    <w:rsid w:val="004B69B1"/>
    <w:rsid w:val="004B6A18"/>
    <w:rsid w:val="004B6A7A"/>
    <w:rsid w:val="004B6B74"/>
    <w:rsid w:val="004B6B8D"/>
    <w:rsid w:val="004B6C28"/>
    <w:rsid w:val="004B6C9D"/>
    <w:rsid w:val="004B6D65"/>
    <w:rsid w:val="004B6E51"/>
    <w:rsid w:val="004B6EA7"/>
    <w:rsid w:val="004B6F1B"/>
    <w:rsid w:val="004B6F32"/>
    <w:rsid w:val="004B6FFB"/>
    <w:rsid w:val="004B7058"/>
    <w:rsid w:val="004B70D9"/>
    <w:rsid w:val="004B7179"/>
    <w:rsid w:val="004B71CC"/>
    <w:rsid w:val="004B723C"/>
    <w:rsid w:val="004B7242"/>
    <w:rsid w:val="004B726C"/>
    <w:rsid w:val="004B7280"/>
    <w:rsid w:val="004B7288"/>
    <w:rsid w:val="004B7294"/>
    <w:rsid w:val="004B72D3"/>
    <w:rsid w:val="004B72F0"/>
    <w:rsid w:val="004B73B5"/>
    <w:rsid w:val="004B73C6"/>
    <w:rsid w:val="004B7432"/>
    <w:rsid w:val="004B743A"/>
    <w:rsid w:val="004B744D"/>
    <w:rsid w:val="004B7474"/>
    <w:rsid w:val="004B7482"/>
    <w:rsid w:val="004B74A1"/>
    <w:rsid w:val="004B74CF"/>
    <w:rsid w:val="004B74EF"/>
    <w:rsid w:val="004B7519"/>
    <w:rsid w:val="004B7546"/>
    <w:rsid w:val="004B7570"/>
    <w:rsid w:val="004B764D"/>
    <w:rsid w:val="004B7756"/>
    <w:rsid w:val="004B78BF"/>
    <w:rsid w:val="004B79B4"/>
    <w:rsid w:val="004B79F6"/>
    <w:rsid w:val="004B7AA6"/>
    <w:rsid w:val="004B7B7B"/>
    <w:rsid w:val="004B7BC1"/>
    <w:rsid w:val="004B7BF0"/>
    <w:rsid w:val="004B7C11"/>
    <w:rsid w:val="004B7C27"/>
    <w:rsid w:val="004B7C82"/>
    <w:rsid w:val="004B7CFA"/>
    <w:rsid w:val="004B7D4C"/>
    <w:rsid w:val="004B7D57"/>
    <w:rsid w:val="004B7DCA"/>
    <w:rsid w:val="004B7E37"/>
    <w:rsid w:val="004B7E4A"/>
    <w:rsid w:val="004B7F2B"/>
    <w:rsid w:val="004B7F82"/>
    <w:rsid w:val="004C004F"/>
    <w:rsid w:val="004C008E"/>
    <w:rsid w:val="004C024C"/>
    <w:rsid w:val="004C026C"/>
    <w:rsid w:val="004C0365"/>
    <w:rsid w:val="004C040E"/>
    <w:rsid w:val="004C0512"/>
    <w:rsid w:val="004C0514"/>
    <w:rsid w:val="004C0565"/>
    <w:rsid w:val="004C0589"/>
    <w:rsid w:val="004C0600"/>
    <w:rsid w:val="004C0681"/>
    <w:rsid w:val="004C0701"/>
    <w:rsid w:val="004C0783"/>
    <w:rsid w:val="004C079C"/>
    <w:rsid w:val="004C07AD"/>
    <w:rsid w:val="004C07D1"/>
    <w:rsid w:val="004C08BD"/>
    <w:rsid w:val="004C0A7A"/>
    <w:rsid w:val="004C0B04"/>
    <w:rsid w:val="004C0BCF"/>
    <w:rsid w:val="004C0CBF"/>
    <w:rsid w:val="004C0CEB"/>
    <w:rsid w:val="004C0D55"/>
    <w:rsid w:val="004C0D64"/>
    <w:rsid w:val="004C0E0B"/>
    <w:rsid w:val="004C0EC7"/>
    <w:rsid w:val="004C0ECA"/>
    <w:rsid w:val="004C1021"/>
    <w:rsid w:val="004C1069"/>
    <w:rsid w:val="004C106C"/>
    <w:rsid w:val="004C1098"/>
    <w:rsid w:val="004C10EE"/>
    <w:rsid w:val="004C10F3"/>
    <w:rsid w:val="004C1140"/>
    <w:rsid w:val="004C12E7"/>
    <w:rsid w:val="004C131C"/>
    <w:rsid w:val="004C1341"/>
    <w:rsid w:val="004C1551"/>
    <w:rsid w:val="004C156A"/>
    <w:rsid w:val="004C15F5"/>
    <w:rsid w:val="004C1663"/>
    <w:rsid w:val="004C1681"/>
    <w:rsid w:val="004C16AE"/>
    <w:rsid w:val="004C16FE"/>
    <w:rsid w:val="004C1756"/>
    <w:rsid w:val="004C1782"/>
    <w:rsid w:val="004C17E7"/>
    <w:rsid w:val="004C190C"/>
    <w:rsid w:val="004C1951"/>
    <w:rsid w:val="004C1A66"/>
    <w:rsid w:val="004C1AA3"/>
    <w:rsid w:val="004C1B2E"/>
    <w:rsid w:val="004C1B6D"/>
    <w:rsid w:val="004C1BFE"/>
    <w:rsid w:val="004C1CB7"/>
    <w:rsid w:val="004C1CBB"/>
    <w:rsid w:val="004C1E02"/>
    <w:rsid w:val="004C1E0F"/>
    <w:rsid w:val="004C1E19"/>
    <w:rsid w:val="004C1E41"/>
    <w:rsid w:val="004C1F0C"/>
    <w:rsid w:val="004C1FF1"/>
    <w:rsid w:val="004C202C"/>
    <w:rsid w:val="004C211E"/>
    <w:rsid w:val="004C215A"/>
    <w:rsid w:val="004C21BA"/>
    <w:rsid w:val="004C2209"/>
    <w:rsid w:val="004C2242"/>
    <w:rsid w:val="004C2282"/>
    <w:rsid w:val="004C22B6"/>
    <w:rsid w:val="004C22CB"/>
    <w:rsid w:val="004C23DC"/>
    <w:rsid w:val="004C241B"/>
    <w:rsid w:val="004C24B7"/>
    <w:rsid w:val="004C24E9"/>
    <w:rsid w:val="004C251E"/>
    <w:rsid w:val="004C2538"/>
    <w:rsid w:val="004C258B"/>
    <w:rsid w:val="004C2617"/>
    <w:rsid w:val="004C283F"/>
    <w:rsid w:val="004C29D5"/>
    <w:rsid w:val="004C2A10"/>
    <w:rsid w:val="004C2ACD"/>
    <w:rsid w:val="004C2B57"/>
    <w:rsid w:val="004C2BAB"/>
    <w:rsid w:val="004C2BC4"/>
    <w:rsid w:val="004C2D55"/>
    <w:rsid w:val="004C2E6A"/>
    <w:rsid w:val="004C2EA5"/>
    <w:rsid w:val="004C2EDE"/>
    <w:rsid w:val="004C2F38"/>
    <w:rsid w:val="004C2FFF"/>
    <w:rsid w:val="004C308E"/>
    <w:rsid w:val="004C3170"/>
    <w:rsid w:val="004C321E"/>
    <w:rsid w:val="004C3257"/>
    <w:rsid w:val="004C33AF"/>
    <w:rsid w:val="004C3424"/>
    <w:rsid w:val="004C3492"/>
    <w:rsid w:val="004C34AC"/>
    <w:rsid w:val="004C34FA"/>
    <w:rsid w:val="004C35FC"/>
    <w:rsid w:val="004C3635"/>
    <w:rsid w:val="004C364F"/>
    <w:rsid w:val="004C36BF"/>
    <w:rsid w:val="004C370E"/>
    <w:rsid w:val="004C371F"/>
    <w:rsid w:val="004C383A"/>
    <w:rsid w:val="004C39E8"/>
    <w:rsid w:val="004C3A4F"/>
    <w:rsid w:val="004C3B0A"/>
    <w:rsid w:val="004C3B2F"/>
    <w:rsid w:val="004C3C6A"/>
    <w:rsid w:val="004C3C72"/>
    <w:rsid w:val="004C3CF1"/>
    <w:rsid w:val="004C3D12"/>
    <w:rsid w:val="004C3D1C"/>
    <w:rsid w:val="004C3DBD"/>
    <w:rsid w:val="004C3E12"/>
    <w:rsid w:val="004C3FB5"/>
    <w:rsid w:val="004C4057"/>
    <w:rsid w:val="004C4082"/>
    <w:rsid w:val="004C40D6"/>
    <w:rsid w:val="004C417D"/>
    <w:rsid w:val="004C4183"/>
    <w:rsid w:val="004C41DF"/>
    <w:rsid w:val="004C41FF"/>
    <w:rsid w:val="004C4206"/>
    <w:rsid w:val="004C4274"/>
    <w:rsid w:val="004C430F"/>
    <w:rsid w:val="004C4463"/>
    <w:rsid w:val="004C4490"/>
    <w:rsid w:val="004C453A"/>
    <w:rsid w:val="004C454B"/>
    <w:rsid w:val="004C4557"/>
    <w:rsid w:val="004C45E9"/>
    <w:rsid w:val="004C462A"/>
    <w:rsid w:val="004C462C"/>
    <w:rsid w:val="004C4669"/>
    <w:rsid w:val="004C46A8"/>
    <w:rsid w:val="004C46D7"/>
    <w:rsid w:val="004C470A"/>
    <w:rsid w:val="004C475D"/>
    <w:rsid w:val="004C476C"/>
    <w:rsid w:val="004C47AD"/>
    <w:rsid w:val="004C47CA"/>
    <w:rsid w:val="004C4807"/>
    <w:rsid w:val="004C48B7"/>
    <w:rsid w:val="004C494C"/>
    <w:rsid w:val="004C4954"/>
    <w:rsid w:val="004C49BE"/>
    <w:rsid w:val="004C49CD"/>
    <w:rsid w:val="004C49E1"/>
    <w:rsid w:val="004C4AB2"/>
    <w:rsid w:val="004C4AB3"/>
    <w:rsid w:val="004C4BD1"/>
    <w:rsid w:val="004C4BD5"/>
    <w:rsid w:val="004C4C1E"/>
    <w:rsid w:val="004C4CA7"/>
    <w:rsid w:val="004C4D2C"/>
    <w:rsid w:val="004C4F2E"/>
    <w:rsid w:val="004C4F8D"/>
    <w:rsid w:val="004C503D"/>
    <w:rsid w:val="004C50F9"/>
    <w:rsid w:val="004C5172"/>
    <w:rsid w:val="004C51AB"/>
    <w:rsid w:val="004C51FB"/>
    <w:rsid w:val="004C52D8"/>
    <w:rsid w:val="004C52EE"/>
    <w:rsid w:val="004C53E4"/>
    <w:rsid w:val="004C540B"/>
    <w:rsid w:val="004C54C7"/>
    <w:rsid w:val="004C5598"/>
    <w:rsid w:val="004C5629"/>
    <w:rsid w:val="004C569F"/>
    <w:rsid w:val="004C573F"/>
    <w:rsid w:val="004C5865"/>
    <w:rsid w:val="004C5877"/>
    <w:rsid w:val="004C58B0"/>
    <w:rsid w:val="004C58C9"/>
    <w:rsid w:val="004C5957"/>
    <w:rsid w:val="004C5A91"/>
    <w:rsid w:val="004C5AD4"/>
    <w:rsid w:val="004C5ADA"/>
    <w:rsid w:val="004C5B10"/>
    <w:rsid w:val="004C5B86"/>
    <w:rsid w:val="004C5BCC"/>
    <w:rsid w:val="004C5BCF"/>
    <w:rsid w:val="004C5C0A"/>
    <w:rsid w:val="004C5C31"/>
    <w:rsid w:val="004C5D0C"/>
    <w:rsid w:val="004C5DC1"/>
    <w:rsid w:val="004C5DD0"/>
    <w:rsid w:val="004C5DD7"/>
    <w:rsid w:val="004C5DF5"/>
    <w:rsid w:val="004C5DFB"/>
    <w:rsid w:val="004C5E30"/>
    <w:rsid w:val="004C5E36"/>
    <w:rsid w:val="004C5E46"/>
    <w:rsid w:val="004C5E7E"/>
    <w:rsid w:val="004C5F51"/>
    <w:rsid w:val="004C5F72"/>
    <w:rsid w:val="004C5FC1"/>
    <w:rsid w:val="004C6231"/>
    <w:rsid w:val="004C6241"/>
    <w:rsid w:val="004C6305"/>
    <w:rsid w:val="004C6360"/>
    <w:rsid w:val="004C6383"/>
    <w:rsid w:val="004C6391"/>
    <w:rsid w:val="004C63A7"/>
    <w:rsid w:val="004C63D8"/>
    <w:rsid w:val="004C641A"/>
    <w:rsid w:val="004C64A7"/>
    <w:rsid w:val="004C64E0"/>
    <w:rsid w:val="004C6746"/>
    <w:rsid w:val="004C680A"/>
    <w:rsid w:val="004C68D6"/>
    <w:rsid w:val="004C6A53"/>
    <w:rsid w:val="004C6B07"/>
    <w:rsid w:val="004C6B6D"/>
    <w:rsid w:val="004C6BA7"/>
    <w:rsid w:val="004C6BAC"/>
    <w:rsid w:val="004C6BF0"/>
    <w:rsid w:val="004C6C7C"/>
    <w:rsid w:val="004C6CA9"/>
    <w:rsid w:val="004C6E36"/>
    <w:rsid w:val="004C6F1A"/>
    <w:rsid w:val="004C6F2B"/>
    <w:rsid w:val="004C6FE5"/>
    <w:rsid w:val="004C7003"/>
    <w:rsid w:val="004C7026"/>
    <w:rsid w:val="004C7029"/>
    <w:rsid w:val="004C706D"/>
    <w:rsid w:val="004C7152"/>
    <w:rsid w:val="004C71E8"/>
    <w:rsid w:val="004C727A"/>
    <w:rsid w:val="004C7294"/>
    <w:rsid w:val="004C7335"/>
    <w:rsid w:val="004C73E3"/>
    <w:rsid w:val="004C7428"/>
    <w:rsid w:val="004C74B1"/>
    <w:rsid w:val="004C74EF"/>
    <w:rsid w:val="004C758E"/>
    <w:rsid w:val="004C75EA"/>
    <w:rsid w:val="004C7643"/>
    <w:rsid w:val="004C7716"/>
    <w:rsid w:val="004C77C3"/>
    <w:rsid w:val="004C783A"/>
    <w:rsid w:val="004C7963"/>
    <w:rsid w:val="004C7AEC"/>
    <w:rsid w:val="004C7B72"/>
    <w:rsid w:val="004C7D4E"/>
    <w:rsid w:val="004C7DCC"/>
    <w:rsid w:val="004C7DD1"/>
    <w:rsid w:val="004C7DF1"/>
    <w:rsid w:val="004C7E11"/>
    <w:rsid w:val="004C7E6E"/>
    <w:rsid w:val="004C7F09"/>
    <w:rsid w:val="004C7F4E"/>
    <w:rsid w:val="004C7FD5"/>
    <w:rsid w:val="004C7FF3"/>
    <w:rsid w:val="004D0030"/>
    <w:rsid w:val="004D00D1"/>
    <w:rsid w:val="004D01EA"/>
    <w:rsid w:val="004D0228"/>
    <w:rsid w:val="004D0263"/>
    <w:rsid w:val="004D0284"/>
    <w:rsid w:val="004D031B"/>
    <w:rsid w:val="004D0350"/>
    <w:rsid w:val="004D0430"/>
    <w:rsid w:val="004D043E"/>
    <w:rsid w:val="004D050C"/>
    <w:rsid w:val="004D05A6"/>
    <w:rsid w:val="004D06A6"/>
    <w:rsid w:val="004D06B9"/>
    <w:rsid w:val="004D075F"/>
    <w:rsid w:val="004D0770"/>
    <w:rsid w:val="004D078C"/>
    <w:rsid w:val="004D078D"/>
    <w:rsid w:val="004D08B2"/>
    <w:rsid w:val="004D08CA"/>
    <w:rsid w:val="004D0979"/>
    <w:rsid w:val="004D0A96"/>
    <w:rsid w:val="004D0A9E"/>
    <w:rsid w:val="004D0AA3"/>
    <w:rsid w:val="004D0AA5"/>
    <w:rsid w:val="004D0B2C"/>
    <w:rsid w:val="004D0BD6"/>
    <w:rsid w:val="004D0BE5"/>
    <w:rsid w:val="004D0C91"/>
    <w:rsid w:val="004D0D3E"/>
    <w:rsid w:val="004D0D80"/>
    <w:rsid w:val="004D0DDD"/>
    <w:rsid w:val="004D0E79"/>
    <w:rsid w:val="004D0E99"/>
    <w:rsid w:val="004D0EB5"/>
    <w:rsid w:val="004D0F6C"/>
    <w:rsid w:val="004D102D"/>
    <w:rsid w:val="004D1093"/>
    <w:rsid w:val="004D1168"/>
    <w:rsid w:val="004D1205"/>
    <w:rsid w:val="004D12E8"/>
    <w:rsid w:val="004D131D"/>
    <w:rsid w:val="004D13CD"/>
    <w:rsid w:val="004D13CF"/>
    <w:rsid w:val="004D13DA"/>
    <w:rsid w:val="004D13DE"/>
    <w:rsid w:val="004D154F"/>
    <w:rsid w:val="004D1556"/>
    <w:rsid w:val="004D15CE"/>
    <w:rsid w:val="004D163B"/>
    <w:rsid w:val="004D1657"/>
    <w:rsid w:val="004D1759"/>
    <w:rsid w:val="004D185D"/>
    <w:rsid w:val="004D1975"/>
    <w:rsid w:val="004D19C3"/>
    <w:rsid w:val="004D1A71"/>
    <w:rsid w:val="004D1B07"/>
    <w:rsid w:val="004D1B9E"/>
    <w:rsid w:val="004D1BA5"/>
    <w:rsid w:val="004D1BC3"/>
    <w:rsid w:val="004D1C75"/>
    <w:rsid w:val="004D1CA4"/>
    <w:rsid w:val="004D1CC0"/>
    <w:rsid w:val="004D1DD4"/>
    <w:rsid w:val="004D1F7C"/>
    <w:rsid w:val="004D2010"/>
    <w:rsid w:val="004D2106"/>
    <w:rsid w:val="004D213A"/>
    <w:rsid w:val="004D219C"/>
    <w:rsid w:val="004D223B"/>
    <w:rsid w:val="004D225A"/>
    <w:rsid w:val="004D22D6"/>
    <w:rsid w:val="004D2392"/>
    <w:rsid w:val="004D239E"/>
    <w:rsid w:val="004D2470"/>
    <w:rsid w:val="004D2471"/>
    <w:rsid w:val="004D24B5"/>
    <w:rsid w:val="004D2507"/>
    <w:rsid w:val="004D250D"/>
    <w:rsid w:val="004D251B"/>
    <w:rsid w:val="004D265A"/>
    <w:rsid w:val="004D265D"/>
    <w:rsid w:val="004D28BC"/>
    <w:rsid w:val="004D28C6"/>
    <w:rsid w:val="004D2910"/>
    <w:rsid w:val="004D2942"/>
    <w:rsid w:val="004D299A"/>
    <w:rsid w:val="004D2A11"/>
    <w:rsid w:val="004D2A6B"/>
    <w:rsid w:val="004D2AE1"/>
    <w:rsid w:val="004D2BA9"/>
    <w:rsid w:val="004D2C03"/>
    <w:rsid w:val="004D2C31"/>
    <w:rsid w:val="004D2CB8"/>
    <w:rsid w:val="004D2DC3"/>
    <w:rsid w:val="004D2E68"/>
    <w:rsid w:val="004D2E69"/>
    <w:rsid w:val="004D2F0F"/>
    <w:rsid w:val="004D2F62"/>
    <w:rsid w:val="004D31AE"/>
    <w:rsid w:val="004D31B2"/>
    <w:rsid w:val="004D3331"/>
    <w:rsid w:val="004D33AB"/>
    <w:rsid w:val="004D33E6"/>
    <w:rsid w:val="004D3551"/>
    <w:rsid w:val="004D3579"/>
    <w:rsid w:val="004D3683"/>
    <w:rsid w:val="004D3695"/>
    <w:rsid w:val="004D3728"/>
    <w:rsid w:val="004D37E7"/>
    <w:rsid w:val="004D388B"/>
    <w:rsid w:val="004D38E8"/>
    <w:rsid w:val="004D3934"/>
    <w:rsid w:val="004D3938"/>
    <w:rsid w:val="004D396B"/>
    <w:rsid w:val="004D398D"/>
    <w:rsid w:val="004D39A5"/>
    <w:rsid w:val="004D39F1"/>
    <w:rsid w:val="004D3A5E"/>
    <w:rsid w:val="004D3AEC"/>
    <w:rsid w:val="004D3AF3"/>
    <w:rsid w:val="004D3C13"/>
    <w:rsid w:val="004D3D02"/>
    <w:rsid w:val="004D3D13"/>
    <w:rsid w:val="004D3D3B"/>
    <w:rsid w:val="004D3DBD"/>
    <w:rsid w:val="004D3DE3"/>
    <w:rsid w:val="004D3E33"/>
    <w:rsid w:val="004D3F14"/>
    <w:rsid w:val="004D3F61"/>
    <w:rsid w:val="004D3FBE"/>
    <w:rsid w:val="004D3FD7"/>
    <w:rsid w:val="004D3FDC"/>
    <w:rsid w:val="004D403D"/>
    <w:rsid w:val="004D4069"/>
    <w:rsid w:val="004D40DA"/>
    <w:rsid w:val="004D4109"/>
    <w:rsid w:val="004D418B"/>
    <w:rsid w:val="004D42FD"/>
    <w:rsid w:val="004D43DC"/>
    <w:rsid w:val="004D4434"/>
    <w:rsid w:val="004D449A"/>
    <w:rsid w:val="004D44ED"/>
    <w:rsid w:val="004D451C"/>
    <w:rsid w:val="004D47A3"/>
    <w:rsid w:val="004D4828"/>
    <w:rsid w:val="004D488A"/>
    <w:rsid w:val="004D4899"/>
    <w:rsid w:val="004D4956"/>
    <w:rsid w:val="004D4971"/>
    <w:rsid w:val="004D4988"/>
    <w:rsid w:val="004D4A9B"/>
    <w:rsid w:val="004D4AD3"/>
    <w:rsid w:val="004D4BFF"/>
    <w:rsid w:val="004D4C49"/>
    <w:rsid w:val="004D4CAD"/>
    <w:rsid w:val="004D4D57"/>
    <w:rsid w:val="004D4D74"/>
    <w:rsid w:val="004D4E84"/>
    <w:rsid w:val="004D4EAF"/>
    <w:rsid w:val="004D4ECF"/>
    <w:rsid w:val="004D4EEF"/>
    <w:rsid w:val="004D4F09"/>
    <w:rsid w:val="004D4F58"/>
    <w:rsid w:val="004D4F5B"/>
    <w:rsid w:val="004D5133"/>
    <w:rsid w:val="004D5151"/>
    <w:rsid w:val="004D519D"/>
    <w:rsid w:val="004D51A7"/>
    <w:rsid w:val="004D51D3"/>
    <w:rsid w:val="004D52AA"/>
    <w:rsid w:val="004D538E"/>
    <w:rsid w:val="004D5428"/>
    <w:rsid w:val="004D544E"/>
    <w:rsid w:val="004D54D8"/>
    <w:rsid w:val="004D550F"/>
    <w:rsid w:val="004D554E"/>
    <w:rsid w:val="004D5688"/>
    <w:rsid w:val="004D56F6"/>
    <w:rsid w:val="004D56F7"/>
    <w:rsid w:val="004D5792"/>
    <w:rsid w:val="004D5795"/>
    <w:rsid w:val="004D5840"/>
    <w:rsid w:val="004D58AC"/>
    <w:rsid w:val="004D5968"/>
    <w:rsid w:val="004D59BB"/>
    <w:rsid w:val="004D5A6D"/>
    <w:rsid w:val="004D5A8B"/>
    <w:rsid w:val="004D5B8B"/>
    <w:rsid w:val="004D5BA5"/>
    <w:rsid w:val="004D5BE0"/>
    <w:rsid w:val="004D5C27"/>
    <w:rsid w:val="004D5C39"/>
    <w:rsid w:val="004D5C68"/>
    <w:rsid w:val="004D5CB2"/>
    <w:rsid w:val="004D5CD0"/>
    <w:rsid w:val="004D5E1F"/>
    <w:rsid w:val="004D5ECD"/>
    <w:rsid w:val="004D5EE2"/>
    <w:rsid w:val="004D5F1F"/>
    <w:rsid w:val="004D5F53"/>
    <w:rsid w:val="004D5F72"/>
    <w:rsid w:val="004D5F73"/>
    <w:rsid w:val="004D5F94"/>
    <w:rsid w:val="004D5FB7"/>
    <w:rsid w:val="004D6047"/>
    <w:rsid w:val="004D6092"/>
    <w:rsid w:val="004D60E4"/>
    <w:rsid w:val="004D6100"/>
    <w:rsid w:val="004D61BE"/>
    <w:rsid w:val="004D630E"/>
    <w:rsid w:val="004D6387"/>
    <w:rsid w:val="004D63F2"/>
    <w:rsid w:val="004D64DE"/>
    <w:rsid w:val="004D64E1"/>
    <w:rsid w:val="004D6528"/>
    <w:rsid w:val="004D6539"/>
    <w:rsid w:val="004D653E"/>
    <w:rsid w:val="004D6584"/>
    <w:rsid w:val="004D6597"/>
    <w:rsid w:val="004D65BA"/>
    <w:rsid w:val="004D65CE"/>
    <w:rsid w:val="004D66C0"/>
    <w:rsid w:val="004D6714"/>
    <w:rsid w:val="004D679F"/>
    <w:rsid w:val="004D67FD"/>
    <w:rsid w:val="004D6887"/>
    <w:rsid w:val="004D68ED"/>
    <w:rsid w:val="004D68EE"/>
    <w:rsid w:val="004D6977"/>
    <w:rsid w:val="004D69D6"/>
    <w:rsid w:val="004D6A5E"/>
    <w:rsid w:val="004D6B1C"/>
    <w:rsid w:val="004D6B4B"/>
    <w:rsid w:val="004D6C3C"/>
    <w:rsid w:val="004D6C4D"/>
    <w:rsid w:val="004D6D78"/>
    <w:rsid w:val="004D6D7D"/>
    <w:rsid w:val="004D6D86"/>
    <w:rsid w:val="004D6DCD"/>
    <w:rsid w:val="004D6E4E"/>
    <w:rsid w:val="004D6FE4"/>
    <w:rsid w:val="004D7052"/>
    <w:rsid w:val="004D7075"/>
    <w:rsid w:val="004D70C7"/>
    <w:rsid w:val="004D70F9"/>
    <w:rsid w:val="004D715F"/>
    <w:rsid w:val="004D71F6"/>
    <w:rsid w:val="004D7266"/>
    <w:rsid w:val="004D72B2"/>
    <w:rsid w:val="004D7309"/>
    <w:rsid w:val="004D73B2"/>
    <w:rsid w:val="004D73DC"/>
    <w:rsid w:val="004D74A8"/>
    <w:rsid w:val="004D75B5"/>
    <w:rsid w:val="004D75E5"/>
    <w:rsid w:val="004D7690"/>
    <w:rsid w:val="004D76C5"/>
    <w:rsid w:val="004D77EB"/>
    <w:rsid w:val="004D78DA"/>
    <w:rsid w:val="004D7911"/>
    <w:rsid w:val="004D79CB"/>
    <w:rsid w:val="004D7A19"/>
    <w:rsid w:val="004D7A1E"/>
    <w:rsid w:val="004D7A20"/>
    <w:rsid w:val="004D7A36"/>
    <w:rsid w:val="004D7BCD"/>
    <w:rsid w:val="004D7BD8"/>
    <w:rsid w:val="004D7C15"/>
    <w:rsid w:val="004D7CBC"/>
    <w:rsid w:val="004D7D22"/>
    <w:rsid w:val="004D7E1F"/>
    <w:rsid w:val="004D7E86"/>
    <w:rsid w:val="004D7F28"/>
    <w:rsid w:val="004D7FD8"/>
    <w:rsid w:val="004E003F"/>
    <w:rsid w:val="004E0075"/>
    <w:rsid w:val="004E00CA"/>
    <w:rsid w:val="004E0155"/>
    <w:rsid w:val="004E016A"/>
    <w:rsid w:val="004E01E9"/>
    <w:rsid w:val="004E0204"/>
    <w:rsid w:val="004E0231"/>
    <w:rsid w:val="004E0235"/>
    <w:rsid w:val="004E02A1"/>
    <w:rsid w:val="004E0335"/>
    <w:rsid w:val="004E038A"/>
    <w:rsid w:val="004E0397"/>
    <w:rsid w:val="004E03C5"/>
    <w:rsid w:val="004E041B"/>
    <w:rsid w:val="004E048E"/>
    <w:rsid w:val="004E04BA"/>
    <w:rsid w:val="004E0552"/>
    <w:rsid w:val="004E064A"/>
    <w:rsid w:val="004E065B"/>
    <w:rsid w:val="004E0786"/>
    <w:rsid w:val="004E089F"/>
    <w:rsid w:val="004E0B98"/>
    <w:rsid w:val="004E0BA8"/>
    <w:rsid w:val="004E0BC2"/>
    <w:rsid w:val="004E0C84"/>
    <w:rsid w:val="004E0EEF"/>
    <w:rsid w:val="004E0F5B"/>
    <w:rsid w:val="004E0F7D"/>
    <w:rsid w:val="004E0F9C"/>
    <w:rsid w:val="004E0FE1"/>
    <w:rsid w:val="004E0FE4"/>
    <w:rsid w:val="004E1051"/>
    <w:rsid w:val="004E1069"/>
    <w:rsid w:val="004E10BB"/>
    <w:rsid w:val="004E10C4"/>
    <w:rsid w:val="004E1183"/>
    <w:rsid w:val="004E11A1"/>
    <w:rsid w:val="004E11DF"/>
    <w:rsid w:val="004E1263"/>
    <w:rsid w:val="004E127E"/>
    <w:rsid w:val="004E132D"/>
    <w:rsid w:val="004E13F9"/>
    <w:rsid w:val="004E1444"/>
    <w:rsid w:val="004E14BD"/>
    <w:rsid w:val="004E1673"/>
    <w:rsid w:val="004E16A3"/>
    <w:rsid w:val="004E176D"/>
    <w:rsid w:val="004E1859"/>
    <w:rsid w:val="004E19CA"/>
    <w:rsid w:val="004E1A20"/>
    <w:rsid w:val="004E1A66"/>
    <w:rsid w:val="004E1ACF"/>
    <w:rsid w:val="004E1B36"/>
    <w:rsid w:val="004E1BE2"/>
    <w:rsid w:val="004E1C69"/>
    <w:rsid w:val="004E1C72"/>
    <w:rsid w:val="004E1C7F"/>
    <w:rsid w:val="004E1C9C"/>
    <w:rsid w:val="004E1CCB"/>
    <w:rsid w:val="004E1CD4"/>
    <w:rsid w:val="004E1CF1"/>
    <w:rsid w:val="004E1D68"/>
    <w:rsid w:val="004E1D88"/>
    <w:rsid w:val="004E1DD5"/>
    <w:rsid w:val="004E1E01"/>
    <w:rsid w:val="004E1E70"/>
    <w:rsid w:val="004E1F54"/>
    <w:rsid w:val="004E1F84"/>
    <w:rsid w:val="004E1FA8"/>
    <w:rsid w:val="004E2064"/>
    <w:rsid w:val="004E2105"/>
    <w:rsid w:val="004E21DE"/>
    <w:rsid w:val="004E2244"/>
    <w:rsid w:val="004E22D9"/>
    <w:rsid w:val="004E2345"/>
    <w:rsid w:val="004E23C0"/>
    <w:rsid w:val="004E2453"/>
    <w:rsid w:val="004E24F9"/>
    <w:rsid w:val="004E254B"/>
    <w:rsid w:val="004E25B9"/>
    <w:rsid w:val="004E2613"/>
    <w:rsid w:val="004E2702"/>
    <w:rsid w:val="004E278C"/>
    <w:rsid w:val="004E27CE"/>
    <w:rsid w:val="004E2978"/>
    <w:rsid w:val="004E29CD"/>
    <w:rsid w:val="004E29F2"/>
    <w:rsid w:val="004E2A02"/>
    <w:rsid w:val="004E2A3D"/>
    <w:rsid w:val="004E2A75"/>
    <w:rsid w:val="004E2AB8"/>
    <w:rsid w:val="004E2B3A"/>
    <w:rsid w:val="004E2B7D"/>
    <w:rsid w:val="004E2C31"/>
    <w:rsid w:val="004E2C3C"/>
    <w:rsid w:val="004E2D17"/>
    <w:rsid w:val="004E2D94"/>
    <w:rsid w:val="004E2DAC"/>
    <w:rsid w:val="004E2F01"/>
    <w:rsid w:val="004E2F3B"/>
    <w:rsid w:val="004E2F42"/>
    <w:rsid w:val="004E2FE1"/>
    <w:rsid w:val="004E301F"/>
    <w:rsid w:val="004E30CE"/>
    <w:rsid w:val="004E3143"/>
    <w:rsid w:val="004E31CD"/>
    <w:rsid w:val="004E31EE"/>
    <w:rsid w:val="004E326A"/>
    <w:rsid w:val="004E32A0"/>
    <w:rsid w:val="004E32EC"/>
    <w:rsid w:val="004E32F1"/>
    <w:rsid w:val="004E333D"/>
    <w:rsid w:val="004E3399"/>
    <w:rsid w:val="004E344F"/>
    <w:rsid w:val="004E34BE"/>
    <w:rsid w:val="004E34EC"/>
    <w:rsid w:val="004E3501"/>
    <w:rsid w:val="004E374A"/>
    <w:rsid w:val="004E3768"/>
    <w:rsid w:val="004E37E4"/>
    <w:rsid w:val="004E3800"/>
    <w:rsid w:val="004E380D"/>
    <w:rsid w:val="004E393F"/>
    <w:rsid w:val="004E3943"/>
    <w:rsid w:val="004E394F"/>
    <w:rsid w:val="004E396E"/>
    <w:rsid w:val="004E39E1"/>
    <w:rsid w:val="004E3A8E"/>
    <w:rsid w:val="004E3CCB"/>
    <w:rsid w:val="004E3DB6"/>
    <w:rsid w:val="004E3F1A"/>
    <w:rsid w:val="004E3F84"/>
    <w:rsid w:val="004E4036"/>
    <w:rsid w:val="004E40E6"/>
    <w:rsid w:val="004E41C9"/>
    <w:rsid w:val="004E422D"/>
    <w:rsid w:val="004E4372"/>
    <w:rsid w:val="004E43AB"/>
    <w:rsid w:val="004E43B1"/>
    <w:rsid w:val="004E44F6"/>
    <w:rsid w:val="004E44FD"/>
    <w:rsid w:val="004E45A3"/>
    <w:rsid w:val="004E4609"/>
    <w:rsid w:val="004E4683"/>
    <w:rsid w:val="004E468D"/>
    <w:rsid w:val="004E4756"/>
    <w:rsid w:val="004E480B"/>
    <w:rsid w:val="004E48AA"/>
    <w:rsid w:val="004E49A2"/>
    <w:rsid w:val="004E4C91"/>
    <w:rsid w:val="004E4CEA"/>
    <w:rsid w:val="004E4D51"/>
    <w:rsid w:val="004E4D71"/>
    <w:rsid w:val="004E4D79"/>
    <w:rsid w:val="004E4D7B"/>
    <w:rsid w:val="004E4D8B"/>
    <w:rsid w:val="004E4ED9"/>
    <w:rsid w:val="004E4EE8"/>
    <w:rsid w:val="004E4FCB"/>
    <w:rsid w:val="004E4FCF"/>
    <w:rsid w:val="004E5062"/>
    <w:rsid w:val="004E5083"/>
    <w:rsid w:val="004E50B8"/>
    <w:rsid w:val="004E534E"/>
    <w:rsid w:val="004E53E3"/>
    <w:rsid w:val="004E54B0"/>
    <w:rsid w:val="004E54FD"/>
    <w:rsid w:val="004E5615"/>
    <w:rsid w:val="004E5691"/>
    <w:rsid w:val="004E56BD"/>
    <w:rsid w:val="004E5857"/>
    <w:rsid w:val="004E5882"/>
    <w:rsid w:val="004E58BA"/>
    <w:rsid w:val="004E58F3"/>
    <w:rsid w:val="004E594F"/>
    <w:rsid w:val="004E5A01"/>
    <w:rsid w:val="004E5A22"/>
    <w:rsid w:val="004E5A26"/>
    <w:rsid w:val="004E5A4F"/>
    <w:rsid w:val="004E5A88"/>
    <w:rsid w:val="004E5AC9"/>
    <w:rsid w:val="004E5AD4"/>
    <w:rsid w:val="004E5B08"/>
    <w:rsid w:val="004E5B0A"/>
    <w:rsid w:val="004E5B0D"/>
    <w:rsid w:val="004E5B6D"/>
    <w:rsid w:val="004E5BE3"/>
    <w:rsid w:val="004E5C3B"/>
    <w:rsid w:val="004E5D39"/>
    <w:rsid w:val="004E5D7D"/>
    <w:rsid w:val="004E5EE6"/>
    <w:rsid w:val="004E5EF8"/>
    <w:rsid w:val="004E5F97"/>
    <w:rsid w:val="004E603F"/>
    <w:rsid w:val="004E60C2"/>
    <w:rsid w:val="004E620D"/>
    <w:rsid w:val="004E6280"/>
    <w:rsid w:val="004E62E4"/>
    <w:rsid w:val="004E64AD"/>
    <w:rsid w:val="004E656F"/>
    <w:rsid w:val="004E6579"/>
    <w:rsid w:val="004E65E8"/>
    <w:rsid w:val="004E6639"/>
    <w:rsid w:val="004E66E1"/>
    <w:rsid w:val="004E66E3"/>
    <w:rsid w:val="004E6719"/>
    <w:rsid w:val="004E6745"/>
    <w:rsid w:val="004E67AC"/>
    <w:rsid w:val="004E685A"/>
    <w:rsid w:val="004E6906"/>
    <w:rsid w:val="004E690E"/>
    <w:rsid w:val="004E698D"/>
    <w:rsid w:val="004E6A0C"/>
    <w:rsid w:val="004E6A51"/>
    <w:rsid w:val="004E6A57"/>
    <w:rsid w:val="004E6AED"/>
    <w:rsid w:val="004E6BB3"/>
    <w:rsid w:val="004E6C1A"/>
    <w:rsid w:val="004E6D3E"/>
    <w:rsid w:val="004E6D47"/>
    <w:rsid w:val="004E6DC5"/>
    <w:rsid w:val="004E6DF8"/>
    <w:rsid w:val="004E6DFD"/>
    <w:rsid w:val="004E6E0B"/>
    <w:rsid w:val="004E6F49"/>
    <w:rsid w:val="004E6F9F"/>
    <w:rsid w:val="004E7066"/>
    <w:rsid w:val="004E70CC"/>
    <w:rsid w:val="004E71CF"/>
    <w:rsid w:val="004E7202"/>
    <w:rsid w:val="004E720A"/>
    <w:rsid w:val="004E72B2"/>
    <w:rsid w:val="004E7423"/>
    <w:rsid w:val="004E74F2"/>
    <w:rsid w:val="004E756A"/>
    <w:rsid w:val="004E75E2"/>
    <w:rsid w:val="004E76DE"/>
    <w:rsid w:val="004E784E"/>
    <w:rsid w:val="004E7941"/>
    <w:rsid w:val="004E795E"/>
    <w:rsid w:val="004E7ACC"/>
    <w:rsid w:val="004E7AFA"/>
    <w:rsid w:val="004E7AFD"/>
    <w:rsid w:val="004E7B92"/>
    <w:rsid w:val="004E7C27"/>
    <w:rsid w:val="004E7C9A"/>
    <w:rsid w:val="004E7D72"/>
    <w:rsid w:val="004E7EA2"/>
    <w:rsid w:val="004E7ECB"/>
    <w:rsid w:val="004F009A"/>
    <w:rsid w:val="004F024D"/>
    <w:rsid w:val="004F027D"/>
    <w:rsid w:val="004F0350"/>
    <w:rsid w:val="004F03A9"/>
    <w:rsid w:val="004F0573"/>
    <w:rsid w:val="004F057C"/>
    <w:rsid w:val="004F05B9"/>
    <w:rsid w:val="004F0644"/>
    <w:rsid w:val="004F0848"/>
    <w:rsid w:val="004F084C"/>
    <w:rsid w:val="004F0909"/>
    <w:rsid w:val="004F0975"/>
    <w:rsid w:val="004F09A2"/>
    <w:rsid w:val="004F09EF"/>
    <w:rsid w:val="004F0A92"/>
    <w:rsid w:val="004F0AA6"/>
    <w:rsid w:val="004F0B51"/>
    <w:rsid w:val="004F0B8B"/>
    <w:rsid w:val="004F0BBA"/>
    <w:rsid w:val="004F0C19"/>
    <w:rsid w:val="004F0C89"/>
    <w:rsid w:val="004F0D0B"/>
    <w:rsid w:val="004F0DAA"/>
    <w:rsid w:val="004F0DB5"/>
    <w:rsid w:val="004F0E05"/>
    <w:rsid w:val="004F0E1A"/>
    <w:rsid w:val="004F0E9B"/>
    <w:rsid w:val="004F0ECE"/>
    <w:rsid w:val="004F102C"/>
    <w:rsid w:val="004F105A"/>
    <w:rsid w:val="004F1110"/>
    <w:rsid w:val="004F1136"/>
    <w:rsid w:val="004F1150"/>
    <w:rsid w:val="004F11B0"/>
    <w:rsid w:val="004F11BF"/>
    <w:rsid w:val="004F11DD"/>
    <w:rsid w:val="004F1244"/>
    <w:rsid w:val="004F128A"/>
    <w:rsid w:val="004F1359"/>
    <w:rsid w:val="004F13BD"/>
    <w:rsid w:val="004F13EC"/>
    <w:rsid w:val="004F146B"/>
    <w:rsid w:val="004F14E4"/>
    <w:rsid w:val="004F1550"/>
    <w:rsid w:val="004F15EC"/>
    <w:rsid w:val="004F17B0"/>
    <w:rsid w:val="004F17C6"/>
    <w:rsid w:val="004F1885"/>
    <w:rsid w:val="004F18BF"/>
    <w:rsid w:val="004F18ED"/>
    <w:rsid w:val="004F1947"/>
    <w:rsid w:val="004F19BC"/>
    <w:rsid w:val="004F1A5E"/>
    <w:rsid w:val="004F1AC7"/>
    <w:rsid w:val="004F1B59"/>
    <w:rsid w:val="004F1B88"/>
    <w:rsid w:val="004F1B9C"/>
    <w:rsid w:val="004F1BF3"/>
    <w:rsid w:val="004F1CA2"/>
    <w:rsid w:val="004F1D44"/>
    <w:rsid w:val="004F1DEE"/>
    <w:rsid w:val="004F1E53"/>
    <w:rsid w:val="004F1EAF"/>
    <w:rsid w:val="004F1F99"/>
    <w:rsid w:val="004F1FB2"/>
    <w:rsid w:val="004F213E"/>
    <w:rsid w:val="004F2195"/>
    <w:rsid w:val="004F2268"/>
    <w:rsid w:val="004F22ED"/>
    <w:rsid w:val="004F22F4"/>
    <w:rsid w:val="004F238E"/>
    <w:rsid w:val="004F23B1"/>
    <w:rsid w:val="004F23EA"/>
    <w:rsid w:val="004F2491"/>
    <w:rsid w:val="004F24F4"/>
    <w:rsid w:val="004F25F4"/>
    <w:rsid w:val="004F2601"/>
    <w:rsid w:val="004F2613"/>
    <w:rsid w:val="004F2625"/>
    <w:rsid w:val="004F2632"/>
    <w:rsid w:val="004F2723"/>
    <w:rsid w:val="004F274F"/>
    <w:rsid w:val="004F27A3"/>
    <w:rsid w:val="004F286F"/>
    <w:rsid w:val="004F2889"/>
    <w:rsid w:val="004F294B"/>
    <w:rsid w:val="004F2964"/>
    <w:rsid w:val="004F29F1"/>
    <w:rsid w:val="004F29F7"/>
    <w:rsid w:val="004F2A70"/>
    <w:rsid w:val="004F2B01"/>
    <w:rsid w:val="004F2B6D"/>
    <w:rsid w:val="004F2B85"/>
    <w:rsid w:val="004F2BAB"/>
    <w:rsid w:val="004F2BC7"/>
    <w:rsid w:val="004F2BEE"/>
    <w:rsid w:val="004F2C30"/>
    <w:rsid w:val="004F2CC2"/>
    <w:rsid w:val="004F2CD2"/>
    <w:rsid w:val="004F2E2A"/>
    <w:rsid w:val="004F2F14"/>
    <w:rsid w:val="004F2F4A"/>
    <w:rsid w:val="004F2FBA"/>
    <w:rsid w:val="004F3119"/>
    <w:rsid w:val="004F31D1"/>
    <w:rsid w:val="004F31FE"/>
    <w:rsid w:val="004F3250"/>
    <w:rsid w:val="004F325A"/>
    <w:rsid w:val="004F3263"/>
    <w:rsid w:val="004F329E"/>
    <w:rsid w:val="004F3300"/>
    <w:rsid w:val="004F332C"/>
    <w:rsid w:val="004F344C"/>
    <w:rsid w:val="004F34BA"/>
    <w:rsid w:val="004F3623"/>
    <w:rsid w:val="004F362F"/>
    <w:rsid w:val="004F36A7"/>
    <w:rsid w:val="004F373E"/>
    <w:rsid w:val="004F3749"/>
    <w:rsid w:val="004F3819"/>
    <w:rsid w:val="004F394F"/>
    <w:rsid w:val="004F3A4C"/>
    <w:rsid w:val="004F3A5B"/>
    <w:rsid w:val="004F3A83"/>
    <w:rsid w:val="004F3B02"/>
    <w:rsid w:val="004F3B81"/>
    <w:rsid w:val="004F3B9F"/>
    <w:rsid w:val="004F3BA7"/>
    <w:rsid w:val="004F3BB1"/>
    <w:rsid w:val="004F3BD7"/>
    <w:rsid w:val="004F3C38"/>
    <w:rsid w:val="004F3C5C"/>
    <w:rsid w:val="004F3CB7"/>
    <w:rsid w:val="004F3D1F"/>
    <w:rsid w:val="004F3D88"/>
    <w:rsid w:val="004F3DCA"/>
    <w:rsid w:val="004F3E22"/>
    <w:rsid w:val="004F3E2D"/>
    <w:rsid w:val="004F3E46"/>
    <w:rsid w:val="004F3E5E"/>
    <w:rsid w:val="004F3E6F"/>
    <w:rsid w:val="004F3E9F"/>
    <w:rsid w:val="004F3EA0"/>
    <w:rsid w:val="004F3EA9"/>
    <w:rsid w:val="004F3EFC"/>
    <w:rsid w:val="004F3F1E"/>
    <w:rsid w:val="004F3F73"/>
    <w:rsid w:val="004F40D8"/>
    <w:rsid w:val="004F4133"/>
    <w:rsid w:val="004F4143"/>
    <w:rsid w:val="004F42A9"/>
    <w:rsid w:val="004F43E9"/>
    <w:rsid w:val="004F44BE"/>
    <w:rsid w:val="004F4539"/>
    <w:rsid w:val="004F4644"/>
    <w:rsid w:val="004F4670"/>
    <w:rsid w:val="004F467B"/>
    <w:rsid w:val="004F4752"/>
    <w:rsid w:val="004F48C8"/>
    <w:rsid w:val="004F49A2"/>
    <w:rsid w:val="004F4B6E"/>
    <w:rsid w:val="004F4C53"/>
    <w:rsid w:val="004F4CB4"/>
    <w:rsid w:val="004F4D1F"/>
    <w:rsid w:val="004F4E15"/>
    <w:rsid w:val="004F4E5D"/>
    <w:rsid w:val="004F4E5F"/>
    <w:rsid w:val="004F4E98"/>
    <w:rsid w:val="004F4EAB"/>
    <w:rsid w:val="004F4EC6"/>
    <w:rsid w:val="004F4ECB"/>
    <w:rsid w:val="004F4F30"/>
    <w:rsid w:val="004F4F4F"/>
    <w:rsid w:val="004F4FF3"/>
    <w:rsid w:val="004F5027"/>
    <w:rsid w:val="004F5049"/>
    <w:rsid w:val="004F5112"/>
    <w:rsid w:val="004F5121"/>
    <w:rsid w:val="004F516B"/>
    <w:rsid w:val="004F5182"/>
    <w:rsid w:val="004F534B"/>
    <w:rsid w:val="004F5517"/>
    <w:rsid w:val="004F5557"/>
    <w:rsid w:val="004F556C"/>
    <w:rsid w:val="004F5643"/>
    <w:rsid w:val="004F56AE"/>
    <w:rsid w:val="004F5776"/>
    <w:rsid w:val="004F5818"/>
    <w:rsid w:val="004F588B"/>
    <w:rsid w:val="004F5915"/>
    <w:rsid w:val="004F592F"/>
    <w:rsid w:val="004F5949"/>
    <w:rsid w:val="004F59D4"/>
    <w:rsid w:val="004F5BD6"/>
    <w:rsid w:val="004F5BDF"/>
    <w:rsid w:val="004F5C15"/>
    <w:rsid w:val="004F5C7B"/>
    <w:rsid w:val="004F5CB7"/>
    <w:rsid w:val="004F5D46"/>
    <w:rsid w:val="004F5DD9"/>
    <w:rsid w:val="004F5EE4"/>
    <w:rsid w:val="004F5FC1"/>
    <w:rsid w:val="004F6068"/>
    <w:rsid w:val="004F6168"/>
    <w:rsid w:val="004F6289"/>
    <w:rsid w:val="004F63D7"/>
    <w:rsid w:val="004F6499"/>
    <w:rsid w:val="004F64C6"/>
    <w:rsid w:val="004F6556"/>
    <w:rsid w:val="004F66DD"/>
    <w:rsid w:val="004F674E"/>
    <w:rsid w:val="004F67BB"/>
    <w:rsid w:val="004F683A"/>
    <w:rsid w:val="004F684B"/>
    <w:rsid w:val="004F6953"/>
    <w:rsid w:val="004F6995"/>
    <w:rsid w:val="004F6A05"/>
    <w:rsid w:val="004F6A53"/>
    <w:rsid w:val="004F6AC0"/>
    <w:rsid w:val="004F6B2A"/>
    <w:rsid w:val="004F6B61"/>
    <w:rsid w:val="004F6C09"/>
    <w:rsid w:val="004F6D20"/>
    <w:rsid w:val="004F6D68"/>
    <w:rsid w:val="004F6DC7"/>
    <w:rsid w:val="004F6E3A"/>
    <w:rsid w:val="004F6ED1"/>
    <w:rsid w:val="004F6F74"/>
    <w:rsid w:val="004F6F75"/>
    <w:rsid w:val="004F7019"/>
    <w:rsid w:val="004F7054"/>
    <w:rsid w:val="004F7093"/>
    <w:rsid w:val="004F7184"/>
    <w:rsid w:val="004F71CF"/>
    <w:rsid w:val="004F722A"/>
    <w:rsid w:val="004F727B"/>
    <w:rsid w:val="004F729E"/>
    <w:rsid w:val="004F729F"/>
    <w:rsid w:val="004F73E8"/>
    <w:rsid w:val="004F7402"/>
    <w:rsid w:val="004F7586"/>
    <w:rsid w:val="004F758A"/>
    <w:rsid w:val="004F75E8"/>
    <w:rsid w:val="004F7659"/>
    <w:rsid w:val="004F766A"/>
    <w:rsid w:val="004F76FC"/>
    <w:rsid w:val="004F7736"/>
    <w:rsid w:val="004F7760"/>
    <w:rsid w:val="004F77A0"/>
    <w:rsid w:val="004F77FB"/>
    <w:rsid w:val="004F792E"/>
    <w:rsid w:val="004F79EB"/>
    <w:rsid w:val="004F79EE"/>
    <w:rsid w:val="004F7A79"/>
    <w:rsid w:val="004F7ADE"/>
    <w:rsid w:val="004F7AE1"/>
    <w:rsid w:val="004F7B06"/>
    <w:rsid w:val="004F7B15"/>
    <w:rsid w:val="004F7C02"/>
    <w:rsid w:val="004F7EEC"/>
    <w:rsid w:val="004F7F06"/>
    <w:rsid w:val="004F7F38"/>
    <w:rsid w:val="004F7F39"/>
    <w:rsid w:val="004F7F6A"/>
    <w:rsid w:val="0050013D"/>
    <w:rsid w:val="0050018C"/>
    <w:rsid w:val="005001CD"/>
    <w:rsid w:val="005001DB"/>
    <w:rsid w:val="0050025F"/>
    <w:rsid w:val="0050027D"/>
    <w:rsid w:val="005002C3"/>
    <w:rsid w:val="00500345"/>
    <w:rsid w:val="0050034E"/>
    <w:rsid w:val="00500393"/>
    <w:rsid w:val="00500411"/>
    <w:rsid w:val="005004AA"/>
    <w:rsid w:val="005004AC"/>
    <w:rsid w:val="005004AD"/>
    <w:rsid w:val="00500500"/>
    <w:rsid w:val="0050051F"/>
    <w:rsid w:val="00500541"/>
    <w:rsid w:val="005005E4"/>
    <w:rsid w:val="00500664"/>
    <w:rsid w:val="005006BE"/>
    <w:rsid w:val="005007BE"/>
    <w:rsid w:val="0050080C"/>
    <w:rsid w:val="0050082E"/>
    <w:rsid w:val="00500AA4"/>
    <w:rsid w:val="00500BBA"/>
    <w:rsid w:val="00500BDD"/>
    <w:rsid w:val="00500C4A"/>
    <w:rsid w:val="00500C9F"/>
    <w:rsid w:val="00500CC0"/>
    <w:rsid w:val="00500D06"/>
    <w:rsid w:val="00500DC5"/>
    <w:rsid w:val="00500DCE"/>
    <w:rsid w:val="00500E16"/>
    <w:rsid w:val="00500E53"/>
    <w:rsid w:val="00500EC8"/>
    <w:rsid w:val="00500F70"/>
    <w:rsid w:val="00500FA9"/>
    <w:rsid w:val="00500FAA"/>
    <w:rsid w:val="0050103F"/>
    <w:rsid w:val="005010A0"/>
    <w:rsid w:val="005010B6"/>
    <w:rsid w:val="005010BB"/>
    <w:rsid w:val="005010BD"/>
    <w:rsid w:val="005010C4"/>
    <w:rsid w:val="0050111C"/>
    <w:rsid w:val="005012CF"/>
    <w:rsid w:val="005012FD"/>
    <w:rsid w:val="00501374"/>
    <w:rsid w:val="005013A5"/>
    <w:rsid w:val="005013A6"/>
    <w:rsid w:val="005013B8"/>
    <w:rsid w:val="005013D8"/>
    <w:rsid w:val="0050140C"/>
    <w:rsid w:val="00501474"/>
    <w:rsid w:val="0050148E"/>
    <w:rsid w:val="00501602"/>
    <w:rsid w:val="00501645"/>
    <w:rsid w:val="005016FE"/>
    <w:rsid w:val="00501759"/>
    <w:rsid w:val="00501778"/>
    <w:rsid w:val="00501785"/>
    <w:rsid w:val="0050179C"/>
    <w:rsid w:val="005017E4"/>
    <w:rsid w:val="005017F5"/>
    <w:rsid w:val="00501856"/>
    <w:rsid w:val="0050187F"/>
    <w:rsid w:val="005018B8"/>
    <w:rsid w:val="00501933"/>
    <w:rsid w:val="00501986"/>
    <w:rsid w:val="00501A0B"/>
    <w:rsid w:val="00501A3F"/>
    <w:rsid w:val="00501A5B"/>
    <w:rsid w:val="00501AC7"/>
    <w:rsid w:val="00501AF6"/>
    <w:rsid w:val="00501AF8"/>
    <w:rsid w:val="00501B34"/>
    <w:rsid w:val="00501B3A"/>
    <w:rsid w:val="00501B3C"/>
    <w:rsid w:val="00501B80"/>
    <w:rsid w:val="00501C26"/>
    <w:rsid w:val="00501C7B"/>
    <w:rsid w:val="00501C91"/>
    <w:rsid w:val="00501D5B"/>
    <w:rsid w:val="00501D93"/>
    <w:rsid w:val="00501E4F"/>
    <w:rsid w:val="00501E99"/>
    <w:rsid w:val="00501EAE"/>
    <w:rsid w:val="00501F07"/>
    <w:rsid w:val="00501F0F"/>
    <w:rsid w:val="00501F48"/>
    <w:rsid w:val="00501FDF"/>
    <w:rsid w:val="0050203F"/>
    <w:rsid w:val="00502073"/>
    <w:rsid w:val="0050214E"/>
    <w:rsid w:val="005021BA"/>
    <w:rsid w:val="0050222D"/>
    <w:rsid w:val="00502264"/>
    <w:rsid w:val="0050233A"/>
    <w:rsid w:val="005023C2"/>
    <w:rsid w:val="005023DF"/>
    <w:rsid w:val="005023F1"/>
    <w:rsid w:val="005023FB"/>
    <w:rsid w:val="005024E9"/>
    <w:rsid w:val="00502511"/>
    <w:rsid w:val="005025BD"/>
    <w:rsid w:val="00502619"/>
    <w:rsid w:val="00502694"/>
    <w:rsid w:val="005026B2"/>
    <w:rsid w:val="00502812"/>
    <w:rsid w:val="0050283B"/>
    <w:rsid w:val="00502872"/>
    <w:rsid w:val="005028CF"/>
    <w:rsid w:val="005028E6"/>
    <w:rsid w:val="00502A45"/>
    <w:rsid w:val="00502AA0"/>
    <w:rsid w:val="00502B48"/>
    <w:rsid w:val="00502B50"/>
    <w:rsid w:val="00502B83"/>
    <w:rsid w:val="00502B89"/>
    <w:rsid w:val="00502BF3"/>
    <w:rsid w:val="00502C35"/>
    <w:rsid w:val="00502CC4"/>
    <w:rsid w:val="00502D73"/>
    <w:rsid w:val="00502DB3"/>
    <w:rsid w:val="00502DCA"/>
    <w:rsid w:val="00502DD7"/>
    <w:rsid w:val="00502E4C"/>
    <w:rsid w:val="00502E97"/>
    <w:rsid w:val="00502EEB"/>
    <w:rsid w:val="00502F46"/>
    <w:rsid w:val="00502F55"/>
    <w:rsid w:val="00502FFA"/>
    <w:rsid w:val="00503041"/>
    <w:rsid w:val="00503072"/>
    <w:rsid w:val="005032A8"/>
    <w:rsid w:val="00503367"/>
    <w:rsid w:val="00503413"/>
    <w:rsid w:val="0050347F"/>
    <w:rsid w:val="005034AF"/>
    <w:rsid w:val="00503502"/>
    <w:rsid w:val="005035F1"/>
    <w:rsid w:val="005035F6"/>
    <w:rsid w:val="00503652"/>
    <w:rsid w:val="0050367C"/>
    <w:rsid w:val="005036C7"/>
    <w:rsid w:val="00503716"/>
    <w:rsid w:val="0050374D"/>
    <w:rsid w:val="00503885"/>
    <w:rsid w:val="005038A6"/>
    <w:rsid w:val="0050392C"/>
    <w:rsid w:val="005039DB"/>
    <w:rsid w:val="005039F0"/>
    <w:rsid w:val="00503A38"/>
    <w:rsid w:val="00503A6C"/>
    <w:rsid w:val="00503B58"/>
    <w:rsid w:val="00503C5B"/>
    <w:rsid w:val="00503C73"/>
    <w:rsid w:val="00503C77"/>
    <w:rsid w:val="00503D78"/>
    <w:rsid w:val="00503D93"/>
    <w:rsid w:val="00503DEE"/>
    <w:rsid w:val="00503E38"/>
    <w:rsid w:val="00503E60"/>
    <w:rsid w:val="00503FCA"/>
    <w:rsid w:val="00504001"/>
    <w:rsid w:val="00504013"/>
    <w:rsid w:val="00504027"/>
    <w:rsid w:val="00504164"/>
    <w:rsid w:val="0050420B"/>
    <w:rsid w:val="00504243"/>
    <w:rsid w:val="005042C8"/>
    <w:rsid w:val="005042D9"/>
    <w:rsid w:val="005042FB"/>
    <w:rsid w:val="0050435A"/>
    <w:rsid w:val="0050440D"/>
    <w:rsid w:val="00504455"/>
    <w:rsid w:val="005045B7"/>
    <w:rsid w:val="00504689"/>
    <w:rsid w:val="00504695"/>
    <w:rsid w:val="0050477F"/>
    <w:rsid w:val="00504813"/>
    <w:rsid w:val="00504842"/>
    <w:rsid w:val="0050485A"/>
    <w:rsid w:val="005048D8"/>
    <w:rsid w:val="005048FF"/>
    <w:rsid w:val="0050494C"/>
    <w:rsid w:val="005049FD"/>
    <w:rsid w:val="00504A06"/>
    <w:rsid w:val="00504A12"/>
    <w:rsid w:val="00504A8D"/>
    <w:rsid w:val="00504AB3"/>
    <w:rsid w:val="00504B8A"/>
    <w:rsid w:val="00504BD9"/>
    <w:rsid w:val="00504CD0"/>
    <w:rsid w:val="00504D65"/>
    <w:rsid w:val="00504F77"/>
    <w:rsid w:val="00504FC6"/>
    <w:rsid w:val="0050506B"/>
    <w:rsid w:val="00505077"/>
    <w:rsid w:val="005050C1"/>
    <w:rsid w:val="005050E9"/>
    <w:rsid w:val="0050527E"/>
    <w:rsid w:val="0050528C"/>
    <w:rsid w:val="005052A1"/>
    <w:rsid w:val="005053BE"/>
    <w:rsid w:val="005053C5"/>
    <w:rsid w:val="005053CF"/>
    <w:rsid w:val="00505412"/>
    <w:rsid w:val="0050544A"/>
    <w:rsid w:val="0050555B"/>
    <w:rsid w:val="00505589"/>
    <w:rsid w:val="005055A1"/>
    <w:rsid w:val="00505772"/>
    <w:rsid w:val="00505775"/>
    <w:rsid w:val="00505798"/>
    <w:rsid w:val="005057C3"/>
    <w:rsid w:val="0050581C"/>
    <w:rsid w:val="00505839"/>
    <w:rsid w:val="005058A2"/>
    <w:rsid w:val="0050596F"/>
    <w:rsid w:val="00505ADA"/>
    <w:rsid w:val="00505B2C"/>
    <w:rsid w:val="00505B79"/>
    <w:rsid w:val="00505C3D"/>
    <w:rsid w:val="00505C4A"/>
    <w:rsid w:val="00505D7D"/>
    <w:rsid w:val="00505D9A"/>
    <w:rsid w:val="00505E33"/>
    <w:rsid w:val="0050608E"/>
    <w:rsid w:val="005060C3"/>
    <w:rsid w:val="005061B7"/>
    <w:rsid w:val="00506223"/>
    <w:rsid w:val="005063A8"/>
    <w:rsid w:val="005063C3"/>
    <w:rsid w:val="005063D9"/>
    <w:rsid w:val="00506451"/>
    <w:rsid w:val="00506572"/>
    <w:rsid w:val="0050672A"/>
    <w:rsid w:val="0050677C"/>
    <w:rsid w:val="00506824"/>
    <w:rsid w:val="00506912"/>
    <w:rsid w:val="005069D6"/>
    <w:rsid w:val="00506B07"/>
    <w:rsid w:val="00506B70"/>
    <w:rsid w:val="00506B78"/>
    <w:rsid w:val="00506B87"/>
    <w:rsid w:val="00506B95"/>
    <w:rsid w:val="00506C56"/>
    <w:rsid w:val="00506C9B"/>
    <w:rsid w:val="00506D2E"/>
    <w:rsid w:val="00506D3F"/>
    <w:rsid w:val="00506D55"/>
    <w:rsid w:val="00506D78"/>
    <w:rsid w:val="00506E10"/>
    <w:rsid w:val="00506E42"/>
    <w:rsid w:val="00506E47"/>
    <w:rsid w:val="00506F4C"/>
    <w:rsid w:val="00506F5E"/>
    <w:rsid w:val="00506FB8"/>
    <w:rsid w:val="00507010"/>
    <w:rsid w:val="005070A1"/>
    <w:rsid w:val="005070D7"/>
    <w:rsid w:val="005071ED"/>
    <w:rsid w:val="005072A5"/>
    <w:rsid w:val="005072DB"/>
    <w:rsid w:val="00507324"/>
    <w:rsid w:val="00507350"/>
    <w:rsid w:val="00507393"/>
    <w:rsid w:val="005073E2"/>
    <w:rsid w:val="005074FE"/>
    <w:rsid w:val="00507555"/>
    <w:rsid w:val="005075CB"/>
    <w:rsid w:val="0050763C"/>
    <w:rsid w:val="005076EA"/>
    <w:rsid w:val="00507715"/>
    <w:rsid w:val="00507738"/>
    <w:rsid w:val="0050775B"/>
    <w:rsid w:val="0050778B"/>
    <w:rsid w:val="0050778F"/>
    <w:rsid w:val="005077A3"/>
    <w:rsid w:val="005077F0"/>
    <w:rsid w:val="005078D4"/>
    <w:rsid w:val="005078F0"/>
    <w:rsid w:val="00507926"/>
    <w:rsid w:val="0050794D"/>
    <w:rsid w:val="005079A6"/>
    <w:rsid w:val="005079B7"/>
    <w:rsid w:val="005079BB"/>
    <w:rsid w:val="005079CF"/>
    <w:rsid w:val="005079F6"/>
    <w:rsid w:val="00507A80"/>
    <w:rsid w:val="00507B20"/>
    <w:rsid w:val="00507C0B"/>
    <w:rsid w:val="00507C3F"/>
    <w:rsid w:val="00507C5E"/>
    <w:rsid w:val="00507C74"/>
    <w:rsid w:val="00507D5F"/>
    <w:rsid w:val="00507E61"/>
    <w:rsid w:val="00507EFC"/>
    <w:rsid w:val="00507F0F"/>
    <w:rsid w:val="00507FBA"/>
    <w:rsid w:val="00507FC5"/>
    <w:rsid w:val="00510167"/>
    <w:rsid w:val="00510179"/>
    <w:rsid w:val="00510196"/>
    <w:rsid w:val="005101BE"/>
    <w:rsid w:val="00510253"/>
    <w:rsid w:val="005102B6"/>
    <w:rsid w:val="005102C3"/>
    <w:rsid w:val="00510337"/>
    <w:rsid w:val="00510353"/>
    <w:rsid w:val="00510357"/>
    <w:rsid w:val="005104B5"/>
    <w:rsid w:val="005104DD"/>
    <w:rsid w:val="005104E2"/>
    <w:rsid w:val="005104FD"/>
    <w:rsid w:val="0051050B"/>
    <w:rsid w:val="00510560"/>
    <w:rsid w:val="00510564"/>
    <w:rsid w:val="00510676"/>
    <w:rsid w:val="0051076E"/>
    <w:rsid w:val="00510812"/>
    <w:rsid w:val="00510855"/>
    <w:rsid w:val="0051088E"/>
    <w:rsid w:val="005108B1"/>
    <w:rsid w:val="00510913"/>
    <w:rsid w:val="005109F2"/>
    <w:rsid w:val="00510AE0"/>
    <w:rsid w:val="00510AEB"/>
    <w:rsid w:val="00510AEC"/>
    <w:rsid w:val="00510B01"/>
    <w:rsid w:val="00510B52"/>
    <w:rsid w:val="00510C9F"/>
    <w:rsid w:val="00510D12"/>
    <w:rsid w:val="00510D18"/>
    <w:rsid w:val="00510D29"/>
    <w:rsid w:val="00510D8E"/>
    <w:rsid w:val="00510D90"/>
    <w:rsid w:val="00510DA3"/>
    <w:rsid w:val="00510EFB"/>
    <w:rsid w:val="00510F03"/>
    <w:rsid w:val="00510F5B"/>
    <w:rsid w:val="00510F82"/>
    <w:rsid w:val="00511020"/>
    <w:rsid w:val="00511027"/>
    <w:rsid w:val="0051106E"/>
    <w:rsid w:val="0051109A"/>
    <w:rsid w:val="005110CD"/>
    <w:rsid w:val="0051110B"/>
    <w:rsid w:val="00511152"/>
    <w:rsid w:val="0051115A"/>
    <w:rsid w:val="00511166"/>
    <w:rsid w:val="00511194"/>
    <w:rsid w:val="00511209"/>
    <w:rsid w:val="00511226"/>
    <w:rsid w:val="005113BD"/>
    <w:rsid w:val="005114FE"/>
    <w:rsid w:val="00511538"/>
    <w:rsid w:val="00511610"/>
    <w:rsid w:val="005116A6"/>
    <w:rsid w:val="00511716"/>
    <w:rsid w:val="00511718"/>
    <w:rsid w:val="00511762"/>
    <w:rsid w:val="00511788"/>
    <w:rsid w:val="0051179B"/>
    <w:rsid w:val="005117CB"/>
    <w:rsid w:val="00511878"/>
    <w:rsid w:val="00511921"/>
    <w:rsid w:val="0051196B"/>
    <w:rsid w:val="00511A21"/>
    <w:rsid w:val="00511AC1"/>
    <w:rsid w:val="00511AE0"/>
    <w:rsid w:val="00511B10"/>
    <w:rsid w:val="00511B7C"/>
    <w:rsid w:val="00511B80"/>
    <w:rsid w:val="00511B8F"/>
    <w:rsid w:val="00511CAF"/>
    <w:rsid w:val="00511D5A"/>
    <w:rsid w:val="00511D61"/>
    <w:rsid w:val="00511E06"/>
    <w:rsid w:val="00511E1A"/>
    <w:rsid w:val="00511E6A"/>
    <w:rsid w:val="00511F47"/>
    <w:rsid w:val="005120E7"/>
    <w:rsid w:val="00512122"/>
    <w:rsid w:val="0051219D"/>
    <w:rsid w:val="005121C8"/>
    <w:rsid w:val="005121EB"/>
    <w:rsid w:val="0051223C"/>
    <w:rsid w:val="00512356"/>
    <w:rsid w:val="005123A1"/>
    <w:rsid w:val="005123DB"/>
    <w:rsid w:val="005123F4"/>
    <w:rsid w:val="00512400"/>
    <w:rsid w:val="0051246C"/>
    <w:rsid w:val="005124D5"/>
    <w:rsid w:val="00512605"/>
    <w:rsid w:val="0051266C"/>
    <w:rsid w:val="005126DF"/>
    <w:rsid w:val="0051278A"/>
    <w:rsid w:val="005127A1"/>
    <w:rsid w:val="00512815"/>
    <w:rsid w:val="00512855"/>
    <w:rsid w:val="0051287D"/>
    <w:rsid w:val="0051295F"/>
    <w:rsid w:val="005129C3"/>
    <w:rsid w:val="005129EE"/>
    <w:rsid w:val="00512A2F"/>
    <w:rsid w:val="00512AA1"/>
    <w:rsid w:val="00512B30"/>
    <w:rsid w:val="00512BB5"/>
    <w:rsid w:val="00512C5F"/>
    <w:rsid w:val="00512C90"/>
    <w:rsid w:val="00512CD8"/>
    <w:rsid w:val="00512D2F"/>
    <w:rsid w:val="00512D42"/>
    <w:rsid w:val="00512DD2"/>
    <w:rsid w:val="00512E13"/>
    <w:rsid w:val="00512E55"/>
    <w:rsid w:val="00512ED6"/>
    <w:rsid w:val="00512F02"/>
    <w:rsid w:val="00512FD6"/>
    <w:rsid w:val="005130EB"/>
    <w:rsid w:val="00513149"/>
    <w:rsid w:val="00513170"/>
    <w:rsid w:val="005131E3"/>
    <w:rsid w:val="0051324A"/>
    <w:rsid w:val="00513376"/>
    <w:rsid w:val="0051352C"/>
    <w:rsid w:val="0051359C"/>
    <w:rsid w:val="0051361F"/>
    <w:rsid w:val="005136E7"/>
    <w:rsid w:val="0051378E"/>
    <w:rsid w:val="005138CB"/>
    <w:rsid w:val="00513900"/>
    <w:rsid w:val="00513966"/>
    <w:rsid w:val="00513A03"/>
    <w:rsid w:val="00513BA8"/>
    <w:rsid w:val="00513C49"/>
    <w:rsid w:val="00513CBE"/>
    <w:rsid w:val="00513D21"/>
    <w:rsid w:val="00513D89"/>
    <w:rsid w:val="00513DA3"/>
    <w:rsid w:val="00513E4A"/>
    <w:rsid w:val="00513EF1"/>
    <w:rsid w:val="00513F2C"/>
    <w:rsid w:val="00513F40"/>
    <w:rsid w:val="00514080"/>
    <w:rsid w:val="005140C4"/>
    <w:rsid w:val="0051417D"/>
    <w:rsid w:val="005141A7"/>
    <w:rsid w:val="005141CB"/>
    <w:rsid w:val="005141E8"/>
    <w:rsid w:val="005142FA"/>
    <w:rsid w:val="0051430D"/>
    <w:rsid w:val="0051436B"/>
    <w:rsid w:val="005143E1"/>
    <w:rsid w:val="00514441"/>
    <w:rsid w:val="0051445A"/>
    <w:rsid w:val="00514575"/>
    <w:rsid w:val="0051458B"/>
    <w:rsid w:val="0051458F"/>
    <w:rsid w:val="00514645"/>
    <w:rsid w:val="005146BF"/>
    <w:rsid w:val="005146F9"/>
    <w:rsid w:val="0051475C"/>
    <w:rsid w:val="0051490B"/>
    <w:rsid w:val="0051491F"/>
    <w:rsid w:val="00514929"/>
    <w:rsid w:val="0051493A"/>
    <w:rsid w:val="0051495C"/>
    <w:rsid w:val="005149A9"/>
    <w:rsid w:val="00514A06"/>
    <w:rsid w:val="00514B65"/>
    <w:rsid w:val="00514BC5"/>
    <w:rsid w:val="00514BEA"/>
    <w:rsid w:val="00514C02"/>
    <w:rsid w:val="00514D4A"/>
    <w:rsid w:val="00514D61"/>
    <w:rsid w:val="00514E20"/>
    <w:rsid w:val="00514ED0"/>
    <w:rsid w:val="00514EF4"/>
    <w:rsid w:val="00514F13"/>
    <w:rsid w:val="00514F20"/>
    <w:rsid w:val="0051509E"/>
    <w:rsid w:val="00515139"/>
    <w:rsid w:val="005151AE"/>
    <w:rsid w:val="00515243"/>
    <w:rsid w:val="005152D7"/>
    <w:rsid w:val="005153CF"/>
    <w:rsid w:val="00515433"/>
    <w:rsid w:val="00515491"/>
    <w:rsid w:val="0051562B"/>
    <w:rsid w:val="00515681"/>
    <w:rsid w:val="005156B1"/>
    <w:rsid w:val="00515709"/>
    <w:rsid w:val="0051570A"/>
    <w:rsid w:val="00515712"/>
    <w:rsid w:val="00515864"/>
    <w:rsid w:val="00515869"/>
    <w:rsid w:val="00515946"/>
    <w:rsid w:val="00515962"/>
    <w:rsid w:val="005159FB"/>
    <w:rsid w:val="00515A45"/>
    <w:rsid w:val="00515AAE"/>
    <w:rsid w:val="00515AE8"/>
    <w:rsid w:val="00515AEF"/>
    <w:rsid w:val="00515B62"/>
    <w:rsid w:val="00515CEA"/>
    <w:rsid w:val="00515D39"/>
    <w:rsid w:val="00515D3B"/>
    <w:rsid w:val="00515DAB"/>
    <w:rsid w:val="00515DE7"/>
    <w:rsid w:val="00515E73"/>
    <w:rsid w:val="00515EEC"/>
    <w:rsid w:val="00515F8F"/>
    <w:rsid w:val="00515FEF"/>
    <w:rsid w:val="005160A8"/>
    <w:rsid w:val="005161E2"/>
    <w:rsid w:val="0051622E"/>
    <w:rsid w:val="0051624F"/>
    <w:rsid w:val="005162D7"/>
    <w:rsid w:val="005163B5"/>
    <w:rsid w:val="00516503"/>
    <w:rsid w:val="005165A5"/>
    <w:rsid w:val="005165D0"/>
    <w:rsid w:val="005165EF"/>
    <w:rsid w:val="005166F6"/>
    <w:rsid w:val="0051675F"/>
    <w:rsid w:val="00516810"/>
    <w:rsid w:val="00516932"/>
    <w:rsid w:val="00516945"/>
    <w:rsid w:val="00516969"/>
    <w:rsid w:val="00516C68"/>
    <w:rsid w:val="00516C9A"/>
    <w:rsid w:val="00516CB4"/>
    <w:rsid w:val="00516D26"/>
    <w:rsid w:val="00516D5F"/>
    <w:rsid w:val="00516F3D"/>
    <w:rsid w:val="00516F7A"/>
    <w:rsid w:val="00517036"/>
    <w:rsid w:val="0051719F"/>
    <w:rsid w:val="005171CD"/>
    <w:rsid w:val="0051720A"/>
    <w:rsid w:val="0051726C"/>
    <w:rsid w:val="00517287"/>
    <w:rsid w:val="00517314"/>
    <w:rsid w:val="0051737F"/>
    <w:rsid w:val="005173EB"/>
    <w:rsid w:val="00517458"/>
    <w:rsid w:val="005174CE"/>
    <w:rsid w:val="005175AC"/>
    <w:rsid w:val="005175E2"/>
    <w:rsid w:val="005176BC"/>
    <w:rsid w:val="0051772C"/>
    <w:rsid w:val="00517735"/>
    <w:rsid w:val="0051775E"/>
    <w:rsid w:val="00517771"/>
    <w:rsid w:val="0051778E"/>
    <w:rsid w:val="005177B4"/>
    <w:rsid w:val="005177BE"/>
    <w:rsid w:val="005178C3"/>
    <w:rsid w:val="00517904"/>
    <w:rsid w:val="00517A1B"/>
    <w:rsid w:val="00517A72"/>
    <w:rsid w:val="00517B8E"/>
    <w:rsid w:val="00517BCE"/>
    <w:rsid w:val="00517C2B"/>
    <w:rsid w:val="00517C4C"/>
    <w:rsid w:val="00517C8B"/>
    <w:rsid w:val="00517D1F"/>
    <w:rsid w:val="00517D5C"/>
    <w:rsid w:val="00517E91"/>
    <w:rsid w:val="00517EB7"/>
    <w:rsid w:val="00517EEB"/>
    <w:rsid w:val="00517F3F"/>
    <w:rsid w:val="00517F67"/>
    <w:rsid w:val="00520010"/>
    <w:rsid w:val="0052003B"/>
    <w:rsid w:val="0052008A"/>
    <w:rsid w:val="0052009E"/>
    <w:rsid w:val="005200BE"/>
    <w:rsid w:val="005200DA"/>
    <w:rsid w:val="0052010C"/>
    <w:rsid w:val="00520140"/>
    <w:rsid w:val="00520166"/>
    <w:rsid w:val="00520186"/>
    <w:rsid w:val="00520249"/>
    <w:rsid w:val="0052024C"/>
    <w:rsid w:val="00520294"/>
    <w:rsid w:val="005202C9"/>
    <w:rsid w:val="005202F3"/>
    <w:rsid w:val="0052038E"/>
    <w:rsid w:val="0052048F"/>
    <w:rsid w:val="005204D0"/>
    <w:rsid w:val="005205BE"/>
    <w:rsid w:val="005205E9"/>
    <w:rsid w:val="005206C7"/>
    <w:rsid w:val="00520745"/>
    <w:rsid w:val="00520756"/>
    <w:rsid w:val="00520771"/>
    <w:rsid w:val="0052085E"/>
    <w:rsid w:val="00520A1B"/>
    <w:rsid w:val="00520B8E"/>
    <w:rsid w:val="00520BD6"/>
    <w:rsid w:val="00520C06"/>
    <w:rsid w:val="00520C27"/>
    <w:rsid w:val="00520C4A"/>
    <w:rsid w:val="00520CAE"/>
    <w:rsid w:val="00520CB5"/>
    <w:rsid w:val="00520D1E"/>
    <w:rsid w:val="00520DA0"/>
    <w:rsid w:val="00520DE6"/>
    <w:rsid w:val="00520E50"/>
    <w:rsid w:val="00520E65"/>
    <w:rsid w:val="00520E6E"/>
    <w:rsid w:val="00520E7F"/>
    <w:rsid w:val="00520ECB"/>
    <w:rsid w:val="00520FAF"/>
    <w:rsid w:val="00520FC1"/>
    <w:rsid w:val="0052107D"/>
    <w:rsid w:val="00521128"/>
    <w:rsid w:val="00521158"/>
    <w:rsid w:val="00521179"/>
    <w:rsid w:val="005211B8"/>
    <w:rsid w:val="005211EA"/>
    <w:rsid w:val="0052121A"/>
    <w:rsid w:val="00521228"/>
    <w:rsid w:val="00521269"/>
    <w:rsid w:val="0052126B"/>
    <w:rsid w:val="005212A7"/>
    <w:rsid w:val="005212C2"/>
    <w:rsid w:val="00521305"/>
    <w:rsid w:val="00521391"/>
    <w:rsid w:val="005213C8"/>
    <w:rsid w:val="00521450"/>
    <w:rsid w:val="0052152E"/>
    <w:rsid w:val="005215E0"/>
    <w:rsid w:val="005215E8"/>
    <w:rsid w:val="005216C9"/>
    <w:rsid w:val="005216F7"/>
    <w:rsid w:val="00521717"/>
    <w:rsid w:val="00521790"/>
    <w:rsid w:val="005217E3"/>
    <w:rsid w:val="005217E4"/>
    <w:rsid w:val="00521844"/>
    <w:rsid w:val="00521904"/>
    <w:rsid w:val="0052192D"/>
    <w:rsid w:val="00521933"/>
    <w:rsid w:val="00521AFD"/>
    <w:rsid w:val="00521B2F"/>
    <w:rsid w:val="00521B3B"/>
    <w:rsid w:val="00521B76"/>
    <w:rsid w:val="00521BA8"/>
    <w:rsid w:val="00521D98"/>
    <w:rsid w:val="00521E59"/>
    <w:rsid w:val="00521EDC"/>
    <w:rsid w:val="00521F59"/>
    <w:rsid w:val="00521F5D"/>
    <w:rsid w:val="00521F60"/>
    <w:rsid w:val="00521F92"/>
    <w:rsid w:val="00521FC0"/>
    <w:rsid w:val="00521FD7"/>
    <w:rsid w:val="0052218B"/>
    <w:rsid w:val="00522256"/>
    <w:rsid w:val="00522324"/>
    <w:rsid w:val="0052245F"/>
    <w:rsid w:val="00522581"/>
    <w:rsid w:val="0052262F"/>
    <w:rsid w:val="00522636"/>
    <w:rsid w:val="0052265D"/>
    <w:rsid w:val="005226B4"/>
    <w:rsid w:val="00522783"/>
    <w:rsid w:val="005227E6"/>
    <w:rsid w:val="005227ED"/>
    <w:rsid w:val="005227F4"/>
    <w:rsid w:val="00522803"/>
    <w:rsid w:val="005228CF"/>
    <w:rsid w:val="00522945"/>
    <w:rsid w:val="00522ADE"/>
    <w:rsid w:val="00522BE5"/>
    <w:rsid w:val="00522C79"/>
    <w:rsid w:val="00522C8D"/>
    <w:rsid w:val="00522CB3"/>
    <w:rsid w:val="00522CC8"/>
    <w:rsid w:val="00522D4E"/>
    <w:rsid w:val="00522E20"/>
    <w:rsid w:val="00522F92"/>
    <w:rsid w:val="00523050"/>
    <w:rsid w:val="00523136"/>
    <w:rsid w:val="0052320F"/>
    <w:rsid w:val="005232C0"/>
    <w:rsid w:val="005232C4"/>
    <w:rsid w:val="00523301"/>
    <w:rsid w:val="00523346"/>
    <w:rsid w:val="005233A9"/>
    <w:rsid w:val="005233E2"/>
    <w:rsid w:val="00523561"/>
    <w:rsid w:val="00523617"/>
    <w:rsid w:val="00523634"/>
    <w:rsid w:val="005237F1"/>
    <w:rsid w:val="00523815"/>
    <w:rsid w:val="0052383F"/>
    <w:rsid w:val="005238ED"/>
    <w:rsid w:val="005239FB"/>
    <w:rsid w:val="00523AB9"/>
    <w:rsid w:val="00523B11"/>
    <w:rsid w:val="00523B16"/>
    <w:rsid w:val="00523B24"/>
    <w:rsid w:val="00523BAE"/>
    <w:rsid w:val="00523BC3"/>
    <w:rsid w:val="00523BCA"/>
    <w:rsid w:val="00523C28"/>
    <w:rsid w:val="00523C74"/>
    <w:rsid w:val="00523C75"/>
    <w:rsid w:val="00523CE2"/>
    <w:rsid w:val="00523D5D"/>
    <w:rsid w:val="00523DFF"/>
    <w:rsid w:val="00523E6A"/>
    <w:rsid w:val="00523E79"/>
    <w:rsid w:val="00523F0A"/>
    <w:rsid w:val="00523F1D"/>
    <w:rsid w:val="00523F65"/>
    <w:rsid w:val="00523F72"/>
    <w:rsid w:val="00523F76"/>
    <w:rsid w:val="00524068"/>
    <w:rsid w:val="005241B5"/>
    <w:rsid w:val="005241D3"/>
    <w:rsid w:val="005241FE"/>
    <w:rsid w:val="0052424C"/>
    <w:rsid w:val="0052427D"/>
    <w:rsid w:val="00524295"/>
    <w:rsid w:val="005242C5"/>
    <w:rsid w:val="00524301"/>
    <w:rsid w:val="0052437E"/>
    <w:rsid w:val="005244DA"/>
    <w:rsid w:val="0052450F"/>
    <w:rsid w:val="00524511"/>
    <w:rsid w:val="00524553"/>
    <w:rsid w:val="00524560"/>
    <w:rsid w:val="005245BA"/>
    <w:rsid w:val="00524658"/>
    <w:rsid w:val="00524718"/>
    <w:rsid w:val="00524725"/>
    <w:rsid w:val="00524734"/>
    <w:rsid w:val="00524856"/>
    <w:rsid w:val="0052488D"/>
    <w:rsid w:val="00524898"/>
    <w:rsid w:val="0052489B"/>
    <w:rsid w:val="005248B5"/>
    <w:rsid w:val="00524913"/>
    <w:rsid w:val="00524938"/>
    <w:rsid w:val="00524989"/>
    <w:rsid w:val="005249F6"/>
    <w:rsid w:val="005249FC"/>
    <w:rsid w:val="00524A1C"/>
    <w:rsid w:val="00524A54"/>
    <w:rsid w:val="00524AEE"/>
    <w:rsid w:val="00524AFB"/>
    <w:rsid w:val="00524C18"/>
    <w:rsid w:val="00524D18"/>
    <w:rsid w:val="00524D1D"/>
    <w:rsid w:val="00524E07"/>
    <w:rsid w:val="00524E40"/>
    <w:rsid w:val="00524E51"/>
    <w:rsid w:val="00524F05"/>
    <w:rsid w:val="00524F0C"/>
    <w:rsid w:val="00524FAB"/>
    <w:rsid w:val="005250D5"/>
    <w:rsid w:val="00525380"/>
    <w:rsid w:val="005254B5"/>
    <w:rsid w:val="005254DE"/>
    <w:rsid w:val="005255F5"/>
    <w:rsid w:val="00525774"/>
    <w:rsid w:val="0052588D"/>
    <w:rsid w:val="00525988"/>
    <w:rsid w:val="005259B1"/>
    <w:rsid w:val="005259B3"/>
    <w:rsid w:val="00525A49"/>
    <w:rsid w:val="00525AE2"/>
    <w:rsid w:val="00525B43"/>
    <w:rsid w:val="00525B51"/>
    <w:rsid w:val="00525B52"/>
    <w:rsid w:val="00525B59"/>
    <w:rsid w:val="00525BF8"/>
    <w:rsid w:val="00525C21"/>
    <w:rsid w:val="00525C58"/>
    <w:rsid w:val="00525D97"/>
    <w:rsid w:val="00525E14"/>
    <w:rsid w:val="00525EA1"/>
    <w:rsid w:val="00525F19"/>
    <w:rsid w:val="00525F32"/>
    <w:rsid w:val="00525F6B"/>
    <w:rsid w:val="00525F70"/>
    <w:rsid w:val="00525FB7"/>
    <w:rsid w:val="00526028"/>
    <w:rsid w:val="00526082"/>
    <w:rsid w:val="005260CF"/>
    <w:rsid w:val="00526144"/>
    <w:rsid w:val="0052616C"/>
    <w:rsid w:val="0052629F"/>
    <w:rsid w:val="0052638A"/>
    <w:rsid w:val="005263AD"/>
    <w:rsid w:val="005263AE"/>
    <w:rsid w:val="005263AF"/>
    <w:rsid w:val="0052642A"/>
    <w:rsid w:val="00526441"/>
    <w:rsid w:val="00526470"/>
    <w:rsid w:val="00526488"/>
    <w:rsid w:val="005264F9"/>
    <w:rsid w:val="005265AC"/>
    <w:rsid w:val="00526622"/>
    <w:rsid w:val="00526686"/>
    <w:rsid w:val="005266BC"/>
    <w:rsid w:val="005266E9"/>
    <w:rsid w:val="0052672C"/>
    <w:rsid w:val="00526784"/>
    <w:rsid w:val="005267AD"/>
    <w:rsid w:val="005267D8"/>
    <w:rsid w:val="005267E9"/>
    <w:rsid w:val="00526816"/>
    <w:rsid w:val="00526837"/>
    <w:rsid w:val="005268FC"/>
    <w:rsid w:val="0052696C"/>
    <w:rsid w:val="005269E6"/>
    <w:rsid w:val="00526A3C"/>
    <w:rsid w:val="00526AA1"/>
    <w:rsid w:val="00526AB3"/>
    <w:rsid w:val="00526B3A"/>
    <w:rsid w:val="00526B63"/>
    <w:rsid w:val="00526CDC"/>
    <w:rsid w:val="00526D48"/>
    <w:rsid w:val="00526D4D"/>
    <w:rsid w:val="00526E24"/>
    <w:rsid w:val="00526E51"/>
    <w:rsid w:val="00526F09"/>
    <w:rsid w:val="00526F2B"/>
    <w:rsid w:val="00527043"/>
    <w:rsid w:val="00527062"/>
    <w:rsid w:val="0052709D"/>
    <w:rsid w:val="005270A1"/>
    <w:rsid w:val="005271A0"/>
    <w:rsid w:val="0052722E"/>
    <w:rsid w:val="0052723A"/>
    <w:rsid w:val="00527272"/>
    <w:rsid w:val="005272EE"/>
    <w:rsid w:val="0052730C"/>
    <w:rsid w:val="00527320"/>
    <w:rsid w:val="005275E2"/>
    <w:rsid w:val="0052761E"/>
    <w:rsid w:val="0052767D"/>
    <w:rsid w:val="00527723"/>
    <w:rsid w:val="005278A8"/>
    <w:rsid w:val="00527963"/>
    <w:rsid w:val="0052796C"/>
    <w:rsid w:val="005279B3"/>
    <w:rsid w:val="005279FD"/>
    <w:rsid w:val="00527A55"/>
    <w:rsid w:val="00527B33"/>
    <w:rsid w:val="00527C84"/>
    <w:rsid w:val="00527CB3"/>
    <w:rsid w:val="00527DAF"/>
    <w:rsid w:val="00527E47"/>
    <w:rsid w:val="00527ED9"/>
    <w:rsid w:val="00527F15"/>
    <w:rsid w:val="00527F3E"/>
    <w:rsid w:val="00527F8D"/>
    <w:rsid w:val="00527F96"/>
    <w:rsid w:val="00530104"/>
    <w:rsid w:val="00530142"/>
    <w:rsid w:val="00530181"/>
    <w:rsid w:val="0053018A"/>
    <w:rsid w:val="005302F7"/>
    <w:rsid w:val="00530324"/>
    <w:rsid w:val="005303D6"/>
    <w:rsid w:val="005303DA"/>
    <w:rsid w:val="00530473"/>
    <w:rsid w:val="00530475"/>
    <w:rsid w:val="00530571"/>
    <w:rsid w:val="005305CA"/>
    <w:rsid w:val="005305E2"/>
    <w:rsid w:val="00530691"/>
    <w:rsid w:val="00530746"/>
    <w:rsid w:val="00530788"/>
    <w:rsid w:val="00530837"/>
    <w:rsid w:val="005308BE"/>
    <w:rsid w:val="00530A20"/>
    <w:rsid w:val="00530AE2"/>
    <w:rsid w:val="00530AF9"/>
    <w:rsid w:val="00530B48"/>
    <w:rsid w:val="00530C5B"/>
    <w:rsid w:val="00530D4E"/>
    <w:rsid w:val="00530D9D"/>
    <w:rsid w:val="00530DE7"/>
    <w:rsid w:val="00530E7D"/>
    <w:rsid w:val="00531006"/>
    <w:rsid w:val="00531101"/>
    <w:rsid w:val="00531361"/>
    <w:rsid w:val="0053139E"/>
    <w:rsid w:val="00531403"/>
    <w:rsid w:val="0053141A"/>
    <w:rsid w:val="00531473"/>
    <w:rsid w:val="00531499"/>
    <w:rsid w:val="0053150C"/>
    <w:rsid w:val="005315A8"/>
    <w:rsid w:val="00531648"/>
    <w:rsid w:val="00531660"/>
    <w:rsid w:val="00531768"/>
    <w:rsid w:val="005317C9"/>
    <w:rsid w:val="005317D6"/>
    <w:rsid w:val="005317FB"/>
    <w:rsid w:val="0053180C"/>
    <w:rsid w:val="00531866"/>
    <w:rsid w:val="00531898"/>
    <w:rsid w:val="005318D4"/>
    <w:rsid w:val="005318FE"/>
    <w:rsid w:val="00531923"/>
    <w:rsid w:val="0053192C"/>
    <w:rsid w:val="00531950"/>
    <w:rsid w:val="00531A85"/>
    <w:rsid w:val="00531B72"/>
    <w:rsid w:val="00531B90"/>
    <w:rsid w:val="00531BAE"/>
    <w:rsid w:val="00531C4F"/>
    <w:rsid w:val="00531C5E"/>
    <w:rsid w:val="00531C96"/>
    <w:rsid w:val="00531CA9"/>
    <w:rsid w:val="00531DAF"/>
    <w:rsid w:val="00531E11"/>
    <w:rsid w:val="00531E61"/>
    <w:rsid w:val="00531F9D"/>
    <w:rsid w:val="00531FE8"/>
    <w:rsid w:val="00532098"/>
    <w:rsid w:val="005320C7"/>
    <w:rsid w:val="005320E5"/>
    <w:rsid w:val="005320E7"/>
    <w:rsid w:val="005320FA"/>
    <w:rsid w:val="00532117"/>
    <w:rsid w:val="0053211B"/>
    <w:rsid w:val="00532135"/>
    <w:rsid w:val="00532152"/>
    <w:rsid w:val="00532211"/>
    <w:rsid w:val="00532259"/>
    <w:rsid w:val="00532322"/>
    <w:rsid w:val="005323AC"/>
    <w:rsid w:val="005323AE"/>
    <w:rsid w:val="00532454"/>
    <w:rsid w:val="005324A2"/>
    <w:rsid w:val="00532614"/>
    <w:rsid w:val="00532652"/>
    <w:rsid w:val="00532654"/>
    <w:rsid w:val="005326A0"/>
    <w:rsid w:val="005326C8"/>
    <w:rsid w:val="005326DA"/>
    <w:rsid w:val="00532706"/>
    <w:rsid w:val="0053274E"/>
    <w:rsid w:val="005327C8"/>
    <w:rsid w:val="0053283C"/>
    <w:rsid w:val="00532863"/>
    <w:rsid w:val="005328E2"/>
    <w:rsid w:val="005328F8"/>
    <w:rsid w:val="0053298D"/>
    <w:rsid w:val="005329CD"/>
    <w:rsid w:val="00532A34"/>
    <w:rsid w:val="00532B41"/>
    <w:rsid w:val="00532B77"/>
    <w:rsid w:val="00532B8D"/>
    <w:rsid w:val="00532B8E"/>
    <w:rsid w:val="00532CBE"/>
    <w:rsid w:val="00532D39"/>
    <w:rsid w:val="00532D46"/>
    <w:rsid w:val="00532D7C"/>
    <w:rsid w:val="00532E3B"/>
    <w:rsid w:val="00532E46"/>
    <w:rsid w:val="00532F2A"/>
    <w:rsid w:val="00532F6D"/>
    <w:rsid w:val="00532FA7"/>
    <w:rsid w:val="00532FDF"/>
    <w:rsid w:val="00533008"/>
    <w:rsid w:val="005330D7"/>
    <w:rsid w:val="0053311A"/>
    <w:rsid w:val="0053318B"/>
    <w:rsid w:val="005331FD"/>
    <w:rsid w:val="00533246"/>
    <w:rsid w:val="00533250"/>
    <w:rsid w:val="0053327B"/>
    <w:rsid w:val="00533350"/>
    <w:rsid w:val="0053336E"/>
    <w:rsid w:val="005333FA"/>
    <w:rsid w:val="00533443"/>
    <w:rsid w:val="0053348E"/>
    <w:rsid w:val="005334AC"/>
    <w:rsid w:val="0053364B"/>
    <w:rsid w:val="0053373C"/>
    <w:rsid w:val="0053378E"/>
    <w:rsid w:val="00533808"/>
    <w:rsid w:val="00533840"/>
    <w:rsid w:val="00533885"/>
    <w:rsid w:val="00533967"/>
    <w:rsid w:val="00533980"/>
    <w:rsid w:val="005339DF"/>
    <w:rsid w:val="00533BA4"/>
    <w:rsid w:val="00533BDC"/>
    <w:rsid w:val="00533C9F"/>
    <w:rsid w:val="00533D1E"/>
    <w:rsid w:val="00533D4F"/>
    <w:rsid w:val="00533E83"/>
    <w:rsid w:val="00533E9F"/>
    <w:rsid w:val="0053403A"/>
    <w:rsid w:val="00534131"/>
    <w:rsid w:val="00534165"/>
    <w:rsid w:val="00534181"/>
    <w:rsid w:val="005341AC"/>
    <w:rsid w:val="0053425D"/>
    <w:rsid w:val="005343B1"/>
    <w:rsid w:val="005343F2"/>
    <w:rsid w:val="0053443E"/>
    <w:rsid w:val="0053446F"/>
    <w:rsid w:val="005344FF"/>
    <w:rsid w:val="00534603"/>
    <w:rsid w:val="005346A9"/>
    <w:rsid w:val="005346DE"/>
    <w:rsid w:val="00534712"/>
    <w:rsid w:val="0053478B"/>
    <w:rsid w:val="005347F0"/>
    <w:rsid w:val="005348D3"/>
    <w:rsid w:val="005348E7"/>
    <w:rsid w:val="0053494E"/>
    <w:rsid w:val="00534982"/>
    <w:rsid w:val="005349AC"/>
    <w:rsid w:val="005349BA"/>
    <w:rsid w:val="00534A15"/>
    <w:rsid w:val="00534B9C"/>
    <w:rsid w:val="00534BF5"/>
    <w:rsid w:val="00534CB2"/>
    <w:rsid w:val="00534D5B"/>
    <w:rsid w:val="00534D92"/>
    <w:rsid w:val="00534DE6"/>
    <w:rsid w:val="00534E90"/>
    <w:rsid w:val="00534F09"/>
    <w:rsid w:val="005352E9"/>
    <w:rsid w:val="00535305"/>
    <w:rsid w:val="005353A1"/>
    <w:rsid w:val="005353DD"/>
    <w:rsid w:val="00535413"/>
    <w:rsid w:val="00535457"/>
    <w:rsid w:val="00535477"/>
    <w:rsid w:val="0053556A"/>
    <w:rsid w:val="00535588"/>
    <w:rsid w:val="0053562E"/>
    <w:rsid w:val="00535706"/>
    <w:rsid w:val="00535713"/>
    <w:rsid w:val="00535760"/>
    <w:rsid w:val="0053580C"/>
    <w:rsid w:val="0053580E"/>
    <w:rsid w:val="0053591F"/>
    <w:rsid w:val="0053595A"/>
    <w:rsid w:val="00535A13"/>
    <w:rsid w:val="00535A68"/>
    <w:rsid w:val="00535B25"/>
    <w:rsid w:val="00535B3E"/>
    <w:rsid w:val="00535B9C"/>
    <w:rsid w:val="00535BD3"/>
    <w:rsid w:val="00535BEC"/>
    <w:rsid w:val="00535BF5"/>
    <w:rsid w:val="00535BF7"/>
    <w:rsid w:val="00535C20"/>
    <w:rsid w:val="00535C8E"/>
    <w:rsid w:val="00535D2C"/>
    <w:rsid w:val="00535D55"/>
    <w:rsid w:val="00535D93"/>
    <w:rsid w:val="00535DA0"/>
    <w:rsid w:val="00535E2E"/>
    <w:rsid w:val="00535E48"/>
    <w:rsid w:val="00535E68"/>
    <w:rsid w:val="00535E9A"/>
    <w:rsid w:val="00535ED7"/>
    <w:rsid w:val="00535FC0"/>
    <w:rsid w:val="005360DC"/>
    <w:rsid w:val="005360ED"/>
    <w:rsid w:val="0053613D"/>
    <w:rsid w:val="005361EB"/>
    <w:rsid w:val="0053626E"/>
    <w:rsid w:val="005362DF"/>
    <w:rsid w:val="00536324"/>
    <w:rsid w:val="005363DC"/>
    <w:rsid w:val="00536536"/>
    <w:rsid w:val="00536560"/>
    <w:rsid w:val="0053656F"/>
    <w:rsid w:val="005365BD"/>
    <w:rsid w:val="0053668E"/>
    <w:rsid w:val="005366A9"/>
    <w:rsid w:val="00536705"/>
    <w:rsid w:val="0053672B"/>
    <w:rsid w:val="00536743"/>
    <w:rsid w:val="00536808"/>
    <w:rsid w:val="00536845"/>
    <w:rsid w:val="00536883"/>
    <w:rsid w:val="0053692B"/>
    <w:rsid w:val="0053694A"/>
    <w:rsid w:val="005369FC"/>
    <w:rsid w:val="00536A36"/>
    <w:rsid w:val="00536A4B"/>
    <w:rsid w:val="00536B37"/>
    <w:rsid w:val="00536B93"/>
    <w:rsid w:val="00536BE2"/>
    <w:rsid w:val="00536C5F"/>
    <w:rsid w:val="00536CA8"/>
    <w:rsid w:val="00536D6A"/>
    <w:rsid w:val="00536D89"/>
    <w:rsid w:val="00536D8B"/>
    <w:rsid w:val="00536DA2"/>
    <w:rsid w:val="00536DBF"/>
    <w:rsid w:val="00536E76"/>
    <w:rsid w:val="0053701A"/>
    <w:rsid w:val="0053706A"/>
    <w:rsid w:val="0053706E"/>
    <w:rsid w:val="005370B0"/>
    <w:rsid w:val="005370D4"/>
    <w:rsid w:val="0053711A"/>
    <w:rsid w:val="00537170"/>
    <w:rsid w:val="00537288"/>
    <w:rsid w:val="005372C3"/>
    <w:rsid w:val="005374AB"/>
    <w:rsid w:val="005374F4"/>
    <w:rsid w:val="0053752E"/>
    <w:rsid w:val="00537555"/>
    <w:rsid w:val="005376AC"/>
    <w:rsid w:val="0053770D"/>
    <w:rsid w:val="005377A5"/>
    <w:rsid w:val="005377DD"/>
    <w:rsid w:val="005377F4"/>
    <w:rsid w:val="00537914"/>
    <w:rsid w:val="00537936"/>
    <w:rsid w:val="00537984"/>
    <w:rsid w:val="00537B1B"/>
    <w:rsid w:val="00537B70"/>
    <w:rsid w:val="00537B91"/>
    <w:rsid w:val="00537BD9"/>
    <w:rsid w:val="00537C3E"/>
    <w:rsid w:val="00537D60"/>
    <w:rsid w:val="00537D6E"/>
    <w:rsid w:val="00537DFC"/>
    <w:rsid w:val="00537F2C"/>
    <w:rsid w:val="00537F43"/>
    <w:rsid w:val="00537F61"/>
    <w:rsid w:val="0054008B"/>
    <w:rsid w:val="005400ED"/>
    <w:rsid w:val="00540151"/>
    <w:rsid w:val="00540194"/>
    <w:rsid w:val="00540198"/>
    <w:rsid w:val="00540229"/>
    <w:rsid w:val="0054027B"/>
    <w:rsid w:val="0054029E"/>
    <w:rsid w:val="005402B2"/>
    <w:rsid w:val="005402DE"/>
    <w:rsid w:val="0054035C"/>
    <w:rsid w:val="00540388"/>
    <w:rsid w:val="005403E2"/>
    <w:rsid w:val="00540401"/>
    <w:rsid w:val="0054057A"/>
    <w:rsid w:val="00540590"/>
    <w:rsid w:val="005405A6"/>
    <w:rsid w:val="005405EC"/>
    <w:rsid w:val="00540631"/>
    <w:rsid w:val="00540638"/>
    <w:rsid w:val="00540653"/>
    <w:rsid w:val="0054068F"/>
    <w:rsid w:val="005406BE"/>
    <w:rsid w:val="005406F0"/>
    <w:rsid w:val="005406FD"/>
    <w:rsid w:val="005408C3"/>
    <w:rsid w:val="00540946"/>
    <w:rsid w:val="005409E5"/>
    <w:rsid w:val="00540BBA"/>
    <w:rsid w:val="00540BDE"/>
    <w:rsid w:val="00540C7D"/>
    <w:rsid w:val="00540D62"/>
    <w:rsid w:val="00540E38"/>
    <w:rsid w:val="00540E40"/>
    <w:rsid w:val="00541005"/>
    <w:rsid w:val="00541008"/>
    <w:rsid w:val="0054102F"/>
    <w:rsid w:val="0054116F"/>
    <w:rsid w:val="005411AB"/>
    <w:rsid w:val="005411B1"/>
    <w:rsid w:val="005413D1"/>
    <w:rsid w:val="005413D8"/>
    <w:rsid w:val="00541449"/>
    <w:rsid w:val="00541451"/>
    <w:rsid w:val="00541480"/>
    <w:rsid w:val="00541526"/>
    <w:rsid w:val="0054153D"/>
    <w:rsid w:val="005415D2"/>
    <w:rsid w:val="00541608"/>
    <w:rsid w:val="00541667"/>
    <w:rsid w:val="00541694"/>
    <w:rsid w:val="005416EB"/>
    <w:rsid w:val="0054171A"/>
    <w:rsid w:val="00541768"/>
    <w:rsid w:val="0054178B"/>
    <w:rsid w:val="005417A2"/>
    <w:rsid w:val="005417B9"/>
    <w:rsid w:val="005417D8"/>
    <w:rsid w:val="0054180E"/>
    <w:rsid w:val="005419C8"/>
    <w:rsid w:val="00541A1A"/>
    <w:rsid w:val="00541A4C"/>
    <w:rsid w:val="00541A76"/>
    <w:rsid w:val="00541A92"/>
    <w:rsid w:val="00541AD8"/>
    <w:rsid w:val="00541B18"/>
    <w:rsid w:val="00541B39"/>
    <w:rsid w:val="00541BC9"/>
    <w:rsid w:val="00541D34"/>
    <w:rsid w:val="00541D94"/>
    <w:rsid w:val="00541E9C"/>
    <w:rsid w:val="00541F0D"/>
    <w:rsid w:val="00541FA5"/>
    <w:rsid w:val="00541FDE"/>
    <w:rsid w:val="00541FFF"/>
    <w:rsid w:val="00542165"/>
    <w:rsid w:val="00542305"/>
    <w:rsid w:val="0054245C"/>
    <w:rsid w:val="00542488"/>
    <w:rsid w:val="005424B9"/>
    <w:rsid w:val="005424D1"/>
    <w:rsid w:val="0054273E"/>
    <w:rsid w:val="00542746"/>
    <w:rsid w:val="005427A3"/>
    <w:rsid w:val="005427B0"/>
    <w:rsid w:val="005427DE"/>
    <w:rsid w:val="00542833"/>
    <w:rsid w:val="00542864"/>
    <w:rsid w:val="00542865"/>
    <w:rsid w:val="00542884"/>
    <w:rsid w:val="00542892"/>
    <w:rsid w:val="00542955"/>
    <w:rsid w:val="00542B1D"/>
    <w:rsid w:val="00542C39"/>
    <w:rsid w:val="00542C5C"/>
    <w:rsid w:val="00542D16"/>
    <w:rsid w:val="00542DE3"/>
    <w:rsid w:val="0054301F"/>
    <w:rsid w:val="005430A9"/>
    <w:rsid w:val="00543108"/>
    <w:rsid w:val="00543129"/>
    <w:rsid w:val="00543182"/>
    <w:rsid w:val="005432A6"/>
    <w:rsid w:val="0054332B"/>
    <w:rsid w:val="005433A5"/>
    <w:rsid w:val="005433F6"/>
    <w:rsid w:val="005434C2"/>
    <w:rsid w:val="005434DA"/>
    <w:rsid w:val="00543657"/>
    <w:rsid w:val="00543666"/>
    <w:rsid w:val="00543681"/>
    <w:rsid w:val="00543711"/>
    <w:rsid w:val="0054374F"/>
    <w:rsid w:val="0054378C"/>
    <w:rsid w:val="005437A9"/>
    <w:rsid w:val="005437AB"/>
    <w:rsid w:val="00543801"/>
    <w:rsid w:val="0054395F"/>
    <w:rsid w:val="00543A07"/>
    <w:rsid w:val="00543AB8"/>
    <w:rsid w:val="00543AFC"/>
    <w:rsid w:val="00543B41"/>
    <w:rsid w:val="00543BBD"/>
    <w:rsid w:val="00543BEF"/>
    <w:rsid w:val="00543C9A"/>
    <w:rsid w:val="00543D0F"/>
    <w:rsid w:val="00543D1A"/>
    <w:rsid w:val="00543D2E"/>
    <w:rsid w:val="00543D3D"/>
    <w:rsid w:val="00543EE1"/>
    <w:rsid w:val="00543F37"/>
    <w:rsid w:val="00543FA2"/>
    <w:rsid w:val="00543FDB"/>
    <w:rsid w:val="00543FE6"/>
    <w:rsid w:val="00544034"/>
    <w:rsid w:val="0054403C"/>
    <w:rsid w:val="0054405F"/>
    <w:rsid w:val="00544070"/>
    <w:rsid w:val="005440E5"/>
    <w:rsid w:val="0054417E"/>
    <w:rsid w:val="005441FA"/>
    <w:rsid w:val="00544207"/>
    <w:rsid w:val="00544288"/>
    <w:rsid w:val="005442F5"/>
    <w:rsid w:val="0054434D"/>
    <w:rsid w:val="0054439A"/>
    <w:rsid w:val="005443AA"/>
    <w:rsid w:val="005443C0"/>
    <w:rsid w:val="00544419"/>
    <w:rsid w:val="00544539"/>
    <w:rsid w:val="0054455D"/>
    <w:rsid w:val="005445AD"/>
    <w:rsid w:val="005445CB"/>
    <w:rsid w:val="00544681"/>
    <w:rsid w:val="005446D5"/>
    <w:rsid w:val="0054476B"/>
    <w:rsid w:val="00544773"/>
    <w:rsid w:val="005447C7"/>
    <w:rsid w:val="0054491F"/>
    <w:rsid w:val="00544962"/>
    <w:rsid w:val="005449DE"/>
    <w:rsid w:val="00544A98"/>
    <w:rsid w:val="00544ADA"/>
    <w:rsid w:val="00544AFE"/>
    <w:rsid w:val="00544B1D"/>
    <w:rsid w:val="00544B27"/>
    <w:rsid w:val="00544B69"/>
    <w:rsid w:val="00544BBE"/>
    <w:rsid w:val="00544D38"/>
    <w:rsid w:val="00544D39"/>
    <w:rsid w:val="00544D70"/>
    <w:rsid w:val="00544D8D"/>
    <w:rsid w:val="00544DA7"/>
    <w:rsid w:val="00544E87"/>
    <w:rsid w:val="00544E99"/>
    <w:rsid w:val="00544EAD"/>
    <w:rsid w:val="00544EBC"/>
    <w:rsid w:val="00544F95"/>
    <w:rsid w:val="00545020"/>
    <w:rsid w:val="00545043"/>
    <w:rsid w:val="0054505B"/>
    <w:rsid w:val="0054507D"/>
    <w:rsid w:val="005451AE"/>
    <w:rsid w:val="00545239"/>
    <w:rsid w:val="005453E6"/>
    <w:rsid w:val="00545452"/>
    <w:rsid w:val="00545461"/>
    <w:rsid w:val="0054546A"/>
    <w:rsid w:val="005454C4"/>
    <w:rsid w:val="005454F8"/>
    <w:rsid w:val="0054550E"/>
    <w:rsid w:val="005455DB"/>
    <w:rsid w:val="00545779"/>
    <w:rsid w:val="00545840"/>
    <w:rsid w:val="0054586B"/>
    <w:rsid w:val="005458F2"/>
    <w:rsid w:val="00545973"/>
    <w:rsid w:val="00545A5E"/>
    <w:rsid w:val="00545AC7"/>
    <w:rsid w:val="00545B04"/>
    <w:rsid w:val="00545BBD"/>
    <w:rsid w:val="00545C40"/>
    <w:rsid w:val="00545CC8"/>
    <w:rsid w:val="00545D03"/>
    <w:rsid w:val="00545D5B"/>
    <w:rsid w:val="00545D72"/>
    <w:rsid w:val="00545E23"/>
    <w:rsid w:val="00545E64"/>
    <w:rsid w:val="00545E66"/>
    <w:rsid w:val="00545E76"/>
    <w:rsid w:val="00545FA6"/>
    <w:rsid w:val="00545FC9"/>
    <w:rsid w:val="00545FCA"/>
    <w:rsid w:val="0054600F"/>
    <w:rsid w:val="00546090"/>
    <w:rsid w:val="00546122"/>
    <w:rsid w:val="0054614C"/>
    <w:rsid w:val="005461B8"/>
    <w:rsid w:val="00546262"/>
    <w:rsid w:val="00546280"/>
    <w:rsid w:val="005463D8"/>
    <w:rsid w:val="00546444"/>
    <w:rsid w:val="005464A0"/>
    <w:rsid w:val="005465A7"/>
    <w:rsid w:val="00546821"/>
    <w:rsid w:val="0054697E"/>
    <w:rsid w:val="00546AD8"/>
    <w:rsid w:val="00546B2C"/>
    <w:rsid w:val="00546B70"/>
    <w:rsid w:val="00546C02"/>
    <w:rsid w:val="00546CBC"/>
    <w:rsid w:val="00546DD2"/>
    <w:rsid w:val="00546EDA"/>
    <w:rsid w:val="00546F27"/>
    <w:rsid w:val="00546F3B"/>
    <w:rsid w:val="00546FEB"/>
    <w:rsid w:val="00547008"/>
    <w:rsid w:val="0054702F"/>
    <w:rsid w:val="00547030"/>
    <w:rsid w:val="00547049"/>
    <w:rsid w:val="00547115"/>
    <w:rsid w:val="00547162"/>
    <w:rsid w:val="005471E9"/>
    <w:rsid w:val="0054727C"/>
    <w:rsid w:val="005472E8"/>
    <w:rsid w:val="005472F7"/>
    <w:rsid w:val="00547514"/>
    <w:rsid w:val="00547530"/>
    <w:rsid w:val="0054753C"/>
    <w:rsid w:val="00547712"/>
    <w:rsid w:val="0054777D"/>
    <w:rsid w:val="005477F5"/>
    <w:rsid w:val="00547866"/>
    <w:rsid w:val="00547867"/>
    <w:rsid w:val="005478F7"/>
    <w:rsid w:val="00547AA5"/>
    <w:rsid w:val="00547AAD"/>
    <w:rsid w:val="00547B79"/>
    <w:rsid w:val="00547B7A"/>
    <w:rsid w:val="00547B81"/>
    <w:rsid w:val="00547BCB"/>
    <w:rsid w:val="00547C41"/>
    <w:rsid w:val="00547C69"/>
    <w:rsid w:val="00547CA6"/>
    <w:rsid w:val="00547D6E"/>
    <w:rsid w:val="00547DA4"/>
    <w:rsid w:val="00547DE7"/>
    <w:rsid w:val="00547DEF"/>
    <w:rsid w:val="00547E4B"/>
    <w:rsid w:val="00547F32"/>
    <w:rsid w:val="00550053"/>
    <w:rsid w:val="00550120"/>
    <w:rsid w:val="00550175"/>
    <w:rsid w:val="0055019B"/>
    <w:rsid w:val="00550212"/>
    <w:rsid w:val="00550269"/>
    <w:rsid w:val="005502B6"/>
    <w:rsid w:val="005502BB"/>
    <w:rsid w:val="00550386"/>
    <w:rsid w:val="005504A4"/>
    <w:rsid w:val="005504B6"/>
    <w:rsid w:val="005504FA"/>
    <w:rsid w:val="0055058E"/>
    <w:rsid w:val="00550599"/>
    <w:rsid w:val="00550607"/>
    <w:rsid w:val="00550699"/>
    <w:rsid w:val="005506A8"/>
    <w:rsid w:val="005506B7"/>
    <w:rsid w:val="0055072A"/>
    <w:rsid w:val="0055081C"/>
    <w:rsid w:val="0055085E"/>
    <w:rsid w:val="005508BD"/>
    <w:rsid w:val="00550940"/>
    <w:rsid w:val="0055097A"/>
    <w:rsid w:val="005509B3"/>
    <w:rsid w:val="00550AA2"/>
    <w:rsid w:val="00550AFE"/>
    <w:rsid w:val="00550B18"/>
    <w:rsid w:val="00550B3F"/>
    <w:rsid w:val="00550B6E"/>
    <w:rsid w:val="00550CB2"/>
    <w:rsid w:val="00550CD6"/>
    <w:rsid w:val="00550D0B"/>
    <w:rsid w:val="00550D5A"/>
    <w:rsid w:val="00550E0A"/>
    <w:rsid w:val="00550E20"/>
    <w:rsid w:val="00550E88"/>
    <w:rsid w:val="00550E92"/>
    <w:rsid w:val="00550E96"/>
    <w:rsid w:val="00550EB3"/>
    <w:rsid w:val="00550F5D"/>
    <w:rsid w:val="00551028"/>
    <w:rsid w:val="005510C9"/>
    <w:rsid w:val="00551154"/>
    <w:rsid w:val="00551162"/>
    <w:rsid w:val="00551181"/>
    <w:rsid w:val="0055119B"/>
    <w:rsid w:val="00551287"/>
    <w:rsid w:val="0055128F"/>
    <w:rsid w:val="0055140A"/>
    <w:rsid w:val="00551520"/>
    <w:rsid w:val="005515A4"/>
    <w:rsid w:val="00551606"/>
    <w:rsid w:val="0055164E"/>
    <w:rsid w:val="005516D2"/>
    <w:rsid w:val="005517C5"/>
    <w:rsid w:val="005518BA"/>
    <w:rsid w:val="005519F0"/>
    <w:rsid w:val="00551A27"/>
    <w:rsid w:val="00551A75"/>
    <w:rsid w:val="00551ABD"/>
    <w:rsid w:val="00551BB6"/>
    <w:rsid w:val="00551BEC"/>
    <w:rsid w:val="00551C61"/>
    <w:rsid w:val="00551CF5"/>
    <w:rsid w:val="00551D03"/>
    <w:rsid w:val="00551DB0"/>
    <w:rsid w:val="00551E1B"/>
    <w:rsid w:val="00551E1D"/>
    <w:rsid w:val="00551E23"/>
    <w:rsid w:val="00551E43"/>
    <w:rsid w:val="00551F3C"/>
    <w:rsid w:val="00551FB8"/>
    <w:rsid w:val="00551FD9"/>
    <w:rsid w:val="0055202C"/>
    <w:rsid w:val="005520D7"/>
    <w:rsid w:val="00552158"/>
    <w:rsid w:val="00552209"/>
    <w:rsid w:val="00552277"/>
    <w:rsid w:val="0055236A"/>
    <w:rsid w:val="005523C4"/>
    <w:rsid w:val="005524B9"/>
    <w:rsid w:val="005524C9"/>
    <w:rsid w:val="00552557"/>
    <w:rsid w:val="0055256A"/>
    <w:rsid w:val="00552574"/>
    <w:rsid w:val="0055258F"/>
    <w:rsid w:val="00552602"/>
    <w:rsid w:val="005527F2"/>
    <w:rsid w:val="0055280A"/>
    <w:rsid w:val="0055281C"/>
    <w:rsid w:val="0055288D"/>
    <w:rsid w:val="005528AA"/>
    <w:rsid w:val="005528D3"/>
    <w:rsid w:val="00552900"/>
    <w:rsid w:val="0055290C"/>
    <w:rsid w:val="00552A16"/>
    <w:rsid w:val="00552B85"/>
    <w:rsid w:val="00552C0D"/>
    <w:rsid w:val="00552C2F"/>
    <w:rsid w:val="00552C5B"/>
    <w:rsid w:val="00552C9F"/>
    <w:rsid w:val="00552D02"/>
    <w:rsid w:val="00552D6A"/>
    <w:rsid w:val="00552D74"/>
    <w:rsid w:val="00552DFC"/>
    <w:rsid w:val="00552E57"/>
    <w:rsid w:val="00552E99"/>
    <w:rsid w:val="00553001"/>
    <w:rsid w:val="00553024"/>
    <w:rsid w:val="0055311F"/>
    <w:rsid w:val="00553132"/>
    <w:rsid w:val="00553213"/>
    <w:rsid w:val="0055323F"/>
    <w:rsid w:val="005532E5"/>
    <w:rsid w:val="0055333A"/>
    <w:rsid w:val="005533DC"/>
    <w:rsid w:val="00553524"/>
    <w:rsid w:val="0055352E"/>
    <w:rsid w:val="00553565"/>
    <w:rsid w:val="00553583"/>
    <w:rsid w:val="005535B7"/>
    <w:rsid w:val="005535BC"/>
    <w:rsid w:val="00553641"/>
    <w:rsid w:val="005536DA"/>
    <w:rsid w:val="0055371E"/>
    <w:rsid w:val="0055378F"/>
    <w:rsid w:val="00553852"/>
    <w:rsid w:val="00553885"/>
    <w:rsid w:val="005538AA"/>
    <w:rsid w:val="005538AE"/>
    <w:rsid w:val="00553922"/>
    <w:rsid w:val="005539D3"/>
    <w:rsid w:val="00553A1E"/>
    <w:rsid w:val="00553A24"/>
    <w:rsid w:val="00553A9A"/>
    <w:rsid w:val="00553B10"/>
    <w:rsid w:val="00553B9E"/>
    <w:rsid w:val="00553BAC"/>
    <w:rsid w:val="00553C1C"/>
    <w:rsid w:val="00553C22"/>
    <w:rsid w:val="00553C2A"/>
    <w:rsid w:val="00553CA3"/>
    <w:rsid w:val="00553CDC"/>
    <w:rsid w:val="00553CE4"/>
    <w:rsid w:val="00553D48"/>
    <w:rsid w:val="00553E9F"/>
    <w:rsid w:val="00553F19"/>
    <w:rsid w:val="00553F1C"/>
    <w:rsid w:val="00553F40"/>
    <w:rsid w:val="00553F74"/>
    <w:rsid w:val="00553F75"/>
    <w:rsid w:val="00554016"/>
    <w:rsid w:val="00554045"/>
    <w:rsid w:val="00554080"/>
    <w:rsid w:val="005540EF"/>
    <w:rsid w:val="005541FA"/>
    <w:rsid w:val="00554335"/>
    <w:rsid w:val="0055433D"/>
    <w:rsid w:val="005543F9"/>
    <w:rsid w:val="0055443E"/>
    <w:rsid w:val="005544FD"/>
    <w:rsid w:val="0055451E"/>
    <w:rsid w:val="00554574"/>
    <w:rsid w:val="00554582"/>
    <w:rsid w:val="005545CC"/>
    <w:rsid w:val="005545D9"/>
    <w:rsid w:val="0055482D"/>
    <w:rsid w:val="005549F3"/>
    <w:rsid w:val="00554A03"/>
    <w:rsid w:val="00554A58"/>
    <w:rsid w:val="00554AE0"/>
    <w:rsid w:val="00554AF8"/>
    <w:rsid w:val="00554B33"/>
    <w:rsid w:val="00554B8E"/>
    <w:rsid w:val="00554B96"/>
    <w:rsid w:val="00554B9E"/>
    <w:rsid w:val="00554C0A"/>
    <w:rsid w:val="00554C18"/>
    <w:rsid w:val="00554C27"/>
    <w:rsid w:val="00554C34"/>
    <w:rsid w:val="00554CDF"/>
    <w:rsid w:val="00554CF8"/>
    <w:rsid w:val="00554D10"/>
    <w:rsid w:val="00554E98"/>
    <w:rsid w:val="00554EB2"/>
    <w:rsid w:val="00554ED5"/>
    <w:rsid w:val="00554F56"/>
    <w:rsid w:val="00554F7F"/>
    <w:rsid w:val="00554FB6"/>
    <w:rsid w:val="00554FDF"/>
    <w:rsid w:val="00554FE9"/>
    <w:rsid w:val="00555038"/>
    <w:rsid w:val="0055509D"/>
    <w:rsid w:val="005551A0"/>
    <w:rsid w:val="0055525E"/>
    <w:rsid w:val="00555275"/>
    <w:rsid w:val="00555289"/>
    <w:rsid w:val="005552B1"/>
    <w:rsid w:val="005552C9"/>
    <w:rsid w:val="005552E7"/>
    <w:rsid w:val="00555338"/>
    <w:rsid w:val="00555345"/>
    <w:rsid w:val="005553A9"/>
    <w:rsid w:val="00555428"/>
    <w:rsid w:val="00555507"/>
    <w:rsid w:val="0055559B"/>
    <w:rsid w:val="00555602"/>
    <w:rsid w:val="00555625"/>
    <w:rsid w:val="005556D0"/>
    <w:rsid w:val="005556D4"/>
    <w:rsid w:val="0055577F"/>
    <w:rsid w:val="005557F7"/>
    <w:rsid w:val="005558F2"/>
    <w:rsid w:val="0055592B"/>
    <w:rsid w:val="00555966"/>
    <w:rsid w:val="005559B5"/>
    <w:rsid w:val="005559B6"/>
    <w:rsid w:val="00555AD0"/>
    <w:rsid w:val="00555AFF"/>
    <w:rsid w:val="00555B54"/>
    <w:rsid w:val="00555B8A"/>
    <w:rsid w:val="00555B9A"/>
    <w:rsid w:val="00555BD9"/>
    <w:rsid w:val="00555BE1"/>
    <w:rsid w:val="00555C60"/>
    <w:rsid w:val="00555D7E"/>
    <w:rsid w:val="00555F54"/>
    <w:rsid w:val="00555F6F"/>
    <w:rsid w:val="00555FED"/>
    <w:rsid w:val="005560C3"/>
    <w:rsid w:val="005560D6"/>
    <w:rsid w:val="005560F2"/>
    <w:rsid w:val="00556101"/>
    <w:rsid w:val="00556139"/>
    <w:rsid w:val="005561C9"/>
    <w:rsid w:val="005561CE"/>
    <w:rsid w:val="00556249"/>
    <w:rsid w:val="005562B1"/>
    <w:rsid w:val="005564BC"/>
    <w:rsid w:val="005565A4"/>
    <w:rsid w:val="005565EB"/>
    <w:rsid w:val="005566F8"/>
    <w:rsid w:val="0055674F"/>
    <w:rsid w:val="005567FF"/>
    <w:rsid w:val="0055680D"/>
    <w:rsid w:val="0055681A"/>
    <w:rsid w:val="0055685A"/>
    <w:rsid w:val="0055687C"/>
    <w:rsid w:val="00556AAF"/>
    <w:rsid w:val="00556B3F"/>
    <w:rsid w:val="00556B69"/>
    <w:rsid w:val="00556B71"/>
    <w:rsid w:val="00556C05"/>
    <w:rsid w:val="00556C74"/>
    <w:rsid w:val="00556D34"/>
    <w:rsid w:val="00556D85"/>
    <w:rsid w:val="00556E02"/>
    <w:rsid w:val="00556F46"/>
    <w:rsid w:val="00556FF0"/>
    <w:rsid w:val="0055707B"/>
    <w:rsid w:val="00557093"/>
    <w:rsid w:val="005570D7"/>
    <w:rsid w:val="00557279"/>
    <w:rsid w:val="00557284"/>
    <w:rsid w:val="005572AF"/>
    <w:rsid w:val="005572BE"/>
    <w:rsid w:val="005572C6"/>
    <w:rsid w:val="00557382"/>
    <w:rsid w:val="00557438"/>
    <w:rsid w:val="0055746A"/>
    <w:rsid w:val="005574DA"/>
    <w:rsid w:val="0055758B"/>
    <w:rsid w:val="005575BB"/>
    <w:rsid w:val="0055768F"/>
    <w:rsid w:val="005576A2"/>
    <w:rsid w:val="00557781"/>
    <w:rsid w:val="0055785A"/>
    <w:rsid w:val="005578D6"/>
    <w:rsid w:val="00557A83"/>
    <w:rsid w:val="00557AB1"/>
    <w:rsid w:val="00557BBF"/>
    <w:rsid w:val="00557BEC"/>
    <w:rsid w:val="00557CBD"/>
    <w:rsid w:val="00557CC6"/>
    <w:rsid w:val="00557CEE"/>
    <w:rsid w:val="00557D48"/>
    <w:rsid w:val="00557DCB"/>
    <w:rsid w:val="00557E0F"/>
    <w:rsid w:val="00557F57"/>
    <w:rsid w:val="00557FE5"/>
    <w:rsid w:val="00560021"/>
    <w:rsid w:val="00560068"/>
    <w:rsid w:val="0056008B"/>
    <w:rsid w:val="005600B1"/>
    <w:rsid w:val="005600ED"/>
    <w:rsid w:val="00560159"/>
    <w:rsid w:val="00560194"/>
    <w:rsid w:val="005601BE"/>
    <w:rsid w:val="005602C0"/>
    <w:rsid w:val="005603DC"/>
    <w:rsid w:val="00560411"/>
    <w:rsid w:val="00560448"/>
    <w:rsid w:val="005604B7"/>
    <w:rsid w:val="00560531"/>
    <w:rsid w:val="005605A3"/>
    <w:rsid w:val="005605E5"/>
    <w:rsid w:val="00560634"/>
    <w:rsid w:val="005606A6"/>
    <w:rsid w:val="005606D6"/>
    <w:rsid w:val="005606E8"/>
    <w:rsid w:val="00560729"/>
    <w:rsid w:val="00560738"/>
    <w:rsid w:val="0056088F"/>
    <w:rsid w:val="005608AF"/>
    <w:rsid w:val="00560A2E"/>
    <w:rsid w:val="00560A33"/>
    <w:rsid w:val="00560B81"/>
    <w:rsid w:val="00560BA3"/>
    <w:rsid w:val="00560BC7"/>
    <w:rsid w:val="00560C25"/>
    <w:rsid w:val="00560C3E"/>
    <w:rsid w:val="00560CCA"/>
    <w:rsid w:val="00560CCB"/>
    <w:rsid w:val="00560D3E"/>
    <w:rsid w:val="00560D50"/>
    <w:rsid w:val="00560D62"/>
    <w:rsid w:val="00560D63"/>
    <w:rsid w:val="00560E14"/>
    <w:rsid w:val="00560ED8"/>
    <w:rsid w:val="00560EE8"/>
    <w:rsid w:val="00561011"/>
    <w:rsid w:val="00561027"/>
    <w:rsid w:val="0056109D"/>
    <w:rsid w:val="005610AE"/>
    <w:rsid w:val="0056113D"/>
    <w:rsid w:val="00561242"/>
    <w:rsid w:val="00561269"/>
    <w:rsid w:val="005612B7"/>
    <w:rsid w:val="005612D1"/>
    <w:rsid w:val="00561305"/>
    <w:rsid w:val="005613CB"/>
    <w:rsid w:val="0056140F"/>
    <w:rsid w:val="00561412"/>
    <w:rsid w:val="0056143D"/>
    <w:rsid w:val="005614F9"/>
    <w:rsid w:val="005617EC"/>
    <w:rsid w:val="00561892"/>
    <w:rsid w:val="00561952"/>
    <w:rsid w:val="005619EA"/>
    <w:rsid w:val="005619FC"/>
    <w:rsid w:val="00561AD4"/>
    <w:rsid w:val="00561AE9"/>
    <w:rsid w:val="00561B22"/>
    <w:rsid w:val="00561B4A"/>
    <w:rsid w:val="00561B5F"/>
    <w:rsid w:val="00561BBA"/>
    <w:rsid w:val="00561C91"/>
    <w:rsid w:val="00561E1A"/>
    <w:rsid w:val="00561E5D"/>
    <w:rsid w:val="00561E7D"/>
    <w:rsid w:val="00561E86"/>
    <w:rsid w:val="00561EA9"/>
    <w:rsid w:val="00561EBE"/>
    <w:rsid w:val="00561F1C"/>
    <w:rsid w:val="00561F34"/>
    <w:rsid w:val="00561F4A"/>
    <w:rsid w:val="00561F80"/>
    <w:rsid w:val="00561FCE"/>
    <w:rsid w:val="005621B3"/>
    <w:rsid w:val="005621D7"/>
    <w:rsid w:val="005621E1"/>
    <w:rsid w:val="0056223C"/>
    <w:rsid w:val="00562254"/>
    <w:rsid w:val="00562262"/>
    <w:rsid w:val="005622B3"/>
    <w:rsid w:val="005623C0"/>
    <w:rsid w:val="005623D5"/>
    <w:rsid w:val="005623DB"/>
    <w:rsid w:val="005623E7"/>
    <w:rsid w:val="00562401"/>
    <w:rsid w:val="005624DB"/>
    <w:rsid w:val="005625C6"/>
    <w:rsid w:val="005627C6"/>
    <w:rsid w:val="00562877"/>
    <w:rsid w:val="005628DB"/>
    <w:rsid w:val="005629AF"/>
    <w:rsid w:val="00562AE2"/>
    <w:rsid w:val="00562B3C"/>
    <w:rsid w:val="00562C31"/>
    <w:rsid w:val="00562C5A"/>
    <w:rsid w:val="00562C73"/>
    <w:rsid w:val="00562D76"/>
    <w:rsid w:val="00562DA7"/>
    <w:rsid w:val="00562DC8"/>
    <w:rsid w:val="00562E05"/>
    <w:rsid w:val="00562EF9"/>
    <w:rsid w:val="00562F60"/>
    <w:rsid w:val="00562F6D"/>
    <w:rsid w:val="00563038"/>
    <w:rsid w:val="0056308C"/>
    <w:rsid w:val="00563139"/>
    <w:rsid w:val="005631A1"/>
    <w:rsid w:val="005631EF"/>
    <w:rsid w:val="00563298"/>
    <w:rsid w:val="005632D7"/>
    <w:rsid w:val="0056332B"/>
    <w:rsid w:val="00563332"/>
    <w:rsid w:val="00563369"/>
    <w:rsid w:val="0056336F"/>
    <w:rsid w:val="0056337E"/>
    <w:rsid w:val="00563463"/>
    <w:rsid w:val="005634BB"/>
    <w:rsid w:val="005635DC"/>
    <w:rsid w:val="00563639"/>
    <w:rsid w:val="0056367F"/>
    <w:rsid w:val="00563681"/>
    <w:rsid w:val="0056370C"/>
    <w:rsid w:val="00563776"/>
    <w:rsid w:val="00563833"/>
    <w:rsid w:val="00563845"/>
    <w:rsid w:val="005638DF"/>
    <w:rsid w:val="0056391E"/>
    <w:rsid w:val="00563939"/>
    <w:rsid w:val="00563987"/>
    <w:rsid w:val="005639DD"/>
    <w:rsid w:val="00563AB3"/>
    <w:rsid w:val="00563AE8"/>
    <w:rsid w:val="00563B0B"/>
    <w:rsid w:val="00563BC9"/>
    <w:rsid w:val="00563BD8"/>
    <w:rsid w:val="00563C49"/>
    <w:rsid w:val="00563C7C"/>
    <w:rsid w:val="00563D19"/>
    <w:rsid w:val="00563D4C"/>
    <w:rsid w:val="00563DC1"/>
    <w:rsid w:val="00563E08"/>
    <w:rsid w:val="00563E3D"/>
    <w:rsid w:val="00563EE7"/>
    <w:rsid w:val="00563F7A"/>
    <w:rsid w:val="00563FEC"/>
    <w:rsid w:val="00563FFC"/>
    <w:rsid w:val="00564025"/>
    <w:rsid w:val="00564072"/>
    <w:rsid w:val="005641C1"/>
    <w:rsid w:val="00564227"/>
    <w:rsid w:val="00564245"/>
    <w:rsid w:val="00564263"/>
    <w:rsid w:val="0056427C"/>
    <w:rsid w:val="005642AE"/>
    <w:rsid w:val="00564306"/>
    <w:rsid w:val="0056431D"/>
    <w:rsid w:val="0056443A"/>
    <w:rsid w:val="0056445A"/>
    <w:rsid w:val="005644BD"/>
    <w:rsid w:val="00564537"/>
    <w:rsid w:val="00564550"/>
    <w:rsid w:val="00564555"/>
    <w:rsid w:val="00564609"/>
    <w:rsid w:val="0056468A"/>
    <w:rsid w:val="005646C2"/>
    <w:rsid w:val="005646EE"/>
    <w:rsid w:val="00564802"/>
    <w:rsid w:val="0056482D"/>
    <w:rsid w:val="0056484D"/>
    <w:rsid w:val="005648FD"/>
    <w:rsid w:val="00564957"/>
    <w:rsid w:val="005649AE"/>
    <w:rsid w:val="00564A48"/>
    <w:rsid w:val="00564CE6"/>
    <w:rsid w:val="00564D5E"/>
    <w:rsid w:val="00564E99"/>
    <w:rsid w:val="00564F2B"/>
    <w:rsid w:val="0056509D"/>
    <w:rsid w:val="0056511C"/>
    <w:rsid w:val="00565211"/>
    <w:rsid w:val="00565292"/>
    <w:rsid w:val="005652D0"/>
    <w:rsid w:val="005652DA"/>
    <w:rsid w:val="0056534B"/>
    <w:rsid w:val="005653E5"/>
    <w:rsid w:val="005653F5"/>
    <w:rsid w:val="0056545D"/>
    <w:rsid w:val="005654D0"/>
    <w:rsid w:val="00565558"/>
    <w:rsid w:val="0056556F"/>
    <w:rsid w:val="005655CA"/>
    <w:rsid w:val="00565698"/>
    <w:rsid w:val="005656A0"/>
    <w:rsid w:val="0056570D"/>
    <w:rsid w:val="00565735"/>
    <w:rsid w:val="00565863"/>
    <w:rsid w:val="00565AD3"/>
    <w:rsid w:val="00565B0E"/>
    <w:rsid w:val="00565B5F"/>
    <w:rsid w:val="00565B72"/>
    <w:rsid w:val="00565C40"/>
    <w:rsid w:val="00565C99"/>
    <w:rsid w:val="00565CA4"/>
    <w:rsid w:val="00565CE6"/>
    <w:rsid w:val="00565CF6"/>
    <w:rsid w:val="00565D61"/>
    <w:rsid w:val="00565DC3"/>
    <w:rsid w:val="00565DC4"/>
    <w:rsid w:val="00565E94"/>
    <w:rsid w:val="00565F2E"/>
    <w:rsid w:val="00565FC6"/>
    <w:rsid w:val="00566054"/>
    <w:rsid w:val="00566066"/>
    <w:rsid w:val="005660AA"/>
    <w:rsid w:val="005660FC"/>
    <w:rsid w:val="0056614E"/>
    <w:rsid w:val="00566185"/>
    <w:rsid w:val="005661C4"/>
    <w:rsid w:val="005661EA"/>
    <w:rsid w:val="00566250"/>
    <w:rsid w:val="0056629A"/>
    <w:rsid w:val="00566343"/>
    <w:rsid w:val="005663C1"/>
    <w:rsid w:val="00566421"/>
    <w:rsid w:val="00566427"/>
    <w:rsid w:val="0056649A"/>
    <w:rsid w:val="00566561"/>
    <w:rsid w:val="005665F7"/>
    <w:rsid w:val="005665FB"/>
    <w:rsid w:val="0056669B"/>
    <w:rsid w:val="005666CA"/>
    <w:rsid w:val="005666D5"/>
    <w:rsid w:val="0056670F"/>
    <w:rsid w:val="005667DC"/>
    <w:rsid w:val="00566820"/>
    <w:rsid w:val="00566875"/>
    <w:rsid w:val="0056688E"/>
    <w:rsid w:val="005668D7"/>
    <w:rsid w:val="0056690A"/>
    <w:rsid w:val="00566911"/>
    <w:rsid w:val="0056693F"/>
    <w:rsid w:val="00566960"/>
    <w:rsid w:val="0056699F"/>
    <w:rsid w:val="00566B35"/>
    <w:rsid w:val="00566C0C"/>
    <w:rsid w:val="00566C0E"/>
    <w:rsid w:val="00566CED"/>
    <w:rsid w:val="00566E4B"/>
    <w:rsid w:val="00566ED7"/>
    <w:rsid w:val="00566F53"/>
    <w:rsid w:val="00566F93"/>
    <w:rsid w:val="005671A1"/>
    <w:rsid w:val="005671B9"/>
    <w:rsid w:val="005672A4"/>
    <w:rsid w:val="005672CE"/>
    <w:rsid w:val="005672E7"/>
    <w:rsid w:val="00567358"/>
    <w:rsid w:val="00567383"/>
    <w:rsid w:val="005673B4"/>
    <w:rsid w:val="005673B6"/>
    <w:rsid w:val="005674A0"/>
    <w:rsid w:val="005674E1"/>
    <w:rsid w:val="0056752E"/>
    <w:rsid w:val="0056753D"/>
    <w:rsid w:val="0056758E"/>
    <w:rsid w:val="005675BC"/>
    <w:rsid w:val="00567685"/>
    <w:rsid w:val="0056772F"/>
    <w:rsid w:val="005677C6"/>
    <w:rsid w:val="00567880"/>
    <w:rsid w:val="005678D6"/>
    <w:rsid w:val="0056791D"/>
    <w:rsid w:val="00567968"/>
    <w:rsid w:val="00567A27"/>
    <w:rsid w:val="00567A53"/>
    <w:rsid w:val="00567D00"/>
    <w:rsid w:val="00567D24"/>
    <w:rsid w:val="00567DE3"/>
    <w:rsid w:val="00567DFD"/>
    <w:rsid w:val="00567EF7"/>
    <w:rsid w:val="00567F61"/>
    <w:rsid w:val="00567FD9"/>
    <w:rsid w:val="00570001"/>
    <w:rsid w:val="00570025"/>
    <w:rsid w:val="005700A6"/>
    <w:rsid w:val="005700B7"/>
    <w:rsid w:val="00570195"/>
    <w:rsid w:val="00570451"/>
    <w:rsid w:val="00570453"/>
    <w:rsid w:val="00570471"/>
    <w:rsid w:val="005704CA"/>
    <w:rsid w:val="005705B1"/>
    <w:rsid w:val="005705D1"/>
    <w:rsid w:val="005705E1"/>
    <w:rsid w:val="00570663"/>
    <w:rsid w:val="005706CB"/>
    <w:rsid w:val="0057070C"/>
    <w:rsid w:val="00570802"/>
    <w:rsid w:val="00570846"/>
    <w:rsid w:val="0057085B"/>
    <w:rsid w:val="005708EF"/>
    <w:rsid w:val="005708FB"/>
    <w:rsid w:val="0057095A"/>
    <w:rsid w:val="00570996"/>
    <w:rsid w:val="005709EF"/>
    <w:rsid w:val="00570BC7"/>
    <w:rsid w:val="00570BDD"/>
    <w:rsid w:val="00570CB5"/>
    <w:rsid w:val="00570CD4"/>
    <w:rsid w:val="00570D2A"/>
    <w:rsid w:val="00570DCE"/>
    <w:rsid w:val="00570DD8"/>
    <w:rsid w:val="00570DEE"/>
    <w:rsid w:val="00570E1B"/>
    <w:rsid w:val="00570E7D"/>
    <w:rsid w:val="00570FB7"/>
    <w:rsid w:val="00570FF7"/>
    <w:rsid w:val="0057108D"/>
    <w:rsid w:val="00571119"/>
    <w:rsid w:val="0057124B"/>
    <w:rsid w:val="00571252"/>
    <w:rsid w:val="00571286"/>
    <w:rsid w:val="005712D4"/>
    <w:rsid w:val="0057133B"/>
    <w:rsid w:val="00571344"/>
    <w:rsid w:val="00571371"/>
    <w:rsid w:val="0057138C"/>
    <w:rsid w:val="0057144B"/>
    <w:rsid w:val="00571523"/>
    <w:rsid w:val="0057167B"/>
    <w:rsid w:val="00571683"/>
    <w:rsid w:val="0057168F"/>
    <w:rsid w:val="0057176A"/>
    <w:rsid w:val="005719D4"/>
    <w:rsid w:val="00571A0B"/>
    <w:rsid w:val="00571A92"/>
    <w:rsid w:val="00571C81"/>
    <w:rsid w:val="00571CEF"/>
    <w:rsid w:val="00571D77"/>
    <w:rsid w:val="00571E2D"/>
    <w:rsid w:val="00571E45"/>
    <w:rsid w:val="00571F11"/>
    <w:rsid w:val="005720CF"/>
    <w:rsid w:val="00572126"/>
    <w:rsid w:val="0057219C"/>
    <w:rsid w:val="005721B9"/>
    <w:rsid w:val="005722CD"/>
    <w:rsid w:val="00572396"/>
    <w:rsid w:val="0057243B"/>
    <w:rsid w:val="005724CA"/>
    <w:rsid w:val="005724E6"/>
    <w:rsid w:val="00572551"/>
    <w:rsid w:val="005725AC"/>
    <w:rsid w:val="0057268A"/>
    <w:rsid w:val="005726B3"/>
    <w:rsid w:val="0057273F"/>
    <w:rsid w:val="005727D5"/>
    <w:rsid w:val="0057280C"/>
    <w:rsid w:val="00572852"/>
    <w:rsid w:val="0057288A"/>
    <w:rsid w:val="00572919"/>
    <w:rsid w:val="00572975"/>
    <w:rsid w:val="00572989"/>
    <w:rsid w:val="00572A85"/>
    <w:rsid w:val="00572A8C"/>
    <w:rsid w:val="00572AC1"/>
    <w:rsid w:val="00572ADE"/>
    <w:rsid w:val="00572B93"/>
    <w:rsid w:val="00572D30"/>
    <w:rsid w:val="00572D98"/>
    <w:rsid w:val="00572E06"/>
    <w:rsid w:val="00572E88"/>
    <w:rsid w:val="00572EBD"/>
    <w:rsid w:val="00573003"/>
    <w:rsid w:val="00573047"/>
    <w:rsid w:val="00573053"/>
    <w:rsid w:val="0057305B"/>
    <w:rsid w:val="0057306A"/>
    <w:rsid w:val="0057307A"/>
    <w:rsid w:val="0057309E"/>
    <w:rsid w:val="00573130"/>
    <w:rsid w:val="005731FB"/>
    <w:rsid w:val="0057327B"/>
    <w:rsid w:val="005732D8"/>
    <w:rsid w:val="00573311"/>
    <w:rsid w:val="005733DD"/>
    <w:rsid w:val="0057341F"/>
    <w:rsid w:val="0057353F"/>
    <w:rsid w:val="00573599"/>
    <w:rsid w:val="005735A5"/>
    <w:rsid w:val="005735BA"/>
    <w:rsid w:val="00573644"/>
    <w:rsid w:val="00573665"/>
    <w:rsid w:val="005737A0"/>
    <w:rsid w:val="005737CA"/>
    <w:rsid w:val="0057388B"/>
    <w:rsid w:val="00573925"/>
    <w:rsid w:val="0057392B"/>
    <w:rsid w:val="00573954"/>
    <w:rsid w:val="00573B7F"/>
    <w:rsid w:val="00573BA1"/>
    <w:rsid w:val="00573BC1"/>
    <w:rsid w:val="00573BCB"/>
    <w:rsid w:val="00573C64"/>
    <w:rsid w:val="00573D94"/>
    <w:rsid w:val="00573E27"/>
    <w:rsid w:val="00573E7B"/>
    <w:rsid w:val="00573EAA"/>
    <w:rsid w:val="00573EF5"/>
    <w:rsid w:val="00573FDD"/>
    <w:rsid w:val="00574026"/>
    <w:rsid w:val="00574037"/>
    <w:rsid w:val="0057403C"/>
    <w:rsid w:val="00574056"/>
    <w:rsid w:val="005741B2"/>
    <w:rsid w:val="00574213"/>
    <w:rsid w:val="00574240"/>
    <w:rsid w:val="005742D6"/>
    <w:rsid w:val="0057439E"/>
    <w:rsid w:val="005743CD"/>
    <w:rsid w:val="005744EB"/>
    <w:rsid w:val="00574690"/>
    <w:rsid w:val="00574694"/>
    <w:rsid w:val="005746C5"/>
    <w:rsid w:val="005746D7"/>
    <w:rsid w:val="005746E1"/>
    <w:rsid w:val="00574767"/>
    <w:rsid w:val="0057486D"/>
    <w:rsid w:val="00574968"/>
    <w:rsid w:val="0057496A"/>
    <w:rsid w:val="00574A8E"/>
    <w:rsid w:val="00574AE6"/>
    <w:rsid w:val="00574B1F"/>
    <w:rsid w:val="00574B74"/>
    <w:rsid w:val="00574B9A"/>
    <w:rsid w:val="00574BBE"/>
    <w:rsid w:val="00574CAD"/>
    <w:rsid w:val="00574D8D"/>
    <w:rsid w:val="00574DF5"/>
    <w:rsid w:val="00574F97"/>
    <w:rsid w:val="0057506E"/>
    <w:rsid w:val="0057512C"/>
    <w:rsid w:val="0057514D"/>
    <w:rsid w:val="00575195"/>
    <w:rsid w:val="005751E7"/>
    <w:rsid w:val="00575214"/>
    <w:rsid w:val="00575226"/>
    <w:rsid w:val="005752B1"/>
    <w:rsid w:val="00575322"/>
    <w:rsid w:val="0057535F"/>
    <w:rsid w:val="005753E4"/>
    <w:rsid w:val="005753F1"/>
    <w:rsid w:val="00575435"/>
    <w:rsid w:val="0057545C"/>
    <w:rsid w:val="00575475"/>
    <w:rsid w:val="0057552C"/>
    <w:rsid w:val="005755A1"/>
    <w:rsid w:val="0057561A"/>
    <w:rsid w:val="005756A2"/>
    <w:rsid w:val="005756EF"/>
    <w:rsid w:val="00575759"/>
    <w:rsid w:val="00575766"/>
    <w:rsid w:val="00575791"/>
    <w:rsid w:val="005757F3"/>
    <w:rsid w:val="005758DC"/>
    <w:rsid w:val="005758F0"/>
    <w:rsid w:val="00575989"/>
    <w:rsid w:val="005759F2"/>
    <w:rsid w:val="00575A31"/>
    <w:rsid w:val="00575A83"/>
    <w:rsid w:val="00575AD1"/>
    <w:rsid w:val="00575AF7"/>
    <w:rsid w:val="00575C3F"/>
    <w:rsid w:val="00575D17"/>
    <w:rsid w:val="00575D3B"/>
    <w:rsid w:val="00575D8E"/>
    <w:rsid w:val="00575DB3"/>
    <w:rsid w:val="00575DD2"/>
    <w:rsid w:val="00575E98"/>
    <w:rsid w:val="00575F4A"/>
    <w:rsid w:val="00575FED"/>
    <w:rsid w:val="00576017"/>
    <w:rsid w:val="00576047"/>
    <w:rsid w:val="00576269"/>
    <w:rsid w:val="005762E2"/>
    <w:rsid w:val="005762F6"/>
    <w:rsid w:val="0057632B"/>
    <w:rsid w:val="0057632C"/>
    <w:rsid w:val="005763ED"/>
    <w:rsid w:val="00576426"/>
    <w:rsid w:val="005764B6"/>
    <w:rsid w:val="00576508"/>
    <w:rsid w:val="00576532"/>
    <w:rsid w:val="00576586"/>
    <w:rsid w:val="005765C2"/>
    <w:rsid w:val="005766E2"/>
    <w:rsid w:val="00576705"/>
    <w:rsid w:val="00576746"/>
    <w:rsid w:val="00576825"/>
    <w:rsid w:val="0057683B"/>
    <w:rsid w:val="00576946"/>
    <w:rsid w:val="00576949"/>
    <w:rsid w:val="00576966"/>
    <w:rsid w:val="00576A12"/>
    <w:rsid w:val="00576B12"/>
    <w:rsid w:val="00576B61"/>
    <w:rsid w:val="00576BE6"/>
    <w:rsid w:val="00576CBB"/>
    <w:rsid w:val="00576D14"/>
    <w:rsid w:val="00576D63"/>
    <w:rsid w:val="00576D72"/>
    <w:rsid w:val="00576DF7"/>
    <w:rsid w:val="00576E3E"/>
    <w:rsid w:val="00576E8A"/>
    <w:rsid w:val="00576EC9"/>
    <w:rsid w:val="00576FD0"/>
    <w:rsid w:val="00577070"/>
    <w:rsid w:val="005770BE"/>
    <w:rsid w:val="0057711A"/>
    <w:rsid w:val="005771B4"/>
    <w:rsid w:val="005771D5"/>
    <w:rsid w:val="005771F1"/>
    <w:rsid w:val="005772B7"/>
    <w:rsid w:val="00577384"/>
    <w:rsid w:val="0057759D"/>
    <w:rsid w:val="005775FD"/>
    <w:rsid w:val="0057769C"/>
    <w:rsid w:val="005776C2"/>
    <w:rsid w:val="0057773C"/>
    <w:rsid w:val="005778AF"/>
    <w:rsid w:val="005778CC"/>
    <w:rsid w:val="00577908"/>
    <w:rsid w:val="0057798D"/>
    <w:rsid w:val="00577A84"/>
    <w:rsid w:val="00577AB5"/>
    <w:rsid w:val="00577AD1"/>
    <w:rsid w:val="00577BB5"/>
    <w:rsid w:val="00577CB3"/>
    <w:rsid w:val="00577D2E"/>
    <w:rsid w:val="00577DD4"/>
    <w:rsid w:val="00577DF1"/>
    <w:rsid w:val="00577F3E"/>
    <w:rsid w:val="00577FB8"/>
    <w:rsid w:val="00580010"/>
    <w:rsid w:val="0058015D"/>
    <w:rsid w:val="0058016F"/>
    <w:rsid w:val="005801BE"/>
    <w:rsid w:val="0058027C"/>
    <w:rsid w:val="0058028B"/>
    <w:rsid w:val="005802F5"/>
    <w:rsid w:val="005803A2"/>
    <w:rsid w:val="00580416"/>
    <w:rsid w:val="005805CC"/>
    <w:rsid w:val="005805E8"/>
    <w:rsid w:val="005805F1"/>
    <w:rsid w:val="00580612"/>
    <w:rsid w:val="005806A8"/>
    <w:rsid w:val="005806C4"/>
    <w:rsid w:val="005807D7"/>
    <w:rsid w:val="00580809"/>
    <w:rsid w:val="00580831"/>
    <w:rsid w:val="00580844"/>
    <w:rsid w:val="0058087A"/>
    <w:rsid w:val="0058089B"/>
    <w:rsid w:val="005808BF"/>
    <w:rsid w:val="005808D7"/>
    <w:rsid w:val="00580934"/>
    <w:rsid w:val="00580958"/>
    <w:rsid w:val="00580A0E"/>
    <w:rsid w:val="00580AAA"/>
    <w:rsid w:val="00580B28"/>
    <w:rsid w:val="00580B2B"/>
    <w:rsid w:val="00580BD4"/>
    <w:rsid w:val="00580CD7"/>
    <w:rsid w:val="00580CE6"/>
    <w:rsid w:val="00580FCD"/>
    <w:rsid w:val="005810DB"/>
    <w:rsid w:val="0058117A"/>
    <w:rsid w:val="00581256"/>
    <w:rsid w:val="0058127E"/>
    <w:rsid w:val="00581384"/>
    <w:rsid w:val="00581417"/>
    <w:rsid w:val="00581540"/>
    <w:rsid w:val="005815DB"/>
    <w:rsid w:val="005815EA"/>
    <w:rsid w:val="00581600"/>
    <w:rsid w:val="005816C3"/>
    <w:rsid w:val="005816FC"/>
    <w:rsid w:val="00581744"/>
    <w:rsid w:val="00581760"/>
    <w:rsid w:val="005817CB"/>
    <w:rsid w:val="005817DF"/>
    <w:rsid w:val="005817F3"/>
    <w:rsid w:val="00581826"/>
    <w:rsid w:val="00581965"/>
    <w:rsid w:val="00581AA1"/>
    <w:rsid w:val="00581B21"/>
    <w:rsid w:val="00581E62"/>
    <w:rsid w:val="00581EBB"/>
    <w:rsid w:val="00581EBC"/>
    <w:rsid w:val="00581F16"/>
    <w:rsid w:val="00581F29"/>
    <w:rsid w:val="00581F7C"/>
    <w:rsid w:val="0058201B"/>
    <w:rsid w:val="00582084"/>
    <w:rsid w:val="005820CB"/>
    <w:rsid w:val="00582115"/>
    <w:rsid w:val="005821E0"/>
    <w:rsid w:val="00582212"/>
    <w:rsid w:val="0058227D"/>
    <w:rsid w:val="005822F5"/>
    <w:rsid w:val="00582301"/>
    <w:rsid w:val="00582344"/>
    <w:rsid w:val="0058247F"/>
    <w:rsid w:val="00582486"/>
    <w:rsid w:val="005824B5"/>
    <w:rsid w:val="005824B8"/>
    <w:rsid w:val="00582570"/>
    <w:rsid w:val="00582576"/>
    <w:rsid w:val="005825DA"/>
    <w:rsid w:val="0058261F"/>
    <w:rsid w:val="0058275B"/>
    <w:rsid w:val="00582789"/>
    <w:rsid w:val="005828BC"/>
    <w:rsid w:val="00582901"/>
    <w:rsid w:val="00582906"/>
    <w:rsid w:val="0058298B"/>
    <w:rsid w:val="005829D1"/>
    <w:rsid w:val="00582A09"/>
    <w:rsid w:val="00582A9E"/>
    <w:rsid w:val="00582B9E"/>
    <w:rsid w:val="00582BA1"/>
    <w:rsid w:val="00582C01"/>
    <w:rsid w:val="00582C5D"/>
    <w:rsid w:val="00582D37"/>
    <w:rsid w:val="00582D53"/>
    <w:rsid w:val="00582D63"/>
    <w:rsid w:val="00582DCB"/>
    <w:rsid w:val="00582E02"/>
    <w:rsid w:val="00582E52"/>
    <w:rsid w:val="00582E56"/>
    <w:rsid w:val="00582EA3"/>
    <w:rsid w:val="00582FB7"/>
    <w:rsid w:val="00582FBD"/>
    <w:rsid w:val="00582FE6"/>
    <w:rsid w:val="00583124"/>
    <w:rsid w:val="00583168"/>
    <w:rsid w:val="005831EC"/>
    <w:rsid w:val="00583207"/>
    <w:rsid w:val="0058322F"/>
    <w:rsid w:val="005832FD"/>
    <w:rsid w:val="00583358"/>
    <w:rsid w:val="005833A7"/>
    <w:rsid w:val="0058351D"/>
    <w:rsid w:val="00583524"/>
    <w:rsid w:val="00583548"/>
    <w:rsid w:val="0058354A"/>
    <w:rsid w:val="0058358D"/>
    <w:rsid w:val="0058363C"/>
    <w:rsid w:val="0058369E"/>
    <w:rsid w:val="00583726"/>
    <w:rsid w:val="005837C3"/>
    <w:rsid w:val="0058385E"/>
    <w:rsid w:val="00583882"/>
    <w:rsid w:val="005838CD"/>
    <w:rsid w:val="00583976"/>
    <w:rsid w:val="005839F7"/>
    <w:rsid w:val="00583A14"/>
    <w:rsid w:val="00583A6B"/>
    <w:rsid w:val="00583B08"/>
    <w:rsid w:val="00583B27"/>
    <w:rsid w:val="00583B45"/>
    <w:rsid w:val="00583B71"/>
    <w:rsid w:val="00583B94"/>
    <w:rsid w:val="00583B9D"/>
    <w:rsid w:val="00583C2F"/>
    <w:rsid w:val="00583C3A"/>
    <w:rsid w:val="00583CCB"/>
    <w:rsid w:val="00583D76"/>
    <w:rsid w:val="00583DC9"/>
    <w:rsid w:val="00583DED"/>
    <w:rsid w:val="00583EBD"/>
    <w:rsid w:val="00583F12"/>
    <w:rsid w:val="00583FC4"/>
    <w:rsid w:val="00584038"/>
    <w:rsid w:val="0058403A"/>
    <w:rsid w:val="00584219"/>
    <w:rsid w:val="0058425B"/>
    <w:rsid w:val="005842B1"/>
    <w:rsid w:val="005842F2"/>
    <w:rsid w:val="00584453"/>
    <w:rsid w:val="005844A6"/>
    <w:rsid w:val="005844BA"/>
    <w:rsid w:val="005844F1"/>
    <w:rsid w:val="0058452D"/>
    <w:rsid w:val="0058453B"/>
    <w:rsid w:val="005845AA"/>
    <w:rsid w:val="005845B5"/>
    <w:rsid w:val="00584626"/>
    <w:rsid w:val="00584780"/>
    <w:rsid w:val="005847B7"/>
    <w:rsid w:val="0058487B"/>
    <w:rsid w:val="00584885"/>
    <w:rsid w:val="0058490B"/>
    <w:rsid w:val="00584983"/>
    <w:rsid w:val="005849E9"/>
    <w:rsid w:val="00584AC9"/>
    <w:rsid w:val="00584ADA"/>
    <w:rsid w:val="00584ADD"/>
    <w:rsid w:val="00584AFF"/>
    <w:rsid w:val="00584B00"/>
    <w:rsid w:val="00584B19"/>
    <w:rsid w:val="00584B98"/>
    <w:rsid w:val="00584BE4"/>
    <w:rsid w:val="00584CDF"/>
    <w:rsid w:val="00584F17"/>
    <w:rsid w:val="00584F9F"/>
    <w:rsid w:val="00585046"/>
    <w:rsid w:val="005850FB"/>
    <w:rsid w:val="00585160"/>
    <w:rsid w:val="00585164"/>
    <w:rsid w:val="005851E2"/>
    <w:rsid w:val="00585239"/>
    <w:rsid w:val="00585242"/>
    <w:rsid w:val="0058525E"/>
    <w:rsid w:val="00585270"/>
    <w:rsid w:val="0058532A"/>
    <w:rsid w:val="0058533B"/>
    <w:rsid w:val="0058537B"/>
    <w:rsid w:val="0058553A"/>
    <w:rsid w:val="00585563"/>
    <w:rsid w:val="0058559B"/>
    <w:rsid w:val="005855AA"/>
    <w:rsid w:val="005855B4"/>
    <w:rsid w:val="005855B5"/>
    <w:rsid w:val="00585688"/>
    <w:rsid w:val="00585754"/>
    <w:rsid w:val="00585768"/>
    <w:rsid w:val="005857A3"/>
    <w:rsid w:val="00585817"/>
    <w:rsid w:val="005859FE"/>
    <w:rsid w:val="00585A1F"/>
    <w:rsid w:val="00585A7A"/>
    <w:rsid w:val="00585B01"/>
    <w:rsid w:val="00585B0B"/>
    <w:rsid w:val="00585BC5"/>
    <w:rsid w:val="00585C1A"/>
    <w:rsid w:val="00585C47"/>
    <w:rsid w:val="00585C56"/>
    <w:rsid w:val="00585CB8"/>
    <w:rsid w:val="00585D4E"/>
    <w:rsid w:val="00585D92"/>
    <w:rsid w:val="00585EEB"/>
    <w:rsid w:val="00585F90"/>
    <w:rsid w:val="00585FDC"/>
    <w:rsid w:val="0058600F"/>
    <w:rsid w:val="00586041"/>
    <w:rsid w:val="0058605B"/>
    <w:rsid w:val="005860F4"/>
    <w:rsid w:val="00586118"/>
    <w:rsid w:val="00586143"/>
    <w:rsid w:val="00586175"/>
    <w:rsid w:val="0058618F"/>
    <w:rsid w:val="005861AE"/>
    <w:rsid w:val="0058620D"/>
    <w:rsid w:val="005863D3"/>
    <w:rsid w:val="00586419"/>
    <w:rsid w:val="0058649C"/>
    <w:rsid w:val="00586570"/>
    <w:rsid w:val="005865A7"/>
    <w:rsid w:val="0058666B"/>
    <w:rsid w:val="00586696"/>
    <w:rsid w:val="005866CC"/>
    <w:rsid w:val="00586716"/>
    <w:rsid w:val="00586751"/>
    <w:rsid w:val="005867BB"/>
    <w:rsid w:val="00586832"/>
    <w:rsid w:val="00586833"/>
    <w:rsid w:val="0058688F"/>
    <w:rsid w:val="00586932"/>
    <w:rsid w:val="00586A96"/>
    <w:rsid w:val="00586B19"/>
    <w:rsid w:val="00586B62"/>
    <w:rsid w:val="00586B6F"/>
    <w:rsid w:val="00586BA4"/>
    <w:rsid w:val="00586BAB"/>
    <w:rsid w:val="00586BAE"/>
    <w:rsid w:val="00586CE1"/>
    <w:rsid w:val="00586CEE"/>
    <w:rsid w:val="00586D27"/>
    <w:rsid w:val="00586D50"/>
    <w:rsid w:val="00586D6E"/>
    <w:rsid w:val="00586D88"/>
    <w:rsid w:val="00586EC7"/>
    <w:rsid w:val="00586EE5"/>
    <w:rsid w:val="00586F15"/>
    <w:rsid w:val="00586FF0"/>
    <w:rsid w:val="00586FF1"/>
    <w:rsid w:val="00587039"/>
    <w:rsid w:val="0058705B"/>
    <w:rsid w:val="005870E8"/>
    <w:rsid w:val="005870FC"/>
    <w:rsid w:val="0058721F"/>
    <w:rsid w:val="0058723E"/>
    <w:rsid w:val="00587283"/>
    <w:rsid w:val="005872A0"/>
    <w:rsid w:val="005872FA"/>
    <w:rsid w:val="00587327"/>
    <w:rsid w:val="0058735C"/>
    <w:rsid w:val="00587384"/>
    <w:rsid w:val="005873DB"/>
    <w:rsid w:val="005874BA"/>
    <w:rsid w:val="005874D5"/>
    <w:rsid w:val="005875CC"/>
    <w:rsid w:val="0058760F"/>
    <w:rsid w:val="00587639"/>
    <w:rsid w:val="005876E3"/>
    <w:rsid w:val="005876F1"/>
    <w:rsid w:val="005876FD"/>
    <w:rsid w:val="00587712"/>
    <w:rsid w:val="0058780E"/>
    <w:rsid w:val="00587867"/>
    <w:rsid w:val="005878E5"/>
    <w:rsid w:val="005878F4"/>
    <w:rsid w:val="0058790B"/>
    <w:rsid w:val="005879A1"/>
    <w:rsid w:val="00587BB5"/>
    <w:rsid w:val="00587C05"/>
    <w:rsid w:val="00587C18"/>
    <w:rsid w:val="00587C31"/>
    <w:rsid w:val="00587C43"/>
    <w:rsid w:val="00587C52"/>
    <w:rsid w:val="00587C63"/>
    <w:rsid w:val="00587D8F"/>
    <w:rsid w:val="00587DA2"/>
    <w:rsid w:val="00587DB0"/>
    <w:rsid w:val="00587E2E"/>
    <w:rsid w:val="00587E53"/>
    <w:rsid w:val="00587E70"/>
    <w:rsid w:val="00587E87"/>
    <w:rsid w:val="00587EB9"/>
    <w:rsid w:val="00587F40"/>
    <w:rsid w:val="00587FA8"/>
    <w:rsid w:val="00590018"/>
    <w:rsid w:val="005900A8"/>
    <w:rsid w:val="005900EC"/>
    <w:rsid w:val="00590108"/>
    <w:rsid w:val="00590197"/>
    <w:rsid w:val="005901C1"/>
    <w:rsid w:val="00590239"/>
    <w:rsid w:val="00590272"/>
    <w:rsid w:val="0059028C"/>
    <w:rsid w:val="0059035E"/>
    <w:rsid w:val="005903DD"/>
    <w:rsid w:val="005903FA"/>
    <w:rsid w:val="00590466"/>
    <w:rsid w:val="00590489"/>
    <w:rsid w:val="005904AA"/>
    <w:rsid w:val="00590536"/>
    <w:rsid w:val="00590544"/>
    <w:rsid w:val="00590553"/>
    <w:rsid w:val="0059059C"/>
    <w:rsid w:val="005905F4"/>
    <w:rsid w:val="005906F6"/>
    <w:rsid w:val="0059087B"/>
    <w:rsid w:val="005908D0"/>
    <w:rsid w:val="005908E7"/>
    <w:rsid w:val="00590919"/>
    <w:rsid w:val="00590999"/>
    <w:rsid w:val="005909D1"/>
    <w:rsid w:val="00590B3F"/>
    <w:rsid w:val="00590B9C"/>
    <w:rsid w:val="00590C00"/>
    <w:rsid w:val="00590C32"/>
    <w:rsid w:val="00590C51"/>
    <w:rsid w:val="00590C52"/>
    <w:rsid w:val="00590CC1"/>
    <w:rsid w:val="00590CC8"/>
    <w:rsid w:val="00590CD2"/>
    <w:rsid w:val="00590CEE"/>
    <w:rsid w:val="00590D6A"/>
    <w:rsid w:val="00590D86"/>
    <w:rsid w:val="00590E9E"/>
    <w:rsid w:val="00590ED6"/>
    <w:rsid w:val="00590EE6"/>
    <w:rsid w:val="00590F55"/>
    <w:rsid w:val="00590F65"/>
    <w:rsid w:val="00591038"/>
    <w:rsid w:val="005910AC"/>
    <w:rsid w:val="005911C8"/>
    <w:rsid w:val="005912A5"/>
    <w:rsid w:val="005912C1"/>
    <w:rsid w:val="005913CF"/>
    <w:rsid w:val="005914BF"/>
    <w:rsid w:val="005914D1"/>
    <w:rsid w:val="0059151F"/>
    <w:rsid w:val="0059152E"/>
    <w:rsid w:val="00591597"/>
    <w:rsid w:val="005915C8"/>
    <w:rsid w:val="0059170C"/>
    <w:rsid w:val="00591806"/>
    <w:rsid w:val="0059188C"/>
    <w:rsid w:val="00591973"/>
    <w:rsid w:val="005919A0"/>
    <w:rsid w:val="005919F7"/>
    <w:rsid w:val="00591A1A"/>
    <w:rsid w:val="00591A51"/>
    <w:rsid w:val="00591A8C"/>
    <w:rsid w:val="00591AA5"/>
    <w:rsid w:val="00591BE1"/>
    <w:rsid w:val="00591BE7"/>
    <w:rsid w:val="00591C01"/>
    <w:rsid w:val="00591C30"/>
    <w:rsid w:val="00591D47"/>
    <w:rsid w:val="00591D9C"/>
    <w:rsid w:val="00591F09"/>
    <w:rsid w:val="00591FC3"/>
    <w:rsid w:val="00591FC4"/>
    <w:rsid w:val="0059203E"/>
    <w:rsid w:val="00592078"/>
    <w:rsid w:val="00592085"/>
    <w:rsid w:val="005920A0"/>
    <w:rsid w:val="005920B3"/>
    <w:rsid w:val="00592112"/>
    <w:rsid w:val="00592289"/>
    <w:rsid w:val="005922B6"/>
    <w:rsid w:val="005922EA"/>
    <w:rsid w:val="0059230F"/>
    <w:rsid w:val="0059247B"/>
    <w:rsid w:val="005924AA"/>
    <w:rsid w:val="0059258F"/>
    <w:rsid w:val="005926BA"/>
    <w:rsid w:val="005926C9"/>
    <w:rsid w:val="00592757"/>
    <w:rsid w:val="00592780"/>
    <w:rsid w:val="005927AA"/>
    <w:rsid w:val="00592832"/>
    <w:rsid w:val="0059286A"/>
    <w:rsid w:val="005928FE"/>
    <w:rsid w:val="00592A1F"/>
    <w:rsid w:val="00592AA4"/>
    <w:rsid w:val="00592AE6"/>
    <w:rsid w:val="00592AEA"/>
    <w:rsid w:val="00592B3F"/>
    <w:rsid w:val="00592B4E"/>
    <w:rsid w:val="00592B72"/>
    <w:rsid w:val="00592C1F"/>
    <w:rsid w:val="00592C8D"/>
    <w:rsid w:val="00592C9B"/>
    <w:rsid w:val="00592DA4"/>
    <w:rsid w:val="00592DA9"/>
    <w:rsid w:val="00592E9B"/>
    <w:rsid w:val="00592EF1"/>
    <w:rsid w:val="0059300A"/>
    <w:rsid w:val="00593085"/>
    <w:rsid w:val="005930C0"/>
    <w:rsid w:val="0059312D"/>
    <w:rsid w:val="00593206"/>
    <w:rsid w:val="005932AF"/>
    <w:rsid w:val="0059334A"/>
    <w:rsid w:val="0059335D"/>
    <w:rsid w:val="00593377"/>
    <w:rsid w:val="005933BC"/>
    <w:rsid w:val="005934A1"/>
    <w:rsid w:val="005934CB"/>
    <w:rsid w:val="00593577"/>
    <w:rsid w:val="005935F3"/>
    <w:rsid w:val="005935FD"/>
    <w:rsid w:val="005936D6"/>
    <w:rsid w:val="005936FF"/>
    <w:rsid w:val="00593746"/>
    <w:rsid w:val="005937C1"/>
    <w:rsid w:val="005937E5"/>
    <w:rsid w:val="00593801"/>
    <w:rsid w:val="005938EB"/>
    <w:rsid w:val="0059398A"/>
    <w:rsid w:val="00593BD0"/>
    <w:rsid w:val="00593BF1"/>
    <w:rsid w:val="00593C8C"/>
    <w:rsid w:val="00593CEE"/>
    <w:rsid w:val="00593D44"/>
    <w:rsid w:val="00593DD2"/>
    <w:rsid w:val="00593DDE"/>
    <w:rsid w:val="00593DFD"/>
    <w:rsid w:val="00593EA2"/>
    <w:rsid w:val="00593FBF"/>
    <w:rsid w:val="00594054"/>
    <w:rsid w:val="00594106"/>
    <w:rsid w:val="00594256"/>
    <w:rsid w:val="0059440A"/>
    <w:rsid w:val="0059444A"/>
    <w:rsid w:val="0059453F"/>
    <w:rsid w:val="00594573"/>
    <w:rsid w:val="005945C2"/>
    <w:rsid w:val="0059465E"/>
    <w:rsid w:val="00594698"/>
    <w:rsid w:val="0059475E"/>
    <w:rsid w:val="00594762"/>
    <w:rsid w:val="00594770"/>
    <w:rsid w:val="00594783"/>
    <w:rsid w:val="005947E7"/>
    <w:rsid w:val="00594853"/>
    <w:rsid w:val="005948FA"/>
    <w:rsid w:val="00594929"/>
    <w:rsid w:val="00594997"/>
    <w:rsid w:val="005949C9"/>
    <w:rsid w:val="00594BCD"/>
    <w:rsid w:val="00594C5C"/>
    <w:rsid w:val="00594C63"/>
    <w:rsid w:val="00594CAD"/>
    <w:rsid w:val="00594D28"/>
    <w:rsid w:val="00594D76"/>
    <w:rsid w:val="00594D8D"/>
    <w:rsid w:val="00594DC8"/>
    <w:rsid w:val="00594DD4"/>
    <w:rsid w:val="00594DF8"/>
    <w:rsid w:val="00594E7A"/>
    <w:rsid w:val="00594EDB"/>
    <w:rsid w:val="00594F78"/>
    <w:rsid w:val="00594FC8"/>
    <w:rsid w:val="005951B2"/>
    <w:rsid w:val="005951FB"/>
    <w:rsid w:val="0059529B"/>
    <w:rsid w:val="005952AC"/>
    <w:rsid w:val="005952E3"/>
    <w:rsid w:val="00595395"/>
    <w:rsid w:val="005953C9"/>
    <w:rsid w:val="00595403"/>
    <w:rsid w:val="00595489"/>
    <w:rsid w:val="005954D1"/>
    <w:rsid w:val="005954D7"/>
    <w:rsid w:val="005954E8"/>
    <w:rsid w:val="0059554C"/>
    <w:rsid w:val="0059560E"/>
    <w:rsid w:val="00595672"/>
    <w:rsid w:val="0059583C"/>
    <w:rsid w:val="0059592E"/>
    <w:rsid w:val="00595999"/>
    <w:rsid w:val="0059599D"/>
    <w:rsid w:val="005959A9"/>
    <w:rsid w:val="00595ABA"/>
    <w:rsid w:val="00595AD1"/>
    <w:rsid w:val="00595B20"/>
    <w:rsid w:val="00595B7D"/>
    <w:rsid w:val="00595B87"/>
    <w:rsid w:val="00595BB2"/>
    <w:rsid w:val="00595BDC"/>
    <w:rsid w:val="00595BE8"/>
    <w:rsid w:val="00595C36"/>
    <w:rsid w:val="00595C51"/>
    <w:rsid w:val="00595C6B"/>
    <w:rsid w:val="00595C8E"/>
    <w:rsid w:val="00595D15"/>
    <w:rsid w:val="00595D7E"/>
    <w:rsid w:val="00595E64"/>
    <w:rsid w:val="00595E8B"/>
    <w:rsid w:val="00595E99"/>
    <w:rsid w:val="00595ECF"/>
    <w:rsid w:val="00595EFB"/>
    <w:rsid w:val="00595F1B"/>
    <w:rsid w:val="00595FD8"/>
    <w:rsid w:val="00596043"/>
    <w:rsid w:val="005961B3"/>
    <w:rsid w:val="0059626E"/>
    <w:rsid w:val="0059627A"/>
    <w:rsid w:val="0059627D"/>
    <w:rsid w:val="00596289"/>
    <w:rsid w:val="00596301"/>
    <w:rsid w:val="00596425"/>
    <w:rsid w:val="00596439"/>
    <w:rsid w:val="00596490"/>
    <w:rsid w:val="005964B2"/>
    <w:rsid w:val="005964C3"/>
    <w:rsid w:val="0059656C"/>
    <w:rsid w:val="0059657F"/>
    <w:rsid w:val="0059658B"/>
    <w:rsid w:val="005965D5"/>
    <w:rsid w:val="005965DD"/>
    <w:rsid w:val="0059661D"/>
    <w:rsid w:val="00596642"/>
    <w:rsid w:val="0059664B"/>
    <w:rsid w:val="005966C2"/>
    <w:rsid w:val="005967B6"/>
    <w:rsid w:val="005968C3"/>
    <w:rsid w:val="0059695C"/>
    <w:rsid w:val="00596995"/>
    <w:rsid w:val="00596A01"/>
    <w:rsid w:val="00596A04"/>
    <w:rsid w:val="00596A87"/>
    <w:rsid w:val="00596B1E"/>
    <w:rsid w:val="00596B89"/>
    <w:rsid w:val="00596BA8"/>
    <w:rsid w:val="00596D69"/>
    <w:rsid w:val="00596DC7"/>
    <w:rsid w:val="00596E95"/>
    <w:rsid w:val="00596F7D"/>
    <w:rsid w:val="00596F7E"/>
    <w:rsid w:val="00596FA5"/>
    <w:rsid w:val="00596FD5"/>
    <w:rsid w:val="00596FF4"/>
    <w:rsid w:val="00597021"/>
    <w:rsid w:val="00597054"/>
    <w:rsid w:val="005971A3"/>
    <w:rsid w:val="0059721B"/>
    <w:rsid w:val="005972A7"/>
    <w:rsid w:val="005972CC"/>
    <w:rsid w:val="00597327"/>
    <w:rsid w:val="00597344"/>
    <w:rsid w:val="00597396"/>
    <w:rsid w:val="005973CF"/>
    <w:rsid w:val="005973E2"/>
    <w:rsid w:val="00597480"/>
    <w:rsid w:val="005974CA"/>
    <w:rsid w:val="00597580"/>
    <w:rsid w:val="005976B3"/>
    <w:rsid w:val="00597804"/>
    <w:rsid w:val="00597867"/>
    <w:rsid w:val="005978BE"/>
    <w:rsid w:val="005978F6"/>
    <w:rsid w:val="0059792B"/>
    <w:rsid w:val="00597961"/>
    <w:rsid w:val="00597968"/>
    <w:rsid w:val="00597A11"/>
    <w:rsid w:val="00597A36"/>
    <w:rsid w:val="00597AA7"/>
    <w:rsid w:val="00597B76"/>
    <w:rsid w:val="00597C54"/>
    <w:rsid w:val="00597CBB"/>
    <w:rsid w:val="00597D10"/>
    <w:rsid w:val="00597D44"/>
    <w:rsid w:val="00597EA2"/>
    <w:rsid w:val="00597ED6"/>
    <w:rsid w:val="00597F4D"/>
    <w:rsid w:val="00597F69"/>
    <w:rsid w:val="00597FD5"/>
    <w:rsid w:val="005A008D"/>
    <w:rsid w:val="005A00D4"/>
    <w:rsid w:val="005A00DB"/>
    <w:rsid w:val="005A0151"/>
    <w:rsid w:val="005A02A7"/>
    <w:rsid w:val="005A02CF"/>
    <w:rsid w:val="005A03B5"/>
    <w:rsid w:val="005A03BA"/>
    <w:rsid w:val="005A0425"/>
    <w:rsid w:val="005A043A"/>
    <w:rsid w:val="005A04D7"/>
    <w:rsid w:val="005A04E8"/>
    <w:rsid w:val="005A04F3"/>
    <w:rsid w:val="005A05C3"/>
    <w:rsid w:val="005A05F4"/>
    <w:rsid w:val="005A060D"/>
    <w:rsid w:val="005A064A"/>
    <w:rsid w:val="005A0753"/>
    <w:rsid w:val="005A0754"/>
    <w:rsid w:val="005A0785"/>
    <w:rsid w:val="005A07E5"/>
    <w:rsid w:val="005A0911"/>
    <w:rsid w:val="005A094B"/>
    <w:rsid w:val="005A09BA"/>
    <w:rsid w:val="005A09E4"/>
    <w:rsid w:val="005A0A7C"/>
    <w:rsid w:val="005A0AE8"/>
    <w:rsid w:val="005A0B28"/>
    <w:rsid w:val="005A0B62"/>
    <w:rsid w:val="005A0B73"/>
    <w:rsid w:val="005A0B9C"/>
    <w:rsid w:val="005A0C2E"/>
    <w:rsid w:val="005A0D3C"/>
    <w:rsid w:val="005A0E33"/>
    <w:rsid w:val="005A0E86"/>
    <w:rsid w:val="005A0F1F"/>
    <w:rsid w:val="005A1077"/>
    <w:rsid w:val="005A1143"/>
    <w:rsid w:val="005A11F4"/>
    <w:rsid w:val="005A12FD"/>
    <w:rsid w:val="005A138A"/>
    <w:rsid w:val="005A1430"/>
    <w:rsid w:val="005A1485"/>
    <w:rsid w:val="005A14D0"/>
    <w:rsid w:val="005A15A0"/>
    <w:rsid w:val="005A15C6"/>
    <w:rsid w:val="005A169D"/>
    <w:rsid w:val="005A17D4"/>
    <w:rsid w:val="005A183F"/>
    <w:rsid w:val="005A18DC"/>
    <w:rsid w:val="005A192D"/>
    <w:rsid w:val="005A1A0B"/>
    <w:rsid w:val="005A1A45"/>
    <w:rsid w:val="005A1A4D"/>
    <w:rsid w:val="005A1AC4"/>
    <w:rsid w:val="005A1B36"/>
    <w:rsid w:val="005A1BAE"/>
    <w:rsid w:val="005A1BF8"/>
    <w:rsid w:val="005A1C56"/>
    <w:rsid w:val="005A1CB1"/>
    <w:rsid w:val="005A1CC1"/>
    <w:rsid w:val="005A1E17"/>
    <w:rsid w:val="005A1EDC"/>
    <w:rsid w:val="005A1F3E"/>
    <w:rsid w:val="005A1F6B"/>
    <w:rsid w:val="005A1FB3"/>
    <w:rsid w:val="005A2027"/>
    <w:rsid w:val="005A2081"/>
    <w:rsid w:val="005A20E6"/>
    <w:rsid w:val="005A2184"/>
    <w:rsid w:val="005A2193"/>
    <w:rsid w:val="005A21B3"/>
    <w:rsid w:val="005A220F"/>
    <w:rsid w:val="005A2232"/>
    <w:rsid w:val="005A2237"/>
    <w:rsid w:val="005A2284"/>
    <w:rsid w:val="005A2355"/>
    <w:rsid w:val="005A2385"/>
    <w:rsid w:val="005A2487"/>
    <w:rsid w:val="005A2488"/>
    <w:rsid w:val="005A2517"/>
    <w:rsid w:val="005A253B"/>
    <w:rsid w:val="005A26BF"/>
    <w:rsid w:val="005A272E"/>
    <w:rsid w:val="005A2750"/>
    <w:rsid w:val="005A2789"/>
    <w:rsid w:val="005A27B7"/>
    <w:rsid w:val="005A2931"/>
    <w:rsid w:val="005A2B49"/>
    <w:rsid w:val="005A2BD2"/>
    <w:rsid w:val="005A2BEE"/>
    <w:rsid w:val="005A2C69"/>
    <w:rsid w:val="005A2D47"/>
    <w:rsid w:val="005A2E51"/>
    <w:rsid w:val="005A2E84"/>
    <w:rsid w:val="005A2EB8"/>
    <w:rsid w:val="005A2EC1"/>
    <w:rsid w:val="005A2FE7"/>
    <w:rsid w:val="005A3081"/>
    <w:rsid w:val="005A3118"/>
    <w:rsid w:val="005A318C"/>
    <w:rsid w:val="005A31EC"/>
    <w:rsid w:val="005A330B"/>
    <w:rsid w:val="005A343A"/>
    <w:rsid w:val="005A346A"/>
    <w:rsid w:val="005A3499"/>
    <w:rsid w:val="005A34DC"/>
    <w:rsid w:val="005A3516"/>
    <w:rsid w:val="005A3551"/>
    <w:rsid w:val="005A35FC"/>
    <w:rsid w:val="005A3644"/>
    <w:rsid w:val="005A364F"/>
    <w:rsid w:val="005A375D"/>
    <w:rsid w:val="005A39FB"/>
    <w:rsid w:val="005A3A3B"/>
    <w:rsid w:val="005A3ADD"/>
    <w:rsid w:val="005A3AEE"/>
    <w:rsid w:val="005A3B73"/>
    <w:rsid w:val="005A3BEB"/>
    <w:rsid w:val="005A3BF4"/>
    <w:rsid w:val="005A3C22"/>
    <w:rsid w:val="005A3C90"/>
    <w:rsid w:val="005A3D9A"/>
    <w:rsid w:val="005A3DAA"/>
    <w:rsid w:val="005A3DB8"/>
    <w:rsid w:val="005A3E2F"/>
    <w:rsid w:val="005A3E43"/>
    <w:rsid w:val="005A3E81"/>
    <w:rsid w:val="005A3E87"/>
    <w:rsid w:val="005A3F8E"/>
    <w:rsid w:val="005A3FA8"/>
    <w:rsid w:val="005A401D"/>
    <w:rsid w:val="005A407A"/>
    <w:rsid w:val="005A4163"/>
    <w:rsid w:val="005A4196"/>
    <w:rsid w:val="005A4223"/>
    <w:rsid w:val="005A42CA"/>
    <w:rsid w:val="005A432F"/>
    <w:rsid w:val="005A4357"/>
    <w:rsid w:val="005A437F"/>
    <w:rsid w:val="005A43FD"/>
    <w:rsid w:val="005A442E"/>
    <w:rsid w:val="005A4444"/>
    <w:rsid w:val="005A4478"/>
    <w:rsid w:val="005A447D"/>
    <w:rsid w:val="005A44CA"/>
    <w:rsid w:val="005A4508"/>
    <w:rsid w:val="005A4540"/>
    <w:rsid w:val="005A4599"/>
    <w:rsid w:val="005A459A"/>
    <w:rsid w:val="005A4627"/>
    <w:rsid w:val="005A4770"/>
    <w:rsid w:val="005A47F2"/>
    <w:rsid w:val="005A4840"/>
    <w:rsid w:val="005A484B"/>
    <w:rsid w:val="005A4864"/>
    <w:rsid w:val="005A4904"/>
    <w:rsid w:val="005A4992"/>
    <w:rsid w:val="005A4B5C"/>
    <w:rsid w:val="005A4B62"/>
    <w:rsid w:val="005A4B6C"/>
    <w:rsid w:val="005A4B77"/>
    <w:rsid w:val="005A4B7D"/>
    <w:rsid w:val="005A4BB5"/>
    <w:rsid w:val="005A4BD7"/>
    <w:rsid w:val="005A4C16"/>
    <w:rsid w:val="005A4CED"/>
    <w:rsid w:val="005A4D14"/>
    <w:rsid w:val="005A4D38"/>
    <w:rsid w:val="005A4D5E"/>
    <w:rsid w:val="005A4E1F"/>
    <w:rsid w:val="005A4E56"/>
    <w:rsid w:val="005A4E85"/>
    <w:rsid w:val="005A4F7B"/>
    <w:rsid w:val="005A4F9F"/>
    <w:rsid w:val="005A4FF6"/>
    <w:rsid w:val="005A5046"/>
    <w:rsid w:val="005A5153"/>
    <w:rsid w:val="005A5168"/>
    <w:rsid w:val="005A51B9"/>
    <w:rsid w:val="005A51C0"/>
    <w:rsid w:val="005A51E2"/>
    <w:rsid w:val="005A5360"/>
    <w:rsid w:val="005A5391"/>
    <w:rsid w:val="005A541E"/>
    <w:rsid w:val="005A5471"/>
    <w:rsid w:val="005A5567"/>
    <w:rsid w:val="005A55F2"/>
    <w:rsid w:val="005A5625"/>
    <w:rsid w:val="005A563B"/>
    <w:rsid w:val="005A5685"/>
    <w:rsid w:val="005A56DA"/>
    <w:rsid w:val="005A5715"/>
    <w:rsid w:val="005A571D"/>
    <w:rsid w:val="005A57DA"/>
    <w:rsid w:val="005A589F"/>
    <w:rsid w:val="005A58B3"/>
    <w:rsid w:val="005A5951"/>
    <w:rsid w:val="005A596E"/>
    <w:rsid w:val="005A5999"/>
    <w:rsid w:val="005A5AC6"/>
    <w:rsid w:val="005A5BDA"/>
    <w:rsid w:val="005A5C01"/>
    <w:rsid w:val="005A5C3D"/>
    <w:rsid w:val="005A5CA5"/>
    <w:rsid w:val="005A5CEE"/>
    <w:rsid w:val="005A5DD7"/>
    <w:rsid w:val="005A5E2E"/>
    <w:rsid w:val="005A5E63"/>
    <w:rsid w:val="005A5E92"/>
    <w:rsid w:val="005A5EC7"/>
    <w:rsid w:val="005A5EEF"/>
    <w:rsid w:val="005A5F01"/>
    <w:rsid w:val="005A5F48"/>
    <w:rsid w:val="005A5F64"/>
    <w:rsid w:val="005A5F8F"/>
    <w:rsid w:val="005A60F0"/>
    <w:rsid w:val="005A61EE"/>
    <w:rsid w:val="005A6215"/>
    <w:rsid w:val="005A6267"/>
    <w:rsid w:val="005A637E"/>
    <w:rsid w:val="005A63DB"/>
    <w:rsid w:val="005A66E0"/>
    <w:rsid w:val="005A671C"/>
    <w:rsid w:val="005A6720"/>
    <w:rsid w:val="005A674E"/>
    <w:rsid w:val="005A676C"/>
    <w:rsid w:val="005A678E"/>
    <w:rsid w:val="005A67AE"/>
    <w:rsid w:val="005A6959"/>
    <w:rsid w:val="005A6A0C"/>
    <w:rsid w:val="005A6A14"/>
    <w:rsid w:val="005A6AE6"/>
    <w:rsid w:val="005A6BAD"/>
    <w:rsid w:val="005A6CB6"/>
    <w:rsid w:val="005A6CC7"/>
    <w:rsid w:val="005A6D2C"/>
    <w:rsid w:val="005A6D56"/>
    <w:rsid w:val="005A6E03"/>
    <w:rsid w:val="005A6E4C"/>
    <w:rsid w:val="005A6EC9"/>
    <w:rsid w:val="005A6FC4"/>
    <w:rsid w:val="005A701F"/>
    <w:rsid w:val="005A70E9"/>
    <w:rsid w:val="005A7153"/>
    <w:rsid w:val="005A726B"/>
    <w:rsid w:val="005A73BE"/>
    <w:rsid w:val="005A7438"/>
    <w:rsid w:val="005A7477"/>
    <w:rsid w:val="005A7491"/>
    <w:rsid w:val="005A76CA"/>
    <w:rsid w:val="005A7736"/>
    <w:rsid w:val="005A7778"/>
    <w:rsid w:val="005A77C3"/>
    <w:rsid w:val="005A789C"/>
    <w:rsid w:val="005A78C2"/>
    <w:rsid w:val="005A79D5"/>
    <w:rsid w:val="005A7AEC"/>
    <w:rsid w:val="005A7C9F"/>
    <w:rsid w:val="005A7CC4"/>
    <w:rsid w:val="005A7CFE"/>
    <w:rsid w:val="005A7D05"/>
    <w:rsid w:val="005A7D5F"/>
    <w:rsid w:val="005A7D77"/>
    <w:rsid w:val="005A7D78"/>
    <w:rsid w:val="005A7DC4"/>
    <w:rsid w:val="005A7DD6"/>
    <w:rsid w:val="005A7E93"/>
    <w:rsid w:val="005A7F04"/>
    <w:rsid w:val="005A7F05"/>
    <w:rsid w:val="005A7F36"/>
    <w:rsid w:val="005A7FC8"/>
    <w:rsid w:val="005A7FD8"/>
    <w:rsid w:val="005B0016"/>
    <w:rsid w:val="005B006C"/>
    <w:rsid w:val="005B007A"/>
    <w:rsid w:val="005B0135"/>
    <w:rsid w:val="005B017E"/>
    <w:rsid w:val="005B0297"/>
    <w:rsid w:val="005B03FD"/>
    <w:rsid w:val="005B0407"/>
    <w:rsid w:val="005B0524"/>
    <w:rsid w:val="005B05F9"/>
    <w:rsid w:val="005B0639"/>
    <w:rsid w:val="005B0658"/>
    <w:rsid w:val="005B072F"/>
    <w:rsid w:val="005B0767"/>
    <w:rsid w:val="005B07B1"/>
    <w:rsid w:val="005B07D8"/>
    <w:rsid w:val="005B0946"/>
    <w:rsid w:val="005B0974"/>
    <w:rsid w:val="005B0ADD"/>
    <w:rsid w:val="005B0BCF"/>
    <w:rsid w:val="005B0BE9"/>
    <w:rsid w:val="005B0CE7"/>
    <w:rsid w:val="005B0DBA"/>
    <w:rsid w:val="005B0DED"/>
    <w:rsid w:val="005B0EEB"/>
    <w:rsid w:val="005B0F21"/>
    <w:rsid w:val="005B0F88"/>
    <w:rsid w:val="005B1037"/>
    <w:rsid w:val="005B109A"/>
    <w:rsid w:val="005B10D0"/>
    <w:rsid w:val="005B10FC"/>
    <w:rsid w:val="005B1114"/>
    <w:rsid w:val="005B1179"/>
    <w:rsid w:val="005B11B4"/>
    <w:rsid w:val="005B12F4"/>
    <w:rsid w:val="005B12F7"/>
    <w:rsid w:val="005B1319"/>
    <w:rsid w:val="005B1333"/>
    <w:rsid w:val="005B137E"/>
    <w:rsid w:val="005B138F"/>
    <w:rsid w:val="005B13E3"/>
    <w:rsid w:val="005B145D"/>
    <w:rsid w:val="005B1470"/>
    <w:rsid w:val="005B148A"/>
    <w:rsid w:val="005B14DC"/>
    <w:rsid w:val="005B14F7"/>
    <w:rsid w:val="005B1520"/>
    <w:rsid w:val="005B15AC"/>
    <w:rsid w:val="005B15B3"/>
    <w:rsid w:val="005B1616"/>
    <w:rsid w:val="005B1677"/>
    <w:rsid w:val="005B16A4"/>
    <w:rsid w:val="005B1727"/>
    <w:rsid w:val="005B1739"/>
    <w:rsid w:val="005B17B2"/>
    <w:rsid w:val="005B17BA"/>
    <w:rsid w:val="005B17E0"/>
    <w:rsid w:val="005B17FE"/>
    <w:rsid w:val="005B1994"/>
    <w:rsid w:val="005B1A16"/>
    <w:rsid w:val="005B1A17"/>
    <w:rsid w:val="005B1AAD"/>
    <w:rsid w:val="005B1AC1"/>
    <w:rsid w:val="005B1B06"/>
    <w:rsid w:val="005B1B13"/>
    <w:rsid w:val="005B1B53"/>
    <w:rsid w:val="005B1BBB"/>
    <w:rsid w:val="005B1BDD"/>
    <w:rsid w:val="005B1C59"/>
    <w:rsid w:val="005B1C7F"/>
    <w:rsid w:val="005B1CD5"/>
    <w:rsid w:val="005B1D60"/>
    <w:rsid w:val="005B1DD6"/>
    <w:rsid w:val="005B1E45"/>
    <w:rsid w:val="005B1E52"/>
    <w:rsid w:val="005B1EF3"/>
    <w:rsid w:val="005B1F15"/>
    <w:rsid w:val="005B1FCB"/>
    <w:rsid w:val="005B2004"/>
    <w:rsid w:val="005B2087"/>
    <w:rsid w:val="005B2129"/>
    <w:rsid w:val="005B214B"/>
    <w:rsid w:val="005B2159"/>
    <w:rsid w:val="005B216E"/>
    <w:rsid w:val="005B21EC"/>
    <w:rsid w:val="005B224C"/>
    <w:rsid w:val="005B2258"/>
    <w:rsid w:val="005B225A"/>
    <w:rsid w:val="005B2281"/>
    <w:rsid w:val="005B22FC"/>
    <w:rsid w:val="005B241B"/>
    <w:rsid w:val="005B244F"/>
    <w:rsid w:val="005B247E"/>
    <w:rsid w:val="005B261A"/>
    <w:rsid w:val="005B2637"/>
    <w:rsid w:val="005B266B"/>
    <w:rsid w:val="005B2680"/>
    <w:rsid w:val="005B271C"/>
    <w:rsid w:val="005B27C1"/>
    <w:rsid w:val="005B27ED"/>
    <w:rsid w:val="005B2845"/>
    <w:rsid w:val="005B2880"/>
    <w:rsid w:val="005B2895"/>
    <w:rsid w:val="005B28C7"/>
    <w:rsid w:val="005B28DF"/>
    <w:rsid w:val="005B2927"/>
    <w:rsid w:val="005B2969"/>
    <w:rsid w:val="005B2A19"/>
    <w:rsid w:val="005B2A37"/>
    <w:rsid w:val="005B2ABE"/>
    <w:rsid w:val="005B2ACC"/>
    <w:rsid w:val="005B2B28"/>
    <w:rsid w:val="005B2BE7"/>
    <w:rsid w:val="005B2E8F"/>
    <w:rsid w:val="005B2ED7"/>
    <w:rsid w:val="005B2F0F"/>
    <w:rsid w:val="005B2F2F"/>
    <w:rsid w:val="005B3118"/>
    <w:rsid w:val="005B313F"/>
    <w:rsid w:val="005B3144"/>
    <w:rsid w:val="005B330D"/>
    <w:rsid w:val="005B3322"/>
    <w:rsid w:val="005B33D8"/>
    <w:rsid w:val="005B3411"/>
    <w:rsid w:val="005B3415"/>
    <w:rsid w:val="005B3473"/>
    <w:rsid w:val="005B3484"/>
    <w:rsid w:val="005B3522"/>
    <w:rsid w:val="005B3549"/>
    <w:rsid w:val="005B356B"/>
    <w:rsid w:val="005B35D9"/>
    <w:rsid w:val="005B35F2"/>
    <w:rsid w:val="005B3629"/>
    <w:rsid w:val="005B367F"/>
    <w:rsid w:val="005B37CF"/>
    <w:rsid w:val="005B392D"/>
    <w:rsid w:val="005B3942"/>
    <w:rsid w:val="005B39A6"/>
    <w:rsid w:val="005B39E1"/>
    <w:rsid w:val="005B39FC"/>
    <w:rsid w:val="005B3A1E"/>
    <w:rsid w:val="005B3A57"/>
    <w:rsid w:val="005B3AB9"/>
    <w:rsid w:val="005B3AE5"/>
    <w:rsid w:val="005B3B7B"/>
    <w:rsid w:val="005B3BB5"/>
    <w:rsid w:val="005B3CEC"/>
    <w:rsid w:val="005B3CF8"/>
    <w:rsid w:val="005B3DD6"/>
    <w:rsid w:val="005B3E26"/>
    <w:rsid w:val="005B3E65"/>
    <w:rsid w:val="005B3F17"/>
    <w:rsid w:val="005B3F1F"/>
    <w:rsid w:val="005B4033"/>
    <w:rsid w:val="005B4060"/>
    <w:rsid w:val="005B40F8"/>
    <w:rsid w:val="005B4104"/>
    <w:rsid w:val="005B4144"/>
    <w:rsid w:val="005B417B"/>
    <w:rsid w:val="005B4250"/>
    <w:rsid w:val="005B4275"/>
    <w:rsid w:val="005B43F9"/>
    <w:rsid w:val="005B4467"/>
    <w:rsid w:val="005B44CA"/>
    <w:rsid w:val="005B44E5"/>
    <w:rsid w:val="005B4513"/>
    <w:rsid w:val="005B4525"/>
    <w:rsid w:val="005B4720"/>
    <w:rsid w:val="005B4722"/>
    <w:rsid w:val="005B473C"/>
    <w:rsid w:val="005B47AD"/>
    <w:rsid w:val="005B4871"/>
    <w:rsid w:val="005B48A9"/>
    <w:rsid w:val="005B48C6"/>
    <w:rsid w:val="005B48D8"/>
    <w:rsid w:val="005B4993"/>
    <w:rsid w:val="005B499D"/>
    <w:rsid w:val="005B4A67"/>
    <w:rsid w:val="005B4ADF"/>
    <w:rsid w:val="005B4B02"/>
    <w:rsid w:val="005B4B49"/>
    <w:rsid w:val="005B4BCB"/>
    <w:rsid w:val="005B4CC6"/>
    <w:rsid w:val="005B4D65"/>
    <w:rsid w:val="005B4E81"/>
    <w:rsid w:val="005B4F87"/>
    <w:rsid w:val="005B4FED"/>
    <w:rsid w:val="005B5029"/>
    <w:rsid w:val="005B50B2"/>
    <w:rsid w:val="005B51BC"/>
    <w:rsid w:val="005B51F6"/>
    <w:rsid w:val="005B5205"/>
    <w:rsid w:val="005B52EB"/>
    <w:rsid w:val="005B531F"/>
    <w:rsid w:val="005B53B1"/>
    <w:rsid w:val="005B53B7"/>
    <w:rsid w:val="005B53DC"/>
    <w:rsid w:val="005B53FB"/>
    <w:rsid w:val="005B5425"/>
    <w:rsid w:val="005B543C"/>
    <w:rsid w:val="005B553A"/>
    <w:rsid w:val="005B5541"/>
    <w:rsid w:val="005B5626"/>
    <w:rsid w:val="005B56A6"/>
    <w:rsid w:val="005B56AC"/>
    <w:rsid w:val="005B573C"/>
    <w:rsid w:val="005B5864"/>
    <w:rsid w:val="005B58AB"/>
    <w:rsid w:val="005B58C6"/>
    <w:rsid w:val="005B5974"/>
    <w:rsid w:val="005B599B"/>
    <w:rsid w:val="005B59C9"/>
    <w:rsid w:val="005B5A64"/>
    <w:rsid w:val="005B5AD0"/>
    <w:rsid w:val="005B5C69"/>
    <w:rsid w:val="005B5D9C"/>
    <w:rsid w:val="005B5DC7"/>
    <w:rsid w:val="005B5E29"/>
    <w:rsid w:val="005B5E8F"/>
    <w:rsid w:val="005B5EA8"/>
    <w:rsid w:val="005B5EE2"/>
    <w:rsid w:val="005B5F72"/>
    <w:rsid w:val="005B5F8D"/>
    <w:rsid w:val="005B6173"/>
    <w:rsid w:val="005B618F"/>
    <w:rsid w:val="005B61A6"/>
    <w:rsid w:val="005B61FE"/>
    <w:rsid w:val="005B62AC"/>
    <w:rsid w:val="005B62B2"/>
    <w:rsid w:val="005B634E"/>
    <w:rsid w:val="005B6411"/>
    <w:rsid w:val="005B643C"/>
    <w:rsid w:val="005B6457"/>
    <w:rsid w:val="005B6494"/>
    <w:rsid w:val="005B6567"/>
    <w:rsid w:val="005B65FB"/>
    <w:rsid w:val="005B66EF"/>
    <w:rsid w:val="005B670E"/>
    <w:rsid w:val="005B671A"/>
    <w:rsid w:val="005B67E2"/>
    <w:rsid w:val="005B6A5F"/>
    <w:rsid w:val="005B6AFC"/>
    <w:rsid w:val="005B6C29"/>
    <w:rsid w:val="005B6C3B"/>
    <w:rsid w:val="005B6C3F"/>
    <w:rsid w:val="005B6C5F"/>
    <w:rsid w:val="005B6CA7"/>
    <w:rsid w:val="005B6D17"/>
    <w:rsid w:val="005B6D5A"/>
    <w:rsid w:val="005B6E69"/>
    <w:rsid w:val="005B6EC9"/>
    <w:rsid w:val="005B6F0E"/>
    <w:rsid w:val="005B708F"/>
    <w:rsid w:val="005B70C9"/>
    <w:rsid w:val="005B70F6"/>
    <w:rsid w:val="005B712C"/>
    <w:rsid w:val="005B71CB"/>
    <w:rsid w:val="005B71FE"/>
    <w:rsid w:val="005B7240"/>
    <w:rsid w:val="005B7291"/>
    <w:rsid w:val="005B7386"/>
    <w:rsid w:val="005B73DA"/>
    <w:rsid w:val="005B75C8"/>
    <w:rsid w:val="005B7668"/>
    <w:rsid w:val="005B76B1"/>
    <w:rsid w:val="005B77AF"/>
    <w:rsid w:val="005B7826"/>
    <w:rsid w:val="005B7935"/>
    <w:rsid w:val="005B796F"/>
    <w:rsid w:val="005B79BC"/>
    <w:rsid w:val="005B79C7"/>
    <w:rsid w:val="005B79EF"/>
    <w:rsid w:val="005B79F6"/>
    <w:rsid w:val="005B7A22"/>
    <w:rsid w:val="005B7ADF"/>
    <w:rsid w:val="005B7B2A"/>
    <w:rsid w:val="005B7B4B"/>
    <w:rsid w:val="005B7B80"/>
    <w:rsid w:val="005B7B8B"/>
    <w:rsid w:val="005B7BA6"/>
    <w:rsid w:val="005B7CBB"/>
    <w:rsid w:val="005B7CEA"/>
    <w:rsid w:val="005B7D6F"/>
    <w:rsid w:val="005B7D89"/>
    <w:rsid w:val="005B7E06"/>
    <w:rsid w:val="005B7E88"/>
    <w:rsid w:val="005B7EA1"/>
    <w:rsid w:val="005B7F90"/>
    <w:rsid w:val="005C0033"/>
    <w:rsid w:val="005C003D"/>
    <w:rsid w:val="005C005C"/>
    <w:rsid w:val="005C0091"/>
    <w:rsid w:val="005C0147"/>
    <w:rsid w:val="005C0164"/>
    <w:rsid w:val="005C0199"/>
    <w:rsid w:val="005C01C9"/>
    <w:rsid w:val="005C0296"/>
    <w:rsid w:val="005C02CE"/>
    <w:rsid w:val="005C02EF"/>
    <w:rsid w:val="005C0340"/>
    <w:rsid w:val="005C042F"/>
    <w:rsid w:val="005C053B"/>
    <w:rsid w:val="005C05A8"/>
    <w:rsid w:val="005C05B4"/>
    <w:rsid w:val="005C05D6"/>
    <w:rsid w:val="005C068E"/>
    <w:rsid w:val="005C0807"/>
    <w:rsid w:val="005C0817"/>
    <w:rsid w:val="005C0830"/>
    <w:rsid w:val="005C0A7C"/>
    <w:rsid w:val="005C0A9D"/>
    <w:rsid w:val="005C0AF4"/>
    <w:rsid w:val="005C0B55"/>
    <w:rsid w:val="005C0BAC"/>
    <w:rsid w:val="005C0BB0"/>
    <w:rsid w:val="005C0C0A"/>
    <w:rsid w:val="005C0C0E"/>
    <w:rsid w:val="005C0C0F"/>
    <w:rsid w:val="005C0C52"/>
    <w:rsid w:val="005C0CAD"/>
    <w:rsid w:val="005C0CC0"/>
    <w:rsid w:val="005C0D5A"/>
    <w:rsid w:val="005C0D64"/>
    <w:rsid w:val="005C0D9D"/>
    <w:rsid w:val="005C0DBE"/>
    <w:rsid w:val="005C0E29"/>
    <w:rsid w:val="005C0E36"/>
    <w:rsid w:val="005C0EDF"/>
    <w:rsid w:val="005C0F82"/>
    <w:rsid w:val="005C1026"/>
    <w:rsid w:val="005C108A"/>
    <w:rsid w:val="005C10B1"/>
    <w:rsid w:val="005C112D"/>
    <w:rsid w:val="005C118A"/>
    <w:rsid w:val="005C1300"/>
    <w:rsid w:val="005C15EA"/>
    <w:rsid w:val="005C1644"/>
    <w:rsid w:val="005C16BD"/>
    <w:rsid w:val="005C1792"/>
    <w:rsid w:val="005C17DE"/>
    <w:rsid w:val="005C17F3"/>
    <w:rsid w:val="005C187B"/>
    <w:rsid w:val="005C189E"/>
    <w:rsid w:val="005C192F"/>
    <w:rsid w:val="005C193C"/>
    <w:rsid w:val="005C194E"/>
    <w:rsid w:val="005C195A"/>
    <w:rsid w:val="005C19BF"/>
    <w:rsid w:val="005C1A6B"/>
    <w:rsid w:val="005C1A8F"/>
    <w:rsid w:val="005C1AC3"/>
    <w:rsid w:val="005C1AE2"/>
    <w:rsid w:val="005C1B16"/>
    <w:rsid w:val="005C1B3E"/>
    <w:rsid w:val="005C1B50"/>
    <w:rsid w:val="005C1CAA"/>
    <w:rsid w:val="005C1CDB"/>
    <w:rsid w:val="005C1D1B"/>
    <w:rsid w:val="005C1D86"/>
    <w:rsid w:val="005C1E79"/>
    <w:rsid w:val="005C1E7E"/>
    <w:rsid w:val="005C1F30"/>
    <w:rsid w:val="005C1F37"/>
    <w:rsid w:val="005C1F8B"/>
    <w:rsid w:val="005C1FAA"/>
    <w:rsid w:val="005C2017"/>
    <w:rsid w:val="005C20A5"/>
    <w:rsid w:val="005C2143"/>
    <w:rsid w:val="005C2250"/>
    <w:rsid w:val="005C22CA"/>
    <w:rsid w:val="005C22EF"/>
    <w:rsid w:val="005C2358"/>
    <w:rsid w:val="005C23CE"/>
    <w:rsid w:val="005C2482"/>
    <w:rsid w:val="005C24CD"/>
    <w:rsid w:val="005C24DF"/>
    <w:rsid w:val="005C24FE"/>
    <w:rsid w:val="005C250E"/>
    <w:rsid w:val="005C251A"/>
    <w:rsid w:val="005C258B"/>
    <w:rsid w:val="005C25F2"/>
    <w:rsid w:val="005C2616"/>
    <w:rsid w:val="005C268D"/>
    <w:rsid w:val="005C274F"/>
    <w:rsid w:val="005C2763"/>
    <w:rsid w:val="005C27F6"/>
    <w:rsid w:val="005C280E"/>
    <w:rsid w:val="005C286D"/>
    <w:rsid w:val="005C2880"/>
    <w:rsid w:val="005C296A"/>
    <w:rsid w:val="005C2992"/>
    <w:rsid w:val="005C2997"/>
    <w:rsid w:val="005C29B2"/>
    <w:rsid w:val="005C2AA2"/>
    <w:rsid w:val="005C2B2C"/>
    <w:rsid w:val="005C2B2E"/>
    <w:rsid w:val="005C2C63"/>
    <w:rsid w:val="005C2D5B"/>
    <w:rsid w:val="005C2DCC"/>
    <w:rsid w:val="005C2E7F"/>
    <w:rsid w:val="005C2EE3"/>
    <w:rsid w:val="005C2FEB"/>
    <w:rsid w:val="005C301D"/>
    <w:rsid w:val="005C30DC"/>
    <w:rsid w:val="005C30FC"/>
    <w:rsid w:val="005C3103"/>
    <w:rsid w:val="005C31CD"/>
    <w:rsid w:val="005C31F6"/>
    <w:rsid w:val="005C324D"/>
    <w:rsid w:val="005C3292"/>
    <w:rsid w:val="005C32B0"/>
    <w:rsid w:val="005C32C1"/>
    <w:rsid w:val="005C32D0"/>
    <w:rsid w:val="005C33CF"/>
    <w:rsid w:val="005C33EE"/>
    <w:rsid w:val="005C342A"/>
    <w:rsid w:val="005C34DD"/>
    <w:rsid w:val="005C3509"/>
    <w:rsid w:val="005C3560"/>
    <w:rsid w:val="005C356D"/>
    <w:rsid w:val="005C3690"/>
    <w:rsid w:val="005C37F8"/>
    <w:rsid w:val="005C385B"/>
    <w:rsid w:val="005C38B2"/>
    <w:rsid w:val="005C3999"/>
    <w:rsid w:val="005C3A04"/>
    <w:rsid w:val="005C3BAC"/>
    <w:rsid w:val="005C3BAE"/>
    <w:rsid w:val="005C3C9D"/>
    <w:rsid w:val="005C3CB1"/>
    <w:rsid w:val="005C3CE7"/>
    <w:rsid w:val="005C3D70"/>
    <w:rsid w:val="005C3D8F"/>
    <w:rsid w:val="005C3DA8"/>
    <w:rsid w:val="005C3E0F"/>
    <w:rsid w:val="005C3E17"/>
    <w:rsid w:val="005C3EEE"/>
    <w:rsid w:val="005C3F9B"/>
    <w:rsid w:val="005C3FE2"/>
    <w:rsid w:val="005C4021"/>
    <w:rsid w:val="005C409D"/>
    <w:rsid w:val="005C40EE"/>
    <w:rsid w:val="005C411E"/>
    <w:rsid w:val="005C413B"/>
    <w:rsid w:val="005C413F"/>
    <w:rsid w:val="005C4192"/>
    <w:rsid w:val="005C424B"/>
    <w:rsid w:val="005C4296"/>
    <w:rsid w:val="005C42C4"/>
    <w:rsid w:val="005C42C7"/>
    <w:rsid w:val="005C4301"/>
    <w:rsid w:val="005C437A"/>
    <w:rsid w:val="005C43A7"/>
    <w:rsid w:val="005C43E0"/>
    <w:rsid w:val="005C445D"/>
    <w:rsid w:val="005C445F"/>
    <w:rsid w:val="005C44AC"/>
    <w:rsid w:val="005C44F1"/>
    <w:rsid w:val="005C4513"/>
    <w:rsid w:val="005C4546"/>
    <w:rsid w:val="005C454E"/>
    <w:rsid w:val="005C4641"/>
    <w:rsid w:val="005C4691"/>
    <w:rsid w:val="005C47D2"/>
    <w:rsid w:val="005C47E8"/>
    <w:rsid w:val="005C48D2"/>
    <w:rsid w:val="005C4920"/>
    <w:rsid w:val="005C4A4D"/>
    <w:rsid w:val="005C4A98"/>
    <w:rsid w:val="005C4AF7"/>
    <w:rsid w:val="005C4B05"/>
    <w:rsid w:val="005C4B06"/>
    <w:rsid w:val="005C4C2A"/>
    <w:rsid w:val="005C4C47"/>
    <w:rsid w:val="005C4D9E"/>
    <w:rsid w:val="005C4EF3"/>
    <w:rsid w:val="005C4EF7"/>
    <w:rsid w:val="005C4F59"/>
    <w:rsid w:val="005C4FF0"/>
    <w:rsid w:val="005C5088"/>
    <w:rsid w:val="005C508A"/>
    <w:rsid w:val="005C50D0"/>
    <w:rsid w:val="005C510B"/>
    <w:rsid w:val="005C5127"/>
    <w:rsid w:val="005C5448"/>
    <w:rsid w:val="005C5466"/>
    <w:rsid w:val="005C54E5"/>
    <w:rsid w:val="005C5501"/>
    <w:rsid w:val="005C5579"/>
    <w:rsid w:val="005C561E"/>
    <w:rsid w:val="005C572B"/>
    <w:rsid w:val="005C5739"/>
    <w:rsid w:val="005C5742"/>
    <w:rsid w:val="005C57B1"/>
    <w:rsid w:val="005C57B2"/>
    <w:rsid w:val="005C5820"/>
    <w:rsid w:val="005C5822"/>
    <w:rsid w:val="005C58B2"/>
    <w:rsid w:val="005C58DF"/>
    <w:rsid w:val="005C5A05"/>
    <w:rsid w:val="005C5A11"/>
    <w:rsid w:val="005C5AEB"/>
    <w:rsid w:val="005C5B9B"/>
    <w:rsid w:val="005C5C10"/>
    <w:rsid w:val="005C5C79"/>
    <w:rsid w:val="005C5DA4"/>
    <w:rsid w:val="005C5DD5"/>
    <w:rsid w:val="005C5E6E"/>
    <w:rsid w:val="005C5FE7"/>
    <w:rsid w:val="005C5FF6"/>
    <w:rsid w:val="005C6168"/>
    <w:rsid w:val="005C61C8"/>
    <w:rsid w:val="005C62FB"/>
    <w:rsid w:val="005C636D"/>
    <w:rsid w:val="005C6477"/>
    <w:rsid w:val="005C64C2"/>
    <w:rsid w:val="005C6534"/>
    <w:rsid w:val="005C656D"/>
    <w:rsid w:val="005C671A"/>
    <w:rsid w:val="005C6749"/>
    <w:rsid w:val="005C6796"/>
    <w:rsid w:val="005C67B3"/>
    <w:rsid w:val="005C6996"/>
    <w:rsid w:val="005C69A5"/>
    <w:rsid w:val="005C6A7A"/>
    <w:rsid w:val="005C6ABD"/>
    <w:rsid w:val="005C6AC0"/>
    <w:rsid w:val="005C6B6B"/>
    <w:rsid w:val="005C6C59"/>
    <w:rsid w:val="005C6C83"/>
    <w:rsid w:val="005C6CF9"/>
    <w:rsid w:val="005C6E25"/>
    <w:rsid w:val="005C6E56"/>
    <w:rsid w:val="005C6E71"/>
    <w:rsid w:val="005C6EC4"/>
    <w:rsid w:val="005C6EE6"/>
    <w:rsid w:val="005C6F19"/>
    <w:rsid w:val="005C70CF"/>
    <w:rsid w:val="005C70E0"/>
    <w:rsid w:val="005C7123"/>
    <w:rsid w:val="005C7262"/>
    <w:rsid w:val="005C72C0"/>
    <w:rsid w:val="005C7398"/>
    <w:rsid w:val="005C73E7"/>
    <w:rsid w:val="005C74A2"/>
    <w:rsid w:val="005C74C9"/>
    <w:rsid w:val="005C74F6"/>
    <w:rsid w:val="005C750B"/>
    <w:rsid w:val="005C7515"/>
    <w:rsid w:val="005C754A"/>
    <w:rsid w:val="005C75AB"/>
    <w:rsid w:val="005C7689"/>
    <w:rsid w:val="005C76A5"/>
    <w:rsid w:val="005C76F0"/>
    <w:rsid w:val="005C7872"/>
    <w:rsid w:val="005C7949"/>
    <w:rsid w:val="005C7A8E"/>
    <w:rsid w:val="005C7A9C"/>
    <w:rsid w:val="005C7AF0"/>
    <w:rsid w:val="005C7B83"/>
    <w:rsid w:val="005C7BFB"/>
    <w:rsid w:val="005C7C08"/>
    <w:rsid w:val="005C7C61"/>
    <w:rsid w:val="005C7CFE"/>
    <w:rsid w:val="005C7D2F"/>
    <w:rsid w:val="005C7D32"/>
    <w:rsid w:val="005C7DF2"/>
    <w:rsid w:val="005C7E5C"/>
    <w:rsid w:val="005C7EB3"/>
    <w:rsid w:val="005C7ECA"/>
    <w:rsid w:val="005C7F8C"/>
    <w:rsid w:val="005D01AD"/>
    <w:rsid w:val="005D01B3"/>
    <w:rsid w:val="005D025B"/>
    <w:rsid w:val="005D02B5"/>
    <w:rsid w:val="005D0317"/>
    <w:rsid w:val="005D0443"/>
    <w:rsid w:val="005D046F"/>
    <w:rsid w:val="005D04BE"/>
    <w:rsid w:val="005D04DF"/>
    <w:rsid w:val="005D058B"/>
    <w:rsid w:val="005D05E0"/>
    <w:rsid w:val="005D0608"/>
    <w:rsid w:val="005D0616"/>
    <w:rsid w:val="005D0650"/>
    <w:rsid w:val="005D0807"/>
    <w:rsid w:val="005D091A"/>
    <w:rsid w:val="005D095B"/>
    <w:rsid w:val="005D09CF"/>
    <w:rsid w:val="005D0A6A"/>
    <w:rsid w:val="005D0ACA"/>
    <w:rsid w:val="005D0AE0"/>
    <w:rsid w:val="005D0BF4"/>
    <w:rsid w:val="005D0C86"/>
    <w:rsid w:val="005D0CA0"/>
    <w:rsid w:val="005D0D90"/>
    <w:rsid w:val="005D0E68"/>
    <w:rsid w:val="005D0E6A"/>
    <w:rsid w:val="005D0EE8"/>
    <w:rsid w:val="005D0F9F"/>
    <w:rsid w:val="005D0FD0"/>
    <w:rsid w:val="005D1003"/>
    <w:rsid w:val="005D1061"/>
    <w:rsid w:val="005D10E7"/>
    <w:rsid w:val="005D1149"/>
    <w:rsid w:val="005D1276"/>
    <w:rsid w:val="005D12BE"/>
    <w:rsid w:val="005D12DA"/>
    <w:rsid w:val="005D13C7"/>
    <w:rsid w:val="005D13DB"/>
    <w:rsid w:val="005D14A5"/>
    <w:rsid w:val="005D1558"/>
    <w:rsid w:val="005D15B7"/>
    <w:rsid w:val="005D1608"/>
    <w:rsid w:val="005D166B"/>
    <w:rsid w:val="005D16A5"/>
    <w:rsid w:val="005D16F6"/>
    <w:rsid w:val="005D1797"/>
    <w:rsid w:val="005D17AD"/>
    <w:rsid w:val="005D18A8"/>
    <w:rsid w:val="005D1962"/>
    <w:rsid w:val="005D19A6"/>
    <w:rsid w:val="005D19B5"/>
    <w:rsid w:val="005D1A04"/>
    <w:rsid w:val="005D1A3B"/>
    <w:rsid w:val="005D1A54"/>
    <w:rsid w:val="005D1A79"/>
    <w:rsid w:val="005D1A8E"/>
    <w:rsid w:val="005D1B2E"/>
    <w:rsid w:val="005D1BDF"/>
    <w:rsid w:val="005D1C46"/>
    <w:rsid w:val="005D1C91"/>
    <w:rsid w:val="005D1D22"/>
    <w:rsid w:val="005D1F9B"/>
    <w:rsid w:val="005D1FAF"/>
    <w:rsid w:val="005D1FD7"/>
    <w:rsid w:val="005D21AA"/>
    <w:rsid w:val="005D21BE"/>
    <w:rsid w:val="005D2226"/>
    <w:rsid w:val="005D224B"/>
    <w:rsid w:val="005D2293"/>
    <w:rsid w:val="005D22A8"/>
    <w:rsid w:val="005D232A"/>
    <w:rsid w:val="005D2344"/>
    <w:rsid w:val="005D239A"/>
    <w:rsid w:val="005D23B9"/>
    <w:rsid w:val="005D23D5"/>
    <w:rsid w:val="005D23E7"/>
    <w:rsid w:val="005D240D"/>
    <w:rsid w:val="005D245B"/>
    <w:rsid w:val="005D2474"/>
    <w:rsid w:val="005D2537"/>
    <w:rsid w:val="005D258D"/>
    <w:rsid w:val="005D25E7"/>
    <w:rsid w:val="005D2656"/>
    <w:rsid w:val="005D2665"/>
    <w:rsid w:val="005D26A1"/>
    <w:rsid w:val="005D26BC"/>
    <w:rsid w:val="005D272C"/>
    <w:rsid w:val="005D27F1"/>
    <w:rsid w:val="005D2851"/>
    <w:rsid w:val="005D296B"/>
    <w:rsid w:val="005D2A10"/>
    <w:rsid w:val="005D2A8E"/>
    <w:rsid w:val="005D2AFB"/>
    <w:rsid w:val="005D2C50"/>
    <w:rsid w:val="005D2DF3"/>
    <w:rsid w:val="005D2E37"/>
    <w:rsid w:val="005D2E76"/>
    <w:rsid w:val="005D2F0D"/>
    <w:rsid w:val="005D2F50"/>
    <w:rsid w:val="005D2FCD"/>
    <w:rsid w:val="005D31FF"/>
    <w:rsid w:val="005D3240"/>
    <w:rsid w:val="005D32A3"/>
    <w:rsid w:val="005D330F"/>
    <w:rsid w:val="005D338D"/>
    <w:rsid w:val="005D33F9"/>
    <w:rsid w:val="005D343F"/>
    <w:rsid w:val="005D349E"/>
    <w:rsid w:val="005D34BF"/>
    <w:rsid w:val="005D3649"/>
    <w:rsid w:val="005D3689"/>
    <w:rsid w:val="005D36B1"/>
    <w:rsid w:val="005D376F"/>
    <w:rsid w:val="005D377D"/>
    <w:rsid w:val="005D37BC"/>
    <w:rsid w:val="005D37F3"/>
    <w:rsid w:val="005D3812"/>
    <w:rsid w:val="005D38E1"/>
    <w:rsid w:val="005D39F5"/>
    <w:rsid w:val="005D3A4B"/>
    <w:rsid w:val="005D3A4D"/>
    <w:rsid w:val="005D3A82"/>
    <w:rsid w:val="005D3CE0"/>
    <w:rsid w:val="005D3D14"/>
    <w:rsid w:val="005D3D2C"/>
    <w:rsid w:val="005D3DB5"/>
    <w:rsid w:val="005D3DD9"/>
    <w:rsid w:val="005D3E0F"/>
    <w:rsid w:val="005D3F44"/>
    <w:rsid w:val="005D3FD0"/>
    <w:rsid w:val="005D4061"/>
    <w:rsid w:val="005D4287"/>
    <w:rsid w:val="005D4297"/>
    <w:rsid w:val="005D42A9"/>
    <w:rsid w:val="005D4373"/>
    <w:rsid w:val="005D43A8"/>
    <w:rsid w:val="005D448D"/>
    <w:rsid w:val="005D44D5"/>
    <w:rsid w:val="005D454A"/>
    <w:rsid w:val="005D4733"/>
    <w:rsid w:val="005D47D6"/>
    <w:rsid w:val="005D483A"/>
    <w:rsid w:val="005D485C"/>
    <w:rsid w:val="005D48AD"/>
    <w:rsid w:val="005D48C3"/>
    <w:rsid w:val="005D49A2"/>
    <w:rsid w:val="005D49B1"/>
    <w:rsid w:val="005D4A71"/>
    <w:rsid w:val="005D4AB9"/>
    <w:rsid w:val="005D4AE4"/>
    <w:rsid w:val="005D4B21"/>
    <w:rsid w:val="005D4C24"/>
    <w:rsid w:val="005D4D3C"/>
    <w:rsid w:val="005D4DE6"/>
    <w:rsid w:val="005D4E05"/>
    <w:rsid w:val="005D4E51"/>
    <w:rsid w:val="005D4E8C"/>
    <w:rsid w:val="005D4EA3"/>
    <w:rsid w:val="005D4F5D"/>
    <w:rsid w:val="005D4F62"/>
    <w:rsid w:val="005D4FBE"/>
    <w:rsid w:val="005D5022"/>
    <w:rsid w:val="005D5049"/>
    <w:rsid w:val="005D509D"/>
    <w:rsid w:val="005D51E1"/>
    <w:rsid w:val="005D52E1"/>
    <w:rsid w:val="005D5320"/>
    <w:rsid w:val="005D53FB"/>
    <w:rsid w:val="005D540B"/>
    <w:rsid w:val="005D542B"/>
    <w:rsid w:val="005D5459"/>
    <w:rsid w:val="005D54AF"/>
    <w:rsid w:val="005D5558"/>
    <w:rsid w:val="005D55AF"/>
    <w:rsid w:val="005D5658"/>
    <w:rsid w:val="005D565D"/>
    <w:rsid w:val="005D56A4"/>
    <w:rsid w:val="005D56E9"/>
    <w:rsid w:val="005D5706"/>
    <w:rsid w:val="005D572B"/>
    <w:rsid w:val="005D57CA"/>
    <w:rsid w:val="005D580E"/>
    <w:rsid w:val="005D589B"/>
    <w:rsid w:val="005D591F"/>
    <w:rsid w:val="005D5A1B"/>
    <w:rsid w:val="005D5AC2"/>
    <w:rsid w:val="005D5AC8"/>
    <w:rsid w:val="005D5B2F"/>
    <w:rsid w:val="005D5BD8"/>
    <w:rsid w:val="005D5C12"/>
    <w:rsid w:val="005D5C77"/>
    <w:rsid w:val="005D5D0B"/>
    <w:rsid w:val="005D5D7E"/>
    <w:rsid w:val="005D5D89"/>
    <w:rsid w:val="005D5E33"/>
    <w:rsid w:val="005D5F5D"/>
    <w:rsid w:val="005D5F7F"/>
    <w:rsid w:val="005D5F80"/>
    <w:rsid w:val="005D602A"/>
    <w:rsid w:val="005D602B"/>
    <w:rsid w:val="005D60C5"/>
    <w:rsid w:val="005D60C6"/>
    <w:rsid w:val="005D6107"/>
    <w:rsid w:val="005D61BC"/>
    <w:rsid w:val="005D620F"/>
    <w:rsid w:val="005D6322"/>
    <w:rsid w:val="005D6390"/>
    <w:rsid w:val="005D63A4"/>
    <w:rsid w:val="005D647F"/>
    <w:rsid w:val="005D6575"/>
    <w:rsid w:val="005D6621"/>
    <w:rsid w:val="005D6669"/>
    <w:rsid w:val="005D6680"/>
    <w:rsid w:val="005D66D5"/>
    <w:rsid w:val="005D67E4"/>
    <w:rsid w:val="005D67E7"/>
    <w:rsid w:val="005D6825"/>
    <w:rsid w:val="005D6872"/>
    <w:rsid w:val="005D68C1"/>
    <w:rsid w:val="005D6988"/>
    <w:rsid w:val="005D69BD"/>
    <w:rsid w:val="005D6A4B"/>
    <w:rsid w:val="005D6A99"/>
    <w:rsid w:val="005D6AC9"/>
    <w:rsid w:val="005D6B09"/>
    <w:rsid w:val="005D6B19"/>
    <w:rsid w:val="005D6C50"/>
    <w:rsid w:val="005D6C6C"/>
    <w:rsid w:val="005D6C71"/>
    <w:rsid w:val="005D6C9B"/>
    <w:rsid w:val="005D6CED"/>
    <w:rsid w:val="005D6EA1"/>
    <w:rsid w:val="005D6F39"/>
    <w:rsid w:val="005D7011"/>
    <w:rsid w:val="005D7043"/>
    <w:rsid w:val="005D70B1"/>
    <w:rsid w:val="005D710E"/>
    <w:rsid w:val="005D7146"/>
    <w:rsid w:val="005D714F"/>
    <w:rsid w:val="005D7152"/>
    <w:rsid w:val="005D717C"/>
    <w:rsid w:val="005D71FD"/>
    <w:rsid w:val="005D722F"/>
    <w:rsid w:val="005D73BD"/>
    <w:rsid w:val="005D7480"/>
    <w:rsid w:val="005D748A"/>
    <w:rsid w:val="005D74A9"/>
    <w:rsid w:val="005D7509"/>
    <w:rsid w:val="005D7573"/>
    <w:rsid w:val="005D7575"/>
    <w:rsid w:val="005D7608"/>
    <w:rsid w:val="005D762F"/>
    <w:rsid w:val="005D7674"/>
    <w:rsid w:val="005D76BB"/>
    <w:rsid w:val="005D7790"/>
    <w:rsid w:val="005D77F1"/>
    <w:rsid w:val="005D780A"/>
    <w:rsid w:val="005D799B"/>
    <w:rsid w:val="005D7AB9"/>
    <w:rsid w:val="005D7ACE"/>
    <w:rsid w:val="005D7B34"/>
    <w:rsid w:val="005D7BC0"/>
    <w:rsid w:val="005D7BD9"/>
    <w:rsid w:val="005D7BF2"/>
    <w:rsid w:val="005D7C23"/>
    <w:rsid w:val="005D7C7E"/>
    <w:rsid w:val="005D7D2E"/>
    <w:rsid w:val="005D7D3A"/>
    <w:rsid w:val="005D7D60"/>
    <w:rsid w:val="005D7DB4"/>
    <w:rsid w:val="005D7E69"/>
    <w:rsid w:val="005D7ECB"/>
    <w:rsid w:val="005D7F69"/>
    <w:rsid w:val="005D7F81"/>
    <w:rsid w:val="005D7FA6"/>
    <w:rsid w:val="005D7FAC"/>
    <w:rsid w:val="005D7FB7"/>
    <w:rsid w:val="005D7FE2"/>
    <w:rsid w:val="005D7FE5"/>
    <w:rsid w:val="005E01E9"/>
    <w:rsid w:val="005E0240"/>
    <w:rsid w:val="005E0253"/>
    <w:rsid w:val="005E026E"/>
    <w:rsid w:val="005E0338"/>
    <w:rsid w:val="005E0376"/>
    <w:rsid w:val="005E03E0"/>
    <w:rsid w:val="005E044C"/>
    <w:rsid w:val="005E05FD"/>
    <w:rsid w:val="005E0616"/>
    <w:rsid w:val="005E0640"/>
    <w:rsid w:val="005E0762"/>
    <w:rsid w:val="005E0820"/>
    <w:rsid w:val="005E08CA"/>
    <w:rsid w:val="005E09D6"/>
    <w:rsid w:val="005E09F1"/>
    <w:rsid w:val="005E0A4F"/>
    <w:rsid w:val="005E0B4A"/>
    <w:rsid w:val="005E0C68"/>
    <w:rsid w:val="005E0CBC"/>
    <w:rsid w:val="005E0CD6"/>
    <w:rsid w:val="005E0DD3"/>
    <w:rsid w:val="005E0E70"/>
    <w:rsid w:val="005E0F3D"/>
    <w:rsid w:val="005E0FCA"/>
    <w:rsid w:val="005E1006"/>
    <w:rsid w:val="005E10CA"/>
    <w:rsid w:val="005E10E8"/>
    <w:rsid w:val="005E11D6"/>
    <w:rsid w:val="005E11EA"/>
    <w:rsid w:val="005E127D"/>
    <w:rsid w:val="005E12C2"/>
    <w:rsid w:val="005E12E6"/>
    <w:rsid w:val="005E14BE"/>
    <w:rsid w:val="005E15C8"/>
    <w:rsid w:val="005E15F6"/>
    <w:rsid w:val="005E160A"/>
    <w:rsid w:val="005E160D"/>
    <w:rsid w:val="005E1679"/>
    <w:rsid w:val="005E16DC"/>
    <w:rsid w:val="005E16F6"/>
    <w:rsid w:val="005E1779"/>
    <w:rsid w:val="005E17A7"/>
    <w:rsid w:val="005E1819"/>
    <w:rsid w:val="005E183B"/>
    <w:rsid w:val="005E184F"/>
    <w:rsid w:val="005E18B3"/>
    <w:rsid w:val="005E18FB"/>
    <w:rsid w:val="005E1922"/>
    <w:rsid w:val="005E1924"/>
    <w:rsid w:val="005E19D2"/>
    <w:rsid w:val="005E1B15"/>
    <w:rsid w:val="005E1B9B"/>
    <w:rsid w:val="005E1C10"/>
    <w:rsid w:val="005E1C6C"/>
    <w:rsid w:val="005E1CE4"/>
    <w:rsid w:val="005E1D3C"/>
    <w:rsid w:val="005E1E29"/>
    <w:rsid w:val="005E1E56"/>
    <w:rsid w:val="005E1EFF"/>
    <w:rsid w:val="005E1FA8"/>
    <w:rsid w:val="005E200C"/>
    <w:rsid w:val="005E202F"/>
    <w:rsid w:val="005E20B6"/>
    <w:rsid w:val="005E2107"/>
    <w:rsid w:val="005E215B"/>
    <w:rsid w:val="005E21D5"/>
    <w:rsid w:val="005E2282"/>
    <w:rsid w:val="005E22C9"/>
    <w:rsid w:val="005E2300"/>
    <w:rsid w:val="005E2308"/>
    <w:rsid w:val="005E2334"/>
    <w:rsid w:val="005E2369"/>
    <w:rsid w:val="005E23A8"/>
    <w:rsid w:val="005E23E7"/>
    <w:rsid w:val="005E2406"/>
    <w:rsid w:val="005E2432"/>
    <w:rsid w:val="005E2549"/>
    <w:rsid w:val="005E2593"/>
    <w:rsid w:val="005E2598"/>
    <w:rsid w:val="005E2691"/>
    <w:rsid w:val="005E26E4"/>
    <w:rsid w:val="005E27AA"/>
    <w:rsid w:val="005E2839"/>
    <w:rsid w:val="005E28B3"/>
    <w:rsid w:val="005E2961"/>
    <w:rsid w:val="005E2987"/>
    <w:rsid w:val="005E2ACE"/>
    <w:rsid w:val="005E2ACF"/>
    <w:rsid w:val="005E2C4A"/>
    <w:rsid w:val="005E2C4F"/>
    <w:rsid w:val="005E2C99"/>
    <w:rsid w:val="005E2D1D"/>
    <w:rsid w:val="005E2DF0"/>
    <w:rsid w:val="005E2E12"/>
    <w:rsid w:val="005E2E3E"/>
    <w:rsid w:val="005E2EAC"/>
    <w:rsid w:val="005E2ED2"/>
    <w:rsid w:val="005E2FDC"/>
    <w:rsid w:val="005E2FE0"/>
    <w:rsid w:val="005E3011"/>
    <w:rsid w:val="005E3084"/>
    <w:rsid w:val="005E30EC"/>
    <w:rsid w:val="005E314F"/>
    <w:rsid w:val="005E323B"/>
    <w:rsid w:val="005E32F6"/>
    <w:rsid w:val="005E333C"/>
    <w:rsid w:val="005E3397"/>
    <w:rsid w:val="005E33A2"/>
    <w:rsid w:val="005E36A9"/>
    <w:rsid w:val="005E36AA"/>
    <w:rsid w:val="005E36FB"/>
    <w:rsid w:val="005E36FF"/>
    <w:rsid w:val="005E3846"/>
    <w:rsid w:val="005E387D"/>
    <w:rsid w:val="005E38F7"/>
    <w:rsid w:val="005E3A1F"/>
    <w:rsid w:val="005E3A7C"/>
    <w:rsid w:val="005E3AC4"/>
    <w:rsid w:val="005E3B0C"/>
    <w:rsid w:val="005E3B15"/>
    <w:rsid w:val="005E3B77"/>
    <w:rsid w:val="005E3B86"/>
    <w:rsid w:val="005E3B96"/>
    <w:rsid w:val="005E3BC7"/>
    <w:rsid w:val="005E3C04"/>
    <w:rsid w:val="005E3CAB"/>
    <w:rsid w:val="005E3CCA"/>
    <w:rsid w:val="005E3D3B"/>
    <w:rsid w:val="005E3DA4"/>
    <w:rsid w:val="005E3F55"/>
    <w:rsid w:val="005E3F62"/>
    <w:rsid w:val="005E401D"/>
    <w:rsid w:val="005E404A"/>
    <w:rsid w:val="005E4089"/>
    <w:rsid w:val="005E40C6"/>
    <w:rsid w:val="005E40D4"/>
    <w:rsid w:val="005E40DB"/>
    <w:rsid w:val="005E4166"/>
    <w:rsid w:val="005E417B"/>
    <w:rsid w:val="005E41BA"/>
    <w:rsid w:val="005E41E3"/>
    <w:rsid w:val="005E424A"/>
    <w:rsid w:val="005E424E"/>
    <w:rsid w:val="005E432E"/>
    <w:rsid w:val="005E43AF"/>
    <w:rsid w:val="005E441F"/>
    <w:rsid w:val="005E446A"/>
    <w:rsid w:val="005E4490"/>
    <w:rsid w:val="005E44BB"/>
    <w:rsid w:val="005E453C"/>
    <w:rsid w:val="005E4655"/>
    <w:rsid w:val="005E4680"/>
    <w:rsid w:val="005E473C"/>
    <w:rsid w:val="005E4776"/>
    <w:rsid w:val="005E4793"/>
    <w:rsid w:val="005E47BC"/>
    <w:rsid w:val="005E4800"/>
    <w:rsid w:val="005E483A"/>
    <w:rsid w:val="005E495A"/>
    <w:rsid w:val="005E49F9"/>
    <w:rsid w:val="005E4A07"/>
    <w:rsid w:val="005E4A75"/>
    <w:rsid w:val="005E4A8C"/>
    <w:rsid w:val="005E4B6F"/>
    <w:rsid w:val="005E4BD3"/>
    <w:rsid w:val="005E4C88"/>
    <w:rsid w:val="005E4E0F"/>
    <w:rsid w:val="005E4E8A"/>
    <w:rsid w:val="005E4E8B"/>
    <w:rsid w:val="005E4EA2"/>
    <w:rsid w:val="005E50B4"/>
    <w:rsid w:val="005E50C9"/>
    <w:rsid w:val="005E5265"/>
    <w:rsid w:val="005E528D"/>
    <w:rsid w:val="005E52DE"/>
    <w:rsid w:val="005E5377"/>
    <w:rsid w:val="005E5406"/>
    <w:rsid w:val="005E549E"/>
    <w:rsid w:val="005E558F"/>
    <w:rsid w:val="005E5671"/>
    <w:rsid w:val="005E5697"/>
    <w:rsid w:val="005E56C8"/>
    <w:rsid w:val="005E5760"/>
    <w:rsid w:val="005E5849"/>
    <w:rsid w:val="005E5858"/>
    <w:rsid w:val="005E58B3"/>
    <w:rsid w:val="005E59B6"/>
    <w:rsid w:val="005E5A59"/>
    <w:rsid w:val="005E5A6E"/>
    <w:rsid w:val="005E5C16"/>
    <w:rsid w:val="005E5C3F"/>
    <w:rsid w:val="005E5C46"/>
    <w:rsid w:val="005E5D34"/>
    <w:rsid w:val="005E5D86"/>
    <w:rsid w:val="005E5DAE"/>
    <w:rsid w:val="005E5F83"/>
    <w:rsid w:val="005E6042"/>
    <w:rsid w:val="005E60AD"/>
    <w:rsid w:val="005E60F1"/>
    <w:rsid w:val="005E6174"/>
    <w:rsid w:val="005E61BD"/>
    <w:rsid w:val="005E6259"/>
    <w:rsid w:val="005E626D"/>
    <w:rsid w:val="005E6284"/>
    <w:rsid w:val="005E62EC"/>
    <w:rsid w:val="005E635A"/>
    <w:rsid w:val="005E64B4"/>
    <w:rsid w:val="005E650F"/>
    <w:rsid w:val="005E6578"/>
    <w:rsid w:val="005E65D8"/>
    <w:rsid w:val="005E65DA"/>
    <w:rsid w:val="005E66C0"/>
    <w:rsid w:val="005E67BA"/>
    <w:rsid w:val="005E67F9"/>
    <w:rsid w:val="005E689E"/>
    <w:rsid w:val="005E68B0"/>
    <w:rsid w:val="005E6904"/>
    <w:rsid w:val="005E6977"/>
    <w:rsid w:val="005E6BA7"/>
    <w:rsid w:val="005E6BC3"/>
    <w:rsid w:val="005E6C4A"/>
    <w:rsid w:val="005E6DA6"/>
    <w:rsid w:val="005E6E16"/>
    <w:rsid w:val="005E6E85"/>
    <w:rsid w:val="005E6E92"/>
    <w:rsid w:val="005E6ECB"/>
    <w:rsid w:val="005E6FD2"/>
    <w:rsid w:val="005E701D"/>
    <w:rsid w:val="005E7078"/>
    <w:rsid w:val="005E7097"/>
    <w:rsid w:val="005E70B1"/>
    <w:rsid w:val="005E714B"/>
    <w:rsid w:val="005E71C2"/>
    <w:rsid w:val="005E721D"/>
    <w:rsid w:val="005E7239"/>
    <w:rsid w:val="005E7256"/>
    <w:rsid w:val="005E727A"/>
    <w:rsid w:val="005E7378"/>
    <w:rsid w:val="005E7447"/>
    <w:rsid w:val="005E7461"/>
    <w:rsid w:val="005E7507"/>
    <w:rsid w:val="005E7515"/>
    <w:rsid w:val="005E7525"/>
    <w:rsid w:val="005E7558"/>
    <w:rsid w:val="005E7583"/>
    <w:rsid w:val="005E7674"/>
    <w:rsid w:val="005E7798"/>
    <w:rsid w:val="005E77F2"/>
    <w:rsid w:val="005E786B"/>
    <w:rsid w:val="005E79DA"/>
    <w:rsid w:val="005E7A44"/>
    <w:rsid w:val="005E7AE4"/>
    <w:rsid w:val="005E7AF9"/>
    <w:rsid w:val="005E7B71"/>
    <w:rsid w:val="005E7BB8"/>
    <w:rsid w:val="005E7C09"/>
    <w:rsid w:val="005E7C16"/>
    <w:rsid w:val="005E7CFD"/>
    <w:rsid w:val="005E7D3A"/>
    <w:rsid w:val="005E7D58"/>
    <w:rsid w:val="005E7DA3"/>
    <w:rsid w:val="005E7E0B"/>
    <w:rsid w:val="005E7E56"/>
    <w:rsid w:val="005E7E77"/>
    <w:rsid w:val="005E7EB3"/>
    <w:rsid w:val="005E7EB7"/>
    <w:rsid w:val="005E7F50"/>
    <w:rsid w:val="005F0035"/>
    <w:rsid w:val="005F0110"/>
    <w:rsid w:val="005F018D"/>
    <w:rsid w:val="005F0190"/>
    <w:rsid w:val="005F01A3"/>
    <w:rsid w:val="005F026F"/>
    <w:rsid w:val="005F03CA"/>
    <w:rsid w:val="005F0426"/>
    <w:rsid w:val="005F0544"/>
    <w:rsid w:val="005F0547"/>
    <w:rsid w:val="005F062D"/>
    <w:rsid w:val="005F0632"/>
    <w:rsid w:val="005F0671"/>
    <w:rsid w:val="005F06A5"/>
    <w:rsid w:val="005F077D"/>
    <w:rsid w:val="005F0782"/>
    <w:rsid w:val="005F089C"/>
    <w:rsid w:val="005F08AC"/>
    <w:rsid w:val="005F090B"/>
    <w:rsid w:val="005F0939"/>
    <w:rsid w:val="005F09E3"/>
    <w:rsid w:val="005F0A65"/>
    <w:rsid w:val="005F0B33"/>
    <w:rsid w:val="005F0BF9"/>
    <w:rsid w:val="005F0C62"/>
    <w:rsid w:val="005F0C81"/>
    <w:rsid w:val="005F0C97"/>
    <w:rsid w:val="005F0CDE"/>
    <w:rsid w:val="005F0D17"/>
    <w:rsid w:val="005F0E38"/>
    <w:rsid w:val="005F0E64"/>
    <w:rsid w:val="005F0ED2"/>
    <w:rsid w:val="005F0F8B"/>
    <w:rsid w:val="005F106B"/>
    <w:rsid w:val="005F108E"/>
    <w:rsid w:val="005F1151"/>
    <w:rsid w:val="005F119E"/>
    <w:rsid w:val="005F125B"/>
    <w:rsid w:val="005F1278"/>
    <w:rsid w:val="005F12DC"/>
    <w:rsid w:val="005F12E6"/>
    <w:rsid w:val="005F1376"/>
    <w:rsid w:val="005F1388"/>
    <w:rsid w:val="005F13B6"/>
    <w:rsid w:val="005F160C"/>
    <w:rsid w:val="005F1616"/>
    <w:rsid w:val="005F164A"/>
    <w:rsid w:val="005F17A8"/>
    <w:rsid w:val="005F17FA"/>
    <w:rsid w:val="005F180E"/>
    <w:rsid w:val="005F1879"/>
    <w:rsid w:val="005F1882"/>
    <w:rsid w:val="005F1944"/>
    <w:rsid w:val="005F1A2F"/>
    <w:rsid w:val="005F1A51"/>
    <w:rsid w:val="005F1AFB"/>
    <w:rsid w:val="005F1BD4"/>
    <w:rsid w:val="005F1BFA"/>
    <w:rsid w:val="005F1C19"/>
    <w:rsid w:val="005F1C8C"/>
    <w:rsid w:val="005F1D01"/>
    <w:rsid w:val="005F1E70"/>
    <w:rsid w:val="005F1F28"/>
    <w:rsid w:val="005F1F8F"/>
    <w:rsid w:val="005F1FA8"/>
    <w:rsid w:val="005F1FF1"/>
    <w:rsid w:val="005F209F"/>
    <w:rsid w:val="005F20C2"/>
    <w:rsid w:val="005F2106"/>
    <w:rsid w:val="005F2126"/>
    <w:rsid w:val="005F2232"/>
    <w:rsid w:val="005F22E3"/>
    <w:rsid w:val="005F243B"/>
    <w:rsid w:val="005F2471"/>
    <w:rsid w:val="005F2562"/>
    <w:rsid w:val="005F25AB"/>
    <w:rsid w:val="005F2667"/>
    <w:rsid w:val="005F26FA"/>
    <w:rsid w:val="005F2712"/>
    <w:rsid w:val="005F27D6"/>
    <w:rsid w:val="005F29E1"/>
    <w:rsid w:val="005F2AD5"/>
    <w:rsid w:val="005F2B15"/>
    <w:rsid w:val="005F2B93"/>
    <w:rsid w:val="005F2B97"/>
    <w:rsid w:val="005F2C12"/>
    <w:rsid w:val="005F2D36"/>
    <w:rsid w:val="005F2D71"/>
    <w:rsid w:val="005F2EFC"/>
    <w:rsid w:val="005F2F17"/>
    <w:rsid w:val="005F2F2A"/>
    <w:rsid w:val="005F3094"/>
    <w:rsid w:val="005F30C1"/>
    <w:rsid w:val="005F3114"/>
    <w:rsid w:val="005F311B"/>
    <w:rsid w:val="005F321F"/>
    <w:rsid w:val="005F3296"/>
    <w:rsid w:val="005F32BC"/>
    <w:rsid w:val="005F32E0"/>
    <w:rsid w:val="005F33FF"/>
    <w:rsid w:val="005F34E6"/>
    <w:rsid w:val="005F34F8"/>
    <w:rsid w:val="005F376F"/>
    <w:rsid w:val="005F37A1"/>
    <w:rsid w:val="005F37C0"/>
    <w:rsid w:val="005F3872"/>
    <w:rsid w:val="005F38B1"/>
    <w:rsid w:val="005F392A"/>
    <w:rsid w:val="005F39C9"/>
    <w:rsid w:val="005F39D1"/>
    <w:rsid w:val="005F3A68"/>
    <w:rsid w:val="005F3AF7"/>
    <w:rsid w:val="005F3B27"/>
    <w:rsid w:val="005F3B2F"/>
    <w:rsid w:val="005F3B47"/>
    <w:rsid w:val="005F3B4F"/>
    <w:rsid w:val="005F3B9B"/>
    <w:rsid w:val="005F3B9E"/>
    <w:rsid w:val="005F3BD8"/>
    <w:rsid w:val="005F3C09"/>
    <w:rsid w:val="005F3C0B"/>
    <w:rsid w:val="005F3C2C"/>
    <w:rsid w:val="005F3C99"/>
    <w:rsid w:val="005F3D0B"/>
    <w:rsid w:val="005F3D13"/>
    <w:rsid w:val="005F3E53"/>
    <w:rsid w:val="005F3FC1"/>
    <w:rsid w:val="005F4056"/>
    <w:rsid w:val="005F406B"/>
    <w:rsid w:val="005F4120"/>
    <w:rsid w:val="005F41BA"/>
    <w:rsid w:val="005F422B"/>
    <w:rsid w:val="005F428C"/>
    <w:rsid w:val="005F42F8"/>
    <w:rsid w:val="005F43C0"/>
    <w:rsid w:val="005F44AC"/>
    <w:rsid w:val="005F450D"/>
    <w:rsid w:val="005F45D7"/>
    <w:rsid w:val="005F4684"/>
    <w:rsid w:val="005F4709"/>
    <w:rsid w:val="005F477F"/>
    <w:rsid w:val="005F47B1"/>
    <w:rsid w:val="005F47B6"/>
    <w:rsid w:val="005F486A"/>
    <w:rsid w:val="005F48B0"/>
    <w:rsid w:val="005F48E8"/>
    <w:rsid w:val="005F4AE0"/>
    <w:rsid w:val="005F4B39"/>
    <w:rsid w:val="005F4BED"/>
    <w:rsid w:val="005F4BFD"/>
    <w:rsid w:val="005F4C01"/>
    <w:rsid w:val="005F4C0F"/>
    <w:rsid w:val="005F4C1A"/>
    <w:rsid w:val="005F4C7D"/>
    <w:rsid w:val="005F4CD5"/>
    <w:rsid w:val="005F4D75"/>
    <w:rsid w:val="005F4D90"/>
    <w:rsid w:val="005F4DB8"/>
    <w:rsid w:val="005F4E67"/>
    <w:rsid w:val="005F4E84"/>
    <w:rsid w:val="005F4E89"/>
    <w:rsid w:val="005F4EFB"/>
    <w:rsid w:val="005F4F14"/>
    <w:rsid w:val="005F4F28"/>
    <w:rsid w:val="005F4F3F"/>
    <w:rsid w:val="005F4FC7"/>
    <w:rsid w:val="005F4FF5"/>
    <w:rsid w:val="005F50CA"/>
    <w:rsid w:val="005F511B"/>
    <w:rsid w:val="005F5160"/>
    <w:rsid w:val="005F5173"/>
    <w:rsid w:val="005F51AA"/>
    <w:rsid w:val="005F51D9"/>
    <w:rsid w:val="005F51F9"/>
    <w:rsid w:val="005F51FA"/>
    <w:rsid w:val="005F521B"/>
    <w:rsid w:val="005F52EF"/>
    <w:rsid w:val="005F543C"/>
    <w:rsid w:val="005F54C9"/>
    <w:rsid w:val="005F5576"/>
    <w:rsid w:val="005F5588"/>
    <w:rsid w:val="005F5843"/>
    <w:rsid w:val="005F585E"/>
    <w:rsid w:val="005F58AB"/>
    <w:rsid w:val="005F58C0"/>
    <w:rsid w:val="005F592B"/>
    <w:rsid w:val="005F59B5"/>
    <w:rsid w:val="005F59D4"/>
    <w:rsid w:val="005F5A43"/>
    <w:rsid w:val="005F5A57"/>
    <w:rsid w:val="005F5ABB"/>
    <w:rsid w:val="005F5B01"/>
    <w:rsid w:val="005F5BFD"/>
    <w:rsid w:val="005F5C40"/>
    <w:rsid w:val="005F5C79"/>
    <w:rsid w:val="005F5C7F"/>
    <w:rsid w:val="005F5DEA"/>
    <w:rsid w:val="005F5E01"/>
    <w:rsid w:val="005F5EB3"/>
    <w:rsid w:val="005F5EDA"/>
    <w:rsid w:val="005F5EE0"/>
    <w:rsid w:val="005F5F2B"/>
    <w:rsid w:val="005F5FB8"/>
    <w:rsid w:val="005F604E"/>
    <w:rsid w:val="005F6064"/>
    <w:rsid w:val="005F608E"/>
    <w:rsid w:val="005F60AB"/>
    <w:rsid w:val="005F60DF"/>
    <w:rsid w:val="005F616D"/>
    <w:rsid w:val="005F617C"/>
    <w:rsid w:val="005F6282"/>
    <w:rsid w:val="005F6284"/>
    <w:rsid w:val="005F6295"/>
    <w:rsid w:val="005F6297"/>
    <w:rsid w:val="005F62AB"/>
    <w:rsid w:val="005F6321"/>
    <w:rsid w:val="005F63B7"/>
    <w:rsid w:val="005F63CE"/>
    <w:rsid w:val="005F641B"/>
    <w:rsid w:val="005F6479"/>
    <w:rsid w:val="005F64A6"/>
    <w:rsid w:val="005F64E7"/>
    <w:rsid w:val="005F650F"/>
    <w:rsid w:val="005F6525"/>
    <w:rsid w:val="005F6589"/>
    <w:rsid w:val="005F659A"/>
    <w:rsid w:val="005F65A8"/>
    <w:rsid w:val="005F660E"/>
    <w:rsid w:val="005F663B"/>
    <w:rsid w:val="005F66F1"/>
    <w:rsid w:val="005F6721"/>
    <w:rsid w:val="005F6877"/>
    <w:rsid w:val="005F68D4"/>
    <w:rsid w:val="005F68EC"/>
    <w:rsid w:val="005F69D7"/>
    <w:rsid w:val="005F6A38"/>
    <w:rsid w:val="005F6B81"/>
    <w:rsid w:val="005F6BB4"/>
    <w:rsid w:val="005F6CEA"/>
    <w:rsid w:val="005F6D6B"/>
    <w:rsid w:val="005F6F5C"/>
    <w:rsid w:val="005F6FC7"/>
    <w:rsid w:val="005F7030"/>
    <w:rsid w:val="005F7081"/>
    <w:rsid w:val="005F7151"/>
    <w:rsid w:val="005F7185"/>
    <w:rsid w:val="005F71C2"/>
    <w:rsid w:val="005F71CB"/>
    <w:rsid w:val="005F71FE"/>
    <w:rsid w:val="005F7249"/>
    <w:rsid w:val="005F7288"/>
    <w:rsid w:val="005F72EB"/>
    <w:rsid w:val="005F7340"/>
    <w:rsid w:val="005F7385"/>
    <w:rsid w:val="005F7394"/>
    <w:rsid w:val="005F7397"/>
    <w:rsid w:val="005F73CA"/>
    <w:rsid w:val="005F741A"/>
    <w:rsid w:val="005F7550"/>
    <w:rsid w:val="005F7622"/>
    <w:rsid w:val="005F766A"/>
    <w:rsid w:val="005F771B"/>
    <w:rsid w:val="005F78F1"/>
    <w:rsid w:val="005F790B"/>
    <w:rsid w:val="005F792E"/>
    <w:rsid w:val="005F796C"/>
    <w:rsid w:val="005F79BF"/>
    <w:rsid w:val="005F7A25"/>
    <w:rsid w:val="005F7ABF"/>
    <w:rsid w:val="005F7B77"/>
    <w:rsid w:val="005F7B88"/>
    <w:rsid w:val="005F7BB3"/>
    <w:rsid w:val="005F7C38"/>
    <w:rsid w:val="005F7C6C"/>
    <w:rsid w:val="005F7C71"/>
    <w:rsid w:val="005F7D37"/>
    <w:rsid w:val="005F7DEF"/>
    <w:rsid w:val="005F7E11"/>
    <w:rsid w:val="005F7E22"/>
    <w:rsid w:val="005F7E88"/>
    <w:rsid w:val="005F7FA6"/>
    <w:rsid w:val="005F7FDA"/>
    <w:rsid w:val="0060000E"/>
    <w:rsid w:val="00600031"/>
    <w:rsid w:val="00600053"/>
    <w:rsid w:val="00600114"/>
    <w:rsid w:val="00600147"/>
    <w:rsid w:val="00600159"/>
    <w:rsid w:val="0060018F"/>
    <w:rsid w:val="00600199"/>
    <w:rsid w:val="006001BD"/>
    <w:rsid w:val="006001BF"/>
    <w:rsid w:val="006001F1"/>
    <w:rsid w:val="00600220"/>
    <w:rsid w:val="00600238"/>
    <w:rsid w:val="0060027E"/>
    <w:rsid w:val="00600286"/>
    <w:rsid w:val="006002DA"/>
    <w:rsid w:val="00600329"/>
    <w:rsid w:val="00600529"/>
    <w:rsid w:val="00600578"/>
    <w:rsid w:val="0060057C"/>
    <w:rsid w:val="00600597"/>
    <w:rsid w:val="006005E2"/>
    <w:rsid w:val="006005EA"/>
    <w:rsid w:val="0060062C"/>
    <w:rsid w:val="00600656"/>
    <w:rsid w:val="00600674"/>
    <w:rsid w:val="006006D2"/>
    <w:rsid w:val="0060075B"/>
    <w:rsid w:val="00600825"/>
    <w:rsid w:val="0060085F"/>
    <w:rsid w:val="006008D7"/>
    <w:rsid w:val="00600974"/>
    <w:rsid w:val="006009A2"/>
    <w:rsid w:val="00600A49"/>
    <w:rsid w:val="00600ABA"/>
    <w:rsid w:val="00600BD8"/>
    <w:rsid w:val="00600BEB"/>
    <w:rsid w:val="00600CA4"/>
    <w:rsid w:val="00600CC2"/>
    <w:rsid w:val="00600D8A"/>
    <w:rsid w:val="00600DF9"/>
    <w:rsid w:val="00600E0D"/>
    <w:rsid w:val="00600E72"/>
    <w:rsid w:val="00600ED3"/>
    <w:rsid w:val="00600F09"/>
    <w:rsid w:val="00600F36"/>
    <w:rsid w:val="00601002"/>
    <w:rsid w:val="00601043"/>
    <w:rsid w:val="0060106E"/>
    <w:rsid w:val="0060108B"/>
    <w:rsid w:val="0060110D"/>
    <w:rsid w:val="006011AC"/>
    <w:rsid w:val="006011C1"/>
    <w:rsid w:val="00601215"/>
    <w:rsid w:val="006012B8"/>
    <w:rsid w:val="006013BE"/>
    <w:rsid w:val="0060146C"/>
    <w:rsid w:val="006014A5"/>
    <w:rsid w:val="006014B6"/>
    <w:rsid w:val="0060153A"/>
    <w:rsid w:val="0060158C"/>
    <w:rsid w:val="006015AB"/>
    <w:rsid w:val="00601633"/>
    <w:rsid w:val="006016FA"/>
    <w:rsid w:val="0060177D"/>
    <w:rsid w:val="00601848"/>
    <w:rsid w:val="0060187F"/>
    <w:rsid w:val="0060189B"/>
    <w:rsid w:val="006018C5"/>
    <w:rsid w:val="006018E7"/>
    <w:rsid w:val="006018E8"/>
    <w:rsid w:val="00601937"/>
    <w:rsid w:val="00601951"/>
    <w:rsid w:val="006019AC"/>
    <w:rsid w:val="00601A62"/>
    <w:rsid w:val="00601AEF"/>
    <w:rsid w:val="00601AFA"/>
    <w:rsid w:val="00601B0E"/>
    <w:rsid w:val="00601B49"/>
    <w:rsid w:val="00601BB5"/>
    <w:rsid w:val="00601BC0"/>
    <w:rsid w:val="00601C11"/>
    <w:rsid w:val="00601C20"/>
    <w:rsid w:val="00601D75"/>
    <w:rsid w:val="00601DA2"/>
    <w:rsid w:val="00601DB1"/>
    <w:rsid w:val="00601ED5"/>
    <w:rsid w:val="00601F54"/>
    <w:rsid w:val="00601F5E"/>
    <w:rsid w:val="00601F72"/>
    <w:rsid w:val="006020B5"/>
    <w:rsid w:val="0060210B"/>
    <w:rsid w:val="0060222B"/>
    <w:rsid w:val="00602242"/>
    <w:rsid w:val="0060224D"/>
    <w:rsid w:val="00602251"/>
    <w:rsid w:val="00602268"/>
    <w:rsid w:val="006022A2"/>
    <w:rsid w:val="006022D0"/>
    <w:rsid w:val="00602330"/>
    <w:rsid w:val="00602366"/>
    <w:rsid w:val="00602390"/>
    <w:rsid w:val="006023A6"/>
    <w:rsid w:val="00602486"/>
    <w:rsid w:val="0060257C"/>
    <w:rsid w:val="00602639"/>
    <w:rsid w:val="00602655"/>
    <w:rsid w:val="0060265D"/>
    <w:rsid w:val="00602663"/>
    <w:rsid w:val="0060268C"/>
    <w:rsid w:val="006026B9"/>
    <w:rsid w:val="00602733"/>
    <w:rsid w:val="0060277C"/>
    <w:rsid w:val="00602825"/>
    <w:rsid w:val="006028DE"/>
    <w:rsid w:val="006028EF"/>
    <w:rsid w:val="00602922"/>
    <w:rsid w:val="00602A08"/>
    <w:rsid w:val="00602AA6"/>
    <w:rsid w:val="00602ACF"/>
    <w:rsid w:val="00602C2D"/>
    <w:rsid w:val="00602C3D"/>
    <w:rsid w:val="00602CC7"/>
    <w:rsid w:val="00602D46"/>
    <w:rsid w:val="00602D73"/>
    <w:rsid w:val="00602EAC"/>
    <w:rsid w:val="00602F6E"/>
    <w:rsid w:val="00602FBF"/>
    <w:rsid w:val="00602FDB"/>
    <w:rsid w:val="0060307F"/>
    <w:rsid w:val="006030B5"/>
    <w:rsid w:val="006030C0"/>
    <w:rsid w:val="0060310B"/>
    <w:rsid w:val="0060319B"/>
    <w:rsid w:val="006031C5"/>
    <w:rsid w:val="00603301"/>
    <w:rsid w:val="0060339C"/>
    <w:rsid w:val="0060340B"/>
    <w:rsid w:val="0060346A"/>
    <w:rsid w:val="0060347D"/>
    <w:rsid w:val="006034AB"/>
    <w:rsid w:val="006034B1"/>
    <w:rsid w:val="0060361B"/>
    <w:rsid w:val="00603645"/>
    <w:rsid w:val="006036F8"/>
    <w:rsid w:val="006038CE"/>
    <w:rsid w:val="006038DF"/>
    <w:rsid w:val="0060394B"/>
    <w:rsid w:val="00603A10"/>
    <w:rsid w:val="00603A19"/>
    <w:rsid w:val="00603AEA"/>
    <w:rsid w:val="00603B7C"/>
    <w:rsid w:val="00603BB9"/>
    <w:rsid w:val="00603BBD"/>
    <w:rsid w:val="00603BD8"/>
    <w:rsid w:val="00603C09"/>
    <w:rsid w:val="00603C15"/>
    <w:rsid w:val="00603D33"/>
    <w:rsid w:val="00603DA7"/>
    <w:rsid w:val="00603F2B"/>
    <w:rsid w:val="00603F2C"/>
    <w:rsid w:val="0060400C"/>
    <w:rsid w:val="00604045"/>
    <w:rsid w:val="0060405B"/>
    <w:rsid w:val="0060417F"/>
    <w:rsid w:val="00604257"/>
    <w:rsid w:val="00604309"/>
    <w:rsid w:val="006043E7"/>
    <w:rsid w:val="006043F5"/>
    <w:rsid w:val="00604441"/>
    <w:rsid w:val="00604464"/>
    <w:rsid w:val="0060449D"/>
    <w:rsid w:val="006044E9"/>
    <w:rsid w:val="0060458D"/>
    <w:rsid w:val="00604600"/>
    <w:rsid w:val="0060463F"/>
    <w:rsid w:val="00604752"/>
    <w:rsid w:val="0060475C"/>
    <w:rsid w:val="00604778"/>
    <w:rsid w:val="00604802"/>
    <w:rsid w:val="00604869"/>
    <w:rsid w:val="00604914"/>
    <w:rsid w:val="00604BD2"/>
    <w:rsid w:val="00604C03"/>
    <w:rsid w:val="00604C53"/>
    <w:rsid w:val="00604C5E"/>
    <w:rsid w:val="00604C8F"/>
    <w:rsid w:val="00604D7D"/>
    <w:rsid w:val="00604DE5"/>
    <w:rsid w:val="00604DEE"/>
    <w:rsid w:val="00604E16"/>
    <w:rsid w:val="00604F03"/>
    <w:rsid w:val="00604FFC"/>
    <w:rsid w:val="00605075"/>
    <w:rsid w:val="006050A6"/>
    <w:rsid w:val="00605129"/>
    <w:rsid w:val="0060514C"/>
    <w:rsid w:val="00605168"/>
    <w:rsid w:val="00605177"/>
    <w:rsid w:val="006051D2"/>
    <w:rsid w:val="00605255"/>
    <w:rsid w:val="00605337"/>
    <w:rsid w:val="00605365"/>
    <w:rsid w:val="00605384"/>
    <w:rsid w:val="0060549E"/>
    <w:rsid w:val="0060556D"/>
    <w:rsid w:val="00605587"/>
    <w:rsid w:val="006055E6"/>
    <w:rsid w:val="0060583C"/>
    <w:rsid w:val="0060584C"/>
    <w:rsid w:val="006058FC"/>
    <w:rsid w:val="006059BD"/>
    <w:rsid w:val="006059DE"/>
    <w:rsid w:val="006059F6"/>
    <w:rsid w:val="00605A22"/>
    <w:rsid w:val="00605A93"/>
    <w:rsid w:val="00605A9A"/>
    <w:rsid w:val="00605B17"/>
    <w:rsid w:val="00605B54"/>
    <w:rsid w:val="00605B96"/>
    <w:rsid w:val="00605BBE"/>
    <w:rsid w:val="00605BD4"/>
    <w:rsid w:val="00605C58"/>
    <w:rsid w:val="00605CA7"/>
    <w:rsid w:val="00605CCC"/>
    <w:rsid w:val="00605CF7"/>
    <w:rsid w:val="00605D9B"/>
    <w:rsid w:val="00605F22"/>
    <w:rsid w:val="00605F24"/>
    <w:rsid w:val="00605F88"/>
    <w:rsid w:val="00605FC9"/>
    <w:rsid w:val="00605FFA"/>
    <w:rsid w:val="00606114"/>
    <w:rsid w:val="006061B0"/>
    <w:rsid w:val="00606212"/>
    <w:rsid w:val="00606231"/>
    <w:rsid w:val="00606266"/>
    <w:rsid w:val="00606306"/>
    <w:rsid w:val="0060632A"/>
    <w:rsid w:val="00606378"/>
    <w:rsid w:val="00606445"/>
    <w:rsid w:val="006064AE"/>
    <w:rsid w:val="00606502"/>
    <w:rsid w:val="00606586"/>
    <w:rsid w:val="006065BC"/>
    <w:rsid w:val="006065BF"/>
    <w:rsid w:val="006065CC"/>
    <w:rsid w:val="006066BB"/>
    <w:rsid w:val="006067BF"/>
    <w:rsid w:val="006067F6"/>
    <w:rsid w:val="006067F7"/>
    <w:rsid w:val="0060687F"/>
    <w:rsid w:val="006068C8"/>
    <w:rsid w:val="0060695A"/>
    <w:rsid w:val="00606972"/>
    <w:rsid w:val="00606A27"/>
    <w:rsid w:val="00606A8D"/>
    <w:rsid w:val="00606A92"/>
    <w:rsid w:val="00606BD4"/>
    <w:rsid w:val="00606C7A"/>
    <w:rsid w:val="00606C89"/>
    <w:rsid w:val="00606D0B"/>
    <w:rsid w:val="00606D68"/>
    <w:rsid w:val="00606DE9"/>
    <w:rsid w:val="00606E52"/>
    <w:rsid w:val="00606F05"/>
    <w:rsid w:val="00606F50"/>
    <w:rsid w:val="00606F87"/>
    <w:rsid w:val="0060700B"/>
    <w:rsid w:val="00607093"/>
    <w:rsid w:val="0060710C"/>
    <w:rsid w:val="006073B4"/>
    <w:rsid w:val="006073FF"/>
    <w:rsid w:val="00607465"/>
    <w:rsid w:val="006074EE"/>
    <w:rsid w:val="0060752F"/>
    <w:rsid w:val="00607546"/>
    <w:rsid w:val="006075A4"/>
    <w:rsid w:val="006075ED"/>
    <w:rsid w:val="0060761C"/>
    <w:rsid w:val="0060764A"/>
    <w:rsid w:val="0060767B"/>
    <w:rsid w:val="0060768F"/>
    <w:rsid w:val="0060770D"/>
    <w:rsid w:val="00607712"/>
    <w:rsid w:val="00607742"/>
    <w:rsid w:val="0060776D"/>
    <w:rsid w:val="0060777D"/>
    <w:rsid w:val="006077A2"/>
    <w:rsid w:val="006077C9"/>
    <w:rsid w:val="00607915"/>
    <w:rsid w:val="006079BE"/>
    <w:rsid w:val="006079C9"/>
    <w:rsid w:val="006079F7"/>
    <w:rsid w:val="00607A33"/>
    <w:rsid w:val="00607A49"/>
    <w:rsid w:val="00607A6F"/>
    <w:rsid w:val="00607AE2"/>
    <w:rsid w:val="00607B28"/>
    <w:rsid w:val="00607BD0"/>
    <w:rsid w:val="00607C0D"/>
    <w:rsid w:val="00607C97"/>
    <w:rsid w:val="00607D23"/>
    <w:rsid w:val="00607D24"/>
    <w:rsid w:val="00607DC4"/>
    <w:rsid w:val="00607EA6"/>
    <w:rsid w:val="00607EC0"/>
    <w:rsid w:val="00607F14"/>
    <w:rsid w:val="00607FDB"/>
    <w:rsid w:val="00610064"/>
    <w:rsid w:val="00610120"/>
    <w:rsid w:val="00610283"/>
    <w:rsid w:val="006102DC"/>
    <w:rsid w:val="006103E4"/>
    <w:rsid w:val="0061040B"/>
    <w:rsid w:val="0061040D"/>
    <w:rsid w:val="0061059A"/>
    <w:rsid w:val="00610626"/>
    <w:rsid w:val="00610638"/>
    <w:rsid w:val="00610647"/>
    <w:rsid w:val="00610687"/>
    <w:rsid w:val="00610689"/>
    <w:rsid w:val="0061071C"/>
    <w:rsid w:val="00610779"/>
    <w:rsid w:val="006107A6"/>
    <w:rsid w:val="006107C7"/>
    <w:rsid w:val="00610875"/>
    <w:rsid w:val="0061092D"/>
    <w:rsid w:val="0061096F"/>
    <w:rsid w:val="00610A26"/>
    <w:rsid w:val="00610B3E"/>
    <w:rsid w:val="00610BD3"/>
    <w:rsid w:val="00610BE5"/>
    <w:rsid w:val="00610C31"/>
    <w:rsid w:val="00610C6E"/>
    <w:rsid w:val="00610E0F"/>
    <w:rsid w:val="00610E49"/>
    <w:rsid w:val="00610ED2"/>
    <w:rsid w:val="00610F8D"/>
    <w:rsid w:val="00610FC6"/>
    <w:rsid w:val="0061103D"/>
    <w:rsid w:val="00611141"/>
    <w:rsid w:val="0061115E"/>
    <w:rsid w:val="006111B4"/>
    <w:rsid w:val="00611237"/>
    <w:rsid w:val="00611268"/>
    <w:rsid w:val="006112FC"/>
    <w:rsid w:val="00611348"/>
    <w:rsid w:val="0061157B"/>
    <w:rsid w:val="006115B8"/>
    <w:rsid w:val="0061174A"/>
    <w:rsid w:val="00611858"/>
    <w:rsid w:val="00611904"/>
    <w:rsid w:val="00611A57"/>
    <w:rsid w:val="00611A94"/>
    <w:rsid w:val="00611AD0"/>
    <w:rsid w:val="00611B39"/>
    <w:rsid w:val="00611BA3"/>
    <w:rsid w:val="00611C39"/>
    <w:rsid w:val="00611C82"/>
    <w:rsid w:val="00611CC4"/>
    <w:rsid w:val="00611CD3"/>
    <w:rsid w:val="00611CFC"/>
    <w:rsid w:val="00611D01"/>
    <w:rsid w:val="00611D29"/>
    <w:rsid w:val="00611D2B"/>
    <w:rsid w:val="00611DA7"/>
    <w:rsid w:val="00611DB1"/>
    <w:rsid w:val="00611DB2"/>
    <w:rsid w:val="00611DE4"/>
    <w:rsid w:val="00611E02"/>
    <w:rsid w:val="00611E4A"/>
    <w:rsid w:val="00611ED4"/>
    <w:rsid w:val="00612010"/>
    <w:rsid w:val="00612029"/>
    <w:rsid w:val="00612045"/>
    <w:rsid w:val="00612098"/>
    <w:rsid w:val="006120A9"/>
    <w:rsid w:val="006120C8"/>
    <w:rsid w:val="006120D6"/>
    <w:rsid w:val="006120E5"/>
    <w:rsid w:val="006120FD"/>
    <w:rsid w:val="006121B1"/>
    <w:rsid w:val="006121E9"/>
    <w:rsid w:val="00612255"/>
    <w:rsid w:val="0061225C"/>
    <w:rsid w:val="006122DE"/>
    <w:rsid w:val="0061259D"/>
    <w:rsid w:val="0061261A"/>
    <w:rsid w:val="00612632"/>
    <w:rsid w:val="006126A3"/>
    <w:rsid w:val="0061275F"/>
    <w:rsid w:val="006127B5"/>
    <w:rsid w:val="006127D2"/>
    <w:rsid w:val="00612838"/>
    <w:rsid w:val="006128AC"/>
    <w:rsid w:val="006128EC"/>
    <w:rsid w:val="0061290C"/>
    <w:rsid w:val="0061291B"/>
    <w:rsid w:val="00612923"/>
    <w:rsid w:val="006129B3"/>
    <w:rsid w:val="006129BD"/>
    <w:rsid w:val="006129E1"/>
    <w:rsid w:val="00612A20"/>
    <w:rsid w:val="00612AE4"/>
    <w:rsid w:val="00612AFC"/>
    <w:rsid w:val="00612B72"/>
    <w:rsid w:val="00612B85"/>
    <w:rsid w:val="00612C70"/>
    <w:rsid w:val="00612D89"/>
    <w:rsid w:val="00612E03"/>
    <w:rsid w:val="00612E6E"/>
    <w:rsid w:val="00612E87"/>
    <w:rsid w:val="00612EB8"/>
    <w:rsid w:val="00612EE7"/>
    <w:rsid w:val="00612F1B"/>
    <w:rsid w:val="00612FD2"/>
    <w:rsid w:val="00613069"/>
    <w:rsid w:val="00613085"/>
    <w:rsid w:val="006130A6"/>
    <w:rsid w:val="006130BD"/>
    <w:rsid w:val="006130CB"/>
    <w:rsid w:val="006130F1"/>
    <w:rsid w:val="00613147"/>
    <w:rsid w:val="0061315F"/>
    <w:rsid w:val="006131B9"/>
    <w:rsid w:val="006131ED"/>
    <w:rsid w:val="00613220"/>
    <w:rsid w:val="006132E1"/>
    <w:rsid w:val="00613355"/>
    <w:rsid w:val="00613362"/>
    <w:rsid w:val="006133BF"/>
    <w:rsid w:val="006133C2"/>
    <w:rsid w:val="006133CF"/>
    <w:rsid w:val="00613417"/>
    <w:rsid w:val="00613459"/>
    <w:rsid w:val="006134C3"/>
    <w:rsid w:val="0061362C"/>
    <w:rsid w:val="00613671"/>
    <w:rsid w:val="00613690"/>
    <w:rsid w:val="006136A9"/>
    <w:rsid w:val="006136B2"/>
    <w:rsid w:val="00613723"/>
    <w:rsid w:val="00613798"/>
    <w:rsid w:val="00613851"/>
    <w:rsid w:val="00613934"/>
    <w:rsid w:val="00613983"/>
    <w:rsid w:val="00613AA1"/>
    <w:rsid w:val="00613B3F"/>
    <w:rsid w:val="00613B56"/>
    <w:rsid w:val="00613C80"/>
    <w:rsid w:val="00613C86"/>
    <w:rsid w:val="00613CB0"/>
    <w:rsid w:val="00613D5A"/>
    <w:rsid w:val="00613D72"/>
    <w:rsid w:val="00613E4E"/>
    <w:rsid w:val="00613ECC"/>
    <w:rsid w:val="0061408E"/>
    <w:rsid w:val="006140D4"/>
    <w:rsid w:val="00614188"/>
    <w:rsid w:val="006141CE"/>
    <w:rsid w:val="006141FF"/>
    <w:rsid w:val="00614222"/>
    <w:rsid w:val="00614230"/>
    <w:rsid w:val="006142EF"/>
    <w:rsid w:val="006143BB"/>
    <w:rsid w:val="00614415"/>
    <w:rsid w:val="00614447"/>
    <w:rsid w:val="0061447F"/>
    <w:rsid w:val="00614578"/>
    <w:rsid w:val="00614598"/>
    <w:rsid w:val="006145EA"/>
    <w:rsid w:val="0061463C"/>
    <w:rsid w:val="00614662"/>
    <w:rsid w:val="006146F7"/>
    <w:rsid w:val="006147A4"/>
    <w:rsid w:val="00614814"/>
    <w:rsid w:val="006148A4"/>
    <w:rsid w:val="006148AB"/>
    <w:rsid w:val="00614914"/>
    <w:rsid w:val="006149B9"/>
    <w:rsid w:val="006149D9"/>
    <w:rsid w:val="00614A4F"/>
    <w:rsid w:val="00614AB4"/>
    <w:rsid w:val="00614AE0"/>
    <w:rsid w:val="00614BB1"/>
    <w:rsid w:val="00614BDC"/>
    <w:rsid w:val="00614C55"/>
    <w:rsid w:val="00614C63"/>
    <w:rsid w:val="00614CD9"/>
    <w:rsid w:val="00614D19"/>
    <w:rsid w:val="00614D62"/>
    <w:rsid w:val="00614D94"/>
    <w:rsid w:val="00614DE1"/>
    <w:rsid w:val="00614DF5"/>
    <w:rsid w:val="00614EA7"/>
    <w:rsid w:val="00614F07"/>
    <w:rsid w:val="00614FCB"/>
    <w:rsid w:val="0061503E"/>
    <w:rsid w:val="00615051"/>
    <w:rsid w:val="00615052"/>
    <w:rsid w:val="006150D4"/>
    <w:rsid w:val="00615144"/>
    <w:rsid w:val="00615212"/>
    <w:rsid w:val="00615339"/>
    <w:rsid w:val="00615355"/>
    <w:rsid w:val="006153BB"/>
    <w:rsid w:val="00615458"/>
    <w:rsid w:val="006154E0"/>
    <w:rsid w:val="00615699"/>
    <w:rsid w:val="006156A3"/>
    <w:rsid w:val="00615878"/>
    <w:rsid w:val="00615934"/>
    <w:rsid w:val="0061595E"/>
    <w:rsid w:val="00615A68"/>
    <w:rsid w:val="00615A78"/>
    <w:rsid w:val="00615C9B"/>
    <w:rsid w:val="00615CEE"/>
    <w:rsid w:val="00615EC3"/>
    <w:rsid w:val="00615F1C"/>
    <w:rsid w:val="00615FAC"/>
    <w:rsid w:val="00615FC8"/>
    <w:rsid w:val="0061608E"/>
    <w:rsid w:val="00616246"/>
    <w:rsid w:val="006162F9"/>
    <w:rsid w:val="00616313"/>
    <w:rsid w:val="006163D0"/>
    <w:rsid w:val="006165FA"/>
    <w:rsid w:val="006166D8"/>
    <w:rsid w:val="006167DB"/>
    <w:rsid w:val="006167F2"/>
    <w:rsid w:val="00616805"/>
    <w:rsid w:val="00616879"/>
    <w:rsid w:val="006168DE"/>
    <w:rsid w:val="006168F7"/>
    <w:rsid w:val="006169F5"/>
    <w:rsid w:val="00616A11"/>
    <w:rsid w:val="00616A49"/>
    <w:rsid w:val="00616A9E"/>
    <w:rsid w:val="00616AB4"/>
    <w:rsid w:val="00616BB4"/>
    <w:rsid w:val="00616BEB"/>
    <w:rsid w:val="00616C50"/>
    <w:rsid w:val="00616C90"/>
    <w:rsid w:val="00616D2A"/>
    <w:rsid w:val="00616D7E"/>
    <w:rsid w:val="00616DFF"/>
    <w:rsid w:val="00616E25"/>
    <w:rsid w:val="00616E5D"/>
    <w:rsid w:val="00616E7A"/>
    <w:rsid w:val="00616EA4"/>
    <w:rsid w:val="00616EEF"/>
    <w:rsid w:val="00616F17"/>
    <w:rsid w:val="00616F79"/>
    <w:rsid w:val="00616F7A"/>
    <w:rsid w:val="00616F82"/>
    <w:rsid w:val="00616F99"/>
    <w:rsid w:val="006170C3"/>
    <w:rsid w:val="0061714D"/>
    <w:rsid w:val="0061716E"/>
    <w:rsid w:val="006171DA"/>
    <w:rsid w:val="0061723A"/>
    <w:rsid w:val="0061730A"/>
    <w:rsid w:val="00617312"/>
    <w:rsid w:val="0061731D"/>
    <w:rsid w:val="0061733B"/>
    <w:rsid w:val="0061735B"/>
    <w:rsid w:val="006173A5"/>
    <w:rsid w:val="006173B4"/>
    <w:rsid w:val="00617403"/>
    <w:rsid w:val="0061741A"/>
    <w:rsid w:val="00617433"/>
    <w:rsid w:val="00617483"/>
    <w:rsid w:val="006174A0"/>
    <w:rsid w:val="006174C5"/>
    <w:rsid w:val="0061751D"/>
    <w:rsid w:val="00617522"/>
    <w:rsid w:val="006175E8"/>
    <w:rsid w:val="00617890"/>
    <w:rsid w:val="006178E2"/>
    <w:rsid w:val="006179FC"/>
    <w:rsid w:val="00617A3E"/>
    <w:rsid w:val="00617AF4"/>
    <w:rsid w:val="00617B18"/>
    <w:rsid w:val="00617B5C"/>
    <w:rsid w:val="00617CBD"/>
    <w:rsid w:val="00617CEA"/>
    <w:rsid w:val="00617D5D"/>
    <w:rsid w:val="00617DA5"/>
    <w:rsid w:val="00617E28"/>
    <w:rsid w:val="00617F9F"/>
    <w:rsid w:val="00617FF2"/>
    <w:rsid w:val="0062009F"/>
    <w:rsid w:val="006200C2"/>
    <w:rsid w:val="006201E9"/>
    <w:rsid w:val="00620231"/>
    <w:rsid w:val="006202D8"/>
    <w:rsid w:val="00620350"/>
    <w:rsid w:val="0062046D"/>
    <w:rsid w:val="00620530"/>
    <w:rsid w:val="0062054B"/>
    <w:rsid w:val="0062056F"/>
    <w:rsid w:val="006205DC"/>
    <w:rsid w:val="00620655"/>
    <w:rsid w:val="00620702"/>
    <w:rsid w:val="0062073F"/>
    <w:rsid w:val="006207D8"/>
    <w:rsid w:val="00620850"/>
    <w:rsid w:val="006208A5"/>
    <w:rsid w:val="006208B0"/>
    <w:rsid w:val="006208D9"/>
    <w:rsid w:val="006208F0"/>
    <w:rsid w:val="00620923"/>
    <w:rsid w:val="0062095F"/>
    <w:rsid w:val="00620A0D"/>
    <w:rsid w:val="00620AE4"/>
    <w:rsid w:val="00620BDB"/>
    <w:rsid w:val="00620CE0"/>
    <w:rsid w:val="00620D6A"/>
    <w:rsid w:val="00620E36"/>
    <w:rsid w:val="00620F58"/>
    <w:rsid w:val="00621029"/>
    <w:rsid w:val="00621052"/>
    <w:rsid w:val="00621093"/>
    <w:rsid w:val="0062109E"/>
    <w:rsid w:val="006210A1"/>
    <w:rsid w:val="006210B8"/>
    <w:rsid w:val="00621165"/>
    <w:rsid w:val="00621182"/>
    <w:rsid w:val="00621187"/>
    <w:rsid w:val="006211AD"/>
    <w:rsid w:val="006211DD"/>
    <w:rsid w:val="00621231"/>
    <w:rsid w:val="006212D2"/>
    <w:rsid w:val="006212EC"/>
    <w:rsid w:val="0062132B"/>
    <w:rsid w:val="006213CA"/>
    <w:rsid w:val="006213E2"/>
    <w:rsid w:val="006213E3"/>
    <w:rsid w:val="006213EB"/>
    <w:rsid w:val="00621475"/>
    <w:rsid w:val="006214BC"/>
    <w:rsid w:val="006214F4"/>
    <w:rsid w:val="0062163A"/>
    <w:rsid w:val="00621644"/>
    <w:rsid w:val="00621654"/>
    <w:rsid w:val="006217AA"/>
    <w:rsid w:val="0062189C"/>
    <w:rsid w:val="00621952"/>
    <w:rsid w:val="006219A6"/>
    <w:rsid w:val="00621A35"/>
    <w:rsid w:val="00621A5D"/>
    <w:rsid w:val="00621AD9"/>
    <w:rsid w:val="00621AF2"/>
    <w:rsid w:val="00621B0A"/>
    <w:rsid w:val="00621B9A"/>
    <w:rsid w:val="00621C1F"/>
    <w:rsid w:val="00621C86"/>
    <w:rsid w:val="00621CD1"/>
    <w:rsid w:val="00621D97"/>
    <w:rsid w:val="00621DB9"/>
    <w:rsid w:val="00621E3F"/>
    <w:rsid w:val="00621E5C"/>
    <w:rsid w:val="00621E95"/>
    <w:rsid w:val="00621EC6"/>
    <w:rsid w:val="00621EFB"/>
    <w:rsid w:val="00621EFF"/>
    <w:rsid w:val="00621F6B"/>
    <w:rsid w:val="00622083"/>
    <w:rsid w:val="006220FA"/>
    <w:rsid w:val="006220FF"/>
    <w:rsid w:val="00622193"/>
    <w:rsid w:val="00622254"/>
    <w:rsid w:val="006222E8"/>
    <w:rsid w:val="0062234D"/>
    <w:rsid w:val="0062236A"/>
    <w:rsid w:val="006223A4"/>
    <w:rsid w:val="006224FE"/>
    <w:rsid w:val="00622512"/>
    <w:rsid w:val="00622600"/>
    <w:rsid w:val="00622653"/>
    <w:rsid w:val="00622730"/>
    <w:rsid w:val="0062283C"/>
    <w:rsid w:val="006228C0"/>
    <w:rsid w:val="006228E2"/>
    <w:rsid w:val="0062298A"/>
    <w:rsid w:val="00622996"/>
    <w:rsid w:val="006229C1"/>
    <w:rsid w:val="006229F9"/>
    <w:rsid w:val="00622B13"/>
    <w:rsid w:val="00622B26"/>
    <w:rsid w:val="00622B28"/>
    <w:rsid w:val="00622B38"/>
    <w:rsid w:val="00622C1E"/>
    <w:rsid w:val="00622C80"/>
    <w:rsid w:val="00622CAF"/>
    <w:rsid w:val="00622D4C"/>
    <w:rsid w:val="00622DCC"/>
    <w:rsid w:val="00622DD0"/>
    <w:rsid w:val="00622E73"/>
    <w:rsid w:val="00622F2A"/>
    <w:rsid w:val="00622F43"/>
    <w:rsid w:val="00622F9C"/>
    <w:rsid w:val="00622FD3"/>
    <w:rsid w:val="00622FE0"/>
    <w:rsid w:val="00623112"/>
    <w:rsid w:val="00623114"/>
    <w:rsid w:val="0062315B"/>
    <w:rsid w:val="00623199"/>
    <w:rsid w:val="006231EC"/>
    <w:rsid w:val="0062328C"/>
    <w:rsid w:val="00623329"/>
    <w:rsid w:val="0062337A"/>
    <w:rsid w:val="006233B7"/>
    <w:rsid w:val="006233E9"/>
    <w:rsid w:val="00623517"/>
    <w:rsid w:val="0062354B"/>
    <w:rsid w:val="006235A5"/>
    <w:rsid w:val="006235BE"/>
    <w:rsid w:val="00623606"/>
    <w:rsid w:val="00623613"/>
    <w:rsid w:val="00623673"/>
    <w:rsid w:val="00623694"/>
    <w:rsid w:val="0062378C"/>
    <w:rsid w:val="006237C9"/>
    <w:rsid w:val="006237E4"/>
    <w:rsid w:val="0062388D"/>
    <w:rsid w:val="00623930"/>
    <w:rsid w:val="00623A21"/>
    <w:rsid w:val="00623A31"/>
    <w:rsid w:val="00623A56"/>
    <w:rsid w:val="00623A7D"/>
    <w:rsid w:val="00623B6A"/>
    <w:rsid w:val="00623B75"/>
    <w:rsid w:val="00623BEE"/>
    <w:rsid w:val="00623C85"/>
    <w:rsid w:val="00623D16"/>
    <w:rsid w:val="00623D32"/>
    <w:rsid w:val="00623D74"/>
    <w:rsid w:val="00623E00"/>
    <w:rsid w:val="00623EB0"/>
    <w:rsid w:val="00623FFA"/>
    <w:rsid w:val="0062403B"/>
    <w:rsid w:val="00624067"/>
    <w:rsid w:val="00624141"/>
    <w:rsid w:val="00624222"/>
    <w:rsid w:val="00624227"/>
    <w:rsid w:val="0062426A"/>
    <w:rsid w:val="0062429A"/>
    <w:rsid w:val="006243D9"/>
    <w:rsid w:val="006244C6"/>
    <w:rsid w:val="0062452A"/>
    <w:rsid w:val="006245A2"/>
    <w:rsid w:val="006245CC"/>
    <w:rsid w:val="00624628"/>
    <w:rsid w:val="0062474D"/>
    <w:rsid w:val="006247B5"/>
    <w:rsid w:val="0062485A"/>
    <w:rsid w:val="00624897"/>
    <w:rsid w:val="006249BD"/>
    <w:rsid w:val="00624A3C"/>
    <w:rsid w:val="00624CEC"/>
    <w:rsid w:val="00624DDA"/>
    <w:rsid w:val="00624DE4"/>
    <w:rsid w:val="00624E10"/>
    <w:rsid w:val="00624EF5"/>
    <w:rsid w:val="00624F61"/>
    <w:rsid w:val="00624FBA"/>
    <w:rsid w:val="00625009"/>
    <w:rsid w:val="00625060"/>
    <w:rsid w:val="006250E8"/>
    <w:rsid w:val="00625109"/>
    <w:rsid w:val="006251B3"/>
    <w:rsid w:val="006251B9"/>
    <w:rsid w:val="006251D1"/>
    <w:rsid w:val="006251F6"/>
    <w:rsid w:val="00625211"/>
    <w:rsid w:val="00625233"/>
    <w:rsid w:val="00625239"/>
    <w:rsid w:val="0062524C"/>
    <w:rsid w:val="0062527A"/>
    <w:rsid w:val="006252F1"/>
    <w:rsid w:val="00625313"/>
    <w:rsid w:val="0062552D"/>
    <w:rsid w:val="00625571"/>
    <w:rsid w:val="006255D0"/>
    <w:rsid w:val="00625624"/>
    <w:rsid w:val="0062562A"/>
    <w:rsid w:val="00625636"/>
    <w:rsid w:val="0062563C"/>
    <w:rsid w:val="00625688"/>
    <w:rsid w:val="006256D7"/>
    <w:rsid w:val="006257A8"/>
    <w:rsid w:val="006257CB"/>
    <w:rsid w:val="006258B8"/>
    <w:rsid w:val="006258EF"/>
    <w:rsid w:val="00625A2B"/>
    <w:rsid w:val="00625A81"/>
    <w:rsid w:val="00625A9E"/>
    <w:rsid w:val="00625AA9"/>
    <w:rsid w:val="00625B61"/>
    <w:rsid w:val="00625BB0"/>
    <w:rsid w:val="00625C16"/>
    <w:rsid w:val="00625CBE"/>
    <w:rsid w:val="00625D59"/>
    <w:rsid w:val="00625D71"/>
    <w:rsid w:val="00625E5D"/>
    <w:rsid w:val="00626176"/>
    <w:rsid w:val="006261D7"/>
    <w:rsid w:val="00626260"/>
    <w:rsid w:val="006262C0"/>
    <w:rsid w:val="006264BA"/>
    <w:rsid w:val="006264C8"/>
    <w:rsid w:val="00626551"/>
    <w:rsid w:val="00626564"/>
    <w:rsid w:val="006265EE"/>
    <w:rsid w:val="0062662C"/>
    <w:rsid w:val="006266F2"/>
    <w:rsid w:val="0062682A"/>
    <w:rsid w:val="00626833"/>
    <w:rsid w:val="00626865"/>
    <w:rsid w:val="006268FD"/>
    <w:rsid w:val="00626927"/>
    <w:rsid w:val="00626AA3"/>
    <w:rsid w:val="00626B56"/>
    <w:rsid w:val="00626B5C"/>
    <w:rsid w:val="00626B6A"/>
    <w:rsid w:val="00626B90"/>
    <w:rsid w:val="00626BAC"/>
    <w:rsid w:val="00626C4A"/>
    <w:rsid w:val="00626C51"/>
    <w:rsid w:val="00626C5C"/>
    <w:rsid w:val="00626C77"/>
    <w:rsid w:val="00626CC1"/>
    <w:rsid w:val="00626DF3"/>
    <w:rsid w:val="00626E4D"/>
    <w:rsid w:val="00626E99"/>
    <w:rsid w:val="00626F34"/>
    <w:rsid w:val="00626FAF"/>
    <w:rsid w:val="00626FCA"/>
    <w:rsid w:val="00626FD1"/>
    <w:rsid w:val="0062707E"/>
    <w:rsid w:val="006270BB"/>
    <w:rsid w:val="00627162"/>
    <w:rsid w:val="00627249"/>
    <w:rsid w:val="00627289"/>
    <w:rsid w:val="006273A0"/>
    <w:rsid w:val="006273DE"/>
    <w:rsid w:val="006274AF"/>
    <w:rsid w:val="006274E3"/>
    <w:rsid w:val="006274E7"/>
    <w:rsid w:val="006274F5"/>
    <w:rsid w:val="0062754C"/>
    <w:rsid w:val="0062756A"/>
    <w:rsid w:val="00627577"/>
    <w:rsid w:val="00627637"/>
    <w:rsid w:val="0062766B"/>
    <w:rsid w:val="0062775B"/>
    <w:rsid w:val="0062777E"/>
    <w:rsid w:val="006277A2"/>
    <w:rsid w:val="006277E4"/>
    <w:rsid w:val="006277F0"/>
    <w:rsid w:val="006277F7"/>
    <w:rsid w:val="00627822"/>
    <w:rsid w:val="00627879"/>
    <w:rsid w:val="006279CC"/>
    <w:rsid w:val="00627AAD"/>
    <w:rsid w:val="00627ACC"/>
    <w:rsid w:val="00627B69"/>
    <w:rsid w:val="00627C20"/>
    <w:rsid w:val="00627C40"/>
    <w:rsid w:val="00627C5B"/>
    <w:rsid w:val="00627D00"/>
    <w:rsid w:val="00627D28"/>
    <w:rsid w:val="00627D9C"/>
    <w:rsid w:val="00627DE9"/>
    <w:rsid w:val="00627DF3"/>
    <w:rsid w:val="00627EA7"/>
    <w:rsid w:val="00627EDB"/>
    <w:rsid w:val="00627EF0"/>
    <w:rsid w:val="00627F2F"/>
    <w:rsid w:val="00627F80"/>
    <w:rsid w:val="006300CC"/>
    <w:rsid w:val="006300DF"/>
    <w:rsid w:val="00630145"/>
    <w:rsid w:val="00630289"/>
    <w:rsid w:val="006302D6"/>
    <w:rsid w:val="006302E9"/>
    <w:rsid w:val="00630321"/>
    <w:rsid w:val="00630351"/>
    <w:rsid w:val="0063037A"/>
    <w:rsid w:val="0063038C"/>
    <w:rsid w:val="0063038D"/>
    <w:rsid w:val="00630411"/>
    <w:rsid w:val="00630440"/>
    <w:rsid w:val="006304F2"/>
    <w:rsid w:val="006304FE"/>
    <w:rsid w:val="006305E3"/>
    <w:rsid w:val="00630601"/>
    <w:rsid w:val="00630718"/>
    <w:rsid w:val="006307C0"/>
    <w:rsid w:val="0063082C"/>
    <w:rsid w:val="00630904"/>
    <w:rsid w:val="00630937"/>
    <w:rsid w:val="00630995"/>
    <w:rsid w:val="00630A84"/>
    <w:rsid w:val="00630B41"/>
    <w:rsid w:val="00630B91"/>
    <w:rsid w:val="00630BD3"/>
    <w:rsid w:val="00630C70"/>
    <w:rsid w:val="00630CC6"/>
    <w:rsid w:val="00630E7B"/>
    <w:rsid w:val="00630FDC"/>
    <w:rsid w:val="00631037"/>
    <w:rsid w:val="00631051"/>
    <w:rsid w:val="00631056"/>
    <w:rsid w:val="006310F9"/>
    <w:rsid w:val="0063113A"/>
    <w:rsid w:val="006311CF"/>
    <w:rsid w:val="00631241"/>
    <w:rsid w:val="0063125C"/>
    <w:rsid w:val="00631276"/>
    <w:rsid w:val="006312AD"/>
    <w:rsid w:val="00631346"/>
    <w:rsid w:val="00631437"/>
    <w:rsid w:val="00631467"/>
    <w:rsid w:val="0063156F"/>
    <w:rsid w:val="00631574"/>
    <w:rsid w:val="006315C5"/>
    <w:rsid w:val="006316D2"/>
    <w:rsid w:val="0063170C"/>
    <w:rsid w:val="00631777"/>
    <w:rsid w:val="00631785"/>
    <w:rsid w:val="006317C5"/>
    <w:rsid w:val="00631808"/>
    <w:rsid w:val="0063188A"/>
    <w:rsid w:val="006318A5"/>
    <w:rsid w:val="0063192F"/>
    <w:rsid w:val="00631A03"/>
    <w:rsid w:val="00631B65"/>
    <w:rsid w:val="00631B72"/>
    <w:rsid w:val="00631B95"/>
    <w:rsid w:val="00631CA9"/>
    <w:rsid w:val="00631DAB"/>
    <w:rsid w:val="00631E98"/>
    <w:rsid w:val="00631F98"/>
    <w:rsid w:val="00632046"/>
    <w:rsid w:val="006321CA"/>
    <w:rsid w:val="0063225A"/>
    <w:rsid w:val="006322A8"/>
    <w:rsid w:val="006322B0"/>
    <w:rsid w:val="006322D8"/>
    <w:rsid w:val="00632329"/>
    <w:rsid w:val="006323D0"/>
    <w:rsid w:val="00632401"/>
    <w:rsid w:val="00632425"/>
    <w:rsid w:val="0063245E"/>
    <w:rsid w:val="0063247F"/>
    <w:rsid w:val="006324FD"/>
    <w:rsid w:val="0063256B"/>
    <w:rsid w:val="006325D7"/>
    <w:rsid w:val="00632604"/>
    <w:rsid w:val="00632628"/>
    <w:rsid w:val="0063262B"/>
    <w:rsid w:val="006326BD"/>
    <w:rsid w:val="006326DE"/>
    <w:rsid w:val="0063278E"/>
    <w:rsid w:val="006327EA"/>
    <w:rsid w:val="0063287B"/>
    <w:rsid w:val="006328E0"/>
    <w:rsid w:val="00632921"/>
    <w:rsid w:val="006329E7"/>
    <w:rsid w:val="00632AAA"/>
    <w:rsid w:val="00632B31"/>
    <w:rsid w:val="00632B96"/>
    <w:rsid w:val="00632BAD"/>
    <w:rsid w:val="00632C29"/>
    <w:rsid w:val="00632CBF"/>
    <w:rsid w:val="00632D64"/>
    <w:rsid w:val="00632D7B"/>
    <w:rsid w:val="00632E7C"/>
    <w:rsid w:val="00632EA1"/>
    <w:rsid w:val="00632F5B"/>
    <w:rsid w:val="00632F98"/>
    <w:rsid w:val="00632FA1"/>
    <w:rsid w:val="00632FAC"/>
    <w:rsid w:val="00632FF6"/>
    <w:rsid w:val="0063304A"/>
    <w:rsid w:val="0063306A"/>
    <w:rsid w:val="006330A7"/>
    <w:rsid w:val="006330AE"/>
    <w:rsid w:val="006330C0"/>
    <w:rsid w:val="00633137"/>
    <w:rsid w:val="00633155"/>
    <w:rsid w:val="00633184"/>
    <w:rsid w:val="00633222"/>
    <w:rsid w:val="00633235"/>
    <w:rsid w:val="006333C7"/>
    <w:rsid w:val="0063344E"/>
    <w:rsid w:val="00633494"/>
    <w:rsid w:val="006334B2"/>
    <w:rsid w:val="0063350F"/>
    <w:rsid w:val="006335D9"/>
    <w:rsid w:val="00633611"/>
    <w:rsid w:val="00633658"/>
    <w:rsid w:val="0063366E"/>
    <w:rsid w:val="006336A1"/>
    <w:rsid w:val="0063374D"/>
    <w:rsid w:val="006338E1"/>
    <w:rsid w:val="006339AE"/>
    <w:rsid w:val="00633A37"/>
    <w:rsid w:val="00633ABD"/>
    <w:rsid w:val="00633AEF"/>
    <w:rsid w:val="00633B24"/>
    <w:rsid w:val="00633B5F"/>
    <w:rsid w:val="00633CC1"/>
    <w:rsid w:val="00633D16"/>
    <w:rsid w:val="00633E97"/>
    <w:rsid w:val="00633ECA"/>
    <w:rsid w:val="00634055"/>
    <w:rsid w:val="006340A7"/>
    <w:rsid w:val="006340C9"/>
    <w:rsid w:val="006340F5"/>
    <w:rsid w:val="0063416C"/>
    <w:rsid w:val="006341B4"/>
    <w:rsid w:val="006342C6"/>
    <w:rsid w:val="0063431F"/>
    <w:rsid w:val="00634336"/>
    <w:rsid w:val="006343CC"/>
    <w:rsid w:val="0063444F"/>
    <w:rsid w:val="006345F1"/>
    <w:rsid w:val="006345FA"/>
    <w:rsid w:val="00634616"/>
    <w:rsid w:val="0063475D"/>
    <w:rsid w:val="0063478B"/>
    <w:rsid w:val="00634820"/>
    <w:rsid w:val="006348A5"/>
    <w:rsid w:val="006348DC"/>
    <w:rsid w:val="00634963"/>
    <w:rsid w:val="00634995"/>
    <w:rsid w:val="006349BB"/>
    <w:rsid w:val="00634B70"/>
    <w:rsid w:val="00634BA9"/>
    <w:rsid w:val="00634CA1"/>
    <w:rsid w:val="00634CD5"/>
    <w:rsid w:val="00634CE3"/>
    <w:rsid w:val="00634DBF"/>
    <w:rsid w:val="00634DD3"/>
    <w:rsid w:val="00634F25"/>
    <w:rsid w:val="00634F3E"/>
    <w:rsid w:val="00634F64"/>
    <w:rsid w:val="00634F85"/>
    <w:rsid w:val="00635032"/>
    <w:rsid w:val="00635069"/>
    <w:rsid w:val="0063518E"/>
    <w:rsid w:val="006351AC"/>
    <w:rsid w:val="006351C3"/>
    <w:rsid w:val="00635252"/>
    <w:rsid w:val="006352A0"/>
    <w:rsid w:val="0063536A"/>
    <w:rsid w:val="0063538A"/>
    <w:rsid w:val="006353A0"/>
    <w:rsid w:val="006353BD"/>
    <w:rsid w:val="006353E8"/>
    <w:rsid w:val="006354A9"/>
    <w:rsid w:val="006354C9"/>
    <w:rsid w:val="006354E5"/>
    <w:rsid w:val="006355F8"/>
    <w:rsid w:val="0063576E"/>
    <w:rsid w:val="006357C6"/>
    <w:rsid w:val="00635876"/>
    <w:rsid w:val="0063589E"/>
    <w:rsid w:val="00635903"/>
    <w:rsid w:val="00635971"/>
    <w:rsid w:val="00635ABD"/>
    <w:rsid w:val="00635AC9"/>
    <w:rsid w:val="00635BA6"/>
    <w:rsid w:val="00635CD1"/>
    <w:rsid w:val="00635CF9"/>
    <w:rsid w:val="00635E76"/>
    <w:rsid w:val="00635EE8"/>
    <w:rsid w:val="00635F13"/>
    <w:rsid w:val="00635FC2"/>
    <w:rsid w:val="0063604D"/>
    <w:rsid w:val="0063606C"/>
    <w:rsid w:val="00636135"/>
    <w:rsid w:val="00636167"/>
    <w:rsid w:val="006361D1"/>
    <w:rsid w:val="0063624B"/>
    <w:rsid w:val="00636263"/>
    <w:rsid w:val="00636290"/>
    <w:rsid w:val="006363B5"/>
    <w:rsid w:val="006363CD"/>
    <w:rsid w:val="00636516"/>
    <w:rsid w:val="006365C2"/>
    <w:rsid w:val="00636663"/>
    <w:rsid w:val="0063672C"/>
    <w:rsid w:val="006367B9"/>
    <w:rsid w:val="00636981"/>
    <w:rsid w:val="006369A8"/>
    <w:rsid w:val="00636A6D"/>
    <w:rsid w:val="00636AA6"/>
    <w:rsid w:val="00636AF0"/>
    <w:rsid w:val="00636B67"/>
    <w:rsid w:val="00636C37"/>
    <w:rsid w:val="00636CDA"/>
    <w:rsid w:val="00636CFC"/>
    <w:rsid w:val="00636E63"/>
    <w:rsid w:val="00636E74"/>
    <w:rsid w:val="00636F17"/>
    <w:rsid w:val="00636F27"/>
    <w:rsid w:val="00636F62"/>
    <w:rsid w:val="00636FC6"/>
    <w:rsid w:val="00636FDE"/>
    <w:rsid w:val="00637011"/>
    <w:rsid w:val="0063702F"/>
    <w:rsid w:val="006370E1"/>
    <w:rsid w:val="006370FE"/>
    <w:rsid w:val="00637195"/>
    <w:rsid w:val="006371B4"/>
    <w:rsid w:val="00637259"/>
    <w:rsid w:val="006372FE"/>
    <w:rsid w:val="0063736B"/>
    <w:rsid w:val="006373BD"/>
    <w:rsid w:val="006374B1"/>
    <w:rsid w:val="006375F4"/>
    <w:rsid w:val="00637726"/>
    <w:rsid w:val="00637796"/>
    <w:rsid w:val="006377A0"/>
    <w:rsid w:val="006377C7"/>
    <w:rsid w:val="006378DC"/>
    <w:rsid w:val="006378F8"/>
    <w:rsid w:val="0063796A"/>
    <w:rsid w:val="0063798B"/>
    <w:rsid w:val="00637A32"/>
    <w:rsid w:val="00637A41"/>
    <w:rsid w:val="00637B29"/>
    <w:rsid w:val="00637B9A"/>
    <w:rsid w:val="00637BA3"/>
    <w:rsid w:val="00637D41"/>
    <w:rsid w:val="00637D49"/>
    <w:rsid w:val="00637D65"/>
    <w:rsid w:val="00637DD5"/>
    <w:rsid w:val="00637DF5"/>
    <w:rsid w:val="00637E05"/>
    <w:rsid w:val="00637ED4"/>
    <w:rsid w:val="00637F08"/>
    <w:rsid w:val="00637F7C"/>
    <w:rsid w:val="00637FCE"/>
    <w:rsid w:val="00640013"/>
    <w:rsid w:val="0064004B"/>
    <w:rsid w:val="006400FE"/>
    <w:rsid w:val="0064016F"/>
    <w:rsid w:val="006401C6"/>
    <w:rsid w:val="006403B3"/>
    <w:rsid w:val="00640420"/>
    <w:rsid w:val="00640474"/>
    <w:rsid w:val="006404E3"/>
    <w:rsid w:val="00640533"/>
    <w:rsid w:val="0064056E"/>
    <w:rsid w:val="0064065E"/>
    <w:rsid w:val="00640673"/>
    <w:rsid w:val="00640741"/>
    <w:rsid w:val="006409DB"/>
    <w:rsid w:val="00640A04"/>
    <w:rsid w:val="00640A5D"/>
    <w:rsid w:val="00640A84"/>
    <w:rsid w:val="00640AA4"/>
    <w:rsid w:val="00640AE8"/>
    <w:rsid w:val="00640B3B"/>
    <w:rsid w:val="00640B49"/>
    <w:rsid w:val="00640C1A"/>
    <w:rsid w:val="00640C49"/>
    <w:rsid w:val="00640C5A"/>
    <w:rsid w:val="00640CD2"/>
    <w:rsid w:val="00640CE8"/>
    <w:rsid w:val="00640CF4"/>
    <w:rsid w:val="00640D72"/>
    <w:rsid w:val="00640FB2"/>
    <w:rsid w:val="00641116"/>
    <w:rsid w:val="00641154"/>
    <w:rsid w:val="00641161"/>
    <w:rsid w:val="00641188"/>
    <w:rsid w:val="0064118E"/>
    <w:rsid w:val="006411C4"/>
    <w:rsid w:val="006412CC"/>
    <w:rsid w:val="006412DC"/>
    <w:rsid w:val="006412FA"/>
    <w:rsid w:val="0064141E"/>
    <w:rsid w:val="00641442"/>
    <w:rsid w:val="0064145F"/>
    <w:rsid w:val="00641463"/>
    <w:rsid w:val="006414EE"/>
    <w:rsid w:val="00641534"/>
    <w:rsid w:val="00641596"/>
    <w:rsid w:val="0064163F"/>
    <w:rsid w:val="00641708"/>
    <w:rsid w:val="006417B1"/>
    <w:rsid w:val="006417E5"/>
    <w:rsid w:val="00641810"/>
    <w:rsid w:val="00641840"/>
    <w:rsid w:val="00641888"/>
    <w:rsid w:val="006418B3"/>
    <w:rsid w:val="006418E5"/>
    <w:rsid w:val="0064192C"/>
    <w:rsid w:val="006419B6"/>
    <w:rsid w:val="006419DA"/>
    <w:rsid w:val="00641A22"/>
    <w:rsid w:val="00641B26"/>
    <w:rsid w:val="00641B4D"/>
    <w:rsid w:val="00641C3D"/>
    <w:rsid w:val="00641CAC"/>
    <w:rsid w:val="00641CCA"/>
    <w:rsid w:val="00641D04"/>
    <w:rsid w:val="00641E0A"/>
    <w:rsid w:val="00641E83"/>
    <w:rsid w:val="00641E96"/>
    <w:rsid w:val="00641EB8"/>
    <w:rsid w:val="00641F86"/>
    <w:rsid w:val="00642001"/>
    <w:rsid w:val="0064204A"/>
    <w:rsid w:val="0064207F"/>
    <w:rsid w:val="00642182"/>
    <w:rsid w:val="00642190"/>
    <w:rsid w:val="006421AE"/>
    <w:rsid w:val="0064227B"/>
    <w:rsid w:val="00642287"/>
    <w:rsid w:val="006422FB"/>
    <w:rsid w:val="006423A3"/>
    <w:rsid w:val="00642429"/>
    <w:rsid w:val="00642464"/>
    <w:rsid w:val="0064257A"/>
    <w:rsid w:val="0064257C"/>
    <w:rsid w:val="00642580"/>
    <w:rsid w:val="00642586"/>
    <w:rsid w:val="00642595"/>
    <w:rsid w:val="006425F6"/>
    <w:rsid w:val="00642651"/>
    <w:rsid w:val="006426E3"/>
    <w:rsid w:val="0064273D"/>
    <w:rsid w:val="006427F3"/>
    <w:rsid w:val="00642854"/>
    <w:rsid w:val="0064289F"/>
    <w:rsid w:val="00642900"/>
    <w:rsid w:val="00642908"/>
    <w:rsid w:val="006429AB"/>
    <w:rsid w:val="00642A3B"/>
    <w:rsid w:val="00642A6E"/>
    <w:rsid w:val="00642A8F"/>
    <w:rsid w:val="00642AC3"/>
    <w:rsid w:val="00642B2C"/>
    <w:rsid w:val="00642B2E"/>
    <w:rsid w:val="00642B55"/>
    <w:rsid w:val="00642C11"/>
    <w:rsid w:val="00642C6C"/>
    <w:rsid w:val="00642C88"/>
    <w:rsid w:val="00642CDE"/>
    <w:rsid w:val="00642E67"/>
    <w:rsid w:val="00642EDB"/>
    <w:rsid w:val="00642F7E"/>
    <w:rsid w:val="00642F9B"/>
    <w:rsid w:val="0064304D"/>
    <w:rsid w:val="0064305D"/>
    <w:rsid w:val="006430CE"/>
    <w:rsid w:val="0064311E"/>
    <w:rsid w:val="00643150"/>
    <w:rsid w:val="00643159"/>
    <w:rsid w:val="00643211"/>
    <w:rsid w:val="00643230"/>
    <w:rsid w:val="00643399"/>
    <w:rsid w:val="0064343F"/>
    <w:rsid w:val="006434FC"/>
    <w:rsid w:val="00643514"/>
    <w:rsid w:val="006435CD"/>
    <w:rsid w:val="006436DB"/>
    <w:rsid w:val="0064375B"/>
    <w:rsid w:val="006437D6"/>
    <w:rsid w:val="00643820"/>
    <w:rsid w:val="0064383F"/>
    <w:rsid w:val="0064386C"/>
    <w:rsid w:val="006438E5"/>
    <w:rsid w:val="0064392E"/>
    <w:rsid w:val="0064395F"/>
    <w:rsid w:val="006439F5"/>
    <w:rsid w:val="00643A74"/>
    <w:rsid w:val="00643AAA"/>
    <w:rsid w:val="00643B2E"/>
    <w:rsid w:val="00643BC2"/>
    <w:rsid w:val="00643C7F"/>
    <w:rsid w:val="00643C87"/>
    <w:rsid w:val="00643CB1"/>
    <w:rsid w:val="00643CF9"/>
    <w:rsid w:val="00643D3B"/>
    <w:rsid w:val="00643D77"/>
    <w:rsid w:val="00643D8D"/>
    <w:rsid w:val="00643E79"/>
    <w:rsid w:val="00643EC4"/>
    <w:rsid w:val="00643FB9"/>
    <w:rsid w:val="00643FD2"/>
    <w:rsid w:val="0064407E"/>
    <w:rsid w:val="00644085"/>
    <w:rsid w:val="006440A5"/>
    <w:rsid w:val="006440BB"/>
    <w:rsid w:val="006440BF"/>
    <w:rsid w:val="006440E7"/>
    <w:rsid w:val="006441B9"/>
    <w:rsid w:val="00644296"/>
    <w:rsid w:val="0064460C"/>
    <w:rsid w:val="006446A5"/>
    <w:rsid w:val="006446B4"/>
    <w:rsid w:val="006446EE"/>
    <w:rsid w:val="00644743"/>
    <w:rsid w:val="00644795"/>
    <w:rsid w:val="00644830"/>
    <w:rsid w:val="0064487F"/>
    <w:rsid w:val="00644992"/>
    <w:rsid w:val="0064499A"/>
    <w:rsid w:val="006449D4"/>
    <w:rsid w:val="00644ADF"/>
    <w:rsid w:val="00644B1D"/>
    <w:rsid w:val="00644C13"/>
    <w:rsid w:val="00644C41"/>
    <w:rsid w:val="00644C4E"/>
    <w:rsid w:val="00644CC4"/>
    <w:rsid w:val="00644CD2"/>
    <w:rsid w:val="00644D07"/>
    <w:rsid w:val="00644D24"/>
    <w:rsid w:val="00644D37"/>
    <w:rsid w:val="00644D5B"/>
    <w:rsid w:val="00644D6A"/>
    <w:rsid w:val="00644D9F"/>
    <w:rsid w:val="00644DC2"/>
    <w:rsid w:val="00644F00"/>
    <w:rsid w:val="00644F0E"/>
    <w:rsid w:val="0064506F"/>
    <w:rsid w:val="006450DB"/>
    <w:rsid w:val="00645161"/>
    <w:rsid w:val="00645169"/>
    <w:rsid w:val="00645208"/>
    <w:rsid w:val="00645261"/>
    <w:rsid w:val="00645263"/>
    <w:rsid w:val="00645293"/>
    <w:rsid w:val="006452BE"/>
    <w:rsid w:val="00645375"/>
    <w:rsid w:val="006453B9"/>
    <w:rsid w:val="00645444"/>
    <w:rsid w:val="006454CB"/>
    <w:rsid w:val="006455C0"/>
    <w:rsid w:val="006456B1"/>
    <w:rsid w:val="006456E3"/>
    <w:rsid w:val="00645838"/>
    <w:rsid w:val="0064583C"/>
    <w:rsid w:val="0064585C"/>
    <w:rsid w:val="006458AE"/>
    <w:rsid w:val="006458DF"/>
    <w:rsid w:val="00645953"/>
    <w:rsid w:val="00645A56"/>
    <w:rsid w:val="00645B24"/>
    <w:rsid w:val="00645BD9"/>
    <w:rsid w:val="00645BDC"/>
    <w:rsid w:val="00645C67"/>
    <w:rsid w:val="00645C79"/>
    <w:rsid w:val="00645D7B"/>
    <w:rsid w:val="00645D86"/>
    <w:rsid w:val="00645E33"/>
    <w:rsid w:val="00645EBC"/>
    <w:rsid w:val="00645EC6"/>
    <w:rsid w:val="00645EDA"/>
    <w:rsid w:val="00645F19"/>
    <w:rsid w:val="00645F30"/>
    <w:rsid w:val="00645F54"/>
    <w:rsid w:val="0064603A"/>
    <w:rsid w:val="00646043"/>
    <w:rsid w:val="0064605E"/>
    <w:rsid w:val="006460BF"/>
    <w:rsid w:val="006460D0"/>
    <w:rsid w:val="006460EC"/>
    <w:rsid w:val="006461E3"/>
    <w:rsid w:val="006462F5"/>
    <w:rsid w:val="006463B6"/>
    <w:rsid w:val="006463E0"/>
    <w:rsid w:val="00646578"/>
    <w:rsid w:val="006465D5"/>
    <w:rsid w:val="006465EC"/>
    <w:rsid w:val="006466D0"/>
    <w:rsid w:val="0064673D"/>
    <w:rsid w:val="006468B1"/>
    <w:rsid w:val="006468B9"/>
    <w:rsid w:val="00646A6D"/>
    <w:rsid w:val="00646A9F"/>
    <w:rsid w:val="00646B03"/>
    <w:rsid w:val="00646BB4"/>
    <w:rsid w:val="00646C45"/>
    <w:rsid w:val="00646C79"/>
    <w:rsid w:val="00646CFF"/>
    <w:rsid w:val="00646D0B"/>
    <w:rsid w:val="00646D39"/>
    <w:rsid w:val="00646E48"/>
    <w:rsid w:val="00646E54"/>
    <w:rsid w:val="00646F44"/>
    <w:rsid w:val="00646FF7"/>
    <w:rsid w:val="00647019"/>
    <w:rsid w:val="0064701C"/>
    <w:rsid w:val="006470DC"/>
    <w:rsid w:val="006470E4"/>
    <w:rsid w:val="00647147"/>
    <w:rsid w:val="006471B0"/>
    <w:rsid w:val="006471B9"/>
    <w:rsid w:val="0064724A"/>
    <w:rsid w:val="0064740C"/>
    <w:rsid w:val="00647424"/>
    <w:rsid w:val="0064745A"/>
    <w:rsid w:val="0064746A"/>
    <w:rsid w:val="006474B5"/>
    <w:rsid w:val="00647514"/>
    <w:rsid w:val="00647550"/>
    <w:rsid w:val="00647569"/>
    <w:rsid w:val="006475DD"/>
    <w:rsid w:val="00647651"/>
    <w:rsid w:val="00647734"/>
    <w:rsid w:val="00647756"/>
    <w:rsid w:val="00647758"/>
    <w:rsid w:val="006477EA"/>
    <w:rsid w:val="00647854"/>
    <w:rsid w:val="00647952"/>
    <w:rsid w:val="006479F9"/>
    <w:rsid w:val="00647A2C"/>
    <w:rsid w:val="00647BEB"/>
    <w:rsid w:val="00647C15"/>
    <w:rsid w:val="00647C5C"/>
    <w:rsid w:val="00647C62"/>
    <w:rsid w:val="00647C7F"/>
    <w:rsid w:val="00647D4D"/>
    <w:rsid w:val="00647DE6"/>
    <w:rsid w:val="00647E8E"/>
    <w:rsid w:val="00647F3D"/>
    <w:rsid w:val="00647F46"/>
    <w:rsid w:val="00647F6A"/>
    <w:rsid w:val="00647FCB"/>
    <w:rsid w:val="0065004E"/>
    <w:rsid w:val="006500E5"/>
    <w:rsid w:val="006500EA"/>
    <w:rsid w:val="006500EE"/>
    <w:rsid w:val="00650100"/>
    <w:rsid w:val="006501AE"/>
    <w:rsid w:val="006501BF"/>
    <w:rsid w:val="006501F6"/>
    <w:rsid w:val="006501FC"/>
    <w:rsid w:val="00650236"/>
    <w:rsid w:val="006502EA"/>
    <w:rsid w:val="0065032E"/>
    <w:rsid w:val="00650395"/>
    <w:rsid w:val="006503BE"/>
    <w:rsid w:val="006503E4"/>
    <w:rsid w:val="00650443"/>
    <w:rsid w:val="006504DC"/>
    <w:rsid w:val="0065057F"/>
    <w:rsid w:val="0065059B"/>
    <w:rsid w:val="006505B1"/>
    <w:rsid w:val="006505D6"/>
    <w:rsid w:val="0065063E"/>
    <w:rsid w:val="00650674"/>
    <w:rsid w:val="006506B6"/>
    <w:rsid w:val="0065078B"/>
    <w:rsid w:val="006508F1"/>
    <w:rsid w:val="006508F6"/>
    <w:rsid w:val="006509E5"/>
    <w:rsid w:val="00650A73"/>
    <w:rsid w:val="00650AA5"/>
    <w:rsid w:val="00650AB1"/>
    <w:rsid w:val="00650B14"/>
    <w:rsid w:val="00650C5F"/>
    <w:rsid w:val="00650C6E"/>
    <w:rsid w:val="00650CEE"/>
    <w:rsid w:val="00650D29"/>
    <w:rsid w:val="00650D8A"/>
    <w:rsid w:val="00650E3D"/>
    <w:rsid w:val="00650E75"/>
    <w:rsid w:val="00650EE8"/>
    <w:rsid w:val="00650F29"/>
    <w:rsid w:val="00650F80"/>
    <w:rsid w:val="00651041"/>
    <w:rsid w:val="006510A6"/>
    <w:rsid w:val="006511C0"/>
    <w:rsid w:val="006511FF"/>
    <w:rsid w:val="00651279"/>
    <w:rsid w:val="006512DC"/>
    <w:rsid w:val="0065146D"/>
    <w:rsid w:val="006514DE"/>
    <w:rsid w:val="0065152E"/>
    <w:rsid w:val="00651598"/>
    <w:rsid w:val="00651622"/>
    <w:rsid w:val="00651623"/>
    <w:rsid w:val="00651628"/>
    <w:rsid w:val="00651712"/>
    <w:rsid w:val="0065171B"/>
    <w:rsid w:val="006517AD"/>
    <w:rsid w:val="00651854"/>
    <w:rsid w:val="006518DE"/>
    <w:rsid w:val="00651A3E"/>
    <w:rsid w:val="00651A65"/>
    <w:rsid w:val="00651B2F"/>
    <w:rsid w:val="00651B8F"/>
    <w:rsid w:val="00651C1B"/>
    <w:rsid w:val="00651C8D"/>
    <w:rsid w:val="00651E1F"/>
    <w:rsid w:val="00651E75"/>
    <w:rsid w:val="00651F55"/>
    <w:rsid w:val="00652001"/>
    <w:rsid w:val="006520B6"/>
    <w:rsid w:val="006520B9"/>
    <w:rsid w:val="00652329"/>
    <w:rsid w:val="00652358"/>
    <w:rsid w:val="006523E9"/>
    <w:rsid w:val="0065240E"/>
    <w:rsid w:val="0065243F"/>
    <w:rsid w:val="006524E5"/>
    <w:rsid w:val="006524F2"/>
    <w:rsid w:val="0065251E"/>
    <w:rsid w:val="00652587"/>
    <w:rsid w:val="00652879"/>
    <w:rsid w:val="0065291B"/>
    <w:rsid w:val="00652972"/>
    <w:rsid w:val="00652B69"/>
    <w:rsid w:val="00652D6C"/>
    <w:rsid w:val="00652D97"/>
    <w:rsid w:val="00652DED"/>
    <w:rsid w:val="00652E1A"/>
    <w:rsid w:val="00652E31"/>
    <w:rsid w:val="00652E6C"/>
    <w:rsid w:val="00652EB1"/>
    <w:rsid w:val="00652F7A"/>
    <w:rsid w:val="00652FFB"/>
    <w:rsid w:val="0065300A"/>
    <w:rsid w:val="00653012"/>
    <w:rsid w:val="0065302A"/>
    <w:rsid w:val="00653052"/>
    <w:rsid w:val="0065309E"/>
    <w:rsid w:val="00653143"/>
    <w:rsid w:val="0065318F"/>
    <w:rsid w:val="006532A3"/>
    <w:rsid w:val="006532B4"/>
    <w:rsid w:val="006532FE"/>
    <w:rsid w:val="0065331F"/>
    <w:rsid w:val="0065338D"/>
    <w:rsid w:val="00653449"/>
    <w:rsid w:val="00653485"/>
    <w:rsid w:val="006534A6"/>
    <w:rsid w:val="006534D4"/>
    <w:rsid w:val="0065355D"/>
    <w:rsid w:val="0065356B"/>
    <w:rsid w:val="00653603"/>
    <w:rsid w:val="0065372F"/>
    <w:rsid w:val="006537D4"/>
    <w:rsid w:val="00653854"/>
    <w:rsid w:val="006538DE"/>
    <w:rsid w:val="00653C28"/>
    <w:rsid w:val="00653C43"/>
    <w:rsid w:val="00653CB3"/>
    <w:rsid w:val="00653CCA"/>
    <w:rsid w:val="00653CF6"/>
    <w:rsid w:val="00653F10"/>
    <w:rsid w:val="00653F21"/>
    <w:rsid w:val="00653F3A"/>
    <w:rsid w:val="00653F3C"/>
    <w:rsid w:val="00653F8F"/>
    <w:rsid w:val="00653FDA"/>
    <w:rsid w:val="0065412B"/>
    <w:rsid w:val="00654167"/>
    <w:rsid w:val="00654350"/>
    <w:rsid w:val="0065436F"/>
    <w:rsid w:val="00654412"/>
    <w:rsid w:val="00654460"/>
    <w:rsid w:val="00654474"/>
    <w:rsid w:val="00654486"/>
    <w:rsid w:val="00654552"/>
    <w:rsid w:val="00654568"/>
    <w:rsid w:val="0065459E"/>
    <w:rsid w:val="00654600"/>
    <w:rsid w:val="00654622"/>
    <w:rsid w:val="006546A9"/>
    <w:rsid w:val="0065478B"/>
    <w:rsid w:val="00654814"/>
    <w:rsid w:val="00654852"/>
    <w:rsid w:val="0065486B"/>
    <w:rsid w:val="00654995"/>
    <w:rsid w:val="006549F9"/>
    <w:rsid w:val="00654A1E"/>
    <w:rsid w:val="00654B1E"/>
    <w:rsid w:val="00654B74"/>
    <w:rsid w:val="00654BAC"/>
    <w:rsid w:val="00654BB3"/>
    <w:rsid w:val="00654BEE"/>
    <w:rsid w:val="00654BFC"/>
    <w:rsid w:val="00654C2A"/>
    <w:rsid w:val="00654DA0"/>
    <w:rsid w:val="00654E10"/>
    <w:rsid w:val="00654EE8"/>
    <w:rsid w:val="00654F0D"/>
    <w:rsid w:val="00654F3B"/>
    <w:rsid w:val="00654F7F"/>
    <w:rsid w:val="00654FB7"/>
    <w:rsid w:val="00655007"/>
    <w:rsid w:val="00655102"/>
    <w:rsid w:val="00655140"/>
    <w:rsid w:val="006551F7"/>
    <w:rsid w:val="0065532E"/>
    <w:rsid w:val="00655359"/>
    <w:rsid w:val="006553DE"/>
    <w:rsid w:val="00655422"/>
    <w:rsid w:val="00655483"/>
    <w:rsid w:val="00655549"/>
    <w:rsid w:val="006555E0"/>
    <w:rsid w:val="00655673"/>
    <w:rsid w:val="0065567A"/>
    <w:rsid w:val="006556DE"/>
    <w:rsid w:val="00655822"/>
    <w:rsid w:val="00655911"/>
    <w:rsid w:val="0065592F"/>
    <w:rsid w:val="00655933"/>
    <w:rsid w:val="0065599A"/>
    <w:rsid w:val="00655A61"/>
    <w:rsid w:val="00655A9A"/>
    <w:rsid w:val="00655ABD"/>
    <w:rsid w:val="00655B06"/>
    <w:rsid w:val="00655B98"/>
    <w:rsid w:val="00655C18"/>
    <w:rsid w:val="00655C4E"/>
    <w:rsid w:val="00655CF9"/>
    <w:rsid w:val="00655D34"/>
    <w:rsid w:val="00655D35"/>
    <w:rsid w:val="00655D36"/>
    <w:rsid w:val="00655D89"/>
    <w:rsid w:val="00655ED4"/>
    <w:rsid w:val="00655F08"/>
    <w:rsid w:val="006560C7"/>
    <w:rsid w:val="00656102"/>
    <w:rsid w:val="0065612B"/>
    <w:rsid w:val="00656134"/>
    <w:rsid w:val="0065629A"/>
    <w:rsid w:val="00656386"/>
    <w:rsid w:val="00656398"/>
    <w:rsid w:val="00656424"/>
    <w:rsid w:val="00656446"/>
    <w:rsid w:val="0065647A"/>
    <w:rsid w:val="00656500"/>
    <w:rsid w:val="00656544"/>
    <w:rsid w:val="00656546"/>
    <w:rsid w:val="00656580"/>
    <w:rsid w:val="0065664E"/>
    <w:rsid w:val="006567DA"/>
    <w:rsid w:val="0065687C"/>
    <w:rsid w:val="006569A3"/>
    <w:rsid w:val="00656A10"/>
    <w:rsid w:val="00656AC0"/>
    <w:rsid w:val="00656B8A"/>
    <w:rsid w:val="00656BFA"/>
    <w:rsid w:val="00656C0D"/>
    <w:rsid w:val="00656C52"/>
    <w:rsid w:val="00656CC9"/>
    <w:rsid w:val="00656D2B"/>
    <w:rsid w:val="00656D4C"/>
    <w:rsid w:val="00656D88"/>
    <w:rsid w:val="00656DC4"/>
    <w:rsid w:val="00656DF0"/>
    <w:rsid w:val="00656E14"/>
    <w:rsid w:val="00656E3E"/>
    <w:rsid w:val="00656E77"/>
    <w:rsid w:val="00656E8A"/>
    <w:rsid w:val="00656E91"/>
    <w:rsid w:val="00656F75"/>
    <w:rsid w:val="00656F8F"/>
    <w:rsid w:val="00657061"/>
    <w:rsid w:val="00657127"/>
    <w:rsid w:val="006571C6"/>
    <w:rsid w:val="00657385"/>
    <w:rsid w:val="00657471"/>
    <w:rsid w:val="00657500"/>
    <w:rsid w:val="00657619"/>
    <w:rsid w:val="00657720"/>
    <w:rsid w:val="00657764"/>
    <w:rsid w:val="00657787"/>
    <w:rsid w:val="0065781D"/>
    <w:rsid w:val="0065784F"/>
    <w:rsid w:val="00657855"/>
    <w:rsid w:val="0065786D"/>
    <w:rsid w:val="00657944"/>
    <w:rsid w:val="0065796B"/>
    <w:rsid w:val="00657A85"/>
    <w:rsid w:val="00657AF9"/>
    <w:rsid w:val="00657B12"/>
    <w:rsid w:val="00657C0A"/>
    <w:rsid w:val="00657C4D"/>
    <w:rsid w:val="00657C61"/>
    <w:rsid w:val="00657CF1"/>
    <w:rsid w:val="00657CF5"/>
    <w:rsid w:val="00657D34"/>
    <w:rsid w:val="00657DD3"/>
    <w:rsid w:val="00657E37"/>
    <w:rsid w:val="00657E3A"/>
    <w:rsid w:val="00657E4C"/>
    <w:rsid w:val="00657EEA"/>
    <w:rsid w:val="00657F09"/>
    <w:rsid w:val="00657F5A"/>
    <w:rsid w:val="00657F7D"/>
    <w:rsid w:val="00657FA6"/>
    <w:rsid w:val="00657FFD"/>
    <w:rsid w:val="00660031"/>
    <w:rsid w:val="00660046"/>
    <w:rsid w:val="00660137"/>
    <w:rsid w:val="0066020A"/>
    <w:rsid w:val="006602EA"/>
    <w:rsid w:val="0066032F"/>
    <w:rsid w:val="00660338"/>
    <w:rsid w:val="0066045A"/>
    <w:rsid w:val="006604BE"/>
    <w:rsid w:val="006604C0"/>
    <w:rsid w:val="006604F1"/>
    <w:rsid w:val="006604FD"/>
    <w:rsid w:val="006607C2"/>
    <w:rsid w:val="00660837"/>
    <w:rsid w:val="00660953"/>
    <w:rsid w:val="00660A45"/>
    <w:rsid w:val="00660A56"/>
    <w:rsid w:val="00660A95"/>
    <w:rsid w:val="00660AAB"/>
    <w:rsid w:val="00660ACD"/>
    <w:rsid w:val="00660B4F"/>
    <w:rsid w:val="00660C1F"/>
    <w:rsid w:val="00660C93"/>
    <w:rsid w:val="00660CF2"/>
    <w:rsid w:val="00660D15"/>
    <w:rsid w:val="00660E09"/>
    <w:rsid w:val="00660EB5"/>
    <w:rsid w:val="00660F0F"/>
    <w:rsid w:val="00660F20"/>
    <w:rsid w:val="00661028"/>
    <w:rsid w:val="00661031"/>
    <w:rsid w:val="006610B3"/>
    <w:rsid w:val="006610D4"/>
    <w:rsid w:val="00661143"/>
    <w:rsid w:val="00661206"/>
    <w:rsid w:val="00661234"/>
    <w:rsid w:val="006613C7"/>
    <w:rsid w:val="0066144F"/>
    <w:rsid w:val="00661451"/>
    <w:rsid w:val="006614A9"/>
    <w:rsid w:val="006614F9"/>
    <w:rsid w:val="006615CF"/>
    <w:rsid w:val="006615FA"/>
    <w:rsid w:val="006615FE"/>
    <w:rsid w:val="006616EB"/>
    <w:rsid w:val="0066171A"/>
    <w:rsid w:val="00661724"/>
    <w:rsid w:val="00661950"/>
    <w:rsid w:val="0066198F"/>
    <w:rsid w:val="006619D9"/>
    <w:rsid w:val="00661A44"/>
    <w:rsid w:val="00661A52"/>
    <w:rsid w:val="00661A8C"/>
    <w:rsid w:val="00661AE5"/>
    <w:rsid w:val="00661B66"/>
    <w:rsid w:val="00661B7F"/>
    <w:rsid w:val="00661BD1"/>
    <w:rsid w:val="00661C39"/>
    <w:rsid w:val="00661CB7"/>
    <w:rsid w:val="00661CF4"/>
    <w:rsid w:val="00661D5D"/>
    <w:rsid w:val="00661E00"/>
    <w:rsid w:val="00661E5B"/>
    <w:rsid w:val="00661F90"/>
    <w:rsid w:val="00661FA0"/>
    <w:rsid w:val="00661FF0"/>
    <w:rsid w:val="0066207F"/>
    <w:rsid w:val="00662122"/>
    <w:rsid w:val="006621D7"/>
    <w:rsid w:val="006622F2"/>
    <w:rsid w:val="00662342"/>
    <w:rsid w:val="0066235D"/>
    <w:rsid w:val="00662461"/>
    <w:rsid w:val="0066247C"/>
    <w:rsid w:val="006624A9"/>
    <w:rsid w:val="0066257A"/>
    <w:rsid w:val="006625E4"/>
    <w:rsid w:val="0066264D"/>
    <w:rsid w:val="00662657"/>
    <w:rsid w:val="0066268B"/>
    <w:rsid w:val="006626E9"/>
    <w:rsid w:val="006626F1"/>
    <w:rsid w:val="00662730"/>
    <w:rsid w:val="00662824"/>
    <w:rsid w:val="00662826"/>
    <w:rsid w:val="006628FA"/>
    <w:rsid w:val="00662920"/>
    <w:rsid w:val="00662924"/>
    <w:rsid w:val="0066293D"/>
    <w:rsid w:val="00662A20"/>
    <w:rsid w:val="00662A61"/>
    <w:rsid w:val="00662A91"/>
    <w:rsid w:val="00662AA7"/>
    <w:rsid w:val="00662AB8"/>
    <w:rsid w:val="00662AF0"/>
    <w:rsid w:val="00662B1E"/>
    <w:rsid w:val="00662BCE"/>
    <w:rsid w:val="00662CA6"/>
    <w:rsid w:val="00662CC6"/>
    <w:rsid w:val="00662CCF"/>
    <w:rsid w:val="00662D4E"/>
    <w:rsid w:val="00662D67"/>
    <w:rsid w:val="00662DD0"/>
    <w:rsid w:val="00662E63"/>
    <w:rsid w:val="00662EEC"/>
    <w:rsid w:val="00662F57"/>
    <w:rsid w:val="00662FB1"/>
    <w:rsid w:val="00662FC0"/>
    <w:rsid w:val="00663065"/>
    <w:rsid w:val="00663159"/>
    <w:rsid w:val="00663187"/>
    <w:rsid w:val="006631B9"/>
    <w:rsid w:val="006631EF"/>
    <w:rsid w:val="00663213"/>
    <w:rsid w:val="00663232"/>
    <w:rsid w:val="00663245"/>
    <w:rsid w:val="00663256"/>
    <w:rsid w:val="00663385"/>
    <w:rsid w:val="006633BC"/>
    <w:rsid w:val="006634EB"/>
    <w:rsid w:val="006635A0"/>
    <w:rsid w:val="0066368C"/>
    <w:rsid w:val="00663766"/>
    <w:rsid w:val="006637AA"/>
    <w:rsid w:val="00663817"/>
    <w:rsid w:val="0066383C"/>
    <w:rsid w:val="00663932"/>
    <w:rsid w:val="0066398A"/>
    <w:rsid w:val="00663A05"/>
    <w:rsid w:val="00663A83"/>
    <w:rsid w:val="00663A8E"/>
    <w:rsid w:val="00663A9E"/>
    <w:rsid w:val="00663B5A"/>
    <w:rsid w:val="00663B9B"/>
    <w:rsid w:val="00663BE6"/>
    <w:rsid w:val="00663BF2"/>
    <w:rsid w:val="00663CC3"/>
    <w:rsid w:val="00663CCB"/>
    <w:rsid w:val="00663D92"/>
    <w:rsid w:val="00663D95"/>
    <w:rsid w:val="00663DF7"/>
    <w:rsid w:val="00663E42"/>
    <w:rsid w:val="00663ECB"/>
    <w:rsid w:val="00663F06"/>
    <w:rsid w:val="00663F54"/>
    <w:rsid w:val="00663F70"/>
    <w:rsid w:val="00663F8D"/>
    <w:rsid w:val="00663FF8"/>
    <w:rsid w:val="00664014"/>
    <w:rsid w:val="006640BA"/>
    <w:rsid w:val="006640FA"/>
    <w:rsid w:val="0066415B"/>
    <w:rsid w:val="00664171"/>
    <w:rsid w:val="00664181"/>
    <w:rsid w:val="00664190"/>
    <w:rsid w:val="0066420B"/>
    <w:rsid w:val="006642AA"/>
    <w:rsid w:val="00664375"/>
    <w:rsid w:val="0066438D"/>
    <w:rsid w:val="006644B4"/>
    <w:rsid w:val="006645A1"/>
    <w:rsid w:val="006645F8"/>
    <w:rsid w:val="0066466E"/>
    <w:rsid w:val="0066468B"/>
    <w:rsid w:val="006646AA"/>
    <w:rsid w:val="006647B1"/>
    <w:rsid w:val="006648F1"/>
    <w:rsid w:val="00664A3D"/>
    <w:rsid w:val="00664A52"/>
    <w:rsid w:val="00664AAC"/>
    <w:rsid w:val="00664C29"/>
    <w:rsid w:val="00664C36"/>
    <w:rsid w:val="00664C3D"/>
    <w:rsid w:val="00664C3E"/>
    <w:rsid w:val="00664CF1"/>
    <w:rsid w:val="00664D2D"/>
    <w:rsid w:val="00664E0B"/>
    <w:rsid w:val="00664E62"/>
    <w:rsid w:val="00664E72"/>
    <w:rsid w:val="00664F50"/>
    <w:rsid w:val="00664F90"/>
    <w:rsid w:val="00664FAA"/>
    <w:rsid w:val="00665024"/>
    <w:rsid w:val="0066509A"/>
    <w:rsid w:val="006650B0"/>
    <w:rsid w:val="006650D1"/>
    <w:rsid w:val="006650DE"/>
    <w:rsid w:val="006650EB"/>
    <w:rsid w:val="0066511E"/>
    <w:rsid w:val="00665183"/>
    <w:rsid w:val="0066520C"/>
    <w:rsid w:val="006652D2"/>
    <w:rsid w:val="006652DB"/>
    <w:rsid w:val="006652F6"/>
    <w:rsid w:val="00665431"/>
    <w:rsid w:val="006654B9"/>
    <w:rsid w:val="00665546"/>
    <w:rsid w:val="00665580"/>
    <w:rsid w:val="00665588"/>
    <w:rsid w:val="0066564E"/>
    <w:rsid w:val="00665676"/>
    <w:rsid w:val="0066568C"/>
    <w:rsid w:val="00665747"/>
    <w:rsid w:val="0066579E"/>
    <w:rsid w:val="006657D6"/>
    <w:rsid w:val="006658F9"/>
    <w:rsid w:val="00665924"/>
    <w:rsid w:val="00665940"/>
    <w:rsid w:val="00665A15"/>
    <w:rsid w:val="00665B8A"/>
    <w:rsid w:val="00665C22"/>
    <w:rsid w:val="00665C88"/>
    <w:rsid w:val="00665C92"/>
    <w:rsid w:val="00665E17"/>
    <w:rsid w:val="00665E18"/>
    <w:rsid w:val="00665EDC"/>
    <w:rsid w:val="00665F23"/>
    <w:rsid w:val="00666071"/>
    <w:rsid w:val="006660BE"/>
    <w:rsid w:val="006660CB"/>
    <w:rsid w:val="0066619D"/>
    <w:rsid w:val="00666243"/>
    <w:rsid w:val="00666274"/>
    <w:rsid w:val="006662A6"/>
    <w:rsid w:val="00666300"/>
    <w:rsid w:val="00666365"/>
    <w:rsid w:val="00666394"/>
    <w:rsid w:val="006663C1"/>
    <w:rsid w:val="006663FF"/>
    <w:rsid w:val="006664E4"/>
    <w:rsid w:val="006664EA"/>
    <w:rsid w:val="0066651C"/>
    <w:rsid w:val="0066654D"/>
    <w:rsid w:val="006665F4"/>
    <w:rsid w:val="0066666D"/>
    <w:rsid w:val="006666A1"/>
    <w:rsid w:val="0066670F"/>
    <w:rsid w:val="00666726"/>
    <w:rsid w:val="0066673A"/>
    <w:rsid w:val="00666746"/>
    <w:rsid w:val="006667C7"/>
    <w:rsid w:val="006667D8"/>
    <w:rsid w:val="0066685C"/>
    <w:rsid w:val="006668A4"/>
    <w:rsid w:val="00666904"/>
    <w:rsid w:val="006669C4"/>
    <w:rsid w:val="00666A8F"/>
    <w:rsid w:val="00666AF3"/>
    <w:rsid w:val="00666B3B"/>
    <w:rsid w:val="00666B70"/>
    <w:rsid w:val="00666D3F"/>
    <w:rsid w:val="00666D98"/>
    <w:rsid w:val="00666DE5"/>
    <w:rsid w:val="00666E82"/>
    <w:rsid w:val="00666F96"/>
    <w:rsid w:val="00666FAA"/>
    <w:rsid w:val="00667015"/>
    <w:rsid w:val="00667164"/>
    <w:rsid w:val="006672BC"/>
    <w:rsid w:val="006672CA"/>
    <w:rsid w:val="006672F6"/>
    <w:rsid w:val="006672F9"/>
    <w:rsid w:val="00667357"/>
    <w:rsid w:val="00667363"/>
    <w:rsid w:val="006673D8"/>
    <w:rsid w:val="006674AF"/>
    <w:rsid w:val="006674C5"/>
    <w:rsid w:val="0066755B"/>
    <w:rsid w:val="006675C2"/>
    <w:rsid w:val="006675D6"/>
    <w:rsid w:val="0066763C"/>
    <w:rsid w:val="00667653"/>
    <w:rsid w:val="00667659"/>
    <w:rsid w:val="0066769F"/>
    <w:rsid w:val="00667757"/>
    <w:rsid w:val="0066778C"/>
    <w:rsid w:val="0066786A"/>
    <w:rsid w:val="006678D4"/>
    <w:rsid w:val="00667968"/>
    <w:rsid w:val="006679B3"/>
    <w:rsid w:val="006679BE"/>
    <w:rsid w:val="00667A26"/>
    <w:rsid w:val="00667A74"/>
    <w:rsid w:val="00667AAB"/>
    <w:rsid w:val="00667AF6"/>
    <w:rsid w:val="00667B5F"/>
    <w:rsid w:val="00667BBA"/>
    <w:rsid w:val="00667CE8"/>
    <w:rsid w:val="00667D32"/>
    <w:rsid w:val="00667E17"/>
    <w:rsid w:val="00667EBF"/>
    <w:rsid w:val="00667F82"/>
    <w:rsid w:val="00667F89"/>
    <w:rsid w:val="00667F94"/>
    <w:rsid w:val="00670139"/>
    <w:rsid w:val="00670203"/>
    <w:rsid w:val="006702E6"/>
    <w:rsid w:val="006702F9"/>
    <w:rsid w:val="00670322"/>
    <w:rsid w:val="00670357"/>
    <w:rsid w:val="006703E3"/>
    <w:rsid w:val="00670437"/>
    <w:rsid w:val="00670586"/>
    <w:rsid w:val="00670691"/>
    <w:rsid w:val="006706E5"/>
    <w:rsid w:val="0067072D"/>
    <w:rsid w:val="006707D8"/>
    <w:rsid w:val="0067080F"/>
    <w:rsid w:val="00670841"/>
    <w:rsid w:val="00670854"/>
    <w:rsid w:val="00670887"/>
    <w:rsid w:val="006708DE"/>
    <w:rsid w:val="00670914"/>
    <w:rsid w:val="00670915"/>
    <w:rsid w:val="0067099D"/>
    <w:rsid w:val="006709F0"/>
    <w:rsid w:val="00670B29"/>
    <w:rsid w:val="00670C1D"/>
    <w:rsid w:val="00670C5C"/>
    <w:rsid w:val="00670C64"/>
    <w:rsid w:val="00670CC5"/>
    <w:rsid w:val="00670D78"/>
    <w:rsid w:val="00670D7D"/>
    <w:rsid w:val="00670E57"/>
    <w:rsid w:val="00670E9B"/>
    <w:rsid w:val="00670F48"/>
    <w:rsid w:val="00671004"/>
    <w:rsid w:val="00671017"/>
    <w:rsid w:val="00671088"/>
    <w:rsid w:val="006710C5"/>
    <w:rsid w:val="006714A0"/>
    <w:rsid w:val="00671579"/>
    <w:rsid w:val="0067159E"/>
    <w:rsid w:val="006715A6"/>
    <w:rsid w:val="00671665"/>
    <w:rsid w:val="006716D0"/>
    <w:rsid w:val="00671711"/>
    <w:rsid w:val="00671763"/>
    <w:rsid w:val="00671870"/>
    <w:rsid w:val="006718EB"/>
    <w:rsid w:val="00671972"/>
    <w:rsid w:val="006719A2"/>
    <w:rsid w:val="00671A38"/>
    <w:rsid w:val="00671B92"/>
    <w:rsid w:val="00671BCF"/>
    <w:rsid w:val="00671C4B"/>
    <w:rsid w:val="00671CEE"/>
    <w:rsid w:val="00671CF4"/>
    <w:rsid w:val="00671DF0"/>
    <w:rsid w:val="00671E01"/>
    <w:rsid w:val="00671E71"/>
    <w:rsid w:val="00671F23"/>
    <w:rsid w:val="00671F54"/>
    <w:rsid w:val="00671FB1"/>
    <w:rsid w:val="0067202E"/>
    <w:rsid w:val="00672054"/>
    <w:rsid w:val="006720AB"/>
    <w:rsid w:val="00672173"/>
    <w:rsid w:val="0067224D"/>
    <w:rsid w:val="00672251"/>
    <w:rsid w:val="00672271"/>
    <w:rsid w:val="006722C7"/>
    <w:rsid w:val="00672381"/>
    <w:rsid w:val="006723A5"/>
    <w:rsid w:val="006723D7"/>
    <w:rsid w:val="00672437"/>
    <w:rsid w:val="0067247E"/>
    <w:rsid w:val="006724B2"/>
    <w:rsid w:val="006724BD"/>
    <w:rsid w:val="006724DE"/>
    <w:rsid w:val="0067267C"/>
    <w:rsid w:val="0067269B"/>
    <w:rsid w:val="006726B2"/>
    <w:rsid w:val="006726FE"/>
    <w:rsid w:val="006727C8"/>
    <w:rsid w:val="0067282D"/>
    <w:rsid w:val="00672873"/>
    <w:rsid w:val="006728A6"/>
    <w:rsid w:val="00672930"/>
    <w:rsid w:val="0067298D"/>
    <w:rsid w:val="00672992"/>
    <w:rsid w:val="00672A06"/>
    <w:rsid w:val="00672A5B"/>
    <w:rsid w:val="00672A79"/>
    <w:rsid w:val="00672AEA"/>
    <w:rsid w:val="00672AF9"/>
    <w:rsid w:val="00672BC5"/>
    <w:rsid w:val="00672C37"/>
    <w:rsid w:val="00672CC0"/>
    <w:rsid w:val="00672DDF"/>
    <w:rsid w:val="00672E63"/>
    <w:rsid w:val="00672EF9"/>
    <w:rsid w:val="00672F95"/>
    <w:rsid w:val="00672F99"/>
    <w:rsid w:val="00672F9C"/>
    <w:rsid w:val="00672FC6"/>
    <w:rsid w:val="00673033"/>
    <w:rsid w:val="006730A8"/>
    <w:rsid w:val="006731D0"/>
    <w:rsid w:val="00673238"/>
    <w:rsid w:val="00673249"/>
    <w:rsid w:val="00673279"/>
    <w:rsid w:val="006733FF"/>
    <w:rsid w:val="00673427"/>
    <w:rsid w:val="00673525"/>
    <w:rsid w:val="00673564"/>
    <w:rsid w:val="0067356E"/>
    <w:rsid w:val="0067357A"/>
    <w:rsid w:val="006735B6"/>
    <w:rsid w:val="0067381B"/>
    <w:rsid w:val="006738C2"/>
    <w:rsid w:val="006738EA"/>
    <w:rsid w:val="006738FD"/>
    <w:rsid w:val="00673903"/>
    <w:rsid w:val="00673A19"/>
    <w:rsid w:val="00673A40"/>
    <w:rsid w:val="00673A75"/>
    <w:rsid w:val="00673A89"/>
    <w:rsid w:val="00673BD0"/>
    <w:rsid w:val="00673C04"/>
    <w:rsid w:val="00673D8A"/>
    <w:rsid w:val="00673E36"/>
    <w:rsid w:val="00673E50"/>
    <w:rsid w:val="00673E93"/>
    <w:rsid w:val="00673E94"/>
    <w:rsid w:val="0067400C"/>
    <w:rsid w:val="00674109"/>
    <w:rsid w:val="006741A7"/>
    <w:rsid w:val="006741FC"/>
    <w:rsid w:val="00674227"/>
    <w:rsid w:val="00674260"/>
    <w:rsid w:val="006742D3"/>
    <w:rsid w:val="006742DE"/>
    <w:rsid w:val="00674397"/>
    <w:rsid w:val="006743D4"/>
    <w:rsid w:val="0067448C"/>
    <w:rsid w:val="006745A2"/>
    <w:rsid w:val="006745E6"/>
    <w:rsid w:val="00674723"/>
    <w:rsid w:val="00674769"/>
    <w:rsid w:val="006747E5"/>
    <w:rsid w:val="00674832"/>
    <w:rsid w:val="006748C7"/>
    <w:rsid w:val="006748DF"/>
    <w:rsid w:val="006748E4"/>
    <w:rsid w:val="00674961"/>
    <w:rsid w:val="00674967"/>
    <w:rsid w:val="0067497C"/>
    <w:rsid w:val="00674981"/>
    <w:rsid w:val="006749EC"/>
    <w:rsid w:val="00674A45"/>
    <w:rsid w:val="00674A78"/>
    <w:rsid w:val="00674A7B"/>
    <w:rsid w:val="00674B14"/>
    <w:rsid w:val="00674B22"/>
    <w:rsid w:val="00674B30"/>
    <w:rsid w:val="00674B3B"/>
    <w:rsid w:val="00674B9F"/>
    <w:rsid w:val="00674BF6"/>
    <w:rsid w:val="00674BFE"/>
    <w:rsid w:val="00674C5A"/>
    <w:rsid w:val="00674D4A"/>
    <w:rsid w:val="00674DB7"/>
    <w:rsid w:val="00674DBF"/>
    <w:rsid w:val="00674DE0"/>
    <w:rsid w:val="00674E16"/>
    <w:rsid w:val="00674E27"/>
    <w:rsid w:val="00674E56"/>
    <w:rsid w:val="00674ECD"/>
    <w:rsid w:val="00674F7F"/>
    <w:rsid w:val="00674FF5"/>
    <w:rsid w:val="006750AE"/>
    <w:rsid w:val="006752A2"/>
    <w:rsid w:val="006752B5"/>
    <w:rsid w:val="006752BC"/>
    <w:rsid w:val="006752E0"/>
    <w:rsid w:val="006752F4"/>
    <w:rsid w:val="00675348"/>
    <w:rsid w:val="00675437"/>
    <w:rsid w:val="0067548D"/>
    <w:rsid w:val="00675502"/>
    <w:rsid w:val="00675596"/>
    <w:rsid w:val="00675684"/>
    <w:rsid w:val="006756F3"/>
    <w:rsid w:val="0067572A"/>
    <w:rsid w:val="00675775"/>
    <w:rsid w:val="006757A3"/>
    <w:rsid w:val="0067580C"/>
    <w:rsid w:val="00675844"/>
    <w:rsid w:val="006758A7"/>
    <w:rsid w:val="0067592D"/>
    <w:rsid w:val="0067596E"/>
    <w:rsid w:val="0067597F"/>
    <w:rsid w:val="00675AED"/>
    <w:rsid w:val="00675B03"/>
    <w:rsid w:val="00675BF8"/>
    <w:rsid w:val="00675CB3"/>
    <w:rsid w:val="00675CD7"/>
    <w:rsid w:val="00675CF6"/>
    <w:rsid w:val="00675D7A"/>
    <w:rsid w:val="00675E0A"/>
    <w:rsid w:val="00675E8F"/>
    <w:rsid w:val="00675F57"/>
    <w:rsid w:val="00675F82"/>
    <w:rsid w:val="00676054"/>
    <w:rsid w:val="0067606A"/>
    <w:rsid w:val="0067606C"/>
    <w:rsid w:val="00676074"/>
    <w:rsid w:val="00676153"/>
    <w:rsid w:val="0067626D"/>
    <w:rsid w:val="006763BF"/>
    <w:rsid w:val="00676403"/>
    <w:rsid w:val="00676452"/>
    <w:rsid w:val="0067645D"/>
    <w:rsid w:val="00676470"/>
    <w:rsid w:val="006765A1"/>
    <w:rsid w:val="006765D4"/>
    <w:rsid w:val="00676673"/>
    <w:rsid w:val="006766DE"/>
    <w:rsid w:val="006766FA"/>
    <w:rsid w:val="0067670A"/>
    <w:rsid w:val="0067675F"/>
    <w:rsid w:val="006767C2"/>
    <w:rsid w:val="006767E7"/>
    <w:rsid w:val="0067682A"/>
    <w:rsid w:val="0067684F"/>
    <w:rsid w:val="00676864"/>
    <w:rsid w:val="0067687D"/>
    <w:rsid w:val="006768CD"/>
    <w:rsid w:val="006768F3"/>
    <w:rsid w:val="006769D8"/>
    <w:rsid w:val="006769F7"/>
    <w:rsid w:val="00676A03"/>
    <w:rsid w:val="00676A06"/>
    <w:rsid w:val="00676A4A"/>
    <w:rsid w:val="00676B2F"/>
    <w:rsid w:val="00676B9C"/>
    <w:rsid w:val="00676C34"/>
    <w:rsid w:val="00676C58"/>
    <w:rsid w:val="00676C73"/>
    <w:rsid w:val="00676C88"/>
    <w:rsid w:val="00676C97"/>
    <w:rsid w:val="00676CC6"/>
    <w:rsid w:val="00676CE4"/>
    <w:rsid w:val="00676CE6"/>
    <w:rsid w:val="00676CEF"/>
    <w:rsid w:val="00676DAC"/>
    <w:rsid w:val="00676E7C"/>
    <w:rsid w:val="00676EEC"/>
    <w:rsid w:val="00676EFF"/>
    <w:rsid w:val="00676F2E"/>
    <w:rsid w:val="00676F4B"/>
    <w:rsid w:val="00676FD9"/>
    <w:rsid w:val="00677048"/>
    <w:rsid w:val="00677063"/>
    <w:rsid w:val="0067714C"/>
    <w:rsid w:val="006771E0"/>
    <w:rsid w:val="0067721E"/>
    <w:rsid w:val="0067727A"/>
    <w:rsid w:val="00677346"/>
    <w:rsid w:val="00677448"/>
    <w:rsid w:val="0067744E"/>
    <w:rsid w:val="00677464"/>
    <w:rsid w:val="006774D2"/>
    <w:rsid w:val="006774F0"/>
    <w:rsid w:val="00677527"/>
    <w:rsid w:val="006775C6"/>
    <w:rsid w:val="006775E1"/>
    <w:rsid w:val="0067768C"/>
    <w:rsid w:val="006776F8"/>
    <w:rsid w:val="0067777F"/>
    <w:rsid w:val="0067787D"/>
    <w:rsid w:val="006778D5"/>
    <w:rsid w:val="006778F9"/>
    <w:rsid w:val="0067796F"/>
    <w:rsid w:val="0067797F"/>
    <w:rsid w:val="006779A9"/>
    <w:rsid w:val="006779C9"/>
    <w:rsid w:val="006779F0"/>
    <w:rsid w:val="00677A0C"/>
    <w:rsid w:val="00677A4A"/>
    <w:rsid w:val="00677A4D"/>
    <w:rsid w:val="00677A51"/>
    <w:rsid w:val="00677A9D"/>
    <w:rsid w:val="00677AAF"/>
    <w:rsid w:val="00677B51"/>
    <w:rsid w:val="00677B8B"/>
    <w:rsid w:val="00677BB3"/>
    <w:rsid w:val="00677BD4"/>
    <w:rsid w:val="00677C3A"/>
    <w:rsid w:val="00677C7D"/>
    <w:rsid w:val="00677C9A"/>
    <w:rsid w:val="00677D4F"/>
    <w:rsid w:val="00677E11"/>
    <w:rsid w:val="00677E1C"/>
    <w:rsid w:val="00677F63"/>
    <w:rsid w:val="0068005A"/>
    <w:rsid w:val="00680123"/>
    <w:rsid w:val="00680254"/>
    <w:rsid w:val="0068034C"/>
    <w:rsid w:val="006803AA"/>
    <w:rsid w:val="0068041B"/>
    <w:rsid w:val="0068044A"/>
    <w:rsid w:val="0068046D"/>
    <w:rsid w:val="00680592"/>
    <w:rsid w:val="006805F2"/>
    <w:rsid w:val="00680680"/>
    <w:rsid w:val="0068069D"/>
    <w:rsid w:val="006806B2"/>
    <w:rsid w:val="006806E3"/>
    <w:rsid w:val="0068071B"/>
    <w:rsid w:val="006807A7"/>
    <w:rsid w:val="00680897"/>
    <w:rsid w:val="00680964"/>
    <w:rsid w:val="0068098D"/>
    <w:rsid w:val="00680994"/>
    <w:rsid w:val="00680AC1"/>
    <w:rsid w:val="00680BA9"/>
    <w:rsid w:val="00680D29"/>
    <w:rsid w:val="00680E75"/>
    <w:rsid w:val="00680EA3"/>
    <w:rsid w:val="00680ED8"/>
    <w:rsid w:val="00680F27"/>
    <w:rsid w:val="00680F33"/>
    <w:rsid w:val="00681011"/>
    <w:rsid w:val="00681042"/>
    <w:rsid w:val="00681074"/>
    <w:rsid w:val="0068109E"/>
    <w:rsid w:val="006810F0"/>
    <w:rsid w:val="00681154"/>
    <w:rsid w:val="006811E5"/>
    <w:rsid w:val="00681277"/>
    <w:rsid w:val="0068128C"/>
    <w:rsid w:val="006812E0"/>
    <w:rsid w:val="00681356"/>
    <w:rsid w:val="006813C9"/>
    <w:rsid w:val="006815B3"/>
    <w:rsid w:val="006815BD"/>
    <w:rsid w:val="0068163E"/>
    <w:rsid w:val="0068167C"/>
    <w:rsid w:val="0068169E"/>
    <w:rsid w:val="006816D4"/>
    <w:rsid w:val="006816D8"/>
    <w:rsid w:val="006817E1"/>
    <w:rsid w:val="006817ED"/>
    <w:rsid w:val="00681860"/>
    <w:rsid w:val="0068189B"/>
    <w:rsid w:val="006818C4"/>
    <w:rsid w:val="00681975"/>
    <w:rsid w:val="00681977"/>
    <w:rsid w:val="00681979"/>
    <w:rsid w:val="0068198F"/>
    <w:rsid w:val="00681A05"/>
    <w:rsid w:val="00681A08"/>
    <w:rsid w:val="00681A31"/>
    <w:rsid w:val="00681A3D"/>
    <w:rsid w:val="00681AA7"/>
    <w:rsid w:val="00681AB9"/>
    <w:rsid w:val="00681ADF"/>
    <w:rsid w:val="00681AF7"/>
    <w:rsid w:val="00681AFC"/>
    <w:rsid w:val="00681B3F"/>
    <w:rsid w:val="00681BA5"/>
    <w:rsid w:val="00681BDB"/>
    <w:rsid w:val="00681C37"/>
    <w:rsid w:val="00681C47"/>
    <w:rsid w:val="00681CDC"/>
    <w:rsid w:val="00681D66"/>
    <w:rsid w:val="00681E3F"/>
    <w:rsid w:val="00681E86"/>
    <w:rsid w:val="00681E88"/>
    <w:rsid w:val="00681EF9"/>
    <w:rsid w:val="00682076"/>
    <w:rsid w:val="006820AE"/>
    <w:rsid w:val="006820C2"/>
    <w:rsid w:val="0068220E"/>
    <w:rsid w:val="0068226B"/>
    <w:rsid w:val="006822E4"/>
    <w:rsid w:val="006823C1"/>
    <w:rsid w:val="00682484"/>
    <w:rsid w:val="006824C0"/>
    <w:rsid w:val="006824C1"/>
    <w:rsid w:val="0068256E"/>
    <w:rsid w:val="00682585"/>
    <w:rsid w:val="00682697"/>
    <w:rsid w:val="006827CB"/>
    <w:rsid w:val="006827DD"/>
    <w:rsid w:val="0068297A"/>
    <w:rsid w:val="006829D1"/>
    <w:rsid w:val="006829E0"/>
    <w:rsid w:val="00682B7F"/>
    <w:rsid w:val="00682CAC"/>
    <w:rsid w:val="00682CAF"/>
    <w:rsid w:val="00682D28"/>
    <w:rsid w:val="00682D90"/>
    <w:rsid w:val="00682E64"/>
    <w:rsid w:val="00682EC6"/>
    <w:rsid w:val="00682F45"/>
    <w:rsid w:val="00683063"/>
    <w:rsid w:val="00683103"/>
    <w:rsid w:val="00683273"/>
    <w:rsid w:val="006832AE"/>
    <w:rsid w:val="006833A4"/>
    <w:rsid w:val="00683431"/>
    <w:rsid w:val="00683509"/>
    <w:rsid w:val="00683531"/>
    <w:rsid w:val="0068355F"/>
    <w:rsid w:val="00683562"/>
    <w:rsid w:val="00683599"/>
    <w:rsid w:val="006835EC"/>
    <w:rsid w:val="006835FC"/>
    <w:rsid w:val="00683685"/>
    <w:rsid w:val="0068368D"/>
    <w:rsid w:val="006836B7"/>
    <w:rsid w:val="00683709"/>
    <w:rsid w:val="0068377D"/>
    <w:rsid w:val="006837DD"/>
    <w:rsid w:val="00683833"/>
    <w:rsid w:val="0068384F"/>
    <w:rsid w:val="0068387C"/>
    <w:rsid w:val="0068391B"/>
    <w:rsid w:val="0068393C"/>
    <w:rsid w:val="00683A51"/>
    <w:rsid w:val="00683A75"/>
    <w:rsid w:val="00683AC7"/>
    <w:rsid w:val="00683BB7"/>
    <w:rsid w:val="00683CD8"/>
    <w:rsid w:val="00683D4F"/>
    <w:rsid w:val="00683DE1"/>
    <w:rsid w:val="00683E1C"/>
    <w:rsid w:val="00683E29"/>
    <w:rsid w:val="00683E60"/>
    <w:rsid w:val="00683F17"/>
    <w:rsid w:val="00683FE7"/>
    <w:rsid w:val="0068410E"/>
    <w:rsid w:val="006841A2"/>
    <w:rsid w:val="006841DE"/>
    <w:rsid w:val="00684224"/>
    <w:rsid w:val="00684270"/>
    <w:rsid w:val="00684279"/>
    <w:rsid w:val="006842C9"/>
    <w:rsid w:val="00684317"/>
    <w:rsid w:val="00684336"/>
    <w:rsid w:val="00684351"/>
    <w:rsid w:val="0068438A"/>
    <w:rsid w:val="006843BE"/>
    <w:rsid w:val="006844E1"/>
    <w:rsid w:val="0068465E"/>
    <w:rsid w:val="00684689"/>
    <w:rsid w:val="006846E6"/>
    <w:rsid w:val="006846E8"/>
    <w:rsid w:val="006847DF"/>
    <w:rsid w:val="00684834"/>
    <w:rsid w:val="0068485E"/>
    <w:rsid w:val="00684890"/>
    <w:rsid w:val="006848DD"/>
    <w:rsid w:val="00684903"/>
    <w:rsid w:val="0068498A"/>
    <w:rsid w:val="006849A1"/>
    <w:rsid w:val="006849F3"/>
    <w:rsid w:val="00684A75"/>
    <w:rsid w:val="00684AA5"/>
    <w:rsid w:val="00684ADE"/>
    <w:rsid w:val="00684B2B"/>
    <w:rsid w:val="00684B8A"/>
    <w:rsid w:val="00684D10"/>
    <w:rsid w:val="00684D37"/>
    <w:rsid w:val="0068505B"/>
    <w:rsid w:val="0068508B"/>
    <w:rsid w:val="0068509A"/>
    <w:rsid w:val="006850A2"/>
    <w:rsid w:val="006850F0"/>
    <w:rsid w:val="00685115"/>
    <w:rsid w:val="006851AB"/>
    <w:rsid w:val="006851D4"/>
    <w:rsid w:val="0068525B"/>
    <w:rsid w:val="006853F6"/>
    <w:rsid w:val="00685444"/>
    <w:rsid w:val="0068555D"/>
    <w:rsid w:val="006855AB"/>
    <w:rsid w:val="006856BA"/>
    <w:rsid w:val="006857F6"/>
    <w:rsid w:val="00685831"/>
    <w:rsid w:val="00685855"/>
    <w:rsid w:val="0068589A"/>
    <w:rsid w:val="00685913"/>
    <w:rsid w:val="00685963"/>
    <w:rsid w:val="00685980"/>
    <w:rsid w:val="00685A10"/>
    <w:rsid w:val="00685A11"/>
    <w:rsid w:val="00685A16"/>
    <w:rsid w:val="00685A41"/>
    <w:rsid w:val="00685A92"/>
    <w:rsid w:val="00685ADB"/>
    <w:rsid w:val="00685CB1"/>
    <w:rsid w:val="00685CDE"/>
    <w:rsid w:val="00685CFA"/>
    <w:rsid w:val="00685D28"/>
    <w:rsid w:val="00685DCE"/>
    <w:rsid w:val="00685E04"/>
    <w:rsid w:val="00685ECF"/>
    <w:rsid w:val="00686011"/>
    <w:rsid w:val="006860F2"/>
    <w:rsid w:val="0068613B"/>
    <w:rsid w:val="0068621B"/>
    <w:rsid w:val="0068626C"/>
    <w:rsid w:val="00686299"/>
    <w:rsid w:val="00686322"/>
    <w:rsid w:val="0068632D"/>
    <w:rsid w:val="0068633C"/>
    <w:rsid w:val="0068646C"/>
    <w:rsid w:val="0068648C"/>
    <w:rsid w:val="006864C1"/>
    <w:rsid w:val="006864CE"/>
    <w:rsid w:val="00686518"/>
    <w:rsid w:val="0068652E"/>
    <w:rsid w:val="0068653B"/>
    <w:rsid w:val="0068653D"/>
    <w:rsid w:val="0068657C"/>
    <w:rsid w:val="006865CC"/>
    <w:rsid w:val="006865FF"/>
    <w:rsid w:val="00686600"/>
    <w:rsid w:val="0068660D"/>
    <w:rsid w:val="00686623"/>
    <w:rsid w:val="00686687"/>
    <w:rsid w:val="006868FF"/>
    <w:rsid w:val="006869D8"/>
    <w:rsid w:val="00686A12"/>
    <w:rsid w:val="00686A2B"/>
    <w:rsid w:val="00686B05"/>
    <w:rsid w:val="00686B23"/>
    <w:rsid w:val="00686BD1"/>
    <w:rsid w:val="00686C2E"/>
    <w:rsid w:val="00686D23"/>
    <w:rsid w:val="00686E81"/>
    <w:rsid w:val="00686F11"/>
    <w:rsid w:val="00686F12"/>
    <w:rsid w:val="00686FB4"/>
    <w:rsid w:val="006870F8"/>
    <w:rsid w:val="00687104"/>
    <w:rsid w:val="006871A4"/>
    <w:rsid w:val="006871B5"/>
    <w:rsid w:val="006872F6"/>
    <w:rsid w:val="006875A1"/>
    <w:rsid w:val="0068768E"/>
    <w:rsid w:val="0068771E"/>
    <w:rsid w:val="0068772A"/>
    <w:rsid w:val="006877CA"/>
    <w:rsid w:val="006878B7"/>
    <w:rsid w:val="006879C4"/>
    <w:rsid w:val="00687B1B"/>
    <w:rsid w:val="00687B39"/>
    <w:rsid w:val="00687BB1"/>
    <w:rsid w:val="00687BC5"/>
    <w:rsid w:val="00687C41"/>
    <w:rsid w:val="00687C7C"/>
    <w:rsid w:val="00687D82"/>
    <w:rsid w:val="00687D89"/>
    <w:rsid w:val="00687DC6"/>
    <w:rsid w:val="00687E58"/>
    <w:rsid w:val="00687E9F"/>
    <w:rsid w:val="00687ED4"/>
    <w:rsid w:val="00687F9F"/>
    <w:rsid w:val="00687FC4"/>
    <w:rsid w:val="00690004"/>
    <w:rsid w:val="00690014"/>
    <w:rsid w:val="00690035"/>
    <w:rsid w:val="00690186"/>
    <w:rsid w:val="00690269"/>
    <w:rsid w:val="0069027C"/>
    <w:rsid w:val="006902E5"/>
    <w:rsid w:val="00690312"/>
    <w:rsid w:val="00690315"/>
    <w:rsid w:val="0069037B"/>
    <w:rsid w:val="00690442"/>
    <w:rsid w:val="00690475"/>
    <w:rsid w:val="00690577"/>
    <w:rsid w:val="006905AB"/>
    <w:rsid w:val="00690614"/>
    <w:rsid w:val="0069064F"/>
    <w:rsid w:val="0069070F"/>
    <w:rsid w:val="00690737"/>
    <w:rsid w:val="006907CE"/>
    <w:rsid w:val="00690809"/>
    <w:rsid w:val="0069088D"/>
    <w:rsid w:val="006908B9"/>
    <w:rsid w:val="00690902"/>
    <w:rsid w:val="00690908"/>
    <w:rsid w:val="00690A56"/>
    <w:rsid w:val="00690B24"/>
    <w:rsid w:val="00690B5E"/>
    <w:rsid w:val="00690C3F"/>
    <w:rsid w:val="00690C44"/>
    <w:rsid w:val="00690C73"/>
    <w:rsid w:val="00690C8D"/>
    <w:rsid w:val="00690CF3"/>
    <w:rsid w:val="00690D52"/>
    <w:rsid w:val="00690D61"/>
    <w:rsid w:val="00690DC8"/>
    <w:rsid w:val="00690ED4"/>
    <w:rsid w:val="00690EE2"/>
    <w:rsid w:val="00690F4E"/>
    <w:rsid w:val="00690F84"/>
    <w:rsid w:val="0069102E"/>
    <w:rsid w:val="0069107D"/>
    <w:rsid w:val="00691090"/>
    <w:rsid w:val="006910CC"/>
    <w:rsid w:val="0069111B"/>
    <w:rsid w:val="0069117D"/>
    <w:rsid w:val="0069119F"/>
    <w:rsid w:val="006911A6"/>
    <w:rsid w:val="006911FB"/>
    <w:rsid w:val="00691243"/>
    <w:rsid w:val="006912A2"/>
    <w:rsid w:val="0069137A"/>
    <w:rsid w:val="006913DF"/>
    <w:rsid w:val="00691415"/>
    <w:rsid w:val="0069148E"/>
    <w:rsid w:val="006914C0"/>
    <w:rsid w:val="00691512"/>
    <w:rsid w:val="00691519"/>
    <w:rsid w:val="00691858"/>
    <w:rsid w:val="006918C1"/>
    <w:rsid w:val="006918CF"/>
    <w:rsid w:val="006918F8"/>
    <w:rsid w:val="00691A19"/>
    <w:rsid w:val="00691A85"/>
    <w:rsid w:val="00691AB7"/>
    <w:rsid w:val="00691B70"/>
    <w:rsid w:val="00691B76"/>
    <w:rsid w:val="00691C14"/>
    <w:rsid w:val="00691C2B"/>
    <w:rsid w:val="00691C9D"/>
    <w:rsid w:val="00691D6D"/>
    <w:rsid w:val="00691ECB"/>
    <w:rsid w:val="00691F05"/>
    <w:rsid w:val="00691F0E"/>
    <w:rsid w:val="00691F29"/>
    <w:rsid w:val="00691FA9"/>
    <w:rsid w:val="00691FAB"/>
    <w:rsid w:val="00691FD8"/>
    <w:rsid w:val="0069201F"/>
    <w:rsid w:val="0069206C"/>
    <w:rsid w:val="006920AD"/>
    <w:rsid w:val="006920CF"/>
    <w:rsid w:val="006920FC"/>
    <w:rsid w:val="00692124"/>
    <w:rsid w:val="00692149"/>
    <w:rsid w:val="00692152"/>
    <w:rsid w:val="006921E8"/>
    <w:rsid w:val="006922A0"/>
    <w:rsid w:val="006922BF"/>
    <w:rsid w:val="006922CF"/>
    <w:rsid w:val="006922F1"/>
    <w:rsid w:val="00692339"/>
    <w:rsid w:val="0069238F"/>
    <w:rsid w:val="006924DC"/>
    <w:rsid w:val="006925C4"/>
    <w:rsid w:val="006925D0"/>
    <w:rsid w:val="006925EB"/>
    <w:rsid w:val="0069260B"/>
    <w:rsid w:val="0069262D"/>
    <w:rsid w:val="006926A7"/>
    <w:rsid w:val="006926B3"/>
    <w:rsid w:val="00692702"/>
    <w:rsid w:val="006927AB"/>
    <w:rsid w:val="00692826"/>
    <w:rsid w:val="00692909"/>
    <w:rsid w:val="006929F7"/>
    <w:rsid w:val="00692A25"/>
    <w:rsid w:val="00692B5B"/>
    <w:rsid w:val="00692BBD"/>
    <w:rsid w:val="00692C37"/>
    <w:rsid w:val="00692CB8"/>
    <w:rsid w:val="00692CC4"/>
    <w:rsid w:val="00692CF0"/>
    <w:rsid w:val="00692D21"/>
    <w:rsid w:val="00692DC4"/>
    <w:rsid w:val="00692F2A"/>
    <w:rsid w:val="0069300C"/>
    <w:rsid w:val="006930BE"/>
    <w:rsid w:val="006930C3"/>
    <w:rsid w:val="006930F8"/>
    <w:rsid w:val="00693150"/>
    <w:rsid w:val="0069328B"/>
    <w:rsid w:val="006932B3"/>
    <w:rsid w:val="006932D1"/>
    <w:rsid w:val="00693348"/>
    <w:rsid w:val="0069335A"/>
    <w:rsid w:val="0069337E"/>
    <w:rsid w:val="00693393"/>
    <w:rsid w:val="00693492"/>
    <w:rsid w:val="006934F6"/>
    <w:rsid w:val="00693521"/>
    <w:rsid w:val="00693553"/>
    <w:rsid w:val="0069357C"/>
    <w:rsid w:val="0069359F"/>
    <w:rsid w:val="00693632"/>
    <w:rsid w:val="00693657"/>
    <w:rsid w:val="006936C9"/>
    <w:rsid w:val="006936F2"/>
    <w:rsid w:val="00693708"/>
    <w:rsid w:val="0069370E"/>
    <w:rsid w:val="00693753"/>
    <w:rsid w:val="00693860"/>
    <w:rsid w:val="006938E3"/>
    <w:rsid w:val="00693900"/>
    <w:rsid w:val="0069392F"/>
    <w:rsid w:val="006939E0"/>
    <w:rsid w:val="00693AA6"/>
    <w:rsid w:val="00693AE4"/>
    <w:rsid w:val="00693B14"/>
    <w:rsid w:val="00693BA6"/>
    <w:rsid w:val="00693BD4"/>
    <w:rsid w:val="00693BDA"/>
    <w:rsid w:val="00693BE0"/>
    <w:rsid w:val="00693CA3"/>
    <w:rsid w:val="00693CF4"/>
    <w:rsid w:val="00693DBA"/>
    <w:rsid w:val="00693E4C"/>
    <w:rsid w:val="00693E8D"/>
    <w:rsid w:val="00693F4D"/>
    <w:rsid w:val="00693F5E"/>
    <w:rsid w:val="0069405A"/>
    <w:rsid w:val="006940BA"/>
    <w:rsid w:val="0069422A"/>
    <w:rsid w:val="006942FF"/>
    <w:rsid w:val="0069437D"/>
    <w:rsid w:val="006944A6"/>
    <w:rsid w:val="00694500"/>
    <w:rsid w:val="00694502"/>
    <w:rsid w:val="00694529"/>
    <w:rsid w:val="00694638"/>
    <w:rsid w:val="00694644"/>
    <w:rsid w:val="00694663"/>
    <w:rsid w:val="006946B2"/>
    <w:rsid w:val="0069473A"/>
    <w:rsid w:val="006947B3"/>
    <w:rsid w:val="0069488F"/>
    <w:rsid w:val="006948FA"/>
    <w:rsid w:val="00694924"/>
    <w:rsid w:val="00694972"/>
    <w:rsid w:val="006949A6"/>
    <w:rsid w:val="00694A0F"/>
    <w:rsid w:val="00694A15"/>
    <w:rsid w:val="00694A67"/>
    <w:rsid w:val="00694A86"/>
    <w:rsid w:val="00694A88"/>
    <w:rsid w:val="00694AA8"/>
    <w:rsid w:val="00694AC0"/>
    <w:rsid w:val="00694AEE"/>
    <w:rsid w:val="00694B32"/>
    <w:rsid w:val="00694C20"/>
    <w:rsid w:val="00694C47"/>
    <w:rsid w:val="00694C51"/>
    <w:rsid w:val="00694C8C"/>
    <w:rsid w:val="00694CB0"/>
    <w:rsid w:val="00694D1A"/>
    <w:rsid w:val="00694E68"/>
    <w:rsid w:val="00694FAD"/>
    <w:rsid w:val="00694FFC"/>
    <w:rsid w:val="0069510D"/>
    <w:rsid w:val="00695193"/>
    <w:rsid w:val="006951E5"/>
    <w:rsid w:val="006952C2"/>
    <w:rsid w:val="006953CB"/>
    <w:rsid w:val="00695423"/>
    <w:rsid w:val="0069542E"/>
    <w:rsid w:val="00695444"/>
    <w:rsid w:val="00695494"/>
    <w:rsid w:val="006954D3"/>
    <w:rsid w:val="00695539"/>
    <w:rsid w:val="00695575"/>
    <w:rsid w:val="00695582"/>
    <w:rsid w:val="006956AA"/>
    <w:rsid w:val="006956DE"/>
    <w:rsid w:val="006957AF"/>
    <w:rsid w:val="00695939"/>
    <w:rsid w:val="00695954"/>
    <w:rsid w:val="00695A51"/>
    <w:rsid w:val="00695ADA"/>
    <w:rsid w:val="00695B5D"/>
    <w:rsid w:val="00695BC0"/>
    <w:rsid w:val="00695C25"/>
    <w:rsid w:val="00695CA9"/>
    <w:rsid w:val="00695DA7"/>
    <w:rsid w:val="00695DFD"/>
    <w:rsid w:val="00695E47"/>
    <w:rsid w:val="00695EB0"/>
    <w:rsid w:val="00695EB1"/>
    <w:rsid w:val="00695F88"/>
    <w:rsid w:val="00695F95"/>
    <w:rsid w:val="00696186"/>
    <w:rsid w:val="00696199"/>
    <w:rsid w:val="006961B5"/>
    <w:rsid w:val="006961BB"/>
    <w:rsid w:val="0069629C"/>
    <w:rsid w:val="0069629F"/>
    <w:rsid w:val="00696371"/>
    <w:rsid w:val="0069638F"/>
    <w:rsid w:val="006963B0"/>
    <w:rsid w:val="00696430"/>
    <w:rsid w:val="0069647D"/>
    <w:rsid w:val="006964AD"/>
    <w:rsid w:val="006964C1"/>
    <w:rsid w:val="006964D9"/>
    <w:rsid w:val="0069656C"/>
    <w:rsid w:val="00696583"/>
    <w:rsid w:val="00696634"/>
    <w:rsid w:val="0069679F"/>
    <w:rsid w:val="006967E3"/>
    <w:rsid w:val="006967E8"/>
    <w:rsid w:val="006968E5"/>
    <w:rsid w:val="00696A57"/>
    <w:rsid w:val="00696AA9"/>
    <w:rsid w:val="00696CE2"/>
    <w:rsid w:val="00696EEF"/>
    <w:rsid w:val="00696F7D"/>
    <w:rsid w:val="00696FB0"/>
    <w:rsid w:val="00696FE8"/>
    <w:rsid w:val="0069705C"/>
    <w:rsid w:val="0069709B"/>
    <w:rsid w:val="00697189"/>
    <w:rsid w:val="006971FD"/>
    <w:rsid w:val="006971FF"/>
    <w:rsid w:val="00697214"/>
    <w:rsid w:val="006972D2"/>
    <w:rsid w:val="00697331"/>
    <w:rsid w:val="00697333"/>
    <w:rsid w:val="00697367"/>
    <w:rsid w:val="006974B7"/>
    <w:rsid w:val="006974CF"/>
    <w:rsid w:val="006974F8"/>
    <w:rsid w:val="00697646"/>
    <w:rsid w:val="00697667"/>
    <w:rsid w:val="006976CE"/>
    <w:rsid w:val="0069772D"/>
    <w:rsid w:val="00697754"/>
    <w:rsid w:val="0069781E"/>
    <w:rsid w:val="00697848"/>
    <w:rsid w:val="00697903"/>
    <w:rsid w:val="0069791C"/>
    <w:rsid w:val="00697968"/>
    <w:rsid w:val="006979D0"/>
    <w:rsid w:val="006979D3"/>
    <w:rsid w:val="00697A43"/>
    <w:rsid w:val="00697AA6"/>
    <w:rsid w:val="00697ACA"/>
    <w:rsid w:val="00697AF1"/>
    <w:rsid w:val="00697B79"/>
    <w:rsid w:val="00697C8F"/>
    <w:rsid w:val="00697CB4"/>
    <w:rsid w:val="00697CBD"/>
    <w:rsid w:val="00697D55"/>
    <w:rsid w:val="00697D99"/>
    <w:rsid w:val="00697E6C"/>
    <w:rsid w:val="00697EB8"/>
    <w:rsid w:val="00697EF2"/>
    <w:rsid w:val="00697F2E"/>
    <w:rsid w:val="00697F43"/>
    <w:rsid w:val="00697FF6"/>
    <w:rsid w:val="006A0043"/>
    <w:rsid w:val="006A00A0"/>
    <w:rsid w:val="006A010D"/>
    <w:rsid w:val="006A0193"/>
    <w:rsid w:val="006A01E2"/>
    <w:rsid w:val="006A028A"/>
    <w:rsid w:val="006A02CC"/>
    <w:rsid w:val="006A02ED"/>
    <w:rsid w:val="006A02FC"/>
    <w:rsid w:val="006A0304"/>
    <w:rsid w:val="006A0309"/>
    <w:rsid w:val="006A0385"/>
    <w:rsid w:val="006A0468"/>
    <w:rsid w:val="006A04A2"/>
    <w:rsid w:val="006A0500"/>
    <w:rsid w:val="006A0510"/>
    <w:rsid w:val="006A068D"/>
    <w:rsid w:val="006A06D7"/>
    <w:rsid w:val="006A06FC"/>
    <w:rsid w:val="006A0707"/>
    <w:rsid w:val="006A0737"/>
    <w:rsid w:val="006A0799"/>
    <w:rsid w:val="006A0806"/>
    <w:rsid w:val="006A081E"/>
    <w:rsid w:val="006A089D"/>
    <w:rsid w:val="006A08A8"/>
    <w:rsid w:val="006A099F"/>
    <w:rsid w:val="006A09AC"/>
    <w:rsid w:val="006A0ADA"/>
    <w:rsid w:val="006A0AEE"/>
    <w:rsid w:val="006A0B26"/>
    <w:rsid w:val="006A0B46"/>
    <w:rsid w:val="006A0B5E"/>
    <w:rsid w:val="006A0B8C"/>
    <w:rsid w:val="006A0C7C"/>
    <w:rsid w:val="006A0D48"/>
    <w:rsid w:val="006A0D7B"/>
    <w:rsid w:val="006A0D8C"/>
    <w:rsid w:val="006A0DD2"/>
    <w:rsid w:val="006A0ED5"/>
    <w:rsid w:val="006A0F30"/>
    <w:rsid w:val="006A1091"/>
    <w:rsid w:val="006A10D9"/>
    <w:rsid w:val="006A1109"/>
    <w:rsid w:val="006A1190"/>
    <w:rsid w:val="006A11EB"/>
    <w:rsid w:val="006A127B"/>
    <w:rsid w:val="006A131E"/>
    <w:rsid w:val="006A13F6"/>
    <w:rsid w:val="006A140A"/>
    <w:rsid w:val="006A150E"/>
    <w:rsid w:val="006A1531"/>
    <w:rsid w:val="006A1578"/>
    <w:rsid w:val="006A1594"/>
    <w:rsid w:val="006A15FE"/>
    <w:rsid w:val="006A166D"/>
    <w:rsid w:val="006A1726"/>
    <w:rsid w:val="006A1871"/>
    <w:rsid w:val="006A18B4"/>
    <w:rsid w:val="006A18F3"/>
    <w:rsid w:val="006A1933"/>
    <w:rsid w:val="006A1954"/>
    <w:rsid w:val="006A19D0"/>
    <w:rsid w:val="006A1A3C"/>
    <w:rsid w:val="006A1A93"/>
    <w:rsid w:val="006A1AFF"/>
    <w:rsid w:val="006A1B51"/>
    <w:rsid w:val="006A1C71"/>
    <w:rsid w:val="006A1CED"/>
    <w:rsid w:val="006A1D44"/>
    <w:rsid w:val="006A1D77"/>
    <w:rsid w:val="006A1F0C"/>
    <w:rsid w:val="006A1F7A"/>
    <w:rsid w:val="006A1F7F"/>
    <w:rsid w:val="006A1F87"/>
    <w:rsid w:val="006A1FCE"/>
    <w:rsid w:val="006A204D"/>
    <w:rsid w:val="006A2053"/>
    <w:rsid w:val="006A2055"/>
    <w:rsid w:val="006A20B7"/>
    <w:rsid w:val="006A2100"/>
    <w:rsid w:val="006A2160"/>
    <w:rsid w:val="006A216D"/>
    <w:rsid w:val="006A2177"/>
    <w:rsid w:val="006A21EC"/>
    <w:rsid w:val="006A21F8"/>
    <w:rsid w:val="006A2286"/>
    <w:rsid w:val="006A22E2"/>
    <w:rsid w:val="006A22EF"/>
    <w:rsid w:val="006A2325"/>
    <w:rsid w:val="006A232C"/>
    <w:rsid w:val="006A2374"/>
    <w:rsid w:val="006A238D"/>
    <w:rsid w:val="006A23DC"/>
    <w:rsid w:val="006A241D"/>
    <w:rsid w:val="006A244C"/>
    <w:rsid w:val="006A2483"/>
    <w:rsid w:val="006A24E8"/>
    <w:rsid w:val="006A2649"/>
    <w:rsid w:val="006A26B3"/>
    <w:rsid w:val="006A2717"/>
    <w:rsid w:val="006A2734"/>
    <w:rsid w:val="006A2761"/>
    <w:rsid w:val="006A288D"/>
    <w:rsid w:val="006A28F1"/>
    <w:rsid w:val="006A29AF"/>
    <w:rsid w:val="006A2A53"/>
    <w:rsid w:val="006A2B0F"/>
    <w:rsid w:val="006A2B2D"/>
    <w:rsid w:val="006A2C09"/>
    <w:rsid w:val="006A2C3C"/>
    <w:rsid w:val="006A2D49"/>
    <w:rsid w:val="006A2D55"/>
    <w:rsid w:val="006A2D5F"/>
    <w:rsid w:val="006A2D66"/>
    <w:rsid w:val="006A2D9B"/>
    <w:rsid w:val="006A2DC4"/>
    <w:rsid w:val="006A2DC7"/>
    <w:rsid w:val="006A2E3C"/>
    <w:rsid w:val="006A2E8F"/>
    <w:rsid w:val="006A2EFD"/>
    <w:rsid w:val="006A319E"/>
    <w:rsid w:val="006A31DE"/>
    <w:rsid w:val="006A31F6"/>
    <w:rsid w:val="006A3243"/>
    <w:rsid w:val="006A3248"/>
    <w:rsid w:val="006A33E3"/>
    <w:rsid w:val="006A33FC"/>
    <w:rsid w:val="006A342C"/>
    <w:rsid w:val="006A34FD"/>
    <w:rsid w:val="006A354D"/>
    <w:rsid w:val="006A3605"/>
    <w:rsid w:val="006A361A"/>
    <w:rsid w:val="006A363C"/>
    <w:rsid w:val="006A36E2"/>
    <w:rsid w:val="006A3709"/>
    <w:rsid w:val="006A37A8"/>
    <w:rsid w:val="006A3829"/>
    <w:rsid w:val="006A38DB"/>
    <w:rsid w:val="006A3A5C"/>
    <w:rsid w:val="006A3BF1"/>
    <w:rsid w:val="006A3C1D"/>
    <w:rsid w:val="006A3C3A"/>
    <w:rsid w:val="006A3C45"/>
    <w:rsid w:val="006A3C5B"/>
    <w:rsid w:val="006A3CDA"/>
    <w:rsid w:val="006A3CE7"/>
    <w:rsid w:val="006A3DF7"/>
    <w:rsid w:val="006A3E26"/>
    <w:rsid w:val="006A3E3D"/>
    <w:rsid w:val="006A3ECF"/>
    <w:rsid w:val="006A3ED7"/>
    <w:rsid w:val="006A3F00"/>
    <w:rsid w:val="006A3F7F"/>
    <w:rsid w:val="006A3FA4"/>
    <w:rsid w:val="006A4070"/>
    <w:rsid w:val="006A4071"/>
    <w:rsid w:val="006A411A"/>
    <w:rsid w:val="006A4121"/>
    <w:rsid w:val="006A438B"/>
    <w:rsid w:val="006A43AB"/>
    <w:rsid w:val="006A43D8"/>
    <w:rsid w:val="006A43F5"/>
    <w:rsid w:val="006A441A"/>
    <w:rsid w:val="006A4476"/>
    <w:rsid w:val="006A4511"/>
    <w:rsid w:val="006A4638"/>
    <w:rsid w:val="006A4680"/>
    <w:rsid w:val="006A46EA"/>
    <w:rsid w:val="006A4761"/>
    <w:rsid w:val="006A4816"/>
    <w:rsid w:val="006A4825"/>
    <w:rsid w:val="006A48A3"/>
    <w:rsid w:val="006A48CA"/>
    <w:rsid w:val="006A4A91"/>
    <w:rsid w:val="006A4AA9"/>
    <w:rsid w:val="006A4AAE"/>
    <w:rsid w:val="006A4AF7"/>
    <w:rsid w:val="006A4B46"/>
    <w:rsid w:val="006A4B56"/>
    <w:rsid w:val="006A4BC6"/>
    <w:rsid w:val="006A4BF2"/>
    <w:rsid w:val="006A4C7E"/>
    <w:rsid w:val="006A4D22"/>
    <w:rsid w:val="006A4E70"/>
    <w:rsid w:val="006A4EA6"/>
    <w:rsid w:val="006A4F69"/>
    <w:rsid w:val="006A4FDA"/>
    <w:rsid w:val="006A4FF2"/>
    <w:rsid w:val="006A500D"/>
    <w:rsid w:val="006A5156"/>
    <w:rsid w:val="006A517F"/>
    <w:rsid w:val="006A5255"/>
    <w:rsid w:val="006A527D"/>
    <w:rsid w:val="006A52EF"/>
    <w:rsid w:val="006A5384"/>
    <w:rsid w:val="006A539D"/>
    <w:rsid w:val="006A5467"/>
    <w:rsid w:val="006A5668"/>
    <w:rsid w:val="006A56E9"/>
    <w:rsid w:val="006A5B0E"/>
    <w:rsid w:val="006A5B28"/>
    <w:rsid w:val="006A5C66"/>
    <w:rsid w:val="006A5C81"/>
    <w:rsid w:val="006A5DA8"/>
    <w:rsid w:val="006A5DEE"/>
    <w:rsid w:val="006A5EE1"/>
    <w:rsid w:val="006A5F57"/>
    <w:rsid w:val="006A5FE6"/>
    <w:rsid w:val="006A5FEF"/>
    <w:rsid w:val="006A6080"/>
    <w:rsid w:val="006A60B7"/>
    <w:rsid w:val="006A60EA"/>
    <w:rsid w:val="006A6189"/>
    <w:rsid w:val="006A61A2"/>
    <w:rsid w:val="006A61B9"/>
    <w:rsid w:val="006A61C1"/>
    <w:rsid w:val="006A61CB"/>
    <w:rsid w:val="006A61F3"/>
    <w:rsid w:val="006A623F"/>
    <w:rsid w:val="006A6278"/>
    <w:rsid w:val="006A6419"/>
    <w:rsid w:val="006A64F8"/>
    <w:rsid w:val="006A65E6"/>
    <w:rsid w:val="006A6653"/>
    <w:rsid w:val="006A66F0"/>
    <w:rsid w:val="006A6833"/>
    <w:rsid w:val="006A68AC"/>
    <w:rsid w:val="006A68C0"/>
    <w:rsid w:val="006A6B70"/>
    <w:rsid w:val="006A6BC8"/>
    <w:rsid w:val="006A6CEB"/>
    <w:rsid w:val="006A6D94"/>
    <w:rsid w:val="006A6DFC"/>
    <w:rsid w:val="006A6E94"/>
    <w:rsid w:val="006A6EC2"/>
    <w:rsid w:val="006A6EDD"/>
    <w:rsid w:val="006A6F2D"/>
    <w:rsid w:val="006A6F33"/>
    <w:rsid w:val="006A6F81"/>
    <w:rsid w:val="006A6F97"/>
    <w:rsid w:val="006A70F2"/>
    <w:rsid w:val="006A716E"/>
    <w:rsid w:val="006A720A"/>
    <w:rsid w:val="006A73CD"/>
    <w:rsid w:val="006A74C1"/>
    <w:rsid w:val="006A75AE"/>
    <w:rsid w:val="006A75B6"/>
    <w:rsid w:val="006A75C9"/>
    <w:rsid w:val="006A760B"/>
    <w:rsid w:val="006A761E"/>
    <w:rsid w:val="006A7625"/>
    <w:rsid w:val="006A768F"/>
    <w:rsid w:val="006A7775"/>
    <w:rsid w:val="006A77B1"/>
    <w:rsid w:val="006A783D"/>
    <w:rsid w:val="006A78B7"/>
    <w:rsid w:val="006A7903"/>
    <w:rsid w:val="006A791A"/>
    <w:rsid w:val="006A7923"/>
    <w:rsid w:val="006A79B1"/>
    <w:rsid w:val="006A7B72"/>
    <w:rsid w:val="006A7BD9"/>
    <w:rsid w:val="006A7BF6"/>
    <w:rsid w:val="006A7C8C"/>
    <w:rsid w:val="006A7C9F"/>
    <w:rsid w:val="006A7D6E"/>
    <w:rsid w:val="006A7D92"/>
    <w:rsid w:val="006A7DB2"/>
    <w:rsid w:val="006A7DC1"/>
    <w:rsid w:val="006A7E22"/>
    <w:rsid w:val="006A7E62"/>
    <w:rsid w:val="006A7E84"/>
    <w:rsid w:val="006A7EE4"/>
    <w:rsid w:val="006A7F01"/>
    <w:rsid w:val="006A7F09"/>
    <w:rsid w:val="006A7F7D"/>
    <w:rsid w:val="006A7F9B"/>
    <w:rsid w:val="006A7FB8"/>
    <w:rsid w:val="006A7FE5"/>
    <w:rsid w:val="006B0054"/>
    <w:rsid w:val="006B00D8"/>
    <w:rsid w:val="006B00F7"/>
    <w:rsid w:val="006B0166"/>
    <w:rsid w:val="006B021C"/>
    <w:rsid w:val="006B026D"/>
    <w:rsid w:val="006B02E2"/>
    <w:rsid w:val="006B0300"/>
    <w:rsid w:val="006B0469"/>
    <w:rsid w:val="006B050E"/>
    <w:rsid w:val="006B053D"/>
    <w:rsid w:val="006B0548"/>
    <w:rsid w:val="006B0630"/>
    <w:rsid w:val="006B0654"/>
    <w:rsid w:val="006B0697"/>
    <w:rsid w:val="006B06AB"/>
    <w:rsid w:val="006B072D"/>
    <w:rsid w:val="006B08D5"/>
    <w:rsid w:val="006B08E1"/>
    <w:rsid w:val="006B0902"/>
    <w:rsid w:val="006B091C"/>
    <w:rsid w:val="006B09CB"/>
    <w:rsid w:val="006B0A10"/>
    <w:rsid w:val="006B0A2E"/>
    <w:rsid w:val="006B0A62"/>
    <w:rsid w:val="006B0AE0"/>
    <w:rsid w:val="006B0AF5"/>
    <w:rsid w:val="006B0C38"/>
    <w:rsid w:val="006B0C6D"/>
    <w:rsid w:val="006B0C9D"/>
    <w:rsid w:val="006B0D05"/>
    <w:rsid w:val="006B0DB7"/>
    <w:rsid w:val="006B0DE8"/>
    <w:rsid w:val="006B0E41"/>
    <w:rsid w:val="006B0E42"/>
    <w:rsid w:val="006B0ED8"/>
    <w:rsid w:val="006B0FDF"/>
    <w:rsid w:val="006B103B"/>
    <w:rsid w:val="006B1077"/>
    <w:rsid w:val="006B10DE"/>
    <w:rsid w:val="006B11D1"/>
    <w:rsid w:val="006B11EF"/>
    <w:rsid w:val="006B1207"/>
    <w:rsid w:val="006B12B0"/>
    <w:rsid w:val="006B12CB"/>
    <w:rsid w:val="006B1308"/>
    <w:rsid w:val="006B13B4"/>
    <w:rsid w:val="006B13C7"/>
    <w:rsid w:val="006B13CC"/>
    <w:rsid w:val="006B13F4"/>
    <w:rsid w:val="006B140C"/>
    <w:rsid w:val="006B1438"/>
    <w:rsid w:val="006B1461"/>
    <w:rsid w:val="006B14EC"/>
    <w:rsid w:val="006B153A"/>
    <w:rsid w:val="006B1636"/>
    <w:rsid w:val="006B1670"/>
    <w:rsid w:val="006B172C"/>
    <w:rsid w:val="006B185A"/>
    <w:rsid w:val="006B18CD"/>
    <w:rsid w:val="006B1936"/>
    <w:rsid w:val="006B1A5F"/>
    <w:rsid w:val="006B1AD1"/>
    <w:rsid w:val="006B1B14"/>
    <w:rsid w:val="006B1B21"/>
    <w:rsid w:val="006B1C39"/>
    <w:rsid w:val="006B1D00"/>
    <w:rsid w:val="006B1E7D"/>
    <w:rsid w:val="006B1E88"/>
    <w:rsid w:val="006B1F00"/>
    <w:rsid w:val="006B1F18"/>
    <w:rsid w:val="006B1F4F"/>
    <w:rsid w:val="006B2056"/>
    <w:rsid w:val="006B20B0"/>
    <w:rsid w:val="006B211B"/>
    <w:rsid w:val="006B215C"/>
    <w:rsid w:val="006B22E1"/>
    <w:rsid w:val="006B22F5"/>
    <w:rsid w:val="006B23B1"/>
    <w:rsid w:val="006B23C6"/>
    <w:rsid w:val="006B23E0"/>
    <w:rsid w:val="006B23F6"/>
    <w:rsid w:val="006B2449"/>
    <w:rsid w:val="006B2454"/>
    <w:rsid w:val="006B2455"/>
    <w:rsid w:val="006B24B6"/>
    <w:rsid w:val="006B2510"/>
    <w:rsid w:val="006B2639"/>
    <w:rsid w:val="006B2666"/>
    <w:rsid w:val="006B286B"/>
    <w:rsid w:val="006B28E3"/>
    <w:rsid w:val="006B292D"/>
    <w:rsid w:val="006B295D"/>
    <w:rsid w:val="006B298C"/>
    <w:rsid w:val="006B2A21"/>
    <w:rsid w:val="006B2A77"/>
    <w:rsid w:val="006B2AA2"/>
    <w:rsid w:val="006B2ADE"/>
    <w:rsid w:val="006B2BB0"/>
    <w:rsid w:val="006B2D20"/>
    <w:rsid w:val="006B2DDE"/>
    <w:rsid w:val="006B2E59"/>
    <w:rsid w:val="006B2E97"/>
    <w:rsid w:val="006B2ECD"/>
    <w:rsid w:val="006B3006"/>
    <w:rsid w:val="006B307F"/>
    <w:rsid w:val="006B30B8"/>
    <w:rsid w:val="006B310D"/>
    <w:rsid w:val="006B312D"/>
    <w:rsid w:val="006B3131"/>
    <w:rsid w:val="006B3155"/>
    <w:rsid w:val="006B3213"/>
    <w:rsid w:val="006B321A"/>
    <w:rsid w:val="006B33B4"/>
    <w:rsid w:val="006B33F4"/>
    <w:rsid w:val="006B34B8"/>
    <w:rsid w:val="006B34ED"/>
    <w:rsid w:val="006B3650"/>
    <w:rsid w:val="006B366F"/>
    <w:rsid w:val="006B3679"/>
    <w:rsid w:val="006B3696"/>
    <w:rsid w:val="006B36FB"/>
    <w:rsid w:val="006B3718"/>
    <w:rsid w:val="006B37C4"/>
    <w:rsid w:val="006B3808"/>
    <w:rsid w:val="006B380F"/>
    <w:rsid w:val="006B383C"/>
    <w:rsid w:val="006B3858"/>
    <w:rsid w:val="006B396A"/>
    <w:rsid w:val="006B3983"/>
    <w:rsid w:val="006B39C8"/>
    <w:rsid w:val="006B3ADF"/>
    <w:rsid w:val="006B3B3C"/>
    <w:rsid w:val="006B3BC4"/>
    <w:rsid w:val="006B3BF2"/>
    <w:rsid w:val="006B3CC9"/>
    <w:rsid w:val="006B3EAD"/>
    <w:rsid w:val="006B3EFA"/>
    <w:rsid w:val="006B3FAA"/>
    <w:rsid w:val="006B3FBF"/>
    <w:rsid w:val="006B3FEA"/>
    <w:rsid w:val="006B406B"/>
    <w:rsid w:val="006B40FC"/>
    <w:rsid w:val="006B419E"/>
    <w:rsid w:val="006B41E8"/>
    <w:rsid w:val="006B4243"/>
    <w:rsid w:val="006B429C"/>
    <w:rsid w:val="006B42EB"/>
    <w:rsid w:val="006B43AC"/>
    <w:rsid w:val="006B43D8"/>
    <w:rsid w:val="006B440F"/>
    <w:rsid w:val="006B4428"/>
    <w:rsid w:val="006B4430"/>
    <w:rsid w:val="006B4470"/>
    <w:rsid w:val="006B447A"/>
    <w:rsid w:val="006B44B5"/>
    <w:rsid w:val="006B452C"/>
    <w:rsid w:val="006B4562"/>
    <w:rsid w:val="006B457E"/>
    <w:rsid w:val="006B45E8"/>
    <w:rsid w:val="006B460A"/>
    <w:rsid w:val="006B461A"/>
    <w:rsid w:val="006B4625"/>
    <w:rsid w:val="006B464A"/>
    <w:rsid w:val="006B466A"/>
    <w:rsid w:val="006B468C"/>
    <w:rsid w:val="006B4727"/>
    <w:rsid w:val="006B478F"/>
    <w:rsid w:val="006B4843"/>
    <w:rsid w:val="006B493A"/>
    <w:rsid w:val="006B4943"/>
    <w:rsid w:val="006B4A47"/>
    <w:rsid w:val="006B4B44"/>
    <w:rsid w:val="006B4B6D"/>
    <w:rsid w:val="006B4B95"/>
    <w:rsid w:val="006B4BE5"/>
    <w:rsid w:val="006B4C30"/>
    <w:rsid w:val="006B4C56"/>
    <w:rsid w:val="006B4C76"/>
    <w:rsid w:val="006B4CBC"/>
    <w:rsid w:val="006B4D43"/>
    <w:rsid w:val="006B4DEF"/>
    <w:rsid w:val="006B4E76"/>
    <w:rsid w:val="006B4EEF"/>
    <w:rsid w:val="006B4FA5"/>
    <w:rsid w:val="006B50A0"/>
    <w:rsid w:val="006B50DD"/>
    <w:rsid w:val="006B5189"/>
    <w:rsid w:val="006B518A"/>
    <w:rsid w:val="006B5198"/>
    <w:rsid w:val="006B51B2"/>
    <w:rsid w:val="006B5203"/>
    <w:rsid w:val="006B526E"/>
    <w:rsid w:val="006B5285"/>
    <w:rsid w:val="006B52B4"/>
    <w:rsid w:val="006B537E"/>
    <w:rsid w:val="006B53B8"/>
    <w:rsid w:val="006B542F"/>
    <w:rsid w:val="006B54EC"/>
    <w:rsid w:val="006B5548"/>
    <w:rsid w:val="006B5554"/>
    <w:rsid w:val="006B5576"/>
    <w:rsid w:val="006B558D"/>
    <w:rsid w:val="006B55ED"/>
    <w:rsid w:val="006B5623"/>
    <w:rsid w:val="006B5727"/>
    <w:rsid w:val="006B5747"/>
    <w:rsid w:val="006B580B"/>
    <w:rsid w:val="006B5823"/>
    <w:rsid w:val="006B58B8"/>
    <w:rsid w:val="006B5944"/>
    <w:rsid w:val="006B5985"/>
    <w:rsid w:val="006B5A3B"/>
    <w:rsid w:val="006B5A76"/>
    <w:rsid w:val="006B5A7F"/>
    <w:rsid w:val="006B5A9E"/>
    <w:rsid w:val="006B5AC9"/>
    <w:rsid w:val="006B5AD5"/>
    <w:rsid w:val="006B5BC4"/>
    <w:rsid w:val="006B5BDF"/>
    <w:rsid w:val="006B5D07"/>
    <w:rsid w:val="006B5D4E"/>
    <w:rsid w:val="006B5FF8"/>
    <w:rsid w:val="006B60C2"/>
    <w:rsid w:val="006B6188"/>
    <w:rsid w:val="006B61A8"/>
    <w:rsid w:val="006B61AC"/>
    <w:rsid w:val="006B629A"/>
    <w:rsid w:val="006B62FB"/>
    <w:rsid w:val="006B6441"/>
    <w:rsid w:val="006B6537"/>
    <w:rsid w:val="006B6607"/>
    <w:rsid w:val="006B6675"/>
    <w:rsid w:val="006B66DC"/>
    <w:rsid w:val="006B6734"/>
    <w:rsid w:val="006B676E"/>
    <w:rsid w:val="006B6844"/>
    <w:rsid w:val="006B689E"/>
    <w:rsid w:val="006B68BB"/>
    <w:rsid w:val="006B6907"/>
    <w:rsid w:val="006B6984"/>
    <w:rsid w:val="006B6BA2"/>
    <w:rsid w:val="006B6BAD"/>
    <w:rsid w:val="006B6C75"/>
    <w:rsid w:val="006B6C7A"/>
    <w:rsid w:val="006B6DC9"/>
    <w:rsid w:val="006B6DCC"/>
    <w:rsid w:val="006B6DEC"/>
    <w:rsid w:val="006B6EAD"/>
    <w:rsid w:val="006B6EB0"/>
    <w:rsid w:val="006B6F81"/>
    <w:rsid w:val="006B7005"/>
    <w:rsid w:val="006B7019"/>
    <w:rsid w:val="006B70E0"/>
    <w:rsid w:val="006B7180"/>
    <w:rsid w:val="006B71C9"/>
    <w:rsid w:val="006B7241"/>
    <w:rsid w:val="006B7288"/>
    <w:rsid w:val="006B72E9"/>
    <w:rsid w:val="006B7301"/>
    <w:rsid w:val="006B7303"/>
    <w:rsid w:val="006B7325"/>
    <w:rsid w:val="006B73C0"/>
    <w:rsid w:val="006B741E"/>
    <w:rsid w:val="006B7490"/>
    <w:rsid w:val="006B75A5"/>
    <w:rsid w:val="006B75EB"/>
    <w:rsid w:val="006B762C"/>
    <w:rsid w:val="006B763D"/>
    <w:rsid w:val="006B767C"/>
    <w:rsid w:val="006B77B5"/>
    <w:rsid w:val="006B77C8"/>
    <w:rsid w:val="006B7832"/>
    <w:rsid w:val="006B7885"/>
    <w:rsid w:val="006B7AC4"/>
    <w:rsid w:val="006B7B04"/>
    <w:rsid w:val="006B7B4C"/>
    <w:rsid w:val="006B7C29"/>
    <w:rsid w:val="006B7C80"/>
    <w:rsid w:val="006B7D8B"/>
    <w:rsid w:val="006B7DE1"/>
    <w:rsid w:val="006B7DEF"/>
    <w:rsid w:val="006B7EAE"/>
    <w:rsid w:val="006B7F10"/>
    <w:rsid w:val="006B7F4A"/>
    <w:rsid w:val="006B7FAF"/>
    <w:rsid w:val="006B7FCF"/>
    <w:rsid w:val="006C0043"/>
    <w:rsid w:val="006C0109"/>
    <w:rsid w:val="006C0142"/>
    <w:rsid w:val="006C01F1"/>
    <w:rsid w:val="006C01F7"/>
    <w:rsid w:val="006C02C4"/>
    <w:rsid w:val="006C0368"/>
    <w:rsid w:val="006C0409"/>
    <w:rsid w:val="006C0414"/>
    <w:rsid w:val="006C0436"/>
    <w:rsid w:val="006C0485"/>
    <w:rsid w:val="006C04CD"/>
    <w:rsid w:val="006C04E7"/>
    <w:rsid w:val="006C0586"/>
    <w:rsid w:val="006C06AF"/>
    <w:rsid w:val="006C074C"/>
    <w:rsid w:val="006C081A"/>
    <w:rsid w:val="006C0824"/>
    <w:rsid w:val="006C089B"/>
    <w:rsid w:val="006C08D7"/>
    <w:rsid w:val="006C08EA"/>
    <w:rsid w:val="006C0928"/>
    <w:rsid w:val="006C0A5E"/>
    <w:rsid w:val="006C0AF6"/>
    <w:rsid w:val="006C0B23"/>
    <w:rsid w:val="006C0BB6"/>
    <w:rsid w:val="006C0BC6"/>
    <w:rsid w:val="006C0E4E"/>
    <w:rsid w:val="006C0E68"/>
    <w:rsid w:val="006C0EF8"/>
    <w:rsid w:val="006C0F23"/>
    <w:rsid w:val="006C1014"/>
    <w:rsid w:val="006C10A2"/>
    <w:rsid w:val="006C1154"/>
    <w:rsid w:val="006C118B"/>
    <w:rsid w:val="006C1233"/>
    <w:rsid w:val="006C1315"/>
    <w:rsid w:val="006C13C7"/>
    <w:rsid w:val="006C156D"/>
    <w:rsid w:val="006C15AF"/>
    <w:rsid w:val="006C15F9"/>
    <w:rsid w:val="006C164C"/>
    <w:rsid w:val="006C1700"/>
    <w:rsid w:val="006C1724"/>
    <w:rsid w:val="006C18F6"/>
    <w:rsid w:val="006C193D"/>
    <w:rsid w:val="006C1956"/>
    <w:rsid w:val="006C1B2F"/>
    <w:rsid w:val="006C1BF3"/>
    <w:rsid w:val="006C1C01"/>
    <w:rsid w:val="006C1C3C"/>
    <w:rsid w:val="006C1C5E"/>
    <w:rsid w:val="006C1C73"/>
    <w:rsid w:val="006C1C95"/>
    <w:rsid w:val="006C1CBF"/>
    <w:rsid w:val="006C1D08"/>
    <w:rsid w:val="006C1D12"/>
    <w:rsid w:val="006C1D6A"/>
    <w:rsid w:val="006C1E79"/>
    <w:rsid w:val="006C1F41"/>
    <w:rsid w:val="006C1FF9"/>
    <w:rsid w:val="006C2016"/>
    <w:rsid w:val="006C20A6"/>
    <w:rsid w:val="006C20E3"/>
    <w:rsid w:val="006C20F7"/>
    <w:rsid w:val="006C21B0"/>
    <w:rsid w:val="006C232C"/>
    <w:rsid w:val="006C2358"/>
    <w:rsid w:val="006C23E1"/>
    <w:rsid w:val="006C23E9"/>
    <w:rsid w:val="006C246C"/>
    <w:rsid w:val="006C24DC"/>
    <w:rsid w:val="006C24F2"/>
    <w:rsid w:val="006C2507"/>
    <w:rsid w:val="006C25D0"/>
    <w:rsid w:val="006C26FC"/>
    <w:rsid w:val="006C2706"/>
    <w:rsid w:val="006C2763"/>
    <w:rsid w:val="006C2806"/>
    <w:rsid w:val="006C2856"/>
    <w:rsid w:val="006C288A"/>
    <w:rsid w:val="006C28E3"/>
    <w:rsid w:val="006C28E9"/>
    <w:rsid w:val="006C2906"/>
    <w:rsid w:val="006C2907"/>
    <w:rsid w:val="006C2A22"/>
    <w:rsid w:val="006C2A7C"/>
    <w:rsid w:val="006C2AF2"/>
    <w:rsid w:val="006C2AF3"/>
    <w:rsid w:val="006C2BB3"/>
    <w:rsid w:val="006C2BB4"/>
    <w:rsid w:val="006C2C56"/>
    <w:rsid w:val="006C2CA5"/>
    <w:rsid w:val="006C2CD3"/>
    <w:rsid w:val="006C2CE1"/>
    <w:rsid w:val="006C2D67"/>
    <w:rsid w:val="006C2D78"/>
    <w:rsid w:val="006C2DB7"/>
    <w:rsid w:val="006C2DE5"/>
    <w:rsid w:val="006C2E25"/>
    <w:rsid w:val="006C2E5B"/>
    <w:rsid w:val="006C2F4A"/>
    <w:rsid w:val="006C2F84"/>
    <w:rsid w:val="006C2FA3"/>
    <w:rsid w:val="006C3088"/>
    <w:rsid w:val="006C30AE"/>
    <w:rsid w:val="006C3112"/>
    <w:rsid w:val="006C3130"/>
    <w:rsid w:val="006C3134"/>
    <w:rsid w:val="006C31CB"/>
    <w:rsid w:val="006C31ED"/>
    <w:rsid w:val="006C32D7"/>
    <w:rsid w:val="006C3382"/>
    <w:rsid w:val="006C33F2"/>
    <w:rsid w:val="006C340D"/>
    <w:rsid w:val="006C34D1"/>
    <w:rsid w:val="006C34E4"/>
    <w:rsid w:val="006C351B"/>
    <w:rsid w:val="006C3536"/>
    <w:rsid w:val="006C35DD"/>
    <w:rsid w:val="006C362A"/>
    <w:rsid w:val="006C3759"/>
    <w:rsid w:val="006C3778"/>
    <w:rsid w:val="006C3789"/>
    <w:rsid w:val="006C37FD"/>
    <w:rsid w:val="006C388F"/>
    <w:rsid w:val="006C38C3"/>
    <w:rsid w:val="006C39BD"/>
    <w:rsid w:val="006C39F1"/>
    <w:rsid w:val="006C3A2C"/>
    <w:rsid w:val="006C3A4A"/>
    <w:rsid w:val="006C3AF2"/>
    <w:rsid w:val="006C3B7B"/>
    <w:rsid w:val="006C3CFB"/>
    <w:rsid w:val="006C3E5C"/>
    <w:rsid w:val="006C3EA1"/>
    <w:rsid w:val="006C3EC4"/>
    <w:rsid w:val="006C3F39"/>
    <w:rsid w:val="006C3FF7"/>
    <w:rsid w:val="006C4036"/>
    <w:rsid w:val="006C4055"/>
    <w:rsid w:val="006C40D3"/>
    <w:rsid w:val="006C40E9"/>
    <w:rsid w:val="006C4115"/>
    <w:rsid w:val="006C4135"/>
    <w:rsid w:val="006C4190"/>
    <w:rsid w:val="006C41C5"/>
    <w:rsid w:val="006C41D2"/>
    <w:rsid w:val="006C41D8"/>
    <w:rsid w:val="006C4275"/>
    <w:rsid w:val="006C42E4"/>
    <w:rsid w:val="006C4381"/>
    <w:rsid w:val="006C43AC"/>
    <w:rsid w:val="006C43E6"/>
    <w:rsid w:val="006C43FF"/>
    <w:rsid w:val="006C4472"/>
    <w:rsid w:val="006C4480"/>
    <w:rsid w:val="006C448D"/>
    <w:rsid w:val="006C4492"/>
    <w:rsid w:val="006C44CD"/>
    <w:rsid w:val="006C45EC"/>
    <w:rsid w:val="006C45FF"/>
    <w:rsid w:val="006C4609"/>
    <w:rsid w:val="006C4657"/>
    <w:rsid w:val="006C47C3"/>
    <w:rsid w:val="006C489B"/>
    <w:rsid w:val="006C48DA"/>
    <w:rsid w:val="006C4967"/>
    <w:rsid w:val="006C4AA8"/>
    <w:rsid w:val="006C4AF6"/>
    <w:rsid w:val="006C4BAB"/>
    <w:rsid w:val="006C4BBE"/>
    <w:rsid w:val="006C4CE1"/>
    <w:rsid w:val="006C4D0B"/>
    <w:rsid w:val="006C4D4B"/>
    <w:rsid w:val="006C4EB0"/>
    <w:rsid w:val="006C4ED1"/>
    <w:rsid w:val="006C4FE9"/>
    <w:rsid w:val="006C502B"/>
    <w:rsid w:val="006C5116"/>
    <w:rsid w:val="006C5148"/>
    <w:rsid w:val="006C519D"/>
    <w:rsid w:val="006C527D"/>
    <w:rsid w:val="006C52A9"/>
    <w:rsid w:val="006C5369"/>
    <w:rsid w:val="006C5452"/>
    <w:rsid w:val="006C54D9"/>
    <w:rsid w:val="006C5510"/>
    <w:rsid w:val="006C5514"/>
    <w:rsid w:val="006C5552"/>
    <w:rsid w:val="006C555A"/>
    <w:rsid w:val="006C561E"/>
    <w:rsid w:val="006C56B4"/>
    <w:rsid w:val="006C56B6"/>
    <w:rsid w:val="006C578D"/>
    <w:rsid w:val="006C5833"/>
    <w:rsid w:val="006C5873"/>
    <w:rsid w:val="006C58A9"/>
    <w:rsid w:val="006C58EE"/>
    <w:rsid w:val="006C5917"/>
    <w:rsid w:val="006C59C0"/>
    <w:rsid w:val="006C5A17"/>
    <w:rsid w:val="006C5A3D"/>
    <w:rsid w:val="006C5A51"/>
    <w:rsid w:val="006C5AF6"/>
    <w:rsid w:val="006C5BE0"/>
    <w:rsid w:val="006C5C85"/>
    <w:rsid w:val="006C5CE8"/>
    <w:rsid w:val="006C5D18"/>
    <w:rsid w:val="006C5D31"/>
    <w:rsid w:val="006C5D36"/>
    <w:rsid w:val="006C5D95"/>
    <w:rsid w:val="006C5F06"/>
    <w:rsid w:val="006C5F45"/>
    <w:rsid w:val="006C5FBC"/>
    <w:rsid w:val="006C5FFE"/>
    <w:rsid w:val="006C6036"/>
    <w:rsid w:val="006C60CF"/>
    <w:rsid w:val="006C6104"/>
    <w:rsid w:val="006C6106"/>
    <w:rsid w:val="006C6122"/>
    <w:rsid w:val="006C61F2"/>
    <w:rsid w:val="006C61F3"/>
    <w:rsid w:val="006C626C"/>
    <w:rsid w:val="006C62C9"/>
    <w:rsid w:val="006C62DB"/>
    <w:rsid w:val="006C63AD"/>
    <w:rsid w:val="006C63CE"/>
    <w:rsid w:val="006C63D6"/>
    <w:rsid w:val="006C667B"/>
    <w:rsid w:val="006C6806"/>
    <w:rsid w:val="006C688E"/>
    <w:rsid w:val="006C6902"/>
    <w:rsid w:val="006C6904"/>
    <w:rsid w:val="006C696A"/>
    <w:rsid w:val="006C6991"/>
    <w:rsid w:val="006C69FE"/>
    <w:rsid w:val="006C6A26"/>
    <w:rsid w:val="006C6BDD"/>
    <w:rsid w:val="006C6C15"/>
    <w:rsid w:val="006C6DCC"/>
    <w:rsid w:val="006C6E38"/>
    <w:rsid w:val="006C6E88"/>
    <w:rsid w:val="006C6EBA"/>
    <w:rsid w:val="006C6F17"/>
    <w:rsid w:val="006C6FAD"/>
    <w:rsid w:val="006C702F"/>
    <w:rsid w:val="006C7034"/>
    <w:rsid w:val="006C7068"/>
    <w:rsid w:val="006C70D4"/>
    <w:rsid w:val="006C7149"/>
    <w:rsid w:val="006C7161"/>
    <w:rsid w:val="006C71B5"/>
    <w:rsid w:val="006C7238"/>
    <w:rsid w:val="006C7247"/>
    <w:rsid w:val="006C7355"/>
    <w:rsid w:val="006C7356"/>
    <w:rsid w:val="006C7369"/>
    <w:rsid w:val="006C758C"/>
    <w:rsid w:val="006C75A5"/>
    <w:rsid w:val="006C75FF"/>
    <w:rsid w:val="006C7659"/>
    <w:rsid w:val="006C76A4"/>
    <w:rsid w:val="006C76E2"/>
    <w:rsid w:val="006C76E7"/>
    <w:rsid w:val="006C76EA"/>
    <w:rsid w:val="006C7704"/>
    <w:rsid w:val="006C7709"/>
    <w:rsid w:val="006C775E"/>
    <w:rsid w:val="006C778A"/>
    <w:rsid w:val="006C783F"/>
    <w:rsid w:val="006C786D"/>
    <w:rsid w:val="006C78BB"/>
    <w:rsid w:val="006C7970"/>
    <w:rsid w:val="006C798A"/>
    <w:rsid w:val="006C79C8"/>
    <w:rsid w:val="006C7A0B"/>
    <w:rsid w:val="006C7AEA"/>
    <w:rsid w:val="006C7B0D"/>
    <w:rsid w:val="006C7B53"/>
    <w:rsid w:val="006C7BC0"/>
    <w:rsid w:val="006C7BEB"/>
    <w:rsid w:val="006C7C1A"/>
    <w:rsid w:val="006C7CA2"/>
    <w:rsid w:val="006C7CD4"/>
    <w:rsid w:val="006C7CDF"/>
    <w:rsid w:val="006C7D3B"/>
    <w:rsid w:val="006C7E10"/>
    <w:rsid w:val="006C7E3C"/>
    <w:rsid w:val="006C7E60"/>
    <w:rsid w:val="006C7F04"/>
    <w:rsid w:val="006C7F3C"/>
    <w:rsid w:val="006C7F5F"/>
    <w:rsid w:val="006C7FDD"/>
    <w:rsid w:val="006D000C"/>
    <w:rsid w:val="006D002C"/>
    <w:rsid w:val="006D0071"/>
    <w:rsid w:val="006D0080"/>
    <w:rsid w:val="006D01E2"/>
    <w:rsid w:val="006D01ED"/>
    <w:rsid w:val="006D0221"/>
    <w:rsid w:val="006D0294"/>
    <w:rsid w:val="006D02C2"/>
    <w:rsid w:val="006D03DB"/>
    <w:rsid w:val="006D055F"/>
    <w:rsid w:val="006D05A2"/>
    <w:rsid w:val="006D05BA"/>
    <w:rsid w:val="006D05D0"/>
    <w:rsid w:val="006D062D"/>
    <w:rsid w:val="006D063B"/>
    <w:rsid w:val="006D0784"/>
    <w:rsid w:val="006D086C"/>
    <w:rsid w:val="006D0900"/>
    <w:rsid w:val="006D091A"/>
    <w:rsid w:val="006D0942"/>
    <w:rsid w:val="006D099A"/>
    <w:rsid w:val="006D09B1"/>
    <w:rsid w:val="006D0A24"/>
    <w:rsid w:val="006D0A86"/>
    <w:rsid w:val="006D0B5F"/>
    <w:rsid w:val="006D0B68"/>
    <w:rsid w:val="006D0B73"/>
    <w:rsid w:val="006D0BF2"/>
    <w:rsid w:val="006D0C04"/>
    <w:rsid w:val="006D0D8F"/>
    <w:rsid w:val="006D0F57"/>
    <w:rsid w:val="006D0FD1"/>
    <w:rsid w:val="006D0FE0"/>
    <w:rsid w:val="006D1045"/>
    <w:rsid w:val="006D105A"/>
    <w:rsid w:val="006D1132"/>
    <w:rsid w:val="006D124B"/>
    <w:rsid w:val="006D1250"/>
    <w:rsid w:val="006D13C7"/>
    <w:rsid w:val="006D1400"/>
    <w:rsid w:val="006D14DC"/>
    <w:rsid w:val="006D14F6"/>
    <w:rsid w:val="006D1517"/>
    <w:rsid w:val="006D1587"/>
    <w:rsid w:val="006D15E4"/>
    <w:rsid w:val="006D1606"/>
    <w:rsid w:val="006D1680"/>
    <w:rsid w:val="006D16BC"/>
    <w:rsid w:val="006D173E"/>
    <w:rsid w:val="006D176A"/>
    <w:rsid w:val="006D1828"/>
    <w:rsid w:val="006D184B"/>
    <w:rsid w:val="006D18B2"/>
    <w:rsid w:val="006D1A3D"/>
    <w:rsid w:val="006D1A52"/>
    <w:rsid w:val="006D1B14"/>
    <w:rsid w:val="006D1BE0"/>
    <w:rsid w:val="006D1BEB"/>
    <w:rsid w:val="006D1C10"/>
    <w:rsid w:val="006D1CBE"/>
    <w:rsid w:val="006D1E6A"/>
    <w:rsid w:val="006D1EAC"/>
    <w:rsid w:val="006D1EC0"/>
    <w:rsid w:val="006D1F24"/>
    <w:rsid w:val="006D1F53"/>
    <w:rsid w:val="006D1FE4"/>
    <w:rsid w:val="006D1FE8"/>
    <w:rsid w:val="006D2055"/>
    <w:rsid w:val="006D20D6"/>
    <w:rsid w:val="006D214D"/>
    <w:rsid w:val="006D2195"/>
    <w:rsid w:val="006D21BF"/>
    <w:rsid w:val="006D21E7"/>
    <w:rsid w:val="006D226A"/>
    <w:rsid w:val="006D2282"/>
    <w:rsid w:val="006D235F"/>
    <w:rsid w:val="006D23D1"/>
    <w:rsid w:val="006D24D7"/>
    <w:rsid w:val="006D2525"/>
    <w:rsid w:val="006D252F"/>
    <w:rsid w:val="006D2540"/>
    <w:rsid w:val="006D2588"/>
    <w:rsid w:val="006D2614"/>
    <w:rsid w:val="006D2625"/>
    <w:rsid w:val="006D2678"/>
    <w:rsid w:val="006D26C0"/>
    <w:rsid w:val="006D26F9"/>
    <w:rsid w:val="006D28E7"/>
    <w:rsid w:val="006D290F"/>
    <w:rsid w:val="006D29BA"/>
    <w:rsid w:val="006D29E1"/>
    <w:rsid w:val="006D29FB"/>
    <w:rsid w:val="006D2AE6"/>
    <w:rsid w:val="006D2C9E"/>
    <w:rsid w:val="006D2D43"/>
    <w:rsid w:val="006D2D83"/>
    <w:rsid w:val="006D2DB1"/>
    <w:rsid w:val="006D2F27"/>
    <w:rsid w:val="006D2F82"/>
    <w:rsid w:val="006D3027"/>
    <w:rsid w:val="006D3124"/>
    <w:rsid w:val="006D31C3"/>
    <w:rsid w:val="006D327D"/>
    <w:rsid w:val="006D32D6"/>
    <w:rsid w:val="006D330F"/>
    <w:rsid w:val="006D3328"/>
    <w:rsid w:val="006D33A6"/>
    <w:rsid w:val="006D33D5"/>
    <w:rsid w:val="006D33F7"/>
    <w:rsid w:val="006D34BE"/>
    <w:rsid w:val="006D35E8"/>
    <w:rsid w:val="006D367F"/>
    <w:rsid w:val="006D369C"/>
    <w:rsid w:val="006D36A3"/>
    <w:rsid w:val="006D370F"/>
    <w:rsid w:val="006D3774"/>
    <w:rsid w:val="006D385A"/>
    <w:rsid w:val="006D39B7"/>
    <w:rsid w:val="006D39FC"/>
    <w:rsid w:val="006D3A0D"/>
    <w:rsid w:val="006D3B58"/>
    <w:rsid w:val="006D3B65"/>
    <w:rsid w:val="006D3B9D"/>
    <w:rsid w:val="006D3C0B"/>
    <w:rsid w:val="006D3C59"/>
    <w:rsid w:val="006D3C69"/>
    <w:rsid w:val="006D3D2A"/>
    <w:rsid w:val="006D3D88"/>
    <w:rsid w:val="006D3D8D"/>
    <w:rsid w:val="006D3DEF"/>
    <w:rsid w:val="006D3E00"/>
    <w:rsid w:val="006D3E0A"/>
    <w:rsid w:val="006D3E55"/>
    <w:rsid w:val="006D3E7C"/>
    <w:rsid w:val="006D3FA3"/>
    <w:rsid w:val="006D3FAF"/>
    <w:rsid w:val="006D401F"/>
    <w:rsid w:val="006D40B3"/>
    <w:rsid w:val="006D4102"/>
    <w:rsid w:val="006D415E"/>
    <w:rsid w:val="006D41D6"/>
    <w:rsid w:val="006D4245"/>
    <w:rsid w:val="006D4403"/>
    <w:rsid w:val="006D4404"/>
    <w:rsid w:val="006D442E"/>
    <w:rsid w:val="006D4516"/>
    <w:rsid w:val="006D4517"/>
    <w:rsid w:val="006D4551"/>
    <w:rsid w:val="006D458C"/>
    <w:rsid w:val="006D4590"/>
    <w:rsid w:val="006D4615"/>
    <w:rsid w:val="006D462C"/>
    <w:rsid w:val="006D46BE"/>
    <w:rsid w:val="006D4813"/>
    <w:rsid w:val="006D4834"/>
    <w:rsid w:val="006D4964"/>
    <w:rsid w:val="006D4A8A"/>
    <w:rsid w:val="006D4A90"/>
    <w:rsid w:val="006D4AB0"/>
    <w:rsid w:val="006D4AD1"/>
    <w:rsid w:val="006D4B04"/>
    <w:rsid w:val="006D4B15"/>
    <w:rsid w:val="006D4C5F"/>
    <w:rsid w:val="006D4CE5"/>
    <w:rsid w:val="006D4D5C"/>
    <w:rsid w:val="006D4DAF"/>
    <w:rsid w:val="006D4DB9"/>
    <w:rsid w:val="006D4DE4"/>
    <w:rsid w:val="006D4E7B"/>
    <w:rsid w:val="006D4E8C"/>
    <w:rsid w:val="006D4EA8"/>
    <w:rsid w:val="006D4F55"/>
    <w:rsid w:val="006D4F59"/>
    <w:rsid w:val="006D4FA3"/>
    <w:rsid w:val="006D5042"/>
    <w:rsid w:val="006D50BC"/>
    <w:rsid w:val="006D5119"/>
    <w:rsid w:val="006D518B"/>
    <w:rsid w:val="006D51D0"/>
    <w:rsid w:val="006D5278"/>
    <w:rsid w:val="006D530A"/>
    <w:rsid w:val="006D53AE"/>
    <w:rsid w:val="006D53D7"/>
    <w:rsid w:val="006D5466"/>
    <w:rsid w:val="006D5467"/>
    <w:rsid w:val="006D54AD"/>
    <w:rsid w:val="006D54BB"/>
    <w:rsid w:val="006D54F3"/>
    <w:rsid w:val="006D54FF"/>
    <w:rsid w:val="006D551E"/>
    <w:rsid w:val="006D553C"/>
    <w:rsid w:val="006D5599"/>
    <w:rsid w:val="006D55AA"/>
    <w:rsid w:val="006D55B6"/>
    <w:rsid w:val="006D5611"/>
    <w:rsid w:val="006D5623"/>
    <w:rsid w:val="006D56B1"/>
    <w:rsid w:val="006D5720"/>
    <w:rsid w:val="006D579F"/>
    <w:rsid w:val="006D580B"/>
    <w:rsid w:val="006D585C"/>
    <w:rsid w:val="006D585F"/>
    <w:rsid w:val="006D58E8"/>
    <w:rsid w:val="006D590C"/>
    <w:rsid w:val="006D5A27"/>
    <w:rsid w:val="006D5A75"/>
    <w:rsid w:val="006D5A82"/>
    <w:rsid w:val="006D5BE3"/>
    <w:rsid w:val="006D5CBE"/>
    <w:rsid w:val="006D5D36"/>
    <w:rsid w:val="006D5D6E"/>
    <w:rsid w:val="006D5D72"/>
    <w:rsid w:val="006D5DE3"/>
    <w:rsid w:val="006D5E19"/>
    <w:rsid w:val="006D5E8A"/>
    <w:rsid w:val="006D5E98"/>
    <w:rsid w:val="006D5F1A"/>
    <w:rsid w:val="006D5F1D"/>
    <w:rsid w:val="006D5F91"/>
    <w:rsid w:val="006D5FD3"/>
    <w:rsid w:val="006D5FF7"/>
    <w:rsid w:val="006D60F9"/>
    <w:rsid w:val="006D61B0"/>
    <w:rsid w:val="006D6357"/>
    <w:rsid w:val="006D6396"/>
    <w:rsid w:val="006D63D3"/>
    <w:rsid w:val="006D644E"/>
    <w:rsid w:val="006D6480"/>
    <w:rsid w:val="006D650D"/>
    <w:rsid w:val="006D6527"/>
    <w:rsid w:val="006D6547"/>
    <w:rsid w:val="006D65ED"/>
    <w:rsid w:val="006D67BD"/>
    <w:rsid w:val="006D67E9"/>
    <w:rsid w:val="006D6827"/>
    <w:rsid w:val="006D6831"/>
    <w:rsid w:val="006D693C"/>
    <w:rsid w:val="006D69ED"/>
    <w:rsid w:val="006D69F2"/>
    <w:rsid w:val="006D6AA6"/>
    <w:rsid w:val="006D6B05"/>
    <w:rsid w:val="006D6B0E"/>
    <w:rsid w:val="006D6B5F"/>
    <w:rsid w:val="006D6B8F"/>
    <w:rsid w:val="006D6C15"/>
    <w:rsid w:val="006D6C42"/>
    <w:rsid w:val="006D6C48"/>
    <w:rsid w:val="006D6C8B"/>
    <w:rsid w:val="006D6C92"/>
    <w:rsid w:val="006D6E6E"/>
    <w:rsid w:val="006D6E87"/>
    <w:rsid w:val="006D6E9E"/>
    <w:rsid w:val="006D6EC2"/>
    <w:rsid w:val="006D6EF0"/>
    <w:rsid w:val="006D6F43"/>
    <w:rsid w:val="006D6F46"/>
    <w:rsid w:val="006D6F92"/>
    <w:rsid w:val="006D6FA5"/>
    <w:rsid w:val="006D701C"/>
    <w:rsid w:val="006D702B"/>
    <w:rsid w:val="006D70DD"/>
    <w:rsid w:val="006D7180"/>
    <w:rsid w:val="006D7191"/>
    <w:rsid w:val="006D71CF"/>
    <w:rsid w:val="006D7214"/>
    <w:rsid w:val="006D7237"/>
    <w:rsid w:val="006D7240"/>
    <w:rsid w:val="006D7310"/>
    <w:rsid w:val="006D74D2"/>
    <w:rsid w:val="006D74D3"/>
    <w:rsid w:val="006D74FD"/>
    <w:rsid w:val="006D751F"/>
    <w:rsid w:val="006D7610"/>
    <w:rsid w:val="006D767B"/>
    <w:rsid w:val="006D76E3"/>
    <w:rsid w:val="006D772D"/>
    <w:rsid w:val="006D773D"/>
    <w:rsid w:val="006D7774"/>
    <w:rsid w:val="006D7794"/>
    <w:rsid w:val="006D77D5"/>
    <w:rsid w:val="006D7816"/>
    <w:rsid w:val="006D782E"/>
    <w:rsid w:val="006D7833"/>
    <w:rsid w:val="006D788C"/>
    <w:rsid w:val="006D79CF"/>
    <w:rsid w:val="006D7A27"/>
    <w:rsid w:val="006D7B60"/>
    <w:rsid w:val="006D7B6B"/>
    <w:rsid w:val="006D7D29"/>
    <w:rsid w:val="006D7E07"/>
    <w:rsid w:val="006D7F01"/>
    <w:rsid w:val="006D7F2A"/>
    <w:rsid w:val="006D7F4B"/>
    <w:rsid w:val="006D7F92"/>
    <w:rsid w:val="006D7FE8"/>
    <w:rsid w:val="006E0077"/>
    <w:rsid w:val="006E00D1"/>
    <w:rsid w:val="006E00D3"/>
    <w:rsid w:val="006E0104"/>
    <w:rsid w:val="006E0127"/>
    <w:rsid w:val="006E0265"/>
    <w:rsid w:val="006E02A4"/>
    <w:rsid w:val="006E02C1"/>
    <w:rsid w:val="006E02F9"/>
    <w:rsid w:val="006E036E"/>
    <w:rsid w:val="006E03B8"/>
    <w:rsid w:val="006E04A4"/>
    <w:rsid w:val="006E04B5"/>
    <w:rsid w:val="006E04FC"/>
    <w:rsid w:val="006E0543"/>
    <w:rsid w:val="006E055B"/>
    <w:rsid w:val="006E05A5"/>
    <w:rsid w:val="006E062D"/>
    <w:rsid w:val="006E0638"/>
    <w:rsid w:val="006E06E5"/>
    <w:rsid w:val="006E07BC"/>
    <w:rsid w:val="006E07C0"/>
    <w:rsid w:val="006E0805"/>
    <w:rsid w:val="006E0876"/>
    <w:rsid w:val="006E0899"/>
    <w:rsid w:val="006E0946"/>
    <w:rsid w:val="006E09B8"/>
    <w:rsid w:val="006E09C0"/>
    <w:rsid w:val="006E0ACD"/>
    <w:rsid w:val="006E0B5B"/>
    <w:rsid w:val="006E0B5E"/>
    <w:rsid w:val="006E0BA8"/>
    <w:rsid w:val="006E0BA9"/>
    <w:rsid w:val="006E0BF3"/>
    <w:rsid w:val="006E0CC2"/>
    <w:rsid w:val="006E0CF8"/>
    <w:rsid w:val="006E0D50"/>
    <w:rsid w:val="006E0D51"/>
    <w:rsid w:val="006E0DAE"/>
    <w:rsid w:val="006E0DEE"/>
    <w:rsid w:val="006E0EFD"/>
    <w:rsid w:val="006E0F60"/>
    <w:rsid w:val="006E0F65"/>
    <w:rsid w:val="006E10DE"/>
    <w:rsid w:val="006E1102"/>
    <w:rsid w:val="006E12DB"/>
    <w:rsid w:val="006E135E"/>
    <w:rsid w:val="006E13BD"/>
    <w:rsid w:val="006E13CC"/>
    <w:rsid w:val="006E163E"/>
    <w:rsid w:val="006E165C"/>
    <w:rsid w:val="006E17BE"/>
    <w:rsid w:val="006E18CB"/>
    <w:rsid w:val="006E18DB"/>
    <w:rsid w:val="006E18F3"/>
    <w:rsid w:val="006E1A6E"/>
    <w:rsid w:val="006E1ACC"/>
    <w:rsid w:val="006E1C3B"/>
    <w:rsid w:val="006E1D61"/>
    <w:rsid w:val="006E1D7B"/>
    <w:rsid w:val="006E1D8A"/>
    <w:rsid w:val="006E1E74"/>
    <w:rsid w:val="006E1EC6"/>
    <w:rsid w:val="006E1F04"/>
    <w:rsid w:val="006E2012"/>
    <w:rsid w:val="006E2040"/>
    <w:rsid w:val="006E20C3"/>
    <w:rsid w:val="006E21A6"/>
    <w:rsid w:val="006E21F8"/>
    <w:rsid w:val="006E2200"/>
    <w:rsid w:val="006E2213"/>
    <w:rsid w:val="006E2257"/>
    <w:rsid w:val="006E248D"/>
    <w:rsid w:val="006E2559"/>
    <w:rsid w:val="006E25A4"/>
    <w:rsid w:val="006E25CE"/>
    <w:rsid w:val="006E2654"/>
    <w:rsid w:val="006E271D"/>
    <w:rsid w:val="006E2787"/>
    <w:rsid w:val="006E280C"/>
    <w:rsid w:val="006E284E"/>
    <w:rsid w:val="006E2914"/>
    <w:rsid w:val="006E2982"/>
    <w:rsid w:val="006E29C3"/>
    <w:rsid w:val="006E2AA8"/>
    <w:rsid w:val="006E2AC1"/>
    <w:rsid w:val="006E2B63"/>
    <w:rsid w:val="006E2BD8"/>
    <w:rsid w:val="006E2CC7"/>
    <w:rsid w:val="006E2CF7"/>
    <w:rsid w:val="006E2D5C"/>
    <w:rsid w:val="006E2D8C"/>
    <w:rsid w:val="006E2DD7"/>
    <w:rsid w:val="006E2E8D"/>
    <w:rsid w:val="006E2EBB"/>
    <w:rsid w:val="006E2EF4"/>
    <w:rsid w:val="006E2F08"/>
    <w:rsid w:val="006E2F23"/>
    <w:rsid w:val="006E2F74"/>
    <w:rsid w:val="006E3048"/>
    <w:rsid w:val="006E3057"/>
    <w:rsid w:val="006E30E1"/>
    <w:rsid w:val="006E310B"/>
    <w:rsid w:val="006E3135"/>
    <w:rsid w:val="006E317D"/>
    <w:rsid w:val="006E31BA"/>
    <w:rsid w:val="006E3222"/>
    <w:rsid w:val="006E32D6"/>
    <w:rsid w:val="006E32DE"/>
    <w:rsid w:val="006E3345"/>
    <w:rsid w:val="006E337F"/>
    <w:rsid w:val="006E339A"/>
    <w:rsid w:val="006E33D0"/>
    <w:rsid w:val="006E33D8"/>
    <w:rsid w:val="006E33FD"/>
    <w:rsid w:val="006E342F"/>
    <w:rsid w:val="006E34A2"/>
    <w:rsid w:val="006E3562"/>
    <w:rsid w:val="006E35F5"/>
    <w:rsid w:val="006E35FA"/>
    <w:rsid w:val="006E36E1"/>
    <w:rsid w:val="006E3731"/>
    <w:rsid w:val="006E3746"/>
    <w:rsid w:val="006E3845"/>
    <w:rsid w:val="006E3868"/>
    <w:rsid w:val="006E38AA"/>
    <w:rsid w:val="006E38C4"/>
    <w:rsid w:val="006E399E"/>
    <w:rsid w:val="006E3A15"/>
    <w:rsid w:val="006E3A26"/>
    <w:rsid w:val="006E3A2D"/>
    <w:rsid w:val="006E3A90"/>
    <w:rsid w:val="006E3AD3"/>
    <w:rsid w:val="006E3AD9"/>
    <w:rsid w:val="006E3B30"/>
    <w:rsid w:val="006E3BA8"/>
    <w:rsid w:val="006E3BBA"/>
    <w:rsid w:val="006E3BBE"/>
    <w:rsid w:val="006E3BF5"/>
    <w:rsid w:val="006E3C42"/>
    <w:rsid w:val="006E3C59"/>
    <w:rsid w:val="006E3C7D"/>
    <w:rsid w:val="006E3D0A"/>
    <w:rsid w:val="006E3DA9"/>
    <w:rsid w:val="006E3DEB"/>
    <w:rsid w:val="006E3DEE"/>
    <w:rsid w:val="006E3E55"/>
    <w:rsid w:val="006E3EB7"/>
    <w:rsid w:val="006E3EEB"/>
    <w:rsid w:val="006E3F22"/>
    <w:rsid w:val="006E3F4E"/>
    <w:rsid w:val="006E400C"/>
    <w:rsid w:val="006E421D"/>
    <w:rsid w:val="006E42FD"/>
    <w:rsid w:val="006E4307"/>
    <w:rsid w:val="006E4327"/>
    <w:rsid w:val="006E4428"/>
    <w:rsid w:val="006E445E"/>
    <w:rsid w:val="006E44E4"/>
    <w:rsid w:val="006E45DD"/>
    <w:rsid w:val="006E464A"/>
    <w:rsid w:val="006E4672"/>
    <w:rsid w:val="006E47F9"/>
    <w:rsid w:val="006E4826"/>
    <w:rsid w:val="006E488B"/>
    <w:rsid w:val="006E4929"/>
    <w:rsid w:val="006E4951"/>
    <w:rsid w:val="006E496F"/>
    <w:rsid w:val="006E49A7"/>
    <w:rsid w:val="006E49F2"/>
    <w:rsid w:val="006E4AE2"/>
    <w:rsid w:val="006E4C4C"/>
    <w:rsid w:val="006E4CED"/>
    <w:rsid w:val="006E4D05"/>
    <w:rsid w:val="006E4D15"/>
    <w:rsid w:val="006E4D50"/>
    <w:rsid w:val="006E4EA1"/>
    <w:rsid w:val="006E4EDF"/>
    <w:rsid w:val="006E4FC8"/>
    <w:rsid w:val="006E4FDD"/>
    <w:rsid w:val="006E5015"/>
    <w:rsid w:val="006E501F"/>
    <w:rsid w:val="006E50BE"/>
    <w:rsid w:val="006E5137"/>
    <w:rsid w:val="006E515C"/>
    <w:rsid w:val="006E5207"/>
    <w:rsid w:val="006E5261"/>
    <w:rsid w:val="006E539A"/>
    <w:rsid w:val="006E53DF"/>
    <w:rsid w:val="006E542E"/>
    <w:rsid w:val="006E54BB"/>
    <w:rsid w:val="006E5529"/>
    <w:rsid w:val="006E55DF"/>
    <w:rsid w:val="006E55F4"/>
    <w:rsid w:val="006E560C"/>
    <w:rsid w:val="006E5616"/>
    <w:rsid w:val="006E5698"/>
    <w:rsid w:val="006E5705"/>
    <w:rsid w:val="006E574E"/>
    <w:rsid w:val="006E5776"/>
    <w:rsid w:val="006E5788"/>
    <w:rsid w:val="006E57A1"/>
    <w:rsid w:val="006E57BB"/>
    <w:rsid w:val="006E5830"/>
    <w:rsid w:val="006E584B"/>
    <w:rsid w:val="006E58E6"/>
    <w:rsid w:val="006E58FE"/>
    <w:rsid w:val="006E5A38"/>
    <w:rsid w:val="006E5BE2"/>
    <w:rsid w:val="006E5C65"/>
    <w:rsid w:val="006E5CCF"/>
    <w:rsid w:val="006E5CDA"/>
    <w:rsid w:val="006E5D03"/>
    <w:rsid w:val="006E5D14"/>
    <w:rsid w:val="006E5D36"/>
    <w:rsid w:val="006E5D97"/>
    <w:rsid w:val="006E5DCA"/>
    <w:rsid w:val="006E5DED"/>
    <w:rsid w:val="006E5DFC"/>
    <w:rsid w:val="006E5E0C"/>
    <w:rsid w:val="006E5E3A"/>
    <w:rsid w:val="006E5E7E"/>
    <w:rsid w:val="006E6067"/>
    <w:rsid w:val="006E60A3"/>
    <w:rsid w:val="006E610D"/>
    <w:rsid w:val="006E6134"/>
    <w:rsid w:val="006E613B"/>
    <w:rsid w:val="006E6154"/>
    <w:rsid w:val="006E6161"/>
    <w:rsid w:val="006E61FD"/>
    <w:rsid w:val="006E6271"/>
    <w:rsid w:val="006E6278"/>
    <w:rsid w:val="006E62AC"/>
    <w:rsid w:val="006E6385"/>
    <w:rsid w:val="006E659C"/>
    <w:rsid w:val="006E6666"/>
    <w:rsid w:val="006E66B5"/>
    <w:rsid w:val="006E66FE"/>
    <w:rsid w:val="006E6704"/>
    <w:rsid w:val="006E670E"/>
    <w:rsid w:val="006E67BC"/>
    <w:rsid w:val="006E6810"/>
    <w:rsid w:val="006E684D"/>
    <w:rsid w:val="006E685E"/>
    <w:rsid w:val="006E6874"/>
    <w:rsid w:val="006E68A0"/>
    <w:rsid w:val="006E68C4"/>
    <w:rsid w:val="006E68E3"/>
    <w:rsid w:val="006E6928"/>
    <w:rsid w:val="006E699A"/>
    <w:rsid w:val="006E69F2"/>
    <w:rsid w:val="006E69FF"/>
    <w:rsid w:val="006E6A3A"/>
    <w:rsid w:val="006E6A66"/>
    <w:rsid w:val="006E6AD0"/>
    <w:rsid w:val="006E6C0E"/>
    <w:rsid w:val="006E6C9F"/>
    <w:rsid w:val="006E6CCA"/>
    <w:rsid w:val="006E6CDE"/>
    <w:rsid w:val="006E6CFF"/>
    <w:rsid w:val="006E6D55"/>
    <w:rsid w:val="006E6DB7"/>
    <w:rsid w:val="006E6DCA"/>
    <w:rsid w:val="006E6E9F"/>
    <w:rsid w:val="006E6ECE"/>
    <w:rsid w:val="006E6ECF"/>
    <w:rsid w:val="006E6F25"/>
    <w:rsid w:val="006E6F44"/>
    <w:rsid w:val="006E6FFB"/>
    <w:rsid w:val="006E7053"/>
    <w:rsid w:val="006E7158"/>
    <w:rsid w:val="006E7171"/>
    <w:rsid w:val="006E7245"/>
    <w:rsid w:val="006E72F2"/>
    <w:rsid w:val="006E73B2"/>
    <w:rsid w:val="006E74ED"/>
    <w:rsid w:val="006E74F1"/>
    <w:rsid w:val="006E750E"/>
    <w:rsid w:val="006E760B"/>
    <w:rsid w:val="006E7711"/>
    <w:rsid w:val="006E77A5"/>
    <w:rsid w:val="006E77C6"/>
    <w:rsid w:val="006E7904"/>
    <w:rsid w:val="006E7A24"/>
    <w:rsid w:val="006E7AB0"/>
    <w:rsid w:val="006E7AE6"/>
    <w:rsid w:val="006E7AEF"/>
    <w:rsid w:val="006E7B83"/>
    <w:rsid w:val="006E7BFA"/>
    <w:rsid w:val="006E7CCF"/>
    <w:rsid w:val="006E7EB6"/>
    <w:rsid w:val="006E7ECF"/>
    <w:rsid w:val="006E7EE3"/>
    <w:rsid w:val="006E7F0A"/>
    <w:rsid w:val="006E7F67"/>
    <w:rsid w:val="006E7F7E"/>
    <w:rsid w:val="006E7F88"/>
    <w:rsid w:val="006E7FAE"/>
    <w:rsid w:val="006E7FD8"/>
    <w:rsid w:val="006F00C2"/>
    <w:rsid w:val="006F00C6"/>
    <w:rsid w:val="006F011E"/>
    <w:rsid w:val="006F014E"/>
    <w:rsid w:val="006F0243"/>
    <w:rsid w:val="006F029C"/>
    <w:rsid w:val="006F030E"/>
    <w:rsid w:val="006F03EF"/>
    <w:rsid w:val="006F050B"/>
    <w:rsid w:val="006F0597"/>
    <w:rsid w:val="006F05A1"/>
    <w:rsid w:val="006F073D"/>
    <w:rsid w:val="006F07C0"/>
    <w:rsid w:val="006F08C9"/>
    <w:rsid w:val="006F0922"/>
    <w:rsid w:val="006F09A5"/>
    <w:rsid w:val="006F09C5"/>
    <w:rsid w:val="006F0A36"/>
    <w:rsid w:val="006F0ABC"/>
    <w:rsid w:val="006F0B7E"/>
    <w:rsid w:val="006F0CB8"/>
    <w:rsid w:val="006F0CF7"/>
    <w:rsid w:val="006F0D45"/>
    <w:rsid w:val="006F0DFB"/>
    <w:rsid w:val="006F0EF9"/>
    <w:rsid w:val="006F0F2F"/>
    <w:rsid w:val="006F0F38"/>
    <w:rsid w:val="006F0F94"/>
    <w:rsid w:val="006F0FF0"/>
    <w:rsid w:val="006F10CF"/>
    <w:rsid w:val="006F1195"/>
    <w:rsid w:val="006F11C7"/>
    <w:rsid w:val="006F122E"/>
    <w:rsid w:val="006F14A1"/>
    <w:rsid w:val="006F14D2"/>
    <w:rsid w:val="006F1579"/>
    <w:rsid w:val="006F15C1"/>
    <w:rsid w:val="006F161A"/>
    <w:rsid w:val="006F16D1"/>
    <w:rsid w:val="006F179F"/>
    <w:rsid w:val="006F17AA"/>
    <w:rsid w:val="006F17DC"/>
    <w:rsid w:val="006F180E"/>
    <w:rsid w:val="006F18AE"/>
    <w:rsid w:val="006F18F1"/>
    <w:rsid w:val="006F1908"/>
    <w:rsid w:val="006F198E"/>
    <w:rsid w:val="006F1993"/>
    <w:rsid w:val="006F1A7F"/>
    <w:rsid w:val="006F1AB9"/>
    <w:rsid w:val="006F1ABD"/>
    <w:rsid w:val="006F1AEE"/>
    <w:rsid w:val="006F1B4F"/>
    <w:rsid w:val="006F1B67"/>
    <w:rsid w:val="006F1C43"/>
    <w:rsid w:val="006F1CB0"/>
    <w:rsid w:val="006F1CF4"/>
    <w:rsid w:val="006F1D4B"/>
    <w:rsid w:val="006F1D5D"/>
    <w:rsid w:val="006F1D93"/>
    <w:rsid w:val="006F1E4C"/>
    <w:rsid w:val="006F1EA3"/>
    <w:rsid w:val="006F1F45"/>
    <w:rsid w:val="006F1FF8"/>
    <w:rsid w:val="006F1FFE"/>
    <w:rsid w:val="006F2050"/>
    <w:rsid w:val="006F20AE"/>
    <w:rsid w:val="006F2194"/>
    <w:rsid w:val="006F21AE"/>
    <w:rsid w:val="006F2238"/>
    <w:rsid w:val="006F22EA"/>
    <w:rsid w:val="006F2493"/>
    <w:rsid w:val="006F24F0"/>
    <w:rsid w:val="006F24F4"/>
    <w:rsid w:val="006F26BB"/>
    <w:rsid w:val="006F2761"/>
    <w:rsid w:val="006F291B"/>
    <w:rsid w:val="006F2996"/>
    <w:rsid w:val="006F299E"/>
    <w:rsid w:val="006F29C3"/>
    <w:rsid w:val="006F2A1B"/>
    <w:rsid w:val="006F2A46"/>
    <w:rsid w:val="006F2AF9"/>
    <w:rsid w:val="006F2B13"/>
    <w:rsid w:val="006F2D1A"/>
    <w:rsid w:val="006F2D2A"/>
    <w:rsid w:val="006F2D53"/>
    <w:rsid w:val="006F2D92"/>
    <w:rsid w:val="006F2DAF"/>
    <w:rsid w:val="006F2DD4"/>
    <w:rsid w:val="006F2DF9"/>
    <w:rsid w:val="006F2E2A"/>
    <w:rsid w:val="006F2FD9"/>
    <w:rsid w:val="006F2FE4"/>
    <w:rsid w:val="006F3030"/>
    <w:rsid w:val="006F30CB"/>
    <w:rsid w:val="006F3158"/>
    <w:rsid w:val="006F31CE"/>
    <w:rsid w:val="006F33A2"/>
    <w:rsid w:val="006F33E2"/>
    <w:rsid w:val="006F33FC"/>
    <w:rsid w:val="006F34E6"/>
    <w:rsid w:val="006F36F9"/>
    <w:rsid w:val="006F3733"/>
    <w:rsid w:val="006F381D"/>
    <w:rsid w:val="006F3921"/>
    <w:rsid w:val="006F3AAB"/>
    <w:rsid w:val="006F3B2F"/>
    <w:rsid w:val="006F3BE8"/>
    <w:rsid w:val="006F3C07"/>
    <w:rsid w:val="006F3DAD"/>
    <w:rsid w:val="006F3DD0"/>
    <w:rsid w:val="006F3DD6"/>
    <w:rsid w:val="006F3E18"/>
    <w:rsid w:val="006F3ED7"/>
    <w:rsid w:val="006F3F48"/>
    <w:rsid w:val="006F3FCC"/>
    <w:rsid w:val="006F3FE5"/>
    <w:rsid w:val="006F404D"/>
    <w:rsid w:val="006F4095"/>
    <w:rsid w:val="006F40DA"/>
    <w:rsid w:val="006F40F7"/>
    <w:rsid w:val="006F4166"/>
    <w:rsid w:val="006F42B9"/>
    <w:rsid w:val="006F4321"/>
    <w:rsid w:val="006F4329"/>
    <w:rsid w:val="006F4465"/>
    <w:rsid w:val="006F449B"/>
    <w:rsid w:val="006F4575"/>
    <w:rsid w:val="006F457A"/>
    <w:rsid w:val="006F45F4"/>
    <w:rsid w:val="006F463E"/>
    <w:rsid w:val="006F46F4"/>
    <w:rsid w:val="006F46F6"/>
    <w:rsid w:val="006F4812"/>
    <w:rsid w:val="006F48C9"/>
    <w:rsid w:val="006F48E8"/>
    <w:rsid w:val="006F4A8D"/>
    <w:rsid w:val="006F4A8E"/>
    <w:rsid w:val="006F4C4C"/>
    <w:rsid w:val="006F4C91"/>
    <w:rsid w:val="006F4C9C"/>
    <w:rsid w:val="006F4D2D"/>
    <w:rsid w:val="006F4D44"/>
    <w:rsid w:val="006F4D4F"/>
    <w:rsid w:val="006F4D71"/>
    <w:rsid w:val="006F4E41"/>
    <w:rsid w:val="006F4E6F"/>
    <w:rsid w:val="006F4F13"/>
    <w:rsid w:val="006F4F9F"/>
    <w:rsid w:val="006F4FBB"/>
    <w:rsid w:val="006F504E"/>
    <w:rsid w:val="006F507B"/>
    <w:rsid w:val="006F509E"/>
    <w:rsid w:val="006F50CB"/>
    <w:rsid w:val="006F5165"/>
    <w:rsid w:val="006F516D"/>
    <w:rsid w:val="006F5186"/>
    <w:rsid w:val="006F51E3"/>
    <w:rsid w:val="006F5286"/>
    <w:rsid w:val="006F529C"/>
    <w:rsid w:val="006F5377"/>
    <w:rsid w:val="006F5379"/>
    <w:rsid w:val="006F53F0"/>
    <w:rsid w:val="006F53F4"/>
    <w:rsid w:val="006F54AB"/>
    <w:rsid w:val="006F54F5"/>
    <w:rsid w:val="006F553B"/>
    <w:rsid w:val="006F55C3"/>
    <w:rsid w:val="006F5648"/>
    <w:rsid w:val="006F565B"/>
    <w:rsid w:val="006F574A"/>
    <w:rsid w:val="006F5767"/>
    <w:rsid w:val="006F581F"/>
    <w:rsid w:val="006F5900"/>
    <w:rsid w:val="006F5996"/>
    <w:rsid w:val="006F5A27"/>
    <w:rsid w:val="006F5AFF"/>
    <w:rsid w:val="006F5B05"/>
    <w:rsid w:val="006F5B63"/>
    <w:rsid w:val="006F5B7D"/>
    <w:rsid w:val="006F5BB5"/>
    <w:rsid w:val="006F5BC7"/>
    <w:rsid w:val="006F5C0B"/>
    <w:rsid w:val="006F5C1A"/>
    <w:rsid w:val="006F5CB7"/>
    <w:rsid w:val="006F5D3D"/>
    <w:rsid w:val="006F5DA6"/>
    <w:rsid w:val="006F5DD3"/>
    <w:rsid w:val="006F5ECA"/>
    <w:rsid w:val="006F5EF9"/>
    <w:rsid w:val="006F5F02"/>
    <w:rsid w:val="006F5F11"/>
    <w:rsid w:val="006F5F44"/>
    <w:rsid w:val="006F606A"/>
    <w:rsid w:val="006F6110"/>
    <w:rsid w:val="006F6171"/>
    <w:rsid w:val="006F61E5"/>
    <w:rsid w:val="006F6230"/>
    <w:rsid w:val="006F623D"/>
    <w:rsid w:val="006F62A4"/>
    <w:rsid w:val="006F6330"/>
    <w:rsid w:val="006F63EF"/>
    <w:rsid w:val="006F640D"/>
    <w:rsid w:val="006F6500"/>
    <w:rsid w:val="006F6553"/>
    <w:rsid w:val="006F657D"/>
    <w:rsid w:val="006F66F3"/>
    <w:rsid w:val="006F6778"/>
    <w:rsid w:val="006F6779"/>
    <w:rsid w:val="006F67BA"/>
    <w:rsid w:val="006F6878"/>
    <w:rsid w:val="006F694B"/>
    <w:rsid w:val="006F6AA5"/>
    <w:rsid w:val="006F6AD4"/>
    <w:rsid w:val="006F6B18"/>
    <w:rsid w:val="006F6B9F"/>
    <w:rsid w:val="006F6BAA"/>
    <w:rsid w:val="006F6BEA"/>
    <w:rsid w:val="006F6BF4"/>
    <w:rsid w:val="006F6C30"/>
    <w:rsid w:val="006F6C93"/>
    <w:rsid w:val="006F6CB4"/>
    <w:rsid w:val="006F6D14"/>
    <w:rsid w:val="006F6D73"/>
    <w:rsid w:val="006F6D8F"/>
    <w:rsid w:val="006F6DCB"/>
    <w:rsid w:val="006F6E55"/>
    <w:rsid w:val="006F6ECE"/>
    <w:rsid w:val="006F6F5D"/>
    <w:rsid w:val="006F6FA1"/>
    <w:rsid w:val="006F6FA2"/>
    <w:rsid w:val="006F70E8"/>
    <w:rsid w:val="006F70FC"/>
    <w:rsid w:val="006F7135"/>
    <w:rsid w:val="006F71B4"/>
    <w:rsid w:val="006F71D4"/>
    <w:rsid w:val="006F72DE"/>
    <w:rsid w:val="006F730A"/>
    <w:rsid w:val="006F7366"/>
    <w:rsid w:val="006F738F"/>
    <w:rsid w:val="006F739A"/>
    <w:rsid w:val="006F73A5"/>
    <w:rsid w:val="006F73E3"/>
    <w:rsid w:val="006F741A"/>
    <w:rsid w:val="006F746E"/>
    <w:rsid w:val="006F7480"/>
    <w:rsid w:val="006F751D"/>
    <w:rsid w:val="006F75A8"/>
    <w:rsid w:val="006F76F0"/>
    <w:rsid w:val="006F7787"/>
    <w:rsid w:val="006F77AD"/>
    <w:rsid w:val="006F77B2"/>
    <w:rsid w:val="006F781A"/>
    <w:rsid w:val="006F785C"/>
    <w:rsid w:val="006F7873"/>
    <w:rsid w:val="006F7888"/>
    <w:rsid w:val="006F789A"/>
    <w:rsid w:val="006F793B"/>
    <w:rsid w:val="006F79A1"/>
    <w:rsid w:val="006F79A5"/>
    <w:rsid w:val="006F79C1"/>
    <w:rsid w:val="006F79C6"/>
    <w:rsid w:val="006F79EA"/>
    <w:rsid w:val="006F7A2F"/>
    <w:rsid w:val="006F7AC6"/>
    <w:rsid w:val="006F7B53"/>
    <w:rsid w:val="006F7BA8"/>
    <w:rsid w:val="006F7BB6"/>
    <w:rsid w:val="006F7BCB"/>
    <w:rsid w:val="006F7BFA"/>
    <w:rsid w:val="006F7C19"/>
    <w:rsid w:val="006F7C52"/>
    <w:rsid w:val="006F7C89"/>
    <w:rsid w:val="006F7D54"/>
    <w:rsid w:val="006F7D5D"/>
    <w:rsid w:val="006F7DAB"/>
    <w:rsid w:val="006F7DE5"/>
    <w:rsid w:val="006F7EDA"/>
    <w:rsid w:val="006F7F30"/>
    <w:rsid w:val="006F7F7C"/>
    <w:rsid w:val="0070000D"/>
    <w:rsid w:val="00700052"/>
    <w:rsid w:val="00700062"/>
    <w:rsid w:val="00700088"/>
    <w:rsid w:val="00700146"/>
    <w:rsid w:val="00700208"/>
    <w:rsid w:val="0070029C"/>
    <w:rsid w:val="007002F6"/>
    <w:rsid w:val="00700316"/>
    <w:rsid w:val="00700330"/>
    <w:rsid w:val="007003ED"/>
    <w:rsid w:val="00700437"/>
    <w:rsid w:val="0070044F"/>
    <w:rsid w:val="0070045A"/>
    <w:rsid w:val="00700519"/>
    <w:rsid w:val="00700527"/>
    <w:rsid w:val="007005B9"/>
    <w:rsid w:val="0070062E"/>
    <w:rsid w:val="007007A7"/>
    <w:rsid w:val="00700989"/>
    <w:rsid w:val="00700A2F"/>
    <w:rsid w:val="00700A6A"/>
    <w:rsid w:val="00700A6D"/>
    <w:rsid w:val="00700B04"/>
    <w:rsid w:val="00700B44"/>
    <w:rsid w:val="00700B50"/>
    <w:rsid w:val="00700BD7"/>
    <w:rsid w:val="00700C16"/>
    <w:rsid w:val="00700CC3"/>
    <w:rsid w:val="00700D47"/>
    <w:rsid w:val="00700DFD"/>
    <w:rsid w:val="00700E18"/>
    <w:rsid w:val="00700F29"/>
    <w:rsid w:val="00700F75"/>
    <w:rsid w:val="00701004"/>
    <w:rsid w:val="00701069"/>
    <w:rsid w:val="00701070"/>
    <w:rsid w:val="007010AD"/>
    <w:rsid w:val="007010ED"/>
    <w:rsid w:val="007010FE"/>
    <w:rsid w:val="0070115C"/>
    <w:rsid w:val="0070123E"/>
    <w:rsid w:val="0070124C"/>
    <w:rsid w:val="00701268"/>
    <w:rsid w:val="007012DB"/>
    <w:rsid w:val="00701304"/>
    <w:rsid w:val="007013F1"/>
    <w:rsid w:val="00701549"/>
    <w:rsid w:val="007015C9"/>
    <w:rsid w:val="00701637"/>
    <w:rsid w:val="00701652"/>
    <w:rsid w:val="007016DE"/>
    <w:rsid w:val="0070172B"/>
    <w:rsid w:val="007019DD"/>
    <w:rsid w:val="007019E9"/>
    <w:rsid w:val="00701ADA"/>
    <w:rsid w:val="00701AFA"/>
    <w:rsid w:val="00701B63"/>
    <w:rsid w:val="00701B7B"/>
    <w:rsid w:val="00701BD8"/>
    <w:rsid w:val="00701BF3"/>
    <w:rsid w:val="00701C99"/>
    <w:rsid w:val="00701D84"/>
    <w:rsid w:val="00701E34"/>
    <w:rsid w:val="00701E86"/>
    <w:rsid w:val="00701EF6"/>
    <w:rsid w:val="00701F73"/>
    <w:rsid w:val="00702026"/>
    <w:rsid w:val="0070210E"/>
    <w:rsid w:val="00702362"/>
    <w:rsid w:val="007023F0"/>
    <w:rsid w:val="007023FE"/>
    <w:rsid w:val="007024BE"/>
    <w:rsid w:val="007024D0"/>
    <w:rsid w:val="0070256A"/>
    <w:rsid w:val="00702584"/>
    <w:rsid w:val="007025E1"/>
    <w:rsid w:val="007025FE"/>
    <w:rsid w:val="007026B0"/>
    <w:rsid w:val="00702794"/>
    <w:rsid w:val="00702816"/>
    <w:rsid w:val="00702953"/>
    <w:rsid w:val="00702966"/>
    <w:rsid w:val="007029A2"/>
    <w:rsid w:val="007029FF"/>
    <w:rsid w:val="00702A3C"/>
    <w:rsid w:val="00702A7E"/>
    <w:rsid w:val="00702AEE"/>
    <w:rsid w:val="00702B03"/>
    <w:rsid w:val="00702B1D"/>
    <w:rsid w:val="00702B21"/>
    <w:rsid w:val="00702B89"/>
    <w:rsid w:val="00702C38"/>
    <w:rsid w:val="00702C48"/>
    <w:rsid w:val="00702C80"/>
    <w:rsid w:val="00702C97"/>
    <w:rsid w:val="00702CCF"/>
    <w:rsid w:val="00702D8D"/>
    <w:rsid w:val="00702E1E"/>
    <w:rsid w:val="00702E64"/>
    <w:rsid w:val="00702E82"/>
    <w:rsid w:val="00702ECB"/>
    <w:rsid w:val="00702EFF"/>
    <w:rsid w:val="00702FB3"/>
    <w:rsid w:val="00703019"/>
    <w:rsid w:val="00703046"/>
    <w:rsid w:val="0070304F"/>
    <w:rsid w:val="00703079"/>
    <w:rsid w:val="007030F0"/>
    <w:rsid w:val="0070310F"/>
    <w:rsid w:val="00703166"/>
    <w:rsid w:val="00703186"/>
    <w:rsid w:val="007031DD"/>
    <w:rsid w:val="00703205"/>
    <w:rsid w:val="00703206"/>
    <w:rsid w:val="00703253"/>
    <w:rsid w:val="00703356"/>
    <w:rsid w:val="007033D0"/>
    <w:rsid w:val="0070349D"/>
    <w:rsid w:val="007034C1"/>
    <w:rsid w:val="00703527"/>
    <w:rsid w:val="007035CA"/>
    <w:rsid w:val="0070362C"/>
    <w:rsid w:val="00703698"/>
    <w:rsid w:val="007036B1"/>
    <w:rsid w:val="007036C7"/>
    <w:rsid w:val="0070370A"/>
    <w:rsid w:val="007037C6"/>
    <w:rsid w:val="007037FB"/>
    <w:rsid w:val="007037FF"/>
    <w:rsid w:val="00703972"/>
    <w:rsid w:val="00703987"/>
    <w:rsid w:val="007039B2"/>
    <w:rsid w:val="00703A7E"/>
    <w:rsid w:val="00703AA8"/>
    <w:rsid w:val="00703B30"/>
    <w:rsid w:val="00703B64"/>
    <w:rsid w:val="00703C19"/>
    <w:rsid w:val="00703D68"/>
    <w:rsid w:val="00703D6C"/>
    <w:rsid w:val="00703D9C"/>
    <w:rsid w:val="00703DE3"/>
    <w:rsid w:val="00703E1C"/>
    <w:rsid w:val="00703E97"/>
    <w:rsid w:val="00703F2D"/>
    <w:rsid w:val="00703F68"/>
    <w:rsid w:val="00704069"/>
    <w:rsid w:val="00704097"/>
    <w:rsid w:val="00704103"/>
    <w:rsid w:val="0070417E"/>
    <w:rsid w:val="007041A1"/>
    <w:rsid w:val="007041E6"/>
    <w:rsid w:val="0070422F"/>
    <w:rsid w:val="0070438D"/>
    <w:rsid w:val="007043C2"/>
    <w:rsid w:val="007043F4"/>
    <w:rsid w:val="007044A0"/>
    <w:rsid w:val="007044EA"/>
    <w:rsid w:val="007045BA"/>
    <w:rsid w:val="007045E1"/>
    <w:rsid w:val="0070466C"/>
    <w:rsid w:val="0070471A"/>
    <w:rsid w:val="0070471C"/>
    <w:rsid w:val="0070476A"/>
    <w:rsid w:val="007048A3"/>
    <w:rsid w:val="007048F7"/>
    <w:rsid w:val="0070492D"/>
    <w:rsid w:val="00704985"/>
    <w:rsid w:val="00704AE4"/>
    <w:rsid w:val="00704B18"/>
    <w:rsid w:val="00704C37"/>
    <w:rsid w:val="00704C7E"/>
    <w:rsid w:val="00704CC7"/>
    <w:rsid w:val="00704D64"/>
    <w:rsid w:val="00704DB5"/>
    <w:rsid w:val="00704DF4"/>
    <w:rsid w:val="00704E6C"/>
    <w:rsid w:val="00704E9C"/>
    <w:rsid w:val="00704F0A"/>
    <w:rsid w:val="00704FBF"/>
    <w:rsid w:val="00704FC6"/>
    <w:rsid w:val="00705034"/>
    <w:rsid w:val="0070507C"/>
    <w:rsid w:val="00705087"/>
    <w:rsid w:val="0070514E"/>
    <w:rsid w:val="007051EE"/>
    <w:rsid w:val="0070522B"/>
    <w:rsid w:val="0070526B"/>
    <w:rsid w:val="007052DB"/>
    <w:rsid w:val="00705527"/>
    <w:rsid w:val="00705559"/>
    <w:rsid w:val="007055B6"/>
    <w:rsid w:val="007055CB"/>
    <w:rsid w:val="007056C2"/>
    <w:rsid w:val="007057D5"/>
    <w:rsid w:val="007057E4"/>
    <w:rsid w:val="00705807"/>
    <w:rsid w:val="00705834"/>
    <w:rsid w:val="0070587B"/>
    <w:rsid w:val="0070590E"/>
    <w:rsid w:val="007059A4"/>
    <w:rsid w:val="00705A54"/>
    <w:rsid w:val="00705A96"/>
    <w:rsid w:val="00705AD7"/>
    <w:rsid w:val="00705B3C"/>
    <w:rsid w:val="00705BB9"/>
    <w:rsid w:val="00705C55"/>
    <w:rsid w:val="00705C91"/>
    <w:rsid w:val="00705CA7"/>
    <w:rsid w:val="00705D54"/>
    <w:rsid w:val="00705E3C"/>
    <w:rsid w:val="00705EE9"/>
    <w:rsid w:val="00705F1B"/>
    <w:rsid w:val="00705F4B"/>
    <w:rsid w:val="00705F59"/>
    <w:rsid w:val="0070605A"/>
    <w:rsid w:val="00706122"/>
    <w:rsid w:val="00706153"/>
    <w:rsid w:val="00706167"/>
    <w:rsid w:val="007061EE"/>
    <w:rsid w:val="00706207"/>
    <w:rsid w:val="007062B3"/>
    <w:rsid w:val="00706306"/>
    <w:rsid w:val="0070632A"/>
    <w:rsid w:val="00706395"/>
    <w:rsid w:val="007063D0"/>
    <w:rsid w:val="00706457"/>
    <w:rsid w:val="0070649D"/>
    <w:rsid w:val="00706500"/>
    <w:rsid w:val="00706678"/>
    <w:rsid w:val="007066A6"/>
    <w:rsid w:val="007066E4"/>
    <w:rsid w:val="007067E0"/>
    <w:rsid w:val="007067E6"/>
    <w:rsid w:val="007068B4"/>
    <w:rsid w:val="00706933"/>
    <w:rsid w:val="00706A8F"/>
    <w:rsid w:val="00706A91"/>
    <w:rsid w:val="00706AAF"/>
    <w:rsid w:val="00706C10"/>
    <w:rsid w:val="00706C20"/>
    <w:rsid w:val="00706C61"/>
    <w:rsid w:val="00706C6A"/>
    <w:rsid w:val="00706C71"/>
    <w:rsid w:val="00706C98"/>
    <w:rsid w:val="00706D66"/>
    <w:rsid w:val="00706D71"/>
    <w:rsid w:val="00706D94"/>
    <w:rsid w:val="00706D96"/>
    <w:rsid w:val="00706E5A"/>
    <w:rsid w:val="00706E6B"/>
    <w:rsid w:val="00706F5E"/>
    <w:rsid w:val="0070709E"/>
    <w:rsid w:val="00707178"/>
    <w:rsid w:val="0070722F"/>
    <w:rsid w:val="007072BB"/>
    <w:rsid w:val="007072D8"/>
    <w:rsid w:val="00707334"/>
    <w:rsid w:val="00707481"/>
    <w:rsid w:val="00707665"/>
    <w:rsid w:val="00707765"/>
    <w:rsid w:val="007077D4"/>
    <w:rsid w:val="00707804"/>
    <w:rsid w:val="00707844"/>
    <w:rsid w:val="007078A3"/>
    <w:rsid w:val="007078D2"/>
    <w:rsid w:val="007078FA"/>
    <w:rsid w:val="0070793C"/>
    <w:rsid w:val="00707963"/>
    <w:rsid w:val="00707A04"/>
    <w:rsid w:val="00707A38"/>
    <w:rsid w:val="00707A46"/>
    <w:rsid w:val="00707A7B"/>
    <w:rsid w:val="00707B3A"/>
    <w:rsid w:val="00707BAE"/>
    <w:rsid w:val="00707CE4"/>
    <w:rsid w:val="00707D18"/>
    <w:rsid w:val="00707D39"/>
    <w:rsid w:val="00707D3C"/>
    <w:rsid w:val="00707E52"/>
    <w:rsid w:val="00707EB4"/>
    <w:rsid w:val="00707EC9"/>
    <w:rsid w:val="00707F6B"/>
    <w:rsid w:val="00707F6D"/>
    <w:rsid w:val="00707F7A"/>
    <w:rsid w:val="00707FD3"/>
    <w:rsid w:val="00707FD5"/>
    <w:rsid w:val="00710003"/>
    <w:rsid w:val="0071004F"/>
    <w:rsid w:val="0071005F"/>
    <w:rsid w:val="007100ED"/>
    <w:rsid w:val="00710243"/>
    <w:rsid w:val="00710253"/>
    <w:rsid w:val="007102BB"/>
    <w:rsid w:val="007102CF"/>
    <w:rsid w:val="007102E8"/>
    <w:rsid w:val="007102FF"/>
    <w:rsid w:val="007103CE"/>
    <w:rsid w:val="00710462"/>
    <w:rsid w:val="007104EB"/>
    <w:rsid w:val="00710560"/>
    <w:rsid w:val="00710561"/>
    <w:rsid w:val="0071058E"/>
    <w:rsid w:val="00710593"/>
    <w:rsid w:val="0071059B"/>
    <w:rsid w:val="00710681"/>
    <w:rsid w:val="007106B6"/>
    <w:rsid w:val="007106E1"/>
    <w:rsid w:val="0071075F"/>
    <w:rsid w:val="0071083D"/>
    <w:rsid w:val="0071088D"/>
    <w:rsid w:val="0071094C"/>
    <w:rsid w:val="00710951"/>
    <w:rsid w:val="007109C4"/>
    <w:rsid w:val="00710A41"/>
    <w:rsid w:val="00710B57"/>
    <w:rsid w:val="00710B94"/>
    <w:rsid w:val="00710BFC"/>
    <w:rsid w:val="00710C13"/>
    <w:rsid w:val="00710D3F"/>
    <w:rsid w:val="00710D76"/>
    <w:rsid w:val="00710E2C"/>
    <w:rsid w:val="00710E9B"/>
    <w:rsid w:val="0071102E"/>
    <w:rsid w:val="007110CF"/>
    <w:rsid w:val="00711153"/>
    <w:rsid w:val="00711194"/>
    <w:rsid w:val="007112A6"/>
    <w:rsid w:val="007112AC"/>
    <w:rsid w:val="00711386"/>
    <w:rsid w:val="007113B6"/>
    <w:rsid w:val="007113E0"/>
    <w:rsid w:val="0071144F"/>
    <w:rsid w:val="00711499"/>
    <w:rsid w:val="007114CD"/>
    <w:rsid w:val="00711515"/>
    <w:rsid w:val="00711532"/>
    <w:rsid w:val="00711535"/>
    <w:rsid w:val="0071154F"/>
    <w:rsid w:val="00711552"/>
    <w:rsid w:val="00711585"/>
    <w:rsid w:val="00711675"/>
    <w:rsid w:val="007116D1"/>
    <w:rsid w:val="007116E1"/>
    <w:rsid w:val="0071192F"/>
    <w:rsid w:val="007119B0"/>
    <w:rsid w:val="007119C4"/>
    <w:rsid w:val="007119D4"/>
    <w:rsid w:val="007119DE"/>
    <w:rsid w:val="007119F9"/>
    <w:rsid w:val="00711A04"/>
    <w:rsid w:val="00711BD5"/>
    <w:rsid w:val="00711BEC"/>
    <w:rsid w:val="00711C81"/>
    <w:rsid w:val="00711CEB"/>
    <w:rsid w:val="00711CEE"/>
    <w:rsid w:val="00711DAD"/>
    <w:rsid w:val="00711DBE"/>
    <w:rsid w:val="00711E4E"/>
    <w:rsid w:val="00711EA9"/>
    <w:rsid w:val="00711F83"/>
    <w:rsid w:val="00712041"/>
    <w:rsid w:val="00712050"/>
    <w:rsid w:val="0071208F"/>
    <w:rsid w:val="0071235E"/>
    <w:rsid w:val="0071239B"/>
    <w:rsid w:val="007123F6"/>
    <w:rsid w:val="00712470"/>
    <w:rsid w:val="007124BB"/>
    <w:rsid w:val="007124D0"/>
    <w:rsid w:val="007124EE"/>
    <w:rsid w:val="007124F1"/>
    <w:rsid w:val="007124FF"/>
    <w:rsid w:val="00712546"/>
    <w:rsid w:val="0071257D"/>
    <w:rsid w:val="007125F3"/>
    <w:rsid w:val="00712618"/>
    <w:rsid w:val="007126D4"/>
    <w:rsid w:val="00712713"/>
    <w:rsid w:val="00712930"/>
    <w:rsid w:val="007129ED"/>
    <w:rsid w:val="00712A22"/>
    <w:rsid w:val="00712AAB"/>
    <w:rsid w:val="00712AEF"/>
    <w:rsid w:val="00712B43"/>
    <w:rsid w:val="00712B9B"/>
    <w:rsid w:val="00712C46"/>
    <w:rsid w:val="00712E0E"/>
    <w:rsid w:val="00712E22"/>
    <w:rsid w:val="00712E34"/>
    <w:rsid w:val="00712EDF"/>
    <w:rsid w:val="00712EEB"/>
    <w:rsid w:val="00712FAE"/>
    <w:rsid w:val="00712FB4"/>
    <w:rsid w:val="0071300D"/>
    <w:rsid w:val="0071305D"/>
    <w:rsid w:val="007130D1"/>
    <w:rsid w:val="0071312B"/>
    <w:rsid w:val="007131B0"/>
    <w:rsid w:val="007131DB"/>
    <w:rsid w:val="007132B6"/>
    <w:rsid w:val="007132DE"/>
    <w:rsid w:val="0071334F"/>
    <w:rsid w:val="007133A6"/>
    <w:rsid w:val="007133E2"/>
    <w:rsid w:val="0071343E"/>
    <w:rsid w:val="007134B4"/>
    <w:rsid w:val="0071351D"/>
    <w:rsid w:val="007135A4"/>
    <w:rsid w:val="007135D6"/>
    <w:rsid w:val="007135FD"/>
    <w:rsid w:val="007136FC"/>
    <w:rsid w:val="0071370B"/>
    <w:rsid w:val="00713736"/>
    <w:rsid w:val="00713740"/>
    <w:rsid w:val="00713791"/>
    <w:rsid w:val="007137B8"/>
    <w:rsid w:val="007138CA"/>
    <w:rsid w:val="00713932"/>
    <w:rsid w:val="0071397D"/>
    <w:rsid w:val="00713980"/>
    <w:rsid w:val="00713A98"/>
    <w:rsid w:val="00713B71"/>
    <w:rsid w:val="00713C20"/>
    <w:rsid w:val="00713CAA"/>
    <w:rsid w:val="00713CF1"/>
    <w:rsid w:val="00713D63"/>
    <w:rsid w:val="00713DAE"/>
    <w:rsid w:val="00713E22"/>
    <w:rsid w:val="00713E41"/>
    <w:rsid w:val="00713E6C"/>
    <w:rsid w:val="00713E7D"/>
    <w:rsid w:val="00713EBE"/>
    <w:rsid w:val="00713EE2"/>
    <w:rsid w:val="00713EF1"/>
    <w:rsid w:val="00713F85"/>
    <w:rsid w:val="0071406A"/>
    <w:rsid w:val="007140D6"/>
    <w:rsid w:val="0071412C"/>
    <w:rsid w:val="007141AB"/>
    <w:rsid w:val="007141C3"/>
    <w:rsid w:val="007141CF"/>
    <w:rsid w:val="00714209"/>
    <w:rsid w:val="00714212"/>
    <w:rsid w:val="007142B2"/>
    <w:rsid w:val="007142E9"/>
    <w:rsid w:val="00714339"/>
    <w:rsid w:val="007143B4"/>
    <w:rsid w:val="007143F2"/>
    <w:rsid w:val="0071451A"/>
    <w:rsid w:val="00714539"/>
    <w:rsid w:val="00714542"/>
    <w:rsid w:val="00714588"/>
    <w:rsid w:val="0071459D"/>
    <w:rsid w:val="0071460F"/>
    <w:rsid w:val="00714623"/>
    <w:rsid w:val="00714629"/>
    <w:rsid w:val="00714678"/>
    <w:rsid w:val="007147BC"/>
    <w:rsid w:val="007147E2"/>
    <w:rsid w:val="007148D9"/>
    <w:rsid w:val="0071499D"/>
    <w:rsid w:val="007149B8"/>
    <w:rsid w:val="007149F1"/>
    <w:rsid w:val="00714A31"/>
    <w:rsid w:val="00714BD0"/>
    <w:rsid w:val="00714C6B"/>
    <w:rsid w:val="00714C90"/>
    <w:rsid w:val="00714DE0"/>
    <w:rsid w:val="00714DEE"/>
    <w:rsid w:val="00714EE7"/>
    <w:rsid w:val="00714EF1"/>
    <w:rsid w:val="00714F22"/>
    <w:rsid w:val="00714FA1"/>
    <w:rsid w:val="007151E1"/>
    <w:rsid w:val="007151F4"/>
    <w:rsid w:val="007152C9"/>
    <w:rsid w:val="007152D5"/>
    <w:rsid w:val="007153D5"/>
    <w:rsid w:val="00715463"/>
    <w:rsid w:val="007154C3"/>
    <w:rsid w:val="0071550F"/>
    <w:rsid w:val="0071556E"/>
    <w:rsid w:val="0071560F"/>
    <w:rsid w:val="0071561D"/>
    <w:rsid w:val="00715645"/>
    <w:rsid w:val="007156E2"/>
    <w:rsid w:val="007157B3"/>
    <w:rsid w:val="007157E1"/>
    <w:rsid w:val="007159D1"/>
    <w:rsid w:val="007159D7"/>
    <w:rsid w:val="00715A4C"/>
    <w:rsid w:val="00715AB0"/>
    <w:rsid w:val="00715AC6"/>
    <w:rsid w:val="00715B6B"/>
    <w:rsid w:val="00715BEB"/>
    <w:rsid w:val="00715CCB"/>
    <w:rsid w:val="00715CFF"/>
    <w:rsid w:val="00715D0C"/>
    <w:rsid w:val="00715DAE"/>
    <w:rsid w:val="00715DE2"/>
    <w:rsid w:val="00715DF4"/>
    <w:rsid w:val="00715E09"/>
    <w:rsid w:val="00715EB0"/>
    <w:rsid w:val="00715EB1"/>
    <w:rsid w:val="00715F62"/>
    <w:rsid w:val="00715FAD"/>
    <w:rsid w:val="00715FD4"/>
    <w:rsid w:val="007160A0"/>
    <w:rsid w:val="007160C3"/>
    <w:rsid w:val="007160C5"/>
    <w:rsid w:val="0071613C"/>
    <w:rsid w:val="00716157"/>
    <w:rsid w:val="0071616E"/>
    <w:rsid w:val="007161C9"/>
    <w:rsid w:val="00716240"/>
    <w:rsid w:val="007162AF"/>
    <w:rsid w:val="007162CC"/>
    <w:rsid w:val="007162D5"/>
    <w:rsid w:val="007162E8"/>
    <w:rsid w:val="007162E9"/>
    <w:rsid w:val="00716389"/>
    <w:rsid w:val="0071639B"/>
    <w:rsid w:val="007163B7"/>
    <w:rsid w:val="0071644D"/>
    <w:rsid w:val="007164A6"/>
    <w:rsid w:val="00716524"/>
    <w:rsid w:val="00716612"/>
    <w:rsid w:val="00716682"/>
    <w:rsid w:val="00716863"/>
    <w:rsid w:val="007168C6"/>
    <w:rsid w:val="007168FC"/>
    <w:rsid w:val="00716954"/>
    <w:rsid w:val="0071698F"/>
    <w:rsid w:val="007169AF"/>
    <w:rsid w:val="00716A42"/>
    <w:rsid w:val="00716AE4"/>
    <w:rsid w:val="00716B1E"/>
    <w:rsid w:val="00716B55"/>
    <w:rsid w:val="00716B75"/>
    <w:rsid w:val="00716B84"/>
    <w:rsid w:val="00716B85"/>
    <w:rsid w:val="00716BDA"/>
    <w:rsid w:val="00716C2B"/>
    <w:rsid w:val="00716C61"/>
    <w:rsid w:val="00716EA5"/>
    <w:rsid w:val="00716EFA"/>
    <w:rsid w:val="00717007"/>
    <w:rsid w:val="00717031"/>
    <w:rsid w:val="0071714A"/>
    <w:rsid w:val="00717194"/>
    <w:rsid w:val="007171A2"/>
    <w:rsid w:val="007172DE"/>
    <w:rsid w:val="00717311"/>
    <w:rsid w:val="007173FF"/>
    <w:rsid w:val="00717414"/>
    <w:rsid w:val="0071744F"/>
    <w:rsid w:val="00717478"/>
    <w:rsid w:val="0071750C"/>
    <w:rsid w:val="0071751B"/>
    <w:rsid w:val="00717619"/>
    <w:rsid w:val="0071766A"/>
    <w:rsid w:val="0071769D"/>
    <w:rsid w:val="007176A6"/>
    <w:rsid w:val="007176BC"/>
    <w:rsid w:val="0071772E"/>
    <w:rsid w:val="007177CD"/>
    <w:rsid w:val="007177D9"/>
    <w:rsid w:val="007177F3"/>
    <w:rsid w:val="00717895"/>
    <w:rsid w:val="007178A3"/>
    <w:rsid w:val="0071796F"/>
    <w:rsid w:val="007179AE"/>
    <w:rsid w:val="007179D4"/>
    <w:rsid w:val="007179F2"/>
    <w:rsid w:val="007179F8"/>
    <w:rsid w:val="00717A19"/>
    <w:rsid w:val="00717A2E"/>
    <w:rsid w:val="00717BF1"/>
    <w:rsid w:val="00717C2B"/>
    <w:rsid w:val="00717CE7"/>
    <w:rsid w:val="00717D1A"/>
    <w:rsid w:val="00717E61"/>
    <w:rsid w:val="00717F1D"/>
    <w:rsid w:val="00717F90"/>
    <w:rsid w:val="0072004C"/>
    <w:rsid w:val="00720080"/>
    <w:rsid w:val="00720081"/>
    <w:rsid w:val="00720143"/>
    <w:rsid w:val="00720196"/>
    <w:rsid w:val="00720216"/>
    <w:rsid w:val="0072031B"/>
    <w:rsid w:val="00720351"/>
    <w:rsid w:val="0072037A"/>
    <w:rsid w:val="0072037E"/>
    <w:rsid w:val="007203B1"/>
    <w:rsid w:val="007203C5"/>
    <w:rsid w:val="00720498"/>
    <w:rsid w:val="0072053A"/>
    <w:rsid w:val="00720561"/>
    <w:rsid w:val="007205FF"/>
    <w:rsid w:val="007207BD"/>
    <w:rsid w:val="007207F6"/>
    <w:rsid w:val="0072087B"/>
    <w:rsid w:val="00720900"/>
    <w:rsid w:val="007209A0"/>
    <w:rsid w:val="007209EE"/>
    <w:rsid w:val="007209FF"/>
    <w:rsid w:val="00720BBE"/>
    <w:rsid w:val="00720BFE"/>
    <w:rsid w:val="00720D0E"/>
    <w:rsid w:val="00720DC5"/>
    <w:rsid w:val="00720E13"/>
    <w:rsid w:val="00720EAF"/>
    <w:rsid w:val="00720F1D"/>
    <w:rsid w:val="00720F62"/>
    <w:rsid w:val="00720F9B"/>
    <w:rsid w:val="007210E0"/>
    <w:rsid w:val="00721132"/>
    <w:rsid w:val="00721137"/>
    <w:rsid w:val="0072115F"/>
    <w:rsid w:val="007211B6"/>
    <w:rsid w:val="007211E0"/>
    <w:rsid w:val="00721200"/>
    <w:rsid w:val="0072127B"/>
    <w:rsid w:val="0072128E"/>
    <w:rsid w:val="00721295"/>
    <w:rsid w:val="0072130B"/>
    <w:rsid w:val="0072139A"/>
    <w:rsid w:val="007213A2"/>
    <w:rsid w:val="007213E0"/>
    <w:rsid w:val="0072142C"/>
    <w:rsid w:val="0072144C"/>
    <w:rsid w:val="007214F5"/>
    <w:rsid w:val="00721512"/>
    <w:rsid w:val="00721592"/>
    <w:rsid w:val="007216E6"/>
    <w:rsid w:val="007216EA"/>
    <w:rsid w:val="007217C3"/>
    <w:rsid w:val="007217D5"/>
    <w:rsid w:val="00721951"/>
    <w:rsid w:val="00721A84"/>
    <w:rsid w:val="00721AD6"/>
    <w:rsid w:val="00721AED"/>
    <w:rsid w:val="00721BB0"/>
    <w:rsid w:val="00721BE0"/>
    <w:rsid w:val="00721C2E"/>
    <w:rsid w:val="00721C52"/>
    <w:rsid w:val="00721C79"/>
    <w:rsid w:val="00721C94"/>
    <w:rsid w:val="00721CB2"/>
    <w:rsid w:val="00721CBE"/>
    <w:rsid w:val="00721D9D"/>
    <w:rsid w:val="00721DB6"/>
    <w:rsid w:val="00721DE1"/>
    <w:rsid w:val="00721ED6"/>
    <w:rsid w:val="00721EE1"/>
    <w:rsid w:val="00721F03"/>
    <w:rsid w:val="00721F48"/>
    <w:rsid w:val="00721FB4"/>
    <w:rsid w:val="00721FFA"/>
    <w:rsid w:val="0072206F"/>
    <w:rsid w:val="007220D8"/>
    <w:rsid w:val="00722103"/>
    <w:rsid w:val="007221C0"/>
    <w:rsid w:val="00722270"/>
    <w:rsid w:val="007222D6"/>
    <w:rsid w:val="0072236C"/>
    <w:rsid w:val="00722395"/>
    <w:rsid w:val="0072240E"/>
    <w:rsid w:val="00722438"/>
    <w:rsid w:val="007224A6"/>
    <w:rsid w:val="0072267A"/>
    <w:rsid w:val="007226E7"/>
    <w:rsid w:val="007226FC"/>
    <w:rsid w:val="00722764"/>
    <w:rsid w:val="007228E9"/>
    <w:rsid w:val="007228F6"/>
    <w:rsid w:val="007228FE"/>
    <w:rsid w:val="00722912"/>
    <w:rsid w:val="0072296A"/>
    <w:rsid w:val="007229C8"/>
    <w:rsid w:val="00722A49"/>
    <w:rsid w:val="00722A75"/>
    <w:rsid w:val="00722A9D"/>
    <w:rsid w:val="00722AD5"/>
    <w:rsid w:val="00722B10"/>
    <w:rsid w:val="00722B68"/>
    <w:rsid w:val="00722C15"/>
    <w:rsid w:val="00722C5B"/>
    <w:rsid w:val="00722C9F"/>
    <w:rsid w:val="00722D50"/>
    <w:rsid w:val="00722D78"/>
    <w:rsid w:val="00722DB3"/>
    <w:rsid w:val="00722DE6"/>
    <w:rsid w:val="00722F2A"/>
    <w:rsid w:val="00722FC3"/>
    <w:rsid w:val="00722FEE"/>
    <w:rsid w:val="00722FF0"/>
    <w:rsid w:val="0072309A"/>
    <w:rsid w:val="007230D8"/>
    <w:rsid w:val="00723139"/>
    <w:rsid w:val="0072316D"/>
    <w:rsid w:val="0072318A"/>
    <w:rsid w:val="007231D1"/>
    <w:rsid w:val="007231F6"/>
    <w:rsid w:val="00723200"/>
    <w:rsid w:val="00723242"/>
    <w:rsid w:val="007233CA"/>
    <w:rsid w:val="0072344A"/>
    <w:rsid w:val="007234C4"/>
    <w:rsid w:val="0072350A"/>
    <w:rsid w:val="00723539"/>
    <w:rsid w:val="0072356C"/>
    <w:rsid w:val="00723633"/>
    <w:rsid w:val="007236BC"/>
    <w:rsid w:val="007236CD"/>
    <w:rsid w:val="00723808"/>
    <w:rsid w:val="00723814"/>
    <w:rsid w:val="0072398C"/>
    <w:rsid w:val="007239DC"/>
    <w:rsid w:val="00723A97"/>
    <w:rsid w:val="00723AB6"/>
    <w:rsid w:val="00723AE1"/>
    <w:rsid w:val="00723AFC"/>
    <w:rsid w:val="00723B63"/>
    <w:rsid w:val="00723BEB"/>
    <w:rsid w:val="00723C58"/>
    <w:rsid w:val="00723CB2"/>
    <w:rsid w:val="00723DF4"/>
    <w:rsid w:val="00723E2F"/>
    <w:rsid w:val="00723E77"/>
    <w:rsid w:val="00723E93"/>
    <w:rsid w:val="00723EAE"/>
    <w:rsid w:val="00723EB6"/>
    <w:rsid w:val="00723EE1"/>
    <w:rsid w:val="00723FE0"/>
    <w:rsid w:val="0072408F"/>
    <w:rsid w:val="007240B1"/>
    <w:rsid w:val="007240EA"/>
    <w:rsid w:val="00724105"/>
    <w:rsid w:val="007241A0"/>
    <w:rsid w:val="007241BD"/>
    <w:rsid w:val="00724200"/>
    <w:rsid w:val="00724210"/>
    <w:rsid w:val="00724314"/>
    <w:rsid w:val="0072435E"/>
    <w:rsid w:val="007243C7"/>
    <w:rsid w:val="007244BC"/>
    <w:rsid w:val="00724585"/>
    <w:rsid w:val="007245A8"/>
    <w:rsid w:val="0072461E"/>
    <w:rsid w:val="0072465C"/>
    <w:rsid w:val="0072468C"/>
    <w:rsid w:val="00724690"/>
    <w:rsid w:val="00724717"/>
    <w:rsid w:val="00724737"/>
    <w:rsid w:val="00724746"/>
    <w:rsid w:val="00724820"/>
    <w:rsid w:val="0072483C"/>
    <w:rsid w:val="007248CA"/>
    <w:rsid w:val="00724911"/>
    <w:rsid w:val="00724952"/>
    <w:rsid w:val="007249D6"/>
    <w:rsid w:val="00724A4E"/>
    <w:rsid w:val="00724A87"/>
    <w:rsid w:val="00724A99"/>
    <w:rsid w:val="00724ADF"/>
    <w:rsid w:val="00724B15"/>
    <w:rsid w:val="00724B6D"/>
    <w:rsid w:val="00724B83"/>
    <w:rsid w:val="00724BD9"/>
    <w:rsid w:val="00724CE9"/>
    <w:rsid w:val="00724DAF"/>
    <w:rsid w:val="00724DC5"/>
    <w:rsid w:val="00724E11"/>
    <w:rsid w:val="00724E34"/>
    <w:rsid w:val="00724EA0"/>
    <w:rsid w:val="00724FCD"/>
    <w:rsid w:val="00724FDB"/>
    <w:rsid w:val="00724FDC"/>
    <w:rsid w:val="0072504F"/>
    <w:rsid w:val="00725080"/>
    <w:rsid w:val="00725088"/>
    <w:rsid w:val="007250F2"/>
    <w:rsid w:val="007251B0"/>
    <w:rsid w:val="007251BA"/>
    <w:rsid w:val="00725226"/>
    <w:rsid w:val="0072527F"/>
    <w:rsid w:val="00725379"/>
    <w:rsid w:val="007253C7"/>
    <w:rsid w:val="007253D1"/>
    <w:rsid w:val="00725451"/>
    <w:rsid w:val="00725542"/>
    <w:rsid w:val="00725545"/>
    <w:rsid w:val="00725563"/>
    <w:rsid w:val="007255E0"/>
    <w:rsid w:val="0072560D"/>
    <w:rsid w:val="007256ED"/>
    <w:rsid w:val="0072574F"/>
    <w:rsid w:val="00725758"/>
    <w:rsid w:val="007257B2"/>
    <w:rsid w:val="00725854"/>
    <w:rsid w:val="0072589A"/>
    <w:rsid w:val="00725A20"/>
    <w:rsid w:val="00725A68"/>
    <w:rsid w:val="00725B1C"/>
    <w:rsid w:val="00725CA5"/>
    <w:rsid w:val="00725CAA"/>
    <w:rsid w:val="00725DB5"/>
    <w:rsid w:val="00725E1A"/>
    <w:rsid w:val="00725E69"/>
    <w:rsid w:val="00725ED8"/>
    <w:rsid w:val="00725EF5"/>
    <w:rsid w:val="00726024"/>
    <w:rsid w:val="00726113"/>
    <w:rsid w:val="00726137"/>
    <w:rsid w:val="00726175"/>
    <w:rsid w:val="00726286"/>
    <w:rsid w:val="007262A5"/>
    <w:rsid w:val="007262B8"/>
    <w:rsid w:val="0072635E"/>
    <w:rsid w:val="007263AB"/>
    <w:rsid w:val="007263AF"/>
    <w:rsid w:val="007263C0"/>
    <w:rsid w:val="007265C5"/>
    <w:rsid w:val="007265E8"/>
    <w:rsid w:val="00726610"/>
    <w:rsid w:val="0072665F"/>
    <w:rsid w:val="00726681"/>
    <w:rsid w:val="007266AE"/>
    <w:rsid w:val="0072670F"/>
    <w:rsid w:val="007267D1"/>
    <w:rsid w:val="0072696B"/>
    <w:rsid w:val="00726A7D"/>
    <w:rsid w:val="00726A9D"/>
    <w:rsid w:val="00726A9F"/>
    <w:rsid w:val="00726AF6"/>
    <w:rsid w:val="00726AFB"/>
    <w:rsid w:val="00726B22"/>
    <w:rsid w:val="00726B9C"/>
    <w:rsid w:val="00726BDB"/>
    <w:rsid w:val="00726C36"/>
    <w:rsid w:val="00726E55"/>
    <w:rsid w:val="00726F0D"/>
    <w:rsid w:val="00726F5C"/>
    <w:rsid w:val="00726F91"/>
    <w:rsid w:val="00726FE0"/>
    <w:rsid w:val="007270AE"/>
    <w:rsid w:val="0072715E"/>
    <w:rsid w:val="007272D7"/>
    <w:rsid w:val="0072737A"/>
    <w:rsid w:val="007274A2"/>
    <w:rsid w:val="00727502"/>
    <w:rsid w:val="007275AA"/>
    <w:rsid w:val="007275B7"/>
    <w:rsid w:val="0072767A"/>
    <w:rsid w:val="0072779F"/>
    <w:rsid w:val="007277AB"/>
    <w:rsid w:val="00727810"/>
    <w:rsid w:val="007278BD"/>
    <w:rsid w:val="00727987"/>
    <w:rsid w:val="007279D5"/>
    <w:rsid w:val="00727A82"/>
    <w:rsid w:val="00727ACE"/>
    <w:rsid w:val="00727BA3"/>
    <w:rsid w:val="00727C5D"/>
    <w:rsid w:val="00727CF4"/>
    <w:rsid w:val="00727D23"/>
    <w:rsid w:val="00727D9E"/>
    <w:rsid w:val="00727DE7"/>
    <w:rsid w:val="00727E23"/>
    <w:rsid w:val="00727F52"/>
    <w:rsid w:val="00727FB1"/>
    <w:rsid w:val="0073003F"/>
    <w:rsid w:val="00730053"/>
    <w:rsid w:val="00730096"/>
    <w:rsid w:val="007300E9"/>
    <w:rsid w:val="0073013E"/>
    <w:rsid w:val="0073014E"/>
    <w:rsid w:val="0073016D"/>
    <w:rsid w:val="007302D7"/>
    <w:rsid w:val="0073038A"/>
    <w:rsid w:val="007303CE"/>
    <w:rsid w:val="00730428"/>
    <w:rsid w:val="00730730"/>
    <w:rsid w:val="007309AB"/>
    <w:rsid w:val="00730A2B"/>
    <w:rsid w:val="00730A3C"/>
    <w:rsid w:val="00730ADD"/>
    <w:rsid w:val="00730B04"/>
    <w:rsid w:val="00730B1B"/>
    <w:rsid w:val="00730B52"/>
    <w:rsid w:val="00730BA1"/>
    <w:rsid w:val="00730C8A"/>
    <w:rsid w:val="00730D06"/>
    <w:rsid w:val="00730DFE"/>
    <w:rsid w:val="00730EEE"/>
    <w:rsid w:val="00730FB2"/>
    <w:rsid w:val="0073100A"/>
    <w:rsid w:val="00731021"/>
    <w:rsid w:val="007310BC"/>
    <w:rsid w:val="007310CD"/>
    <w:rsid w:val="007310FE"/>
    <w:rsid w:val="0073115F"/>
    <w:rsid w:val="007311D8"/>
    <w:rsid w:val="00731219"/>
    <w:rsid w:val="00731230"/>
    <w:rsid w:val="007312D3"/>
    <w:rsid w:val="007313B1"/>
    <w:rsid w:val="00731490"/>
    <w:rsid w:val="007314E0"/>
    <w:rsid w:val="007315B7"/>
    <w:rsid w:val="007315BF"/>
    <w:rsid w:val="007315EA"/>
    <w:rsid w:val="007316B2"/>
    <w:rsid w:val="0073172E"/>
    <w:rsid w:val="007317CF"/>
    <w:rsid w:val="00731859"/>
    <w:rsid w:val="007318CB"/>
    <w:rsid w:val="00731931"/>
    <w:rsid w:val="0073195E"/>
    <w:rsid w:val="00731981"/>
    <w:rsid w:val="00731988"/>
    <w:rsid w:val="00731A19"/>
    <w:rsid w:val="00731A7F"/>
    <w:rsid w:val="00731A9B"/>
    <w:rsid w:val="00731AF3"/>
    <w:rsid w:val="00731B34"/>
    <w:rsid w:val="00731B7E"/>
    <w:rsid w:val="00731B93"/>
    <w:rsid w:val="00731E12"/>
    <w:rsid w:val="00731E2D"/>
    <w:rsid w:val="00731ECD"/>
    <w:rsid w:val="00731EF5"/>
    <w:rsid w:val="00731F46"/>
    <w:rsid w:val="00731F7F"/>
    <w:rsid w:val="0073203D"/>
    <w:rsid w:val="007320CD"/>
    <w:rsid w:val="0073217B"/>
    <w:rsid w:val="0073225F"/>
    <w:rsid w:val="007322EC"/>
    <w:rsid w:val="00732301"/>
    <w:rsid w:val="00732334"/>
    <w:rsid w:val="0073240F"/>
    <w:rsid w:val="00732427"/>
    <w:rsid w:val="007324D8"/>
    <w:rsid w:val="00732519"/>
    <w:rsid w:val="007325D6"/>
    <w:rsid w:val="007325F6"/>
    <w:rsid w:val="00732661"/>
    <w:rsid w:val="007328EB"/>
    <w:rsid w:val="00732918"/>
    <w:rsid w:val="00732929"/>
    <w:rsid w:val="007329A6"/>
    <w:rsid w:val="00732A14"/>
    <w:rsid w:val="00732A1A"/>
    <w:rsid w:val="00732A1B"/>
    <w:rsid w:val="00732AA0"/>
    <w:rsid w:val="00732AD7"/>
    <w:rsid w:val="00732AEB"/>
    <w:rsid w:val="00732AFD"/>
    <w:rsid w:val="00732B5C"/>
    <w:rsid w:val="00732C07"/>
    <w:rsid w:val="00732C17"/>
    <w:rsid w:val="00732C3A"/>
    <w:rsid w:val="00732D10"/>
    <w:rsid w:val="00732D24"/>
    <w:rsid w:val="00732D6F"/>
    <w:rsid w:val="00732DD4"/>
    <w:rsid w:val="00732E10"/>
    <w:rsid w:val="00732E4A"/>
    <w:rsid w:val="00732E62"/>
    <w:rsid w:val="00732E72"/>
    <w:rsid w:val="00732E81"/>
    <w:rsid w:val="00732FE0"/>
    <w:rsid w:val="0073311B"/>
    <w:rsid w:val="00733167"/>
    <w:rsid w:val="0073317C"/>
    <w:rsid w:val="007331F4"/>
    <w:rsid w:val="0073327F"/>
    <w:rsid w:val="007332BF"/>
    <w:rsid w:val="0073338E"/>
    <w:rsid w:val="007333EF"/>
    <w:rsid w:val="007333F3"/>
    <w:rsid w:val="007333F9"/>
    <w:rsid w:val="00733462"/>
    <w:rsid w:val="0073349B"/>
    <w:rsid w:val="00733683"/>
    <w:rsid w:val="007336CF"/>
    <w:rsid w:val="0073380D"/>
    <w:rsid w:val="007338EC"/>
    <w:rsid w:val="007338FF"/>
    <w:rsid w:val="007339B2"/>
    <w:rsid w:val="007339C3"/>
    <w:rsid w:val="00733A72"/>
    <w:rsid w:val="00733A8D"/>
    <w:rsid w:val="00733A9F"/>
    <w:rsid w:val="00733AA6"/>
    <w:rsid w:val="00733B2E"/>
    <w:rsid w:val="00733B92"/>
    <w:rsid w:val="00733C36"/>
    <w:rsid w:val="00733C4D"/>
    <w:rsid w:val="00733C74"/>
    <w:rsid w:val="00733C91"/>
    <w:rsid w:val="00733CA6"/>
    <w:rsid w:val="00733D12"/>
    <w:rsid w:val="00733E89"/>
    <w:rsid w:val="00733EBF"/>
    <w:rsid w:val="00733F4A"/>
    <w:rsid w:val="00733FBE"/>
    <w:rsid w:val="00733FFB"/>
    <w:rsid w:val="00734078"/>
    <w:rsid w:val="00734112"/>
    <w:rsid w:val="007341CC"/>
    <w:rsid w:val="007341FE"/>
    <w:rsid w:val="0073422E"/>
    <w:rsid w:val="007342AC"/>
    <w:rsid w:val="007342C6"/>
    <w:rsid w:val="007343EC"/>
    <w:rsid w:val="007344D1"/>
    <w:rsid w:val="0073453C"/>
    <w:rsid w:val="0073458C"/>
    <w:rsid w:val="00734591"/>
    <w:rsid w:val="00734605"/>
    <w:rsid w:val="00734661"/>
    <w:rsid w:val="007346FE"/>
    <w:rsid w:val="0073472E"/>
    <w:rsid w:val="0073477F"/>
    <w:rsid w:val="00734966"/>
    <w:rsid w:val="00734970"/>
    <w:rsid w:val="007349A9"/>
    <w:rsid w:val="007349AF"/>
    <w:rsid w:val="00734A54"/>
    <w:rsid w:val="00734DA0"/>
    <w:rsid w:val="00734DA8"/>
    <w:rsid w:val="00734E1F"/>
    <w:rsid w:val="00734E4A"/>
    <w:rsid w:val="00734EDB"/>
    <w:rsid w:val="00734F46"/>
    <w:rsid w:val="0073511E"/>
    <w:rsid w:val="00735129"/>
    <w:rsid w:val="0073522B"/>
    <w:rsid w:val="00735251"/>
    <w:rsid w:val="00735252"/>
    <w:rsid w:val="007352C1"/>
    <w:rsid w:val="007352C9"/>
    <w:rsid w:val="007352EB"/>
    <w:rsid w:val="0073538E"/>
    <w:rsid w:val="007353E9"/>
    <w:rsid w:val="00735414"/>
    <w:rsid w:val="0073544D"/>
    <w:rsid w:val="007354C7"/>
    <w:rsid w:val="00735560"/>
    <w:rsid w:val="007355E1"/>
    <w:rsid w:val="00735697"/>
    <w:rsid w:val="007356AE"/>
    <w:rsid w:val="007356E3"/>
    <w:rsid w:val="007356F9"/>
    <w:rsid w:val="00735951"/>
    <w:rsid w:val="00735963"/>
    <w:rsid w:val="00735A44"/>
    <w:rsid w:val="00735AE2"/>
    <w:rsid w:val="00735B37"/>
    <w:rsid w:val="00735B65"/>
    <w:rsid w:val="00735C13"/>
    <w:rsid w:val="00735C7B"/>
    <w:rsid w:val="00735CAB"/>
    <w:rsid w:val="00735D97"/>
    <w:rsid w:val="00735E0D"/>
    <w:rsid w:val="00735E97"/>
    <w:rsid w:val="00735EDA"/>
    <w:rsid w:val="00735FC9"/>
    <w:rsid w:val="007360FD"/>
    <w:rsid w:val="00736144"/>
    <w:rsid w:val="00736173"/>
    <w:rsid w:val="007361A6"/>
    <w:rsid w:val="00736225"/>
    <w:rsid w:val="0073634F"/>
    <w:rsid w:val="00736350"/>
    <w:rsid w:val="00736351"/>
    <w:rsid w:val="0073635A"/>
    <w:rsid w:val="0073646C"/>
    <w:rsid w:val="00736534"/>
    <w:rsid w:val="0073657B"/>
    <w:rsid w:val="0073663C"/>
    <w:rsid w:val="007366E7"/>
    <w:rsid w:val="0073682A"/>
    <w:rsid w:val="0073684C"/>
    <w:rsid w:val="0073685F"/>
    <w:rsid w:val="00736962"/>
    <w:rsid w:val="00736972"/>
    <w:rsid w:val="00736979"/>
    <w:rsid w:val="0073697D"/>
    <w:rsid w:val="007369CA"/>
    <w:rsid w:val="00736A3F"/>
    <w:rsid w:val="00736B98"/>
    <w:rsid w:val="00736C0C"/>
    <w:rsid w:val="00736CAE"/>
    <w:rsid w:val="00736CD3"/>
    <w:rsid w:val="00736D21"/>
    <w:rsid w:val="00736D3A"/>
    <w:rsid w:val="00736D84"/>
    <w:rsid w:val="00736E70"/>
    <w:rsid w:val="00736EE2"/>
    <w:rsid w:val="00736EFB"/>
    <w:rsid w:val="00737053"/>
    <w:rsid w:val="00737064"/>
    <w:rsid w:val="007370F0"/>
    <w:rsid w:val="00737104"/>
    <w:rsid w:val="00737184"/>
    <w:rsid w:val="0073724B"/>
    <w:rsid w:val="00737279"/>
    <w:rsid w:val="0073733C"/>
    <w:rsid w:val="007373CD"/>
    <w:rsid w:val="00737483"/>
    <w:rsid w:val="007374FB"/>
    <w:rsid w:val="00737553"/>
    <w:rsid w:val="007375C9"/>
    <w:rsid w:val="0073764A"/>
    <w:rsid w:val="00737681"/>
    <w:rsid w:val="00737685"/>
    <w:rsid w:val="007376AD"/>
    <w:rsid w:val="007376DD"/>
    <w:rsid w:val="007376FB"/>
    <w:rsid w:val="00737738"/>
    <w:rsid w:val="00737770"/>
    <w:rsid w:val="00737795"/>
    <w:rsid w:val="007377B7"/>
    <w:rsid w:val="007377FD"/>
    <w:rsid w:val="0073787F"/>
    <w:rsid w:val="00737881"/>
    <w:rsid w:val="00737882"/>
    <w:rsid w:val="007378DA"/>
    <w:rsid w:val="00737998"/>
    <w:rsid w:val="007379D2"/>
    <w:rsid w:val="00737A4E"/>
    <w:rsid w:val="00737B30"/>
    <w:rsid w:val="00737C34"/>
    <w:rsid w:val="00737CE9"/>
    <w:rsid w:val="00737D19"/>
    <w:rsid w:val="00737D29"/>
    <w:rsid w:val="00737DC2"/>
    <w:rsid w:val="00737E19"/>
    <w:rsid w:val="00737ED7"/>
    <w:rsid w:val="00737FC0"/>
    <w:rsid w:val="007400C2"/>
    <w:rsid w:val="007400E3"/>
    <w:rsid w:val="00740217"/>
    <w:rsid w:val="0074022C"/>
    <w:rsid w:val="007403CD"/>
    <w:rsid w:val="007404D6"/>
    <w:rsid w:val="00740534"/>
    <w:rsid w:val="007405B6"/>
    <w:rsid w:val="007405D1"/>
    <w:rsid w:val="007405FE"/>
    <w:rsid w:val="0074065C"/>
    <w:rsid w:val="00740692"/>
    <w:rsid w:val="00740701"/>
    <w:rsid w:val="007407FA"/>
    <w:rsid w:val="00740827"/>
    <w:rsid w:val="00740978"/>
    <w:rsid w:val="007409D8"/>
    <w:rsid w:val="00740A90"/>
    <w:rsid w:val="00740AA9"/>
    <w:rsid w:val="00740B5E"/>
    <w:rsid w:val="00740FE1"/>
    <w:rsid w:val="0074104C"/>
    <w:rsid w:val="00741054"/>
    <w:rsid w:val="0074106B"/>
    <w:rsid w:val="007410D9"/>
    <w:rsid w:val="0074112F"/>
    <w:rsid w:val="00741146"/>
    <w:rsid w:val="007411E0"/>
    <w:rsid w:val="0074128E"/>
    <w:rsid w:val="00741296"/>
    <w:rsid w:val="00741393"/>
    <w:rsid w:val="007413C6"/>
    <w:rsid w:val="007413FC"/>
    <w:rsid w:val="00741423"/>
    <w:rsid w:val="00741435"/>
    <w:rsid w:val="007414CD"/>
    <w:rsid w:val="007415DC"/>
    <w:rsid w:val="007415DE"/>
    <w:rsid w:val="00741630"/>
    <w:rsid w:val="0074164A"/>
    <w:rsid w:val="007416A2"/>
    <w:rsid w:val="007416B2"/>
    <w:rsid w:val="00741754"/>
    <w:rsid w:val="0074177C"/>
    <w:rsid w:val="00741805"/>
    <w:rsid w:val="0074183E"/>
    <w:rsid w:val="007418A8"/>
    <w:rsid w:val="00741AA4"/>
    <w:rsid w:val="00741C2B"/>
    <w:rsid w:val="00741C72"/>
    <w:rsid w:val="00741CD1"/>
    <w:rsid w:val="00741D8B"/>
    <w:rsid w:val="00741E00"/>
    <w:rsid w:val="00741E41"/>
    <w:rsid w:val="00741E4E"/>
    <w:rsid w:val="00741EFA"/>
    <w:rsid w:val="00741F9C"/>
    <w:rsid w:val="00742020"/>
    <w:rsid w:val="0074207C"/>
    <w:rsid w:val="007420A3"/>
    <w:rsid w:val="00742177"/>
    <w:rsid w:val="0074218D"/>
    <w:rsid w:val="00742205"/>
    <w:rsid w:val="007422E9"/>
    <w:rsid w:val="007423C6"/>
    <w:rsid w:val="007423E7"/>
    <w:rsid w:val="00742442"/>
    <w:rsid w:val="00742453"/>
    <w:rsid w:val="00742577"/>
    <w:rsid w:val="0074259C"/>
    <w:rsid w:val="007425F7"/>
    <w:rsid w:val="007427A8"/>
    <w:rsid w:val="007427CC"/>
    <w:rsid w:val="00742835"/>
    <w:rsid w:val="00742855"/>
    <w:rsid w:val="00742939"/>
    <w:rsid w:val="0074294B"/>
    <w:rsid w:val="0074294E"/>
    <w:rsid w:val="007429F5"/>
    <w:rsid w:val="00742A5D"/>
    <w:rsid w:val="00742A7E"/>
    <w:rsid w:val="00742A89"/>
    <w:rsid w:val="00742B1E"/>
    <w:rsid w:val="00742BC3"/>
    <w:rsid w:val="00742C21"/>
    <w:rsid w:val="00742C5B"/>
    <w:rsid w:val="00742C87"/>
    <w:rsid w:val="00742CE3"/>
    <w:rsid w:val="00742EE1"/>
    <w:rsid w:val="00742F2E"/>
    <w:rsid w:val="00742FF6"/>
    <w:rsid w:val="0074300C"/>
    <w:rsid w:val="00743062"/>
    <w:rsid w:val="007430A3"/>
    <w:rsid w:val="007430C0"/>
    <w:rsid w:val="007430F5"/>
    <w:rsid w:val="00743342"/>
    <w:rsid w:val="00743350"/>
    <w:rsid w:val="007433F7"/>
    <w:rsid w:val="007434B1"/>
    <w:rsid w:val="007434E7"/>
    <w:rsid w:val="00743572"/>
    <w:rsid w:val="007436D6"/>
    <w:rsid w:val="007437BF"/>
    <w:rsid w:val="007438A5"/>
    <w:rsid w:val="007438C0"/>
    <w:rsid w:val="0074397A"/>
    <w:rsid w:val="007439AB"/>
    <w:rsid w:val="00743A26"/>
    <w:rsid w:val="00743ADC"/>
    <w:rsid w:val="00743B34"/>
    <w:rsid w:val="00743BAA"/>
    <w:rsid w:val="00743BDA"/>
    <w:rsid w:val="00743BE2"/>
    <w:rsid w:val="00743C8F"/>
    <w:rsid w:val="00743CAD"/>
    <w:rsid w:val="00743D16"/>
    <w:rsid w:val="00743D4C"/>
    <w:rsid w:val="00743D52"/>
    <w:rsid w:val="00743D64"/>
    <w:rsid w:val="00743D7F"/>
    <w:rsid w:val="00743D81"/>
    <w:rsid w:val="00743F9C"/>
    <w:rsid w:val="00743FAA"/>
    <w:rsid w:val="00743FCF"/>
    <w:rsid w:val="00743FD2"/>
    <w:rsid w:val="0074413D"/>
    <w:rsid w:val="007441B8"/>
    <w:rsid w:val="0074421C"/>
    <w:rsid w:val="00744236"/>
    <w:rsid w:val="00744249"/>
    <w:rsid w:val="007442B3"/>
    <w:rsid w:val="007443BD"/>
    <w:rsid w:val="007443D0"/>
    <w:rsid w:val="007443FE"/>
    <w:rsid w:val="00744400"/>
    <w:rsid w:val="00744405"/>
    <w:rsid w:val="0074442B"/>
    <w:rsid w:val="0074443E"/>
    <w:rsid w:val="00744492"/>
    <w:rsid w:val="0074456D"/>
    <w:rsid w:val="0074457E"/>
    <w:rsid w:val="00744759"/>
    <w:rsid w:val="0074478B"/>
    <w:rsid w:val="007447DD"/>
    <w:rsid w:val="007448BD"/>
    <w:rsid w:val="007449D4"/>
    <w:rsid w:val="007449F6"/>
    <w:rsid w:val="00744A1C"/>
    <w:rsid w:val="00744A30"/>
    <w:rsid w:val="00744A52"/>
    <w:rsid w:val="00744ABF"/>
    <w:rsid w:val="00744ACC"/>
    <w:rsid w:val="00744B6A"/>
    <w:rsid w:val="00744C36"/>
    <w:rsid w:val="00744C65"/>
    <w:rsid w:val="00744CEF"/>
    <w:rsid w:val="00744D61"/>
    <w:rsid w:val="00744D81"/>
    <w:rsid w:val="00744DF5"/>
    <w:rsid w:val="00744E5B"/>
    <w:rsid w:val="00744FAB"/>
    <w:rsid w:val="00744FF2"/>
    <w:rsid w:val="0074501A"/>
    <w:rsid w:val="00745047"/>
    <w:rsid w:val="00745076"/>
    <w:rsid w:val="007450BF"/>
    <w:rsid w:val="007451B2"/>
    <w:rsid w:val="007451CE"/>
    <w:rsid w:val="007452C1"/>
    <w:rsid w:val="007452CB"/>
    <w:rsid w:val="007452D0"/>
    <w:rsid w:val="00745463"/>
    <w:rsid w:val="007454B1"/>
    <w:rsid w:val="0074550A"/>
    <w:rsid w:val="00745581"/>
    <w:rsid w:val="007455F1"/>
    <w:rsid w:val="00745748"/>
    <w:rsid w:val="00745808"/>
    <w:rsid w:val="007459B6"/>
    <w:rsid w:val="00745A78"/>
    <w:rsid w:val="00745A81"/>
    <w:rsid w:val="00745A9A"/>
    <w:rsid w:val="00745BA2"/>
    <w:rsid w:val="00745BCE"/>
    <w:rsid w:val="00745C4E"/>
    <w:rsid w:val="00745CC7"/>
    <w:rsid w:val="00745D52"/>
    <w:rsid w:val="00745D86"/>
    <w:rsid w:val="00745DFE"/>
    <w:rsid w:val="00745ED5"/>
    <w:rsid w:val="00745F06"/>
    <w:rsid w:val="00746075"/>
    <w:rsid w:val="007460EB"/>
    <w:rsid w:val="00746192"/>
    <w:rsid w:val="0074619A"/>
    <w:rsid w:val="0074621F"/>
    <w:rsid w:val="00746220"/>
    <w:rsid w:val="0074624E"/>
    <w:rsid w:val="00746270"/>
    <w:rsid w:val="007462CC"/>
    <w:rsid w:val="007462ED"/>
    <w:rsid w:val="0074643B"/>
    <w:rsid w:val="00746534"/>
    <w:rsid w:val="0074653F"/>
    <w:rsid w:val="0074655D"/>
    <w:rsid w:val="007466BD"/>
    <w:rsid w:val="007466CE"/>
    <w:rsid w:val="0074671F"/>
    <w:rsid w:val="00746782"/>
    <w:rsid w:val="007467AD"/>
    <w:rsid w:val="007467E8"/>
    <w:rsid w:val="007467F3"/>
    <w:rsid w:val="00746818"/>
    <w:rsid w:val="00746834"/>
    <w:rsid w:val="0074685C"/>
    <w:rsid w:val="0074686C"/>
    <w:rsid w:val="0074688E"/>
    <w:rsid w:val="007468BB"/>
    <w:rsid w:val="007468F2"/>
    <w:rsid w:val="00746953"/>
    <w:rsid w:val="00746A2E"/>
    <w:rsid w:val="00746A88"/>
    <w:rsid w:val="00746A8F"/>
    <w:rsid w:val="00746BB4"/>
    <w:rsid w:val="00746DDF"/>
    <w:rsid w:val="00746E1D"/>
    <w:rsid w:val="00746E24"/>
    <w:rsid w:val="00746E8B"/>
    <w:rsid w:val="00746E91"/>
    <w:rsid w:val="00746EDC"/>
    <w:rsid w:val="00746FC1"/>
    <w:rsid w:val="00747204"/>
    <w:rsid w:val="0074721F"/>
    <w:rsid w:val="00747357"/>
    <w:rsid w:val="007473C6"/>
    <w:rsid w:val="007473C7"/>
    <w:rsid w:val="007473F0"/>
    <w:rsid w:val="007473FD"/>
    <w:rsid w:val="0074746D"/>
    <w:rsid w:val="00747555"/>
    <w:rsid w:val="00747592"/>
    <w:rsid w:val="00747656"/>
    <w:rsid w:val="007476AF"/>
    <w:rsid w:val="0074779D"/>
    <w:rsid w:val="0074799E"/>
    <w:rsid w:val="007479B3"/>
    <w:rsid w:val="007479B5"/>
    <w:rsid w:val="007479D2"/>
    <w:rsid w:val="007479D7"/>
    <w:rsid w:val="00747ADE"/>
    <w:rsid w:val="00747B7F"/>
    <w:rsid w:val="00747BF0"/>
    <w:rsid w:val="00747C34"/>
    <w:rsid w:val="00747CA9"/>
    <w:rsid w:val="00747D4C"/>
    <w:rsid w:val="00747DCF"/>
    <w:rsid w:val="00747F5A"/>
    <w:rsid w:val="00747F90"/>
    <w:rsid w:val="00750009"/>
    <w:rsid w:val="00750145"/>
    <w:rsid w:val="007501DA"/>
    <w:rsid w:val="007501DE"/>
    <w:rsid w:val="007501EF"/>
    <w:rsid w:val="0075024F"/>
    <w:rsid w:val="00750375"/>
    <w:rsid w:val="007503B6"/>
    <w:rsid w:val="007503CD"/>
    <w:rsid w:val="007503D2"/>
    <w:rsid w:val="00750424"/>
    <w:rsid w:val="00750427"/>
    <w:rsid w:val="00750435"/>
    <w:rsid w:val="00750501"/>
    <w:rsid w:val="007506E8"/>
    <w:rsid w:val="0075070F"/>
    <w:rsid w:val="0075073C"/>
    <w:rsid w:val="00750782"/>
    <w:rsid w:val="007507FA"/>
    <w:rsid w:val="0075086F"/>
    <w:rsid w:val="007508FF"/>
    <w:rsid w:val="00750982"/>
    <w:rsid w:val="00750997"/>
    <w:rsid w:val="007509B5"/>
    <w:rsid w:val="007509C6"/>
    <w:rsid w:val="00750A97"/>
    <w:rsid w:val="00750B32"/>
    <w:rsid w:val="00750B84"/>
    <w:rsid w:val="00750C0D"/>
    <w:rsid w:val="00750D3C"/>
    <w:rsid w:val="00750D4A"/>
    <w:rsid w:val="00750DBD"/>
    <w:rsid w:val="00750DF6"/>
    <w:rsid w:val="00750E94"/>
    <w:rsid w:val="00750EB1"/>
    <w:rsid w:val="00751016"/>
    <w:rsid w:val="00751025"/>
    <w:rsid w:val="0075116C"/>
    <w:rsid w:val="00751279"/>
    <w:rsid w:val="00751347"/>
    <w:rsid w:val="00751444"/>
    <w:rsid w:val="00751486"/>
    <w:rsid w:val="00751562"/>
    <w:rsid w:val="0075156B"/>
    <w:rsid w:val="0075156D"/>
    <w:rsid w:val="00751572"/>
    <w:rsid w:val="007515B3"/>
    <w:rsid w:val="00751660"/>
    <w:rsid w:val="007516D8"/>
    <w:rsid w:val="007516E7"/>
    <w:rsid w:val="007517BB"/>
    <w:rsid w:val="00751805"/>
    <w:rsid w:val="0075181E"/>
    <w:rsid w:val="00751894"/>
    <w:rsid w:val="007518E0"/>
    <w:rsid w:val="00751993"/>
    <w:rsid w:val="007519F9"/>
    <w:rsid w:val="00751B25"/>
    <w:rsid w:val="00751B2B"/>
    <w:rsid w:val="00751CA8"/>
    <w:rsid w:val="00751DB7"/>
    <w:rsid w:val="00751DC7"/>
    <w:rsid w:val="00751EA2"/>
    <w:rsid w:val="00751F4F"/>
    <w:rsid w:val="00752033"/>
    <w:rsid w:val="0075206F"/>
    <w:rsid w:val="00752164"/>
    <w:rsid w:val="00752344"/>
    <w:rsid w:val="0075234C"/>
    <w:rsid w:val="007523A5"/>
    <w:rsid w:val="00752422"/>
    <w:rsid w:val="0075245C"/>
    <w:rsid w:val="007524EC"/>
    <w:rsid w:val="007524EE"/>
    <w:rsid w:val="00752503"/>
    <w:rsid w:val="007525DF"/>
    <w:rsid w:val="00752634"/>
    <w:rsid w:val="00752637"/>
    <w:rsid w:val="0075265E"/>
    <w:rsid w:val="0075273B"/>
    <w:rsid w:val="00752740"/>
    <w:rsid w:val="0075275A"/>
    <w:rsid w:val="007528F6"/>
    <w:rsid w:val="00752924"/>
    <w:rsid w:val="0075294F"/>
    <w:rsid w:val="00752964"/>
    <w:rsid w:val="007529D0"/>
    <w:rsid w:val="00752AD7"/>
    <w:rsid w:val="00752B0F"/>
    <w:rsid w:val="00752B86"/>
    <w:rsid w:val="00752C57"/>
    <w:rsid w:val="00752C59"/>
    <w:rsid w:val="00752CC9"/>
    <w:rsid w:val="00752DCF"/>
    <w:rsid w:val="00752F75"/>
    <w:rsid w:val="00752F9B"/>
    <w:rsid w:val="00752F9E"/>
    <w:rsid w:val="00753069"/>
    <w:rsid w:val="007530C7"/>
    <w:rsid w:val="00753135"/>
    <w:rsid w:val="00753137"/>
    <w:rsid w:val="007532C4"/>
    <w:rsid w:val="007533B3"/>
    <w:rsid w:val="007533C0"/>
    <w:rsid w:val="007533DA"/>
    <w:rsid w:val="007533E4"/>
    <w:rsid w:val="00753476"/>
    <w:rsid w:val="007534BB"/>
    <w:rsid w:val="007534C3"/>
    <w:rsid w:val="00753639"/>
    <w:rsid w:val="007536AD"/>
    <w:rsid w:val="007536B0"/>
    <w:rsid w:val="007537B5"/>
    <w:rsid w:val="007537EA"/>
    <w:rsid w:val="007538FA"/>
    <w:rsid w:val="00753959"/>
    <w:rsid w:val="00753993"/>
    <w:rsid w:val="007539CF"/>
    <w:rsid w:val="00753A51"/>
    <w:rsid w:val="00753AAB"/>
    <w:rsid w:val="00753BF3"/>
    <w:rsid w:val="00753C34"/>
    <w:rsid w:val="00753C5B"/>
    <w:rsid w:val="00753D9A"/>
    <w:rsid w:val="00753E24"/>
    <w:rsid w:val="00753E7C"/>
    <w:rsid w:val="00753E9B"/>
    <w:rsid w:val="00753EA7"/>
    <w:rsid w:val="00753EA9"/>
    <w:rsid w:val="00753EE0"/>
    <w:rsid w:val="00753FA1"/>
    <w:rsid w:val="00754039"/>
    <w:rsid w:val="007541EE"/>
    <w:rsid w:val="00754307"/>
    <w:rsid w:val="0075432D"/>
    <w:rsid w:val="00754359"/>
    <w:rsid w:val="007543D9"/>
    <w:rsid w:val="00754443"/>
    <w:rsid w:val="00754454"/>
    <w:rsid w:val="007544B5"/>
    <w:rsid w:val="0075451D"/>
    <w:rsid w:val="00754525"/>
    <w:rsid w:val="00754635"/>
    <w:rsid w:val="00754695"/>
    <w:rsid w:val="00754706"/>
    <w:rsid w:val="0075471B"/>
    <w:rsid w:val="0075485F"/>
    <w:rsid w:val="00754879"/>
    <w:rsid w:val="00754884"/>
    <w:rsid w:val="007549BA"/>
    <w:rsid w:val="00754A0F"/>
    <w:rsid w:val="00754A37"/>
    <w:rsid w:val="00754A48"/>
    <w:rsid w:val="00754A59"/>
    <w:rsid w:val="00754A7A"/>
    <w:rsid w:val="00754B4A"/>
    <w:rsid w:val="00754B9F"/>
    <w:rsid w:val="00754BB4"/>
    <w:rsid w:val="00754C6F"/>
    <w:rsid w:val="00754C7F"/>
    <w:rsid w:val="00754E56"/>
    <w:rsid w:val="00754EA7"/>
    <w:rsid w:val="00754ECD"/>
    <w:rsid w:val="00754F39"/>
    <w:rsid w:val="00754F60"/>
    <w:rsid w:val="00754F7C"/>
    <w:rsid w:val="00754FA5"/>
    <w:rsid w:val="00754FB3"/>
    <w:rsid w:val="0075504F"/>
    <w:rsid w:val="00755087"/>
    <w:rsid w:val="007550A2"/>
    <w:rsid w:val="00755148"/>
    <w:rsid w:val="0075514E"/>
    <w:rsid w:val="00755190"/>
    <w:rsid w:val="007551C6"/>
    <w:rsid w:val="0075524A"/>
    <w:rsid w:val="00755262"/>
    <w:rsid w:val="007552EE"/>
    <w:rsid w:val="00755372"/>
    <w:rsid w:val="007553BC"/>
    <w:rsid w:val="007553E3"/>
    <w:rsid w:val="007553EC"/>
    <w:rsid w:val="007554C1"/>
    <w:rsid w:val="00755568"/>
    <w:rsid w:val="00755584"/>
    <w:rsid w:val="00755595"/>
    <w:rsid w:val="007555AF"/>
    <w:rsid w:val="007555CF"/>
    <w:rsid w:val="00755616"/>
    <w:rsid w:val="0075563F"/>
    <w:rsid w:val="0075568C"/>
    <w:rsid w:val="00755696"/>
    <w:rsid w:val="007556A8"/>
    <w:rsid w:val="007557D2"/>
    <w:rsid w:val="0075587A"/>
    <w:rsid w:val="007558D4"/>
    <w:rsid w:val="007558DA"/>
    <w:rsid w:val="00755952"/>
    <w:rsid w:val="00755A0C"/>
    <w:rsid w:val="00755A2B"/>
    <w:rsid w:val="00755A5D"/>
    <w:rsid w:val="00755AD2"/>
    <w:rsid w:val="00755B09"/>
    <w:rsid w:val="00755BF6"/>
    <w:rsid w:val="00755C0E"/>
    <w:rsid w:val="00755C82"/>
    <w:rsid w:val="00755D31"/>
    <w:rsid w:val="00755DBC"/>
    <w:rsid w:val="00755DDD"/>
    <w:rsid w:val="00755EB0"/>
    <w:rsid w:val="00755F0D"/>
    <w:rsid w:val="00755F29"/>
    <w:rsid w:val="00755F30"/>
    <w:rsid w:val="00755F36"/>
    <w:rsid w:val="00755F77"/>
    <w:rsid w:val="00755FE7"/>
    <w:rsid w:val="00756161"/>
    <w:rsid w:val="007561D9"/>
    <w:rsid w:val="007562F0"/>
    <w:rsid w:val="0075632C"/>
    <w:rsid w:val="00756375"/>
    <w:rsid w:val="00756399"/>
    <w:rsid w:val="007563B9"/>
    <w:rsid w:val="00756404"/>
    <w:rsid w:val="0075646A"/>
    <w:rsid w:val="007564AE"/>
    <w:rsid w:val="00756562"/>
    <w:rsid w:val="0075656C"/>
    <w:rsid w:val="00756596"/>
    <w:rsid w:val="007565A9"/>
    <w:rsid w:val="007565D9"/>
    <w:rsid w:val="007566A9"/>
    <w:rsid w:val="007566D8"/>
    <w:rsid w:val="0075676F"/>
    <w:rsid w:val="0075677B"/>
    <w:rsid w:val="00756834"/>
    <w:rsid w:val="00756845"/>
    <w:rsid w:val="0075686D"/>
    <w:rsid w:val="00756965"/>
    <w:rsid w:val="00756A35"/>
    <w:rsid w:val="00756A6B"/>
    <w:rsid w:val="00756C1C"/>
    <w:rsid w:val="00756CA3"/>
    <w:rsid w:val="00756CBF"/>
    <w:rsid w:val="00756D80"/>
    <w:rsid w:val="00756DED"/>
    <w:rsid w:val="00756E6C"/>
    <w:rsid w:val="00756EBD"/>
    <w:rsid w:val="00756F59"/>
    <w:rsid w:val="00756F9F"/>
    <w:rsid w:val="00756FC4"/>
    <w:rsid w:val="00756FFD"/>
    <w:rsid w:val="00757062"/>
    <w:rsid w:val="0075706F"/>
    <w:rsid w:val="0075708A"/>
    <w:rsid w:val="0075724F"/>
    <w:rsid w:val="00757329"/>
    <w:rsid w:val="00757335"/>
    <w:rsid w:val="007573AE"/>
    <w:rsid w:val="007575D3"/>
    <w:rsid w:val="007575D8"/>
    <w:rsid w:val="007575FF"/>
    <w:rsid w:val="00757622"/>
    <w:rsid w:val="0075766E"/>
    <w:rsid w:val="00757677"/>
    <w:rsid w:val="007576C5"/>
    <w:rsid w:val="00757799"/>
    <w:rsid w:val="007577B7"/>
    <w:rsid w:val="007578BB"/>
    <w:rsid w:val="00757917"/>
    <w:rsid w:val="00757925"/>
    <w:rsid w:val="00757986"/>
    <w:rsid w:val="00757A11"/>
    <w:rsid w:val="00757A2F"/>
    <w:rsid w:val="00757ABA"/>
    <w:rsid w:val="00757AD3"/>
    <w:rsid w:val="00757BF0"/>
    <w:rsid w:val="00757BF8"/>
    <w:rsid w:val="00757C16"/>
    <w:rsid w:val="00757C28"/>
    <w:rsid w:val="00757C30"/>
    <w:rsid w:val="00757CE5"/>
    <w:rsid w:val="00757D1B"/>
    <w:rsid w:val="00757F04"/>
    <w:rsid w:val="00757F9B"/>
    <w:rsid w:val="00757FEF"/>
    <w:rsid w:val="00760107"/>
    <w:rsid w:val="00760164"/>
    <w:rsid w:val="00760166"/>
    <w:rsid w:val="007601EE"/>
    <w:rsid w:val="00760289"/>
    <w:rsid w:val="0076038B"/>
    <w:rsid w:val="00760403"/>
    <w:rsid w:val="007604C1"/>
    <w:rsid w:val="00760538"/>
    <w:rsid w:val="00760542"/>
    <w:rsid w:val="00760585"/>
    <w:rsid w:val="00760683"/>
    <w:rsid w:val="007606D1"/>
    <w:rsid w:val="00760702"/>
    <w:rsid w:val="0076070E"/>
    <w:rsid w:val="00760809"/>
    <w:rsid w:val="0076098C"/>
    <w:rsid w:val="007609EC"/>
    <w:rsid w:val="00760A1B"/>
    <w:rsid w:val="00760A71"/>
    <w:rsid w:val="00760AB7"/>
    <w:rsid w:val="00760ACA"/>
    <w:rsid w:val="00760AD2"/>
    <w:rsid w:val="00760B58"/>
    <w:rsid w:val="00760C00"/>
    <w:rsid w:val="00760C77"/>
    <w:rsid w:val="00760CAD"/>
    <w:rsid w:val="00760D06"/>
    <w:rsid w:val="00760D9B"/>
    <w:rsid w:val="00760DDA"/>
    <w:rsid w:val="00760FFD"/>
    <w:rsid w:val="00761106"/>
    <w:rsid w:val="007611B5"/>
    <w:rsid w:val="00761230"/>
    <w:rsid w:val="007612AD"/>
    <w:rsid w:val="007612D7"/>
    <w:rsid w:val="007612FA"/>
    <w:rsid w:val="0076133D"/>
    <w:rsid w:val="0076138F"/>
    <w:rsid w:val="007613A3"/>
    <w:rsid w:val="007613DB"/>
    <w:rsid w:val="0076150F"/>
    <w:rsid w:val="00761512"/>
    <w:rsid w:val="00761548"/>
    <w:rsid w:val="00761617"/>
    <w:rsid w:val="0076176D"/>
    <w:rsid w:val="0076176F"/>
    <w:rsid w:val="007617A5"/>
    <w:rsid w:val="00761813"/>
    <w:rsid w:val="00761858"/>
    <w:rsid w:val="00761909"/>
    <w:rsid w:val="0076190A"/>
    <w:rsid w:val="00761981"/>
    <w:rsid w:val="007619EB"/>
    <w:rsid w:val="00761B02"/>
    <w:rsid w:val="00761B28"/>
    <w:rsid w:val="00761C4A"/>
    <w:rsid w:val="00761CD7"/>
    <w:rsid w:val="00761DAD"/>
    <w:rsid w:val="00761DD1"/>
    <w:rsid w:val="00761E55"/>
    <w:rsid w:val="00761E6B"/>
    <w:rsid w:val="00761ED2"/>
    <w:rsid w:val="00761EE8"/>
    <w:rsid w:val="0076208F"/>
    <w:rsid w:val="0076212F"/>
    <w:rsid w:val="007621D9"/>
    <w:rsid w:val="00762282"/>
    <w:rsid w:val="00762337"/>
    <w:rsid w:val="007623EE"/>
    <w:rsid w:val="00762436"/>
    <w:rsid w:val="00762499"/>
    <w:rsid w:val="007624B6"/>
    <w:rsid w:val="007625F4"/>
    <w:rsid w:val="0076263F"/>
    <w:rsid w:val="007626A5"/>
    <w:rsid w:val="007626DC"/>
    <w:rsid w:val="007626F1"/>
    <w:rsid w:val="007626FF"/>
    <w:rsid w:val="0076270C"/>
    <w:rsid w:val="00762779"/>
    <w:rsid w:val="0076278F"/>
    <w:rsid w:val="00762794"/>
    <w:rsid w:val="00762816"/>
    <w:rsid w:val="00762832"/>
    <w:rsid w:val="0076284A"/>
    <w:rsid w:val="007629C6"/>
    <w:rsid w:val="007629E7"/>
    <w:rsid w:val="00762B3D"/>
    <w:rsid w:val="00762BE5"/>
    <w:rsid w:val="00762C34"/>
    <w:rsid w:val="00762C79"/>
    <w:rsid w:val="00762C81"/>
    <w:rsid w:val="00762CA4"/>
    <w:rsid w:val="00762D49"/>
    <w:rsid w:val="00762F65"/>
    <w:rsid w:val="0076306A"/>
    <w:rsid w:val="007630C6"/>
    <w:rsid w:val="0076313D"/>
    <w:rsid w:val="0076313E"/>
    <w:rsid w:val="007631BC"/>
    <w:rsid w:val="007632E4"/>
    <w:rsid w:val="00763388"/>
    <w:rsid w:val="00763429"/>
    <w:rsid w:val="0076351E"/>
    <w:rsid w:val="00763634"/>
    <w:rsid w:val="00763641"/>
    <w:rsid w:val="00763779"/>
    <w:rsid w:val="0076379A"/>
    <w:rsid w:val="00763956"/>
    <w:rsid w:val="00763ABF"/>
    <w:rsid w:val="00763B33"/>
    <w:rsid w:val="00763B4D"/>
    <w:rsid w:val="00763B98"/>
    <w:rsid w:val="00763C6D"/>
    <w:rsid w:val="00763D61"/>
    <w:rsid w:val="00763E21"/>
    <w:rsid w:val="00763E33"/>
    <w:rsid w:val="00763E36"/>
    <w:rsid w:val="00763E3D"/>
    <w:rsid w:val="00763E45"/>
    <w:rsid w:val="00763F73"/>
    <w:rsid w:val="00763F90"/>
    <w:rsid w:val="00763FD1"/>
    <w:rsid w:val="0076404B"/>
    <w:rsid w:val="0076405A"/>
    <w:rsid w:val="007640E4"/>
    <w:rsid w:val="007640E5"/>
    <w:rsid w:val="007641CF"/>
    <w:rsid w:val="007641E7"/>
    <w:rsid w:val="007642D8"/>
    <w:rsid w:val="00764340"/>
    <w:rsid w:val="00764368"/>
    <w:rsid w:val="00764408"/>
    <w:rsid w:val="00764430"/>
    <w:rsid w:val="00764432"/>
    <w:rsid w:val="007644BA"/>
    <w:rsid w:val="00764520"/>
    <w:rsid w:val="007645A1"/>
    <w:rsid w:val="0076460B"/>
    <w:rsid w:val="00764623"/>
    <w:rsid w:val="0076466A"/>
    <w:rsid w:val="00764676"/>
    <w:rsid w:val="00764747"/>
    <w:rsid w:val="00764756"/>
    <w:rsid w:val="007647E5"/>
    <w:rsid w:val="007647E6"/>
    <w:rsid w:val="00764984"/>
    <w:rsid w:val="00764AAE"/>
    <w:rsid w:val="00764B36"/>
    <w:rsid w:val="00764B48"/>
    <w:rsid w:val="00764B55"/>
    <w:rsid w:val="00764BA3"/>
    <w:rsid w:val="00764BD4"/>
    <w:rsid w:val="00764C18"/>
    <w:rsid w:val="00764CD9"/>
    <w:rsid w:val="00764D01"/>
    <w:rsid w:val="00764D0E"/>
    <w:rsid w:val="00764D25"/>
    <w:rsid w:val="00764DCA"/>
    <w:rsid w:val="00764E3B"/>
    <w:rsid w:val="00764F64"/>
    <w:rsid w:val="00764F6B"/>
    <w:rsid w:val="00764F73"/>
    <w:rsid w:val="00765091"/>
    <w:rsid w:val="007650C5"/>
    <w:rsid w:val="00765169"/>
    <w:rsid w:val="0076520F"/>
    <w:rsid w:val="0076537A"/>
    <w:rsid w:val="00765394"/>
    <w:rsid w:val="00765448"/>
    <w:rsid w:val="00765558"/>
    <w:rsid w:val="0076562B"/>
    <w:rsid w:val="00765662"/>
    <w:rsid w:val="0076567D"/>
    <w:rsid w:val="007656B0"/>
    <w:rsid w:val="007656B3"/>
    <w:rsid w:val="00765737"/>
    <w:rsid w:val="0076576F"/>
    <w:rsid w:val="00765778"/>
    <w:rsid w:val="0076579B"/>
    <w:rsid w:val="007658E1"/>
    <w:rsid w:val="007659FB"/>
    <w:rsid w:val="007659FF"/>
    <w:rsid w:val="00765A68"/>
    <w:rsid w:val="00765A9B"/>
    <w:rsid w:val="00765AD3"/>
    <w:rsid w:val="00765B6C"/>
    <w:rsid w:val="00765B90"/>
    <w:rsid w:val="00765C96"/>
    <w:rsid w:val="00765CC5"/>
    <w:rsid w:val="00765D7F"/>
    <w:rsid w:val="00765E32"/>
    <w:rsid w:val="00765E54"/>
    <w:rsid w:val="00765F08"/>
    <w:rsid w:val="00765F1C"/>
    <w:rsid w:val="00765FD0"/>
    <w:rsid w:val="00765FF1"/>
    <w:rsid w:val="00766071"/>
    <w:rsid w:val="00766091"/>
    <w:rsid w:val="00766266"/>
    <w:rsid w:val="007662FF"/>
    <w:rsid w:val="0076635F"/>
    <w:rsid w:val="00766398"/>
    <w:rsid w:val="007663E6"/>
    <w:rsid w:val="00766457"/>
    <w:rsid w:val="00766573"/>
    <w:rsid w:val="00766595"/>
    <w:rsid w:val="00766688"/>
    <w:rsid w:val="007666C4"/>
    <w:rsid w:val="00766787"/>
    <w:rsid w:val="007667B1"/>
    <w:rsid w:val="00766857"/>
    <w:rsid w:val="0076691D"/>
    <w:rsid w:val="00766932"/>
    <w:rsid w:val="0076693F"/>
    <w:rsid w:val="00766978"/>
    <w:rsid w:val="00766980"/>
    <w:rsid w:val="0076698C"/>
    <w:rsid w:val="00766C4D"/>
    <w:rsid w:val="00766D0B"/>
    <w:rsid w:val="00766EA4"/>
    <w:rsid w:val="00766F26"/>
    <w:rsid w:val="00766FCB"/>
    <w:rsid w:val="00766FFC"/>
    <w:rsid w:val="007670B2"/>
    <w:rsid w:val="00767121"/>
    <w:rsid w:val="00767173"/>
    <w:rsid w:val="0076721E"/>
    <w:rsid w:val="007672AD"/>
    <w:rsid w:val="00767396"/>
    <w:rsid w:val="00767428"/>
    <w:rsid w:val="00767436"/>
    <w:rsid w:val="0076743E"/>
    <w:rsid w:val="00767442"/>
    <w:rsid w:val="007674D1"/>
    <w:rsid w:val="00767527"/>
    <w:rsid w:val="007675D8"/>
    <w:rsid w:val="00767693"/>
    <w:rsid w:val="007676F9"/>
    <w:rsid w:val="0076770D"/>
    <w:rsid w:val="0076772B"/>
    <w:rsid w:val="0076772D"/>
    <w:rsid w:val="00767733"/>
    <w:rsid w:val="00767761"/>
    <w:rsid w:val="007677ED"/>
    <w:rsid w:val="00767819"/>
    <w:rsid w:val="0076783B"/>
    <w:rsid w:val="0076787C"/>
    <w:rsid w:val="00767945"/>
    <w:rsid w:val="00767A5B"/>
    <w:rsid w:val="00767A97"/>
    <w:rsid w:val="00767AA2"/>
    <w:rsid w:val="00767ACF"/>
    <w:rsid w:val="00767B0E"/>
    <w:rsid w:val="00767B45"/>
    <w:rsid w:val="00767B67"/>
    <w:rsid w:val="00767C18"/>
    <w:rsid w:val="00767C70"/>
    <w:rsid w:val="00767D14"/>
    <w:rsid w:val="00767D1B"/>
    <w:rsid w:val="00767D88"/>
    <w:rsid w:val="00767DFA"/>
    <w:rsid w:val="00767F1D"/>
    <w:rsid w:val="00767FCA"/>
    <w:rsid w:val="00770064"/>
    <w:rsid w:val="00770082"/>
    <w:rsid w:val="0077010B"/>
    <w:rsid w:val="00770168"/>
    <w:rsid w:val="00770183"/>
    <w:rsid w:val="007701B0"/>
    <w:rsid w:val="00770245"/>
    <w:rsid w:val="00770306"/>
    <w:rsid w:val="00770312"/>
    <w:rsid w:val="0077033E"/>
    <w:rsid w:val="00770375"/>
    <w:rsid w:val="007703E6"/>
    <w:rsid w:val="00770421"/>
    <w:rsid w:val="0077046A"/>
    <w:rsid w:val="007704B1"/>
    <w:rsid w:val="0077050F"/>
    <w:rsid w:val="00770558"/>
    <w:rsid w:val="0077064D"/>
    <w:rsid w:val="00770698"/>
    <w:rsid w:val="007706AF"/>
    <w:rsid w:val="00770791"/>
    <w:rsid w:val="007707E6"/>
    <w:rsid w:val="007709AB"/>
    <w:rsid w:val="007709B9"/>
    <w:rsid w:val="007709E2"/>
    <w:rsid w:val="007709F8"/>
    <w:rsid w:val="00770A08"/>
    <w:rsid w:val="00770A40"/>
    <w:rsid w:val="00770A42"/>
    <w:rsid w:val="00770A93"/>
    <w:rsid w:val="00770B53"/>
    <w:rsid w:val="00770B59"/>
    <w:rsid w:val="00770B6E"/>
    <w:rsid w:val="00770BDB"/>
    <w:rsid w:val="00770C3D"/>
    <w:rsid w:val="00770C55"/>
    <w:rsid w:val="00770CC9"/>
    <w:rsid w:val="00770DD7"/>
    <w:rsid w:val="00770EA7"/>
    <w:rsid w:val="00770EDF"/>
    <w:rsid w:val="00770F13"/>
    <w:rsid w:val="00770F60"/>
    <w:rsid w:val="00770FC8"/>
    <w:rsid w:val="00771080"/>
    <w:rsid w:val="007710B1"/>
    <w:rsid w:val="007710D7"/>
    <w:rsid w:val="00771173"/>
    <w:rsid w:val="007711D6"/>
    <w:rsid w:val="00771234"/>
    <w:rsid w:val="007712AC"/>
    <w:rsid w:val="007712DC"/>
    <w:rsid w:val="007712DF"/>
    <w:rsid w:val="007712F0"/>
    <w:rsid w:val="00771308"/>
    <w:rsid w:val="00771338"/>
    <w:rsid w:val="0077134F"/>
    <w:rsid w:val="00771373"/>
    <w:rsid w:val="007713AD"/>
    <w:rsid w:val="007713C2"/>
    <w:rsid w:val="0077146B"/>
    <w:rsid w:val="007714C8"/>
    <w:rsid w:val="0077153F"/>
    <w:rsid w:val="007715B9"/>
    <w:rsid w:val="007716E8"/>
    <w:rsid w:val="00771728"/>
    <w:rsid w:val="00771754"/>
    <w:rsid w:val="007717F2"/>
    <w:rsid w:val="0077187D"/>
    <w:rsid w:val="007718E6"/>
    <w:rsid w:val="0077190A"/>
    <w:rsid w:val="00771934"/>
    <w:rsid w:val="0077193E"/>
    <w:rsid w:val="00771990"/>
    <w:rsid w:val="00771999"/>
    <w:rsid w:val="007719D2"/>
    <w:rsid w:val="00771B78"/>
    <w:rsid w:val="00771C91"/>
    <w:rsid w:val="00771CC3"/>
    <w:rsid w:val="00771D20"/>
    <w:rsid w:val="00771DC7"/>
    <w:rsid w:val="00771DF7"/>
    <w:rsid w:val="00771E0E"/>
    <w:rsid w:val="00771EEC"/>
    <w:rsid w:val="0077221F"/>
    <w:rsid w:val="0077228D"/>
    <w:rsid w:val="007722B8"/>
    <w:rsid w:val="0077246B"/>
    <w:rsid w:val="0077247A"/>
    <w:rsid w:val="007724B4"/>
    <w:rsid w:val="00772623"/>
    <w:rsid w:val="00772676"/>
    <w:rsid w:val="00772679"/>
    <w:rsid w:val="0077269B"/>
    <w:rsid w:val="00772755"/>
    <w:rsid w:val="0077277E"/>
    <w:rsid w:val="0077278B"/>
    <w:rsid w:val="0077283D"/>
    <w:rsid w:val="00772867"/>
    <w:rsid w:val="007728E7"/>
    <w:rsid w:val="00772A2D"/>
    <w:rsid w:val="00772A5B"/>
    <w:rsid w:val="00772BA4"/>
    <w:rsid w:val="00772BFA"/>
    <w:rsid w:val="00772C35"/>
    <w:rsid w:val="00772D22"/>
    <w:rsid w:val="00772D51"/>
    <w:rsid w:val="00772EC4"/>
    <w:rsid w:val="00772FB1"/>
    <w:rsid w:val="00772FB9"/>
    <w:rsid w:val="007730B3"/>
    <w:rsid w:val="0077314E"/>
    <w:rsid w:val="00773157"/>
    <w:rsid w:val="0077318D"/>
    <w:rsid w:val="007731C1"/>
    <w:rsid w:val="00773371"/>
    <w:rsid w:val="00773405"/>
    <w:rsid w:val="00773506"/>
    <w:rsid w:val="00773534"/>
    <w:rsid w:val="00773601"/>
    <w:rsid w:val="00773663"/>
    <w:rsid w:val="007736B2"/>
    <w:rsid w:val="00773728"/>
    <w:rsid w:val="0077378F"/>
    <w:rsid w:val="007737CE"/>
    <w:rsid w:val="00773997"/>
    <w:rsid w:val="00773A97"/>
    <w:rsid w:val="00773B60"/>
    <w:rsid w:val="00773C0F"/>
    <w:rsid w:val="00773C4B"/>
    <w:rsid w:val="00773C52"/>
    <w:rsid w:val="00773CE8"/>
    <w:rsid w:val="00773D6D"/>
    <w:rsid w:val="00773D97"/>
    <w:rsid w:val="00773DBE"/>
    <w:rsid w:val="00773DE7"/>
    <w:rsid w:val="00773E34"/>
    <w:rsid w:val="00773E40"/>
    <w:rsid w:val="00773ECC"/>
    <w:rsid w:val="00773F4F"/>
    <w:rsid w:val="00773F7D"/>
    <w:rsid w:val="00773FCD"/>
    <w:rsid w:val="00773FD1"/>
    <w:rsid w:val="00773FFF"/>
    <w:rsid w:val="00774091"/>
    <w:rsid w:val="007740C8"/>
    <w:rsid w:val="007740D8"/>
    <w:rsid w:val="007740F0"/>
    <w:rsid w:val="00774140"/>
    <w:rsid w:val="00774155"/>
    <w:rsid w:val="00774199"/>
    <w:rsid w:val="0077423F"/>
    <w:rsid w:val="007742EE"/>
    <w:rsid w:val="00774316"/>
    <w:rsid w:val="007743D8"/>
    <w:rsid w:val="0077445D"/>
    <w:rsid w:val="007745C2"/>
    <w:rsid w:val="007746AE"/>
    <w:rsid w:val="007746DA"/>
    <w:rsid w:val="007746F6"/>
    <w:rsid w:val="0077484B"/>
    <w:rsid w:val="0077498B"/>
    <w:rsid w:val="00774B0A"/>
    <w:rsid w:val="00774BB3"/>
    <w:rsid w:val="00774BCA"/>
    <w:rsid w:val="00774BCD"/>
    <w:rsid w:val="00774C69"/>
    <w:rsid w:val="00774CD9"/>
    <w:rsid w:val="00774D2C"/>
    <w:rsid w:val="00774DAE"/>
    <w:rsid w:val="00774F7C"/>
    <w:rsid w:val="0077500D"/>
    <w:rsid w:val="00775038"/>
    <w:rsid w:val="007750E2"/>
    <w:rsid w:val="0077519D"/>
    <w:rsid w:val="007751C3"/>
    <w:rsid w:val="00775226"/>
    <w:rsid w:val="00775249"/>
    <w:rsid w:val="00775277"/>
    <w:rsid w:val="007752AE"/>
    <w:rsid w:val="007752C7"/>
    <w:rsid w:val="00775307"/>
    <w:rsid w:val="0077536C"/>
    <w:rsid w:val="00775394"/>
    <w:rsid w:val="007753E0"/>
    <w:rsid w:val="007753FE"/>
    <w:rsid w:val="0077540B"/>
    <w:rsid w:val="0077544D"/>
    <w:rsid w:val="00775702"/>
    <w:rsid w:val="0077571F"/>
    <w:rsid w:val="007757D3"/>
    <w:rsid w:val="007757FC"/>
    <w:rsid w:val="0077588D"/>
    <w:rsid w:val="00775A51"/>
    <w:rsid w:val="00775ADC"/>
    <w:rsid w:val="00775B1C"/>
    <w:rsid w:val="00775BCF"/>
    <w:rsid w:val="00775CC9"/>
    <w:rsid w:val="00775CF4"/>
    <w:rsid w:val="00775DCF"/>
    <w:rsid w:val="00775DE6"/>
    <w:rsid w:val="00775F66"/>
    <w:rsid w:val="00775FB9"/>
    <w:rsid w:val="00775FC8"/>
    <w:rsid w:val="00775FCD"/>
    <w:rsid w:val="00775FFE"/>
    <w:rsid w:val="0077601D"/>
    <w:rsid w:val="0077604B"/>
    <w:rsid w:val="0077619C"/>
    <w:rsid w:val="007761F4"/>
    <w:rsid w:val="007762F4"/>
    <w:rsid w:val="00776365"/>
    <w:rsid w:val="00776396"/>
    <w:rsid w:val="00776568"/>
    <w:rsid w:val="0077656E"/>
    <w:rsid w:val="0077662A"/>
    <w:rsid w:val="0077684B"/>
    <w:rsid w:val="007768BD"/>
    <w:rsid w:val="0077690D"/>
    <w:rsid w:val="00776939"/>
    <w:rsid w:val="00776964"/>
    <w:rsid w:val="007769A3"/>
    <w:rsid w:val="007769BF"/>
    <w:rsid w:val="007769CD"/>
    <w:rsid w:val="00776AF4"/>
    <w:rsid w:val="00776BB4"/>
    <w:rsid w:val="00776BE5"/>
    <w:rsid w:val="00776C19"/>
    <w:rsid w:val="00776D6C"/>
    <w:rsid w:val="00776E9A"/>
    <w:rsid w:val="00776EFA"/>
    <w:rsid w:val="00776F28"/>
    <w:rsid w:val="00776F63"/>
    <w:rsid w:val="00776F86"/>
    <w:rsid w:val="00776FDC"/>
    <w:rsid w:val="00776FF1"/>
    <w:rsid w:val="00777003"/>
    <w:rsid w:val="00777129"/>
    <w:rsid w:val="00777185"/>
    <w:rsid w:val="00777353"/>
    <w:rsid w:val="00777443"/>
    <w:rsid w:val="00777474"/>
    <w:rsid w:val="00777477"/>
    <w:rsid w:val="0077758F"/>
    <w:rsid w:val="007775E2"/>
    <w:rsid w:val="0077769C"/>
    <w:rsid w:val="007776F6"/>
    <w:rsid w:val="0077770E"/>
    <w:rsid w:val="00777766"/>
    <w:rsid w:val="007777AF"/>
    <w:rsid w:val="0077784C"/>
    <w:rsid w:val="007778AC"/>
    <w:rsid w:val="00777958"/>
    <w:rsid w:val="0077798A"/>
    <w:rsid w:val="00777A45"/>
    <w:rsid w:val="00777A5C"/>
    <w:rsid w:val="00777B36"/>
    <w:rsid w:val="00777BE7"/>
    <w:rsid w:val="00777C70"/>
    <w:rsid w:val="00777CFF"/>
    <w:rsid w:val="00777E6F"/>
    <w:rsid w:val="00777F11"/>
    <w:rsid w:val="00777FE5"/>
    <w:rsid w:val="0078006B"/>
    <w:rsid w:val="0078011B"/>
    <w:rsid w:val="00780138"/>
    <w:rsid w:val="00780170"/>
    <w:rsid w:val="007801CC"/>
    <w:rsid w:val="0078029E"/>
    <w:rsid w:val="007802B3"/>
    <w:rsid w:val="00780351"/>
    <w:rsid w:val="00780360"/>
    <w:rsid w:val="007803CD"/>
    <w:rsid w:val="007803E6"/>
    <w:rsid w:val="007804BD"/>
    <w:rsid w:val="00780501"/>
    <w:rsid w:val="0078058C"/>
    <w:rsid w:val="00780624"/>
    <w:rsid w:val="007806A0"/>
    <w:rsid w:val="0078071F"/>
    <w:rsid w:val="00780768"/>
    <w:rsid w:val="00780786"/>
    <w:rsid w:val="0078084E"/>
    <w:rsid w:val="0078085C"/>
    <w:rsid w:val="007808BD"/>
    <w:rsid w:val="0078093F"/>
    <w:rsid w:val="00780996"/>
    <w:rsid w:val="007809B2"/>
    <w:rsid w:val="007809B9"/>
    <w:rsid w:val="007809E4"/>
    <w:rsid w:val="00780A6B"/>
    <w:rsid w:val="00780A85"/>
    <w:rsid w:val="00780A9C"/>
    <w:rsid w:val="00780AAB"/>
    <w:rsid w:val="00780B0F"/>
    <w:rsid w:val="00780B6E"/>
    <w:rsid w:val="00780BD7"/>
    <w:rsid w:val="00780BFA"/>
    <w:rsid w:val="00780CE8"/>
    <w:rsid w:val="00780D31"/>
    <w:rsid w:val="00780D59"/>
    <w:rsid w:val="00780D85"/>
    <w:rsid w:val="00780D89"/>
    <w:rsid w:val="00780DB8"/>
    <w:rsid w:val="00780EDC"/>
    <w:rsid w:val="00780EF2"/>
    <w:rsid w:val="00780FB6"/>
    <w:rsid w:val="007811A2"/>
    <w:rsid w:val="0078124B"/>
    <w:rsid w:val="0078126E"/>
    <w:rsid w:val="007812F6"/>
    <w:rsid w:val="00781356"/>
    <w:rsid w:val="007813E7"/>
    <w:rsid w:val="00781423"/>
    <w:rsid w:val="007814EB"/>
    <w:rsid w:val="0078150D"/>
    <w:rsid w:val="00781682"/>
    <w:rsid w:val="007816FF"/>
    <w:rsid w:val="007817B1"/>
    <w:rsid w:val="00781828"/>
    <w:rsid w:val="00781A91"/>
    <w:rsid w:val="00781C4D"/>
    <w:rsid w:val="00781C8A"/>
    <w:rsid w:val="00781CFE"/>
    <w:rsid w:val="00781D99"/>
    <w:rsid w:val="00781DB9"/>
    <w:rsid w:val="00781E24"/>
    <w:rsid w:val="00781E39"/>
    <w:rsid w:val="00781E3B"/>
    <w:rsid w:val="00781F53"/>
    <w:rsid w:val="00782018"/>
    <w:rsid w:val="0078202E"/>
    <w:rsid w:val="00782054"/>
    <w:rsid w:val="00782062"/>
    <w:rsid w:val="00782084"/>
    <w:rsid w:val="00782121"/>
    <w:rsid w:val="0078213F"/>
    <w:rsid w:val="007821A0"/>
    <w:rsid w:val="0078220C"/>
    <w:rsid w:val="0078222A"/>
    <w:rsid w:val="007822E6"/>
    <w:rsid w:val="00782321"/>
    <w:rsid w:val="00782326"/>
    <w:rsid w:val="0078232C"/>
    <w:rsid w:val="0078239E"/>
    <w:rsid w:val="007823C8"/>
    <w:rsid w:val="007823E9"/>
    <w:rsid w:val="00782469"/>
    <w:rsid w:val="0078249E"/>
    <w:rsid w:val="007824C8"/>
    <w:rsid w:val="007825B8"/>
    <w:rsid w:val="007825DC"/>
    <w:rsid w:val="007825FA"/>
    <w:rsid w:val="0078266A"/>
    <w:rsid w:val="007826A2"/>
    <w:rsid w:val="007826DA"/>
    <w:rsid w:val="00782818"/>
    <w:rsid w:val="00782875"/>
    <w:rsid w:val="0078289E"/>
    <w:rsid w:val="007828B7"/>
    <w:rsid w:val="007828C6"/>
    <w:rsid w:val="0078297D"/>
    <w:rsid w:val="00782AD4"/>
    <w:rsid w:val="00782B1A"/>
    <w:rsid w:val="00782B50"/>
    <w:rsid w:val="00782B57"/>
    <w:rsid w:val="00782D4E"/>
    <w:rsid w:val="00782D6C"/>
    <w:rsid w:val="00782E3D"/>
    <w:rsid w:val="00782E77"/>
    <w:rsid w:val="00783041"/>
    <w:rsid w:val="0078304F"/>
    <w:rsid w:val="0078306F"/>
    <w:rsid w:val="00783070"/>
    <w:rsid w:val="00783084"/>
    <w:rsid w:val="00783138"/>
    <w:rsid w:val="007831A6"/>
    <w:rsid w:val="007831BC"/>
    <w:rsid w:val="007832F3"/>
    <w:rsid w:val="0078334A"/>
    <w:rsid w:val="00783372"/>
    <w:rsid w:val="00783375"/>
    <w:rsid w:val="007833BF"/>
    <w:rsid w:val="0078346B"/>
    <w:rsid w:val="0078348E"/>
    <w:rsid w:val="007834FE"/>
    <w:rsid w:val="0078353F"/>
    <w:rsid w:val="007835A2"/>
    <w:rsid w:val="007835E5"/>
    <w:rsid w:val="0078370A"/>
    <w:rsid w:val="0078373D"/>
    <w:rsid w:val="0078376F"/>
    <w:rsid w:val="007837E0"/>
    <w:rsid w:val="007837FD"/>
    <w:rsid w:val="00783815"/>
    <w:rsid w:val="007838F3"/>
    <w:rsid w:val="00783951"/>
    <w:rsid w:val="00783BFF"/>
    <w:rsid w:val="00783C00"/>
    <w:rsid w:val="00783C0C"/>
    <w:rsid w:val="00783C69"/>
    <w:rsid w:val="00783F2C"/>
    <w:rsid w:val="00783FD1"/>
    <w:rsid w:val="00783FD2"/>
    <w:rsid w:val="00784091"/>
    <w:rsid w:val="007841B4"/>
    <w:rsid w:val="007842B4"/>
    <w:rsid w:val="007843EF"/>
    <w:rsid w:val="0078442C"/>
    <w:rsid w:val="00784464"/>
    <w:rsid w:val="00784480"/>
    <w:rsid w:val="0078455C"/>
    <w:rsid w:val="00784604"/>
    <w:rsid w:val="0078462A"/>
    <w:rsid w:val="007846AB"/>
    <w:rsid w:val="00784792"/>
    <w:rsid w:val="00784793"/>
    <w:rsid w:val="007847BD"/>
    <w:rsid w:val="007847F6"/>
    <w:rsid w:val="007848A2"/>
    <w:rsid w:val="007849F4"/>
    <w:rsid w:val="00784B38"/>
    <w:rsid w:val="00784B74"/>
    <w:rsid w:val="00784B8D"/>
    <w:rsid w:val="00784B97"/>
    <w:rsid w:val="00784BB2"/>
    <w:rsid w:val="00784D16"/>
    <w:rsid w:val="00784D88"/>
    <w:rsid w:val="00784DCC"/>
    <w:rsid w:val="00784E17"/>
    <w:rsid w:val="00784E5A"/>
    <w:rsid w:val="00784E67"/>
    <w:rsid w:val="00784F11"/>
    <w:rsid w:val="0078500E"/>
    <w:rsid w:val="00785030"/>
    <w:rsid w:val="00785069"/>
    <w:rsid w:val="00785097"/>
    <w:rsid w:val="0078509A"/>
    <w:rsid w:val="007850EC"/>
    <w:rsid w:val="0078514F"/>
    <w:rsid w:val="00785165"/>
    <w:rsid w:val="007851F1"/>
    <w:rsid w:val="00785266"/>
    <w:rsid w:val="00785389"/>
    <w:rsid w:val="007853AE"/>
    <w:rsid w:val="007853C9"/>
    <w:rsid w:val="00785410"/>
    <w:rsid w:val="0078545D"/>
    <w:rsid w:val="00785474"/>
    <w:rsid w:val="00785564"/>
    <w:rsid w:val="0078562B"/>
    <w:rsid w:val="00785669"/>
    <w:rsid w:val="007856A3"/>
    <w:rsid w:val="007856E2"/>
    <w:rsid w:val="00785735"/>
    <w:rsid w:val="00785751"/>
    <w:rsid w:val="00785762"/>
    <w:rsid w:val="00785779"/>
    <w:rsid w:val="00785897"/>
    <w:rsid w:val="007858F4"/>
    <w:rsid w:val="007859CC"/>
    <w:rsid w:val="00785AB3"/>
    <w:rsid w:val="00785AC3"/>
    <w:rsid w:val="00785AE0"/>
    <w:rsid w:val="00785BEE"/>
    <w:rsid w:val="00785CB0"/>
    <w:rsid w:val="00785D59"/>
    <w:rsid w:val="00785D67"/>
    <w:rsid w:val="00785E48"/>
    <w:rsid w:val="00785E84"/>
    <w:rsid w:val="00785EBC"/>
    <w:rsid w:val="00785EBE"/>
    <w:rsid w:val="00785FE9"/>
    <w:rsid w:val="00785FFF"/>
    <w:rsid w:val="00786034"/>
    <w:rsid w:val="00786079"/>
    <w:rsid w:val="00786082"/>
    <w:rsid w:val="007860AE"/>
    <w:rsid w:val="00786123"/>
    <w:rsid w:val="00786137"/>
    <w:rsid w:val="00786259"/>
    <w:rsid w:val="00786281"/>
    <w:rsid w:val="0078632D"/>
    <w:rsid w:val="0078633A"/>
    <w:rsid w:val="00786424"/>
    <w:rsid w:val="00786466"/>
    <w:rsid w:val="00786503"/>
    <w:rsid w:val="00786551"/>
    <w:rsid w:val="00786598"/>
    <w:rsid w:val="007865B0"/>
    <w:rsid w:val="007866A8"/>
    <w:rsid w:val="0078679A"/>
    <w:rsid w:val="007867A4"/>
    <w:rsid w:val="007868B9"/>
    <w:rsid w:val="00786917"/>
    <w:rsid w:val="00786963"/>
    <w:rsid w:val="00786968"/>
    <w:rsid w:val="007869D6"/>
    <w:rsid w:val="00786AD6"/>
    <w:rsid w:val="00786AEC"/>
    <w:rsid w:val="00786B2D"/>
    <w:rsid w:val="00786B7F"/>
    <w:rsid w:val="00786B87"/>
    <w:rsid w:val="00786BED"/>
    <w:rsid w:val="00786C2C"/>
    <w:rsid w:val="00786C94"/>
    <w:rsid w:val="00786D29"/>
    <w:rsid w:val="00786D3C"/>
    <w:rsid w:val="00786D3F"/>
    <w:rsid w:val="00786D42"/>
    <w:rsid w:val="00786E4C"/>
    <w:rsid w:val="00786E7C"/>
    <w:rsid w:val="00786EDD"/>
    <w:rsid w:val="00786EF4"/>
    <w:rsid w:val="00786F26"/>
    <w:rsid w:val="00786F94"/>
    <w:rsid w:val="00786F97"/>
    <w:rsid w:val="00787035"/>
    <w:rsid w:val="007870A1"/>
    <w:rsid w:val="007870DC"/>
    <w:rsid w:val="007871BE"/>
    <w:rsid w:val="0078721A"/>
    <w:rsid w:val="00787226"/>
    <w:rsid w:val="00787295"/>
    <w:rsid w:val="007872B3"/>
    <w:rsid w:val="0078738C"/>
    <w:rsid w:val="007874E4"/>
    <w:rsid w:val="00787527"/>
    <w:rsid w:val="00787596"/>
    <w:rsid w:val="0078763F"/>
    <w:rsid w:val="007876DF"/>
    <w:rsid w:val="007876EF"/>
    <w:rsid w:val="007878C6"/>
    <w:rsid w:val="0078798C"/>
    <w:rsid w:val="00787A75"/>
    <w:rsid w:val="00787A93"/>
    <w:rsid w:val="00787ACE"/>
    <w:rsid w:val="00787B2D"/>
    <w:rsid w:val="00787B4B"/>
    <w:rsid w:val="00787B75"/>
    <w:rsid w:val="00787B8F"/>
    <w:rsid w:val="00787BAD"/>
    <w:rsid w:val="00787C08"/>
    <w:rsid w:val="00787C0B"/>
    <w:rsid w:val="00787CB2"/>
    <w:rsid w:val="00787CE8"/>
    <w:rsid w:val="00787DAB"/>
    <w:rsid w:val="00787E04"/>
    <w:rsid w:val="00787E2C"/>
    <w:rsid w:val="00787FCF"/>
    <w:rsid w:val="00790043"/>
    <w:rsid w:val="0079005B"/>
    <w:rsid w:val="0079006B"/>
    <w:rsid w:val="0079007C"/>
    <w:rsid w:val="00790177"/>
    <w:rsid w:val="00790210"/>
    <w:rsid w:val="0079024B"/>
    <w:rsid w:val="00790253"/>
    <w:rsid w:val="00790291"/>
    <w:rsid w:val="007903D9"/>
    <w:rsid w:val="00790545"/>
    <w:rsid w:val="00790569"/>
    <w:rsid w:val="00790575"/>
    <w:rsid w:val="0079072E"/>
    <w:rsid w:val="00790754"/>
    <w:rsid w:val="00790820"/>
    <w:rsid w:val="0079082E"/>
    <w:rsid w:val="00790839"/>
    <w:rsid w:val="007908CC"/>
    <w:rsid w:val="007908D1"/>
    <w:rsid w:val="007909B3"/>
    <w:rsid w:val="00790A10"/>
    <w:rsid w:val="00790A75"/>
    <w:rsid w:val="00790AC9"/>
    <w:rsid w:val="00790ACE"/>
    <w:rsid w:val="00790B77"/>
    <w:rsid w:val="00790B7E"/>
    <w:rsid w:val="00790BC6"/>
    <w:rsid w:val="00790C4D"/>
    <w:rsid w:val="00790D23"/>
    <w:rsid w:val="00790DAF"/>
    <w:rsid w:val="00790EB9"/>
    <w:rsid w:val="00790EF6"/>
    <w:rsid w:val="00790F38"/>
    <w:rsid w:val="0079102D"/>
    <w:rsid w:val="0079103C"/>
    <w:rsid w:val="00791042"/>
    <w:rsid w:val="00791067"/>
    <w:rsid w:val="00791075"/>
    <w:rsid w:val="00791108"/>
    <w:rsid w:val="007911C0"/>
    <w:rsid w:val="00791264"/>
    <w:rsid w:val="00791342"/>
    <w:rsid w:val="00791349"/>
    <w:rsid w:val="0079138B"/>
    <w:rsid w:val="007913DB"/>
    <w:rsid w:val="007914B3"/>
    <w:rsid w:val="007914C0"/>
    <w:rsid w:val="007914D1"/>
    <w:rsid w:val="007914D3"/>
    <w:rsid w:val="007915DD"/>
    <w:rsid w:val="00791600"/>
    <w:rsid w:val="0079164B"/>
    <w:rsid w:val="0079174D"/>
    <w:rsid w:val="00791785"/>
    <w:rsid w:val="007919E0"/>
    <w:rsid w:val="007919F4"/>
    <w:rsid w:val="00791AD8"/>
    <w:rsid w:val="00791B88"/>
    <w:rsid w:val="00791C02"/>
    <w:rsid w:val="00791C33"/>
    <w:rsid w:val="00791C61"/>
    <w:rsid w:val="00791C82"/>
    <w:rsid w:val="00791DC8"/>
    <w:rsid w:val="00791DEC"/>
    <w:rsid w:val="00791E34"/>
    <w:rsid w:val="00791E7F"/>
    <w:rsid w:val="00791F33"/>
    <w:rsid w:val="00792155"/>
    <w:rsid w:val="0079215F"/>
    <w:rsid w:val="007921AB"/>
    <w:rsid w:val="007921EA"/>
    <w:rsid w:val="007922A8"/>
    <w:rsid w:val="007922C3"/>
    <w:rsid w:val="00792403"/>
    <w:rsid w:val="0079248E"/>
    <w:rsid w:val="0079249A"/>
    <w:rsid w:val="007924A2"/>
    <w:rsid w:val="00792574"/>
    <w:rsid w:val="007925C7"/>
    <w:rsid w:val="0079260E"/>
    <w:rsid w:val="007926C5"/>
    <w:rsid w:val="007926E3"/>
    <w:rsid w:val="007926E9"/>
    <w:rsid w:val="0079272E"/>
    <w:rsid w:val="007927F7"/>
    <w:rsid w:val="00792810"/>
    <w:rsid w:val="00792830"/>
    <w:rsid w:val="0079285D"/>
    <w:rsid w:val="0079286E"/>
    <w:rsid w:val="00792903"/>
    <w:rsid w:val="0079290F"/>
    <w:rsid w:val="0079293E"/>
    <w:rsid w:val="0079298B"/>
    <w:rsid w:val="00792A72"/>
    <w:rsid w:val="00792A7E"/>
    <w:rsid w:val="00792AD1"/>
    <w:rsid w:val="00792B2D"/>
    <w:rsid w:val="00792B96"/>
    <w:rsid w:val="00792BD3"/>
    <w:rsid w:val="00792C09"/>
    <w:rsid w:val="00792C37"/>
    <w:rsid w:val="00792C3C"/>
    <w:rsid w:val="00792D3A"/>
    <w:rsid w:val="00792D59"/>
    <w:rsid w:val="00792E07"/>
    <w:rsid w:val="00792E6A"/>
    <w:rsid w:val="00792F4D"/>
    <w:rsid w:val="00792F74"/>
    <w:rsid w:val="00792FDC"/>
    <w:rsid w:val="00792FF9"/>
    <w:rsid w:val="0079318D"/>
    <w:rsid w:val="00793234"/>
    <w:rsid w:val="0079325F"/>
    <w:rsid w:val="00793267"/>
    <w:rsid w:val="007932C5"/>
    <w:rsid w:val="0079335B"/>
    <w:rsid w:val="00793398"/>
    <w:rsid w:val="007933CA"/>
    <w:rsid w:val="0079341C"/>
    <w:rsid w:val="0079351C"/>
    <w:rsid w:val="0079355C"/>
    <w:rsid w:val="00793651"/>
    <w:rsid w:val="007936F8"/>
    <w:rsid w:val="007937C9"/>
    <w:rsid w:val="007937CA"/>
    <w:rsid w:val="00793874"/>
    <w:rsid w:val="007938C4"/>
    <w:rsid w:val="007939BC"/>
    <w:rsid w:val="00793A08"/>
    <w:rsid w:val="00793B28"/>
    <w:rsid w:val="00793B3B"/>
    <w:rsid w:val="00793BF7"/>
    <w:rsid w:val="00793C6E"/>
    <w:rsid w:val="00793C87"/>
    <w:rsid w:val="00793CA3"/>
    <w:rsid w:val="00793D0F"/>
    <w:rsid w:val="00793D2A"/>
    <w:rsid w:val="00793D66"/>
    <w:rsid w:val="00793D70"/>
    <w:rsid w:val="00793E8A"/>
    <w:rsid w:val="00793ECA"/>
    <w:rsid w:val="00793ED2"/>
    <w:rsid w:val="00793EF8"/>
    <w:rsid w:val="00793F2D"/>
    <w:rsid w:val="00793FB9"/>
    <w:rsid w:val="00794011"/>
    <w:rsid w:val="0079401A"/>
    <w:rsid w:val="00794057"/>
    <w:rsid w:val="00794111"/>
    <w:rsid w:val="00794122"/>
    <w:rsid w:val="00794174"/>
    <w:rsid w:val="00794181"/>
    <w:rsid w:val="007941FE"/>
    <w:rsid w:val="0079420D"/>
    <w:rsid w:val="00794215"/>
    <w:rsid w:val="0079421E"/>
    <w:rsid w:val="00794221"/>
    <w:rsid w:val="00794299"/>
    <w:rsid w:val="0079437A"/>
    <w:rsid w:val="00794526"/>
    <w:rsid w:val="00794604"/>
    <w:rsid w:val="0079462E"/>
    <w:rsid w:val="00794632"/>
    <w:rsid w:val="00794780"/>
    <w:rsid w:val="007947B0"/>
    <w:rsid w:val="007947E2"/>
    <w:rsid w:val="00794878"/>
    <w:rsid w:val="00794961"/>
    <w:rsid w:val="00794ACB"/>
    <w:rsid w:val="00794C29"/>
    <w:rsid w:val="00794CFB"/>
    <w:rsid w:val="00794D48"/>
    <w:rsid w:val="00794DB7"/>
    <w:rsid w:val="00794DD9"/>
    <w:rsid w:val="00794F91"/>
    <w:rsid w:val="00795005"/>
    <w:rsid w:val="0079508E"/>
    <w:rsid w:val="007950AC"/>
    <w:rsid w:val="007950FC"/>
    <w:rsid w:val="00795129"/>
    <w:rsid w:val="007951B8"/>
    <w:rsid w:val="00795212"/>
    <w:rsid w:val="00795259"/>
    <w:rsid w:val="00795294"/>
    <w:rsid w:val="0079529F"/>
    <w:rsid w:val="00795364"/>
    <w:rsid w:val="0079537F"/>
    <w:rsid w:val="007953BC"/>
    <w:rsid w:val="007953E5"/>
    <w:rsid w:val="007953ED"/>
    <w:rsid w:val="00795467"/>
    <w:rsid w:val="007954E8"/>
    <w:rsid w:val="00795540"/>
    <w:rsid w:val="0079557A"/>
    <w:rsid w:val="0079564A"/>
    <w:rsid w:val="0079567D"/>
    <w:rsid w:val="007956E5"/>
    <w:rsid w:val="00795724"/>
    <w:rsid w:val="00795891"/>
    <w:rsid w:val="007958B5"/>
    <w:rsid w:val="00795AA2"/>
    <w:rsid w:val="00795AB7"/>
    <w:rsid w:val="00795B35"/>
    <w:rsid w:val="00795B7F"/>
    <w:rsid w:val="00795BDB"/>
    <w:rsid w:val="00795C3F"/>
    <w:rsid w:val="00795D30"/>
    <w:rsid w:val="00795DC8"/>
    <w:rsid w:val="00795DCC"/>
    <w:rsid w:val="00795E63"/>
    <w:rsid w:val="00795EBB"/>
    <w:rsid w:val="00795FB9"/>
    <w:rsid w:val="00796052"/>
    <w:rsid w:val="00796088"/>
    <w:rsid w:val="007960C6"/>
    <w:rsid w:val="007960C9"/>
    <w:rsid w:val="00796165"/>
    <w:rsid w:val="007961E3"/>
    <w:rsid w:val="0079627A"/>
    <w:rsid w:val="00796285"/>
    <w:rsid w:val="00796355"/>
    <w:rsid w:val="00796364"/>
    <w:rsid w:val="007963AF"/>
    <w:rsid w:val="007963EC"/>
    <w:rsid w:val="007963FE"/>
    <w:rsid w:val="0079648C"/>
    <w:rsid w:val="007964C2"/>
    <w:rsid w:val="007964DA"/>
    <w:rsid w:val="007965B4"/>
    <w:rsid w:val="0079661F"/>
    <w:rsid w:val="00796625"/>
    <w:rsid w:val="00796636"/>
    <w:rsid w:val="007966F4"/>
    <w:rsid w:val="007967D1"/>
    <w:rsid w:val="007967ED"/>
    <w:rsid w:val="0079686C"/>
    <w:rsid w:val="00796876"/>
    <w:rsid w:val="0079695F"/>
    <w:rsid w:val="007969CC"/>
    <w:rsid w:val="00796AF3"/>
    <w:rsid w:val="00796AF4"/>
    <w:rsid w:val="00796B52"/>
    <w:rsid w:val="00796BD3"/>
    <w:rsid w:val="00796BF2"/>
    <w:rsid w:val="00796C81"/>
    <w:rsid w:val="00796CDB"/>
    <w:rsid w:val="00796D44"/>
    <w:rsid w:val="00796D46"/>
    <w:rsid w:val="00796DD2"/>
    <w:rsid w:val="00796E47"/>
    <w:rsid w:val="00796E52"/>
    <w:rsid w:val="00796E7D"/>
    <w:rsid w:val="00796F80"/>
    <w:rsid w:val="00796F8F"/>
    <w:rsid w:val="00796FCF"/>
    <w:rsid w:val="00796FD4"/>
    <w:rsid w:val="00797021"/>
    <w:rsid w:val="007970D0"/>
    <w:rsid w:val="0079713F"/>
    <w:rsid w:val="00797187"/>
    <w:rsid w:val="00797246"/>
    <w:rsid w:val="007972BE"/>
    <w:rsid w:val="0079734C"/>
    <w:rsid w:val="007973AD"/>
    <w:rsid w:val="0079745C"/>
    <w:rsid w:val="007975D0"/>
    <w:rsid w:val="007975E5"/>
    <w:rsid w:val="00797620"/>
    <w:rsid w:val="007977F7"/>
    <w:rsid w:val="00797978"/>
    <w:rsid w:val="007979AF"/>
    <w:rsid w:val="00797A0C"/>
    <w:rsid w:val="00797B0B"/>
    <w:rsid w:val="00797B0D"/>
    <w:rsid w:val="00797B41"/>
    <w:rsid w:val="00797B59"/>
    <w:rsid w:val="00797C06"/>
    <w:rsid w:val="00797C17"/>
    <w:rsid w:val="00797CA1"/>
    <w:rsid w:val="00797D56"/>
    <w:rsid w:val="00797DC6"/>
    <w:rsid w:val="00797DDD"/>
    <w:rsid w:val="00797E9F"/>
    <w:rsid w:val="00797FF3"/>
    <w:rsid w:val="007A002B"/>
    <w:rsid w:val="007A00EA"/>
    <w:rsid w:val="007A0163"/>
    <w:rsid w:val="007A017B"/>
    <w:rsid w:val="007A0197"/>
    <w:rsid w:val="007A01E0"/>
    <w:rsid w:val="007A027B"/>
    <w:rsid w:val="007A02FB"/>
    <w:rsid w:val="007A03A1"/>
    <w:rsid w:val="007A0433"/>
    <w:rsid w:val="007A0436"/>
    <w:rsid w:val="007A0450"/>
    <w:rsid w:val="007A0477"/>
    <w:rsid w:val="007A047E"/>
    <w:rsid w:val="007A04E8"/>
    <w:rsid w:val="007A054F"/>
    <w:rsid w:val="007A0579"/>
    <w:rsid w:val="007A057E"/>
    <w:rsid w:val="007A0589"/>
    <w:rsid w:val="007A05CD"/>
    <w:rsid w:val="007A07C2"/>
    <w:rsid w:val="007A07F1"/>
    <w:rsid w:val="007A084C"/>
    <w:rsid w:val="007A087F"/>
    <w:rsid w:val="007A094A"/>
    <w:rsid w:val="007A0951"/>
    <w:rsid w:val="007A099D"/>
    <w:rsid w:val="007A0A06"/>
    <w:rsid w:val="007A0ACA"/>
    <w:rsid w:val="007A0B87"/>
    <w:rsid w:val="007A0BA5"/>
    <w:rsid w:val="007A0BFA"/>
    <w:rsid w:val="007A0C70"/>
    <w:rsid w:val="007A0C9D"/>
    <w:rsid w:val="007A0D00"/>
    <w:rsid w:val="007A0D9B"/>
    <w:rsid w:val="007A0DC8"/>
    <w:rsid w:val="007A0ED7"/>
    <w:rsid w:val="007A0EF0"/>
    <w:rsid w:val="007A0F21"/>
    <w:rsid w:val="007A0F9B"/>
    <w:rsid w:val="007A0FC4"/>
    <w:rsid w:val="007A1022"/>
    <w:rsid w:val="007A103C"/>
    <w:rsid w:val="007A1043"/>
    <w:rsid w:val="007A105A"/>
    <w:rsid w:val="007A107C"/>
    <w:rsid w:val="007A107F"/>
    <w:rsid w:val="007A10D0"/>
    <w:rsid w:val="007A117D"/>
    <w:rsid w:val="007A11A1"/>
    <w:rsid w:val="007A125F"/>
    <w:rsid w:val="007A130F"/>
    <w:rsid w:val="007A139D"/>
    <w:rsid w:val="007A1487"/>
    <w:rsid w:val="007A151C"/>
    <w:rsid w:val="007A15A5"/>
    <w:rsid w:val="007A15DF"/>
    <w:rsid w:val="007A1622"/>
    <w:rsid w:val="007A1648"/>
    <w:rsid w:val="007A1667"/>
    <w:rsid w:val="007A16B8"/>
    <w:rsid w:val="007A1781"/>
    <w:rsid w:val="007A17B5"/>
    <w:rsid w:val="007A181F"/>
    <w:rsid w:val="007A1977"/>
    <w:rsid w:val="007A1999"/>
    <w:rsid w:val="007A19CE"/>
    <w:rsid w:val="007A1C69"/>
    <w:rsid w:val="007A1CC4"/>
    <w:rsid w:val="007A1D22"/>
    <w:rsid w:val="007A1E58"/>
    <w:rsid w:val="007A1E73"/>
    <w:rsid w:val="007A1E90"/>
    <w:rsid w:val="007A1F0C"/>
    <w:rsid w:val="007A202D"/>
    <w:rsid w:val="007A2043"/>
    <w:rsid w:val="007A21B6"/>
    <w:rsid w:val="007A235E"/>
    <w:rsid w:val="007A2388"/>
    <w:rsid w:val="007A23A8"/>
    <w:rsid w:val="007A2421"/>
    <w:rsid w:val="007A2546"/>
    <w:rsid w:val="007A2567"/>
    <w:rsid w:val="007A2609"/>
    <w:rsid w:val="007A26EE"/>
    <w:rsid w:val="007A2723"/>
    <w:rsid w:val="007A2748"/>
    <w:rsid w:val="007A280D"/>
    <w:rsid w:val="007A2897"/>
    <w:rsid w:val="007A28A9"/>
    <w:rsid w:val="007A28AF"/>
    <w:rsid w:val="007A28FB"/>
    <w:rsid w:val="007A2917"/>
    <w:rsid w:val="007A2A2A"/>
    <w:rsid w:val="007A2AC5"/>
    <w:rsid w:val="007A2BE8"/>
    <w:rsid w:val="007A2C38"/>
    <w:rsid w:val="007A2CC1"/>
    <w:rsid w:val="007A2D17"/>
    <w:rsid w:val="007A2D31"/>
    <w:rsid w:val="007A2D54"/>
    <w:rsid w:val="007A2DB7"/>
    <w:rsid w:val="007A2E20"/>
    <w:rsid w:val="007A2E77"/>
    <w:rsid w:val="007A2E9E"/>
    <w:rsid w:val="007A2F68"/>
    <w:rsid w:val="007A3153"/>
    <w:rsid w:val="007A318E"/>
    <w:rsid w:val="007A31C7"/>
    <w:rsid w:val="007A31D2"/>
    <w:rsid w:val="007A3290"/>
    <w:rsid w:val="007A32F8"/>
    <w:rsid w:val="007A3331"/>
    <w:rsid w:val="007A3337"/>
    <w:rsid w:val="007A33CE"/>
    <w:rsid w:val="007A3406"/>
    <w:rsid w:val="007A3570"/>
    <w:rsid w:val="007A35B4"/>
    <w:rsid w:val="007A35D7"/>
    <w:rsid w:val="007A3608"/>
    <w:rsid w:val="007A3621"/>
    <w:rsid w:val="007A3639"/>
    <w:rsid w:val="007A3649"/>
    <w:rsid w:val="007A366F"/>
    <w:rsid w:val="007A36A0"/>
    <w:rsid w:val="007A36C2"/>
    <w:rsid w:val="007A36D9"/>
    <w:rsid w:val="007A379E"/>
    <w:rsid w:val="007A37A6"/>
    <w:rsid w:val="007A3963"/>
    <w:rsid w:val="007A3994"/>
    <w:rsid w:val="007A39AF"/>
    <w:rsid w:val="007A39DE"/>
    <w:rsid w:val="007A3A92"/>
    <w:rsid w:val="007A3AB2"/>
    <w:rsid w:val="007A3AF4"/>
    <w:rsid w:val="007A3BAF"/>
    <w:rsid w:val="007A3BB2"/>
    <w:rsid w:val="007A3BF9"/>
    <w:rsid w:val="007A3C02"/>
    <w:rsid w:val="007A3D72"/>
    <w:rsid w:val="007A3E2F"/>
    <w:rsid w:val="007A3E89"/>
    <w:rsid w:val="007A3E92"/>
    <w:rsid w:val="007A3FDE"/>
    <w:rsid w:val="007A4167"/>
    <w:rsid w:val="007A4238"/>
    <w:rsid w:val="007A4305"/>
    <w:rsid w:val="007A4336"/>
    <w:rsid w:val="007A4353"/>
    <w:rsid w:val="007A4366"/>
    <w:rsid w:val="007A438E"/>
    <w:rsid w:val="007A43DF"/>
    <w:rsid w:val="007A4483"/>
    <w:rsid w:val="007A45D7"/>
    <w:rsid w:val="007A461F"/>
    <w:rsid w:val="007A463A"/>
    <w:rsid w:val="007A46D3"/>
    <w:rsid w:val="007A477E"/>
    <w:rsid w:val="007A4793"/>
    <w:rsid w:val="007A479F"/>
    <w:rsid w:val="007A486C"/>
    <w:rsid w:val="007A48AD"/>
    <w:rsid w:val="007A4ABF"/>
    <w:rsid w:val="007A4B16"/>
    <w:rsid w:val="007A4B35"/>
    <w:rsid w:val="007A4B7A"/>
    <w:rsid w:val="007A4B80"/>
    <w:rsid w:val="007A4C61"/>
    <w:rsid w:val="007A4C70"/>
    <w:rsid w:val="007A4CA1"/>
    <w:rsid w:val="007A4CE7"/>
    <w:rsid w:val="007A4D64"/>
    <w:rsid w:val="007A4D6C"/>
    <w:rsid w:val="007A4E58"/>
    <w:rsid w:val="007A4E69"/>
    <w:rsid w:val="007A4E92"/>
    <w:rsid w:val="007A4F29"/>
    <w:rsid w:val="007A4FE1"/>
    <w:rsid w:val="007A5007"/>
    <w:rsid w:val="007A5098"/>
    <w:rsid w:val="007A517A"/>
    <w:rsid w:val="007A51FF"/>
    <w:rsid w:val="007A5278"/>
    <w:rsid w:val="007A52F9"/>
    <w:rsid w:val="007A533E"/>
    <w:rsid w:val="007A547A"/>
    <w:rsid w:val="007A54E6"/>
    <w:rsid w:val="007A5518"/>
    <w:rsid w:val="007A551A"/>
    <w:rsid w:val="007A55FB"/>
    <w:rsid w:val="007A5656"/>
    <w:rsid w:val="007A567D"/>
    <w:rsid w:val="007A56AC"/>
    <w:rsid w:val="007A56CF"/>
    <w:rsid w:val="007A5876"/>
    <w:rsid w:val="007A590D"/>
    <w:rsid w:val="007A5996"/>
    <w:rsid w:val="007A59D7"/>
    <w:rsid w:val="007A5A3A"/>
    <w:rsid w:val="007A5B4A"/>
    <w:rsid w:val="007A5BAA"/>
    <w:rsid w:val="007A5BF5"/>
    <w:rsid w:val="007A5C06"/>
    <w:rsid w:val="007A5C7D"/>
    <w:rsid w:val="007A5CEA"/>
    <w:rsid w:val="007A5D3C"/>
    <w:rsid w:val="007A5E20"/>
    <w:rsid w:val="007A5E34"/>
    <w:rsid w:val="007A5FCA"/>
    <w:rsid w:val="007A5FCE"/>
    <w:rsid w:val="007A5FE4"/>
    <w:rsid w:val="007A603D"/>
    <w:rsid w:val="007A609E"/>
    <w:rsid w:val="007A60A4"/>
    <w:rsid w:val="007A60F6"/>
    <w:rsid w:val="007A6119"/>
    <w:rsid w:val="007A61CA"/>
    <w:rsid w:val="007A6212"/>
    <w:rsid w:val="007A6234"/>
    <w:rsid w:val="007A626E"/>
    <w:rsid w:val="007A6374"/>
    <w:rsid w:val="007A6392"/>
    <w:rsid w:val="007A63DF"/>
    <w:rsid w:val="007A6474"/>
    <w:rsid w:val="007A64D7"/>
    <w:rsid w:val="007A6533"/>
    <w:rsid w:val="007A65BB"/>
    <w:rsid w:val="007A65D8"/>
    <w:rsid w:val="007A6688"/>
    <w:rsid w:val="007A66A6"/>
    <w:rsid w:val="007A6783"/>
    <w:rsid w:val="007A6791"/>
    <w:rsid w:val="007A6828"/>
    <w:rsid w:val="007A682E"/>
    <w:rsid w:val="007A6843"/>
    <w:rsid w:val="007A68AC"/>
    <w:rsid w:val="007A68B1"/>
    <w:rsid w:val="007A68BB"/>
    <w:rsid w:val="007A6974"/>
    <w:rsid w:val="007A69A2"/>
    <w:rsid w:val="007A69F8"/>
    <w:rsid w:val="007A69FA"/>
    <w:rsid w:val="007A6A33"/>
    <w:rsid w:val="007A6A4B"/>
    <w:rsid w:val="007A6AE8"/>
    <w:rsid w:val="007A6AF1"/>
    <w:rsid w:val="007A6B16"/>
    <w:rsid w:val="007A6B52"/>
    <w:rsid w:val="007A6B55"/>
    <w:rsid w:val="007A6B5E"/>
    <w:rsid w:val="007A6BBF"/>
    <w:rsid w:val="007A6BCF"/>
    <w:rsid w:val="007A6C39"/>
    <w:rsid w:val="007A6CA0"/>
    <w:rsid w:val="007A6D29"/>
    <w:rsid w:val="007A6DCA"/>
    <w:rsid w:val="007A6E6A"/>
    <w:rsid w:val="007A6E6B"/>
    <w:rsid w:val="007A6ED1"/>
    <w:rsid w:val="007A6EEE"/>
    <w:rsid w:val="007A6F01"/>
    <w:rsid w:val="007A6F5A"/>
    <w:rsid w:val="007A6F6C"/>
    <w:rsid w:val="007A70A4"/>
    <w:rsid w:val="007A7109"/>
    <w:rsid w:val="007A7136"/>
    <w:rsid w:val="007A71F0"/>
    <w:rsid w:val="007A71FA"/>
    <w:rsid w:val="007A722A"/>
    <w:rsid w:val="007A7233"/>
    <w:rsid w:val="007A7239"/>
    <w:rsid w:val="007A72A7"/>
    <w:rsid w:val="007A72AC"/>
    <w:rsid w:val="007A731A"/>
    <w:rsid w:val="007A7337"/>
    <w:rsid w:val="007A734B"/>
    <w:rsid w:val="007A74C0"/>
    <w:rsid w:val="007A74E5"/>
    <w:rsid w:val="007A7535"/>
    <w:rsid w:val="007A754B"/>
    <w:rsid w:val="007A758A"/>
    <w:rsid w:val="007A7597"/>
    <w:rsid w:val="007A75B6"/>
    <w:rsid w:val="007A75EE"/>
    <w:rsid w:val="007A7635"/>
    <w:rsid w:val="007A76AA"/>
    <w:rsid w:val="007A771D"/>
    <w:rsid w:val="007A7785"/>
    <w:rsid w:val="007A783F"/>
    <w:rsid w:val="007A79B9"/>
    <w:rsid w:val="007A7A78"/>
    <w:rsid w:val="007A7A82"/>
    <w:rsid w:val="007A7B7F"/>
    <w:rsid w:val="007A7BDF"/>
    <w:rsid w:val="007A7C4E"/>
    <w:rsid w:val="007A7C93"/>
    <w:rsid w:val="007A7CB5"/>
    <w:rsid w:val="007A7DDA"/>
    <w:rsid w:val="007A7DFF"/>
    <w:rsid w:val="007A7E4D"/>
    <w:rsid w:val="007A7E58"/>
    <w:rsid w:val="007A7EBA"/>
    <w:rsid w:val="007A7EE7"/>
    <w:rsid w:val="007A7EEB"/>
    <w:rsid w:val="007A7F24"/>
    <w:rsid w:val="007A7FE9"/>
    <w:rsid w:val="007B012B"/>
    <w:rsid w:val="007B013A"/>
    <w:rsid w:val="007B0195"/>
    <w:rsid w:val="007B022C"/>
    <w:rsid w:val="007B0259"/>
    <w:rsid w:val="007B0299"/>
    <w:rsid w:val="007B0412"/>
    <w:rsid w:val="007B044E"/>
    <w:rsid w:val="007B04B6"/>
    <w:rsid w:val="007B0507"/>
    <w:rsid w:val="007B0596"/>
    <w:rsid w:val="007B05C1"/>
    <w:rsid w:val="007B0651"/>
    <w:rsid w:val="007B065A"/>
    <w:rsid w:val="007B065B"/>
    <w:rsid w:val="007B06CD"/>
    <w:rsid w:val="007B06E5"/>
    <w:rsid w:val="007B075C"/>
    <w:rsid w:val="007B07DE"/>
    <w:rsid w:val="007B08BC"/>
    <w:rsid w:val="007B0930"/>
    <w:rsid w:val="007B09D6"/>
    <w:rsid w:val="007B0A36"/>
    <w:rsid w:val="007B0A76"/>
    <w:rsid w:val="007B0BB8"/>
    <w:rsid w:val="007B0BED"/>
    <w:rsid w:val="007B0BF6"/>
    <w:rsid w:val="007B0C21"/>
    <w:rsid w:val="007B0C4A"/>
    <w:rsid w:val="007B0C4C"/>
    <w:rsid w:val="007B0CB7"/>
    <w:rsid w:val="007B0D98"/>
    <w:rsid w:val="007B0DB4"/>
    <w:rsid w:val="007B0E03"/>
    <w:rsid w:val="007B0E56"/>
    <w:rsid w:val="007B0EB3"/>
    <w:rsid w:val="007B1034"/>
    <w:rsid w:val="007B1183"/>
    <w:rsid w:val="007B1191"/>
    <w:rsid w:val="007B11A3"/>
    <w:rsid w:val="007B11AF"/>
    <w:rsid w:val="007B1210"/>
    <w:rsid w:val="007B1289"/>
    <w:rsid w:val="007B136B"/>
    <w:rsid w:val="007B13A7"/>
    <w:rsid w:val="007B1570"/>
    <w:rsid w:val="007B15FC"/>
    <w:rsid w:val="007B163C"/>
    <w:rsid w:val="007B16BB"/>
    <w:rsid w:val="007B16F7"/>
    <w:rsid w:val="007B18C1"/>
    <w:rsid w:val="007B18D9"/>
    <w:rsid w:val="007B1990"/>
    <w:rsid w:val="007B1B19"/>
    <w:rsid w:val="007B1C01"/>
    <w:rsid w:val="007B1C4C"/>
    <w:rsid w:val="007B1C5D"/>
    <w:rsid w:val="007B1C77"/>
    <w:rsid w:val="007B1CC3"/>
    <w:rsid w:val="007B1D68"/>
    <w:rsid w:val="007B1DCC"/>
    <w:rsid w:val="007B1DDD"/>
    <w:rsid w:val="007B1DFB"/>
    <w:rsid w:val="007B1E41"/>
    <w:rsid w:val="007B1FBF"/>
    <w:rsid w:val="007B2027"/>
    <w:rsid w:val="007B204D"/>
    <w:rsid w:val="007B206C"/>
    <w:rsid w:val="007B218B"/>
    <w:rsid w:val="007B2191"/>
    <w:rsid w:val="007B22E8"/>
    <w:rsid w:val="007B23FE"/>
    <w:rsid w:val="007B2425"/>
    <w:rsid w:val="007B247E"/>
    <w:rsid w:val="007B251E"/>
    <w:rsid w:val="007B2565"/>
    <w:rsid w:val="007B25D0"/>
    <w:rsid w:val="007B25E4"/>
    <w:rsid w:val="007B2661"/>
    <w:rsid w:val="007B267C"/>
    <w:rsid w:val="007B26B8"/>
    <w:rsid w:val="007B26C9"/>
    <w:rsid w:val="007B2717"/>
    <w:rsid w:val="007B2789"/>
    <w:rsid w:val="007B27EE"/>
    <w:rsid w:val="007B287F"/>
    <w:rsid w:val="007B2882"/>
    <w:rsid w:val="007B28CA"/>
    <w:rsid w:val="007B295C"/>
    <w:rsid w:val="007B2A61"/>
    <w:rsid w:val="007B2A95"/>
    <w:rsid w:val="007B2AE4"/>
    <w:rsid w:val="007B2B94"/>
    <w:rsid w:val="007B2BCC"/>
    <w:rsid w:val="007B2C1E"/>
    <w:rsid w:val="007B2C8B"/>
    <w:rsid w:val="007B2C8F"/>
    <w:rsid w:val="007B2D7A"/>
    <w:rsid w:val="007B2E62"/>
    <w:rsid w:val="007B2EDE"/>
    <w:rsid w:val="007B2F42"/>
    <w:rsid w:val="007B2F4B"/>
    <w:rsid w:val="007B30B8"/>
    <w:rsid w:val="007B30E1"/>
    <w:rsid w:val="007B311C"/>
    <w:rsid w:val="007B3133"/>
    <w:rsid w:val="007B317F"/>
    <w:rsid w:val="007B3258"/>
    <w:rsid w:val="007B3289"/>
    <w:rsid w:val="007B32CE"/>
    <w:rsid w:val="007B32E5"/>
    <w:rsid w:val="007B3353"/>
    <w:rsid w:val="007B3384"/>
    <w:rsid w:val="007B3395"/>
    <w:rsid w:val="007B33AC"/>
    <w:rsid w:val="007B3454"/>
    <w:rsid w:val="007B3459"/>
    <w:rsid w:val="007B3497"/>
    <w:rsid w:val="007B364E"/>
    <w:rsid w:val="007B3684"/>
    <w:rsid w:val="007B36C9"/>
    <w:rsid w:val="007B3718"/>
    <w:rsid w:val="007B3762"/>
    <w:rsid w:val="007B3804"/>
    <w:rsid w:val="007B385F"/>
    <w:rsid w:val="007B3862"/>
    <w:rsid w:val="007B3886"/>
    <w:rsid w:val="007B397E"/>
    <w:rsid w:val="007B39AE"/>
    <w:rsid w:val="007B39EB"/>
    <w:rsid w:val="007B3A57"/>
    <w:rsid w:val="007B3B47"/>
    <w:rsid w:val="007B3B80"/>
    <w:rsid w:val="007B3BB3"/>
    <w:rsid w:val="007B3C4E"/>
    <w:rsid w:val="007B3D99"/>
    <w:rsid w:val="007B3E04"/>
    <w:rsid w:val="007B3E4C"/>
    <w:rsid w:val="007B3E6B"/>
    <w:rsid w:val="007B3EA3"/>
    <w:rsid w:val="007B3EDF"/>
    <w:rsid w:val="007B3F5A"/>
    <w:rsid w:val="007B3FE2"/>
    <w:rsid w:val="007B4066"/>
    <w:rsid w:val="007B4184"/>
    <w:rsid w:val="007B419E"/>
    <w:rsid w:val="007B4214"/>
    <w:rsid w:val="007B4215"/>
    <w:rsid w:val="007B43BD"/>
    <w:rsid w:val="007B4409"/>
    <w:rsid w:val="007B441D"/>
    <w:rsid w:val="007B44AA"/>
    <w:rsid w:val="007B44BF"/>
    <w:rsid w:val="007B4570"/>
    <w:rsid w:val="007B45EC"/>
    <w:rsid w:val="007B4698"/>
    <w:rsid w:val="007B4699"/>
    <w:rsid w:val="007B472B"/>
    <w:rsid w:val="007B4752"/>
    <w:rsid w:val="007B47B2"/>
    <w:rsid w:val="007B47FA"/>
    <w:rsid w:val="007B4848"/>
    <w:rsid w:val="007B4871"/>
    <w:rsid w:val="007B49C0"/>
    <w:rsid w:val="007B49D6"/>
    <w:rsid w:val="007B4AEA"/>
    <w:rsid w:val="007B4B1A"/>
    <w:rsid w:val="007B4B70"/>
    <w:rsid w:val="007B4B8B"/>
    <w:rsid w:val="007B4B8D"/>
    <w:rsid w:val="007B4BD0"/>
    <w:rsid w:val="007B4BDF"/>
    <w:rsid w:val="007B4CB1"/>
    <w:rsid w:val="007B4CD1"/>
    <w:rsid w:val="007B4D14"/>
    <w:rsid w:val="007B4DDD"/>
    <w:rsid w:val="007B4EDF"/>
    <w:rsid w:val="007B4F25"/>
    <w:rsid w:val="007B4F3C"/>
    <w:rsid w:val="007B4F4C"/>
    <w:rsid w:val="007B4F59"/>
    <w:rsid w:val="007B4F9F"/>
    <w:rsid w:val="007B4FE2"/>
    <w:rsid w:val="007B501E"/>
    <w:rsid w:val="007B5040"/>
    <w:rsid w:val="007B5043"/>
    <w:rsid w:val="007B50CF"/>
    <w:rsid w:val="007B50E5"/>
    <w:rsid w:val="007B5131"/>
    <w:rsid w:val="007B515F"/>
    <w:rsid w:val="007B5171"/>
    <w:rsid w:val="007B519D"/>
    <w:rsid w:val="007B5256"/>
    <w:rsid w:val="007B525F"/>
    <w:rsid w:val="007B52DF"/>
    <w:rsid w:val="007B5341"/>
    <w:rsid w:val="007B537D"/>
    <w:rsid w:val="007B54EC"/>
    <w:rsid w:val="007B5574"/>
    <w:rsid w:val="007B55F0"/>
    <w:rsid w:val="007B563D"/>
    <w:rsid w:val="007B5725"/>
    <w:rsid w:val="007B576B"/>
    <w:rsid w:val="007B5818"/>
    <w:rsid w:val="007B5829"/>
    <w:rsid w:val="007B58A4"/>
    <w:rsid w:val="007B58AC"/>
    <w:rsid w:val="007B591E"/>
    <w:rsid w:val="007B5A1C"/>
    <w:rsid w:val="007B5A2E"/>
    <w:rsid w:val="007B5A6D"/>
    <w:rsid w:val="007B5B3C"/>
    <w:rsid w:val="007B5C78"/>
    <w:rsid w:val="007B5CEC"/>
    <w:rsid w:val="007B5DEC"/>
    <w:rsid w:val="007B614B"/>
    <w:rsid w:val="007B614D"/>
    <w:rsid w:val="007B6180"/>
    <w:rsid w:val="007B61AB"/>
    <w:rsid w:val="007B61B3"/>
    <w:rsid w:val="007B61D4"/>
    <w:rsid w:val="007B6218"/>
    <w:rsid w:val="007B6229"/>
    <w:rsid w:val="007B62A2"/>
    <w:rsid w:val="007B62AE"/>
    <w:rsid w:val="007B631A"/>
    <w:rsid w:val="007B63E5"/>
    <w:rsid w:val="007B64A0"/>
    <w:rsid w:val="007B6539"/>
    <w:rsid w:val="007B6697"/>
    <w:rsid w:val="007B673B"/>
    <w:rsid w:val="007B67B7"/>
    <w:rsid w:val="007B6812"/>
    <w:rsid w:val="007B6888"/>
    <w:rsid w:val="007B68D4"/>
    <w:rsid w:val="007B6951"/>
    <w:rsid w:val="007B69C4"/>
    <w:rsid w:val="007B6A3B"/>
    <w:rsid w:val="007B6A7C"/>
    <w:rsid w:val="007B6B49"/>
    <w:rsid w:val="007B6C1C"/>
    <w:rsid w:val="007B6C7B"/>
    <w:rsid w:val="007B6F95"/>
    <w:rsid w:val="007B6FF6"/>
    <w:rsid w:val="007B7058"/>
    <w:rsid w:val="007B70FE"/>
    <w:rsid w:val="007B7124"/>
    <w:rsid w:val="007B71DB"/>
    <w:rsid w:val="007B7208"/>
    <w:rsid w:val="007B72FA"/>
    <w:rsid w:val="007B732F"/>
    <w:rsid w:val="007B73BA"/>
    <w:rsid w:val="007B7494"/>
    <w:rsid w:val="007B74DB"/>
    <w:rsid w:val="007B754F"/>
    <w:rsid w:val="007B764A"/>
    <w:rsid w:val="007B7768"/>
    <w:rsid w:val="007B78AF"/>
    <w:rsid w:val="007B79DD"/>
    <w:rsid w:val="007B7A06"/>
    <w:rsid w:val="007B7A13"/>
    <w:rsid w:val="007B7A33"/>
    <w:rsid w:val="007B7A62"/>
    <w:rsid w:val="007B7B32"/>
    <w:rsid w:val="007B7BE6"/>
    <w:rsid w:val="007B7C03"/>
    <w:rsid w:val="007B7C87"/>
    <w:rsid w:val="007B7CB4"/>
    <w:rsid w:val="007B7CE4"/>
    <w:rsid w:val="007B7CEE"/>
    <w:rsid w:val="007B7D93"/>
    <w:rsid w:val="007B7DBA"/>
    <w:rsid w:val="007B7F46"/>
    <w:rsid w:val="007C0086"/>
    <w:rsid w:val="007C0156"/>
    <w:rsid w:val="007C01CD"/>
    <w:rsid w:val="007C024F"/>
    <w:rsid w:val="007C028D"/>
    <w:rsid w:val="007C02C3"/>
    <w:rsid w:val="007C02D2"/>
    <w:rsid w:val="007C0303"/>
    <w:rsid w:val="007C037A"/>
    <w:rsid w:val="007C03B6"/>
    <w:rsid w:val="007C045C"/>
    <w:rsid w:val="007C050F"/>
    <w:rsid w:val="007C0566"/>
    <w:rsid w:val="007C05A8"/>
    <w:rsid w:val="007C060C"/>
    <w:rsid w:val="007C072A"/>
    <w:rsid w:val="007C0856"/>
    <w:rsid w:val="007C0870"/>
    <w:rsid w:val="007C0974"/>
    <w:rsid w:val="007C0988"/>
    <w:rsid w:val="007C0A6E"/>
    <w:rsid w:val="007C0B1C"/>
    <w:rsid w:val="007C0B90"/>
    <w:rsid w:val="007C0C13"/>
    <w:rsid w:val="007C0D30"/>
    <w:rsid w:val="007C0D95"/>
    <w:rsid w:val="007C0E49"/>
    <w:rsid w:val="007C0E89"/>
    <w:rsid w:val="007C0EB2"/>
    <w:rsid w:val="007C0EC2"/>
    <w:rsid w:val="007C0EE3"/>
    <w:rsid w:val="007C0EEE"/>
    <w:rsid w:val="007C0F6B"/>
    <w:rsid w:val="007C0FE9"/>
    <w:rsid w:val="007C1025"/>
    <w:rsid w:val="007C102E"/>
    <w:rsid w:val="007C10F4"/>
    <w:rsid w:val="007C1106"/>
    <w:rsid w:val="007C1138"/>
    <w:rsid w:val="007C117C"/>
    <w:rsid w:val="007C1194"/>
    <w:rsid w:val="007C11C0"/>
    <w:rsid w:val="007C11DC"/>
    <w:rsid w:val="007C134E"/>
    <w:rsid w:val="007C146B"/>
    <w:rsid w:val="007C157C"/>
    <w:rsid w:val="007C1658"/>
    <w:rsid w:val="007C1740"/>
    <w:rsid w:val="007C17FF"/>
    <w:rsid w:val="007C1803"/>
    <w:rsid w:val="007C1832"/>
    <w:rsid w:val="007C1851"/>
    <w:rsid w:val="007C19FE"/>
    <w:rsid w:val="007C1ACB"/>
    <w:rsid w:val="007C1B07"/>
    <w:rsid w:val="007C1B56"/>
    <w:rsid w:val="007C1BAB"/>
    <w:rsid w:val="007C1C06"/>
    <w:rsid w:val="007C1C69"/>
    <w:rsid w:val="007C1CDF"/>
    <w:rsid w:val="007C1E2C"/>
    <w:rsid w:val="007C20C2"/>
    <w:rsid w:val="007C217F"/>
    <w:rsid w:val="007C22BA"/>
    <w:rsid w:val="007C23F6"/>
    <w:rsid w:val="007C241D"/>
    <w:rsid w:val="007C2447"/>
    <w:rsid w:val="007C24DA"/>
    <w:rsid w:val="007C2543"/>
    <w:rsid w:val="007C257F"/>
    <w:rsid w:val="007C260D"/>
    <w:rsid w:val="007C2632"/>
    <w:rsid w:val="007C2634"/>
    <w:rsid w:val="007C26C2"/>
    <w:rsid w:val="007C2723"/>
    <w:rsid w:val="007C2746"/>
    <w:rsid w:val="007C2840"/>
    <w:rsid w:val="007C2870"/>
    <w:rsid w:val="007C2884"/>
    <w:rsid w:val="007C2916"/>
    <w:rsid w:val="007C293C"/>
    <w:rsid w:val="007C2AFD"/>
    <w:rsid w:val="007C2C14"/>
    <w:rsid w:val="007C2C59"/>
    <w:rsid w:val="007C2C6D"/>
    <w:rsid w:val="007C2C8B"/>
    <w:rsid w:val="007C2C97"/>
    <w:rsid w:val="007C2CAD"/>
    <w:rsid w:val="007C2CF6"/>
    <w:rsid w:val="007C2D5E"/>
    <w:rsid w:val="007C2D89"/>
    <w:rsid w:val="007C2D8A"/>
    <w:rsid w:val="007C2EA2"/>
    <w:rsid w:val="007C2EBD"/>
    <w:rsid w:val="007C2EC2"/>
    <w:rsid w:val="007C3060"/>
    <w:rsid w:val="007C308E"/>
    <w:rsid w:val="007C314D"/>
    <w:rsid w:val="007C319D"/>
    <w:rsid w:val="007C33DD"/>
    <w:rsid w:val="007C3412"/>
    <w:rsid w:val="007C3493"/>
    <w:rsid w:val="007C352B"/>
    <w:rsid w:val="007C3568"/>
    <w:rsid w:val="007C35A5"/>
    <w:rsid w:val="007C3624"/>
    <w:rsid w:val="007C3642"/>
    <w:rsid w:val="007C3645"/>
    <w:rsid w:val="007C3653"/>
    <w:rsid w:val="007C365C"/>
    <w:rsid w:val="007C36BB"/>
    <w:rsid w:val="007C3708"/>
    <w:rsid w:val="007C380D"/>
    <w:rsid w:val="007C397A"/>
    <w:rsid w:val="007C39E7"/>
    <w:rsid w:val="007C3AA8"/>
    <w:rsid w:val="007C3AB6"/>
    <w:rsid w:val="007C3AD5"/>
    <w:rsid w:val="007C3AF5"/>
    <w:rsid w:val="007C3B51"/>
    <w:rsid w:val="007C3B7C"/>
    <w:rsid w:val="007C3B9C"/>
    <w:rsid w:val="007C3C0E"/>
    <w:rsid w:val="007C3C18"/>
    <w:rsid w:val="007C3D44"/>
    <w:rsid w:val="007C3D88"/>
    <w:rsid w:val="007C3DB5"/>
    <w:rsid w:val="007C3E53"/>
    <w:rsid w:val="007C3E75"/>
    <w:rsid w:val="007C3F2D"/>
    <w:rsid w:val="007C3FF4"/>
    <w:rsid w:val="007C4054"/>
    <w:rsid w:val="007C409A"/>
    <w:rsid w:val="007C4179"/>
    <w:rsid w:val="007C41B8"/>
    <w:rsid w:val="007C41CC"/>
    <w:rsid w:val="007C4245"/>
    <w:rsid w:val="007C4274"/>
    <w:rsid w:val="007C42BA"/>
    <w:rsid w:val="007C4317"/>
    <w:rsid w:val="007C43A1"/>
    <w:rsid w:val="007C43EE"/>
    <w:rsid w:val="007C4437"/>
    <w:rsid w:val="007C4491"/>
    <w:rsid w:val="007C4535"/>
    <w:rsid w:val="007C468B"/>
    <w:rsid w:val="007C46D4"/>
    <w:rsid w:val="007C4737"/>
    <w:rsid w:val="007C482A"/>
    <w:rsid w:val="007C4969"/>
    <w:rsid w:val="007C49A6"/>
    <w:rsid w:val="007C49AB"/>
    <w:rsid w:val="007C49DA"/>
    <w:rsid w:val="007C4A37"/>
    <w:rsid w:val="007C4A73"/>
    <w:rsid w:val="007C4AB1"/>
    <w:rsid w:val="007C4BFB"/>
    <w:rsid w:val="007C4C74"/>
    <w:rsid w:val="007C4CF0"/>
    <w:rsid w:val="007C4E07"/>
    <w:rsid w:val="007C4EB9"/>
    <w:rsid w:val="007C4F5B"/>
    <w:rsid w:val="007C4F8B"/>
    <w:rsid w:val="007C4FC2"/>
    <w:rsid w:val="007C50D6"/>
    <w:rsid w:val="007C50E8"/>
    <w:rsid w:val="007C5158"/>
    <w:rsid w:val="007C5170"/>
    <w:rsid w:val="007C5176"/>
    <w:rsid w:val="007C51E4"/>
    <w:rsid w:val="007C5209"/>
    <w:rsid w:val="007C5229"/>
    <w:rsid w:val="007C5277"/>
    <w:rsid w:val="007C52F8"/>
    <w:rsid w:val="007C5317"/>
    <w:rsid w:val="007C532D"/>
    <w:rsid w:val="007C5361"/>
    <w:rsid w:val="007C53C2"/>
    <w:rsid w:val="007C5571"/>
    <w:rsid w:val="007C5572"/>
    <w:rsid w:val="007C5577"/>
    <w:rsid w:val="007C5620"/>
    <w:rsid w:val="007C5678"/>
    <w:rsid w:val="007C570A"/>
    <w:rsid w:val="007C5716"/>
    <w:rsid w:val="007C5768"/>
    <w:rsid w:val="007C577A"/>
    <w:rsid w:val="007C57EF"/>
    <w:rsid w:val="007C585F"/>
    <w:rsid w:val="007C58BB"/>
    <w:rsid w:val="007C58BD"/>
    <w:rsid w:val="007C58D3"/>
    <w:rsid w:val="007C590B"/>
    <w:rsid w:val="007C595D"/>
    <w:rsid w:val="007C59AF"/>
    <w:rsid w:val="007C59E3"/>
    <w:rsid w:val="007C5A62"/>
    <w:rsid w:val="007C5A69"/>
    <w:rsid w:val="007C5A85"/>
    <w:rsid w:val="007C5B33"/>
    <w:rsid w:val="007C5B52"/>
    <w:rsid w:val="007C5BBC"/>
    <w:rsid w:val="007C5C12"/>
    <w:rsid w:val="007C5C43"/>
    <w:rsid w:val="007C5CF7"/>
    <w:rsid w:val="007C5E39"/>
    <w:rsid w:val="007C5EBC"/>
    <w:rsid w:val="007C5F4C"/>
    <w:rsid w:val="007C5F90"/>
    <w:rsid w:val="007C60CC"/>
    <w:rsid w:val="007C60F9"/>
    <w:rsid w:val="007C6150"/>
    <w:rsid w:val="007C61E5"/>
    <w:rsid w:val="007C61EA"/>
    <w:rsid w:val="007C6212"/>
    <w:rsid w:val="007C6231"/>
    <w:rsid w:val="007C6271"/>
    <w:rsid w:val="007C62A5"/>
    <w:rsid w:val="007C62F4"/>
    <w:rsid w:val="007C636F"/>
    <w:rsid w:val="007C63F2"/>
    <w:rsid w:val="007C6528"/>
    <w:rsid w:val="007C6670"/>
    <w:rsid w:val="007C66E6"/>
    <w:rsid w:val="007C6710"/>
    <w:rsid w:val="007C677D"/>
    <w:rsid w:val="007C6833"/>
    <w:rsid w:val="007C693B"/>
    <w:rsid w:val="007C6AA9"/>
    <w:rsid w:val="007C6AC2"/>
    <w:rsid w:val="007C6AC5"/>
    <w:rsid w:val="007C6AFF"/>
    <w:rsid w:val="007C6B5D"/>
    <w:rsid w:val="007C6C2E"/>
    <w:rsid w:val="007C6D07"/>
    <w:rsid w:val="007C6D12"/>
    <w:rsid w:val="007C6D3C"/>
    <w:rsid w:val="007C6D9F"/>
    <w:rsid w:val="007C6E2F"/>
    <w:rsid w:val="007C6F45"/>
    <w:rsid w:val="007C6F91"/>
    <w:rsid w:val="007C6FF0"/>
    <w:rsid w:val="007C7093"/>
    <w:rsid w:val="007C7114"/>
    <w:rsid w:val="007C71F2"/>
    <w:rsid w:val="007C72C9"/>
    <w:rsid w:val="007C7356"/>
    <w:rsid w:val="007C7368"/>
    <w:rsid w:val="007C7702"/>
    <w:rsid w:val="007C7714"/>
    <w:rsid w:val="007C7738"/>
    <w:rsid w:val="007C7744"/>
    <w:rsid w:val="007C777E"/>
    <w:rsid w:val="007C78C5"/>
    <w:rsid w:val="007C78D3"/>
    <w:rsid w:val="007C7971"/>
    <w:rsid w:val="007C79AE"/>
    <w:rsid w:val="007C79EA"/>
    <w:rsid w:val="007C7B58"/>
    <w:rsid w:val="007C7B64"/>
    <w:rsid w:val="007C7B8C"/>
    <w:rsid w:val="007C7BBA"/>
    <w:rsid w:val="007C7CCB"/>
    <w:rsid w:val="007C7D3E"/>
    <w:rsid w:val="007C7E67"/>
    <w:rsid w:val="007C7EA0"/>
    <w:rsid w:val="007D00D6"/>
    <w:rsid w:val="007D01B9"/>
    <w:rsid w:val="007D01C6"/>
    <w:rsid w:val="007D0245"/>
    <w:rsid w:val="007D0476"/>
    <w:rsid w:val="007D04CC"/>
    <w:rsid w:val="007D0505"/>
    <w:rsid w:val="007D0528"/>
    <w:rsid w:val="007D0553"/>
    <w:rsid w:val="007D05DD"/>
    <w:rsid w:val="007D061D"/>
    <w:rsid w:val="007D0673"/>
    <w:rsid w:val="007D0701"/>
    <w:rsid w:val="007D07C8"/>
    <w:rsid w:val="007D07DD"/>
    <w:rsid w:val="007D082D"/>
    <w:rsid w:val="007D08FF"/>
    <w:rsid w:val="007D0922"/>
    <w:rsid w:val="007D0965"/>
    <w:rsid w:val="007D0981"/>
    <w:rsid w:val="007D0A01"/>
    <w:rsid w:val="007D0A40"/>
    <w:rsid w:val="007D0A82"/>
    <w:rsid w:val="007D0BFA"/>
    <w:rsid w:val="007D0D42"/>
    <w:rsid w:val="007D0DB3"/>
    <w:rsid w:val="007D0DC2"/>
    <w:rsid w:val="007D0DF4"/>
    <w:rsid w:val="007D0E3D"/>
    <w:rsid w:val="007D0E85"/>
    <w:rsid w:val="007D0F29"/>
    <w:rsid w:val="007D0F8E"/>
    <w:rsid w:val="007D0FA6"/>
    <w:rsid w:val="007D0FA9"/>
    <w:rsid w:val="007D0FAB"/>
    <w:rsid w:val="007D0FD6"/>
    <w:rsid w:val="007D108F"/>
    <w:rsid w:val="007D1210"/>
    <w:rsid w:val="007D13AC"/>
    <w:rsid w:val="007D1441"/>
    <w:rsid w:val="007D14DF"/>
    <w:rsid w:val="007D1546"/>
    <w:rsid w:val="007D15B2"/>
    <w:rsid w:val="007D15DA"/>
    <w:rsid w:val="007D15EE"/>
    <w:rsid w:val="007D16AA"/>
    <w:rsid w:val="007D1737"/>
    <w:rsid w:val="007D1819"/>
    <w:rsid w:val="007D1848"/>
    <w:rsid w:val="007D18E0"/>
    <w:rsid w:val="007D19F9"/>
    <w:rsid w:val="007D1A3C"/>
    <w:rsid w:val="007D1A87"/>
    <w:rsid w:val="007D1ABD"/>
    <w:rsid w:val="007D1AF8"/>
    <w:rsid w:val="007D1CD2"/>
    <w:rsid w:val="007D1CFA"/>
    <w:rsid w:val="007D1D32"/>
    <w:rsid w:val="007D1DB7"/>
    <w:rsid w:val="007D1DD3"/>
    <w:rsid w:val="007D1E00"/>
    <w:rsid w:val="007D1E28"/>
    <w:rsid w:val="007D1E5A"/>
    <w:rsid w:val="007D1ED5"/>
    <w:rsid w:val="007D1EDD"/>
    <w:rsid w:val="007D1F20"/>
    <w:rsid w:val="007D1F61"/>
    <w:rsid w:val="007D1FC1"/>
    <w:rsid w:val="007D2107"/>
    <w:rsid w:val="007D2160"/>
    <w:rsid w:val="007D21B2"/>
    <w:rsid w:val="007D2260"/>
    <w:rsid w:val="007D22BF"/>
    <w:rsid w:val="007D235F"/>
    <w:rsid w:val="007D23CE"/>
    <w:rsid w:val="007D2425"/>
    <w:rsid w:val="007D247F"/>
    <w:rsid w:val="007D255E"/>
    <w:rsid w:val="007D2575"/>
    <w:rsid w:val="007D2627"/>
    <w:rsid w:val="007D2723"/>
    <w:rsid w:val="007D2746"/>
    <w:rsid w:val="007D27A8"/>
    <w:rsid w:val="007D2816"/>
    <w:rsid w:val="007D2858"/>
    <w:rsid w:val="007D2887"/>
    <w:rsid w:val="007D28BB"/>
    <w:rsid w:val="007D29DC"/>
    <w:rsid w:val="007D2A34"/>
    <w:rsid w:val="007D2AC7"/>
    <w:rsid w:val="007D2BAB"/>
    <w:rsid w:val="007D2C14"/>
    <w:rsid w:val="007D2ECD"/>
    <w:rsid w:val="007D2F07"/>
    <w:rsid w:val="007D3008"/>
    <w:rsid w:val="007D3068"/>
    <w:rsid w:val="007D30B5"/>
    <w:rsid w:val="007D315C"/>
    <w:rsid w:val="007D31A8"/>
    <w:rsid w:val="007D31C9"/>
    <w:rsid w:val="007D3235"/>
    <w:rsid w:val="007D33A7"/>
    <w:rsid w:val="007D3469"/>
    <w:rsid w:val="007D34AB"/>
    <w:rsid w:val="007D34D2"/>
    <w:rsid w:val="007D353F"/>
    <w:rsid w:val="007D35AC"/>
    <w:rsid w:val="007D3689"/>
    <w:rsid w:val="007D376D"/>
    <w:rsid w:val="007D37D7"/>
    <w:rsid w:val="007D3811"/>
    <w:rsid w:val="007D3833"/>
    <w:rsid w:val="007D38C9"/>
    <w:rsid w:val="007D39F2"/>
    <w:rsid w:val="007D3A49"/>
    <w:rsid w:val="007D3A5F"/>
    <w:rsid w:val="007D3A75"/>
    <w:rsid w:val="007D3B92"/>
    <w:rsid w:val="007D3C0B"/>
    <w:rsid w:val="007D3C11"/>
    <w:rsid w:val="007D3C5A"/>
    <w:rsid w:val="007D3CBE"/>
    <w:rsid w:val="007D3CCE"/>
    <w:rsid w:val="007D3D51"/>
    <w:rsid w:val="007D3EDA"/>
    <w:rsid w:val="007D3EDE"/>
    <w:rsid w:val="007D3EE8"/>
    <w:rsid w:val="007D4053"/>
    <w:rsid w:val="007D40B3"/>
    <w:rsid w:val="007D4137"/>
    <w:rsid w:val="007D41DA"/>
    <w:rsid w:val="007D4219"/>
    <w:rsid w:val="007D426B"/>
    <w:rsid w:val="007D438B"/>
    <w:rsid w:val="007D43DE"/>
    <w:rsid w:val="007D4447"/>
    <w:rsid w:val="007D45CB"/>
    <w:rsid w:val="007D46A2"/>
    <w:rsid w:val="007D46D1"/>
    <w:rsid w:val="007D4710"/>
    <w:rsid w:val="007D47A6"/>
    <w:rsid w:val="007D4811"/>
    <w:rsid w:val="007D487C"/>
    <w:rsid w:val="007D4948"/>
    <w:rsid w:val="007D4998"/>
    <w:rsid w:val="007D49A7"/>
    <w:rsid w:val="007D4B1C"/>
    <w:rsid w:val="007D4B46"/>
    <w:rsid w:val="007D4B6C"/>
    <w:rsid w:val="007D4BCE"/>
    <w:rsid w:val="007D4D1D"/>
    <w:rsid w:val="007D4EDA"/>
    <w:rsid w:val="007D4FFE"/>
    <w:rsid w:val="007D5004"/>
    <w:rsid w:val="007D502F"/>
    <w:rsid w:val="007D50D8"/>
    <w:rsid w:val="007D5113"/>
    <w:rsid w:val="007D51A1"/>
    <w:rsid w:val="007D51DF"/>
    <w:rsid w:val="007D51E5"/>
    <w:rsid w:val="007D5215"/>
    <w:rsid w:val="007D5348"/>
    <w:rsid w:val="007D5401"/>
    <w:rsid w:val="007D5513"/>
    <w:rsid w:val="007D55A5"/>
    <w:rsid w:val="007D55C9"/>
    <w:rsid w:val="007D56FA"/>
    <w:rsid w:val="007D5853"/>
    <w:rsid w:val="007D58D5"/>
    <w:rsid w:val="007D5922"/>
    <w:rsid w:val="007D5952"/>
    <w:rsid w:val="007D5990"/>
    <w:rsid w:val="007D5A33"/>
    <w:rsid w:val="007D5AB5"/>
    <w:rsid w:val="007D5B20"/>
    <w:rsid w:val="007D5C16"/>
    <w:rsid w:val="007D5D1D"/>
    <w:rsid w:val="007D5D62"/>
    <w:rsid w:val="007D5DCF"/>
    <w:rsid w:val="007D5E15"/>
    <w:rsid w:val="007D5E8B"/>
    <w:rsid w:val="007D5EE9"/>
    <w:rsid w:val="007D5F12"/>
    <w:rsid w:val="007D5F57"/>
    <w:rsid w:val="007D608B"/>
    <w:rsid w:val="007D6093"/>
    <w:rsid w:val="007D60EA"/>
    <w:rsid w:val="007D6121"/>
    <w:rsid w:val="007D617C"/>
    <w:rsid w:val="007D61D4"/>
    <w:rsid w:val="007D6210"/>
    <w:rsid w:val="007D6298"/>
    <w:rsid w:val="007D62FF"/>
    <w:rsid w:val="007D6370"/>
    <w:rsid w:val="007D63CE"/>
    <w:rsid w:val="007D6429"/>
    <w:rsid w:val="007D6448"/>
    <w:rsid w:val="007D649D"/>
    <w:rsid w:val="007D64E1"/>
    <w:rsid w:val="007D64E5"/>
    <w:rsid w:val="007D6597"/>
    <w:rsid w:val="007D65B6"/>
    <w:rsid w:val="007D65F4"/>
    <w:rsid w:val="007D6606"/>
    <w:rsid w:val="007D6665"/>
    <w:rsid w:val="007D6731"/>
    <w:rsid w:val="007D6780"/>
    <w:rsid w:val="007D67AE"/>
    <w:rsid w:val="007D67D4"/>
    <w:rsid w:val="007D6804"/>
    <w:rsid w:val="007D6896"/>
    <w:rsid w:val="007D68CE"/>
    <w:rsid w:val="007D68F2"/>
    <w:rsid w:val="007D68FB"/>
    <w:rsid w:val="007D691A"/>
    <w:rsid w:val="007D6983"/>
    <w:rsid w:val="007D6A24"/>
    <w:rsid w:val="007D6A54"/>
    <w:rsid w:val="007D6AC5"/>
    <w:rsid w:val="007D6AFF"/>
    <w:rsid w:val="007D6B0C"/>
    <w:rsid w:val="007D6B58"/>
    <w:rsid w:val="007D6BAB"/>
    <w:rsid w:val="007D6BEB"/>
    <w:rsid w:val="007D6BFB"/>
    <w:rsid w:val="007D6C4E"/>
    <w:rsid w:val="007D6C76"/>
    <w:rsid w:val="007D6C99"/>
    <w:rsid w:val="007D6CE5"/>
    <w:rsid w:val="007D6CE6"/>
    <w:rsid w:val="007D6CFF"/>
    <w:rsid w:val="007D6DCE"/>
    <w:rsid w:val="007D6E23"/>
    <w:rsid w:val="007D6F80"/>
    <w:rsid w:val="007D701B"/>
    <w:rsid w:val="007D7023"/>
    <w:rsid w:val="007D7094"/>
    <w:rsid w:val="007D70B8"/>
    <w:rsid w:val="007D71F8"/>
    <w:rsid w:val="007D7228"/>
    <w:rsid w:val="007D7233"/>
    <w:rsid w:val="007D739F"/>
    <w:rsid w:val="007D7466"/>
    <w:rsid w:val="007D7506"/>
    <w:rsid w:val="007D7526"/>
    <w:rsid w:val="007D75ED"/>
    <w:rsid w:val="007D7659"/>
    <w:rsid w:val="007D7669"/>
    <w:rsid w:val="007D7743"/>
    <w:rsid w:val="007D7759"/>
    <w:rsid w:val="007D785A"/>
    <w:rsid w:val="007D78A2"/>
    <w:rsid w:val="007D78D0"/>
    <w:rsid w:val="007D7947"/>
    <w:rsid w:val="007D7971"/>
    <w:rsid w:val="007D798D"/>
    <w:rsid w:val="007D79E1"/>
    <w:rsid w:val="007D7AA3"/>
    <w:rsid w:val="007D7ADE"/>
    <w:rsid w:val="007D7BBA"/>
    <w:rsid w:val="007D7C68"/>
    <w:rsid w:val="007D7C8A"/>
    <w:rsid w:val="007D7CAE"/>
    <w:rsid w:val="007D7D16"/>
    <w:rsid w:val="007D7D7D"/>
    <w:rsid w:val="007D7DC5"/>
    <w:rsid w:val="007D7DCC"/>
    <w:rsid w:val="007D7EB9"/>
    <w:rsid w:val="007D7EBA"/>
    <w:rsid w:val="007D7F6D"/>
    <w:rsid w:val="007E0008"/>
    <w:rsid w:val="007E001B"/>
    <w:rsid w:val="007E0042"/>
    <w:rsid w:val="007E0093"/>
    <w:rsid w:val="007E00D6"/>
    <w:rsid w:val="007E00DB"/>
    <w:rsid w:val="007E0152"/>
    <w:rsid w:val="007E0177"/>
    <w:rsid w:val="007E01AF"/>
    <w:rsid w:val="007E020D"/>
    <w:rsid w:val="007E021A"/>
    <w:rsid w:val="007E02B1"/>
    <w:rsid w:val="007E046B"/>
    <w:rsid w:val="007E04C5"/>
    <w:rsid w:val="007E056F"/>
    <w:rsid w:val="007E05A8"/>
    <w:rsid w:val="007E06FA"/>
    <w:rsid w:val="007E07AE"/>
    <w:rsid w:val="007E07F4"/>
    <w:rsid w:val="007E085E"/>
    <w:rsid w:val="007E0865"/>
    <w:rsid w:val="007E08B8"/>
    <w:rsid w:val="007E0969"/>
    <w:rsid w:val="007E098B"/>
    <w:rsid w:val="007E09A9"/>
    <w:rsid w:val="007E09BA"/>
    <w:rsid w:val="007E09BB"/>
    <w:rsid w:val="007E09E5"/>
    <w:rsid w:val="007E0A56"/>
    <w:rsid w:val="007E0A90"/>
    <w:rsid w:val="007E0C50"/>
    <w:rsid w:val="007E0C6B"/>
    <w:rsid w:val="007E0CD3"/>
    <w:rsid w:val="007E0D2D"/>
    <w:rsid w:val="007E0D75"/>
    <w:rsid w:val="007E0F30"/>
    <w:rsid w:val="007E0F58"/>
    <w:rsid w:val="007E106E"/>
    <w:rsid w:val="007E1143"/>
    <w:rsid w:val="007E11EF"/>
    <w:rsid w:val="007E1203"/>
    <w:rsid w:val="007E12CD"/>
    <w:rsid w:val="007E134A"/>
    <w:rsid w:val="007E13BB"/>
    <w:rsid w:val="007E1444"/>
    <w:rsid w:val="007E146F"/>
    <w:rsid w:val="007E14A5"/>
    <w:rsid w:val="007E1533"/>
    <w:rsid w:val="007E1606"/>
    <w:rsid w:val="007E1661"/>
    <w:rsid w:val="007E1684"/>
    <w:rsid w:val="007E169C"/>
    <w:rsid w:val="007E177C"/>
    <w:rsid w:val="007E1830"/>
    <w:rsid w:val="007E185C"/>
    <w:rsid w:val="007E18D2"/>
    <w:rsid w:val="007E192A"/>
    <w:rsid w:val="007E1991"/>
    <w:rsid w:val="007E19B5"/>
    <w:rsid w:val="007E1A8E"/>
    <w:rsid w:val="007E1BB2"/>
    <w:rsid w:val="007E1CD3"/>
    <w:rsid w:val="007E1D38"/>
    <w:rsid w:val="007E1E16"/>
    <w:rsid w:val="007E1E89"/>
    <w:rsid w:val="007E1EE1"/>
    <w:rsid w:val="007E1F54"/>
    <w:rsid w:val="007E1FFC"/>
    <w:rsid w:val="007E2163"/>
    <w:rsid w:val="007E2194"/>
    <w:rsid w:val="007E21A4"/>
    <w:rsid w:val="007E21D1"/>
    <w:rsid w:val="007E21F7"/>
    <w:rsid w:val="007E226C"/>
    <w:rsid w:val="007E227A"/>
    <w:rsid w:val="007E22A3"/>
    <w:rsid w:val="007E22B8"/>
    <w:rsid w:val="007E22DF"/>
    <w:rsid w:val="007E22E5"/>
    <w:rsid w:val="007E237A"/>
    <w:rsid w:val="007E24B6"/>
    <w:rsid w:val="007E2578"/>
    <w:rsid w:val="007E25BF"/>
    <w:rsid w:val="007E25CB"/>
    <w:rsid w:val="007E25D5"/>
    <w:rsid w:val="007E2651"/>
    <w:rsid w:val="007E2680"/>
    <w:rsid w:val="007E27D0"/>
    <w:rsid w:val="007E28E7"/>
    <w:rsid w:val="007E2AD2"/>
    <w:rsid w:val="007E2B4F"/>
    <w:rsid w:val="007E2BC7"/>
    <w:rsid w:val="007E2C20"/>
    <w:rsid w:val="007E2C33"/>
    <w:rsid w:val="007E2CBE"/>
    <w:rsid w:val="007E2CD0"/>
    <w:rsid w:val="007E2D36"/>
    <w:rsid w:val="007E2DFB"/>
    <w:rsid w:val="007E2E4E"/>
    <w:rsid w:val="007E2F32"/>
    <w:rsid w:val="007E2F39"/>
    <w:rsid w:val="007E2F41"/>
    <w:rsid w:val="007E2F8D"/>
    <w:rsid w:val="007E2FA2"/>
    <w:rsid w:val="007E2FA6"/>
    <w:rsid w:val="007E3042"/>
    <w:rsid w:val="007E3064"/>
    <w:rsid w:val="007E3158"/>
    <w:rsid w:val="007E315E"/>
    <w:rsid w:val="007E31A3"/>
    <w:rsid w:val="007E31B8"/>
    <w:rsid w:val="007E3254"/>
    <w:rsid w:val="007E32CE"/>
    <w:rsid w:val="007E33A2"/>
    <w:rsid w:val="007E33C8"/>
    <w:rsid w:val="007E3520"/>
    <w:rsid w:val="007E363C"/>
    <w:rsid w:val="007E368C"/>
    <w:rsid w:val="007E36A0"/>
    <w:rsid w:val="007E37C3"/>
    <w:rsid w:val="007E37F2"/>
    <w:rsid w:val="007E3883"/>
    <w:rsid w:val="007E3898"/>
    <w:rsid w:val="007E38E8"/>
    <w:rsid w:val="007E396E"/>
    <w:rsid w:val="007E3987"/>
    <w:rsid w:val="007E39CD"/>
    <w:rsid w:val="007E3A65"/>
    <w:rsid w:val="007E3AFA"/>
    <w:rsid w:val="007E3B4E"/>
    <w:rsid w:val="007E3B71"/>
    <w:rsid w:val="007E3B81"/>
    <w:rsid w:val="007E3C9E"/>
    <w:rsid w:val="007E3CAA"/>
    <w:rsid w:val="007E3EE1"/>
    <w:rsid w:val="007E3F59"/>
    <w:rsid w:val="007E3F7D"/>
    <w:rsid w:val="007E3F9D"/>
    <w:rsid w:val="007E4063"/>
    <w:rsid w:val="007E4065"/>
    <w:rsid w:val="007E42C1"/>
    <w:rsid w:val="007E4327"/>
    <w:rsid w:val="007E4386"/>
    <w:rsid w:val="007E439B"/>
    <w:rsid w:val="007E4422"/>
    <w:rsid w:val="007E444D"/>
    <w:rsid w:val="007E444E"/>
    <w:rsid w:val="007E4450"/>
    <w:rsid w:val="007E459F"/>
    <w:rsid w:val="007E45EF"/>
    <w:rsid w:val="007E45F1"/>
    <w:rsid w:val="007E4686"/>
    <w:rsid w:val="007E46B2"/>
    <w:rsid w:val="007E46D6"/>
    <w:rsid w:val="007E46F5"/>
    <w:rsid w:val="007E472E"/>
    <w:rsid w:val="007E4841"/>
    <w:rsid w:val="007E4843"/>
    <w:rsid w:val="007E48BF"/>
    <w:rsid w:val="007E48E8"/>
    <w:rsid w:val="007E4927"/>
    <w:rsid w:val="007E4935"/>
    <w:rsid w:val="007E495C"/>
    <w:rsid w:val="007E49A9"/>
    <w:rsid w:val="007E49EB"/>
    <w:rsid w:val="007E4AB1"/>
    <w:rsid w:val="007E4B80"/>
    <w:rsid w:val="007E4BCB"/>
    <w:rsid w:val="007E4E0F"/>
    <w:rsid w:val="007E4FD7"/>
    <w:rsid w:val="007E4FEB"/>
    <w:rsid w:val="007E5042"/>
    <w:rsid w:val="007E5055"/>
    <w:rsid w:val="007E523C"/>
    <w:rsid w:val="007E52C4"/>
    <w:rsid w:val="007E5301"/>
    <w:rsid w:val="007E5311"/>
    <w:rsid w:val="007E5382"/>
    <w:rsid w:val="007E544E"/>
    <w:rsid w:val="007E54DE"/>
    <w:rsid w:val="007E5501"/>
    <w:rsid w:val="007E5642"/>
    <w:rsid w:val="007E5684"/>
    <w:rsid w:val="007E56C8"/>
    <w:rsid w:val="007E570F"/>
    <w:rsid w:val="007E5723"/>
    <w:rsid w:val="007E5724"/>
    <w:rsid w:val="007E57AF"/>
    <w:rsid w:val="007E57E0"/>
    <w:rsid w:val="007E58D8"/>
    <w:rsid w:val="007E58E4"/>
    <w:rsid w:val="007E58ED"/>
    <w:rsid w:val="007E5921"/>
    <w:rsid w:val="007E59DF"/>
    <w:rsid w:val="007E59EA"/>
    <w:rsid w:val="007E5A61"/>
    <w:rsid w:val="007E5A8C"/>
    <w:rsid w:val="007E5B14"/>
    <w:rsid w:val="007E5B20"/>
    <w:rsid w:val="007E5BFF"/>
    <w:rsid w:val="007E5D74"/>
    <w:rsid w:val="007E5DD6"/>
    <w:rsid w:val="007E5E1E"/>
    <w:rsid w:val="007E5E46"/>
    <w:rsid w:val="007E5E74"/>
    <w:rsid w:val="007E5EE3"/>
    <w:rsid w:val="007E5F3C"/>
    <w:rsid w:val="007E5F75"/>
    <w:rsid w:val="007E5FA0"/>
    <w:rsid w:val="007E6009"/>
    <w:rsid w:val="007E60E5"/>
    <w:rsid w:val="007E60FD"/>
    <w:rsid w:val="007E6130"/>
    <w:rsid w:val="007E613A"/>
    <w:rsid w:val="007E61F1"/>
    <w:rsid w:val="007E62E8"/>
    <w:rsid w:val="007E6540"/>
    <w:rsid w:val="007E659B"/>
    <w:rsid w:val="007E66B0"/>
    <w:rsid w:val="007E66D9"/>
    <w:rsid w:val="007E66FD"/>
    <w:rsid w:val="007E6757"/>
    <w:rsid w:val="007E67BE"/>
    <w:rsid w:val="007E67D2"/>
    <w:rsid w:val="007E6811"/>
    <w:rsid w:val="007E6840"/>
    <w:rsid w:val="007E68B8"/>
    <w:rsid w:val="007E6942"/>
    <w:rsid w:val="007E697F"/>
    <w:rsid w:val="007E69AE"/>
    <w:rsid w:val="007E69DD"/>
    <w:rsid w:val="007E6A55"/>
    <w:rsid w:val="007E6A70"/>
    <w:rsid w:val="007E6A85"/>
    <w:rsid w:val="007E6B56"/>
    <w:rsid w:val="007E6B9A"/>
    <w:rsid w:val="007E6C12"/>
    <w:rsid w:val="007E6C6B"/>
    <w:rsid w:val="007E6C9F"/>
    <w:rsid w:val="007E6CD1"/>
    <w:rsid w:val="007E6D12"/>
    <w:rsid w:val="007E6E75"/>
    <w:rsid w:val="007E6F0B"/>
    <w:rsid w:val="007E6FF9"/>
    <w:rsid w:val="007E7051"/>
    <w:rsid w:val="007E7071"/>
    <w:rsid w:val="007E7080"/>
    <w:rsid w:val="007E70C1"/>
    <w:rsid w:val="007E713F"/>
    <w:rsid w:val="007E716F"/>
    <w:rsid w:val="007E71A0"/>
    <w:rsid w:val="007E724B"/>
    <w:rsid w:val="007E7275"/>
    <w:rsid w:val="007E72A8"/>
    <w:rsid w:val="007E7368"/>
    <w:rsid w:val="007E7376"/>
    <w:rsid w:val="007E738C"/>
    <w:rsid w:val="007E7423"/>
    <w:rsid w:val="007E74F9"/>
    <w:rsid w:val="007E7536"/>
    <w:rsid w:val="007E7574"/>
    <w:rsid w:val="007E75EB"/>
    <w:rsid w:val="007E75F9"/>
    <w:rsid w:val="007E7634"/>
    <w:rsid w:val="007E7674"/>
    <w:rsid w:val="007E77DA"/>
    <w:rsid w:val="007E78B1"/>
    <w:rsid w:val="007E7919"/>
    <w:rsid w:val="007E7928"/>
    <w:rsid w:val="007E79D6"/>
    <w:rsid w:val="007E79DD"/>
    <w:rsid w:val="007E79F2"/>
    <w:rsid w:val="007E7A08"/>
    <w:rsid w:val="007E7A66"/>
    <w:rsid w:val="007E7A7D"/>
    <w:rsid w:val="007E7AC0"/>
    <w:rsid w:val="007E7CBE"/>
    <w:rsid w:val="007E7CCA"/>
    <w:rsid w:val="007E7D2B"/>
    <w:rsid w:val="007E7E3E"/>
    <w:rsid w:val="007E7E62"/>
    <w:rsid w:val="007E7EE6"/>
    <w:rsid w:val="007E7F28"/>
    <w:rsid w:val="007E7FD2"/>
    <w:rsid w:val="007F007E"/>
    <w:rsid w:val="007F0099"/>
    <w:rsid w:val="007F00A7"/>
    <w:rsid w:val="007F01C1"/>
    <w:rsid w:val="007F01C6"/>
    <w:rsid w:val="007F028C"/>
    <w:rsid w:val="007F0300"/>
    <w:rsid w:val="007F032C"/>
    <w:rsid w:val="007F0354"/>
    <w:rsid w:val="007F03A3"/>
    <w:rsid w:val="007F03B9"/>
    <w:rsid w:val="007F03D4"/>
    <w:rsid w:val="007F0459"/>
    <w:rsid w:val="007F047C"/>
    <w:rsid w:val="007F047D"/>
    <w:rsid w:val="007F04E5"/>
    <w:rsid w:val="007F0516"/>
    <w:rsid w:val="007F0564"/>
    <w:rsid w:val="007F05A6"/>
    <w:rsid w:val="007F05F8"/>
    <w:rsid w:val="007F0635"/>
    <w:rsid w:val="007F0648"/>
    <w:rsid w:val="007F06AA"/>
    <w:rsid w:val="007F06E9"/>
    <w:rsid w:val="007F06F4"/>
    <w:rsid w:val="007F07AD"/>
    <w:rsid w:val="007F07FB"/>
    <w:rsid w:val="007F091F"/>
    <w:rsid w:val="007F098D"/>
    <w:rsid w:val="007F09AE"/>
    <w:rsid w:val="007F09BC"/>
    <w:rsid w:val="007F09F6"/>
    <w:rsid w:val="007F0AA2"/>
    <w:rsid w:val="007F0AE7"/>
    <w:rsid w:val="007F0B4D"/>
    <w:rsid w:val="007F0BE8"/>
    <w:rsid w:val="007F0C34"/>
    <w:rsid w:val="007F0C76"/>
    <w:rsid w:val="007F0C86"/>
    <w:rsid w:val="007F0CA0"/>
    <w:rsid w:val="007F0CD0"/>
    <w:rsid w:val="007F0DE2"/>
    <w:rsid w:val="007F0E11"/>
    <w:rsid w:val="007F0E3D"/>
    <w:rsid w:val="007F0E62"/>
    <w:rsid w:val="007F0E66"/>
    <w:rsid w:val="007F0F56"/>
    <w:rsid w:val="007F0FE9"/>
    <w:rsid w:val="007F1071"/>
    <w:rsid w:val="007F1073"/>
    <w:rsid w:val="007F109D"/>
    <w:rsid w:val="007F10A4"/>
    <w:rsid w:val="007F10AA"/>
    <w:rsid w:val="007F10B4"/>
    <w:rsid w:val="007F10DF"/>
    <w:rsid w:val="007F10E4"/>
    <w:rsid w:val="007F1106"/>
    <w:rsid w:val="007F1153"/>
    <w:rsid w:val="007F115D"/>
    <w:rsid w:val="007F11FF"/>
    <w:rsid w:val="007F1260"/>
    <w:rsid w:val="007F1272"/>
    <w:rsid w:val="007F12B1"/>
    <w:rsid w:val="007F12BE"/>
    <w:rsid w:val="007F1337"/>
    <w:rsid w:val="007F13A3"/>
    <w:rsid w:val="007F13E4"/>
    <w:rsid w:val="007F1480"/>
    <w:rsid w:val="007F1484"/>
    <w:rsid w:val="007F14A7"/>
    <w:rsid w:val="007F14B3"/>
    <w:rsid w:val="007F1577"/>
    <w:rsid w:val="007F1584"/>
    <w:rsid w:val="007F158D"/>
    <w:rsid w:val="007F15D3"/>
    <w:rsid w:val="007F15DD"/>
    <w:rsid w:val="007F161A"/>
    <w:rsid w:val="007F168A"/>
    <w:rsid w:val="007F1790"/>
    <w:rsid w:val="007F182F"/>
    <w:rsid w:val="007F183C"/>
    <w:rsid w:val="007F183F"/>
    <w:rsid w:val="007F187E"/>
    <w:rsid w:val="007F1939"/>
    <w:rsid w:val="007F1A98"/>
    <w:rsid w:val="007F1AE8"/>
    <w:rsid w:val="007F1B10"/>
    <w:rsid w:val="007F1B4D"/>
    <w:rsid w:val="007F1B79"/>
    <w:rsid w:val="007F1B87"/>
    <w:rsid w:val="007F1CC0"/>
    <w:rsid w:val="007F1D05"/>
    <w:rsid w:val="007F1DF6"/>
    <w:rsid w:val="007F1E41"/>
    <w:rsid w:val="007F1F51"/>
    <w:rsid w:val="007F1F91"/>
    <w:rsid w:val="007F1FAE"/>
    <w:rsid w:val="007F2004"/>
    <w:rsid w:val="007F205F"/>
    <w:rsid w:val="007F212A"/>
    <w:rsid w:val="007F2214"/>
    <w:rsid w:val="007F22E4"/>
    <w:rsid w:val="007F23A9"/>
    <w:rsid w:val="007F23BA"/>
    <w:rsid w:val="007F2497"/>
    <w:rsid w:val="007F24BC"/>
    <w:rsid w:val="007F24D7"/>
    <w:rsid w:val="007F2594"/>
    <w:rsid w:val="007F25A1"/>
    <w:rsid w:val="007F261D"/>
    <w:rsid w:val="007F2733"/>
    <w:rsid w:val="007F275B"/>
    <w:rsid w:val="007F2899"/>
    <w:rsid w:val="007F28E6"/>
    <w:rsid w:val="007F2939"/>
    <w:rsid w:val="007F2951"/>
    <w:rsid w:val="007F29B2"/>
    <w:rsid w:val="007F2AC9"/>
    <w:rsid w:val="007F2AD6"/>
    <w:rsid w:val="007F2B8C"/>
    <w:rsid w:val="007F2BEB"/>
    <w:rsid w:val="007F2CE8"/>
    <w:rsid w:val="007F2DF8"/>
    <w:rsid w:val="007F2E9C"/>
    <w:rsid w:val="007F2EAD"/>
    <w:rsid w:val="007F2F59"/>
    <w:rsid w:val="007F2F9E"/>
    <w:rsid w:val="007F300C"/>
    <w:rsid w:val="007F30A1"/>
    <w:rsid w:val="007F30AE"/>
    <w:rsid w:val="007F30B6"/>
    <w:rsid w:val="007F30F6"/>
    <w:rsid w:val="007F3128"/>
    <w:rsid w:val="007F3140"/>
    <w:rsid w:val="007F315D"/>
    <w:rsid w:val="007F3182"/>
    <w:rsid w:val="007F31E0"/>
    <w:rsid w:val="007F3233"/>
    <w:rsid w:val="007F323D"/>
    <w:rsid w:val="007F32FF"/>
    <w:rsid w:val="007F34E9"/>
    <w:rsid w:val="007F35A7"/>
    <w:rsid w:val="007F36A8"/>
    <w:rsid w:val="007F3704"/>
    <w:rsid w:val="007F372D"/>
    <w:rsid w:val="007F373D"/>
    <w:rsid w:val="007F37ED"/>
    <w:rsid w:val="007F38A2"/>
    <w:rsid w:val="007F3911"/>
    <w:rsid w:val="007F3924"/>
    <w:rsid w:val="007F3939"/>
    <w:rsid w:val="007F39BC"/>
    <w:rsid w:val="007F3A41"/>
    <w:rsid w:val="007F3B7F"/>
    <w:rsid w:val="007F3BE2"/>
    <w:rsid w:val="007F3BE7"/>
    <w:rsid w:val="007F3C20"/>
    <w:rsid w:val="007F3C74"/>
    <w:rsid w:val="007F3C80"/>
    <w:rsid w:val="007F3CBE"/>
    <w:rsid w:val="007F3D44"/>
    <w:rsid w:val="007F3D6E"/>
    <w:rsid w:val="007F3DD5"/>
    <w:rsid w:val="007F3E70"/>
    <w:rsid w:val="007F3EF6"/>
    <w:rsid w:val="007F3F4A"/>
    <w:rsid w:val="007F3F87"/>
    <w:rsid w:val="007F4190"/>
    <w:rsid w:val="007F4193"/>
    <w:rsid w:val="007F4196"/>
    <w:rsid w:val="007F419D"/>
    <w:rsid w:val="007F4244"/>
    <w:rsid w:val="007F42FC"/>
    <w:rsid w:val="007F4327"/>
    <w:rsid w:val="007F43B5"/>
    <w:rsid w:val="007F43BE"/>
    <w:rsid w:val="007F4503"/>
    <w:rsid w:val="007F45A3"/>
    <w:rsid w:val="007F4610"/>
    <w:rsid w:val="007F4618"/>
    <w:rsid w:val="007F4629"/>
    <w:rsid w:val="007F4676"/>
    <w:rsid w:val="007F4680"/>
    <w:rsid w:val="007F46D7"/>
    <w:rsid w:val="007F4774"/>
    <w:rsid w:val="007F47C7"/>
    <w:rsid w:val="007F4852"/>
    <w:rsid w:val="007F489D"/>
    <w:rsid w:val="007F48C1"/>
    <w:rsid w:val="007F4956"/>
    <w:rsid w:val="007F496E"/>
    <w:rsid w:val="007F49D8"/>
    <w:rsid w:val="007F49F7"/>
    <w:rsid w:val="007F4A18"/>
    <w:rsid w:val="007F4A5D"/>
    <w:rsid w:val="007F4AA5"/>
    <w:rsid w:val="007F4AC3"/>
    <w:rsid w:val="007F4AE8"/>
    <w:rsid w:val="007F4BBD"/>
    <w:rsid w:val="007F4C3B"/>
    <w:rsid w:val="007F4C48"/>
    <w:rsid w:val="007F4D4C"/>
    <w:rsid w:val="007F4D89"/>
    <w:rsid w:val="007F4DAF"/>
    <w:rsid w:val="007F4DE5"/>
    <w:rsid w:val="007F4E45"/>
    <w:rsid w:val="007F4F00"/>
    <w:rsid w:val="007F4FD3"/>
    <w:rsid w:val="007F506B"/>
    <w:rsid w:val="007F511F"/>
    <w:rsid w:val="007F5240"/>
    <w:rsid w:val="007F52EE"/>
    <w:rsid w:val="007F52FA"/>
    <w:rsid w:val="007F549F"/>
    <w:rsid w:val="007F550D"/>
    <w:rsid w:val="007F553C"/>
    <w:rsid w:val="007F56CD"/>
    <w:rsid w:val="007F56E4"/>
    <w:rsid w:val="007F5714"/>
    <w:rsid w:val="007F578D"/>
    <w:rsid w:val="007F57C3"/>
    <w:rsid w:val="007F57DE"/>
    <w:rsid w:val="007F5890"/>
    <w:rsid w:val="007F58BC"/>
    <w:rsid w:val="007F58F1"/>
    <w:rsid w:val="007F59B3"/>
    <w:rsid w:val="007F5A0C"/>
    <w:rsid w:val="007F5A12"/>
    <w:rsid w:val="007F5A6A"/>
    <w:rsid w:val="007F5A8F"/>
    <w:rsid w:val="007F5A90"/>
    <w:rsid w:val="007F5B54"/>
    <w:rsid w:val="007F5B66"/>
    <w:rsid w:val="007F5CA0"/>
    <w:rsid w:val="007F5CA5"/>
    <w:rsid w:val="007F5CAA"/>
    <w:rsid w:val="007F5CBC"/>
    <w:rsid w:val="007F5D43"/>
    <w:rsid w:val="007F5D5C"/>
    <w:rsid w:val="007F5DA4"/>
    <w:rsid w:val="007F5DF3"/>
    <w:rsid w:val="007F5E0E"/>
    <w:rsid w:val="007F5EB3"/>
    <w:rsid w:val="007F5EF1"/>
    <w:rsid w:val="007F5F00"/>
    <w:rsid w:val="007F5FBD"/>
    <w:rsid w:val="007F60FF"/>
    <w:rsid w:val="007F6108"/>
    <w:rsid w:val="007F611B"/>
    <w:rsid w:val="007F6124"/>
    <w:rsid w:val="007F6140"/>
    <w:rsid w:val="007F627D"/>
    <w:rsid w:val="007F6293"/>
    <w:rsid w:val="007F62AF"/>
    <w:rsid w:val="007F62DB"/>
    <w:rsid w:val="007F62DE"/>
    <w:rsid w:val="007F630D"/>
    <w:rsid w:val="007F6348"/>
    <w:rsid w:val="007F6386"/>
    <w:rsid w:val="007F6458"/>
    <w:rsid w:val="007F6489"/>
    <w:rsid w:val="007F65C5"/>
    <w:rsid w:val="007F6615"/>
    <w:rsid w:val="007F66DD"/>
    <w:rsid w:val="007F6737"/>
    <w:rsid w:val="007F686B"/>
    <w:rsid w:val="007F68FA"/>
    <w:rsid w:val="007F6928"/>
    <w:rsid w:val="007F695B"/>
    <w:rsid w:val="007F6AAE"/>
    <w:rsid w:val="007F6ABE"/>
    <w:rsid w:val="007F6C3C"/>
    <w:rsid w:val="007F6C50"/>
    <w:rsid w:val="007F6C52"/>
    <w:rsid w:val="007F6CDB"/>
    <w:rsid w:val="007F6E33"/>
    <w:rsid w:val="007F6E67"/>
    <w:rsid w:val="007F6E75"/>
    <w:rsid w:val="007F6E92"/>
    <w:rsid w:val="007F6E9F"/>
    <w:rsid w:val="007F6ED3"/>
    <w:rsid w:val="007F7001"/>
    <w:rsid w:val="007F70B2"/>
    <w:rsid w:val="007F72B9"/>
    <w:rsid w:val="007F7316"/>
    <w:rsid w:val="007F739E"/>
    <w:rsid w:val="007F73E6"/>
    <w:rsid w:val="007F7560"/>
    <w:rsid w:val="007F75E8"/>
    <w:rsid w:val="007F7632"/>
    <w:rsid w:val="007F764A"/>
    <w:rsid w:val="007F76B2"/>
    <w:rsid w:val="007F76BA"/>
    <w:rsid w:val="007F7849"/>
    <w:rsid w:val="007F78D9"/>
    <w:rsid w:val="007F7934"/>
    <w:rsid w:val="007F7996"/>
    <w:rsid w:val="007F7A1E"/>
    <w:rsid w:val="007F7A2E"/>
    <w:rsid w:val="007F7A80"/>
    <w:rsid w:val="007F7AAF"/>
    <w:rsid w:val="007F7B72"/>
    <w:rsid w:val="007F7BB7"/>
    <w:rsid w:val="007F7C24"/>
    <w:rsid w:val="007F7C2F"/>
    <w:rsid w:val="007F7CBA"/>
    <w:rsid w:val="007F7E1C"/>
    <w:rsid w:val="007F7E6E"/>
    <w:rsid w:val="007F7F27"/>
    <w:rsid w:val="007F7F4D"/>
    <w:rsid w:val="00800013"/>
    <w:rsid w:val="00800029"/>
    <w:rsid w:val="0080002A"/>
    <w:rsid w:val="008000BA"/>
    <w:rsid w:val="00800128"/>
    <w:rsid w:val="0080014D"/>
    <w:rsid w:val="008001F7"/>
    <w:rsid w:val="00800259"/>
    <w:rsid w:val="008002A9"/>
    <w:rsid w:val="0080032A"/>
    <w:rsid w:val="00800368"/>
    <w:rsid w:val="00800372"/>
    <w:rsid w:val="00800379"/>
    <w:rsid w:val="008003D6"/>
    <w:rsid w:val="008004FC"/>
    <w:rsid w:val="00800513"/>
    <w:rsid w:val="0080052A"/>
    <w:rsid w:val="00800635"/>
    <w:rsid w:val="0080066C"/>
    <w:rsid w:val="008006E6"/>
    <w:rsid w:val="0080075E"/>
    <w:rsid w:val="00800838"/>
    <w:rsid w:val="00800A05"/>
    <w:rsid w:val="00800A69"/>
    <w:rsid w:val="00800A86"/>
    <w:rsid w:val="00800AE8"/>
    <w:rsid w:val="00800C53"/>
    <w:rsid w:val="00800C80"/>
    <w:rsid w:val="00800DE0"/>
    <w:rsid w:val="00800DE7"/>
    <w:rsid w:val="00800DF3"/>
    <w:rsid w:val="00800EC9"/>
    <w:rsid w:val="00800EE9"/>
    <w:rsid w:val="0080101A"/>
    <w:rsid w:val="0080104F"/>
    <w:rsid w:val="00801051"/>
    <w:rsid w:val="0080105B"/>
    <w:rsid w:val="00801085"/>
    <w:rsid w:val="00801093"/>
    <w:rsid w:val="008010D5"/>
    <w:rsid w:val="008011CC"/>
    <w:rsid w:val="00801211"/>
    <w:rsid w:val="00801231"/>
    <w:rsid w:val="008012B2"/>
    <w:rsid w:val="008012CD"/>
    <w:rsid w:val="00801359"/>
    <w:rsid w:val="008013C7"/>
    <w:rsid w:val="0080141D"/>
    <w:rsid w:val="00801437"/>
    <w:rsid w:val="00801630"/>
    <w:rsid w:val="00801671"/>
    <w:rsid w:val="0080176B"/>
    <w:rsid w:val="00801775"/>
    <w:rsid w:val="0080190C"/>
    <w:rsid w:val="008019BD"/>
    <w:rsid w:val="008019C3"/>
    <w:rsid w:val="008019DF"/>
    <w:rsid w:val="00801A0D"/>
    <w:rsid w:val="00801A9A"/>
    <w:rsid w:val="00801AA4"/>
    <w:rsid w:val="00801ABF"/>
    <w:rsid w:val="00801AC4"/>
    <w:rsid w:val="00801B80"/>
    <w:rsid w:val="00801BA6"/>
    <w:rsid w:val="00801CCD"/>
    <w:rsid w:val="00801DC5"/>
    <w:rsid w:val="00801E31"/>
    <w:rsid w:val="00801E39"/>
    <w:rsid w:val="00801E8A"/>
    <w:rsid w:val="00801F02"/>
    <w:rsid w:val="00801F1F"/>
    <w:rsid w:val="00801F83"/>
    <w:rsid w:val="00802015"/>
    <w:rsid w:val="00802065"/>
    <w:rsid w:val="008020E4"/>
    <w:rsid w:val="008020F6"/>
    <w:rsid w:val="0080214E"/>
    <w:rsid w:val="00802157"/>
    <w:rsid w:val="00802220"/>
    <w:rsid w:val="008023BC"/>
    <w:rsid w:val="008023F8"/>
    <w:rsid w:val="00802429"/>
    <w:rsid w:val="00802496"/>
    <w:rsid w:val="008024C0"/>
    <w:rsid w:val="00802523"/>
    <w:rsid w:val="00802549"/>
    <w:rsid w:val="008025C9"/>
    <w:rsid w:val="008025FC"/>
    <w:rsid w:val="00802649"/>
    <w:rsid w:val="008026A7"/>
    <w:rsid w:val="008026A9"/>
    <w:rsid w:val="008026C4"/>
    <w:rsid w:val="00802724"/>
    <w:rsid w:val="008027BF"/>
    <w:rsid w:val="008027D5"/>
    <w:rsid w:val="00802817"/>
    <w:rsid w:val="0080284D"/>
    <w:rsid w:val="00802859"/>
    <w:rsid w:val="008028CC"/>
    <w:rsid w:val="00802925"/>
    <w:rsid w:val="0080292A"/>
    <w:rsid w:val="00802AB6"/>
    <w:rsid w:val="00802B2D"/>
    <w:rsid w:val="00802BA7"/>
    <w:rsid w:val="00802C88"/>
    <w:rsid w:val="00802DAD"/>
    <w:rsid w:val="00802DDA"/>
    <w:rsid w:val="00802DF8"/>
    <w:rsid w:val="00802F26"/>
    <w:rsid w:val="0080300A"/>
    <w:rsid w:val="0080305A"/>
    <w:rsid w:val="00803060"/>
    <w:rsid w:val="00803071"/>
    <w:rsid w:val="008030D3"/>
    <w:rsid w:val="00803119"/>
    <w:rsid w:val="00803173"/>
    <w:rsid w:val="008031ED"/>
    <w:rsid w:val="008032E5"/>
    <w:rsid w:val="0080335B"/>
    <w:rsid w:val="00803361"/>
    <w:rsid w:val="00803436"/>
    <w:rsid w:val="0080352B"/>
    <w:rsid w:val="0080355F"/>
    <w:rsid w:val="00803571"/>
    <w:rsid w:val="008035FB"/>
    <w:rsid w:val="0080360E"/>
    <w:rsid w:val="00803612"/>
    <w:rsid w:val="0080366F"/>
    <w:rsid w:val="008036CA"/>
    <w:rsid w:val="008036D3"/>
    <w:rsid w:val="00803711"/>
    <w:rsid w:val="00803813"/>
    <w:rsid w:val="0080382C"/>
    <w:rsid w:val="0080386F"/>
    <w:rsid w:val="00803888"/>
    <w:rsid w:val="00803897"/>
    <w:rsid w:val="008038B3"/>
    <w:rsid w:val="008038B8"/>
    <w:rsid w:val="00803902"/>
    <w:rsid w:val="00803916"/>
    <w:rsid w:val="00803932"/>
    <w:rsid w:val="00803A29"/>
    <w:rsid w:val="00803A73"/>
    <w:rsid w:val="00803AF5"/>
    <w:rsid w:val="00803B82"/>
    <w:rsid w:val="00803C3E"/>
    <w:rsid w:val="00803C86"/>
    <w:rsid w:val="00803D92"/>
    <w:rsid w:val="00803ECC"/>
    <w:rsid w:val="00803FC4"/>
    <w:rsid w:val="00803FF8"/>
    <w:rsid w:val="00804001"/>
    <w:rsid w:val="00804106"/>
    <w:rsid w:val="0080419C"/>
    <w:rsid w:val="0080431D"/>
    <w:rsid w:val="008043F5"/>
    <w:rsid w:val="008044AA"/>
    <w:rsid w:val="008044B3"/>
    <w:rsid w:val="008044EF"/>
    <w:rsid w:val="008045CB"/>
    <w:rsid w:val="008045D6"/>
    <w:rsid w:val="008045E6"/>
    <w:rsid w:val="008045EE"/>
    <w:rsid w:val="00804644"/>
    <w:rsid w:val="0080467A"/>
    <w:rsid w:val="0080471F"/>
    <w:rsid w:val="008047A7"/>
    <w:rsid w:val="008047DD"/>
    <w:rsid w:val="008047FF"/>
    <w:rsid w:val="00804A1D"/>
    <w:rsid w:val="00804B0E"/>
    <w:rsid w:val="00804B92"/>
    <w:rsid w:val="00804B93"/>
    <w:rsid w:val="00804C19"/>
    <w:rsid w:val="00804C26"/>
    <w:rsid w:val="00804C94"/>
    <w:rsid w:val="00804CD2"/>
    <w:rsid w:val="00804D0E"/>
    <w:rsid w:val="00804DEA"/>
    <w:rsid w:val="00804E13"/>
    <w:rsid w:val="00804EC4"/>
    <w:rsid w:val="00804F55"/>
    <w:rsid w:val="00804FB9"/>
    <w:rsid w:val="00804FF1"/>
    <w:rsid w:val="00805126"/>
    <w:rsid w:val="0080517F"/>
    <w:rsid w:val="008052DE"/>
    <w:rsid w:val="0080539F"/>
    <w:rsid w:val="00805411"/>
    <w:rsid w:val="008054CD"/>
    <w:rsid w:val="0080553F"/>
    <w:rsid w:val="00805625"/>
    <w:rsid w:val="0080564C"/>
    <w:rsid w:val="008056E8"/>
    <w:rsid w:val="00805723"/>
    <w:rsid w:val="00805786"/>
    <w:rsid w:val="008057C5"/>
    <w:rsid w:val="00805910"/>
    <w:rsid w:val="00805974"/>
    <w:rsid w:val="00805A0E"/>
    <w:rsid w:val="00805A2E"/>
    <w:rsid w:val="00805A5C"/>
    <w:rsid w:val="00805A63"/>
    <w:rsid w:val="00805A79"/>
    <w:rsid w:val="00805AC7"/>
    <w:rsid w:val="00805B14"/>
    <w:rsid w:val="00805BDC"/>
    <w:rsid w:val="00805C47"/>
    <w:rsid w:val="00805CA6"/>
    <w:rsid w:val="00805E4A"/>
    <w:rsid w:val="00805EAF"/>
    <w:rsid w:val="00805EB2"/>
    <w:rsid w:val="00805F1C"/>
    <w:rsid w:val="00805F6B"/>
    <w:rsid w:val="0080609E"/>
    <w:rsid w:val="00806215"/>
    <w:rsid w:val="008062B6"/>
    <w:rsid w:val="008063A8"/>
    <w:rsid w:val="00806449"/>
    <w:rsid w:val="00806466"/>
    <w:rsid w:val="0080649D"/>
    <w:rsid w:val="008064AA"/>
    <w:rsid w:val="008064B4"/>
    <w:rsid w:val="0080650E"/>
    <w:rsid w:val="008065CD"/>
    <w:rsid w:val="008065F2"/>
    <w:rsid w:val="00806678"/>
    <w:rsid w:val="00806707"/>
    <w:rsid w:val="0080679B"/>
    <w:rsid w:val="00806812"/>
    <w:rsid w:val="0080688D"/>
    <w:rsid w:val="008068D1"/>
    <w:rsid w:val="00806984"/>
    <w:rsid w:val="008069D0"/>
    <w:rsid w:val="00806A05"/>
    <w:rsid w:val="00806A7D"/>
    <w:rsid w:val="00806ABB"/>
    <w:rsid w:val="00806B1C"/>
    <w:rsid w:val="00806B89"/>
    <w:rsid w:val="00806C87"/>
    <w:rsid w:val="00806D05"/>
    <w:rsid w:val="00806D58"/>
    <w:rsid w:val="00806DAC"/>
    <w:rsid w:val="00806E6B"/>
    <w:rsid w:val="00806F05"/>
    <w:rsid w:val="00806FD3"/>
    <w:rsid w:val="00806FD4"/>
    <w:rsid w:val="00806FD9"/>
    <w:rsid w:val="00806FDA"/>
    <w:rsid w:val="0080720F"/>
    <w:rsid w:val="0080725E"/>
    <w:rsid w:val="008072AB"/>
    <w:rsid w:val="0080733A"/>
    <w:rsid w:val="008073FD"/>
    <w:rsid w:val="0080746F"/>
    <w:rsid w:val="00807503"/>
    <w:rsid w:val="00807621"/>
    <w:rsid w:val="0080762D"/>
    <w:rsid w:val="0080765B"/>
    <w:rsid w:val="00807679"/>
    <w:rsid w:val="00807896"/>
    <w:rsid w:val="008078C1"/>
    <w:rsid w:val="008078D7"/>
    <w:rsid w:val="008078E3"/>
    <w:rsid w:val="00807939"/>
    <w:rsid w:val="00807942"/>
    <w:rsid w:val="0080796F"/>
    <w:rsid w:val="00807970"/>
    <w:rsid w:val="0080797C"/>
    <w:rsid w:val="008079B1"/>
    <w:rsid w:val="008079C4"/>
    <w:rsid w:val="00807B83"/>
    <w:rsid w:val="00807C99"/>
    <w:rsid w:val="00807C9A"/>
    <w:rsid w:val="00807CBC"/>
    <w:rsid w:val="00807DCF"/>
    <w:rsid w:val="00807E1D"/>
    <w:rsid w:val="00807E68"/>
    <w:rsid w:val="00807E72"/>
    <w:rsid w:val="00807EB5"/>
    <w:rsid w:val="00807EDB"/>
    <w:rsid w:val="00807F02"/>
    <w:rsid w:val="00807F62"/>
    <w:rsid w:val="00807FA8"/>
    <w:rsid w:val="00807FDC"/>
    <w:rsid w:val="008100F4"/>
    <w:rsid w:val="00810130"/>
    <w:rsid w:val="0081019F"/>
    <w:rsid w:val="008101BB"/>
    <w:rsid w:val="008102AB"/>
    <w:rsid w:val="008102BC"/>
    <w:rsid w:val="008102CC"/>
    <w:rsid w:val="00810462"/>
    <w:rsid w:val="0081048A"/>
    <w:rsid w:val="008104C8"/>
    <w:rsid w:val="00810508"/>
    <w:rsid w:val="00810566"/>
    <w:rsid w:val="008105AD"/>
    <w:rsid w:val="00810675"/>
    <w:rsid w:val="0081067F"/>
    <w:rsid w:val="008106EB"/>
    <w:rsid w:val="0081072A"/>
    <w:rsid w:val="00810760"/>
    <w:rsid w:val="00810770"/>
    <w:rsid w:val="0081077A"/>
    <w:rsid w:val="008107ED"/>
    <w:rsid w:val="00810885"/>
    <w:rsid w:val="008108A3"/>
    <w:rsid w:val="00810997"/>
    <w:rsid w:val="00810A9E"/>
    <w:rsid w:val="00810AA3"/>
    <w:rsid w:val="00810AAA"/>
    <w:rsid w:val="00810AEC"/>
    <w:rsid w:val="00810B42"/>
    <w:rsid w:val="00810C07"/>
    <w:rsid w:val="00810C98"/>
    <w:rsid w:val="00810DF5"/>
    <w:rsid w:val="00810DFD"/>
    <w:rsid w:val="00810FE9"/>
    <w:rsid w:val="00811060"/>
    <w:rsid w:val="0081116E"/>
    <w:rsid w:val="00811245"/>
    <w:rsid w:val="00811261"/>
    <w:rsid w:val="00811360"/>
    <w:rsid w:val="00811362"/>
    <w:rsid w:val="008113B5"/>
    <w:rsid w:val="008113F1"/>
    <w:rsid w:val="0081143B"/>
    <w:rsid w:val="00811452"/>
    <w:rsid w:val="0081146E"/>
    <w:rsid w:val="0081152E"/>
    <w:rsid w:val="0081152F"/>
    <w:rsid w:val="008115B3"/>
    <w:rsid w:val="008115F0"/>
    <w:rsid w:val="00811632"/>
    <w:rsid w:val="0081166A"/>
    <w:rsid w:val="008116C1"/>
    <w:rsid w:val="008117A8"/>
    <w:rsid w:val="008117F1"/>
    <w:rsid w:val="00811809"/>
    <w:rsid w:val="008118D4"/>
    <w:rsid w:val="0081190B"/>
    <w:rsid w:val="0081192C"/>
    <w:rsid w:val="00811A3A"/>
    <w:rsid w:val="00811BA2"/>
    <w:rsid w:val="00811BE4"/>
    <w:rsid w:val="00811BF4"/>
    <w:rsid w:val="00811CC7"/>
    <w:rsid w:val="00811CCD"/>
    <w:rsid w:val="00811D40"/>
    <w:rsid w:val="00811DB3"/>
    <w:rsid w:val="00811DCC"/>
    <w:rsid w:val="00811E64"/>
    <w:rsid w:val="00811EF8"/>
    <w:rsid w:val="00811F66"/>
    <w:rsid w:val="00811FA8"/>
    <w:rsid w:val="00811FF6"/>
    <w:rsid w:val="00812068"/>
    <w:rsid w:val="008121CA"/>
    <w:rsid w:val="008121E8"/>
    <w:rsid w:val="00812220"/>
    <w:rsid w:val="00812262"/>
    <w:rsid w:val="0081235E"/>
    <w:rsid w:val="0081237D"/>
    <w:rsid w:val="00812459"/>
    <w:rsid w:val="00812531"/>
    <w:rsid w:val="0081254D"/>
    <w:rsid w:val="0081257B"/>
    <w:rsid w:val="008125DC"/>
    <w:rsid w:val="008126E7"/>
    <w:rsid w:val="008126EA"/>
    <w:rsid w:val="0081276A"/>
    <w:rsid w:val="008127E4"/>
    <w:rsid w:val="00812842"/>
    <w:rsid w:val="0081286F"/>
    <w:rsid w:val="00812879"/>
    <w:rsid w:val="00812882"/>
    <w:rsid w:val="008128F5"/>
    <w:rsid w:val="0081290D"/>
    <w:rsid w:val="008129C4"/>
    <w:rsid w:val="00812AE6"/>
    <w:rsid w:val="00812AF6"/>
    <w:rsid w:val="00812B3C"/>
    <w:rsid w:val="00812B6A"/>
    <w:rsid w:val="00812C03"/>
    <w:rsid w:val="00812C2C"/>
    <w:rsid w:val="00812CA5"/>
    <w:rsid w:val="00812D24"/>
    <w:rsid w:val="00812E35"/>
    <w:rsid w:val="00812E91"/>
    <w:rsid w:val="00812EB0"/>
    <w:rsid w:val="00812EFB"/>
    <w:rsid w:val="00812F60"/>
    <w:rsid w:val="00812FB8"/>
    <w:rsid w:val="00813029"/>
    <w:rsid w:val="00813031"/>
    <w:rsid w:val="0081304C"/>
    <w:rsid w:val="00813088"/>
    <w:rsid w:val="008130BC"/>
    <w:rsid w:val="0081313F"/>
    <w:rsid w:val="0081323D"/>
    <w:rsid w:val="0081329F"/>
    <w:rsid w:val="008132E2"/>
    <w:rsid w:val="00813361"/>
    <w:rsid w:val="008133AD"/>
    <w:rsid w:val="008133D7"/>
    <w:rsid w:val="008133E0"/>
    <w:rsid w:val="0081343B"/>
    <w:rsid w:val="0081347D"/>
    <w:rsid w:val="00813517"/>
    <w:rsid w:val="00813546"/>
    <w:rsid w:val="0081354C"/>
    <w:rsid w:val="0081361D"/>
    <w:rsid w:val="0081363A"/>
    <w:rsid w:val="00813655"/>
    <w:rsid w:val="00813682"/>
    <w:rsid w:val="00813695"/>
    <w:rsid w:val="00813797"/>
    <w:rsid w:val="008137C2"/>
    <w:rsid w:val="008137E7"/>
    <w:rsid w:val="00813858"/>
    <w:rsid w:val="00813976"/>
    <w:rsid w:val="00813998"/>
    <w:rsid w:val="00813A1F"/>
    <w:rsid w:val="00813A90"/>
    <w:rsid w:val="00813B1F"/>
    <w:rsid w:val="00813B2E"/>
    <w:rsid w:val="00813CBC"/>
    <w:rsid w:val="00813D94"/>
    <w:rsid w:val="00813DFC"/>
    <w:rsid w:val="00813E06"/>
    <w:rsid w:val="00813F3C"/>
    <w:rsid w:val="00813FEE"/>
    <w:rsid w:val="008140BD"/>
    <w:rsid w:val="008140D9"/>
    <w:rsid w:val="008140E1"/>
    <w:rsid w:val="00814103"/>
    <w:rsid w:val="0081426B"/>
    <w:rsid w:val="00814285"/>
    <w:rsid w:val="008142E3"/>
    <w:rsid w:val="0081439A"/>
    <w:rsid w:val="0081443B"/>
    <w:rsid w:val="008144F2"/>
    <w:rsid w:val="0081462C"/>
    <w:rsid w:val="00814837"/>
    <w:rsid w:val="0081483F"/>
    <w:rsid w:val="0081485B"/>
    <w:rsid w:val="008148C7"/>
    <w:rsid w:val="008149E1"/>
    <w:rsid w:val="00814A10"/>
    <w:rsid w:val="00814AA1"/>
    <w:rsid w:val="00814ACD"/>
    <w:rsid w:val="00814B4C"/>
    <w:rsid w:val="00814B82"/>
    <w:rsid w:val="00814BF3"/>
    <w:rsid w:val="00814CD2"/>
    <w:rsid w:val="00814D34"/>
    <w:rsid w:val="00814E34"/>
    <w:rsid w:val="00814E3A"/>
    <w:rsid w:val="00814ECC"/>
    <w:rsid w:val="00814F84"/>
    <w:rsid w:val="00814FFB"/>
    <w:rsid w:val="00815021"/>
    <w:rsid w:val="0081509D"/>
    <w:rsid w:val="008151BC"/>
    <w:rsid w:val="00815274"/>
    <w:rsid w:val="008153A4"/>
    <w:rsid w:val="0081540C"/>
    <w:rsid w:val="00815428"/>
    <w:rsid w:val="0081553E"/>
    <w:rsid w:val="00815571"/>
    <w:rsid w:val="008155B7"/>
    <w:rsid w:val="00815617"/>
    <w:rsid w:val="0081583B"/>
    <w:rsid w:val="00815845"/>
    <w:rsid w:val="008158B1"/>
    <w:rsid w:val="008158CF"/>
    <w:rsid w:val="008159CA"/>
    <w:rsid w:val="00815A5E"/>
    <w:rsid w:val="00815AEE"/>
    <w:rsid w:val="00815B85"/>
    <w:rsid w:val="00815B90"/>
    <w:rsid w:val="00815BF8"/>
    <w:rsid w:val="00815BFC"/>
    <w:rsid w:val="00815C79"/>
    <w:rsid w:val="00815CC9"/>
    <w:rsid w:val="00815D56"/>
    <w:rsid w:val="00815E34"/>
    <w:rsid w:val="00815F09"/>
    <w:rsid w:val="00815F22"/>
    <w:rsid w:val="00816095"/>
    <w:rsid w:val="008160AF"/>
    <w:rsid w:val="00816155"/>
    <w:rsid w:val="0081616C"/>
    <w:rsid w:val="00816231"/>
    <w:rsid w:val="0081633B"/>
    <w:rsid w:val="00816347"/>
    <w:rsid w:val="00816375"/>
    <w:rsid w:val="00816394"/>
    <w:rsid w:val="008163DE"/>
    <w:rsid w:val="00816457"/>
    <w:rsid w:val="008164B9"/>
    <w:rsid w:val="00816510"/>
    <w:rsid w:val="00816620"/>
    <w:rsid w:val="00816653"/>
    <w:rsid w:val="00816655"/>
    <w:rsid w:val="008166A4"/>
    <w:rsid w:val="008166B6"/>
    <w:rsid w:val="0081677C"/>
    <w:rsid w:val="00816838"/>
    <w:rsid w:val="0081685A"/>
    <w:rsid w:val="008168A3"/>
    <w:rsid w:val="008168AC"/>
    <w:rsid w:val="008168BA"/>
    <w:rsid w:val="008168E0"/>
    <w:rsid w:val="0081691B"/>
    <w:rsid w:val="00816949"/>
    <w:rsid w:val="0081696B"/>
    <w:rsid w:val="00816A0C"/>
    <w:rsid w:val="00816A63"/>
    <w:rsid w:val="00816A79"/>
    <w:rsid w:val="00816A88"/>
    <w:rsid w:val="00816C18"/>
    <w:rsid w:val="00816C87"/>
    <w:rsid w:val="00816C94"/>
    <w:rsid w:val="00816CBB"/>
    <w:rsid w:val="00816D23"/>
    <w:rsid w:val="00816D9D"/>
    <w:rsid w:val="00816EEC"/>
    <w:rsid w:val="00816F55"/>
    <w:rsid w:val="00816F5B"/>
    <w:rsid w:val="00816F6A"/>
    <w:rsid w:val="00816F7C"/>
    <w:rsid w:val="00816FF1"/>
    <w:rsid w:val="00816FF4"/>
    <w:rsid w:val="00816FF5"/>
    <w:rsid w:val="0081702F"/>
    <w:rsid w:val="008170CA"/>
    <w:rsid w:val="008170D5"/>
    <w:rsid w:val="008171A7"/>
    <w:rsid w:val="0081722D"/>
    <w:rsid w:val="00817256"/>
    <w:rsid w:val="00817262"/>
    <w:rsid w:val="0081728C"/>
    <w:rsid w:val="0081728D"/>
    <w:rsid w:val="0081729E"/>
    <w:rsid w:val="008173AC"/>
    <w:rsid w:val="008173B1"/>
    <w:rsid w:val="00817402"/>
    <w:rsid w:val="00817425"/>
    <w:rsid w:val="0081750A"/>
    <w:rsid w:val="00817611"/>
    <w:rsid w:val="0081761B"/>
    <w:rsid w:val="0081762D"/>
    <w:rsid w:val="0081766B"/>
    <w:rsid w:val="0081769B"/>
    <w:rsid w:val="00817716"/>
    <w:rsid w:val="0081772A"/>
    <w:rsid w:val="00817739"/>
    <w:rsid w:val="00817767"/>
    <w:rsid w:val="00817768"/>
    <w:rsid w:val="0081779E"/>
    <w:rsid w:val="008177CA"/>
    <w:rsid w:val="008177DC"/>
    <w:rsid w:val="00817963"/>
    <w:rsid w:val="008179A3"/>
    <w:rsid w:val="008179D3"/>
    <w:rsid w:val="00817C02"/>
    <w:rsid w:val="00817CD3"/>
    <w:rsid w:val="00817D9D"/>
    <w:rsid w:val="00817DFD"/>
    <w:rsid w:val="00817EF3"/>
    <w:rsid w:val="00817F00"/>
    <w:rsid w:val="00817F03"/>
    <w:rsid w:val="00817F15"/>
    <w:rsid w:val="00817F57"/>
    <w:rsid w:val="0082005B"/>
    <w:rsid w:val="008201C3"/>
    <w:rsid w:val="00820224"/>
    <w:rsid w:val="0082022D"/>
    <w:rsid w:val="00820278"/>
    <w:rsid w:val="008203B5"/>
    <w:rsid w:val="008203F5"/>
    <w:rsid w:val="0082054D"/>
    <w:rsid w:val="00820552"/>
    <w:rsid w:val="0082066A"/>
    <w:rsid w:val="0082076B"/>
    <w:rsid w:val="00820770"/>
    <w:rsid w:val="00820836"/>
    <w:rsid w:val="008208AC"/>
    <w:rsid w:val="008208B4"/>
    <w:rsid w:val="00820940"/>
    <w:rsid w:val="00820A98"/>
    <w:rsid w:val="00820BB5"/>
    <w:rsid w:val="00820D4F"/>
    <w:rsid w:val="00820DAF"/>
    <w:rsid w:val="00820DE7"/>
    <w:rsid w:val="00820E0C"/>
    <w:rsid w:val="00820EFD"/>
    <w:rsid w:val="00821006"/>
    <w:rsid w:val="0082103D"/>
    <w:rsid w:val="00821050"/>
    <w:rsid w:val="008210F9"/>
    <w:rsid w:val="00821124"/>
    <w:rsid w:val="008211F1"/>
    <w:rsid w:val="00821202"/>
    <w:rsid w:val="008212AC"/>
    <w:rsid w:val="008212E7"/>
    <w:rsid w:val="0082131D"/>
    <w:rsid w:val="00821375"/>
    <w:rsid w:val="00821518"/>
    <w:rsid w:val="0082155F"/>
    <w:rsid w:val="00821582"/>
    <w:rsid w:val="00821585"/>
    <w:rsid w:val="008215DC"/>
    <w:rsid w:val="00821629"/>
    <w:rsid w:val="00821678"/>
    <w:rsid w:val="008216B0"/>
    <w:rsid w:val="008217A4"/>
    <w:rsid w:val="00821891"/>
    <w:rsid w:val="00821898"/>
    <w:rsid w:val="008218FD"/>
    <w:rsid w:val="00821921"/>
    <w:rsid w:val="00821972"/>
    <w:rsid w:val="008219D4"/>
    <w:rsid w:val="00821AD5"/>
    <w:rsid w:val="00821B8B"/>
    <w:rsid w:val="00821BB9"/>
    <w:rsid w:val="00821BC4"/>
    <w:rsid w:val="00821C7F"/>
    <w:rsid w:val="00821C93"/>
    <w:rsid w:val="00821D58"/>
    <w:rsid w:val="00821E59"/>
    <w:rsid w:val="00821F4D"/>
    <w:rsid w:val="00822003"/>
    <w:rsid w:val="00822007"/>
    <w:rsid w:val="00822047"/>
    <w:rsid w:val="0082210C"/>
    <w:rsid w:val="00822155"/>
    <w:rsid w:val="008221BB"/>
    <w:rsid w:val="008221C3"/>
    <w:rsid w:val="008222A8"/>
    <w:rsid w:val="00822367"/>
    <w:rsid w:val="008223FE"/>
    <w:rsid w:val="0082243A"/>
    <w:rsid w:val="0082246F"/>
    <w:rsid w:val="008224A5"/>
    <w:rsid w:val="008225D2"/>
    <w:rsid w:val="00822632"/>
    <w:rsid w:val="00822643"/>
    <w:rsid w:val="00822653"/>
    <w:rsid w:val="008226C6"/>
    <w:rsid w:val="0082276E"/>
    <w:rsid w:val="0082287E"/>
    <w:rsid w:val="008228E2"/>
    <w:rsid w:val="00822AE3"/>
    <w:rsid w:val="00822B31"/>
    <w:rsid w:val="00822BE0"/>
    <w:rsid w:val="00822C63"/>
    <w:rsid w:val="00822CDA"/>
    <w:rsid w:val="00822F0C"/>
    <w:rsid w:val="00822F73"/>
    <w:rsid w:val="008230C6"/>
    <w:rsid w:val="008231D0"/>
    <w:rsid w:val="00823209"/>
    <w:rsid w:val="008232DB"/>
    <w:rsid w:val="008234C6"/>
    <w:rsid w:val="008236D8"/>
    <w:rsid w:val="0082375B"/>
    <w:rsid w:val="00823866"/>
    <w:rsid w:val="0082386C"/>
    <w:rsid w:val="0082387A"/>
    <w:rsid w:val="00823956"/>
    <w:rsid w:val="00823A2C"/>
    <w:rsid w:val="00823B4D"/>
    <w:rsid w:val="00823B63"/>
    <w:rsid w:val="00823BDC"/>
    <w:rsid w:val="00823C19"/>
    <w:rsid w:val="00823C7A"/>
    <w:rsid w:val="00823C7F"/>
    <w:rsid w:val="00823CA3"/>
    <w:rsid w:val="00823DA3"/>
    <w:rsid w:val="00823DE4"/>
    <w:rsid w:val="00823DF3"/>
    <w:rsid w:val="00823E1C"/>
    <w:rsid w:val="00823F1B"/>
    <w:rsid w:val="00823FB2"/>
    <w:rsid w:val="008240D5"/>
    <w:rsid w:val="00824133"/>
    <w:rsid w:val="0082418F"/>
    <w:rsid w:val="0082426B"/>
    <w:rsid w:val="00824284"/>
    <w:rsid w:val="0082428B"/>
    <w:rsid w:val="0082429B"/>
    <w:rsid w:val="008242BE"/>
    <w:rsid w:val="00824329"/>
    <w:rsid w:val="00824376"/>
    <w:rsid w:val="008243DC"/>
    <w:rsid w:val="0082444E"/>
    <w:rsid w:val="00824508"/>
    <w:rsid w:val="0082450A"/>
    <w:rsid w:val="008245AE"/>
    <w:rsid w:val="00824644"/>
    <w:rsid w:val="00824655"/>
    <w:rsid w:val="0082466B"/>
    <w:rsid w:val="008246B7"/>
    <w:rsid w:val="0082476B"/>
    <w:rsid w:val="008248D0"/>
    <w:rsid w:val="008248F4"/>
    <w:rsid w:val="0082490F"/>
    <w:rsid w:val="0082497F"/>
    <w:rsid w:val="00824997"/>
    <w:rsid w:val="008249E9"/>
    <w:rsid w:val="008249F2"/>
    <w:rsid w:val="00824A15"/>
    <w:rsid w:val="00824AE8"/>
    <w:rsid w:val="00824B1E"/>
    <w:rsid w:val="00824B77"/>
    <w:rsid w:val="00824BE9"/>
    <w:rsid w:val="00824BF9"/>
    <w:rsid w:val="00824C07"/>
    <w:rsid w:val="00824C6A"/>
    <w:rsid w:val="00824DE2"/>
    <w:rsid w:val="00824E07"/>
    <w:rsid w:val="00824E1B"/>
    <w:rsid w:val="00824EBE"/>
    <w:rsid w:val="00824ECA"/>
    <w:rsid w:val="0082503E"/>
    <w:rsid w:val="008250B2"/>
    <w:rsid w:val="008251D5"/>
    <w:rsid w:val="0082524B"/>
    <w:rsid w:val="008253D3"/>
    <w:rsid w:val="0082551B"/>
    <w:rsid w:val="00825673"/>
    <w:rsid w:val="00825787"/>
    <w:rsid w:val="0082580E"/>
    <w:rsid w:val="008258BF"/>
    <w:rsid w:val="00825948"/>
    <w:rsid w:val="00825958"/>
    <w:rsid w:val="0082597A"/>
    <w:rsid w:val="00825A19"/>
    <w:rsid w:val="00825A33"/>
    <w:rsid w:val="00825A7E"/>
    <w:rsid w:val="00825ABA"/>
    <w:rsid w:val="00825ACA"/>
    <w:rsid w:val="00825B02"/>
    <w:rsid w:val="00825B4B"/>
    <w:rsid w:val="00825BE9"/>
    <w:rsid w:val="00825C00"/>
    <w:rsid w:val="00825C3C"/>
    <w:rsid w:val="00825CC9"/>
    <w:rsid w:val="00825D18"/>
    <w:rsid w:val="00825E19"/>
    <w:rsid w:val="00825E2A"/>
    <w:rsid w:val="00825E55"/>
    <w:rsid w:val="00825F86"/>
    <w:rsid w:val="00825FEA"/>
    <w:rsid w:val="0082603B"/>
    <w:rsid w:val="0082615C"/>
    <w:rsid w:val="008261A0"/>
    <w:rsid w:val="00826203"/>
    <w:rsid w:val="0082620A"/>
    <w:rsid w:val="0082624D"/>
    <w:rsid w:val="0082624E"/>
    <w:rsid w:val="00826276"/>
    <w:rsid w:val="0082629D"/>
    <w:rsid w:val="008263C1"/>
    <w:rsid w:val="00826483"/>
    <w:rsid w:val="00826542"/>
    <w:rsid w:val="00826669"/>
    <w:rsid w:val="00826701"/>
    <w:rsid w:val="008267E9"/>
    <w:rsid w:val="008268AC"/>
    <w:rsid w:val="008268DD"/>
    <w:rsid w:val="00826915"/>
    <w:rsid w:val="00826986"/>
    <w:rsid w:val="00826A22"/>
    <w:rsid w:val="00826B56"/>
    <w:rsid w:val="00826B7D"/>
    <w:rsid w:val="00826B9E"/>
    <w:rsid w:val="00826BBC"/>
    <w:rsid w:val="00826BE6"/>
    <w:rsid w:val="00826BF7"/>
    <w:rsid w:val="00826C36"/>
    <w:rsid w:val="00826C86"/>
    <w:rsid w:val="00826C9A"/>
    <w:rsid w:val="00826CC7"/>
    <w:rsid w:val="00826D3D"/>
    <w:rsid w:val="00826D8A"/>
    <w:rsid w:val="00826DBF"/>
    <w:rsid w:val="00826EB0"/>
    <w:rsid w:val="00826EB8"/>
    <w:rsid w:val="00826EC7"/>
    <w:rsid w:val="00826F30"/>
    <w:rsid w:val="00826F90"/>
    <w:rsid w:val="00826FEA"/>
    <w:rsid w:val="008270A7"/>
    <w:rsid w:val="008270E4"/>
    <w:rsid w:val="00827133"/>
    <w:rsid w:val="00827168"/>
    <w:rsid w:val="008272CB"/>
    <w:rsid w:val="008272CF"/>
    <w:rsid w:val="008273BA"/>
    <w:rsid w:val="00827580"/>
    <w:rsid w:val="00827663"/>
    <w:rsid w:val="0082774F"/>
    <w:rsid w:val="00827756"/>
    <w:rsid w:val="008277C9"/>
    <w:rsid w:val="008278BF"/>
    <w:rsid w:val="00827922"/>
    <w:rsid w:val="00827924"/>
    <w:rsid w:val="00827A11"/>
    <w:rsid w:val="00827AB7"/>
    <w:rsid w:val="00827AFE"/>
    <w:rsid w:val="00827B17"/>
    <w:rsid w:val="00827B49"/>
    <w:rsid w:val="00827B7C"/>
    <w:rsid w:val="00827B92"/>
    <w:rsid w:val="00827BC6"/>
    <w:rsid w:val="00827CC6"/>
    <w:rsid w:val="00827D0E"/>
    <w:rsid w:val="00827E45"/>
    <w:rsid w:val="00827F0C"/>
    <w:rsid w:val="00830000"/>
    <w:rsid w:val="00830060"/>
    <w:rsid w:val="008300FF"/>
    <w:rsid w:val="0083013F"/>
    <w:rsid w:val="00830169"/>
    <w:rsid w:val="0083037E"/>
    <w:rsid w:val="008303AF"/>
    <w:rsid w:val="008303CA"/>
    <w:rsid w:val="008303F2"/>
    <w:rsid w:val="0083043B"/>
    <w:rsid w:val="0083045E"/>
    <w:rsid w:val="0083049C"/>
    <w:rsid w:val="008304FA"/>
    <w:rsid w:val="00830512"/>
    <w:rsid w:val="00830554"/>
    <w:rsid w:val="00830590"/>
    <w:rsid w:val="0083059B"/>
    <w:rsid w:val="0083064C"/>
    <w:rsid w:val="00830668"/>
    <w:rsid w:val="00830694"/>
    <w:rsid w:val="008306D6"/>
    <w:rsid w:val="00830778"/>
    <w:rsid w:val="00830880"/>
    <w:rsid w:val="00830884"/>
    <w:rsid w:val="008309BB"/>
    <w:rsid w:val="00830AB7"/>
    <w:rsid w:val="00830B55"/>
    <w:rsid w:val="00830C52"/>
    <w:rsid w:val="00830C8E"/>
    <w:rsid w:val="00830C9C"/>
    <w:rsid w:val="00830D48"/>
    <w:rsid w:val="00830EEA"/>
    <w:rsid w:val="00830F12"/>
    <w:rsid w:val="00830F82"/>
    <w:rsid w:val="00830F9E"/>
    <w:rsid w:val="00830FC7"/>
    <w:rsid w:val="00831051"/>
    <w:rsid w:val="00831077"/>
    <w:rsid w:val="0083112D"/>
    <w:rsid w:val="008311BB"/>
    <w:rsid w:val="008311C1"/>
    <w:rsid w:val="00831206"/>
    <w:rsid w:val="00831273"/>
    <w:rsid w:val="0083134B"/>
    <w:rsid w:val="008313C8"/>
    <w:rsid w:val="00831439"/>
    <w:rsid w:val="00831457"/>
    <w:rsid w:val="008314E1"/>
    <w:rsid w:val="008315A5"/>
    <w:rsid w:val="008315C8"/>
    <w:rsid w:val="00831657"/>
    <w:rsid w:val="00831768"/>
    <w:rsid w:val="00831776"/>
    <w:rsid w:val="00831798"/>
    <w:rsid w:val="008317D9"/>
    <w:rsid w:val="008318DF"/>
    <w:rsid w:val="008318E4"/>
    <w:rsid w:val="00831924"/>
    <w:rsid w:val="0083195E"/>
    <w:rsid w:val="00831A2A"/>
    <w:rsid w:val="00831AC0"/>
    <w:rsid w:val="00831B11"/>
    <w:rsid w:val="00831B3C"/>
    <w:rsid w:val="00831B56"/>
    <w:rsid w:val="00831B8E"/>
    <w:rsid w:val="00831BF2"/>
    <w:rsid w:val="00831CD1"/>
    <w:rsid w:val="00831CE0"/>
    <w:rsid w:val="00831D0F"/>
    <w:rsid w:val="00831D14"/>
    <w:rsid w:val="00831D99"/>
    <w:rsid w:val="00831D9B"/>
    <w:rsid w:val="00831E47"/>
    <w:rsid w:val="00831E6B"/>
    <w:rsid w:val="00831E89"/>
    <w:rsid w:val="00831EBD"/>
    <w:rsid w:val="00831EE6"/>
    <w:rsid w:val="00831F15"/>
    <w:rsid w:val="00831FFA"/>
    <w:rsid w:val="00832027"/>
    <w:rsid w:val="00832035"/>
    <w:rsid w:val="00832054"/>
    <w:rsid w:val="008322C3"/>
    <w:rsid w:val="008322C7"/>
    <w:rsid w:val="008322EB"/>
    <w:rsid w:val="008322F7"/>
    <w:rsid w:val="0083232F"/>
    <w:rsid w:val="008324D4"/>
    <w:rsid w:val="0083254E"/>
    <w:rsid w:val="008325B0"/>
    <w:rsid w:val="0083269C"/>
    <w:rsid w:val="0083271C"/>
    <w:rsid w:val="00832740"/>
    <w:rsid w:val="008327D8"/>
    <w:rsid w:val="008327E4"/>
    <w:rsid w:val="008329D5"/>
    <w:rsid w:val="00832A00"/>
    <w:rsid w:val="00832A65"/>
    <w:rsid w:val="00832A73"/>
    <w:rsid w:val="00832A7B"/>
    <w:rsid w:val="00832AD2"/>
    <w:rsid w:val="00832B32"/>
    <w:rsid w:val="00832C73"/>
    <w:rsid w:val="00832CB6"/>
    <w:rsid w:val="00832D30"/>
    <w:rsid w:val="00832D51"/>
    <w:rsid w:val="00832D56"/>
    <w:rsid w:val="00832DF9"/>
    <w:rsid w:val="00832EAC"/>
    <w:rsid w:val="00832FBB"/>
    <w:rsid w:val="00832FE5"/>
    <w:rsid w:val="00833008"/>
    <w:rsid w:val="008330A5"/>
    <w:rsid w:val="008330A8"/>
    <w:rsid w:val="008330E8"/>
    <w:rsid w:val="0083316F"/>
    <w:rsid w:val="008331F8"/>
    <w:rsid w:val="0083333E"/>
    <w:rsid w:val="0083339B"/>
    <w:rsid w:val="00833440"/>
    <w:rsid w:val="008334D8"/>
    <w:rsid w:val="00833528"/>
    <w:rsid w:val="00833566"/>
    <w:rsid w:val="008335A5"/>
    <w:rsid w:val="008335E0"/>
    <w:rsid w:val="008335FD"/>
    <w:rsid w:val="0083368D"/>
    <w:rsid w:val="008336E3"/>
    <w:rsid w:val="00833772"/>
    <w:rsid w:val="008337DE"/>
    <w:rsid w:val="00833826"/>
    <w:rsid w:val="00833A66"/>
    <w:rsid w:val="00833AB2"/>
    <w:rsid w:val="00833AEF"/>
    <w:rsid w:val="00833B43"/>
    <w:rsid w:val="00833B86"/>
    <w:rsid w:val="00833BF6"/>
    <w:rsid w:val="00833BFD"/>
    <w:rsid w:val="00833C43"/>
    <w:rsid w:val="00833C5E"/>
    <w:rsid w:val="00833C5F"/>
    <w:rsid w:val="00833CD1"/>
    <w:rsid w:val="00833CE7"/>
    <w:rsid w:val="00833D19"/>
    <w:rsid w:val="00833D33"/>
    <w:rsid w:val="00833D89"/>
    <w:rsid w:val="00833DAB"/>
    <w:rsid w:val="00833DC3"/>
    <w:rsid w:val="00833EAC"/>
    <w:rsid w:val="00833EE1"/>
    <w:rsid w:val="00833F26"/>
    <w:rsid w:val="00833F6D"/>
    <w:rsid w:val="008340EB"/>
    <w:rsid w:val="008340EE"/>
    <w:rsid w:val="0083421B"/>
    <w:rsid w:val="008342FF"/>
    <w:rsid w:val="00834385"/>
    <w:rsid w:val="00834395"/>
    <w:rsid w:val="00834402"/>
    <w:rsid w:val="0083442C"/>
    <w:rsid w:val="0083448A"/>
    <w:rsid w:val="008344E2"/>
    <w:rsid w:val="008344FA"/>
    <w:rsid w:val="00834729"/>
    <w:rsid w:val="0083474A"/>
    <w:rsid w:val="0083474D"/>
    <w:rsid w:val="008347C5"/>
    <w:rsid w:val="0083489E"/>
    <w:rsid w:val="008348F6"/>
    <w:rsid w:val="008349E5"/>
    <w:rsid w:val="008349EC"/>
    <w:rsid w:val="00834A17"/>
    <w:rsid w:val="00834A31"/>
    <w:rsid w:val="00834A86"/>
    <w:rsid w:val="00834AD1"/>
    <w:rsid w:val="00834B04"/>
    <w:rsid w:val="00834C86"/>
    <w:rsid w:val="00834CA0"/>
    <w:rsid w:val="00834D24"/>
    <w:rsid w:val="00834DA8"/>
    <w:rsid w:val="00834ED7"/>
    <w:rsid w:val="00834F73"/>
    <w:rsid w:val="0083513E"/>
    <w:rsid w:val="008351B1"/>
    <w:rsid w:val="00835248"/>
    <w:rsid w:val="008352C5"/>
    <w:rsid w:val="00835364"/>
    <w:rsid w:val="0083539F"/>
    <w:rsid w:val="00835409"/>
    <w:rsid w:val="0083541F"/>
    <w:rsid w:val="00835430"/>
    <w:rsid w:val="00835463"/>
    <w:rsid w:val="008354A7"/>
    <w:rsid w:val="008354B2"/>
    <w:rsid w:val="0083561A"/>
    <w:rsid w:val="008356AB"/>
    <w:rsid w:val="008356F7"/>
    <w:rsid w:val="008357E2"/>
    <w:rsid w:val="0083580D"/>
    <w:rsid w:val="00835931"/>
    <w:rsid w:val="00835994"/>
    <w:rsid w:val="008359F5"/>
    <w:rsid w:val="00835A11"/>
    <w:rsid w:val="00835A34"/>
    <w:rsid w:val="00835A6D"/>
    <w:rsid w:val="00835AF9"/>
    <w:rsid w:val="00835B3B"/>
    <w:rsid w:val="00835BCC"/>
    <w:rsid w:val="00835C30"/>
    <w:rsid w:val="00835C4F"/>
    <w:rsid w:val="00835D75"/>
    <w:rsid w:val="00835DA3"/>
    <w:rsid w:val="00835DE1"/>
    <w:rsid w:val="00835EA8"/>
    <w:rsid w:val="00835EDE"/>
    <w:rsid w:val="00835F4D"/>
    <w:rsid w:val="00835F5A"/>
    <w:rsid w:val="00835F6C"/>
    <w:rsid w:val="0083602B"/>
    <w:rsid w:val="0083605F"/>
    <w:rsid w:val="008360B0"/>
    <w:rsid w:val="008360B8"/>
    <w:rsid w:val="008361BC"/>
    <w:rsid w:val="0083630B"/>
    <w:rsid w:val="00836387"/>
    <w:rsid w:val="00836566"/>
    <w:rsid w:val="008365A4"/>
    <w:rsid w:val="0083666A"/>
    <w:rsid w:val="0083668B"/>
    <w:rsid w:val="00836702"/>
    <w:rsid w:val="0083673C"/>
    <w:rsid w:val="00836756"/>
    <w:rsid w:val="00836867"/>
    <w:rsid w:val="00836880"/>
    <w:rsid w:val="0083692F"/>
    <w:rsid w:val="00836974"/>
    <w:rsid w:val="008369CC"/>
    <w:rsid w:val="00836D5B"/>
    <w:rsid w:val="00836DA0"/>
    <w:rsid w:val="00836E1D"/>
    <w:rsid w:val="00836F8D"/>
    <w:rsid w:val="00836F96"/>
    <w:rsid w:val="00837035"/>
    <w:rsid w:val="0083703D"/>
    <w:rsid w:val="00837053"/>
    <w:rsid w:val="0083706A"/>
    <w:rsid w:val="00837087"/>
    <w:rsid w:val="008370BD"/>
    <w:rsid w:val="008370D3"/>
    <w:rsid w:val="00837113"/>
    <w:rsid w:val="0083713B"/>
    <w:rsid w:val="008371FA"/>
    <w:rsid w:val="00837293"/>
    <w:rsid w:val="008372F8"/>
    <w:rsid w:val="0083738B"/>
    <w:rsid w:val="00837396"/>
    <w:rsid w:val="00837498"/>
    <w:rsid w:val="00837499"/>
    <w:rsid w:val="008374C0"/>
    <w:rsid w:val="0083751A"/>
    <w:rsid w:val="00837594"/>
    <w:rsid w:val="008375D5"/>
    <w:rsid w:val="00837604"/>
    <w:rsid w:val="00837645"/>
    <w:rsid w:val="00837672"/>
    <w:rsid w:val="00837684"/>
    <w:rsid w:val="0083768C"/>
    <w:rsid w:val="00837692"/>
    <w:rsid w:val="008376F0"/>
    <w:rsid w:val="008377C3"/>
    <w:rsid w:val="00837988"/>
    <w:rsid w:val="00837A3C"/>
    <w:rsid w:val="00837AAF"/>
    <w:rsid w:val="00837AD0"/>
    <w:rsid w:val="00837AD5"/>
    <w:rsid w:val="00837AF4"/>
    <w:rsid w:val="00837B28"/>
    <w:rsid w:val="00837BEF"/>
    <w:rsid w:val="00837C8F"/>
    <w:rsid w:val="00837CDD"/>
    <w:rsid w:val="00837D08"/>
    <w:rsid w:val="00837E53"/>
    <w:rsid w:val="00837EF4"/>
    <w:rsid w:val="00837F83"/>
    <w:rsid w:val="00840046"/>
    <w:rsid w:val="008400C7"/>
    <w:rsid w:val="008401CC"/>
    <w:rsid w:val="008401F8"/>
    <w:rsid w:val="00840220"/>
    <w:rsid w:val="0084022C"/>
    <w:rsid w:val="00840375"/>
    <w:rsid w:val="00840437"/>
    <w:rsid w:val="00840475"/>
    <w:rsid w:val="00840480"/>
    <w:rsid w:val="0084049A"/>
    <w:rsid w:val="00840553"/>
    <w:rsid w:val="008405F7"/>
    <w:rsid w:val="008406B0"/>
    <w:rsid w:val="00840710"/>
    <w:rsid w:val="008407E0"/>
    <w:rsid w:val="008408A3"/>
    <w:rsid w:val="008409DD"/>
    <w:rsid w:val="008409FA"/>
    <w:rsid w:val="00840A66"/>
    <w:rsid w:val="00840A6A"/>
    <w:rsid w:val="00840B9A"/>
    <w:rsid w:val="00840BC3"/>
    <w:rsid w:val="00840C41"/>
    <w:rsid w:val="00840C54"/>
    <w:rsid w:val="00840D88"/>
    <w:rsid w:val="00840E97"/>
    <w:rsid w:val="00840FF6"/>
    <w:rsid w:val="008410AD"/>
    <w:rsid w:val="00841117"/>
    <w:rsid w:val="008411D5"/>
    <w:rsid w:val="008411F8"/>
    <w:rsid w:val="00841390"/>
    <w:rsid w:val="008413EA"/>
    <w:rsid w:val="00841455"/>
    <w:rsid w:val="008414DF"/>
    <w:rsid w:val="00841550"/>
    <w:rsid w:val="008415D8"/>
    <w:rsid w:val="008416C0"/>
    <w:rsid w:val="00841751"/>
    <w:rsid w:val="00841795"/>
    <w:rsid w:val="008417C8"/>
    <w:rsid w:val="008417D3"/>
    <w:rsid w:val="0084183B"/>
    <w:rsid w:val="008418A0"/>
    <w:rsid w:val="008418CB"/>
    <w:rsid w:val="008418E5"/>
    <w:rsid w:val="0084193E"/>
    <w:rsid w:val="00841B2D"/>
    <w:rsid w:val="00841B3B"/>
    <w:rsid w:val="00841B53"/>
    <w:rsid w:val="00841B84"/>
    <w:rsid w:val="00841BEB"/>
    <w:rsid w:val="00841C54"/>
    <w:rsid w:val="00841CE3"/>
    <w:rsid w:val="00841CF2"/>
    <w:rsid w:val="00841D4F"/>
    <w:rsid w:val="00841D68"/>
    <w:rsid w:val="00841D7F"/>
    <w:rsid w:val="00841DF0"/>
    <w:rsid w:val="00841E2D"/>
    <w:rsid w:val="00841E8D"/>
    <w:rsid w:val="00841E9B"/>
    <w:rsid w:val="00841F13"/>
    <w:rsid w:val="00841F15"/>
    <w:rsid w:val="00841F48"/>
    <w:rsid w:val="00841F91"/>
    <w:rsid w:val="008420D8"/>
    <w:rsid w:val="008421F6"/>
    <w:rsid w:val="0084222A"/>
    <w:rsid w:val="00842230"/>
    <w:rsid w:val="00842273"/>
    <w:rsid w:val="0084228C"/>
    <w:rsid w:val="00842383"/>
    <w:rsid w:val="0084238E"/>
    <w:rsid w:val="008423DC"/>
    <w:rsid w:val="008423E5"/>
    <w:rsid w:val="00842472"/>
    <w:rsid w:val="00842476"/>
    <w:rsid w:val="00842492"/>
    <w:rsid w:val="008424CA"/>
    <w:rsid w:val="008425DC"/>
    <w:rsid w:val="00842673"/>
    <w:rsid w:val="008426B0"/>
    <w:rsid w:val="008426C3"/>
    <w:rsid w:val="008426C7"/>
    <w:rsid w:val="00842838"/>
    <w:rsid w:val="00842884"/>
    <w:rsid w:val="00842928"/>
    <w:rsid w:val="00842963"/>
    <w:rsid w:val="00842977"/>
    <w:rsid w:val="00842A42"/>
    <w:rsid w:val="00842A67"/>
    <w:rsid w:val="00842A96"/>
    <w:rsid w:val="00842AB3"/>
    <w:rsid w:val="00842B8B"/>
    <w:rsid w:val="00842BD7"/>
    <w:rsid w:val="00842C14"/>
    <w:rsid w:val="00842CC8"/>
    <w:rsid w:val="00842D08"/>
    <w:rsid w:val="00842DAD"/>
    <w:rsid w:val="00842DE7"/>
    <w:rsid w:val="00842E00"/>
    <w:rsid w:val="00842E02"/>
    <w:rsid w:val="00842E0B"/>
    <w:rsid w:val="00842ED6"/>
    <w:rsid w:val="00842F3C"/>
    <w:rsid w:val="00842F5D"/>
    <w:rsid w:val="00842FAE"/>
    <w:rsid w:val="00842FD3"/>
    <w:rsid w:val="008430FC"/>
    <w:rsid w:val="0084312C"/>
    <w:rsid w:val="0084312E"/>
    <w:rsid w:val="00843197"/>
    <w:rsid w:val="0084324C"/>
    <w:rsid w:val="00843257"/>
    <w:rsid w:val="00843299"/>
    <w:rsid w:val="008432B1"/>
    <w:rsid w:val="0084335A"/>
    <w:rsid w:val="008433AC"/>
    <w:rsid w:val="008433F3"/>
    <w:rsid w:val="00843451"/>
    <w:rsid w:val="008435CC"/>
    <w:rsid w:val="008435F9"/>
    <w:rsid w:val="00843673"/>
    <w:rsid w:val="008436AE"/>
    <w:rsid w:val="008436EE"/>
    <w:rsid w:val="00843754"/>
    <w:rsid w:val="0084379C"/>
    <w:rsid w:val="0084379D"/>
    <w:rsid w:val="0084383C"/>
    <w:rsid w:val="00843A49"/>
    <w:rsid w:val="00843AA5"/>
    <w:rsid w:val="00843BC8"/>
    <w:rsid w:val="00843BE9"/>
    <w:rsid w:val="00843C7D"/>
    <w:rsid w:val="00843C9B"/>
    <w:rsid w:val="00843D4E"/>
    <w:rsid w:val="00843D50"/>
    <w:rsid w:val="00843D5B"/>
    <w:rsid w:val="00843E5C"/>
    <w:rsid w:val="00843F5B"/>
    <w:rsid w:val="00843FD7"/>
    <w:rsid w:val="0084403D"/>
    <w:rsid w:val="00844055"/>
    <w:rsid w:val="0084406A"/>
    <w:rsid w:val="008440CB"/>
    <w:rsid w:val="00844138"/>
    <w:rsid w:val="0084422B"/>
    <w:rsid w:val="008442BA"/>
    <w:rsid w:val="008442D7"/>
    <w:rsid w:val="0084431E"/>
    <w:rsid w:val="0084437E"/>
    <w:rsid w:val="0084437F"/>
    <w:rsid w:val="008443CE"/>
    <w:rsid w:val="008443DB"/>
    <w:rsid w:val="00844442"/>
    <w:rsid w:val="00844466"/>
    <w:rsid w:val="008444B0"/>
    <w:rsid w:val="008444FE"/>
    <w:rsid w:val="00844549"/>
    <w:rsid w:val="0084458E"/>
    <w:rsid w:val="008445F4"/>
    <w:rsid w:val="0084469E"/>
    <w:rsid w:val="00844766"/>
    <w:rsid w:val="0084476F"/>
    <w:rsid w:val="0084478D"/>
    <w:rsid w:val="008447E4"/>
    <w:rsid w:val="00844816"/>
    <w:rsid w:val="0084495D"/>
    <w:rsid w:val="008449AE"/>
    <w:rsid w:val="00844A70"/>
    <w:rsid w:val="00844A79"/>
    <w:rsid w:val="00844A9F"/>
    <w:rsid w:val="00844B79"/>
    <w:rsid w:val="00844D02"/>
    <w:rsid w:val="00844D08"/>
    <w:rsid w:val="00844D23"/>
    <w:rsid w:val="00844D54"/>
    <w:rsid w:val="00844E20"/>
    <w:rsid w:val="00844E58"/>
    <w:rsid w:val="00844EAC"/>
    <w:rsid w:val="00844ED5"/>
    <w:rsid w:val="00844F4C"/>
    <w:rsid w:val="00844F7A"/>
    <w:rsid w:val="00845000"/>
    <w:rsid w:val="00845062"/>
    <w:rsid w:val="0084514C"/>
    <w:rsid w:val="008451D6"/>
    <w:rsid w:val="00845261"/>
    <w:rsid w:val="00845290"/>
    <w:rsid w:val="00845344"/>
    <w:rsid w:val="0084536B"/>
    <w:rsid w:val="00845392"/>
    <w:rsid w:val="00845442"/>
    <w:rsid w:val="00845459"/>
    <w:rsid w:val="0084545D"/>
    <w:rsid w:val="0084549F"/>
    <w:rsid w:val="008454CF"/>
    <w:rsid w:val="00845518"/>
    <w:rsid w:val="008455B5"/>
    <w:rsid w:val="0084561D"/>
    <w:rsid w:val="0084562C"/>
    <w:rsid w:val="008456EE"/>
    <w:rsid w:val="008456F1"/>
    <w:rsid w:val="00845779"/>
    <w:rsid w:val="008457ED"/>
    <w:rsid w:val="008458AC"/>
    <w:rsid w:val="008458FA"/>
    <w:rsid w:val="0084598E"/>
    <w:rsid w:val="008459B4"/>
    <w:rsid w:val="008459C7"/>
    <w:rsid w:val="00845A72"/>
    <w:rsid w:val="00845AB7"/>
    <w:rsid w:val="00845AD2"/>
    <w:rsid w:val="00845BC9"/>
    <w:rsid w:val="00845C61"/>
    <w:rsid w:val="00845CA0"/>
    <w:rsid w:val="00845CEC"/>
    <w:rsid w:val="00845D12"/>
    <w:rsid w:val="00845D65"/>
    <w:rsid w:val="00845D97"/>
    <w:rsid w:val="00845DD3"/>
    <w:rsid w:val="00845E88"/>
    <w:rsid w:val="00845F09"/>
    <w:rsid w:val="00845F0F"/>
    <w:rsid w:val="00845F8B"/>
    <w:rsid w:val="00845F98"/>
    <w:rsid w:val="00846011"/>
    <w:rsid w:val="00846077"/>
    <w:rsid w:val="008460C3"/>
    <w:rsid w:val="00846123"/>
    <w:rsid w:val="008461A4"/>
    <w:rsid w:val="00846331"/>
    <w:rsid w:val="00846368"/>
    <w:rsid w:val="008463E6"/>
    <w:rsid w:val="008464BC"/>
    <w:rsid w:val="0084650D"/>
    <w:rsid w:val="008465AA"/>
    <w:rsid w:val="008465C0"/>
    <w:rsid w:val="008467C9"/>
    <w:rsid w:val="00846864"/>
    <w:rsid w:val="008468CD"/>
    <w:rsid w:val="008468E9"/>
    <w:rsid w:val="00846910"/>
    <w:rsid w:val="00846977"/>
    <w:rsid w:val="008469D2"/>
    <w:rsid w:val="00846ACB"/>
    <w:rsid w:val="00846B3D"/>
    <w:rsid w:val="00846D34"/>
    <w:rsid w:val="00846D91"/>
    <w:rsid w:val="00846F77"/>
    <w:rsid w:val="00847108"/>
    <w:rsid w:val="008471D8"/>
    <w:rsid w:val="0084721C"/>
    <w:rsid w:val="00847262"/>
    <w:rsid w:val="008472B8"/>
    <w:rsid w:val="008472F4"/>
    <w:rsid w:val="0084733C"/>
    <w:rsid w:val="0084745F"/>
    <w:rsid w:val="00847565"/>
    <w:rsid w:val="0084756F"/>
    <w:rsid w:val="008475E7"/>
    <w:rsid w:val="008475F6"/>
    <w:rsid w:val="00847696"/>
    <w:rsid w:val="0084772C"/>
    <w:rsid w:val="0084776B"/>
    <w:rsid w:val="00847797"/>
    <w:rsid w:val="00847916"/>
    <w:rsid w:val="00847982"/>
    <w:rsid w:val="0084798B"/>
    <w:rsid w:val="008479BC"/>
    <w:rsid w:val="00847A0A"/>
    <w:rsid w:val="00847AD9"/>
    <w:rsid w:val="00847AF6"/>
    <w:rsid w:val="00847B25"/>
    <w:rsid w:val="00847B9E"/>
    <w:rsid w:val="00847BF0"/>
    <w:rsid w:val="00847C45"/>
    <w:rsid w:val="00847C71"/>
    <w:rsid w:val="00847D4E"/>
    <w:rsid w:val="00847D96"/>
    <w:rsid w:val="00847D9A"/>
    <w:rsid w:val="00847E0A"/>
    <w:rsid w:val="00847E6E"/>
    <w:rsid w:val="00847F83"/>
    <w:rsid w:val="0085010F"/>
    <w:rsid w:val="00850199"/>
    <w:rsid w:val="00850210"/>
    <w:rsid w:val="0085028B"/>
    <w:rsid w:val="00850363"/>
    <w:rsid w:val="00850398"/>
    <w:rsid w:val="00850448"/>
    <w:rsid w:val="008504F9"/>
    <w:rsid w:val="0085055A"/>
    <w:rsid w:val="00850662"/>
    <w:rsid w:val="008506F8"/>
    <w:rsid w:val="00850721"/>
    <w:rsid w:val="00850776"/>
    <w:rsid w:val="008507FC"/>
    <w:rsid w:val="00850907"/>
    <w:rsid w:val="0085090F"/>
    <w:rsid w:val="008509EB"/>
    <w:rsid w:val="008509F2"/>
    <w:rsid w:val="008509F5"/>
    <w:rsid w:val="00850A83"/>
    <w:rsid w:val="00850B8E"/>
    <w:rsid w:val="00850D00"/>
    <w:rsid w:val="00850D2A"/>
    <w:rsid w:val="00850D3A"/>
    <w:rsid w:val="00850D83"/>
    <w:rsid w:val="00850DFD"/>
    <w:rsid w:val="00850E4B"/>
    <w:rsid w:val="00850EC9"/>
    <w:rsid w:val="00850EEC"/>
    <w:rsid w:val="00850F1A"/>
    <w:rsid w:val="00850F40"/>
    <w:rsid w:val="00850F8A"/>
    <w:rsid w:val="00850FB4"/>
    <w:rsid w:val="0085114E"/>
    <w:rsid w:val="008511A4"/>
    <w:rsid w:val="008512C2"/>
    <w:rsid w:val="008513B9"/>
    <w:rsid w:val="008513FA"/>
    <w:rsid w:val="00851428"/>
    <w:rsid w:val="0085147F"/>
    <w:rsid w:val="008514B6"/>
    <w:rsid w:val="008514CB"/>
    <w:rsid w:val="008514F0"/>
    <w:rsid w:val="0085152B"/>
    <w:rsid w:val="0085153E"/>
    <w:rsid w:val="008516F7"/>
    <w:rsid w:val="008516F9"/>
    <w:rsid w:val="00851752"/>
    <w:rsid w:val="00851815"/>
    <w:rsid w:val="0085183B"/>
    <w:rsid w:val="008518AF"/>
    <w:rsid w:val="008518E4"/>
    <w:rsid w:val="0085193C"/>
    <w:rsid w:val="0085194B"/>
    <w:rsid w:val="00851985"/>
    <w:rsid w:val="008519AE"/>
    <w:rsid w:val="00851A40"/>
    <w:rsid w:val="00851A8C"/>
    <w:rsid w:val="00851B01"/>
    <w:rsid w:val="00851BA0"/>
    <w:rsid w:val="00851BBA"/>
    <w:rsid w:val="00851C0A"/>
    <w:rsid w:val="00851D18"/>
    <w:rsid w:val="00851D35"/>
    <w:rsid w:val="00851D6D"/>
    <w:rsid w:val="00851D74"/>
    <w:rsid w:val="00851D8F"/>
    <w:rsid w:val="00851DD3"/>
    <w:rsid w:val="00851E58"/>
    <w:rsid w:val="00851E8F"/>
    <w:rsid w:val="00851EC0"/>
    <w:rsid w:val="00851EE2"/>
    <w:rsid w:val="00851F1E"/>
    <w:rsid w:val="00851F59"/>
    <w:rsid w:val="00852059"/>
    <w:rsid w:val="0085206B"/>
    <w:rsid w:val="008520B9"/>
    <w:rsid w:val="0085214A"/>
    <w:rsid w:val="008521B3"/>
    <w:rsid w:val="008521BF"/>
    <w:rsid w:val="0085220F"/>
    <w:rsid w:val="00852249"/>
    <w:rsid w:val="008522AF"/>
    <w:rsid w:val="0085233F"/>
    <w:rsid w:val="008523A9"/>
    <w:rsid w:val="008525A6"/>
    <w:rsid w:val="008525F0"/>
    <w:rsid w:val="00852700"/>
    <w:rsid w:val="0085271F"/>
    <w:rsid w:val="00852743"/>
    <w:rsid w:val="00852757"/>
    <w:rsid w:val="0085276B"/>
    <w:rsid w:val="008527BA"/>
    <w:rsid w:val="0085291F"/>
    <w:rsid w:val="00852942"/>
    <w:rsid w:val="008529AF"/>
    <w:rsid w:val="00852AD2"/>
    <w:rsid w:val="00852B10"/>
    <w:rsid w:val="00852B4C"/>
    <w:rsid w:val="00852BCA"/>
    <w:rsid w:val="00852BE6"/>
    <w:rsid w:val="00852C1F"/>
    <w:rsid w:val="00852C6B"/>
    <w:rsid w:val="00852D1B"/>
    <w:rsid w:val="00852E1D"/>
    <w:rsid w:val="00852E9C"/>
    <w:rsid w:val="00852EAD"/>
    <w:rsid w:val="00852EF5"/>
    <w:rsid w:val="00852F58"/>
    <w:rsid w:val="00852F81"/>
    <w:rsid w:val="00852F84"/>
    <w:rsid w:val="00852FFA"/>
    <w:rsid w:val="008530CC"/>
    <w:rsid w:val="008530CF"/>
    <w:rsid w:val="00853151"/>
    <w:rsid w:val="0085324D"/>
    <w:rsid w:val="00853265"/>
    <w:rsid w:val="008532D5"/>
    <w:rsid w:val="008532DC"/>
    <w:rsid w:val="00853340"/>
    <w:rsid w:val="00853414"/>
    <w:rsid w:val="00853435"/>
    <w:rsid w:val="0085344B"/>
    <w:rsid w:val="008534CB"/>
    <w:rsid w:val="008534F7"/>
    <w:rsid w:val="008535C5"/>
    <w:rsid w:val="008535F4"/>
    <w:rsid w:val="00853618"/>
    <w:rsid w:val="008536A0"/>
    <w:rsid w:val="00853786"/>
    <w:rsid w:val="0085380D"/>
    <w:rsid w:val="00853886"/>
    <w:rsid w:val="008539E4"/>
    <w:rsid w:val="00853A2E"/>
    <w:rsid w:val="00853A5E"/>
    <w:rsid w:val="00853A9F"/>
    <w:rsid w:val="00853B30"/>
    <w:rsid w:val="00853B8A"/>
    <w:rsid w:val="00853C5D"/>
    <w:rsid w:val="00853CAB"/>
    <w:rsid w:val="00853D3C"/>
    <w:rsid w:val="00853D55"/>
    <w:rsid w:val="00853D72"/>
    <w:rsid w:val="00853DB6"/>
    <w:rsid w:val="00853E01"/>
    <w:rsid w:val="00853E26"/>
    <w:rsid w:val="00853E88"/>
    <w:rsid w:val="00853FC3"/>
    <w:rsid w:val="00854125"/>
    <w:rsid w:val="008541B0"/>
    <w:rsid w:val="00854221"/>
    <w:rsid w:val="00854248"/>
    <w:rsid w:val="008542B7"/>
    <w:rsid w:val="008542C5"/>
    <w:rsid w:val="0085432D"/>
    <w:rsid w:val="00854357"/>
    <w:rsid w:val="008543A2"/>
    <w:rsid w:val="008545FC"/>
    <w:rsid w:val="00854614"/>
    <w:rsid w:val="0085464E"/>
    <w:rsid w:val="00854685"/>
    <w:rsid w:val="008547B0"/>
    <w:rsid w:val="008547C4"/>
    <w:rsid w:val="008547E0"/>
    <w:rsid w:val="0085487B"/>
    <w:rsid w:val="00854884"/>
    <w:rsid w:val="008548F9"/>
    <w:rsid w:val="00854972"/>
    <w:rsid w:val="00854978"/>
    <w:rsid w:val="0085499C"/>
    <w:rsid w:val="00854A78"/>
    <w:rsid w:val="00854B27"/>
    <w:rsid w:val="00854BA4"/>
    <w:rsid w:val="00854BDC"/>
    <w:rsid w:val="00854D31"/>
    <w:rsid w:val="00854D3D"/>
    <w:rsid w:val="00854D5E"/>
    <w:rsid w:val="00854DAD"/>
    <w:rsid w:val="00854DB4"/>
    <w:rsid w:val="00854DCE"/>
    <w:rsid w:val="00854DE9"/>
    <w:rsid w:val="00854E1C"/>
    <w:rsid w:val="00854E58"/>
    <w:rsid w:val="00854F4C"/>
    <w:rsid w:val="00854FB2"/>
    <w:rsid w:val="00855020"/>
    <w:rsid w:val="008550B2"/>
    <w:rsid w:val="00855127"/>
    <w:rsid w:val="008551E0"/>
    <w:rsid w:val="008551EA"/>
    <w:rsid w:val="008552AD"/>
    <w:rsid w:val="008552BF"/>
    <w:rsid w:val="008553A0"/>
    <w:rsid w:val="00855430"/>
    <w:rsid w:val="00855442"/>
    <w:rsid w:val="008554A7"/>
    <w:rsid w:val="008554AE"/>
    <w:rsid w:val="00855597"/>
    <w:rsid w:val="00855609"/>
    <w:rsid w:val="008556A1"/>
    <w:rsid w:val="008556C0"/>
    <w:rsid w:val="008556D4"/>
    <w:rsid w:val="008556E3"/>
    <w:rsid w:val="008556EF"/>
    <w:rsid w:val="00855751"/>
    <w:rsid w:val="0085575B"/>
    <w:rsid w:val="008557D9"/>
    <w:rsid w:val="00855848"/>
    <w:rsid w:val="00855954"/>
    <w:rsid w:val="00855990"/>
    <w:rsid w:val="008559F1"/>
    <w:rsid w:val="00855A89"/>
    <w:rsid w:val="00855AA9"/>
    <w:rsid w:val="00855AC6"/>
    <w:rsid w:val="00855B4F"/>
    <w:rsid w:val="00855B90"/>
    <w:rsid w:val="00855CC3"/>
    <w:rsid w:val="00855DC3"/>
    <w:rsid w:val="00855E46"/>
    <w:rsid w:val="00855EFE"/>
    <w:rsid w:val="00855F30"/>
    <w:rsid w:val="00855F67"/>
    <w:rsid w:val="00855F6A"/>
    <w:rsid w:val="00855FFA"/>
    <w:rsid w:val="008560F4"/>
    <w:rsid w:val="00856121"/>
    <w:rsid w:val="008561F0"/>
    <w:rsid w:val="00856242"/>
    <w:rsid w:val="00856247"/>
    <w:rsid w:val="008562FB"/>
    <w:rsid w:val="00856308"/>
    <w:rsid w:val="0085634E"/>
    <w:rsid w:val="00856441"/>
    <w:rsid w:val="00856484"/>
    <w:rsid w:val="00856490"/>
    <w:rsid w:val="0085658D"/>
    <w:rsid w:val="008565E3"/>
    <w:rsid w:val="008565E5"/>
    <w:rsid w:val="008565FD"/>
    <w:rsid w:val="00856651"/>
    <w:rsid w:val="00856749"/>
    <w:rsid w:val="00856843"/>
    <w:rsid w:val="008568A1"/>
    <w:rsid w:val="00856912"/>
    <w:rsid w:val="00856920"/>
    <w:rsid w:val="00856A34"/>
    <w:rsid w:val="00856A4A"/>
    <w:rsid w:val="00856ACD"/>
    <w:rsid w:val="00856B11"/>
    <w:rsid w:val="00856B77"/>
    <w:rsid w:val="00856BCC"/>
    <w:rsid w:val="00856C08"/>
    <w:rsid w:val="00856C22"/>
    <w:rsid w:val="00856CB0"/>
    <w:rsid w:val="00856D05"/>
    <w:rsid w:val="00856D28"/>
    <w:rsid w:val="00856DC6"/>
    <w:rsid w:val="00856DD1"/>
    <w:rsid w:val="00856DD7"/>
    <w:rsid w:val="00856E9F"/>
    <w:rsid w:val="00856EC4"/>
    <w:rsid w:val="00856F15"/>
    <w:rsid w:val="00856F84"/>
    <w:rsid w:val="00856FB2"/>
    <w:rsid w:val="00856FC3"/>
    <w:rsid w:val="00856FC8"/>
    <w:rsid w:val="00856FD0"/>
    <w:rsid w:val="0085703C"/>
    <w:rsid w:val="008570F1"/>
    <w:rsid w:val="00857186"/>
    <w:rsid w:val="0085718D"/>
    <w:rsid w:val="00857245"/>
    <w:rsid w:val="00857318"/>
    <w:rsid w:val="00857484"/>
    <w:rsid w:val="00857581"/>
    <w:rsid w:val="008575D2"/>
    <w:rsid w:val="00857720"/>
    <w:rsid w:val="0085775A"/>
    <w:rsid w:val="008577B4"/>
    <w:rsid w:val="008577D2"/>
    <w:rsid w:val="0085791B"/>
    <w:rsid w:val="0085792E"/>
    <w:rsid w:val="0085794D"/>
    <w:rsid w:val="00857975"/>
    <w:rsid w:val="008579B0"/>
    <w:rsid w:val="00857AAD"/>
    <w:rsid w:val="00857C26"/>
    <w:rsid w:val="00857DE6"/>
    <w:rsid w:val="00857EEB"/>
    <w:rsid w:val="00857F81"/>
    <w:rsid w:val="00857FC6"/>
    <w:rsid w:val="0085FF73"/>
    <w:rsid w:val="008600DA"/>
    <w:rsid w:val="0086015E"/>
    <w:rsid w:val="008601F2"/>
    <w:rsid w:val="0086020E"/>
    <w:rsid w:val="00860226"/>
    <w:rsid w:val="0086026F"/>
    <w:rsid w:val="008602DD"/>
    <w:rsid w:val="00860404"/>
    <w:rsid w:val="008604BD"/>
    <w:rsid w:val="0086058F"/>
    <w:rsid w:val="00860591"/>
    <w:rsid w:val="008605D9"/>
    <w:rsid w:val="00860620"/>
    <w:rsid w:val="00860668"/>
    <w:rsid w:val="0086073D"/>
    <w:rsid w:val="00860748"/>
    <w:rsid w:val="00860753"/>
    <w:rsid w:val="008609A6"/>
    <w:rsid w:val="008609B6"/>
    <w:rsid w:val="008609DC"/>
    <w:rsid w:val="00860AC2"/>
    <w:rsid w:val="00860ACD"/>
    <w:rsid w:val="00860AD8"/>
    <w:rsid w:val="00860B2B"/>
    <w:rsid w:val="00860C4D"/>
    <w:rsid w:val="00860CEE"/>
    <w:rsid w:val="00860D15"/>
    <w:rsid w:val="00860D2A"/>
    <w:rsid w:val="00860DCB"/>
    <w:rsid w:val="00860DF2"/>
    <w:rsid w:val="00860E32"/>
    <w:rsid w:val="00860E4F"/>
    <w:rsid w:val="00860E96"/>
    <w:rsid w:val="00860E98"/>
    <w:rsid w:val="0086102E"/>
    <w:rsid w:val="008610C5"/>
    <w:rsid w:val="008611BE"/>
    <w:rsid w:val="008611DC"/>
    <w:rsid w:val="00861271"/>
    <w:rsid w:val="008612B5"/>
    <w:rsid w:val="008612CE"/>
    <w:rsid w:val="008612FF"/>
    <w:rsid w:val="00861313"/>
    <w:rsid w:val="0086132C"/>
    <w:rsid w:val="008613FE"/>
    <w:rsid w:val="00861458"/>
    <w:rsid w:val="0086158A"/>
    <w:rsid w:val="008615A4"/>
    <w:rsid w:val="00861649"/>
    <w:rsid w:val="0086172B"/>
    <w:rsid w:val="008617A6"/>
    <w:rsid w:val="008617BF"/>
    <w:rsid w:val="00861809"/>
    <w:rsid w:val="0086188C"/>
    <w:rsid w:val="00861ABD"/>
    <w:rsid w:val="00861B18"/>
    <w:rsid w:val="00861B45"/>
    <w:rsid w:val="00861BA8"/>
    <w:rsid w:val="00861C22"/>
    <w:rsid w:val="00861C83"/>
    <w:rsid w:val="00861C88"/>
    <w:rsid w:val="00861D2B"/>
    <w:rsid w:val="00861E24"/>
    <w:rsid w:val="00861E2F"/>
    <w:rsid w:val="00861EA5"/>
    <w:rsid w:val="008620DB"/>
    <w:rsid w:val="008620FB"/>
    <w:rsid w:val="00862154"/>
    <w:rsid w:val="00862238"/>
    <w:rsid w:val="0086227A"/>
    <w:rsid w:val="00862316"/>
    <w:rsid w:val="00862395"/>
    <w:rsid w:val="008623EA"/>
    <w:rsid w:val="00862440"/>
    <w:rsid w:val="0086255B"/>
    <w:rsid w:val="0086269A"/>
    <w:rsid w:val="00862717"/>
    <w:rsid w:val="0086274F"/>
    <w:rsid w:val="00862753"/>
    <w:rsid w:val="0086283E"/>
    <w:rsid w:val="0086293F"/>
    <w:rsid w:val="00862940"/>
    <w:rsid w:val="008629B8"/>
    <w:rsid w:val="008629EB"/>
    <w:rsid w:val="00862A1D"/>
    <w:rsid w:val="00862A94"/>
    <w:rsid w:val="00862BF1"/>
    <w:rsid w:val="00862C36"/>
    <w:rsid w:val="00862C3C"/>
    <w:rsid w:val="00862CA5"/>
    <w:rsid w:val="00862D28"/>
    <w:rsid w:val="00862D62"/>
    <w:rsid w:val="00862D89"/>
    <w:rsid w:val="00862DBA"/>
    <w:rsid w:val="00862EF8"/>
    <w:rsid w:val="00862EFB"/>
    <w:rsid w:val="00862F43"/>
    <w:rsid w:val="00862FB2"/>
    <w:rsid w:val="00863047"/>
    <w:rsid w:val="008630FA"/>
    <w:rsid w:val="0086311A"/>
    <w:rsid w:val="008631F9"/>
    <w:rsid w:val="00863283"/>
    <w:rsid w:val="0086329A"/>
    <w:rsid w:val="008632DF"/>
    <w:rsid w:val="008632F9"/>
    <w:rsid w:val="0086332E"/>
    <w:rsid w:val="008633A1"/>
    <w:rsid w:val="008634A8"/>
    <w:rsid w:val="008634F2"/>
    <w:rsid w:val="0086355A"/>
    <w:rsid w:val="0086355B"/>
    <w:rsid w:val="008635CA"/>
    <w:rsid w:val="008636ED"/>
    <w:rsid w:val="00863717"/>
    <w:rsid w:val="00863719"/>
    <w:rsid w:val="008638E4"/>
    <w:rsid w:val="00863986"/>
    <w:rsid w:val="008639CD"/>
    <w:rsid w:val="00863A65"/>
    <w:rsid w:val="00863A90"/>
    <w:rsid w:val="00863AE7"/>
    <w:rsid w:val="00863B4E"/>
    <w:rsid w:val="00863B52"/>
    <w:rsid w:val="00863B7E"/>
    <w:rsid w:val="00863B90"/>
    <w:rsid w:val="00863C22"/>
    <w:rsid w:val="00863CD6"/>
    <w:rsid w:val="00863D0A"/>
    <w:rsid w:val="00863D4B"/>
    <w:rsid w:val="00863DF9"/>
    <w:rsid w:val="00863EE7"/>
    <w:rsid w:val="00863F3A"/>
    <w:rsid w:val="00863F40"/>
    <w:rsid w:val="00863F4C"/>
    <w:rsid w:val="00863F81"/>
    <w:rsid w:val="00864028"/>
    <w:rsid w:val="0086403C"/>
    <w:rsid w:val="008640CB"/>
    <w:rsid w:val="008640DC"/>
    <w:rsid w:val="008640FC"/>
    <w:rsid w:val="00864136"/>
    <w:rsid w:val="0086419B"/>
    <w:rsid w:val="0086419E"/>
    <w:rsid w:val="00864391"/>
    <w:rsid w:val="00864393"/>
    <w:rsid w:val="00864415"/>
    <w:rsid w:val="00864431"/>
    <w:rsid w:val="00864486"/>
    <w:rsid w:val="008644D9"/>
    <w:rsid w:val="008644E1"/>
    <w:rsid w:val="00864579"/>
    <w:rsid w:val="008645B6"/>
    <w:rsid w:val="008645EC"/>
    <w:rsid w:val="00864679"/>
    <w:rsid w:val="0086470C"/>
    <w:rsid w:val="00864792"/>
    <w:rsid w:val="008647D6"/>
    <w:rsid w:val="00864805"/>
    <w:rsid w:val="0086486A"/>
    <w:rsid w:val="00864899"/>
    <w:rsid w:val="008648D4"/>
    <w:rsid w:val="00864961"/>
    <w:rsid w:val="00864A6B"/>
    <w:rsid w:val="00864AA4"/>
    <w:rsid w:val="00864B56"/>
    <w:rsid w:val="00864B5B"/>
    <w:rsid w:val="00864CFF"/>
    <w:rsid w:val="00864E0C"/>
    <w:rsid w:val="00864E6C"/>
    <w:rsid w:val="00864E89"/>
    <w:rsid w:val="00864E97"/>
    <w:rsid w:val="00864EC8"/>
    <w:rsid w:val="0086504C"/>
    <w:rsid w:val="00865119"/>
    <w:rsid w:val="0086524A"/>
    <w:rsid w:val="008652CF"/>
    <w:rsid w:val="00865500"/>
    <w:rsid w:val="0086558B"/>
    <w:rsid w:val="00865650"/>
    <w:rsid w:val="00865667"/>
    <w:rsid w:val="0086568A"/>
    <w:rsid w:val="0086568F"/>
    <w:rsid w:val="008657F3"/>
    <w:rsid w:val="0086587B"/>
    <w:rsid w:val="0086588A"/>
    <w:rsid w:val="008659E8"/>
    <w:rsid w:val="00865A46"/>
    <w:rsid w:val="00865A50"/>
    <w:rsid w:val="00865A52"/>
    <w:rsid w:val="00865AA0"/>
    <w:rsid w:val="00865AA5"/>
    <w:rsid w:val="00865AEF"/>
    <w:rsid w:val="00865B8D"/>
    <w:rsid w:val="00865BC6"/>
    <w:rsid w:val="00865CED"/>
    <w:rsid w:val="00865D89"/>
    <w:rsid w:val="00865DCC"/>
    <w:rsid w:val="00865ECD"/>
    <w:rsid w:val="00865FE3"/>
    <w:rsid w:val="00865FFE"/>
    <w:rsid w:val="00866047"/>
    <w:rsid w:val="008660EC"/>
    <w:rsid w:val="00866103"/>
    <w:rsid w:val="00866117"/>
    <w:rsid w:val="0086630E"/>
    <w:rsid w:val="0086639C"/>
    <w:rsid w:val="008663FD"/>
    <w:rsid w:val="0086640E"/>
    <w:rsid w:val="00866412"/>
    <w:rsid w:val="0086645E"/>
    <w:rsid w:val="008664FA"/>
    <w:rsid w:val="00866515"/>
    <w:rsid w:val="008665B1"/>
    <w:rsid w:val="008665FA"/>
    <w:rsid w:val="0086661C"/>
    <w:rsid w:val="00866620"/>
    <w:rsid w:val="0086666B"/>
    <w:rsid w:val="008666E9"/>
    <w:rsid w:val="008666FD"/>
    <w:rsid w:val="00866861"/>
    <w:rsid w:val="00866873"/>
    <w:rsid w:val="008668AB"/>
    <w:rsid w:val="008668B3"/>
    <w:rsid w:val="008669D4"/>
    <w:rsid w:val="008669EA"/>
    <w:rsid w:val="00866A48"/>
    <w:rsid w:val="00866C54"/>
    <w:rsid w:val="00866CAA"/>
    <w:rsid w:val="00866D00"/>
    <w:rsid w:val="00866DB7"/>
    <w:rsid w:val="00866DC6"/>
    <w:rsid w:val="00866DF8"/>
    <w:rsid w:val="00866DFD"/>
    <w:rsid w:val="00866E58"/>
    <w:rsid w:val="00866EE9"/>
    <w:rsid w:val="00866EF7"/>
    <w:rsid w:val="00866F0F"/>
    <w:rsid w:val="00866F59"/>
    <w:rsid w:val="00866F7A"/>
    <w:rsid w:val="00866FF0"/>
    <w:rsid w:val="00867011"/>
    <w:rsid w:val="008670C9"/>
    <w:rsid w:val="008670D9"/>
    <w:rsid w:val="008670DD"/>
    <w:rsid w:val="0086712D"/>
    <w:rsid w:val="0086717F"/>
    <w:rsid w:val="00867182"/>
    <w:rsid w:val="008671A7"/>
    <w:rsid w:val="00867209"/>
    <w:rsid w:val="008672A2"/>
    <w:rsid w:val="0086735C"/>
    <w:rsid w:val="0086736E"/>
    <w:rsid w:val="008673B5"/>
    <w:rsid w:val="008675C8"/>
    <w:rsid w:val="008675D5"/>
    <w:rsid w:val="0086761F"/>
    <w:rsid w:val="008676BA"/>
    <w:rsid w:val="008676DB"/>
    <w:rsid w:val="008676DE"/>
    <w:rsid w:val="008676F1"/>
    <w:rsid w:val="008677C4"/>
    <w:rsid w:val="00867820"/>
    <w:rsid w:val="0086783C"/>
    <w:rsid w:val="008678A0"/>
    <w:rsid w:val="00867976"/>
    <w:rsid w:val="008679E6"/>
    <w:rsid w:val="00867A0F"/>
    <w:rsid w:val="00867A44"/>
    <w:rsid w:val="00867B7E"/>
    <w:rsid w:val="00867B84"/>
    <w:rsid w:val="00867B98"/>
    <w:rsid w:val="00867C20"/>
    <w:rsid w:val="00867C50"/>
    <w:rsid w:val="00867CF2"/>
    <w:rsid w:val="00867DDE"/>
    <w:rsid w:val="00867E03"/>
    <w:rsid w:val="00867E0D"/>
    <w:rsid w:val="00867E37"/>
    <w:rsid w:val="00867E72"/>
    <w:rsid w:val="00867F63"/>
    <w:rsid w:val="00867F9B"/>
    <w:rsid w:val="00867FC3"/>
    <w:rsid w:val="00870217"/>
    <w:rsid w:val="00870261"/>
    <w:rsid w:val="008702B2"/>
    <w:rsid w:val="008702CC"/>
    <w:rsid w:val="008702E1"/>
    <w:rsid w:val="00870308"/>
    <w:rsid w:val="00870320"/>
    <w:rsid w:val="00870352"/>
    <w:rsid w:val="0087037A"/>
    <w:rsid w:val="008703C6"/>
    <w:rsid w:val="008704BE"/>
    <w:rsid w:val="00870578"/>
    <w:rsid w:val="008705AA"/>
    <w:rsid w:val="008705D7"/>
    <w:rsid w:val="00870645"/>
    <w:rsid w:val="008706EF"/>
    <w:rsid w:val="008707CD"/>
    <w:rsid w:val="008707DD"/>
    <w:rsid w:val="008707E2"/>
    <w:rsid w:val="00870831"/>
    <w:rsid w:val="00870832"/>
    <w:rsid w:val="0087093C"/>
    <w:rsid w:val="008709AB"/>
    <w:rsid w:val="008709C8"/>
    <w:rsid w:val="00870A04"/>
    <w:rsid w:val="00870A70"/>
    <w:rsid w:val="00870B78"/>
    <w:rsid w:val="00870B96"/>
    <w:rsid w:val="00870C6F"/>
    <w:rsid w:val="00870D2D"/>
    <w:rsid w:val="00870E12"/>
    <w:rsid w:val="00870E1F"/>
    <w:rsid w:val="00870FB0"/>
    <w:rsid w:val="00870FF9"/>
    <w:rsid w:val="00871000"/>
    <w:rsid w:val="0087104B"/>
    <w:rsid w:val="0087105B"/>
    <w:rsid w:val="00871061"/>
    <w:rsid w:val="008710CF"/>
    <w:rsid w:val="008710EF"/>
    <w:rsid w:val="008711EC"/>
    <w:rsid w:val="0087131C"/>
    <w:rsid w:val="0087134C"/>
    <w:rsid w:val="00871493"/>
    <w:rsid w:val="00871495"/>
    <w:rsid w:val="00871499"/>
    <w:rsid w:val="008714E1"/>
    <w:rsid w:val="00871547"/>
    <w:rsid w:val="008715B7"/>
    <w:rsid w:val="00871621"/>
    <w:rsid w:val="00871675"/>
    <w:rsid w:val="008716EA"/>
    <w:rsid w:val="0087175A"/>
    <w:rsid w:val="0087176A"/>
    <w:rsid w:val="00871770"/>
    <w:rsid w:val="008717D7"/>
    <w:rsid w:val="00871855"/>
    <w:rsid w:val="008719B1"/>
    <w:rsid w:val="008719D2"/>
    <w:rsid w:val="008719E8"/>
    <w:rsid w:val="00871ACF"/>
    <w:rsid w:val="00871BCC"/>
    <w:rsid w:val="00871CB8"/>
    <w:rsid w:val="00871D43"/>
    <w:rsid w:val="00871D6A"/>
    <w:rsid w:val="00871DD2"/>
    <w:rsid w:val="00871EB3"/>
    <w:rsid w:val="00871FBD"/>
    <w:rsid w:val="00872116"/>
    <w:rsid w:val="00872133"/>
    <w:rsid w:val="00872176"/>
    <w:rsid w:val="008721AD"/>
    <w:rsid w:val="0087220E"/>
    <w:rsid w:val="008722BA"/>
    <w:rsid w:val="0087236C"/>
    <w:rsid w:val="008723F6"/>
    <w:rsid w:val="0087247A"/>
    <w:rsid w:val="00872498"/>
    <w:rsid w:val="00872551"/>
    <w:rsid w:val="00872596"/>
    <w:rsid w:val="008725F7"/>
    <w:rsid w:val="00872636"/>
    <w:rsid w:val="0087270E"/>
    <w:rsid w:val="00872792"/>
    <w:rsid w:val="008727A6"/>
    <w:rsid w:val="00872847"/>
    <w:rsid w:val="00872898"/>
    <w:rsid w:val="008728C5"/>
    <w:rsid w:val="0087292E"/>
    <w:rsid w:val="0087293D"/>
    <w:rsid w:val="00872A33"/>
    <w:rsid w:val="00872A5D"/>
    <w:rsid w:val="00872AD2"/>
    <w:rsid w:val="00872B40"/>
    <w:rsid w:val="00872C5C"/>
    <w:rsid w:val="00872CAC"/>
    <w:rsid w:val="00872D58"/>
    <w:rsid w:val="00872DE7"/>
    <w:rsid w:val="00872E18"/>
    <w:rsid w:val="00872E26"/>
    <w:rsid w:val="00872EB3"/>
    <w:rsid w:val="00872F05"/>
    <w:rsid w:val="00873081"/>
    <w:rsid w:val="008730DF"/>
    <w:rsid w:val="0087312A"/>
    <w:rsid w:val="008731A8"/>
    <w:rsid w:val="00873226"/>
    <w:rsid w:val="008733B9"/>
    <w:rsid w:val="00873407"/>
    <w:rsid w:val="008734A0"/>
    <w:rsid w:val="00873534"/>
    <w:rsid w:val="00873568"/>
    <w:rsid w:val="008735AD"/>
    <w:rsid w:val="00873643"/>
    <w:rsid w:val="00873649"/>
    <w:rsid w:val="008737AC"/>
    <w:rsid w:val="008738B6"/>
    <w:rsid w:val="0087398C"/>
    <w:rsid w:val="00873A38"/>
    <w:rsid w:val="00873A92"/>
    <w:rsid w:val="00873A96"/>
    <w:rsid w:val="00873AA3"/>
    <w:rsid w:val="00873AB8"/>
    <w:rsid w:val="00873ADF"/>
    <w:rsid w:val="00873B10"/>
    <w:rsid w:val="00873B2F"/>
    <w:rsid w:val="00873D49"/>
    <w:rsid w:val="00873D8D"/>
    <w:rsid w:val="00873E24"/>
    <w:rsid w:val="00873E92"/>
    <w:rsid w:val="00873F5E"/>
    <w:rsid w:val="00873F77"/>
    <w:rsid w:val="0087402E"/>
    <w:rsid w:val="008740C2"/>
    <w:rsid w:val="00874176"/>
    <w:rsid w:val="00874198"/>
    <w:rsid w:val="0087419B"/>
    <w:rsid w:val="008741DB"/>
    <w:rsid w:val="0087432B"/>
    <w:rsid w:val="008743A4"/>
    <w:rsid w:val="008743F8"/>
    <w:rsid w:val="0087440C"/>
    <w:rsid w:val="00874470"/>
    <w:rsid w:val="008744C6"/>
    <w:rsid w:val="008744F1"/>
    <w:rsid w:val="00874595"/>
    <w:rsid w:val="008745D3"/>
    <w:rsid w:val="00874698"/>
    <w:rsid w:val="00874761"/>
    <w:rsid w:val="008747D1"/>
    <w:rsid w:val="00874808"/>
    <w:rsid w:val="008748B7"/>
    <w:rsid w:val="00874905"/>
    <w:rsid w:val="0087497D"/>
    <w:rsid w:val="008749DC"/>
    <w:rsid w:val="00874A5D"/>
    <w:rsid w:val="00874A6B"/>
    <w:rsid w:val="00874AD0"/>
    <w:rsid w:val="00874B55"/>
    <w:rsid w:val="00874B81"/>
    <w:rsid w:val="00874BB6"/>
    <w:rsid w:val="00874BCF"/>
    <w:rsid w:val="00874CE0"/>
    <w:rsid w:val="00874D75"/>
    <w:rsid w:val="00874E1E"/>
    <w:rsid w:val="00874E29"/>
    <w:rsid w:val="00874E3D"/>
    <w:rsid w:val="00874EE7"/>
    <w:rsid w:val="00874FA6"/>
    <w:rsid w:val="00874FC9"/>
    <w:rsid w:val="008750DB"/>
    <w:rsid w:val="00875225"/>
    <w:rsid w:val="00875277"/>
    <w:rsid w:val="0087529A"/>
    <w:rsid w:val="008752C9"/>
    <w:rsid w:val="0087532A"/>
    <w:rsid w:val="008753A2"/>
    <w:rsid w:val="0087541D"/>
    <w:rsid w:val="00875473"/>
    <w:rsid w:val="00875474"/>
    <w:rsid w:val="00875570"/>
    <w:rsid w:val="008755C2"/>
    <w:rsid w:val="008755D0"/>
    <w:rsid w:val="00875644"/>
    <w:rsid w:val="008756F6"/>
    <w:rsid w:val="0087573B"/>
    <w:rsid w:val="00875767"/>
    <w:rsid w:val="008757D1"/>
    <w:rsid w:val="008757E2"/>
    <w:rsid w:val="008757EA"/>
    <w:rsid w:val="00875866"/>
    <w:rsid w:val="008758DB"/>
    <w:rsid w:val="008758F1"/>
    <w:rsid w:val="0087598C"/>
    <w:rsid w:val="00875A54"/>
    <w:rsid w:val="00875AFD"/>
    <w:rsid w:val="00875B13"/>
    <w:rsid w:val="00875B18"/>
    <w:rsid w:val="00875BD6"/>
    <w:rsid w:val="00875BEA"/>
    <w:rsid w:val="00875C62"/>
    <w:rsid w:val="00875C9F"/>
    <w:rsid w:val="00875D6A"/>
    <w:rsid w:val="00875DC8"/>
    <w:rsid w:val="00875E32"/>
    <w:rsid w:val="00875E3E"/>
    <w:rsid w:val="00875EB1"/>
    <w:rsid w:val="00875F04"/>
    <w:rsid w:val="00875F38"/>
    <w:rsid w:val="00875F72"/>
    <w:rsid w:val="00875F78"/>
    <w:rsid w:val="0087603D"/>
    <w:rsid w:val="00876132"/>
    <w:rsid w:val="00876265"/>
    <w:rsid w:val="0087629F"/>
    <w:rsid w:val="008762BF"/>
    <w:rsid w:val="008762FC"/>
    <w:rsid w:val="00876349"/>
    <w:rsid w:val="00876379"/>
    <w:rsid w:val="008763C1"/>
    <w:rsid w:val="008763C8"/>
    <w:rsid w:val="0087649F"/>
    <w:rsid w:val="008764E4"/>
    <w:rsid w:val="0087654B"/>
    <w:rsid w:val="00876559"/>
    <w:rsid w:val="008765CC"/>
    <w:rsid w:val="0087665E"/>
    <w:rsid w:val="00876685"/>
    <w:rsid w:val="00876706"/>
    <w:rsid w:val="0087679F"/>
    <w:rsid w:val="00876848"/>
    <w:rsid w:val="00876869"/>
    <w:rsid w:val="00876896"/>
    <w:rsid w:val="008768AB"/>
    <w:rsid w:val="00876923"/>
    <w:rsid w:val="008769A4"/>
    <w:rsid w:val="008769BA"/>
    <w:rsid w:val="00876A0C"/>
    <w:rsid w:val="00876A0F"/>
    <w:rsid w:val="00876A7D"/>
    <w:rsid w:val="00876AAD"/>
    <w:rsid w:val="00876B9A"/>
    <w:rsid w:val="00876BA1"/>
    <w:rsid w:val="00876BAF"/>
    <w:rsid w:val="00876C1F"/>
    <w:rsid w:val="00876C30"/>
    <w:rsid w:val="00876C41"/>
    <w:rsid w:val="00876D04"/>
    <w:rsid w:val="00876D5F"/>
    <w:rsid w:val="00876D6F"/>
    <w:rsid w:val="00876D87"/>
    <w:rsid w:val="00876D95"/>
    <w:rsid w:val="00876E0A"/>
    <w:rsid w:val="00876EEE"/>
    <w:rsid w:val="00877042"/>
    <w:rsid w:val="00877053"/>
    <w:rsid w:val="0087705B"/>
    <w:rsid w:val="00877090"/>
    <w:rsid w:val="008770E8"/>
    <w:rsid w:val="00877122"/>
    <w:rsid w:val="0087717D"/>
    <w:rsid w:val="0087719C"/>
    <w:rsid w:val="008771ED"/>
    <w:rsid w:val="0087723F"/>
    <w:rsid w:val="00877250"/>
    <w:rsid w:val="00877252"/>
    <w:rsid w:val="0087725A"/>
    <w:rsid w:val="0087729D"/>
    <w:rsid w:val="00877361"/>
    <w:rsid w:val="008773DF"/>
    <w:rsid w:val="0087741C"/>
    <w:rsid w:val="00877465"/>
    <w:rsid w:val="008774CB"/>
    <w:rsid w:val="0087750A"/>
    <w:rsid w:val="008775AF"/>
    <w:rsid w:val="00877604"/>
    <w:rsid w:val="008776CE"/>
    <w:rsid w:val="00877758"/>
    <w:rsid w:val="0087777E"/>
    <w:rsid w:val="008777AF"/>
    <w:rsid w:val="008777DE"/>
    <w:rsid w:val="008777F2"/>
    <w:rsid w:val="00877931"/>
    <w:rsid w:val="008779A7"/>
    <w:rsid w:val="00877B03"/>
    <w:rsid w:val="00877BA8"/>
    <w:rsid w:val="00877BAE"/>
    <w:rsid w:val="00877BF6"/>
    <w:rsid w:val="00877C17"/>
    <w:rsid w:val="00877C26"/>
    <w:rsid w:val="00877C49"/>
    <w:rsid w:val="00877CE6"/>
    <w:rsid w:val="00877D2F"/>
    <w:rsid w:val="00877D34"/>
    <w:rsid w:val="00877EA9"/>
    <w:rsid w:val="00877ED3"/>
    <w:rsid w:val="00877F13"/>
    <w:rsid w:val="0088007E"/>
    <w:rsid w:val="008800A8"/>
    <w:rsid w:val="0088019A"/>
    <w:rsid w:val="008801EA"/>
    <w:rsid w:val="008801ED"/>
    <w:rsid w:val="0088020F"/>
    <w:rsid w:val="00880237"/>
    <w:rsid w:val="00880307"/>
    <w:rsid w:val="00880379"/>
    <w:rsid w:val="0088037B"/>
    <w:rsid w:val="008803B7"/>
    <w:rsid w:val="0088040C"/>
    <w:rsid w:val="008804AC"/>
    <w:rsid w:val="008804F5"/>
    <w:rsid w:val="008804F9"/>
    <w:rsid w:val="008804FC"/>
    <w:rsid w:val="00880532"/>
    <w:rsid w:val="008805A1"/>
    <w:rsid w:val="00880705"/>
    <w:rsid w:val="008807CF"/>
    <w:rsid w:val="00880837"/>
    <w:rsid w:val="008808A1"/>
    <w:rsid w:val="008809A2"/>
    <w:rsid w:val="008809E0"/>
    <w:rsid w:val="00880A7E"/>
    <w:rsid w:val="00880A8A"/>
    <w:rsid w:val="00880A97"/>
    <w:rsid w:val="00880AB1"/>
    <w:rsid w:val="00880AD4"/>
    <w:rsid w:val="00880B13"/>
    <w:rsid w:val="00880BCC"/>
    <w:rsid w:val="00880BE4"/>
    <w:rsid w:val="00880C81"/>
    <w:rsid w:val="00880CA4"/>
    <w:rsid w:val="00880D51"/>
    <w:rsid w:val="00880EDE"/>
    <w:rsid w:val="00880F45"/>
    <w:rsid w:val="00880FF9"/>
    <w:rsid w:val="008810CB"/>
    <w:rsid w:val="008810E6"/>
    <w:rsid w:val="008810F9"/>
    <w:rsid w:val="0088115A"/>
    <w:rsid w:val="0088118E"/>
    <w:rsid w:val="008811BA"/>
    <w:rsid w:val="00881264"/>
    <w:rsid w:val="008812FA"/>
    <w:rsid w:val="00881326"/>
    <w:rsid w:val="0088135F"/>
    <w:rsid w:val="008813E8"/>
    <w:rsid w:val="0088142D"/>
    <w:rsid w:val="0088146D"/>
    <w:rsid w:val="008814AA"/>
    <w:rsid w:val="0088152F"/>
    <w:rsid w:val="008815A1"/>
    <w:rsid w:val="0088166B"/>
    <w:rsid w:val="0088183C"/>
    <w:rsid w:val="00881891"/>
    <w:rsid w:val="008819FF"/>
    <w:rsid w:val="00881A5E"/>
    <w:rsid w:val="00881A98"/>
    <w:rsid w:val="00881ABA"/>
    <w:rsid w:val="00881B3D"/>
    <w:rsid w:val="00881BEC"/>
    <w:rsid w:val="00881BF9"/>
    <w:rsid w:val="00881CCC"/>
    <w:rsid w:val="00881D34"/>
    <w:rsid w:val="00881E77"/>
    <w:rsid w:val="00881EA9"/>
    <w:rsid w:val="00881EE1"/>
    <w:rsid w:val="00882064"/>
    <w:rsid w:val="00882189"/>
    <w:rsid w:val="0088224A"/>
    <w:rsid w:val="00882272"/>
    <w:rsid w:val="0088239C"/>
    <w:rsid w:val="00882400"/>
    <w:rsid w:val="0088240D"/>
    <w:rsid w:val="008825D1"/>
    <w:rsid w:val="00882603"/>
    <w:rsid w:val="0088260C"/>
    <w:rsid w:val="00882686"/>
    <w:rsid w:val="008826AC"/>
    <w:rsid w:val="008826F0"/>
    <w:rsid w:val="008828DF"/>
    <w:rsid w:val="008829BE"/>
    <w:rsid w:val="00882A41"/>
    <w:rsid w:val="00882A5B"/>
    <w:rsid w:val="00882AB5"/>
    <w:rsid w:val="00882ACF"/>
    <w:rsid w:val="00882B4C"/>
    <w:rsid w:val="00882B82"/>
    <w:rsid w:val="00882BD3"/>
    <w:rsid w:val="00882BE5"/>
    <w:rsid w:val="00882C15"/>
    <w:rsid w:val="00882CBF"/>
    <w:rsid w:val="00882CDD"/>
    <w:rsid w:val="00882CF5"/>
    <w:rsid w:val="00882D82"/>
    <w:rsid w:val="00882E77"/>
    <w:rsid w:val="00882E79"/>
    <w:rsid w:val="00882F12"/>
    <w:rsid w:val="00882F5F"/>
    <w:rsid w:val="00883019"/>
    <w:rsid w:val="00883060"/>
    <w:rsid w:val="00883168"/>
    <w:rsid w:val="00883183"/>
    <w:rsid w:val="008831E4"/>
    <w:rsid w:val="00883248"/>
    <w:rsid w:val="00883274"/>
    <w:rsid w:val="00883363"/>
    <w:rsid w:val="008833B1"/>
    <w:rsid w:val="00883427"/>
    <w:rsid w:val="008834E0"/>
    <w:rsid w:val="0088354A"/>
    <w:rsid w:val="00883557"/>
    <w:rsid w:val="008835FF"/>
    <w:rsid w:val="0088376B"/>
    <w:rsid w:val="00883866"/>
    <w:rsid w:val="008838B1"/>
    <w:rsid w:val="0088394C"/>
    <w:rsid w:val="008839CC"/>
    <w:rsid w:val="008839FA"/>
    <w:rsid w:val="00883A5D"/>
    <w:rsid w:val="00883B6B"/>
    <w:rsid w:val="00883B91"/>
    <w:rsid w:val="00883C16"/>
    <w:rsid w:val="00883C42"/>
    <w:rsid w:val="00883CA3"/>
    <w:rsid w:val="00883CEB"/>
    <w:rsid w:val="00883D76"/>
    <w:rsid w:val="00883D84"/>
    <w:rsid w:val="00883DF7"/>
    <w:rsid w:val="00883FAC"/>
    <w:rsid w:val="00883FB6"/>
    <w:rsid w:val="00884007"/>
    <w:rsid w:val="008841C3"/>
    <w:rsid w:val="008841C5"/>
    <w:rsid w:val="00884342"/>
    <w:rsid w:val="00884377"/>
    <w:rsid w:val="008843DC"/>
    <w:rsid w:val="00884450"/>
    <w:rsid w:val="0088447C"/>
    <w:rsid w:val="008844BB"/>
    <w:rsid w:val="00884529"/>
    <w:rsid w:val="0088455C"/>
    <w:rsid w:val="00884615"/>
    <w:rsid w:val="00884667"/>
    <w:rsid w:val="00884671"/>
    <w:rsid w:val="00884695"/>
    <w:rsid w:val="0088487A"/>
    <w:rsid w:val="008848F6"/>
    <w:rsid w:val="008848F7"/>
    <w:rsid w:val="00884914"/>
    <w:rsid w:val="00884932"/>
    <w:rsid w:val="0088495F"/>
    <w:rsid w:val="008849C9"/>
    <w:rsid w:val="00884A27"/>
    <w:rsid w:val="00884A8A"/>
    <w:rsid w:val="00884B43"/>
    <w:rsid w:val="00884B65"/>
    <w:rsid w:val="00884B91"/>
    <w:rsid w:val="00884BCE"/>
    <w:rsid w:val="00884BD7"/>
    <w:rsid w:val="00884C4D"/>
    <w:rsid w:val="00884D71"/>
    <w:rsid w:val="00884DC5"/>
    <w:rsid w:val="00884DF7"/>
    <w:rsid w:val="00884E2C"/>
    <w:rsid w:val="00884EFA"/>
    <w:rsid w:val="00884F26"/>
    <w:rsid w:val="00884FA3"/>
    <w:rsid w:val="00884FA8"/>
    <w:rsid w:val="0088513C"/>
    <w:rsid w:val="0088526D"/>
    <w:rsid w:val="008852D0"/>
    <w:rsid w:val="008852E0"/>
    <w:rsid w:val="00885322"/>
    <w:rsid w:val="008853D6"/>
    <w:rsid w:val="00885457"/>
    <w:rsid w:val="00885551"/>
    <w:rsid w:val="00885563"/>
    <w:rsid w:val="0088557A"/>
    <w:rsid w:val="008855C2"/>
    <w:rsid w:val="008856FA"/>
    <w:rsid w:val="00885787"/>
    <w:rsid w:val="008857CD"/>
    <w:rsid w:val="0088580C"/>
    <w:rsid w:val="00885818"/>
    <w:rsid w:val="008858BC"/>
    <w:rsid w:val="00885923"/>
    <w:rsid w:val="00885974"/>
    <w:rsid w:val="00885A33"/>
    <w:rsid w:val="00885AFA"/>
    <w:rsid w:val="00885B29"/>
    <w:rsid w:val="00885B35"/>
    <w:rsid w:val="00885B8C"/>
    <w:rsid w:val="00885B91"/>
    <w:rsid w:val="00885C11"/>
    <w:rsid w:val="00885C4E"/>
    <w:rsid w:val="00885C61"/>
    <w:rsid w:val="00885D05"/>
    <w:rsid w:val="00885D2C"/>
    <w:rsid w:val="00885D3F"/>
    <w:rsid w:val="00885DA5"/>
    <w:rsid w:val="00885EA9"/>
    <w:rsid w:val="00885EDF"/>
    <w:rsid w:val="0088607E"/>
    <w:rsid w:val="008861B1"/>
    <w:rsid w:val="008861CC"/>
    <w:rsid w:val="008863B7"/>
    <w:rsid w:val="00886430"/>
    <w:rsid w:val="00886434"/>
    <w:rsid w:val="0088644C"/>
    <w:rsid w:val="00886472"/>
    <w:rsid w:val="008864F0"/>
    <w:rsid w:val="00886501"/>
    <w:rsid w:val="00886548"/>
    <w:rsid w:val="00886596"/>
    <w:rsid w:val="008866A8"/>
    <w:rsid w:val="008866D7"/>
    <w:rsid w:val="0088670D"/>
    <w:rsid w:val="00886726"/>
    <w:rsid w:val="0088680F"/>
    <w:rsid w:val="00886866"/>
    <w:rsid w:val="00886915"/>
    <w:rsid w:val="00886A20"/>
    <w:rsid w:val="00886A97"/>
    <w:rsid w:val="00886AB7"/>
    <w:rsid w:val="00886B0D"/>
    <w:rsid w:val="00886B7F"/>
    <w:rsid w:val="00886BDB"/>
    <w:rsid w:val="00886CCB"/>
    <w:rsid w:val="00886CDD"/>
    <w:rsid w:val="00886DB1"/>
    <w:rsid w:val="00886E03"/>
    <w:rsid w:val="00886E61"/>
    <w:rsid w:val="00886E73"/>
    <w:rsid w:val="00886EDC"/>
    <w:rsid w:val="00886F69"/>
    <w:rsid w:val="00886F83"/>
    <w:rsid w:val="00886F97"/>
    <w:rsid w:val="00886FD5"/>
    <w:rsid w:val="00887042"/>
    <w:rsid w:val="008870E2"/>
    <w:rsid w:val="008871DC"/>
    <w:rsid w:val="00887260"/>
    <w:rsid w:val="008872C0"/>
    <w:rsid w:val="00887325"/>
    <w:rsid w:val="008874EA"/>
    <w:rsid w:val="0088753F"/>
    <w:rsid w:val="00887572"/>
    <w:rsid w:val="00887795"/>
    <w:rsid w:val="008877F9"/>
    <w:rsid w:val="008879B8"/>
    <w:rsid w:val="008879C7"/>
    <w:rsid w:val="008879D6"/>
    <w:rsid w:val="00887A20"/>
    <w:rsid w:val="00887A66"/>
    <w:rsid w:val="00887AE8"/>
    <w:rsid w:val="00887B10"/>
    <w:rsid w:val="00887BAC"/>
    <w:rsid w:val="00887BEF"/>
    <w:rsid w:val="00887BF6"/>
    <w:rsid w:val="00887CBA"/>
    <w:rsid w:val="00887CBD"/>
    <w:rsid w:val="00887CC6"/>
    <w:rsid w:val="00887D2E"/>
    <w:rsid w:val="00887DCE"/>
    <w:rsid w:val="00887EE1"/>
    <w:rsid w:val="00887EED"/>
    <w:rsid w:val="00887EFF"/>
    <w:rsid w:val="00887F26"/>
    <w:rsid w:val="00887F9F"/>
    <w:rsid w:val="00890065"/>
    <w:rsid w:val="00890085"/>
    <w:rsid w:val="008900C3"/>
    <w:rsid w:val="008900FF"/>
    <w:rsid w:val="0089010C"/>
    <w:rsid w:val="0089014A"/>
    <w:rsid w:val="00890206"/>
    <w:rsid w:val="008902D8"/>
    <w:rsid w:val="00890326"/>
    <w:rsid w:val="008903F5"/>
    <w:rsid w:val="008903FD"/>
    <w:rsid w:val="008905A8"/>
    <w:rsid w:val="008906B4"/>
    <w:rsid w:val="00890718"/>
    <w:rsid w:val="008907B0"/>
    <w:rsid w:val="008907F1"/>
    <w:rsid w:val="00890808"/>
    <w:rsid w:val="00890890"/>
    <w:rsid w:val="00890896"/>
    <w:rsid w:val="00890958"/>
    <w:rsid w:val="00890988"/>
    <w:rsid w:val="0089098B"/>
    <w:rsid w:val="008909A9"/>
    <w:rsid w:val="00890A4F"/>
    <w:rsid w:val="00890A65"/>
    <w:rsid w:val="00890B18"/>
    <w:rsid w:val="00890B47"/>
    <w:rsid w:val="00890C79"/>
    <w:rsid w:val="00890CDE"/>
    <w:rsid w:val="00890E1D"/>
    <w:rsid w:val="00890E2B"/>
    <w:rsid w:val="00890ED5"/>
    <w:rsid w:val="00890EEE"/>
    <w:rsid w:val="00890FC3"/>
    <w:rsid w:val="00891062"/>
    <w:rsid w:val="008910F7"/>
    <w:rsid w:val="00891131"/>
    <w:rsid w:val="00891133"/>
    <w:rsid w:val="00891240"/>
    <w:rsid w:val="0089130E"/>
    <w:rsid w:val="0089134A"/>
    <w:rsid w:val="00891356"/>
    <w:rsid w:val="008914CB"/>
    <w:rsid w:val="00891516"/>
    <w:rsid w:val="00891530"/>
    <w:rsid w:val="00891537"/>
    <w:rsid w:val="008915CB"/>
    <w:rsid w:val="00891720"/>
    <w:rsid w:val="00891753"/>
    <w:rsid w:val="008917A9"/>
    <w:rsid w:val="00891809"/>
    <w:rsid w:val="008918D0"/>
    <w:rsid w:val="008918D9"/>
    <w:rsid w:val="008918E4"/>
    <w:rsid w:val="00891981"/>
    <w:rsid w:val="008919B0"/>
    <w:rsid w:val="00891A27"/>
    <w:rsid w:val="00891A89"/>
    <w:rsid w:val="00891AA7"/>
    <w:rsid w:val="00891AD2"/>
    <w:rsid w:val="00891AED"/>
    <w:rsid w:val="00891BA7"/>
    <w:rsid w:val="00891BB1"/>
    <w:rsid w:val="00891BD0"/>
    <w:rsid w:val="00891C13"/>
    <w:rsid w:val="00891C61"/>
    <w:rsid w:val="00891E80"/>
    <w:rsid w:val="00891EFA"/>
    <w:rsid w:val="00891F4B"/>
    <w:rsid w:val="00892033"/>
    <w:rsid w:val="008920D3"/>
    <w:rsid w:val="008920DD"/>
    <w:rsid w:val="00892113"/>
    <w:rsid w:val="00892145"/>
    <w:rsid w:val="00892182"/>
    <w:rsid w:val="008921EB"/>
    <w:rsid w:val="00892205"/>
    <w:rsid w:val="0089227B"/>
    <w:rsid w:val="0089228C"/>
    <w:rsid w:val="00892331"/>
    <w:rsid w:val="0089233E"/>
    <w:rsid w:val="00892366"/>
    <w:rsid w:val="0089239C"/>
    <w:rsid w:val="00892566"/>
    <w:rsid w:val="00892601"/>
    <w:rsid w:val="0089262A"/>
    <w:rsid w:val="00892692"/>
    <w:rsid w:val="008926CD"/>
    <w:rsid w:val="00892724"/>
    <w:rsid w:val="0089276C"/>
    <w:rsid w:val="0089282F"/>
    <w:rsid w:val="008928C7"/>
    <w:rsid w:val="008928C8"/>
    <w:rsid w:val="00892907"/>
    <w:rsid w:val="0089293A"/>
    <w:rsid w:val="008929EE"/>
    <w:rsid w:val="00892A4F"/>
    <w:rsid w:val="00892B50"/>
    <w:rsid w:val="00892C17"/>
    <w:rsid w:val="00892C55"/>
    <w:rsid w:val="00892CBD"/>
    <w:rsid w:val="00892CD8"/>
    <w:rsid w:val="00892CF6"/>
    <w:rsid w:val="00892E3C"/>
    <w:rsid w:val="00892E50"/>
    <w:rsid w:val="00892E63"/>
    <w:rsid w:val="00892EB0"/>
    <w:rsid w:val="00892EC7"/>
    <w:rsid w:val="00892F75"/>
    <w:rsid w:val="00892FDA"/>
    <w:rsid w:val="008930DB"/>
    <w:rsid w:val="00893162"/>
    <w:rsid w:val="0089316F"/>
    <w:rsid w:val="008931AA"/>
    <w:rsid w:val="00893202"/>
    <w:rsid w:val="008932B7"/>
    <w:rsid w:val="008932E2"/>
    <w:rsid w:val="00893304"/>
    <w:rsid w:val="008933B7"/>
    <w:rsid w:val="008933C1"/>
    <w:rsid w:val="00893606"/>
    <w:rsid w:val="00893626"/>
    <w:rsid w:val="00893630"/>
    <w:rsid w:val="00893763"/>
    <w:rsid w:val="008937A4"/>
    <w:rsid w:val="008937DD"/>
    <w:rsid w:val="008937E6"/>
    <w:rsid w:val="008937FB"/>
    <w:rsid w:val="0089382C"/>
    <w:rsid w:val="008938B0"/>
    <w:rsid w:val="008938DE"/>
    <w:rsid w:val="00893907"/>
    <w:rsid w:val="00893A2D"/>
    <w:rsid w:val="00893ABA"/>
    <w:rsid w:val="00893AD5"/>
    <w:rsid w:val="00893AED"/>
    <w:rsid w:val="00893B56"/>
    <w:rsid w:val="00893B9E"/>
    <w:rsid w:val="00893C58"/>
    <w:rsid w:val="00893C78"/>
    <w:rsid w:val="00893C7A"/>
    <w:rsid w:val="00893CB0"/>
    <w:rsid w:val="00893DAC"/>
    <w:rsid w:val="00893E26"/>
    <w:rsid w:val="00893EB9"/>
    <w:rsid w:val="00893EEF"/>
    <w:rsid w:val="00893F62"/>
    <w:rsid w:val="00893F91"/>
    <w:rsid w:val="008940E2"/>
    <w:rsid w:val="008942A1"/>
    <w:rsid w:val="008942E3"/>
    <w:rsid w:val="008943A3"/>
    <w:rsid w:val="008943BE"/>
    <w:rsid w:val="008943E7"/>
    <w:rsid w:val="0089447E"/>
    <w:rsid w:val="00894555"/>
    <w:rsid w:val="008945AC"/>
    <w:rsid w:val="00894693"/>
    <w:rsid w:val="00894734"/>
    <w:rsid w:val="008948F3"/>
    <w:rsid w:val="00894915"/>
    <w:rsid w:val="0089492A"/>
    <w:rsid w:val="00894AE3"/>
    <w:rsid w:val="00894B17"/>
    <w:rsid w:val="00894B4D"/>
    <w:rsid w:val="00894B7E"/>
    <w:rsid w:val="00894BC8"/>
    <w:rsid w:val="00894C55"/>
    <w:rsid w:val="00894C74"/>
    <w:rsid w:val="00894CB3"/>
    <w:rsid w:val="00894D69"/>
    <w:rsid w:val="00894E20"/>
    <w:rsid w:val="00894EB7"/>
    <w:rsid w:val="00894EE5"/>
    <w:rsid w:val="00894F81"/>
    <w:rsid w:val="00894FE4"/>
    <w:rsid w:val="00895003"/>
    <w:rsid w:val="00895010"/>
    <w:rsid w:val="00895070"/>
    <w:rsid w:val="00895071"/>
    <w:rsid w:val="008950DC"/>
    <w:rsid w:val="0089512F"/>
    <w:rsid w:val="00895174"/>
    <w:rsid w:val="008951F5"/>
    <w:rsid w:val="00895261"/>
    <w:rsid w:val="00895287"/>
    <w:rsid w:val="0089528C"/>
    <w:rsid w:val="008953A1"/>
    <w:rsid w:val="008953CA"/>
    <w:rsid w:val="008954F7"/>
    <w:rsid w:val="008954FD"/>
    <w:rsid w:val="0089551C"/>
    <w:rsid w:val="008955B7"/>
    <w:rsid w:val="008955D6"/>
    <w:rsid w:val="008956B0"/>
    <w:rsid w:val="008956F4"/>
    <w:rsid w:val="008957C4"/>
    <w:rsid w:val="008958F4"/>
    <w:rsid w:val="008959CB"/>
    <w:rsid w:val="00895A10"/>
    <w:rsid w:val="00895B00"/>
    <w:rsid w:val="00895C2D"/>
    <w:rsid w:val="00895C77"/>
    <w:rsid w:val="00895C93"/>
    <w:rsid w:val="00895D20"/>
    <w:rsid w:val="00895DAC"/>
    <w:rsid w:val="00895DE6"/>
    <w:rsid w:val="00895DEF"/>
    <w:rsid w:val="00895EA4"/>
    <w:rsid w:val="00895EAD"/>
    <w:rsid w:val="00895ECA"/>
    <w:rsid w:val="00895F7D"/>
    <w:rsid w:val="00895FE5"/>
    <w:rsid w:val="00895FF7"/>
    <w:rsid w:val="0089603C"/>
    <w:rsid w:val="0089606F"/>
    <w:rsid w:val="008960C1"/>
    <w:rsid w:val="00896152"/>
    <w:rsid w:val="0089621B"/>
    <w:rsid w:val="008962C5"/>
    <w:rsid w:val="00896438"/>
    <w:rsid w:val="008964D8"/>
    <w:rsid w:val="0089653C"/>
    <w:rsid w:val="008965EA"/>
    <w:rsid w:val="00896627"/>
    <w:rsid w:val="008966A1"/>
    <w:rsid w:val="008966EE"/>
    <w:rsid w:val="008967A7"/>
    <w:rsid w:val="008967B2"/>
    <w:rsid w:val="008967CB"/>
    <w:rsid w:val="0089687E"/>
    <w:rsid w:val="008968D0"/>
    <w:rsid w:val="008968E1"/>
    <w:rsid w:val="00896943"/>
    <w:rsid w:val="00896A66"/>
    <w:rsid w:val="00896A8E"/>
    <w:rsid w:val="00896C2B"/>
    <w:rsid w:val="00896C57"/>
    <w:rsid w:val="00896CCC"/>
    <w:rsid w:val="00896E5B"/>
    <w:rsid w:val="00896EDB"/>
    <w:rsid w:val="00896F15"/>
    <w:rsid w:val="00896F17"/>
    <w:rsid w:val="00896F29"/>
    <w:rsid w:val="00896F7D"/>
    <w:rsid w:val="00896F8A"/>
    <w:rsid w:val="0089703F"/>
    <w:rsid w:val="00897274"/>
    <w:rsid w:val="0089729F"/>
    <w:rsid w:val="00897385"/>
    <w:rsid w:val="008974D0"/>
    <w:rsid w:val="00897529"/>
    <w:rsid w:val="00897534"/>
    <w:rsid w:val="008975D2"/>
    <w:rsid w:val="008975F2"/>
    <w:rsid w:val="008975F6"/>
    <w:rsid w:val="00897647"/>
    <w:rsid w:val="00897714"/>
    <w:rsid w:val="008978DF"/>
    <w:rsid w:val="00897988"/>
    <w:rsid w:val="00897A03"/>
    <w:rsid w:val="00897AE0"/>
    <w:rsid w:val="00897B19"/>
    <w:rsid w:val="00897B30"/>
    <w:rsid w:val="00897B55"/>
    <w:rsid w:val="00897BFC"/>
    <w:rsid w:val="00897C12"/>
    <w:rsid w:val="00897D60"/>
    <w:rsid w:val="00897D97"/>
    <w:rsid w:val="00897DB1"/>
    <w:rsid w:val="00897E14"/>
    <w:rsid w:val="00897E1F"/>
    <w:rsid w:val="00897E7E"/>
    <w:rsid w:val="00897E8E"/>
    <w:rsid w:val="00897EA5"/>
    <w:rsid w:val="00897EB0"/>
    <w:rsid w:val="00897F39"/>
    <w:rsid w:val="00897FA3"/>
    <w:rsid w:val="008A00D3"/>
    <w:rsid w:val="008A0132"/>
    <w:rsid w:val="008A0158"/>
    <w:rsid w:val="008A0356"/>
    <w:rsid w:val="008A03BF"/>
    <w:rsid w:val="008A03D6"/>
    <w:rsid w:val="008A04B0"/>
    <w:rsid w:val="008A0506"/>
    <w:rsid w:val="008A0542"/>
    <w:rsid w:val="008A05D7"/>
    <w:rsid w:val="008A05DD"/>
    <w:rsid w:val="008A068A"/>
    <w:rsid w:val="008A06DB"/>
    <w:rsid w:val="008A0716"/>
    <w:rsid w:val="008A0760"/>
    <w:rsid w:val="008A076D"/>
    <w:rsid w:val="008A07C2"/>
    <w:rsid w:val="008A07C3"/>
    <w:rsid w:val="008A07DE"/>
    <w:rsid w:val="008A07FA"/>
    <w:rsid w:val="008A0821"/>
    <w:rsid w:val="008A087D"/>
    <w:rsid w:val="008A097E"/>
    <w:rsid w:val="008A09A4"/>
    <w:rsid w:val="008A0A1E"/>
    <w:rsid w:val="008A0AA6"/>
    <w:rsid w:val="008A0BD2"/>
    <w:rsid w:val="008A0C19"/>
    <w:rsid w:val="008A0CEA"/>
    <w:rsid w:val="008A0E16"/>
    <w:rsid w:val="008A0E8E"/>
    <w:rsid w:val="008A0EDC"/>
    <w:rsid w:val="008A0F30"/>
    <w:rsid w:val="008A0F60"/>
    <w:rsid w:val="008A1006"/>
    <w:rsid w:val="008A1090"/>
    <w:rsid w:val="008A10C7"/>
    <w:rsid w:val="008A10FB"/>
    <w:rsid w:val="008A11BB"/>
    <w:rsid w:val="008A11EB"/>
    <w:rsid w:val="008A1202"/>
    <w:rsid w:val="008A127A"/>
    <w:rsid w:val="008A1342"/>
    <w:rsid w:val="008A137C"/>
    <w:rsid w:val="008A139F"/>
    <w:rsid w:val="008A1408"/>
    <w:rsid w:val="008A14B9"/>
    <w:rsid w:val="008A14ED"/>
    <w:rsid w:val="008A14F2"/>
    <w:rsid w:val="008A1505"/>
    <w:rsid w:val="008A1586"/>
    <w:rsid w:val="008A1593"/>
    <w:rsid w:val="008A15F0"/>
    <w:rsid w:val="008A16E8"/>
    <w:rsid w:val="008A171A"/>
    <w:rsid w:val="008A17C7"/>
    <w:rsid w:val="008A17D4"/>
    <w:rsid w:val="008A17EC"/>
    <w:rsid w:val="008A1819"/>
    <w:rsid w:val="008A18AB"/>
    <w:rsid w:val="008A18D8"/>
    <w:rsid w:val="008A18DD"/>
    <w:rsid w:val="008A193E"/>
    <w:rsid w:val="008A1960"/>
    <w:rsid w:val="008A197D"/>
    <w:rsid w:val="008A1A6F"/>
    <w:rsid w:val="008A1A82"/>
    <w:rsid w:val="008A1A83"/>
    <w:rsid w:val="008A1B27"/>
    <w:rsid w:val="008A1BD5"/>
    <w:rsid w:val="008A1C38"/>
    <w:rsid w:val="008A1CF8"/>
    <w:rsid w:val="008A1D31"/>
    <w:rsid w:val="008A1DB4"/>
    <w:rsid w:val="008A1DCF"/>
    <w:rsid w:val="008A1DF0"/>
    <w:rsid w:val="008A1E38"/>
    <w:rsid w:val="008A1E3F"/>
    <w:rsid w:val="008A1EA4"/>
    <w:rsid w:val="008A1F08"/>
    <w:rsid w:val="008A1F0E"/>
    <w:rsid w:val="008A1F23"/>
    <w:rsid w:val="008A1F73"/>
    <w:rsid w:val="008A1FA1"/>
    <w:rsid w:val="008A1FCB"/>
    <w:rsid w:val="008A1FE9"/>
    <w:rsid w:val="008A2014"/>
    <w:rsid w:val="008A208B"/>
    <w:rsid w:val="008A20C7"/>
    <w:rsid w:val="008A20E7"/>
    <w:rsid w:val="008A217E"/>
    <w:rsid w:val="008A21AA"/>
    <w:rsid w:val="008A2207"/>
    <w:rsid w:val="008A2208"/>
    <w:rsid w:val="008A22B9"/>
    <w:rsid w:val="008A22C0"/>
    <w:rsid w:val="008A230B"/>
    <w:rsid w:val="008A23AC"/>
    <w:rsid w:val="008A23D9"/>
    <w:rsid w:val="008A23E3"/>
    <w:rsid w:val="008A2428"/>
    <w:rsid w:val="008A2431"/>
    <w:rsid w:val="008A2443"/>
    <w:rsid w:val="008A246A"/>
    <w:rsid w:val="008A2484"/>
    <w:rsid w:val="008A24A3"/>
    <w:rsid w:val="008A2507"/>
    <w:rsid w:val="008A25C5"/>
    <w:rsid w:val="008A261F"/>
    <w:rsid w:val="008A2670"/>
    <w:rsid w:val="008A267E"/>
    <w:rsid w:val="008A26EC"/>
    <w:rsid w:val="008A2759"/>
    <w:rsid w:val="008A2767"/>
    <w:rsid w:val="008A279A"/>
    <w:rsid w:val="008A2812"/>
    <w:rsid w:val="008A2915"/>
    <w:rsid w:val="008A299E"/>
    <w:rsid w:val="008A29D7"/>
    <w:rsid w:val="008A29E2"/>
    <w:rsid w:val="008A2A26"/>
    <w:rsid w:val="008A2A59"/>
    <w:rsid w:val="008A2C58"/>
    <w:rsid w:val="008A2C5D"/>
    <w:rsid w:val="008A2C7D"/>
    <w:rsid w:val="008A2C99"/>
    <w:rsid w:val="008A2CF0"/>
    <w:rsid w:val="008A2D19"/>
    <w:rsid w:val="008A2DA2"/>
    <w:rsid w:val="008A2E36"/>
    <w:rsid w:val="008A2E84"/>
    <w:rsid w:val="008A2EC4"/>
    <w:rsid w:val="008A2F2C"/>
    <w:rsid w:val="008A3010"/>
    <w:rsid w:val="008A3030"/>
    <w:rsid w:val="008A30C5"/>
    <w:rsid w:val="008A30F0"/>
    <w:rsid w:val="008A3111"/>
    <w:rsid w:val="008A32F8"/>
    <w:rsid w:val="008A3556"/>
    <w:rsid w:val="008A369B"/>
    <w:rsid w:val="008A36EA"/>
    <w:rsid w:val="008A370C"/>
    <w:rsid w:val="008A3733"/>
    <w:rsid w:val="008A3738"/>
    <w:rsid w:val="008A3770"/>
    <w:rsid w:val="008A3778"/>
    <w:rsid w:val="008A379B"/>
    <w:rsid w:val="008A37C7"/>
    <w:rsid w:val="008A389B"/>
    <w:rsid w:val="008A3A08"/>
    <w:rsid w:val="008A3A1D"/>
    <w:rsid w:val="008A3AC1"/>
    <w:rsid w:val="008A3B3B"/>
    <w:rsid w:val="008A3B98"/>
    <w:rsid w:val="008A3BF9"/>
    <w:rsid w:val="008A3C38"/>
    <w:rsid w:val="008A3C6C"/>
    <w:rsid w:val="008A3C9A"/>
    <w:rsid w:val="008A3CB9"/>
    <w:rsid w:val="008A3D08"/>
    <w:rsid w:val="008A3D7B"/>
    <w:rsid w:val="008A3E90"/>
    <w:rsid w:val="008A3F24"/>
    <w:rsid w:val="008A3FBD"/>
    <w:rsid w:val="008A3FD4"/>
    <w:rsid w:val="008A3FFD"/>
    <w:rsid w:val="008A401E"/>
    <w:rsid w:val="008A404B"/>
    <w:rsid w:val="008A4053"/>
    <w:rsid w:val="008A4054"/>
    <w:rsid w:val="008A40CF"/>
    <w:rsid w:val="008A4166"/>
    <w:rsid w:val="008A421F"/>
    <w:rsid w:val="008A4230"/>
    <w:rsid w:val="008A4367"/>
    <w:rsid w:val="008A441F"/>
    <w:rsid w:val="008A456D"/>
    <w:rsid w:val="008A46C6"/>
    <w:rsid w:val="008A46FD"/>
    <w:rsid w:val="008A4784"/>
    <w:rsid w:val="008A487A"/>
    <w:rsid w:val="008A48CC"/>
    <w:rsid w:val="008A49DE"/>
    <w:rsid w:val="008A4A30"/>
    <w:rsid w:val="008A4A85"/>
    <w:rsid w:val="008A4B6A"/>
    <w:rsid w:val="008A4C3F"/>
    <w:rsid w:val="008A4CEF"/>
    <w:rsid w:val="008A4D5C"/>
    <w:rsid w:val="008A4DDB"/>
    <w:rsid w:val="008A4EF9"/>
    <w:rsid w:val="008A4EFD"/>
    <w:rsid w:val="008A4F1C"/>
    <w:rsid w:val="008A4F71"/>
    <w:rsid w:val="008A5013"/>
    <w:rsid w:val="008A506B"/>
    <w:rsid w:val="008A5166"/>
    <w:rsid w:val="008A525F"/>
    <w:rsid w:val="008A5330"/>
    <w:rsid w:val="008A537D"/>
    <w:rsid w:val="008A5390"/>
    <w:rsid w:val="008A53EB"/>
    <w:rsid w:val="008A541E"/>
    <w:rsid w:val="008A544A"/>
    <w:rsid w:val="008A5510"/>
    <w:rsid w:val="008A567F"/>
    <w:rsid w:val="008A568C"/>
    <w:rsid w:val="008A5720"/>
    <w:rsid w:val="008A574C"/>
    <w:rsid w:val="008A57C4"/>
    <w:rsid w:val="008A584C"/>
    <w:rsid w:val="008A5877"/>
    <w:rsid w:val="008A58A8"/>
    <w:rsid w:val="008A58AD"/>
    <w:rsid w:val="008A59D8"/>
    <w:rsid w:val="008A5A1D"/>
    <w:rsid w:val="008A5A82"/>
    <w:rsid w:val="008A5BB6"/>
    <w:rsid w:val="008A5BC8"/>
    <w:rsid w:val="008A5BCE"/>
    <w:rsid w:val="008A5C3A"/>
    <w:rsid w:val="008A5C5B"/>
    <w:rsid w:val="008A5C9C"/>
    <w:rsid w:val="008A5D25"/>
    <w:rsid w:val="008A5D86"/>
    <w:rsid w:val="008A5D8F"/>
    <w:rsid w:val="008A5DF8"/>
    <w:rsid w:val="008A5E25"/>
    <w:rsid w:val="008A5F60"/>
    <w:rsid w:val="008A602A"/>
    <w:rsid w:val="008A603D"/>
    <w:rsid w:val="008A609A"/>
    <w:rsid w:val="008A60CE"/>
    <w:rsid w:val="008A615A"/>
    <w:rsid w:val="008A61F6"/>
    <w:rsid w:val="008A623F"/>
    <w:rsid w:val="008A626A"/>
    <w:rsid w:val="008A62A6"/>
    <w:rsid w:val="008A62C4"/>
    <w:rsid w:val="008A6320"/>
    <w:rsid w:val="008A6327"/>
    <w:rsid w:val="008A632E"/>
    <w:rsid w:val="008A6397"/>
    <w:rsid w:val="008A6488"/>
    <w:rsid w:val="008A64B2"/>
    <w:rsid w:val="008A64C9"/>
    <w:rsid w:val="008A64FD"/>
    <w:rsid w:val="008A6518"/>
    <w:rsid w:val="008A66E1"/>
    <w:rsid w:val="008A66F9"/>
    <w:rsid w:val="008A674C"/>
    <w:rsid w:val="008A6755"/>
    <w:rsid w:val="008A681B"/>
    <w:rsid w:val="008A68A4"/>
    <w:rsid w:val="008A68B6"/>
    <w:rsid w:val="008A68F6"/>
    <w:rsid w:val="008A6ABB"/>
    <w:rsid w:val="008A6B76"/>
    <w:rsid w:val="008A6BB0"/>
    <w:rsid w:val="008A6C00"/>
    <w:rsid w:val="008A6D47"/>
    <w:rsid w:val="008A6D7C"/>
    <w:rsid w:val="008A6E1A"/>
    <w:rsid w:val="008A6E79"/>
    <w:rsid w:val="008A6F19"/>
    <w:rsid w:val="008A6F1E"/>
    <w:rsid w:val="008A6F8E"/>
    <w:rsid w:val="008A6FA4"/>
    <w:rsid w:val="008A6FBF"/>
    <w:rsid w:val="008A7009"/>
    <w:rsid w:val="008A70B0"/>
    <w:rsid w:val="008A7154"/>
    <w:rsid w:val="008A722B"/>
    <w:rsid w:val="008A732A"/>
    <w:rsid w:val="008A7335"/>
    <w:rsid w:val="008A746E"/>
    <w:rsid w:val="008A7559"/>
    <w:rsid w:val="008A75E6"/>
    <w:rsid w:val="008A7660"/>
    <w:rsid w:val="008A7674"/>
    <w:rsid w:val="008A78B3"/>
    <w:rsid w:val="008A78D1"/>
    <w:rsid w:val="008A7906"/>
    <w:rsid w:val="008A791D"/>
    <w:rsid w:val="008A7A77"/>
    <w:rsid w:val="008A7A82"/>
    <w:rsid w:val="008A7B1C"/>
    <w:rsid w:val="008A7B2F"/>
    <w:rsid w:val="008A7C6E"/>
    <w:rsid w:val="008A7C7C"/>
    <w:rsid w:val="008A7CCA"/>
    <w:rsid w:val="008A7CDA"/>
    <w:rsid w:val="008A7E8F"/>
    <w:rsid w:val="008A7FD5"/>
    <w:rsid w:val="008A7FEC"/>
    <w:rsid w:val="008B0062"/>
    <w:rsid w:val="008B00FA"/>
    <w:rsid w:val="008B014E"/>
    <w:rsid w:val="008B01C2"/>
    <w:rsid w:val="008B0225"/>
    <w:rsid w:val="008B0286"/>
    <w:rsid w:val="008B02CF"/>
    <w:rsid w:val="008B0328"/>
    <w:rsid w:val="008B0340"/>
    <w:rsid w:val="008B0350"/>
    <w:rsid w:val="008B0365"/>
    <w:rsid w:val="008B036D"/>
    <w:rsid w:val="008B04BC"/>
    <w:rsid w:val="008B054B"/>
    <w:rsid w:val="008B0575"/>
    <w:rsid w:val="008B05F1"/>
    <w:rsid w:val="008B069D"/>
    <w:rsid w:val="008B06BC"/>
    <w:rsid w:val="008B074D"/>
    <w:rsid w:val="008B07ED"/>
    <w:rsid w:val="008B08A7"/>
    <w:rsid w:val="008B0906"/>
    <w:rsid w:val="008B09B9"/>
    <w:rsid w:val="008B0A4F"/>
    <w:rsid w:val="008B0B80"/>
    <w:rsid w:val="008B0BBE"/>
    <w:rsid w:val="008B0C65"/>
    <w:rsid w:val="008B0C9B"/>
    <w:rsid w:val="008B0D8D"/>
    <w:rsid w:val="008B0D9D"/>
    <w:rsid w:val="008B0E16"/>
    <w:rsid w:val="008B0F5B"/>
    <w:rsid w:val="008B0F8B"/>
    <w:rsid w:val="008B0FA3"/>
    <w:rsid w:val="008B0FB3"/>
    <w:rsid w:val="008B101D"/>
    <w:rsid w:val="008B103D"/>
    <w:rsid w:val="008B1046"/>
    <w:rsid w:val="008B10F7"/>
    <w:rsid w:val="008B1128"/>
    <w:rsid w:val="008B1141"/>
    <w:rsid w:val="008B1175"/>
    <w:rsid w:val="008B1200"/>
    <w:rsid w:val="008B121C"/>
    <w:rsid w:val="008B12A8"/>
    <w:rsid w:val="008B12D0"/>
    <w:rsid w:val="008B12EF"/>
    <w:rsid w:val="008B12F8"/>
    <w:rsid w:val="008B1376"/>
    <w:rsid w:val="008B1474"/>
    <w:rsid w:val="008B1475"/>
    <w:rsid w:val="008B1561"/>
    <w:rsid w:val="008B15A0"/>
    <w:rsid w:val="008B1607"/>
    <w:rsid w:val="008B16BC"/>
    <w:rsid w:val="008B170D"/>
    <w:rsid w:val="008B17B7"/>
    <w:rsid w:val="008B17F5"/>
    <w:rsid w:val="008B182F"/>
    <w:rsid w:val="008B1849"/>
    <w:rsid w:val="008B1A1E"/>
    <w:rsid w:val="008B1A85"/>
    <w:rsid w:val="008B1AD7"/>
    <w:rsid w:val="008B1B74"/>
    <w:rsid w:val="008B1B82"/>
    <w:rsid w:val="008B1BDF"/>
    <w:rsid w:val="008B1C06"/>
    <w:rsid w:val="008B1C2C"/>
    <w:rsid w:val="008B1D1D"/>
    <w:rsid w:val="008B1DAE"/>
    <w:rsid w:val="008B1E06"/>
    <w:rsid w:val="008B1ED2"/>
    <w:rsid w:val="008B1F08"/>
    <w:rsid w:val="008B1F3F"/>
    <w:rsid w:val="008B1F99"/>
    <w:rsid w:val="008B1F9E"/>
    <w:rsid w:val="008B1F9F"/>
    <w:rsid w:val="008B1FFD"/>
    <w:rsid w:val="008B20AE"/>
    <w:rsid w:val="008B20E6"/>
    <w:rsid w:val="008B20EB"/>
    <w:rsid w:val="008B20F4"/>
    <w:rsid w:val="008B20FE"/>
    <w:rsid w:val="008B215C"/>
    <w:rsid w:val="008B2197"/>
    <w:rsid w:val="008B21A5"/>
    <w:rsid w:val="008B21D0"/>
    <w:rsid w:val="008B21F3"/>
    <w:rsid w:val="008B2239"/>
    <w:rsid w:val="008B225F"/>
    <w:rsid w:val="008B2293"/>
    <w:rsid w:val="008B22A1"/>
    <w:rsid w:val="008B22D2"/>
    <w:rsid w:val="008B22F2"/>
    <w:rsid w:val="008B231E"/>
    <w:rsid w:val="008B2378"/>
    <w:rsid w:val="008B2423"/>
    <w:rsid w:val="008B2452"/>
    <w:rsid w:val="008B2530"/>
    <w:rsid w:val="008B2545"/>
    <w:rsid w:val="008B25C6"/>
    <w:rsid w:val="008B2690"/>
    <w:rsid w:val="008B274B"/>
    <w:rsid w:val="008B2854"/>
    <w:rsid w:val="008B28DB"/>
    <w:rsid w:val="008B298E"/>
    <w:rsid w:val="008B299E"/>
    <w:rsid w:val="008B29C5"/>
    <w:rsid w:val="008B2A4F"/>
    <w:rsid w:val="008B2A56"/>
    <w:rsid w:val="008B2A70"/>
    <w:rsid w:val="008B2AE1"/>
    <w:rsid w:val="008B2AEE"/>
    <w:rsid w:val="008B2B4D"/>
    <w:rsid w:val="008B2C54"/>
    <w:rsid w:val="008B2C58"/>
    <w:rsid w:val="008B2E1A"/>
    <w:rsid w:val="008B2E58"/>
    <w:rsid w:val="008B2F9F"/>
    <w:rsid w:val="008B2FCE"/>
    <w:rsid w:val="008B30AA"/>
    <w:rsid w:val="008B30D8"/>
    <w:rsid w:val="008B3128"/>
    <w:rsid w:val="008B31AB"/>
    <w:rsid w:val="008B3353"/>
    <w:rsid w:val="008B3358"/>
    <w:rsid w:val="008B336C"/>
    <w:rsid w:val="008B33A2"/>
    <w:rsid w:val="008B33DE"/>
    <w:rsid w:val="008B33F2"/>
    <w:rsid w:val="008B3528"/>
    <w:rsid w:val="008B359B"/>
    <w:rsid w:val="008B35E5"/>
    <w:rsid w:val="008B363F"/>
    <w:rsid w:val="008B36F5"/>
    <w:rsid w:val="008B3762"/>
    <w:rsid w:val="008B37A6"/>
    <w:rsid w:val="008B3881"/>
    <w:rsid w:val="008B3952"/>
    <w:rsid w:val="008B395B"/>
    <w:rsid w:val="008B3A6C"/>
    <w:rsid w:val="008B3A77"/>
    <w:rsid w:val="008B3AB6"/>
    <w:rsid w:val="008B3B36"/>
    <w:rsid w:val="008B3B57"/>
    <w:rsid w:val="008B3B9B"/>
    <w:rsid w:val="008B3B9D"/>
    <w:rsid w:val="008B3BCA"/>
    <w:rsid w:val="008B3BEA"/>
    <w:rsid w:val="008B3D06"/>
    <w:rsid w:val="008B3D1A"/>
    <w:rsid w:val="008B3D2E"/>
    <w:rsid w:val="008B3DBA"/>
    <w:rsid w:val="008B3E1C"/>
    <w:rsid w:val="008B3E31"/>
    <w:rsid w:val="008B3E39"/>
    <w:rsid w:val="008B3E98"/>
    <w:rsid w:val="008B3EB3"/>
    <w:rsid w:val="008B3EDB"/>
    <w:rsid w:val="008B3EFC"/>
    <w:rsid w:val="008B3F95"/>
    <w:rsid w:val="008B3FB5"/>
    <w:rsid w:val="008B3FBE"/>
    <w:rsid w:val="008B3FCA"/>
    <w:rsid w:val="008B3FFC"/>
    <w:rsid w:val="008B40CE"/>
    <w:rsid w:val="008B40DD"/>
    <w:rsid w:val="008B413A"/>
    <w:rsid w:val="008B4203"/>
    <w:rsid w:val="008B4208"/>
    <w:rsid w:val="008B4215"/>
    <w:rsid w:val="008B4240"/>
    <w:rsid w:val="008B4334"/>
    <w:rsid w:val="008B4370"/>
    <w:rsid w:val="008B43B0"/>
    <w:rsid w:val="008B4482"/>
    <w:rsid w:val="008B44B4"/>
    <w:rsid w:val="008B44E3"/>
    <w:rsid w:val="008B4511"/>
    <w:rsid w:val="008B456B"/>
    <w:rsid w:val="008B45D4"/>
    <w:rsid w:val="008B45EF"/>
    <w:rsid w:val="008B4782"/>
    <w:rsid w:val="008B47A1"/>
    <w:rsid w:val="008B47F5"/>
    <w:rsid w:val="008B485E"/>
    <w:rsid w:val="008B4896"/>
    <w:rsid w:val="008B48CD"/>
    <w:rsid w:val="008B48D9"/>
    <w:rsid w:val="008B490F"/>
    <w:rsid w:val="008B493D"/>
    <w:rsid w:val="008B4949"/>
    <w:rsid w:val="008B49D7"/>
    <w:rsid w:val="008B4A68"/>
    <w:rsid w:val="008B4A6F"/>
    <w:rsid w:val="008B4A9D"/>
    <w:rsid w:val="008B4AE5"/>
    <w:rsid w:val="008B4B41"/>
    <w:rsid w:val="008B4B82"/>
    <w:rsid w:val="008B4B85"/>
    <w:rsid w:val="008B4C2C"/>
    <w:rsid w:val="008B4C34"/>
    <w:rsid w:val="008B4C6D"/>
    <w:rsid w:val="008B4CD0"/>
    <w:rsid w:val="008B4CF9"/>
    <w:rsid w:val="008B4D5F"/>
    <w:rsid w:val="008B4DCE"/>
    <w:rsid w:val="008B4E7F"/>
    <w:rsid w:val="008B4EA4"/>
    <w:rsid w:val="008B4FBF"/>
    <w:rsid w:val="008B505C"/>
    <w:rsid w:val="008B5067"/>
    <w:rsid w:val="008B5091"/>
    <w:rsid w:val="008B50AB"/>
    <w:rsid w:val="008B5186"/>
    <w:rsid w:val="008B52E2"/>
    <w:rsid w:val="008B5338"/>
    <w:rsid w:val="008B538C"/>
    <w:rsid w:val="008B53F0"/>
    <w:rsid w:val="008B545B"/>
    <w:rsid w:val="008B554A"/>
    <w:rsid w:val="008B55B7"/>
    <w:rsid w:val="008B5607"/>
    <w:rsid w:val="008B56A8"/>
    <w:rsid w:val="008B5725"/>
    <w:rsid w:val="008B5729"/>
    <w:rsid w:val="008B583D"/>
    <w:rsid w:val="008B58B7"/>
    <w:rsid w:val="008B5901"/>
    <w:rsid w:val="008B5941"/>
    <w:rsid w:val="008B59B2"/>
    <w:rsid w:val="008B59F4"/>
    <w:rsid w:val="008B5AC9"/>
    <w:rsid w:val="008B5AE6"/>
    <w:rsid w:val="008B5C4C"/>
    <w:rsid w:val="008B5CF3"/>
    <w:rsid w:val="008B5D03"/>
    <w:rsid w:val="008B5D9A"/>
    <w:rsid w:val="008B5DD7"/>
    <w:rsid w:val="008B5E18"/>
    <w:rsid w:val="008B5E6E"/>
    <w:rsid w:val="008B5F21"/>
    <w:rsid w:val="008B5F46"/>
    <w:rsid w:val="008B5F70"/>
    <w:rsid w:val="008B5FA1"/>
    <w:rsid w:val="008B60A2"/>
    <w:rsid w:val="008B6225"/>
    <w:rsid w:val="008B6339"/>
    <w:rsid w:val="008B6436"/>
    <w:rsid w:val="008B6448"/>
    <w:rsid w:val="008B64B8"/>
    <w:rsid w:val="008B64BC"/>
    <w:rsid w:val="008B6538"/>
    <w:rsid w:val="008B65BB"/>
    <w:rsid w:val="008B65CE"/>
    <w:rsid w:val="008B6604"/>
    <w:rsid w:val="008B6605"/>
    <w:rsid w:val="008B6677"/>
    <w:rsid w:val="008B667E"/>
    <w:rsid w:val="008B66B1"/>
    <w:rsid w:val="008B6723"/>
    <w:rsid w:val="008B6724"/>
    <w:rsid w:val="008B6775"/>
    <w:rsid w:val="008B67E1"/>
    <w:rsid w:val="008B6929"/>
    <w:rsid w:val="008B69AC"/>
    <w:rsid w:val="008B69B6"/>
    <w:rsid w:val="008B6A2D"/>
    <w:rsid w:val="008B6AB0"/>
    <w:rsid w:val="008B6AE8"/>
    <w:rsid w:val="008B6B3A"/>
    <w:rsid w:val="008B6B77"/>
    <w:rsid w:val="008B6CC7"/>
    <w:rsid w:val="008B6D16"/>
    <w:rsid w:val="008B6DD2"/>
    <w:rsid w:val="008B6E38"/>
    <w:rsid w:val="008B6E73"/>
    <w:rsid w:val="008B6F11"/>
    <w:rsid w:val="008B6F26"/>
    <w:rsid w:val="008B6FDA"/>
    <w:rsid w:val="008B7125"/>
    <w:rsid w:val="008B714E"/>
    <w:rsid w:val="008B733D"/>
    <w:rsid w:val="008B7391"/>
    <w:rsid w:val="008B7416"/>
    <w:rsid w:val="008B7567"/>
    <w:rsid w:val="008B75AB"/>
    <w:rsid w:val="008B75B0"/>
    <w:rsid w:val="008B762C"/>
    <w:rsid w:val="008B7632"/>
    <w:rsid w:val="008B76F2"/>
    <w:rsid w:val="008B76FC"/>
    <w:rsid w:val="008B7703"/>
    <w:rsid w:val="008B7734"/>
    <w:rsid w:val="008B7760"/>
    <w:rsid w:val="008B785E"/>
    <w:rsid w:val="008B7887"/>
    <w:rsid w:val="008B7937"/>
    <w:rsid w:val="008B797B"/>
    <w:rsid w:val="008B799B"/>
    <w:rsid w:val="008B7A4C"/>
    <w:rsid w:val="008B7A73"/>
    <w:rsid w:val="008B7AA5"/>
    <w:rsid w:val="008B7B86"/>
    <w:rsid w:val="008B7B94"/>
    <w:rsid w:val="008B7C26"/>
    <w:rsid w:val="008B7CA8"/>
    <w:rsid w:val="008B7CED"/>
    <w:rsid w:val="008B7D89"/>
    <w:rsid w:val="008B7E8A"/>
    <w:rsid w:val="008B7F88"/>
    <w:rsid w:val="008B7FC1"/>
    <w:rsid w:val="008B7FC3"/>
    <w:rsid w:val="008B7FD1"/>
    <w:rsid w:val="008B7FF7"/>
    <w:rsid w:val="008C0013"/>
    <w:rsid w:val="008C003C"/>
    <w:rsid w:val="008C007F"/>
    <w:rsid w:val="008C0080"/>
    <w:rsid w:val="008C015B"/>
    <w:rsid w:val="008C0178"/>
    <w:rsid w:val="008C01BD"/>
    <w:rsid w:val="008C01D2"/>
    <w:rsid w:val="008C01FF"/>
    <w:rsid w:val="008C0300"/>
    <w:rsid w:val="008C0337"/>
    <w:rsid w:val="008C03DC"/>
    <w:rsid w:val="008C0423"/>
    <w:rsid w:val="008C0483"/>
    <w:rsid w:val="008C04E7"/>
    <w:rsid w:val="008C04EF"/>
    <w:rsid w:val="008C074B"/>
    <w:rsid w:val="008C0760"/>
    <w:rsid w:val="008C0904"/>
    <w:rsid w:val="008C0966"/>
    <w:rsid w:val="008C09BD"/>
    <w:rsid w:val="008C09CC"/>
    <w:rsid w:val="008C09D3"/>
    <w:rsid w:val="008C0ADB"/>
    <w:rsid w:val="008C0AF5"/>
    <w:rsid w:val="008C0B1C"/>
    <w:rsid w:val="008C0BCF"/>
    <w:rsid w:val="008C0C19"/>
    <w:rsid w:val="008C0C35"/>
    <w:rsid w:val="008C0CF2"/>
    <w:rsid w:val="008C0D1A"/>
    <w:rsid w:val="008C0D92"/>
    <w:rsid w:val="008C0DE4"/>
    <w:rsid w:val="008C0E3E"/>
    <w:rsid w:val="008C0EE7"/>
    <w:rsid w:val="008C0F33"/>
    <w:rsid w:val="008C0F7C"/>
    <w:rsid w:val="008C0FC0"/>
    <w:rsid w:val="008C0FDB"/>
    <w:rsid w:val="008C1062"/>
    <w:rsid w:val="008C1085"/>
    <w:rsid w:val="008C115B"/>
    <w:rsid w:val="008C1190"/>
    <w:rsid w:val="008C119E"/>
    <w:rsid w:val="008C1200"/>
    <w:rsid w:val="008C125C"/>
    <w:rsid w:val="008C12C4"/>
    <w:rsid w:val="008C131C"/>
    <w:rsid w:val="008C134E"/>
    <w:rsid w:val="008C1358"/>
    <w:rsid w:val="008C1438"/>
    <w:rsid w:val="008C14BE"/>
    <w:rsid w:val="008C14EC"/>
    <w:rsid w:val="008C1527"/>
    <w:rsid w:val="008C165C"/>
    <w:rsid w:val="008C166C"/>
    <w:rsid w:val="008C16C5"/>
    <w:rsid w:val="008C1719"/>
    <w:rsid w:val="008C17B5"/>
    <w:rsid w:val="008C17BB"/>
    <w:rsid w:val="008C17CA"/>
    <w:rsid w:val="008C17D4"/>
    <w:rsid w:val="008C17F4"/>
    <w:rsid w:val="008C1816"/>
    <w:rsid w:val="008C1851"/>
    <w:rsid w:val="008C18BE"/>
    <w:rsid w:val="008C1950"/>
    <w:rsid w:val="008C1993"/>
    <w:rsid w:val="008C19AC"/>
    <w:rsid w:val="008C19C1"/>
    <w:rsid w:val="008C19FA"/>
    <w:rsid w:val="008C1A25"/>
    <w:rsid w:val="008C1A37"/>
    <w:rsid w:val="008C1A56"/>
    <w:rsid w:val="008C1A61"/>
    <w:rsid w:val="008C1B11"/>
    <w:rsid w:val="008C1B4D"/>
    <w:rsid w:val="008C1CDF"/>
    <w:rsid w:val="008C1DB9"/>
    <w:rsid w:val="008C1DEE"/>
    <w:rsid w:val="008C1E09"/>
    <w:rsid w:val="008C1E7F"/>
    <w:rsid w:val="008C1EA1"/>
    <w:rsid w:val="008C1F15"/>
    <w:rsid w:val="008C1F56"/>
    <w:rsid w:val="008C1F61"/>
    <w:rsid w:val="008C1FE0"/>
    <w:rsid w:val="008C2005"/>
    <w:rsid w:val="008C2033"/>
    <w:rsid w:val="008C2117"/>
    <w:rsid w:val="008C2267"/>
    <w:rsid w:val="008C22AF"/>
    <w:rsid w:val="008C22C2"/>
    <w:rsid w:val="008C243D"/>
    <w:rsid w:val="008C246C"/>
    <w:rsid w:val="008C2585"/>
    <w:rsid w:val="008C2588"/>
    <w:rsid w:val="008C2600"/>
    <w:rsid w:val="008C26A0"/>
    <w:rsid w:val="008C272B"/>
    <w:rsid w:val="008C277B"/>
    <w:rsid w:val="008C2789"/>
    <w:rsid w:val="008C2802"/>
    <w:rsid w:val="008C287B"/>
    <w:rsid w:val="008C2885"/>
    <w:rsid w:val="008C28D5"/>
    <w:rsid w:val="008C294F"/>
    <w:rsid w:val="008C2A4E"/>
    <w:rsid w:val="008C2BF6"/>
    <w:rsid w:val="008C2C10"/>
    <w:rsid w:val="008C2CB9"/>
    <w:rsid w:val="008C2CBB"/>
    <w:rsid w:val="008C2CD0"/>
    <w:rsid w:val="008C2CDF"/>
    <w:rsid w:val="008C2D48"/>
    <w:rsid w:val="008C2DE1"/>
    <w:rsid w:val="008C2E1B"/>
    <w:rsid w:val="008C2F1E"/>
    <w:rsid w:val="008C2F3A"/>
    <w:rsid w:val="008C2F7B"/>
    <w:rsid w:val="008C2FFE"/>
    <w:rsid w:val="008C309A"/>
    <w:rsid w:val="008C30C0"/>
    <w:rsid w:val="008C30EB"/>
    <w:rsid w:val="008C310E"/>
    <w:rsid w:val="008C317E"/>
    <w:rsid w:val="008C329E"/>
    <w:rsid w:val="008C3367"/>
    <w:rsid w:val="008C3397"/>
    <w:rsid w:val="008C33B6"/>
    <w:rsid w:val="008C33F0"/>
    <w:rsid w:val="008C3427"/>
    <w:rsid w:val="008C3451"/>
    <w:rsid w:val="008C3454"/>
    <w:rsid w:val="008C34DD"/>
    <w:rsid w:val="008C35AD"/>
    <w:rsid w:val="008C35E7"/>
    <w:rsid w:val="008C35F8"/>
    <w:rsid w:val="008C360F"/>
    <w:rsid w:val="008C36EE"/>
    <w:rsid w:val="008C3750"/>
    <w:rsid w:val="008C3770"/>
    <w:rsid w:val="008C37B5"/>
    <w:rsid w:val="008C37DA"/>
    <w:rsid w:val="008C384D"/>
    <w:rsid w:val="008C38B4"/>
    <w:rsid w:val="008C3915"/>
    <w:rsid w:val="008C39C8"/>
    <w:rsid w:val="008C39F3"/>
    <w:rsid w:val="008C3AE9"/>
    <w:rsid w:val="008C3B1C"/>
    <w:rsid w:val="008C3CA1"/>
    <w:rsid w:val="008C3EC1"/>
    <w:rsid w:val="008C3ECA"/>
    <w:rsid w:val="008C3FC5"/>
    <w:rsid w:val="008C4048"/>
    <w:rsid w:val="008C40AC"/>
    <w:rsid w:val="008C40EC"/>
    <w:rsid w:val="008C41AE"/>
    <w:rsid w:val="008C41C0"/>
    <w:rsid w:val="008C41F3"/>
    <w:rsid w:val="008C4215"/>
    <w:rsid w:val="008C4298"/>
    <w:rsid w:val="008C42BE"/>
    <w:rsid w:val="008C43CD"/>
    <w:rsid w:val="008C4407"/>
    <w:rsid w:val="008C4482"/>
    <w:rsid w:val="008C46A8"/>
    <w:rsid w:val="008C46AA"/>
    <w:rsid w:val="008C46E0"/>
    <w:rsid w:val="008C4738"/>
    <w:rsid w:val="008C47C1"/>
    <w:rsid w:val="008C480D"/>
    <w:rsid w:val="008C4831"/>
    <w:rsid w:val="008C4848"/>
    <w:rsid w:val="008C487D"/>
    <w:rsid w:val="008C4A20"/>
    <w:rsid w:val="008C4A68"/>
    <w:rsid w:val="008C4A82"/>
    <w:rsid w:val="008C4A83"/>
    <w:rsid w:val="008C4B66"/>
    <w:rsid w:val="008C4BA1"/>
    <w:rsid w:val="008C4BF8"/>
    <w:rsid w:val="008C4CCD"/>
    <w:rsid w:val="008C4D15"/>
    <w:rsid w:val="008C4D5B"/>
    <w:rsid w:val="008C4DCC"/>
    <w:rsid w:val="008C4E0E"/>
    <w:rsid w:val="008C4EE3"/>
    <w:rsid w:val="008C4F27"/>
    <w:rsid w:val="008C501B"/>
    <w:rsid w:val="008C508F"/>
    <w:rsid w:val="008C5161"/>
    <w:rsid w:val="008C529A"/>
    <w:rsid w:val="008C5303"/>
    <w:rsid w:val="008C5356"/>
    <w:rsid w:val="008C5377"/>
    <w:rsid w:val="008C539E"/>
    <w:rsid w:val="008C53D7"/>
    <w:rsid w:val="008C53E5"/>
    <w:rsid w:val="008C5451"/>
    <w:rsid w:val="008C5467"/>
    <w:rsid w:val="008C546E"/>
    <w:rsid w:val="008C54D4"/>
    <w:rsid w:val="008C553C"/>
    <w:rsid w:val="008C5595"/>
    <w:rsid w:val="008C55BD"/>
    <w:rsid w:val="008C565C"/>
    <w:rsid w:val="008C5690"/>
    <w:rsid w:val="008C56EE"/>
    <w:rsid w:val="008C572D"/>
    <w:rsid w:val="008C576A"/>
    <w:rsid w:val="008C577A"/>
    <w:rsid w:val="008C57B2"/>
    <w:rsid w:val="008C57E6"/>
    <w:rsid w:val="008C57FB"/>
    <w:rsid w:val="008C5850"/>
    <w:rsid w:val="008C586F"/>
    <w:rsid w:val="008C58EA"/>
    <w:rsid w:val="008C5957"/>
    <w:rsid w:val="008C59AC"/>
    <w:rsid w:val="008C5A48"/>
    <w:rsid w:val="008C5A89"/>
    <w:rsid w:val="008C5AD6"/>
    <w:rsid w:val="008C5C2E"/>
    <w:rsid w:val="008C5C56"/>
    <w:rsid w:val="008C5C9A"/>
    <w:rsid w:val="008C5CC1"/>
    <w:rsid w:val="008C5D70"/>
    <w:rsid w:val="008C5E39"/>
    <w:rsid w:val="008C5E3F"/>
    <w:rsid w:val="008C5EEB"/>
    <w:rsid w:val="008C5FB1"/>
    <w:rsid w:val="008C5FEB"/>
    <w:rsid w:val="008C5FFA"/>
    <w:rsid w:val="008C603D"/>
    <w:rsid w:val="008C6071"/>
    <w:rsid w:val="008C6148"/>
    <w:rsid w:val="008C62AC"/>
    <w:rsid w:val="008C62F7"/>
    <w:rsid w:val="008C6306"/>
    <w:rsid w:val="008C635C"/>
    <w:rsid w:val="008C6431"/>
    <w:rsid w:val="008C6498"/>
    <w:rsid w:val="008C6557"/>
    <w:rsid w:val="008C6577"/>
    <w:rsid w:val="008C6583"/>
    <w:rsid w:val="008C65E0"/>
    <w:rsid w:val="008C66D4"/>
    <w:rsid w:val="008C673F"/>
    <w:rsid w:val="008C67E8"/>
    <w:rsid w:val="008C67F9"/>
    <w:rsid w:val="008C68F0"/>
    <w:rsid w:val="008C69AC"/>
    <w:rsid w:val="008C69E6"/>
    <w:rsid w:val="008C6A07"/>
    <w:rsid w:val="008C6A8D"/>
    <w:rsid w:val="008C6B17"/>
    <w:rsid w:val="008C6B1A"/>
    <w:rsid w:val="008C6B40"/>
    <w:rsid w:val="008C6BD2"/>
    <w:rsid w:val="008C6C20"/>
    <w:rsid w:val="008C6C4C"/>
    <w:rsid w:val="008C6C79"/>
    <w:rsid w:val="008C6CD9"/>
    <w:rsid w:val="008C6D30"/>
    <w:rsid w:val="008C6DCD"/>
    <w:rsid w:val="008C6E04"/>
    <w:rsid w:val="008C6E11"/>
    <w:rsid w:val="008C6E56"/>
    <w:rsid w:val="008C6E79"/>
    <w:rsid w:val="008C6E8F"/>
    <w:rsid w:val="008C6EBF"/>
    <w:rsid w:val="008C6EF2"/>
    <w:rsid w:val="008C6F28"/>
    <w:rsid w:val="008C6FA8"/>
    <w:rsid w:val="008C6FD0"/>
    <w:rsid w:val="008C7078"/>
    <w:rsid w:val="008C7080"/>
    <w:rsid w:val="008C7166"/>
    <w:rsid w:val="008C717F"/>
    <w:rsid w:val="008C71AC"/>
    <w:rsid w:val="008C71B1"/>
    <w:rsid w:val="008C723C"/>
    <w:rsid w:val="008C731D"/>
    <w:rsid w:val="008C731F"/>
    <w:rsid w:val="008C7353"/>
    <w:rsid w:val="008C741A"/>
    <w:rsid w:val="008C7425"/>
    <w:rsid w:val="008C743A"/>
    <w:rsid w:val="008C7517"/>
    <w:rsid w:val="008C761D"/>
    <w:rsid w:val="008C7629"/>
    <w:rsid w:val="008C7634"/>
    <w:rsid w:val="008C7639"/>
    <w:rsid w:val="008C77E9"/>
    <w:rsid w:val="008C79BA"/>
    <w:rsid w:val="008C7A87"/>
    <w:rsid w:val="008C7B54"/>
    <w:rsid w:val="008C7B5D"/>
    <w:rsid w:val="008C7CA8"/>
    <w:rsid w:val="008C7D24"/>
    <w:rsid w:val="008C7D4D"/>
    <w:rsid w:val="008C7E20"/>
    <w:rsid w:val="008C7E8A"/>
    <w:rsid w:val="008C7EB1"/>
    <w:rsid w:val="008C7F16"/>
    <w:rsid w:val="008C7F68"/>
    <w:rsid w:val="008C7F69"/>
    <w:rsid w:val="008C7FBD"/>
    <w:rsid w:val="008C7FFB"/>
    <w:rsid w:val="008D0050"/>
    <w:rsid w:val="008D00C4"/>
    <w:rsid w:val="008D0188"/>
    <w:rsid w:val="008D01B2"/>
    <w:rsid w:val="008D0258"/>
    <w:rsid w:val="008D02EF"/>
    <w:rsid w:val="008D0305"/>
    <w:rsid w:val="008D04E4"/>
    <w:rsid w:val="008D05EE"/>
    <w:rsid w:val="008D0625"/>
    <w:rsid w:val="008D06B2"/>
    <w:rsid w:val="008D070B"/>
    <w:rsid w:val="008D084A"/>
    <w:rsid w:val="008D088C"/>
    <w:rsid w:val="008D0999"/>
    <w:rsid w:val="008D0A3D"/>
    <w:rsid w:val="008D0A84"/>
    <w:rsid w:val="008D0AC4"/>
    <w:rsid w:val="008D0B03"/>
    <w:rsid w:val="008D0B70"/>
    <w:rsid w:val="008D0C75"/>
    <w:rsid w:val="008D0CAB"/>
    <w:rsid w:val="008D0CD2"/>
    <w:rsid w:val="008D0D0D"/>
    <w:rsid w:val="008D0D95"/>
    <w:rsid w:val="008D0E14"/>
    <w:rsid w:val="008D0E1C"/>
    <w:rsid w:val="008D0E2E"/>
    <w:rsid w:val="008D0E3C"/>
    <w:rsid w:val="008D0E3E"/>
    <w:rsid w:val="008D0E43"/>
    <w:rsid w:val="008D0E5D"/>
    <w:rsid w:val="008D0F4D"/>
    <w:rsid w:val="008D0FAB"/>
    <w:rsid w:val="008D106D"/>
    <w:rsid w:val="008D113A"/>
    <w:rsid w:val="008D115C"/>
    <w:rsid w:val="008D1168"/>
    <w:rsid w:val="008D11C0"/>
    <w:rsid w:val="008D11F0"/>
    <w:rsid w:val="008D1393"/>
    <w:rsid w:val="008D13B7"/>
    <w:rsid w:val="008D13BB"/>
    <w:rsid w:val="008D1495"/>
    <w:rsid w:val="008D14E1"/>
    <w:rsid w:val="008D14F6"/>
    <w:rsid w:val="008D153A"/>
    <w:rsid w:val="008D1547"/>
    <w:rsid w:val="008D1594"/>
    <w:rsid w:val="008D1676"/>
    <w:rsid w:val="008D172B"/>
    <w:rsid w:val="008D17A5"/>
    <w:rsid w:val="008D18A6"/>
    <w:rsid w:val="008D1903"/>
    <w:rsid w:val="008D1AB4"/>
    <w:rsid w:val="008D1AC7"/>
    <w:rsid w:val="008D1AF0"/>
    <w:rsid w:val="008D1B04"/>
    <w:rsid w:val="008D1B39"/>
    <w:rsid w:val="008D1BC0"/>
    <w:rsid w:val="008D1BEC"/>
    <w:rsid w:val="008D1C2D"/>
    <w:rsid w:val="008D1C93"/>
    <w:rsid w:val="008D1CBD"/>
    <w:rsid w:val="008D1D6C"/>
    <w:rsid w:val="008D1DB2"/>
    <w:rsid w:val="008D1E0A"/>
    <w:rsid w:val="008D1F48"/>
    <w:rsid w:val="008D2160"/>
    <w:rsid w:val="008D220A"/>
    <w:rsid w:val="008D22DF"/>
    <w:rsid w:val="008D22E2"/>
    <w:rsid w:val="008D22F6"/>
    <w:rsid w:val="008D23B4"/>
    <w:rsid w:val="008D2421"/>
    <w:rsid w:val="008D249A"/>
    <w:rsid w:val="008D24A8"/>
    <w:rsid w:val="008D253A"/>
    <w:rsid w:val="008D25D6"/>
    <w:rsid w:val="008D261F"/>
    <w:rsid w:val="008D27CA"/>
    <w:rsid w:val="008D2903"/>
    <w:rsid w:val="008D2A08"/>
    <w:rsid w:val="008D2ABB"/>
    <w:rsid w:val="008D2AD6"/>
    <w:rsid w:val="008D2B40"/>
    <w:rsid w:val="008D2BDD"/>
    <w:rsid w:val="008D2BF5"/>
    <w:rsid w:val="008D2BFB"/>
    <w:rsid w:val="008D2D40"/>
    <w:rsid w:val="008D2D61"/>
    <w:rsid w:val="008D2D95"/>
    <w:rsid w:val="008D2DBF"/>
    <w:rsid w:val="008D2DDC"/>
    <w:rsid w:val="008D2F03"/>
    <w:rsid w:val="008D2F18"/>
    <w:rsid w:val="008D2F61"/>
    <w:rsid w:val="008D3014"/>
    <w:rsid w:val="008D3059"/>
    <w:rsid w:val="008D3086"/>
    <w:rsid w:val="008D3121"/>
    <w:rsid w:val="008D3139"/>
    <w:rsid w:val="008D313B"/>
    <w:rsid w:val="008D313C"/>
    <w:rsid w:val="008D3160"/>
    <w:rsid w:val="008D32A9"/>
    <w:rsid w:val="008D32DC"/>
    <w:rsid w:val="008D332D"/>
    <w:rsid w:val="008D3366"/>
    <w:rsid w:val="008D3532"/>
    <w:rsid w:val="008D3533"/>
    <w:rsid w:val="008D3547"/>
    <w:rsid w:val="008D3566"/>
    <w:rsid w:val="008D35A5"/>
    <w:rsid w:val="008D3669"/>
    <w:rsid w:val="008D3691"/>
    <w:rsid w:val="008D36C9"/>
    <w:rsid w:val="008D36EF"/>
    <w:rsid w:val="008D378D"/>
    <w:rsid w:val="008D37DE"/>
    <w:rsid w:val="008D39A3"/>
    <w:rsid w:val="008D39BC"/>
    <w:rsid w:val="008D3A59"/>
    <w:rsid w:val="008D3AD4"/>
    <w:rsid w:val="008D3B03"/>
    <w:rsid w:val="008D3C29"/>
    <w:rsid w:val="008D3C37"/>
    <w:rsid w:val="008D3C4E"/>
    <w:rsid w:val="008D3C59"/>
    <w:rsid w:val="008D3C80"/>
    <w:rsid w:val="008D3D08"/>
    <w:rsid w:val="008D3D65"/>
    <w:rsid w:val="008D3F44"/>
    <w:rsid w:val="008D3F8D"/>
    <w:rsid w:val="008D409E"/>
    <w:rsid w:val="008D4153"/>
    <w:rsid w:val="008D419B"/>
    <w:rsid w:val="008D41AD"/>
    <w:rsid w:val="008D41BA"/>
    <w:rsid w:val="008D41C9"/>
    <w:rsid w:val="008D41EE"/>
    <w:rsid w:val="008D4230"/>
    <w:rsid w:val="008D4256"/>
    <w:rsid w:val="008D425F"/>
    <w:rsid w:val="008D4264"/>
    <w:rsid w:val="008D4355"/>
    <w:rsid w:val="008D4374"/>
    <w:rsid w:val="008D438D"/>
    <w:rsid w:val="008D444C"/>
    <w:rsid w:val="008D44B0"/>
    <w:rsid w:val="008D4567"/>
    <w:rsid w:val="008D4605"/>
    <w:rsid w:val="008D4669"/>
    <w:rsid w:val="008D4716"/>
    <w:rsid w:val="008D47C9"/>
    <w:rsid w:val="008D47DD"/>
    <w:rsid w:val="008D4835"/>
    <w:rsid w:val="008D483C"/>
    <w:rsid w:val="008D4870"/>
    <w:rsid w:val="008D48AC"/>
    <w:rsid w:val="008D48C6"/>
    <w:rsid w:val="008D4949"/>
    <w:rsid w:val="008D494F"/>
    <w:rsid w:val="008D4986"/>
    <w:rsid w:val="008D49A4"/>
    <w:rsid w:val="008D49B2"/>
    <w:rsid w:val="008D49D1"/>
    <w:rsid w:val="008D4A1B"/>
    <w:rsid w:val="008D4B58"/>
    <w:rsid w:val="008D4BDA"/>
    <w:rsid w:val="008D4C3E"/>
    <w:rsid w:val="008D4C53"/>
    <w:rsid w:val="008D4D1C"/>
    <w:rsid w:val="008D4D90"/>
    <w:rsid w:val="008D4EA4"/>
    <w:rsid w:val="008D4EB0"/>
    <w:rsid w:val="008D4EB2"/>
    <w:rsid w:val="008D4F46"/>
    <w:rsid w:val="008D4F53"/>
    <w:rsid w:val="008D4FD4"/>
    <w:rsid w:val="008D50D2"/>
    <w:rsid w:val="008D5128"/>
    <w:rsid w:val="008D5185"/>
    <w:rsid w:val="008D5195"/>
    <w:rsid w:val="008D51AC"/>
    <w:rsid w:val="008D5249"/>
    <w:rsid w:val="008D52FF"/>
    <w:rsid w:val="008D539E"/>
    <w:rsid w:val="008D53A8"/>
    <w:rsid w:val="008D53B7"/>
    <w:rsid w:val="008D53B9"/>
    <w:rsid w:val="008D5472"/>
    <w:rsid w:val="008D54E2"/>
    <w:rsid w:val="008D55CB"/>
    <w:rsid w:val="008D55EF"/>
    <w:rsid w:val="008D5698"/>
    <w:rsid w:val="008D573D"/>
    <w:rsid w:val="008D5760"/>
    <w:rsid w:val="008D577B"/>
    <w:rsid w:val="008D5783"/>
    <w:rsid w:val="008D5786"/>
    <w:rsid w:val="008D57BC"/>
    <w:rsid w:val="008D57C2"/>
    <w:rsid w:val="008D57D5"/>
    <w:rsid w:val="008D57FA"/>
    <w:rsid w:val="008D592D"/>
    <w:rsid w:val="008D5956"/>
    <w:rsid w:val="008D5997"/>
    <w:rsid w:val="008D5A5F"/>
    <w:rsid w:val="008D5B59"/>
    <w:rsid w:val="008D5B86"/>
    <w:rsid w:val="008D5BC4"/>
    <w:rsid w:val="008D5C77"/>
    <w:rsid w:val="008D5CA6"/>
    <w:rsid w:val="008D5DBA"/>
    <w:rsid w:val="008D5F6F"/>
    <w:rsid w:val="008D607C"/>
    <w:rsid w:val="008D6117"/>
    <w:rsid w:val="008D6165"/>
    <w:rsid w:val="008D61FD"/>
    <w:rsid w:val="008D6297"/>
    <w:rsid w:val="008D62C6"/>
    <w:rsid w:val="008D6395"/>
    <w:rsid w:val="008D63E9"/>
    <w:rsid w:val="008D63F7"/>
    <w:rsid w:val="008D6493"/>
    <w:rsid w:val="008D6503"/>
    <w:rsid w:val="008D6531"/>
    <w:rsid w:val="008D662C"/>
    <w:rsid w:val="008D664F"/>
    <w:rsid w:val="008D66CC"/>
    <w:rsid w:val="008D66E3"/>
    <w:rsid w:val="008D68C5"/>
    <w:rsid w:val="008D69D2"/>
    <w:rsid w:val="008D6A82"/>
    <w:rsid w:val="008D6AA2"/>
    <w:rsid w:val="008D6B22"/>
    <w:rsid w:val="008D6BB4"/>
    <w:rsid w:val="008D6BB5"/>
    <w:rsid w:val="008D6BEA"/>
    <w:rsid w:val="008D6C2D"/>
    <w:rsid w:val="008D6C3B"/>
    <w:rsid w:val="008D6C88"/>
    <w:rsid w:val="008D6CC1"/>
    <w:rsid w:val="008D6D6D"/>
    <w:rsid w:val="008D6DFC"/>
    <w:rsid w:val="008D6E26"/>
    <w:rsid w:val="008D6E3C"/>
    <w:rsid w:val="008D6EE6"/>
    <w:rsid w:val="008D6F08"/>
    <w:rsid w:val="008D6F19"/>
    <w:rsid w:val="008D6F41"/>
    <w:rsid w:val="008D6F6D"/>
    <w:rsid w:val="008D6F70"/>
    <w:rsid w:val="008D6F78"/>
    <w:rsid w:val="008D7003"/>
    <w:rsid w:val="008D702A"/>
    <w:rsid w:val="008D7099"/>
    <w:rsid w:val="008D70C4"/>
    <w:rsid w:val="008D70F1"/>
    <w:rsid w:val="008D710B"/>
    <w:rsid w:val="008D7146"/>
    <w:rsid w:val="008D7174"/>
    <w:rsid w:val="008D71EF"/>
    <w:rsid w:val="008D71F5"/>
    <w:rsid w:val="008D71F8"/>
    <w:rsid w:val="008D721D"/>
    <w:rsid w:val="008D72A0"/>
    <w:rsid w:val="008D73E0"/>
    <w:rsid w:val="008D741C"/>
    <w:rsid w:val="008D751D"/>
    <w:rsid w:val="008D7535"/>
    <w:rsid w:val="008D7584"/>
    <w:rsid w:val="008D758C"/>
    <w:rsid w:val="008D762C"/>
    <w:rsid w:val="008D764F"/>
    <w:rsid w:val="008D76B7"/>
    <w:rsid w:val="008D7748"/>
    <w:rsid w:val="008D7790"/>
    <w:rsid w:val="008D77CB"/>
    <w:rsid w:val="008D77F1"/>
    <w:rsid w:val="008D77FA"/>
    <w:rsid w:val="008D7814"/>
    <w:rsid w:val="008D789E"/>
    <w:rsid w:val="008D78DB"/>
    <w:rsid w:val="008D79C1"/>
    <w:rsid w:val="008D79FC"/>
    <w:rsid w:val="008D7A8B"/>
    <w:rsid w:val="008D7AE7"/>
    <w:rsid w:val="008D7B45"/>
    <w:rsid w:val="008D7B5A"/>
    <w:rsid w:val="008D7B9D"/>
    <w:rsid w:val="008D7BF5"/>
    <w:rsid w:val="008D7C6C"/>
    <w:rsid w:val="008D7D4F"/>
    <w:rsid w:val="008D7D94"/>
    <w:rsid w:val="008D7E1E"/>
    <w:rsid w:val="008D7E57"/>
    <w:rsid w:val="008D7EEB"/>
    <w:rsid w:val="008D7F3A"/>
    <w:rsid w:val="008D7F7F"/>
    <w:rsid w:val="008D7FB6"/>
    <w:rsid w:val="008E0054"/>
    <w:rsid w:val="008E00A0"/>
    <w:rsid w:val="008E00E2"/>
    <w:rsid w:val="008E0140"/>
    <w:rsid w:val="008E016B"/>
    <w:rsid w:val="008E029F"/>
    <w:rsid w:val="008E02A7"/>
    <w:rsid w:val="008E0384"/>
    <w:rsid w:val="008E03C2"/>
    <w:rsid w:val="008E051A"/>
    <w:rsid w:val="008E0558"/>
    <w:rsid w:val="008E0671"/>
    <w:rsid w:val="008E0720"/>
    <w:rsid w:val="008E0799"/>
    <w:rsid w:val="008E0801"/>
    <w:rsid w:val="008E08D4"/>
    <w:rsid w:val="008E08E3"/>
    <w:rsid w:val="008E091D"/>
    <w:rsid w:val="008E09E8"/>
    <w:rsid w:val="008E0A74"/>
    <w:rsid w:val="008E0B4D"/>
    <w:rsid w:val="008E0B71"/>
    <w:rsid w:val="008E0B9A"/>
    <w:rsid w:val="008E0BA1"/>
    <w:rsid w:val="008E0C3F"/>
    <w:rsid w:val="008E0D79"/>
    <w:rsid w:val="008E0F11"/>
    <w:rsid w:val="008E1034"/>
    <w:rsid w:val="008E10E1"/>
    <w:rsid w:val="008E1163"/>
    <w:rsid w:val="008E118B"/>
    <w:rsid w:val="008E122F"/>
    <w:rsid w:val="008E12D1"/>
    <w:rsid w:val="008E1380"/>
    <w:rsid w:val="008E139B"/>
    <w:rsid w:val="008E13D2"/>
    <w:rsid w:val="008E14DC"/>
    <w:rsid w:val="008E153D"/>
    <w:rsid w:val="008E1554"/>
    <w:rsid w:val="008E15CB"/>
    <w:rsid w:val="008E171C"/>
    <w:rsid w:val="008E1769"/>
    <w:rsid w:val="008E17A6"/>
    <w:rsid w:val="008E17C4"/>
    <w:rsid w:val="008E18A4"/>
    <w:rsid w:val="008E18E7"/>
    <w:rsid w:val="008E1906"/>
    <w:rsid w:val="008E1969"/>
    <w:rsid w:val="008E1A27"/>
    <w:rsid w:val="008E1A94"/>
    <w:rsid w:val="008E1AB3"/>
    <w:rsid w:val="008E1AB6"/>
    <w:rsid w:val="008E1ADD"/>
    <w:rsid w:val="008E1ADE"/>
    <w:rsid w:val="008E1B2A"/>
    <w:rsid w:val="008E1BE5"/>
    <w:rsid w:val="008E1C0E"/>
    <w:rsid w:val="008E1C25"/>
    <w:rsid w:val="008E1C2A"/>
    <w:rsid w:val="008E1CBC"/>
    <w:rsid w:val="008E1CC3"/>
    <w:rsid w:val="008E1D54"/>
    <w:rsid w:val="008E1F3A"/>
    <w:rsid w:val="008E1FE2"/>
    <w:rsid w:val="008E20A5"/>
    <w:rsid w:val="008E212C"/>
    <w:rsid w:val="008E22BD"/>
    <w:rsid w:val="008E22C1"/>
    <w:rsid w:val="008E22EF"/>
    <w:rsid w:val="008E22F9"/>
    <w:rsid w:val="008E2378"/>
    <w:rsid w:val="008E23DC"/>
    <w:rsid w:val="008E2450"/>
    <w:rsid w:val="008E25D7"/>
    <w:rsid w:val="008E25EE"/>
    <w:rsid w:val="008E264A"/>
    <w:rsid w:val="008E26F9"/>
    <w:rsid w:val="008E271D"/>
    <w:rsid w:val="008E277E"/>
    <w:rsid w:val="008E2825"/>
    <w:rsid w:val="008E28CF"/>
    <w:rsid w:val="008E2A00"/>
    <w:rsid w:val="008E2A50"/>
    <w:rsid w:val="008E2AF1"/>
    <w:rsid w:val="008E2B6E"/>
    <w:rsid w:val="008E2C5D"/>
    <w:rsid w:val="008E2C6D"/>
    <w:rsid w:val="008E2CC9"/>
    <w:rsid w:val="008E2CEE"/>
    <w:rsid w:val="008E2D0F"/>
    <w:rsid w:val="008E2D49"/>
    <w:rsid w:val="008E2D4D"/>
    <w:rsid w:val="008E2D7B"/>
    <w:rsid w:val="008E2DF3"/>
    <w:rsid w:val="008E2EAA"/>
    <w:rsid w:val="008E2EED"/>
    <w:rsid w:val="008E2F65"/>
    <w:rsid w:val="008E2FDC"/>
    <w:rsid w:val="008E3001"/>
    <w:rsid w:val="008E303E"/>
    <w:rsid w:val="008E3088"/>
    <w:rsid w:val="008E3092"/>
    <w:rsid w:val="008E3098"/>
    <w:rsid w:val="008E30D7"/>
    <w:rsid w:val="008E33A8"/>
    <w:rsid w:val="008E33DE"/>
    <w:rsid w:val="008E3417"/>
    <w:rsid w:val="008E346D"/>
    <w:rsid w:val="008E34CD"/>
    <w:rsid w:val="008E3595"/>
    <w:rsid w:val="008E35C6"/>
    <w:rsid w:val="008E35CB"/>
    <w:rsid w:val="008E3643"/>
    <w:rsid w:val="008E3663"/>
    <w:rsid w:val="008E3778"/>
    <w:rsid w:val="008E382B"/>
    <w:rsid w:val="008E3898"/>
    <w:rsid w:val="008E38F5"/>
    <w:rsid w:val="008E39C9"/>
    <w:rsid w:val="008E3A51"/>
    <w:rsid w:val="008E3B21"/>
    <w:rsid w:val="008E3BC2"/>
    <w:rsid w:val="008E3C53"/>
    <w:rsid w:val="008E3CA7"/>
    <w:rsid w:val="008E3D98"/>
    <w:rsid w:val="008E3E57"/>
    <w:rsid w:val="008E3ED6"/>
    <w:rsid w:val="008E3FBB"/>
    <w:rsid w:val="008E3FEB"/>
    <w:rsid w:val="008E407C"/>
    <w:rsid w:val="008E40E1"/>
    <w:rsid w:val="008E412A"/>
    <w:rsid w:val="008E41CE"/>
    <w:rsid w:val="008E41EF"/>
    <w:rsid w:val="008E41FE"/>
    <w:rsid w:val="008E4255"/>
    <w:rsid w:val="008E4399"/>
    <w:rsid w:val="008E4434"/>
    <w:rsid w:val="008E443A"/>
    <w:rsid w:val="008E4518"/>
    <w:rsid w:val="008E451A"/>
    <w:rsid w:val="008E45B0"/>
    <w:rsid w:val="008E45BC"/>
    <w:rsid w:val="008E463C"/>
    <w:rsid w:val="008E46F1"/>
    <w:rsid w:val="008E47B0"/>
    <w:rsid w:val="008E480D"/>
    <w:rsid w:val="008E4841"/>
    <w:rsid w:val="008E4868"/>
    <w:rsid w:val="008E492D"/>
    <w:rsid w:val="008E4944"/>
    <w:rsid w:val="008E496B"/>
    <w:rsid w:val="008E49B1"/>
    <w:rsid w:val="008E49E2"/>
    <w:rsid w:val="008E4AC0"/>
    <w:rsid w:val="008E4AF4"/>
    <w:rsid w:val="008E4B66"/>
    <w:rsid w:val="008E4C4A"/>
    <w:rsid w:val="008E4C60"/>
    <w:rsid w:val="008E4CAF"/>
    <w:rsid w:val="008E4CE9"/>
    <w:rsid w:val="008E4CFB"/>
    <w:rsid w:val="008E4D05"/>
    <w:rsid w:val="008E4D11"/>
    <w:rsid w:val="008E4D44"/>
    <w:rsid w:val="008E4D68"/>
    <w:rsid w:val="008E4D72"/>
    <w:rsid w:val="008E4DC9"/>
    <w:rsid w:val="008E4E14"/>
    <w:rsid w:val="008E4E3B"/>
    <w:rsid w:val="008E4E3F"/>
    <w:rsid w:val="008E4E46"/>
    <w:rsid w:val="008E4EDF"/>
    <w:rsid w:val="008E5027"/>
    <w:rsid w:val="008E50B1"/>
    <w:rsid w:val="008E50C8"/>
    <w:rsid w:val="008E516A"/>
    <w:rsid w:val="008E527C"/>
    <w:rsid w:val="008E5384"/>
    <w:rsid w:val="008E543A"/>
    <w:rsid w:val="008E5595"/>
    <w:rsid w:val="008E5606"/>
    <w:rsid w:val="008E56D8"/>
    <w:rsid w:val="008E570F"/>
    <w:rsid w:val="008E5953"/>
    <w:rsid w:val="008E59A5"/>
    <w:rsid w:val="008E59B1"/>
    <w:rsid w:val="008E5A01"/>
    <w:rsid w:val="008E5A35"/>
    <w:rsid w:val="008E5A96"/>
    <w:rsid w:val="008E5AD8"/>
    <w:rsid w:val="008E5AEA"/>
    <w:rsid w:val="008E5B0C"/>
    <w:rsid w:val="008E5C2C"/>
    <w:rsid w:val="008E5CAF"/>
    <w:rsid w:val="008E5CB8"/>
    <w:rsid w:val="008E5D1A"/>
    <w:rsid w:val="008E5E66"/>
    <w:rsid w:val="008E5EC0"/>
    <w:rsid w:val="008E5F1A"/>
    <w:rsid w:val="008E5F48"/>
    <w:rsid w:val="008E5FA7"/>
    <w:rsid w:val="008E5FFA"/>
    <w:rsid w:val="008E5FFF"/>
    <w:rsid w:val="008E602C"/>
    <w:rsid w:val="008E60FA"/>
    <w:rsid w:val="008E61AF"/>
    <w:rsid w:val="008E61BC"/>
    <w:rsid w:val="008E62B1"/>
    <w:rsid w:val="008E638F"/>
    <w:rsid w:val="008E6390"/>
    <w:rsid w:val="008E63A1"/>
    <w:rsid w:val="008E63D2"/>
    <w:rsid w:val="008E63EF"/>
    <w:rsid w:val="008E64C3"/>
    <w:rsid w:val="008E64D0"/>
    <w:rsid w:val="008E6589"/>
    <w:rsid w:val="008E66A2"/>
    <w:rsid w:val="008E6757"/>
    <w:rsid w:val="008E67BC"/>
    <w:rsid w:val="008E682B"/>
    <w:rsid w:val="008E68E8"/>
    <w:rsid w:val="008E68E9"/>
    <w:rsid w:val="008E6923"/>
    <w:rsid w:val="008E69D3"/>
    <w:rsid w:val="008E6A99"/>
    <w:rsid w:val="008E6B40"/>
    <w:rsid w:val="008E6B99"/>
    <w:rsid w:val="008E6BAC"/>
    <w:rsid w:val="008E6C9F"/>
    <w:rsid w:val="008E6CD4"/>
    <w:rsid w:val="008E6D49"/>
    <w:rsid w:val="008E6ED3"/>
    <w:rsid w:val="008E6F37"/>
    <w:rsid w:val="008E6F49"/>
    <w:rsid w:val="008E6FCC"/>
    <w:rsid w:val="008E6FEB"/>
    <w:rsid w:val="008E7000"/>
    <w:rsid w:val="008E7032"/>
    <w:rsid w:val="008E7040"/>
    <w:rsid w:val="008E70CB"/>
    <w:rsid w:val="008E7155"/>
    <w:rsid w:val="008E7243"/>
    <w:rsid w:val="008E7310"/>
    <w:rsid w:val="008E73C9"/>
    <w:rsid w:val="008E749B"/>
    <w:rsid w:val="008E74AB"/>
    <w:rsid w:val="008E750F"/>
    <w:rsid w:val="008E7596"/>
    <w:rsid w:val="008E75A7"/>
    <w:rsid w:val="008E767F"/>
    <w:rsid w:val="008E77C9"/>
    <w:rsid w:val="008E7833"/>
    <w:rsid w:val="008E786A"/>
    <w:rsid w:val="008E7974"/>
    <w:rsid w:val="008E7A04"/>
    <w:rsid w:val="008E7BD7"/>
    <w:rsid w:val="008E7C83"/>
    <w:rsid w:val="008E7CA0"/>
    <w:rsid w:val="008E7CA5"/>
    <w:rsid w:val="008E7D72"/>
    <w:rsid w:val="008E7D88"/>
    <w:rsid w:val="008E7D90"/>
    <w:rsid w:val="008E7DA0"/>
    <w:rsid w:val="008E7DF5"/>
    <w:rsid w:val="008E7DFD"/>
    <w:rsid w:val="008E7E24"/>
    <w:rsid w:val="008E7EC5"/>
    <w:rsid w:val="008E7ED0"/>
    <w:rsid w:val="008E7FEE"/>
    <w:rsid w:val="008F010D"/>
    <w:rsid w:val="008F01A3"/>
    <w:rsid w:val="008F0217"/>
    <w:rsid w:val="008F0232"/>
    <w:rsid w:val="008F024B"/>
    <w:rsid w:val="008F027C"/>
    <w:rsid w:val="008F02EE"/>
    <w:rsid w:val="008F0306"/>
    <w:rsid w:val="008F037B"/>
    <w:rsid w:val="008F03F7"/>
    <w:rsid w:val="008F04CB"/>
    <w:rsid w:val="008F04F0"/>
    <w:rsid w:val="008F0577"/>
    <w:rsid w:val="008F06BE"/>
    <w:rsid w:val="008F088A"/>
    <w:rsid w:val="008F08B6"/>
    <w:rsid w:val="008F0950"/>
    <w:rsid w:val="008F0953"/>
    <w:rsid w:val="008F0A8D"/>
    <w:rsid w:val="008F0AAB"/>
    <w:rsid w:val="008F0B80"/>
    <w:rsid w:val="008F0BB6"/>
    <w:rsid w:val="008F0C1E"/>
    <w:rsid w:val="008F0C35"/>
    <w:rsid w:val="008F0C57"/>
    <w:rsid w:val="008F0CD2"/>
    <w:rsid w:val="008F0CDA"/>
    <w:rsid w:val="008F0D25"/>
    <w:rsid w:val="008F0D4D"/>
    <w:rsid w:val="008F0DA4"/>
    <w:rsid w:val="008F0DEC"/>
    <w:rsid w:val="008F0DF9"/>
    <w:rsid w:val="008F0DFE"/>
    <w:rsid w:val="008F0E1C"/>
    <w:rsid w:val="008F0FA8"/>
    <w:rsid w:val="008F103A"/>
    <w:rsid w:val="008F1042"/>
    <w:rsid w:val="008F114E"/>
    <w:rsid w:val="008F11C5"/>
    <w:rsid w:val="008F1231"/>
    <w:rsid w:val="008F1279"/>
    <w:rsid w:val="008F12A0"/>
    <w:rsid w:val="008F12FB"/>
    <w:rsid w:val="008F140E"/>
    <w:rsid w:val="008F1412"/>
    <w:rsid w:val="008F1487"/>
    <w:rsid w:val="008F154F"/>
    <w:rsid w:val="008F155A"/>
    <w:rsid w:val="008F163B"/>
    <w:rsid w:val="008F1697"/>
    <w:rsid w:val="008F1804"/>
    <w:rsid w:val="008F1855"/>
    <w:rsid w:val="008F191D"/>
    <w:rsid w:val="008F192D"/>
    <w:rsid w:val="008F1952"/>
    <w:rsid w:val="008F19B9"/>
    <w:rsid w:val="008F1A0C"/>
    <w:rsid w:val="008F1AEA"/>
    <w:rsid w:val="008F1BEE"/>
    <w:rsid w:val="008F1BF0"/>
    <w:rsid w:val="008F1D34"/>
    <w:rsid w:val="008F1D69"/>
    <w:rsid w:val="008F1D93"/>
    <w:rsid w:val="008F1DB7"/>
    <w:rsid w:val="008F1E37"/>
    <w:rsid w:val="008F1F2D"/>
    <w:rsid w:val="008F1F78"/>
    <w:rsid w:val="008F1FA8"/>
    <w:rsid w:val="008F2029"/>
    <w:rsid w:val="008F2095"/>
    <w:rsid w:val="008F20CE"/>
    <w:rsid w:val="008F216E"/>
    <w:rsid w:val="008F219B"/>
    <w:rsid w:val="008F21BF"/>
    <w:rsid w:val="008F2231"/>
    <w:rsid w:val="008F2308"/>
    <w:rsid w:val="008F238A"/>
    <w:rsid w:val="008F23E7"/>
    <w:rsid w:val="008F2444"/>
    <w:rsid w:val="008F2484"/>
    <w:rsid w:val="008F2515"/>
    <w:rsid w:val="008F25B7"/>
    <w:rsid w:val="008F25C2"/>
    <w:rsid w:val="008F25F9"/>
    <w:rsid w:val="008F2680"/>
    <w:rsid w:val="008F2684"/>
    <w:rsid w:val="008F2798"/>
    <w:rsid w:val="008F27B4"/>
    <w:rsid w:val="008F27C2"/>
    <w:rsid w:val="008F287C"/>
    <w:rsid w:val="008F291E"/>
    <w:rsid w:val="008F2931"/>
    <w:rsid w:val="008F2AD8"/>
    <w:rsid w:val="008F2B6F"/>
    <w:rsid w:val="008F2BD5"/>
    <w:rsid w:val="008F2C0D"/>
    <w:rsid w:val="008F2C8B"/>
    <w:rsid w:val="008F2D6D"/>
    <w:rsid w:val="008F2D84"/>
    <w:rsid w:val="008F2DFC"/>
    <w:rsid w:val="008F2E9D"/>
    <w:rsid w:val="008F2EEE"/>
    <w:rsid w:val="008F2EF1"/>
    <w:rsid w:val="008F2F01"/>
    <w:rsid w:val="008F2F45"/>
    <w:rsid w:val="008F2F5C"/>
    <w:rsid w:val="008F30B9"/>
    <w:rsid w:val="008F314C"/>
    <w:rsid w:val="008F31BD"/>
    <w:rsid w:val="008F3229"/>
    <w:rsid w:val="008F32A5"/>
    <w:rsid w:val="008F33CA"/>
    <w:rsid w:val="008F34C3"/>
    <w:rsid w:val="008F34E8"/>
    <w:rsid w:val="008F34ED"/>
    <w:rsid w:val="008F3588"/>
    <w:rsid w:val="008F35BA"/>
    <w:rsid w:val="008F368D"/>
    <w:rsid w:val="008F37F5"/>
    <w:rsid w:val="008F387B"/>
    <w:rsid w:val="008F38B1"/>
    <w:rsid w:val="008F38F3"/>
    <w:rsid w:val="008F3944"/>
    <w:rsid w:val="008F3AC6"/>
    <w:rsid w:val="008F3B03"/>
    <w:rsid w:val="008F3B6D"/>
    <w:rsid w:val="008F3B9F"/>
    <w:rsid w:val="008F3BE1"/>
    <w:rsid w:val="008F3C3F"/>
    <w:rsid w:val="008F3E29"/>
    <w:rsid w:val="008F3EE0"/>
    <w:rsid w:val="008F3F88"/>
    <w:rsid w:val="008F3FBC"/>
    <w:rsid w:val="008F3FE3"/>
    <w:rsid w:val="008F40F0"/>
    <w:rsid w:val="008F4153"/>
    <w:rsid w:val="008F4189"/>
    <w:rsid w:val="008F419B"/>
    <w:rsid w:val="008F42DD"/>
    <w:rsid w:val="008F443D"/>
    <w:rsid w:val="008F44DB"/>
    <w:rsid w:val="008F451B"/>
    <w:rsid w:val="008F4567"/>
    <w:rsid w:val="008F45C1"/>
    <w:rsid w:val="008F4602"/>
    <w:rsid w:val="008F4616"/>
    <w:rsid w:val="008F465F"/>
    <w:rsid w:val="008F47B5"/>
    <w:rsid w:val="008F47BD"/>
    <w:rsid w:val="008F47EA"/>
    <w:rsid w:val="008F480F"/>
    <w:rsid w:val="008F481E"/>
    <w:rsid w:val="008F4861"/>
    <w:rsid w:val="008F486D"/>
    <w:rsid w:val="008F48BF"/>
    <w:rsid w:val="008F48CB"/>
    <w:rsid w:val="008F48D9"/>
    <w:rsid w:val="008F49A2"/>
    <w:rsid w:val="008F4A29"/>
    <w:rsid w:val="008F4A35"/>
    <w:rsid w:val="008F4AE3"/>
    <w:rsid w:val="008F4B3F"/>
    <w:rsid w:val="008F4C37"/>
    <w:rsid w:val="008F4D9B"/>
    <w:rsid w:val="008F4DC2"/>
    <w:rsid w:val="008F4DCE"/>
    <w:rsid w:val="008F4E10"/>
    <w:rsid w:val="008F4E13"/>
    <w:rsid w:val="008F4E38"/>
    <w:rsid w:val="008F4E6E"/>
    <w:rsid w:val="008F4E72"/>
    <w:rsid w:val="008F4F2A"/>
    <w:rsid w:val="008F4F9C"/>
    <w:rsid w:val="008F5014"/>
    <w:rsid w:val="008F505A"/>
    <w:rsid w:val="008F5088"/>
    <w:rsid w:val="008F50E7"/>
    <w:rsid w:val="008F5115"/>
    <w:rsid w:val="008F5140"/>
    <w:rsid w:val="008F516F"/>
    <w:rsid w:val="008F5171"/>
    <w:rsid w:val="008F51F2"/>
    <w:rsid w:val="008F5209"/>
    <w:rsid w:val="008F5241"/>
    <w:rsid w:val="008F5265"/>
    <w:rsid w:val="008F52BF"/>
    <w:rsid w:val="008F5416"/>
    <w:rsid w:val="008F5493"/>
    <w:rsid w:val="008F54A7"/>
    <w:rsid w:val="008F550F"/>
    <w:rsid w:val="008F5560"/>
    <w:rsid w:val="008F557F"/>
    <w:rsid w:val="008F55DB"/>
    <w:rsid w:val="008F56E3"/>
    <w:rsid w:val="008F57AC"/>
    <w:rsid w:val="008F582A"/>
    <w:rsid w:val="008F584D"/>
    <w:rsid w:val="008F5943"/>
    <w:rsid w:val="008F5A3A"/>
    <w:rsid w:val="008F5A6D"/>
    <w:rsid w:val="008F5AA3"/>
    <w:rsid w:val="008F5ADC"/>
    <w:rsid w:val="008F5ADD"/>
    <w:rsid w:val="008F5B1D"/>
    <w:rsid w:val="008F5B65"/>
    <w:rsid w:val="008F5B95"/>
    <w:rsid w:val="008F5CE9"/>
    <w:rsid w:val="008F5D3F"/>
    <w:rsid w:val="008F5D45"/>
    <w:rsid w:val="008F5D9A"/>
    <w:rsid w:val="008F5DB7"/>
    <w:rsid w:val="008F5E58"/>
    <w:rsid w:val="008F5E59"/>
    <w:rsid w:val="008F5E6B"/>
    <w:rsid w:val="008F5E76"/>
    <w:rsid w:val="008F5EC7"/>
    <w:rsid w:val="008F5EE5"/>
    <w:rsid w:val="008F5F4C"/>
    <w:rsid w:val="008F5F5C"/>
    <w:rsid w:val="008F6092"/>
    <w:rsid w:val="008F60E2"/>
    <w:rsid w:val="008F6132"/>
    <w:rsid w:val="008F6187"/>
    <w:rsid w:val="008F6325"/>
    <w:rsid w:val="008F6447"/>
    <w:rsid w:val="008F6502"/>
    <w:rsid w:val="008F657C"/>
    <w:rsid w:val="008F65CB"/>
    <w:rsid w:val="008F65DA"/>
    <w:rsid w:val="008F664B"/>
    <w:rsid w:val="008F66D1"/>
    <w:rsid w:val="008F6700"/>
    <w:rsid w:val="008F681D"/>
    <w:rsid w:val="008F68A2"/>
    <w:rsid w:val="008F68B7"/>
    <w:rsid w:val="008F68E7"/>
    <w:rsid w:val="008F6A12"/>
    <w:rsid w:val="008F6A35"/>
    <w:rsid w:val="008F6A5B"/>
    <w:rsid w:val="008F6A87"/>
    <w:rsid w:val="008F6AF2"/>
    <w:rsid w:val="008F6BC9"/>
    <w:rsid w:val="008F6BD7"/>
    <w:rsid w:val="008F6CB6"/>
    <w:rsid w:val="008F6D7C"/>
    <w:rsid w:val="008F6DEB"/>
    <w:rsid w:val="008F6EB1"/>
    <w:rsid w:val="008F6EF5"/>
    <w:rsid w:val="008F6F64"/>
    <w:rsid w:val="008F6F74"/>
    <w:rsid w:val="008F7008"/>
    <w:rsid w:val="008F7083"/>
    <w:rsid w:val="008F7285"/>
    <w:rsid w:val="008F72E3"/>
    <w:rsid w:val="008F73CF"/>
    <w:rsid w:val="008F7420"/>
    <w:rsid w:val="008F7432"/>
    <w:rsid w:val="008F7459"/>
    <w:rsid w:val="008F74C7"/>
    <w:rsid w:val="008F7540"/>
    <w:rsid w:val="008F75A4"/>
    <w:rsid w:val="008F764E"/>
    <w:rsid w:val="008F7675"/>
    <w:rsid w:val="008F7707"/>
    <w:rsid w:val="008F7722"/>
    <w:rsid w:val="008F77B9"/>
    <w:rsid w:val="008F7896"/>
    <w:rsid w:val="008F78C3"/>
    <w:rsid w:val="008F78C4"/>
    <w:rsid w:val="008F78FB"/>
    <w:rsid w:val="008F790B"/>
    <w:rsid w:val="008F7915"/>
    <w:rsid w:val="008F796E"/>
    <w:rsid w:val="008F7988"/>
    <w:rsid w:val="008F7A6D"/>
    <w:rsid w:val="008F7AA6"/>
    <w:rsid w:val="008F7D65"/>
    <w:rsid w:val="008F7D8F"/>
    <w:rsid w:val="008F7E88"/>
    <w:rsid w:val="008F7EBF"/>
    <w:rsid w:val="008F7F39"/>
    <w:rsid w:val="00900088"/>
    <w:rsid w:val="00900237"/>
    <w:rsid w:val="0090023C"/>
    <w:rsid w:val="0090026F"/>
    <w:rsid w:val="009002F1"/>
    <w:rsid w:val="00900362"/>
    <w:rsid w:val="00900375"/>
    <w:rsid w:val="0090049B"/>
    <w:rsid w:val="0090056D"/>
    <w:rsid w:val="009005A8"/>
    <w:rsid w:val="009005DB"/>
    <w:rsid w:val="009005FB"/>
    <w:rsid w:val="00900600"/>
    <w:rsid w:val="0090063F"/>
    <w:rsid w:val="0090068D"/>
    <w:rsid w:val="0090068E"/>
    <w:rsid w:val="009006B0"/>
    <w:rsid w:val="00900BC3"/>
    <w:rsid w:val="00900D28"/>
    <w:rsid w:val="00900E27"/>
    <w:rsid w:val="00900E47"/>
    <w:rsid w:val="00900EB1"/>
    <w:rsid w:val="00900F1C"/>
    <w:rsid w:val="00900F35"/>
    <w:rsid w:val="00900F7E"/>
    <w:rsid w:val="00900FE1"/>
    <w:rsid w:val="00901030"/>
    <w:rsid w:val="0090104C"/>
    <w:rsid w:val="0090106F"/>
    <w:rsid w:val="0090110E"/>
    <w:rsid w:val="009011F6"/>
    <w:rsid w:val="00901271"/>
    <w:rsid w:val="009012C5"/>
    <w:rsid w:val="009012DB"/>
    <w:rsid w:val="00901302"/>
    <w:rsid w:val="0090132D"/>
    <w:rsid w:val="0090136A"/>
    <w:rsid w:val="009013CF"/>
    <w:rsid w:val="009013D8"/>
    <w:rsid w:val="009014D1"/>
    <w:rsid w:val="00901516"/>
    <w:rsid w:val="0090160A"/>
    <w:rsid w:val="009016EB"/>
    <w:rsid w:val="009017E8"/>
    <w:rsid w:val="00901871"/>
    <w:rsid w:val="00901912"/>
    <w:rsid w:val="0090198F"/>
    <w:rsid w:val="009019E6"/>
    <w:rsid w:val="00901A54"/>
    <w:rsid w:val="00901B29"/>
    <w:rsid w:val="00901BC5"/>
    <w:rsid w:val="00901E7C"/>
    <w:rsid w:val="00901F3F"/>
    <w:rsid w:val="00901F52"/>
    <w:rsid w:val="00901F54"/>
    <w:rsid w:val="00901F60"/>
    <w:rsid w:val="00901FC5"/>
    <w:rsid w:val="00901FE0"/>
    <w:rsid w:val="00902012"/>
    <w:rsid w:val="00902072"/>
    <w:rsid w:val="009020C3"/>
    <w:rsid w:val="0090215B"/>
    <w:rsid w:val="00902188"/>
    <w:rsid w:val="009021EE"/>
    <w:rsid w:val="009022D0"/>
    <w:rsid w:val="00902302"/>
    <w:rsid w:val="009023F4"/>
    <w:rsid w:val="00902412"/>
    <w:rsid w:val="00902501"/>
    <w:rsid w:val="0090255D"/>
    <w:rsid w:val="009025C2"/>
    <w:rsid w:val="009025DC"/>
    <w:rsid w:val="009025E2"/>
    <w:rsid w:val="0090267A"/>
    <w:rsid w:val="00902734"/>
    <w:rsid w:val="00902788"/>
    <w:rsid w:val="00902823"/>
    <w:rsid w:val="009028BF"/>
    <w:rsid w:val="00902975"/>
    <w:rsid w:val="0090297B"/>
    <w:rsid w:val="009029AE"/>
    <w:rsid w:val="009029C2"/>
    <w:rsid w:val="00902A24"/>
    <w:rsid w:val="00902A38"/>
    <w:rsid w:val="00902B76"/>
    <w:rsid w:val="00902C85"/>
    <w:rsid w:val="00902CF8"/>
    <w:rsid w:val="00902D88"/>
    <w:rsid w:val="00902DA7"/>
    <w:rsid w:val="00902DB5"/>
    <w:rsid w:val="00902E4D"/>
    <w:rsid w:val="00902E6B"/>
    <w:rsid w:val="00902E81"/>
    <w:rsid w:val="00902EA2"/>
    <w:rsid w:val="00902EB3"/>
    <w:rsid w:val="00902EDF"/>
    <w:rsid w:val="00902FEB"/>
    <w:rsid w:val="0090303E"/>
    <w:rsid w:val="00903103"/>
    <w:rsid w:val="00903151"/>
    <w:rsid w:val="00903228"/>
    <w:rsid w:val="00903264"/>
    <w:rsid w:val="0090327C"/>
    <w:rsid w:val="0090339C"/>
    <w:rsid w:val="009033B6"/>
    <w:rsid w:val="0090342C"/>
    <w:rsid w:val="009034A3"/>
    <w:rsid w:val="009034D7"/>
    <w:rsid w:val="009036AD"/>
    <w:rsid w:val="00903728"/>
    <w:rsid w:val="00903792"/>
    <w:rsid w:val="00903945"/>
    <w:rsid w:val="009039E7"/>
    <w:rsid w:val="00903A59"/>
    <w:rsid w:val="00903AA7"/>
    <w:rsid w:val="00903CEB"/>
    <w:rsid w:val="00903D37"/>
    <w:rsid w:val="00903D48"/>
    <w:rsid w:val="00903D75"/>
    <w:rsid w:val="00903EB8"/>
    <w:rsid w:val="00903F07"/>
    <w:rsid w:val="00904028"/>
    <w:rsid w:val="0090405D"/>
    <w:rsid w:val="009040C4"/>
    <w:rsid w:val="0090411D"/>
    <w:rsid w:val="0090423E"/>
    <w:rsid w:val="00904260"/>
    <w:rsid w:val="00904321"/>
    <w:rsid w:val="00904335"/>
    <w:rsid w:val="0090433D"/>
    <w:rsid w:val="0090435A"/>
    <w:rsid w:val="009043AE"/>
    <w:rsid w:val="00904467"/>
    <w:rsid w:val="00904471"/>
    <w:rsid w:val="009044A2"/>
    <w:rsid w:val="009044F8"/>
    <w:rsid w:val="00904584"/>
    <w:rsid w:val="0090461F"/>
    <w:rsid w:val="0090468E"/>
    <w:rsid w:val="009046C1"/>
    <w:rsid w:val="0090470E"/>
    <w:rsid w:val="00904710"/>
    <w:rsid w:val="0090486C"/>
    <w:rsid w:val="0090486E"/>
    <w:rsid w:val="00904923"/>
    <w:rsid w:val="00904940"/>
    <w:rsid w:val="00904969"/>
    <w:rsid w:val="009049C6"/>
    <w:rsid w:val="009049E4"/>
    <w:rsid w:val="00904A17"/>
    <w:rsid w:val="00904A6C"/>
    <w:rsid w:val="00904A9B"/>
    <w:rsid w:val="00904B81"/>
    <w:rsid w:val="00904B8B"/>
    <w:rsid w:val="00904BD6"/>
    <w:rsid w:val="00904BF4"/>
    <w:rsid w:val="00904BFA"/>
    <w:rsid w:val="00904D20"/>
    <w:rsid w:val="00904D4E"/>
    <w:rsid w:val="00904D54"/>
    <w:rsid w:val="00904DC3"/>
    <w:rsid w:val="00904DCA"/>
    <w:rsid w:val="00904E1C"/>
    <w:rsid w:val="00904E7B"/>
    <w:rsid w:val="00904EF3"/>
    <w:rsid w:val="00904F3B"/>
    <w:rsid w:val="00904FDC"/>
    <w:rsid w:val="00905074"/>
    <w:rsid w:val="0090507F"/>
    <w:rsid w:val="009050F4"/>
    <w:rsid w:val="009051A6"/>
    <w:rsid w:val="009051EE"/>
    <w:rsid w:val="00905205"/>
    <w:rsid w:val="009052E7"/>
    <w:rsid w:val="009052F3"/>
    <w:rsid w:val="009052FE"/>
    <w:rsid w:val="0090536A"/>
    <w:rsid w:val="009053CC"/>
    <w:rsid w:val="0090540D"/>
    <w:rsid w:val="0090545E"/>
    <w:rsid w:val="00905497"/>
    <w:rsid w:val="009054FA"/>
    <w:rsid w:val="0090553C"/>
    <w:rsid w:val="0090557D"/>
    <w:rsid w:val="0090558E"/>
    <w:rsid w:val="009055B3"/>
    <w:rsid w:val="009055CF"/>
    <w:rsid w:val="0090563D"/>
    <w:rsid w:val="0090568F"/>
    <w:rsid w:val="009056D6"/>
    <w:rsid w:val="00905718"/>
    <w:rsid w:val="0090575B"/>
    <w:rsid w:val="009058B9"/>
    <w:rsid w:val="009058F2"/>
    <w:rsid w:val="0090593C"/>
    <w:rsid w:val="009059F7"/>
    <w:rsid w:val="00905ABD"/>
    <w:rsid w:val="00905C16"/>
    <w:rsid w:val="00905C51"/>
    <w:rsid w:val="00905C52"/>
    <w:rsid w:val="00905C97"/>
    <w:rsid w:val="00905E13"/>
    <w:rsid w:val="00905E2D"/>
    <w:rsid w:val="00905EFF"/>
    <w:rsid w:val="00905FB1"/>
    <w:rsid w:val="009060B1"/>
    <w:rsid w:val="00906127"/>
    <w:rsid w:val="00906141"/>
    <w:rsid w:val="00906274"/>
    <w:rsid w:val="0090630A"/>
    <w:rsid w:val="00906377"/>
    <w:rsid w:val="009063A5"/>
    <w:rsid w:val="00906510"/>
    <w:rsid w:val="009065B8"/>
    <w:rsid w:val="0090661A"/>
    <w:rsid w:val="0090663B"/>
    <w:rsid w:val="00906645"/>
    <w:rsid w:val="00906693"/>
    <w:rsid w:val="009066AE"/>
    <w:rsid w:val="009066FE"/>
    <w:rsid w:val="009068AD"/>
    <w:rsid w:val="00906940"/>
    <w:rsid w:val="00906970"/>
    <w:rsid w:val="00906A0A"/>
    <w:rsid w:val="00906A2A"/>
    <w:rsid w:val="00906A5C"/>
    <w:rsid w:val="00906A7E"/>
    <w:rsid w:val="00906A85"/>
    <w:rsid w:val="00906BCB"/>
    <w:rsid w:val="00906D75"/>
    <w:rsid w:val="00906DD3"/>
    <w:rsid w:val="00906EB1"/>
    <w:rsid w:val="0090703F"/>
    <w:rsid w:val="0090707D"/>
    <w:rsid w:val="00907082"/>
    <w:rsid w:val="0090709D"/>
    <w:rsid w:val="009070F1"/>
    <w:rsid w:val="0090712D"/>
    <w:rsid w:val="009071AE"/>
    <w:rsid w:val="0090726E"/>
    <w:rsid w:val="00907292"/>
    <w:rsid w:val="009072A6"/>
    <w:rsid w:val="009073E0"/>
    <w:rsid w:val="009073F1"/>
    <w:rsid w:val="0090745A"/>
    <w:rsid w:val="00907494"/>
    <w:rsid w:val="009074F2"/>
    <w:rsid w:val="00907634"/>
    <w:rsid w:val="00907673"/>
    <w:rsid w:val="00907679"/>
    <w:rsid w:val="0090771E"/>
    <w:rsid w:val="0090776A"/>
    <w:rsid w:val="009077D8"/>
    <w:rsid w:val="009077DF"/>
    <w:rsid w:val="00907892"/>
    <w:rsid w:val="009078BA"/>
    <w:rsid w:val="009078BB"/>
    <w:rsid w:val="00907941"/>
    <w:rsid w:val="0090798E"/>
    <w:rsid w:val="0090799A"/>
    <w:rsid w:val="0090799D"/>
    <w:rsid w:val="00907AB1"/>
    <w:rsid w:val="00907B20"/>
    <w:rsid w:val="00907B49"/>
    <w:rsid w:val="00907B94"/>
    <w:rsid w:val="00907BAF"/>
    <w:rsid w:val="00907C1F"/>
    <w:rsid w:val="00907C2F"/>
    <w:rsid w:val="00907C3E"/>
    <w:rsid w:val="00907C54"/>
    <w:rsid w:val="00907C78"/>
    <w:rsid w:val="00907C92"/>
    <w:rsid w:val="00907C9E"/>
    <w:rsid w:val="00907D5B"/>
    <w:rsid w:val="00907E37"/>
    <w:rsid w:val="00907EE4"/>
    <w:rsid w:val="00907F59"/>
    <w:rsid w:val="00907FB7"/>
    <w:rsid w:val="00910013"/>
    <w:rsid w:val="009101FF"/>
    <w:rsid w:val="00910204"/>
    <w:rsid w:val="0091028D"/>
    <w:rsid w:val="0091029F"/>
    <w:rsid w:val="009102DA"/>
    <w:rsid w:val="009102F9"/>
    <w:rsid w:val="00910304"/>
    <w:rsid w:val="0091035E"/>
    <w:rsid w:val="0091036D"/>
    <w:rsid w:val="009104C4"/>
    <w:rsid w:val="00910520"/>
    <w:rsid w:val="009106C9"/>
    <w:rsid w:val="009107EA"/>
    <w:rsid w:val="00910892"/>
    <w:rsid w:val="00910908"/>
    <w:rsid w:val="0091094A"/>
    <w:rsid w:val="00910988"/>
    <w:rsid w:val="00910AA7"/>
    <w:rsid w:val="00910B21"/>
    <w:rsid w:val="00910B3D"/>
    <w:rsid w:val="00910C11"/>
    <w:rsid w:val="00910CDF"/>
    <w:rsid w:val="00910D82"/>
    <w:rsid w:val="00910DB4"/>
    <w:rsid w:val="00910E51"/>
    <w:rsid w:val="00910E7B"/>
    <w:rsid w:val="00910E9C"/>
    <w:rsid w:val="00910F02"/>
    <w:rsid w:val="00910F08"/>
    <w:rsid w:val="00910F2A"/>
    <w:rsid w:val="00910F4E"/>
    <w:rsid w:val="00910F72"/>
    <w:rsid w:val="00910F91"/>
    <w:rsid w:val="00910FF9"/>
    <w:rsid w:val="00911001"/>
    <w:rsid w:val="009110EF"/>
    <w:rsid w:val="00911111"/>
    <w:rsid w:val="00911119"/>
    <w:rsid w:val="00911206"/>
    <w:rsid w:val="0091120D"/>
    <w:rsid w:val="0091126F"/>
    <w:rsid w:val="0091129F"/>
    <w:rsid w:val="009112F2"/>
    <w:rsid w:val="0091134C"/>
    <w:rsid w:val="009113DE"/>
    <w:rsid w:val="00911422"/>
    <w:rsid w:val="00911512"/>
    <w:rsid w:val="00911526"/>
    <w:rsid w:val="00911542"/>
    <w:rsid w:val="00911619"/>
    <w:rsid w:val="009116BB"/>
    <w:rsid w:val="009116BE"/>
    <w:rsid w:val="009116DF"/>
    <w:rsid w:val="00911781"/>
    <w:rsid w:val="009117B3"/>
    <w:rsid w:val="0091187C"/>
    <w:rsid w:val="009118F4"/>
    <w:rsid w:val="0091197D"/>
    <w:rsid w:val="00911A06"/>
    <w:rsid w:val="00911A95"/>
    <w:rsid w:val="00911B1D"/>
    <w:rsid w:val="00911BCE"/>
    <w:rsid w:val="00911C2E"/>
    <w:rsid w:val="00911C48"/>
    <w:rsid w:val="00911CA2"/>
    <w:rsid w:val="00911D5E"/>
    <w:rsid w:val="00911F66"/>
    <w:rsid w:val="00911FCA"/>
    <w:rsid w:val="00912072"/>
    <w:rsid w:val="00912096"/>
    <w:rsid w:val="00912143"/>
    <w:rsid w:val="00912148"/>
    <w:rsid w:val="0091214F"/>
    <w:rsid w:val="0091215F"/>
    <w:rsid w:val="0091216A"/>
    <w:rsid w:val="00912231"/>
    <w:rsid w:val="0091226A"/>
    <w:rsid w:val="009122F3"/>
    <w:rsid w:val="0091231D"/>
    <w:rsid w:val="009123F7"/>
    <w:rsid w:val="00912425"/>
    <w:rsid w:val="00912443"/>
    <w:rsid w:val="00912445"/>
    <w:rsid w:val="0091247C"/>
    <w:rsid w:val="009124D4"/>
    <w:rsid w:val="009125B8"/>
    <w:rsid w:val="009127B9"/>
    <w:rsid w:val="009127CF"/>
    <w:rsid w:val="00912819"/>
    <w:rsid w:val="00912913"/>
    <w:rsid w:val="00912A36"/>
    <w:rsid w:val="00912AAF"/>
    <w:rsid w:val="00912AF9"/>
    <w:rsid w:val="00912AFF"/>
    <w:rsid w:val="00912C1F"/>
    <w:rsid w:val="00912C23"/>
    <w:rsid w:val="00912C4D"/>
    <w:rsid w:val="00912CDC"/>
    <w:rsid w:val="00912D08"/>
    <w:rsid w:val="00912D61"/>
    <w:rsid w:val="00912D65"/>
    <w:rsid w:val="00912D9D"/>
    <w:rsid w:val="00912DAD"/>
    <w:rsid w:val="00912E44"/>
    <w:rsid w:val="0091302E"/>
    <w:rsid w:val="00913064"/>
    <w:rsid w:val="00913080"/>
    <w:rsid w:val="00913081"/>
    <w:rsid w:val="009132FA"/>
    <w:rsid w:val="00913341"/>
    <w:rsid w:val="009133D3"/>
    <w:rsid w:val="0091344D"/>
    <w:rsid w:val="00913451"/>
    <w:rsid w:val="009134A2"/>
    <w:rsid w:val="00913563"/>
    <w:rsid w:val="009135C3"/>
    <w:rsid w:val="00913661"/>
    <w:rsid w:val="00913699"/>
    <w:rsid w:val="0091372B"/>
    <w:rsid w:val="00913983"/>
    <w:rsid w:val="00913A18"/>
    <w:rsid w:val="00913A4D"/>
    <w:rsid w:val="00913A91"/>
    <w:rsid w:val="00913B32"/>
    <w:rsid w:val="00913B43"/>
    <w:rsid w:val="00913C4D"/>
    <w:rsid w:val="00913D99"/>
    <w:rsid w:val="00913DC0"/>
    <w:rsid w:val="00913DE2"/>
    <w:rsid w:val="00913E13"/>
    <w:rsid w:val="00913E22"/>
    <w:rsid w:val="00913E32"/>
    <w:rsid w:val="009141DC"/>
    <w:rsid w:val="009142CA"/>
    <w:rsid w:val="009142FF"/>
    <w:rsid w:val="00914365"/>
    <w:rsid w:val="00914381"/>
    <w:rsid w:val="009143CB"/>
    <w:rsid w:val="0091440F"/>
    <w:rsid w:val="0091445D"/>
    <w:rsid w:val="00914484"/>
    <w:rsid w:val="009144BE"/>
    <w:rsid w:val="0091451A"/>
    <w:rsid w:val="00914530"/>
    <w:rsid w:val="009145A4"/>
    <w:rsid w:val="009145E8"/>
    <w:rsid w:val="00914618"/>
    <w:rsid w:val="00914727"/>
    <w:rsid w:val="00914788"/>
    <w:rsid w:val="009147C6"/>
    <w:rsid w:val="009147F6"/>
    <w:rsid w:val="0091493B"/>
    <w:rsid w:val="009149CC"/>
    <w:rsid w:val="009149D3"/>
    <w:rsid w:val="009149F9"/>
    <w:rsid w:val="00914A54"/>
    <w:rsid w:val="00914AD1"/>
    <w:rsid w:val="00914AD9"/>
    <w:rsid w:val="00914BDB"/>
    <w:rsid w:val="00914BDE"/>
    <w:rsid w:val="00914D23"/>
    <w:rsid w:val="00914DE5"/>
    <w:rsid w:val="00914E07"/>
    <w:rsid w:val="00914E15"/>
    <w:rsid w:val="00914E32"/>
    <w:rsid w:val="00914E5B"/>
    <w:rsid w:val="00914EAB"/>
    <w:rsid w:val="00914EEC"/>
    <w:rsid w:val="00914F41"/>
    <w:rsid w:val="00914F54"/>
    <w:rsid w:val="00914F55"/>
    <w:rsid w:val="00914F9C"/>
    <w:rsid w:val="00914FF4"/>
    <w:rsid w:val="009151B1"/>
    <w:rsid w:val="009151E9"/>
    <w:rsid w:val="0091524C"/>
    <w:rsid w:val="00915389"/>
    <w:rsid w:val="00915414"/>
    <w:rsid w:val="00915492"/>
    <w:rsid w:val="009154EB"/>
    <w:rsid w:val="00915547"/>
    <w:rsid w:val="0091555E"/>
    <w:rsid w:val="009155A1"/>
    <w:rsid w:val="009155D7"/>
    <w:rsid w:val="009155E6"/>
    <w:rsid w:val="0091560C"/>
    <w:rsid w:val="00915626"/>
    <w:rsid w:val="0091562E"/>
    <w:rsid w:val="0091574F"/>
    <w:rsid w:val="0091581F"/>
    <w:rsid w:val="00915AF9"/>
    <w:rsid w:val="00915B04"/>
    <w:rsid w:val="00915B35"/>
    <w:rsid w:val="00915BA2"/>
    <w:rsid w:val="00915BC2"/>
    <w:rsid w:val="00915C16"/>
    <w:rsid w:val="00915C2A"/>
    <w:rsid w:val="00915C8E"/>
    <w:rsid w:val="00915CEB"/>
    <w:rsid w:val="00915D28"/>
    <w:rsid w:val="00915D2E"/>
    <w:rsid w:val="00915D76"/>
    <w:rsid w:val="00915DC4"/>
    <w:rsid w:val="00915DF5"/>
    <w:rsid w:val="00915E7B"/>
    <w:rsid w:val="00915EA1"/>
    <w:rsid w:val="00915FDF"/>
    <w:rsid w:val="00915FE3"/>
    <w:rsid w:val="00915FE6"/>
    <w:rsid w:val="00916037"/>
    <w:rsid w:val="0091606A"/>
    <w:rsid w:val="009160B9"/>
    <w:rsid w:val="00916207"/>
    <w:rsid w:val="009162B8"/>
    <w:rsid w:val="009162D6"/>
    <w:rsid w:val="0091639E"/>
    <w:rsid w:val="009163B1"/>
    <w:rsid w:val="00916448"/>
    <w:rsid w:val="0091646F"/>
    <w:rsid w:val="009164A4"/>
    <w:rsid w:val="009164F3"/>
    <w:rsid w:val="0091650E"/>
    <w:rsid w:val="00916512"/>
    <w:rsid w:val="00916537"/>
    <w:rsid w:val="009165FB"/>
    <w:rsid w:val="009166CC"/>
    <w:rsid w:val="009166F0"/>
    <w:rsid w:val="009166F9"/>
    <w:rsid w:val="0091670E"/>
    <w:rsid w:val="00916729"/>
    <w:rsid w:val="009167D7"/>
    <w:rsid w:val="00916837"/>
    <w:rsid w:val="00916845"/>
    <w:rsid w:val="009168C5"/>
    <w:rsid w:val="009168E5"/>
    <w:rsid w:val="0091691B"/>
    <w:rsid w:val="0091693D"/>
    <w:rsid w:val="00916959"/>
    <w:rsid w:val="00916970"/>
    <w:rsid w:val="00916A28"/>
    <w:rsid w:val="00916A57"/>
    <w:rsid w:val="00916AA6"/>
    <w:rsid w:val="00916B2D"/>
    <w:rsid w:val="00916B40"/>
    <w:rsid w:val="00916B60"/>
    <w:rsid w:val="00916BDB"/>
    <w:rsid w:val="00916BE4"/>
    <w:rsid w:val="00916DAD"/>
    <w:rsid w:val="00916E38"/>
    <w:rsid w:val="00916E7E"/>
    <w:rsid w:val="00916EA6"/>
    <w:rsid w:val="00916EF6"/>
    <w:rsid w:val="0091701F"/>
    <w:rsid w:val="00917050"/>
    <w:rsid w:val="009171D2"/>
    <w:rsid w:val="009171D8"/>
    <w:rsid w:val="00917203"/>
    <w:rsid w:val="009172AB"/>
    <w:rsid w:val="009172BE"/>
    <w:rsid w:val="009172F4"/>
    <w:rsid w:val="00917348"/>
    <w:rsid w:val="0091737D"/>
    <w:rsid w:val="0091739F"/>
    <w:rsid w:val="00917517"/>
    <w:rsid w:val="00917564"/>
    <w:rsid w:val="009175AB"/>
    <w:rsid w:val="009175FD"/>
    <w:rsid w:val="009176A5"/>
    <w:rsid w:val="009176CE"/>
    <w:rsid w:val="009176FE"/>
    <w:rsid w:val="0091772D"/>
    <w:rsid w:val="0091776C"/>
    <w:rsid w:val="00917837"/>
    <w:rsid w:val="00917840"/>
    <w:rsid w:val="00917849"/>
    <w:rsid w:val="009179D8"/>
    <w:rsid w:val="00917A1D"/>
    <w:rsid w:val="00917AA8"/>
    <w:rsid w:val="00917BE0"/>
    <w:rsid w:val="00917BF0"/>
    <w:rsid w:val="00917C43"/>
    <w:rsid w:val="00917C75"/>
    <w:rsid w:val="00917D31"/>
    <w:rsid w:val="00917DDF"/>
    <w:rsid w:val="00917E86"/>
    <w:rsid w:val="00917F57"/>
    <w:rsid w:val="00917F5E"/>
    <w:rsid w:val="009200C4"/>
    <w:rsid w:val="0092011B"/>
    <w:rsid w:val="00920162"/>
    <w:rsid w:val="0092016B"/>
    <w:rsid w:val="00920200"/>
    <w:rsid w:val="00920278"/>
    <w:rsid w:val="009202CE"/>
    <w:rsid w:val="009202FA"/>
    <w:rsid w:val="0092032E"/>
    <w:rsid w:val="00920362"/>
    <w:rsid w:val="009203E3"/>
    <w:rsid w:val="00920447"/>
    <w:rsid w:val="00920494"/>
    <w:rsid w:val="00920549"/>
    <w:rsid w:val="00920576"/>
    <w:rsid w:val="0092062A"/>
    <w:rsid w:val="009206AC"/>
    <w:rsid w:val="0092072F"/>
    <w:rsid w:val="0092079A"/>
    <w:rsid w:val="00920847"/>
    <w:rsid w:val="00920993"/>
    <w:rsid w:val="00920A7D"/>
    <w:rsid w:val="00920B27"/>
    <w:rsid w:val="00920B29"/>
    <w:rsid w:val="00920C06"/>
    <w:rsid w:val="00920C1C"/>
    <w:rsid w:val="00920CA5"/>
    <w:rsid w:val="00920D33"/>
    <w:rsid w:val="00920D75"/>
    <w:rsid w:val="00920D87"/>
    <w:rsid w:val="00920DD5"/>
    <w:rsid w:val="00920E64"/>
    <w:rsid w:val="00920F56"/>
    <w:rsid w:val="00920F60"/>
    <w:rsid w:val="0092107A"/>
    <w:rsid w:val="00921095"/>
    <w:rsid w:val="009210B3"/>
    <w:rsid w:val="009210C2"/>
    <w:rsid w:val="00921123"/>
    <w:rsid w:val="0092114B"/>
    <w:rsid w:val="009211A9"/>
    <w:rsid w:val="009211FB"/>
    <w:rsid w:val="00921329"/>
    <w:rsid w:val="00921356"/>
    <w:rsid w:val="009213BF"/>
    <w:rsid w:val="00921416"/>
    <w:rsid w:val="0092142F"/>
    <w:rsid w:val="009214D2"/>
    <w:rsid w:val="0092153B"/>
    <w:rsid w:val="0092154C"/>
    <w:rsid w:val="00921585"/>
    <w:rsid w:val="009215E5"/>
    <w:rsid w:val="00921702"/>
    <w:rsid w:val="0092177A"/>
    <w:rsid w:val="00921789"/>
    <w:rsid w:val="009217E7"/>
    <w:rsid w:val="0092185B"/>
    <w:rsid w:val="00921886"/>
    <w:rsid w:val="009218A8"/>
    <w:rsid w:val="009218F4"/>
    <w:rsid w:val="0092191E"/>
    <w:rsid w:val="00921942"/>
    <w:rsid w:val="00921950"/>
    <w:rsid w:val="00921A2B"/>
    <w:rsid w:val="00921A8C"/>
    <w:rsid w:val="00921AF3"/>
    <w:rsid w:val="00921B64"/>
    <w:rsid w:val="00921DCB"/>
    <w:rsid w:val="00921DF3"/>
    <w:rsid w:val="00921E8C"/>
    <w:rsid w:val="00921E8F"/>
    <w:rsid w:val="00921EBB"/>
    <w:rsid w:val="00921EF3"/>
    <w:rsid w:val="00921F5C"/>
    <w:rsid w:val="00921FDA"/>
    <w:rsid w:val="009220E1"/>
    <w:rsid w:val="0092212B"/>
    <w:rsid w:val="00922161"/>
    <w:rsid w:val="0092216A"/>
    <w:rsid w:val="0092216C"/>
    <w:rsid w:val="00922178"/>
    <w:rsid w:val="009221AF"/>
    <w:rsid w:val="009221F0"/>
    <w:rsid w:val="00922277"/>
    <w:rsid w:val="009222ED"/>
    <w:rsid w:val="00922316"/>
    <w:rsid w:val="0092241F"/>
    <w:rsid w:val="00922487"/>
    <w:rsid w:val="00922493"/>
    <w:rsid w:val="009224E9"/>
    <w:rsid w:val="009224FE"/>
    <w:rsid w:val="009226A9"/>
    <w:rsid w:val="00922705"/>
    <w:rsid w:val="009228B0"/>
    <w:rsid w:val="00922923"/>
    <w:rsid w:val="00922975"/>
    <w:rsid w:val="009229A8"/>
    <w:rsid w:val="00922A3E"/>
    <w:rsid w:val="00922A52"/>
    <w:rsid w:val="00922A82"/>
    <w:rsid w:val="00922AFE"/>
    <w:rsid w:val="00922BDE"/>
    <w:rsid w:val="00922D89"/>
    <w:rsid w:val="00922E1F"/>
    <w:rsid w:val="00922E33"/>
    <w:rsid w:val="00922E37"/>
    <w:rsid w:val="00922E4A"/>
    <w:rsid w:val="00922E55"/>
    <w:rsid w:val="00922E56"/>
    <w:rsid w:val="00922FDB"/>
    <w:rsid w:val="00922FEA"/>
    <w:rsid w:val="00922FF1"/>
    <w:rsid w:val="0092308B"/>
    <w:rsid w:val="009230A1"/>
    <w:rsid w:val="0092319C"/>
    <w:rsid w:val="009231A4"/>
    <w:rsid w:val="0092325C"/>
    <w:rsid w:val="00923317"/>
    <w:rsid w:val="00923381"/>
    <w:rsid w:val="0092343C"/>
    <w:rsid w:val="00923487"/>
    <w:rsid w:val="009234F3"/>
    <w:rsid w:val="00923535"/>
    <w:rsid w:val="0092355A"/>
    <w:rsid w:val="0092359B"/>
    <w:rsid w:val="009235E7"/>
    <w:rsid w:val="009235FF"/>
    <w:rsid w:val="00923646"/>
    <w:rsid w:val="0092367F"/>
    <w:rsid w:val="009237A7"/>
    <w:rsid w:val="0092389D"/>
    <w:rsid w:val="00923938"/>
    <w:rsid w:val="00923983"/>
    <w:rsid w:val="00923A7A"/>
    <w:rsid w:val="00923AF4"/>
    <w:rsid w:val="00923B00"/>
    <w:rsid w:val="00923B76"/>
    <w:rsid w:val="00923B91"/>
    <w:rsid w:val="00923BBC"/>
    <w:rsid w:val="00923BE2"/>
    <w:rsid w:val="00923C05"/>
    <w:rsid w:val="00923C53"/>
    <w:rsid w:val="00923D10"/>
    <w:rsid w:val="00923D1F"/>
    <w:rsid w:val="00923D30"/>
    <w:rsid w:val="00923D49"/>
    <w:rsid w:val="00923E25"/>
    <w:rsid w:val="00923E6B"/>
    <w:rsid w:val="00923EAC"/>
    <w:rsid w:val="00923F2C"/>
    <w:rsid w:val="00923F3A"/>
    <w:rsid w:val="00924007"/>
    <w:rsid w:val="00924022"/>
    <w:rsid w:val="00924050"/>
    <w:rsid w:val="0092408E"/>
    <w:rsid w:val="009240B9"/>
    <w:rsid w:val="00924180"/>
    <w:rsid w:val="009241EA"/>
    <w:rsid w:val="009242B9"/>
    <w:rsid w:val="00924408"/>
    <w:rsid w:val="00924488"/>
    <w:rsid w:val="009244B4"/>
    <w:rsid w:val="0092457E"/>
    <w:rsid w:val="00924582"/>
    <w:rsid w:val="00924591"/>
    <w:rsid w:val="009245B9"/>
    <w:rsid w:val="0092467E"/>
    <w:rsid w:val="009247D0"/>
    <w:rsid w:val="009247E8"/>
    <w:rsid w:val="009248D8"/>
    <w:rsid w:val="00924C01"/>
    <w:rsid w:val="00924C49"/>
    <w:rsid w:val="00924CBC"/>
    <w:rsid w:val="00924D2F"/>
    <w:rsid w:val="00924E20"/>
    <w:rsid w:val="00924F3E"/>
    <w:rsid w:val="00924F76"/>
    <w:rsid w:val="0092512F"/>
    <w:rsid w:val="0092516E"/>
    <w:rsid w:val="00925184"/>
    <w:rsid w:val="009251BB"/>
    <w:rsid w:val="00925261"/>
    <w:rsid w:val="00925309"/>
    <w:rsid w:val="0092531D"/>
    <w:rsid w:val="009253FE"/>
    <w:rsid w:val="009254F4"/>
    <w:rsid w:val="00925675"/>
    <w:rsid w:val="009256AC"/>
    <w:rsid w:val="009256C7"/>
    <w:rsid w:val="009256FC"/>
    <w:rsid w:val="009258B7"/>
    <w:rsid w:val="009258C2"/>
    <w:rsid w:val="009258D1"/>
    <w:rsid w:val="0092594F"/>
    <w:rsid w:val="00925B1B"/>
    <w:rsid w:val="00925B1E"/>
    <w:rsid w:val="00925B5B"/>
    <w:rsid w:val="00925C20"/>
    <w:rsid w:val="00925D33"/>
    <w:rsid w:val="00925E37"/>
    <w:rsid w:val="00925E3B"/>
    <w:rsid w:val="00925F2A"/>
    <w:rsid w:val="00925FD9"/>
    <w:rsid w:val="0092607F"/>
    <w:rsid w:val="00926160"/>
    <w:rsid w:val="00926174"/>
    <w:rsid w:val="009261B8"/>
    <w:rsid w:val="009261FE"/>
    <w:rsid w:val="00926248"/>
    <w:rsid w:val="00926395"/>
    <w:rsid w:val="009264AB"/>
    <w:rsid w:val="009265F3"/>
    <w:rsid w:val="009266F5"/>
    <w:rsid w:val="0092671C"/>
    <w:rsid w:val="0092673E"/>
    <w:rsid w:val="0092676D"/>
    <w:rsid w:val="009267B1"/>
    <w:rsid w:val="009267B8"/>
    <w:rsid w:val="009267D2"/>
    <w:rsid w:val="00926891"/>
    <w:rsid w:val="00926908"/>
    <w:rsid w:val="00926A29"/>
    <w:rsid w:val="00926A6C"/>
    <w:rsid w:val="00926B14"/>
    <w:rsid w:val="00926BA4"/>
    <w:rsid w:val="00926C3A"/>
    <w:rsid w:val="00926CE4"/>
    <w:rsid w:val="00926D21"/>
    <w:rsid w:val="00926D7E"/>
    <w:rsid w:val="00926D98"/>
    <w:rsid w:val="00926EBA"/>
    <w:rsid w:val="00926F0E"/>
    <w:rsid w:val="00926F19"/>
    <w:rsid w:val="00926F37"/>
    <w:rsid w:val="00926F55"/>
    <w:rsid w:val="0092716B"/>
    <w:rsid w:val="00927177"/>
    <w:rsid w:val="009271D2"/>
    <w:rsid w:val="00927218"/>
    <w:rsid w:val="00927229"/>
    <w:rsid w:val="009272EA"/>
    <w:rsid w:val="00927459"/>
    <w:rsid w:val="009274A0"/>
    <w:rsid w:val="009274E8"/>
    <w:rsid w:val="0092754F"/>
    <w:rsid w:val="009275B7"/>
    <w:rsid w:val="009275C2"/>
    <w:rsid w:val="0092761A"/>
    <w:rsid w:val="0092764B"/>
    <w:rsid w:val="009276F8"/>
    <w:rsid w:val="00927754"/>
    <w:rsid w:val="00927762"/>
    <w:rsid w:val="009277D8"/>
    <w:rsid w:val="0092783F"/>
    <w:rsid w:val="0092784B"/>
    <w:rsid w:val="00927855"/>
    <w:rsid w:val="00927869"/>
    <w:rsid w:val="009278B1"/>
    <w:rsid w:val="00927964"/>
    <w:rsid w:val="0092798A"/>
    <w:rsid w:val="009279C2"/>
    <w:rsid w:val="009279D5"/>
    <w:rsid w:val="009279FA"/>
    <w:rsid w:val="00927A0D"/>
    <w:rsid w:val="00927A15"/>
    <w:rsid w:val="00927A2F"/>
    <w:rsid w:val="00927AC9"/>
    <w:rsid w:val="00927ACD"/>
    <w:rsid w:val="00927B11"/>
    <w:rsid w:val="00927B47"/>
    <w:rsid w:val="00927BE0"/>
    <w:rsid w:val="00927BFB"/>
    <w:rsid w:val="00927D31"/>
    <w:rsid w:val="00927D5E"/>
    <w:rsid w:val="00930039"/>
    <w:rsid w:val="00930073"/>
    <w:rsid w:val="009300D5"/>
    <w:rsid w:val="009300E4"/>
    <w:rsid w:val="0093010B"/>
    <w:rsid w:val="00930131"/>
    <w:rsid w:val="0093015C"/>
    <w:rsid w:val="009301AE"/>
    <w:rsid w:val="00930229"/>
    <w:rsid w:val="0093028E"/>
    <w:rsid w:val="00930326"/>
    <w:rsid w:val="009303A0"/>
    <w:rsid w:val="009303C8"/>
    <w:rsid w:val="00930400"/>
    <w:rsid w:val="0093048E"/>
    <w:rsid w:val="009304E4"/>
    <w:rsid w:val="0093055D"/>
    <w:rsid w:val="0093067A"/>
    <w:rsid w:val="009306A4"/>
    <w:rsid w:val="0093070A"/>
    <w:rsid w:val="0093070B"/>
    <w:rsid w:val="0093070F"/>
    <w:rsid w:val="0093073B"/>
    <w:rsid w:val="00930777"/>
    <w:rsid w:val="009307E6"/>
    <w:rsid w:val="009307EB"/>
    <w:rsid w:val="009307ED"/>
    <w:rsid w:val="0093083C"/>
    <w:rsid w:val="0093090C"/>
    <w:rsid w:val="009309FF"/>
    <w:rsid w:val="00930A91"/>
    <w:rsid w:val="00930ADC"/>
    <w:rsid w:val="00930AE5"/>
    <w:rsid w:val="00930B28"/>
    <w:rsid w:val="00930C1A"/>
    <w:rsid w:val="00930C3D"/>
    <w:rsid w:val="00930C8A"/>
    <w:rsid w:val="00930EE5"/>
    <w:rsid w:val="00930EFD"/>
    <w:rsid w:val="00930F2A"/>
    <w:rsid w:val="00930FEC"/>
    <w:rsid w:val="00931059"/>
    <w:rsid w:val="0093109E"/>
    <w:rsid w:val="0093110E"/>
    <w:rsid w:val="0093115E"/>
    <w:rsid w:val="00931196"/>
    <w:rsid w:val="009311AE"/>
    <w:rsid w:val="009312B1"/>
    <w:rsid w:val="0093136D"/>
    <w:rsid w:val="0093138A"/>
    <w:rsid w:val="009313F5"/>
    <w:rsid w:val="00931414"/>
    <w:rsid w:val="009314AC"/>
    <w:rsid w:val="009314B2"/>
    <w:rsid w:val="0093152C"/>
    <w:rsid w:val="00931589"/>
    <w:rsid w:val="009315AC"/>
    <w:rsid w:val="00931600"/>
    <w:rsid w:val="00931649"/>
    <w:rsid w:val="009316AB"/>
    <w:rsid w:val="009316E0"/>
    <w:rsid w:val="00931820"/>
    <w:rsid w:val="0093184A"/>
    <w:rsid w:val="009318A4"/>
    <w:rsid w:val="009318D7"/>
    <w:rsid w:val="009318E0"/>
    <w:rsid w:val="00931989"/>
    <w:rsid w:val="00931A07"/>
    <w:rsid w:val="00931A99"/>
    <w:rsid w:val="00931AE3"/>
    <w:rsid w:val="00931BC6"/>
    <w:rsid w:val="00931BD7"/>
    <w:rsid w:val="00931CBF"/>
    <w:rsid w:val="00931D5D"/>
    <w:rsid w:val="00931D8E"/>
    <w:rsid w:val="00931DDD"/>
    <w:rsid w:val="00931E99"/>
    <w:rsid w:val="00931ED3"/>
    <w:rsid w:val="00931F21"/>
    <w:rsid w:val="00931F7F"/>
    <w:rsid w:val="0093213C"/>
    <w:rsid w:val="009321FB"/>
    <w:rsid w:val="0093221A"/>
    <w:rsid w:val="009323DC"/>
    <w:rsid w:val="00932437"/>
    <w:rsid w:val="0093244F"/>
    <w:rsid w:val="0093248D"/>
    <w:rsid w:val="009325F6"/>
    <w:rsid w:val="0093262F"/>
    <w:rsid w:val="009326A2"/>
    <w:rsid w:val="009327BD"/>
    <w:rsid w:val="009327E3"/>
    <w:rsid w:val="00932803"/>
    <w:rsid w:val="0093281C"/>
    <w:rsid w:val="0093284F"/>
    <w:rsid w:val="00932857"/>
    <w:rsid w:val="0093286E"/>
    <w:rsid w:val="0093288D"/>
    <w:rsid w:val="009328B3"/>
    <w:rsid w:val="0093299E"/>
    <w:rsid w:val="009329CB"/>
    <w:rsid w:val="00932A8F"/>
    <w:rsid w:val="00932BDE"/>
    <w:rsid w:val="00932CB1"/>
    <w:rsid w:val="00932D43"/>
    <w:rsid w:val="00932DCF"/>
    <w:rsid w:val="00932EA9"/>
    <w:rsid w:val="00932EF8"/>
    <w:rsid w:val="00932F4F"/>
    <w:rsid w:val="00932FB7"/>
    <w:rsid w:val="00933024"/>
    <w:rsid w:val="009330A0"/>
    <w:rsid w:val="00933229"/>
    <w:rsid w:val="009332D4"/>
    <w:rsid w:val="009332E6"/>
    <w:rsid w:val="00933507"/>
    <w:rsid w:val="0093353E"/>
    <w:rsid w:val="0093358D"/>
    <w:rsid w:val="00933598"/>
    <w:rsid w:val="009335CC"/>
    <w:rsid w:val="009335E7"/>
    <w:rsid w:val="00933614"/>
    <w:rsid w:val="0093363D"/>
    <w:rsid w:val="0093371C"/>
    <w:rsid w:val="00933731"/>
    <w:rsid w:val="009337F5"/>
    <w:rsid w:val="00933858"/>
    <w:rsid w:val="00933868"/>
    <w:rsid w:val="0093390C"/>
    <w:rsid w:val="0093399C"/>
    <w:rsid w:val="009339EE"/>
    <w:rsid w:val="00933A41"/>
    <w:rsid w:val="00933AA6"/>
    <w:rsid w:val="00933AE6"/>
    <w:rsid w:val="00933AF3"/>
    <w:rsid w:val="00933B13"/>
    <w:rsid w:val="00933B7F"/>
    <w:rsid w:val="00933C38"/>
    <w:rsid w:val="00933C9A"/>
    <w:rsid w:val="00933DBB"/>
    <w:rsid w:val="00933DC6"/>
    <w:rsid w:val="00933E62"/>
    <w:rsid w:val="00933EBD"/>
    <w:rsid w:val="00933EC0"/>
    <w:rsid w:val="00933F80"/>
    <w:rsid w:val="00933FC5"/>
    <w:rsid w:val="00934008"/>
    <w:rsid w:val="0093411E"/>
    <w:rsid w:val="009341AA"/>
    <w:rsid w:val="009341D7"/>
    <w:rsid w:val="00934217"/>
    <w:rsid w:val="00934257"/>
    <w:rsid w:val="0093426B"/>
    <w:rsid w:val="009342D3"/>
    <w:rsid w:val="009343AA"/>
    <w:rsid w:val="009343D3"/>
    <w:rsid w:val="00934405"/>
    <w:rsid w:val="00934420"/>
    <w:rsid w:val="00934426"/>
    <w:rsid w:val="00934502"/>
    <w:rsid w:val="00934595"/>
    <w:rsid w:val="009345AF"/>
    <w:rsid w:val="00934618"/>
    <w:rsid w:val="00934769"/>
    <w:rsid w:val="0093484D"/>
    <w:rsid w:val="00934870"/>
    <w:rsid w:val="009348D5"/>
    <w:rsid w:val="00934988"/>
    <w:rsid w:val="009349F1"/>
    <w:rsid w:val="00934A44"/>
    <w:rsid w:val="00934A70"/>
    <w:rsid w:val="00934B45"/>
    <w:rsid w:val="00934B48"/>
    <w:rsid w:val="00934BE5"/>
    <w:rsid w:val="00934C1B"/>
    <w:rsid w:val="00934C91"/>
    <w:rsid w:val="00934CAA"/>
    <w:rsid w:val="00934D16"/>
    <w:rsid w:val="00934D65"/>
    <w:rsid w:val="00934DB2"/>
    <w:rsid w:val="00934DC9"/>
    <w:rsid w:val="00934E1D"/>
    <w:rsid w:val="00934F3E"/>
    <w:rsid w:val="00934FDB"/>
    <w:rsid w:val="00935076"/>
    <w:rsid w:val="0093513D"/>
    <w:rsid w:val="00935164"/>
    <w:rsid w:val="0093519F"/>
    <w:rsid w:val="00935277"/>
    <w:rsid w:val="00935483"/>
    <w:rsid w:val="009355A9"/>
    <w:rsid w:val="009355FE"/>
    <w:rsid w:val="0093561E"/>
    <w:rsid w:val="00935659"/>
    <w:rsid w:val="0093565C"/>
    <w:rsid w:val="009357E8"/>
    <w:rsid w:val="00935821"/>
    <w:rsid w:val="0093585E"/>
    <w:rsid w:val="0093592E"/>
    <w:rsid w:val="00935933"/>
    <w:rsid w:val="0093593B"/>
    <w:rsid w:val="00935966"/>
    <w:rsid w:val="00935A43"/>
    <w:rsid w:val="00935A7F"/>
    <w:rsid w:val="00935A87"/>
    <w:rsid w:val="00935A9D"/>
    <w:rsid w:val="00935C17"/>
    <w:rsid w:val="00935C95"/>
    <w:rsid w:val="00935D19"/>
    <w:rsid w:val="00935D32"/>
    <w:rsid w:val="00935DF8"/>
    <w:rsid w:val="00935E04"/>
    <w:rsid w:val="00935EEC"/>
    <w:rsid w:val="00935F5A"/>
    <w:rsid w:val="00935F7E"/>
    <w:rsid w:val="0093606F"/>
    <w:rsid w:val="00936097"/>
    <w:rsid w:val="009360BB"/>
    <w:rsid w:val="00936224"/>
    <w:rsid w:val="00936263"/>
    <w:rsid w:val="009362EA"/>
    <w:rsid w:val="00936334"/>
    <w:rsid w:val="009363C7"/>
    <w:rsid w:val="00936407"/>
    <w:rsid w:val="0093653B"/>
    <w:rsid w:val="00936609"/>
    <w:rsid w:val="0093663C"/>
    <w:rsid w:val="00936653"/>
    <w:rsid w:val="009366A4"/>
    <w:rsid w:val="009366B3"/>
    <w:rsid w:val="009366CA"/>
    <w:rsid w:val="00936726"/>
    <w:rsid w:val="0093672C"/>
    <w:rsid w:val="009367B9"/>
    <w:rsid w:val="00936822"/>
    <w:rsid w:val="0093686E"/>
    <w:rsid w:val="00936901"/>
    <w:rsid w:val="0093690D"/>
    <w:rsid w:val="00936C0A"/>
    <w:rsid w:val="00936C30"/>
    <w:rsid w:val="00936C90"/>
    <w:rsid w:val="00936DFD"/>
    <w:rsid w:val="00936E1B"/>
    <w:rsid w:val="00936E40"/>
    <w:rsid w:val="00936E57"/>
    <w:rsid w:val="00936E74"/>
    <w:rsid w:val="00936F47"/>
    <w:rsid w:val="009370CE"/>
    <w:rsid w:val="00937197"/>
    <w:rsid w:val="0093720A"/>
    <w:rsid w:val="0093723F"/>
    <w:rsid w:val="0093728B"/>
    <w:rsid w:val="00937297"/>
    <w:rsid w:val="009372A0"/>
    <w:rsid w:val="009372AF"/>
    <w:rsid w:val="00937321"/>
    <w:rsid w:val="0093732D"/>
    <w:rsid w:val="00937346"/>
    <w:rsid w:val="00937380"/>
    <w:rsid w:val="0093743A"/>
    <w:rsid w:val="00937457"/>
    <w:rsid w:val="009375C8"/>
    <w:rsid w:val="009375DC"/>
    <w:rsid w:val="009375E0"/>
    <w:rsid w:val="00937684"/>
    <w:rsid w:val="00937758"/>
    <w:rsid w:val="00937800"/>
    <w:rsid w:val="00937840"/>
    <w:rsid w:val="00937878"/>
    <w:rsid w:val="009379B0"/>
    <w:rsid w:val="009379CB"/>
    <w:rsid w:val="009379CD"/>
    <w:rsid w:val="00937AE3"/>
    <w:rsid w:val="00937BC2"/>
    <w:rsid w:val="00937BCA"/>
    <w:rsid w:val="00937BDD"/>
    <w:rsid w:val="00937C5F"/>
    <w:rsid w:val="00937C92"/>
    <w:rsid w:val="00937D31"/>
    <w:rsid w:val="00937D86"/>
    <w:rsid w:val="00937DC0"/>
    <w:rsid w:val="00937DCC"/>
    <w:rsid w:val="00937E6C"/>
    <w:rsid w:val="00937F4B"/>
    <w:rsid w:val="00937F7D"/>
    <w:rsid w:val="00937F9D"/>
    <w:rsid w:val="009400AB"/>
    <w:rsid w:val="009400E4"/>
    <w:rsid w:val="00940117"/>
    <w:rsid w:val="0094017C"/>
    <w:rsid w:val="0094024E"/>
    <w:rsid w:val="00940387"/>
    <w:rsid w:val="009403D3"/>
    <w:rsid w:val="009403E8"/>
    <w:rsid w:val="0094042F"/>
    <w:rsid w:val="00940494"/>
    <w:rsid w:val="00940594"/>
    <w:rsid w:val="009405FF"/>
    <w:rsid w:val="0094064C"/>
    <w:rsid w:val="009407C8"/>
    <w:rsid w:val="009407E8"/>
    <w:rsid w:val="00940807"/>
    <w:rsid w:val="009408AC"/>
    <w:rsid w:val="00940921"/>
    <w:rsid w:val="009409AC"/>
    <w:rsid w:val="009409AE"/>
    <w:rsid w:val="00940A2A"/>
    <w:rsid w:val="00940A3B"/>
    <w:rsid w:val="00940A73"/>
    <w:rsid w:val="00940A93"/>
    <w:rsid w:val="00940B1D"/>
    <w:rsid w:val="00940B88"/>
    <w:rsid w:val="00940C38"/>
    <w:rsid w:val="00940CA1"/>
    <w:rsid w:val="00940E25"/>
    <w:rsid w:val="00940E31"/>
    <w:rsid w:val="00940EAD"/>
    <w:rsid w:val="00940EB0"/>
    <w:rsid w:val="00940EEF"/>
    <w:rsid w:val="00941039"/>
    <w:rsid w:val="00941153"/>
    <w:rsid w:val="009411A0"/>
    <w:rsid w:val="00941283"/>
    <w:rsid w:val="00941345"/>
    <w:rsid w:val="009413C6"/>
    <w:rsid w:val="00941430"/>
    <w:rsid w:val="00941449"/>
    <w:rsid w:val="009415A0"/>
    <w:rsid w:val="009415CA"/>
    <w:rsid w:val="009415E0"/>
    <w:rsid w:val="009415F4"/>
    <w:rsid w:val="00941694"/>
    <w:rsid w:val="009416E6"/>
    <w:rsid w:val="0094177A"/>
    <w:rsid w:val="0094179F"/>
    <w:rsid w:val="009417B4"/>
    <w:rsid w:val="009417EA"/>
    <w:rsid w:val="009417FC"/>
    <w:rsid w:val="00941862"/>
    <w:rsid w:val="009418E7"/>
    <w:rsid w:val="009418FE"/>
    <w:rsid w:val="0094193A"/>
    <w:rsid w:val="009419A1"/>
    <w:rsid w:val="009419FA"/>
    <w:rsid w:val="00941A6B"/>
    <w:rsid w:val="00941A8F"/>
    <w:rsid w:val="00941A9B"/>
    <w:rsid w:val="00941B1E"/>
    <w:rsid w:val="00941BBF"/>
    <w:rsid w:val="00941CB4"/>
    <w:rsid w:val="00941DDA"/>
    <w:rsid w:val="00941E0B"/>
    <w:rsid w:val="00941E1D"/>
    <w:rsid w:val="00941ED7"/>
    <w:rsid w:val="00941F84"/>
    <w:rsid w:val="00941FDC"/>
    <w:rsid w:val="00941FE0"/>
    <w:rsid w:val="00941FEB"/>
    <w:rsid w:val="00942029"/>
    <w:rsid w:val="00942053"/>
    <w:rsid w:val="00942066"/>
    <w:rsid w:val="0094206F"/>
    <w:rsid w:val="00942074"/>
    <w:rsid w:val="009420D5"/>
    <w:rsid w:val="0094211A"/>
    <w:rsid w:val="00942128"/>
    <w:rsid w:val="00942161"/>
    <w:rsid w:val="00942308"/>
    <w:rsid w:val="009423E9"/>
    <w:rsid w:val="0094240A"/>
    <w:rsid w:val="00942442"/>
    <w:rsid w:val="0094247C"/>
    <w:rsid w:val="0094248F"/>
    <w:rsid w:val="00942495"/>
    <w:rsid w:val="00942587"/>
    <w:rsid w:val="00942593"/>
    <w:rsid w:val="009425AC"/>
    <w:rsid w:val="00942611"/>
    <w:rsid w:val="009426A4"/>
    <w:rsid w:val="009426E3"/>
    <w:rsid w:val="00942799"/>
    <w:rsid w:val="00942853"/>
    <w:rsid w:val="00942859"/>
    <w:rsid w:val="00942882"/>
    <w:rsid w:val="00942912"/>
    <w:rsid w:val="009429D6"/>
    <w:rsid w:val="00942A4E"/>
    <w:rsid w:val="00942AEF"/>
    <w:rsid w:val="00942B1B"/>
    <w:rsid w:val="00942BCC"/>
    <w:rsid w:val="00942C69"/>
    <w:rsid w:val="00942C7F"/>
    <w:rsid w:val="00942CAC"/>
    <w:rsid w:val="00942D5D"/>
    <w:rsid w:val="00942DAB"/>
    <w:rsid w:val="00942DF9"/>
    <w:rsid w:val="00942E34"/>
    <w:rsid w:val="00942E44"/>
    <w:rsid w:val="00943025"/>
    <w:rsid w:val="00943062"/>
    <w:rsid w:val="00943090"/>
    <w:rsid w:val="009430DD"/>
    <w:rsid w:val="0094310E"/>
    <w:rsid w:val="00943111"/>
    <w:rsid w:val="0094315D"/>
    <w:rsid w:val="009431C8"/>
    <w:rsid w:val="009431D5"/>
    <w:rsid w:val="00943252"/>
    <w:rsid w:val="00943284"/>
    <w:rsid w:val="009432D1"/>
    <w:rsid w:val="00943477"/>
    <w:rsid w:val="009434A4"/>
    <w:rsid w:val="009434BB"/>
    <w:rsid w:val="009434E3"/>
    <w:rsid w:val="0094364D"/>
    <w:rsid w:val="0094365D"/>
    <w:rsid w:val="009436C5"/>
    <w:rsid w:val="009436FC"/>
    <w:rsid w:val="00943701"/>
    <w:rsid w:val="0094370B"/>
    <w:rsid w:val="0094370E"/>
    <w:rsid w:val="009437A6"/>
    <w:rsid w:val="0094383F"/>
    <w:rsid w:val="009438CB"/>
    <w:rsid w:val="009438D8"/>
    <w:rsid w:val="009438E2"/>
    <w:rsid w:val="009438E6"/>
    <w:rsid w:val="00943981"/>
    <w:rsid w:val="00943AB6"/>
    <w:rsid w:val="00943B57"/>
    <w:rsid w:val="00943BA9"/>
    <w:rsid w:val="00943BDE"/>
    <w:rsid w:val="00943CDA"/>
    <w:rsid w:val="00943D16"/>
    <w:rsid w:val="00943DD8"/>
    <w:rsid w:val="00943DD9"/>
    <w:rsid w:val="00943E30"/>
    <w:rsid w:val="00943E40"/>
    <w:rsid w:val="00943E46"/>
    <w:rsid w:val="00943E65"/>
    <w:rsid w:val="00943F1A"/>
    <w:rsid w:val="00943F46"/>
    <w:rsid w:val="00944007"/>
    <w:rsid w:val="00944022"/>
    <w:rsid w:val="00944098"/>
    <w:rsid w:val="00944134"/>
    <w:rsid w:val="0094419A"/>
    <w:rsid w:val="009441B7"/>
    <w:rsid w:val="00944235"/>
    <w:rsid w:val="00944244"/>
    <w:rsid w:val="00944286"/>
    <w:rsid w:val="0094440B"/>
    <w:rsid w:val="009444C4"/>
    <w:rsid w:val="009444E8"/>
    <w:rsid w:val="0094457E"/>
    <w:rsid w:val="009445D1"/>
    <w:rsid w:val="0094466B"/>
    <w:rsid w:val="00944674"/>
    <w:rsid w:val="0094477A"/>
    <w:rsid w:val="00944912"/>
    <w:rsid w:val="0094496A"/>
    <w:rsid w:val="009449D6"/>
    <w:rsid w:val="00944A1B"/>
    <w:rsid w:val="00944A1E"/>
    <w:rsid w:val="00944A57"/>
    <w:rsid w:val="00944A7D"/>
    <w:rsid w:val="00944A9A"/>
    <w:rsid w:val="00944B1C"/>
    <w:rsid w:val="00944BBB"/>
    <w:rsid w:val="00944C3D"/>
    <w:rsid w:val="00944CD6"/>
    <w:rsid w:val="00944CE8"/>
    <w:rsid w:val="00944D70"/>
    <w:rsid w:val="00944DC4"/>
    <w:rsid w:val="00944E3A"/>
    <w:rsid w:val="00944E55"/>
    <w:rsid w:val="00944E5D"/>
    <w:rsid w:val="00944E6C"/>
    <w:rsid w:val="00944E70"/>
    <w:rsid w:val="00944E76"/>
    <w:rsid w:val="00944E8A"/>
    <w:rsid w:val="00944ED3"/>
    <w:rsid w:val="00944EF8"/>
    <w:rsid w:val="0094505C"/>
    <w:rsid w:val="009451FD"/>
    <w:rsid w:val="00945225"/>
    <w:rsid w:val="0094528C"/>
    <w:rsid w:val="009452DE"/>
    <w:rsid w:val="0094533F"/>
    <w:rsid w:val="00945399"/>
    <w:rsid w:val="0094551A"/>
    <w:rsid w:val="00945695"/>
    <w:rsid w:val="009456CC"/>
    <w:rsid w:val="00945754"/>
    <w:rsid w:val="0094578D"/>
    <w:rsid w:val="009457AA"/>
    <w:rsid w:val="00945830"/>
    <w:rsid w:val="0094589C"/>
    <w:rsid w:val="00945964"/>
    <w:rsid w:val="009459FD"/>
    <w:rsid w:val="00945A14"/>
    <w:rsid w:val="00945A9A"/>
    <w:rsid w:val="00945B80"/>
    <w:rsid w:val="00945BF2"/>
    <w:rsid w:val="00945C05"/>
    <w:rsid w:val="00945C65"/>
    <w:rsid w:val="00945CB2"/>
    <w:rsid w:val="00945CDC"/>
    <w:rsid w:val="00945CF9"/>
    <w:rsid w:val="00945D94"/>
    <w:rsid w:val="00945DA0"/>
    <w:rsid w:val="00945DB0"/>
    <w:rsid w:val="00945DBC"/>
    <w:rsid w:val="00945F21"/>
    <w:rsid w:val="00945FFD"/>
    <w:rsid w:val="0094606B"/>
    <w:rsid w:val="0094632B"/>
    <w:rsid w:val="009464DA"/>
    <w:rsid w:val="009464EA"/>
    <w:rsid w:val="0094655C"/>
    <w:rsid w:val="00946644"/>
    <w:rsid w:val="009466F4"/>
    <w:rsid w:val="0094672D"/>
    <w:rsid w:val="0094678A"/>
    <w:rsid w:val="009467C9"/>
    <w:rsid w:val="00946898"/>
    <w:rsid w:val="009468AC"/>
    <w:rsid w:val="0094691A"/>
    <w:rsid w:val="00946937"/>
    <w:rsid w:val="00946A53"/>
    <w:rsid w:val="00946B30"/>
    <w:rsid w:val="00946B33"/>
    <w:rsid w:val="00946B5E"/>
    <w:rsid w:val="00946B69"/>
    <w:rsid w:val="00946B6A"/>
    <w:rsid w:val="00946BB4"/>
    <w:rsid w:val="00946BF8"/>
    <w:rsid w:val="00946D46"/>
    <w:rsid w:val="00946F23"/>
    <w:rsid w:val="00946F40"/>
    <w:rsid w:val="00946FB7"/>
    <w:rsid w:val="00946FCB"/>
    <w:rsid w:val="00946FFC"/>
    <w:rsid w:val="009470D4"/>
    <w:rsid w:val="00947271"/>
    <w:rsid w:val="0094745F"/>
    <w:rsid w:val="00947541"/>
    <w:rsid w:val="00947591"/>
    <w:rsid w:val="009475A9"/>
    <w:rsid w:val="009475D3"/>
    <w:rsid w:val="00947604"/>
    <w:rsid w:val="00947618"/>
    <w:rsid w:val="009476B6"/>
    <w:rsid w:val="009476D7"/>
    <w:rsid w:val="009476E5"/>
    <w:rsid w:val="0094776D"/>
    <w:rsid w:val="009477A2"/>
    <w:rsid w:val="009477D8"/>
    <w:rsid w:val="00947861"/>
    <w:rsid w:val="00947881"/>
    <w:rsid w:val="009478E6"/>
    <w:rsid w:val="009479A4"/>
    <w:rsid w:val="009479DF"/>
    <w:rsid w:val="00947A1F"/>
    <w:rsid w:val="00947A6A"/>
    <w:rsid w:val="00947A72"/>
    <w:rsid w:val="00947A7F"/>
    <w:rsid w:val="00947AA3"/>
    <w:rsid w:val="00947B35"/>
    <w:rsid w:val="00947C55"/>
    <w:rsid w:val="00947CE0"/>
    <w:rsid w:val="00947D88"/>
    <w:rsid w:val="00947E4D"/>
    <w:rsid w:val="00947E56"/>
    <w:rsid w:val="00947E8B"/>
    <w:rsid w:val="00947F9C"/>
    <w:rsid w:val="00947FAC"/>
    <w:rsid w:val="00950067"/>
    <w:rsid w:val="009500B0"/>
    <w:rsid w:val="00950121"/>
    <w:rsid w:val="0095016F"/>
    <w:rsid w:val="009501A9"/>
    <w:rsid w:val="009501FE"/>
    <w:rsid w:val="00950205"/>
    <w:rsid w:val="00950222"/>
    <w:rsid w:val="00950254"/>
    <w:rsid w:val="009502A5"/>
    <w:rsid w:val="009502B4"/>
    <w:rsid w:val="009502B7"/>
    <w:rsid w:val="009502D5"/>
    <w:rsid w:val="00950360"/>
    <w:rsid w:val="00950364"/>
    <w:rsid w:val="009503C4"/>
    <w:rsid w:val="009504EC"/>
    <w:rsid w:val="009505AB"/>
    <w:rsid w:val="009505FB"/>
    <w:rsid w:val="00950656"/>
    <w:rsid w:val="00950740"/>
    <w:rsid w:val="00950787"/>
    <w:rsid w:val="009507F3"/>
    <w:rsid w:val="00950832"/>
    <w:rsid w:val="009508E6"/>
    <w:rsid w:val="00950962"/>
    <w:rsid w:val="0095096D"/>
    <w:rsid w:val="009509EC"/>
    <w:rsid w:val="00950A79"/>
    <w:rsid w:val="00950A8B"/>
    <w:rsid w:val="00950B59"/>
    <w:rsid w:val="00950B89"/>
    <w:rsid w:val="00950CBA"/>
    <w:rsid w:val="00950D61"/>
    <w:rsid w:val="00950D85"/>
    <w:rsid w:val="00950EA5"/>
    <w:rsid w:val="00950ED6"/>
    <w:rsid w:val="00950F2E"/>
    <w:rsid w:val="00950F74"/>
    <w:rsid w:val="00950FB8"/>
    <w:rsid w:val="00950FD0"/>
    <w:rsid w:val="009510DD"/>
    <w:rsid w:val="009510DE"/>
    <w:rsid w:val="00951126"/>
    <w:rsid w:val="0095112D"/>
    <w:rsid w:val="009511EA"/>
    <w:rsid w:val="0095134C"/>
    <w:rsid w:val="00951384"/>
    <w:rsid w:val="009513BE"/>
    <w:rsid w:val="009513E6"/>
    <w:rsid w:val="0095143C"/>
    <w:rsid w:val="009514B3"/>
    <w:rsid w:val="00951510"/>
    <w:rsid w:val="00951634"/>
    <w:rsid w:val="0095163F"/>
    <w:rsid w:val="00951659"/>
    <w:rsid w:val="009516DE"/>
    <w:rsid w:val="00951800"/>
    <w:rsid w:val="00951807"/>
    <w:rsid w:val="00951872"/>
    <w:rsid w:val="009518B8"/>
    <w:rsid w:val="009518C5"/>
    <w:rsid w:val="009518D8"/>
    <w:rsid w:val="009518E9"/>
    <w:rsid w:val="009518F2"/>
    <w:rsid w:val="00951A0C"/>
    <w:rsid w:val="00951A1B"/>
    <w:rsid w:val="00951A57"/>
    <w:rsid w:val="00951ACD"/>
    <w:rsid w:val="00951AD6"/>
    <w:rsid w:val="00951B1E"/>
    <w:rsid w:val="00951B8D"/>
    <w:rsid w:val="00951BB7"/>
    <w:rsid w:val="00951BE0"/>
    <w:rsid w:val="00951C0D"/>
    <w:rsid w:val="00951CB3"/>
    <w:rsid w:val="00951CE8"/>
    <w:rsid w:val="00951DA2"/>
    <w:rsid w:val="00951DC1"/>
    <w:rsid w:val="00951F90"/>
    <w:rsid w:val="00951F9C"/>
    <w:rsid w:val="00951FB3"/>
    <w:rsid w:val="00951FF4"/>
    <w:rsid w:val="009522DF"/>
    <w:rsid w:val="009522EF"/>
    <w:rsid w:val="00952309"/>
    <w:rsid w:val="00952431"/>
    <w:rsid w:val="009524FD"/>
    <w:rsid w:val="0095259B"/>
    <w:rsid w:val="00952715"/>
    <w:rsid w:val="0095292D"/>
    <w:rsid w:val="0095293C"/>
    <w:rsid w:val="0095298E"/>
    <w:rsid w:val="009529E7"/>
    <w:rsid w:val="00952A2B"/>
    <w:rsid w:val="00952AE7"/>
    <w:rsid w:val="00952B5D"/>
    <w:rsid w:val="00952C24"/>
    <w:rsid w:val="00952C7E"/>
    <w:rsid w:val="00952CA9"/>
    <w:rsid w:val="00952D87"/>
    <w:rsid w:val="00952EB1"/>
    <w:rsid w:val="00952EE1"/>
    <w:rsid w:val="00952F41"/>
    <w:rsid w:val="00953032"/>
    <w:rsid w:val="00953067"/>
    <w:rsid w:val="00953277"/>
    <w:rsid w:val="009532C2"/>
    <w:rsid w:val="009532E0"/>
    <w:rsid w:val="0095335C"/>
    <w:rsid w:val="0095340E"/>
    <w:rsid w:val="009534AE"/>
    <w:rsid w:val="009534DC"/>
    <w:rsid w:val="009534E5"/>
    <w:rsid w:val="0095352C"/>
    <w:rsid w:val="0095353E"/>
    <w:rsid w:val="0095357A"/>
    <w:rsid w:val="009535C0"/>
    <w:rsid w:val="00953618"/>
    <w:rsid w:val="00953771"/>
    <w:rsid w:val="009537B4"/>
    <w:rsid w:val="009537FC"/>
    <w:rsid w:val="0095386B"/>
    <w:rsid w:val="0095391B"/>
    <w:rsid w:val="00953A2A"/>
    <w:rsid w:val="00953A6E"/>
    <w:rsid w:val="00953A84"/>
    <w:rsid w:val="00953AB8"/>
    <w:rsid w:val="00953B8D"/>
    <w:rsid w:val="00953C7D"/>
    <w:rsid w:val="00953C8B"/>
    <w:rsid w:val="00953C98"/>
    <w:rsid w:val="00953C9A"/>
    <w:rsid w:val="00953CEC"/>
    <w:rsid w:val="00953D94"/>
    <w:rsid w:val="00953F22"/>
    <w:rsid w:val="00953F4B"/>
    <w:rsid w:val="0095412D"/>
    <w:rsid w:val="00954146"/>
    <w:rsid w:val="009541B0"/>
    <w:rsid w:val="009541B5"/>
    <w:rsid w:val="00954315"/>
    <w:rsid w:val="00954339"/>
    <w:rsid w:val="0095439A"/>
    <w:rsid w:val="009543A1"/>
    <w:rsid w:val="00954442"/>
    <w:rsid w:val="0095451D"/>
    <w:rsid w:val="0095454E"/>
    <w:rsid w:val="00954597"/>
    <w:rsid w:val="009545B8"/>
    <w:rsid w:val="0095465E"/>
    <w:rsid w:val="00954662"/>
    <w:rsid w:val="0095469B"/>
    <w:rsid w:val="009546BE"/>
    <w:rsid w:val="00954724"/>
    <w:rsid w:val="0095475B"/>
    <w:rsid w:val="0095479E"/>
    <w:rsid w:val="009547A4"/>
    <w:rsid w:val="00954837"/>
    <w:rsid w:val="00954873"/>
    <w:rsid w:val="009548BD"/>
    <w:rsid w:val="00954999"/>
    <w:rsid w:val="009549CE"/>
    <w:rsid w:val="009549EE"/>
    <w:rsid w:val="00954A98"/>
    <w:rsid w:val="00954ACA"/>
    <w:rsid w:val="00954AED"/>
    <w:rsid w:val="00954B8E"/>
    <w:rsid w:val="00954C60"/>
    <w:rsid w:val="00954CBA"/>
    <w:rsid w:val="00954D6A"/>
    <w:rsid w:val="00954DBA"/>
    <w:rsid w:val="00954DDD"/>
    <w:rsid w:val="00954E3E"/>
    <w:rsid w:val="00954E92"/>
    <w:rsid w:val="00954EC4"/>
    <w:rsid w:val="00954EFA"/>
    <w:rsid w:val="00954F35"/>
    <w:rsid w:val="00955030"/>
    <w:rsid w:val="00955044"/>
    <w:rsid w:val="0095515E"/>
    <w:rsid w:val="009551B6"/>
    <w:rsid w:val="009551E0"/>
    <w:rsid w:val="009551E3"/>
    <w:rsid w:val="009552DB"/>
    <w:rsid w:val="009552FC"/>
    <w:rsid w:val="00955351"/>
    <w:rsid w:val="0095542A"/>
    <w:rsid w:val="00955475"/>
    <w:rsid w:val="009554E1"/>
    <w:rsid w:val="009554E4"/>
    <w:rsid w:val="00955636"/>
    <w:rsid w:val="009556A4"/>
    <w:rsid w:val="00955718"/>
    <w:rsid w:val="00955745"/>
    <w:rsid w:val="009557DD"/>
    <w:rsid w:val="009557E6"/>
    <w:rsid w:val="00955841"/>
    <w:rsid w:val="009558EA"/>
    <w:rsid w:val="0095597F"/>
    <w:rsid w:val="009559A6"/>
    <w:rsid w:val="009559DF"/>
    <w:rsid w:val="00955BB5"/>
    <w:rsid w:val="00955BEE"/>
    <w:rsid w:val="00955BEF"/>
    <w:rsid w:val="00955C41"/>
    <w:rsid w:val="00955CF6"/>
    <w:rsid w:val="00955D2F"/>
    <w:rsid w:val="00955D48"/>
    <w:rsid w:val="00955D55"/>
    <w:rsid w:val="00955D7C"/>
    <w:rsid w:val="00955D85"/>
    <w:rsid w:val="00955F18"/>
    <w:rsid w:val="00955FCA"/>
    <w:rsid w:val="009560B3"/>
    <w:rsid w:val="0095614A"/>
    <w:rsid w:val="00956221"/>
    <w:rsid w:val="00956287"/>
    <w:rsid w:val="009562A2"/>
    <w:rsid w:val="009562AC"/>
    <w:rsid w:val="00956306"/>
    <w:rsid w:val="0095635F"/>
    <w:rsid w:val="009563B9"/>
    <w:rsid w:val="009563BC"/>
    <w:rsid w:val="00956438"/>
    <w:rsid w:val="0095654D"/>
    <w:rsid w:val="0095659A"/>
    <w:rsid w:val="009565CA"/>
    <w:rsid w:val="009565EE"/>
    <w:rsid w:val="0095673C"/>
    <w:rsid w:val="009567AC"/>
    <w:rsid w:val="009567C2"/>
    <w:rsid w:val="00956895"/>
    <w:rsid w:val="009568B5"/>
    <w:rsid w:val="009568F7"/>
    <w:rsid w:val="009568FB"/>
    <w:rsid w:val="00956917"/>
    <w:rsid w:val="0095695A"/>
    <w:rsid w:val="00956971"/>
    <w:rsid w:val="00956983"/>
    <w:rsid w:val="00956999"/>
    <w:rsid w:val="00956B39"/>
    <w:rsid w:val="00956BBC"/>
    <w:rsid w:val="00956D25"/>
    <w:rsid w:val="00956D5F"/>
    <w:rsid w:val="00956DBC"/>
    <w:rsid w:val="00956E1F"/>
    <w:rsid w:val="00956E83"/>
    <w:rsid w:val="0095703D"/>
    <w:rsid w:val="00957046"/>
    <w:rsid w:val="009570B0"/>
    <w:rsid w:val="00957147"/>
    <w:rsid w:val="009571AD"/>
    <w:rsid w:val="0095720A"/>
    <w:rsid w:val="0095722E"/>
    <w:rsid w:val="00957262"/>
    <w:rsid w:val="00957266"/>
    <w:rsid w:val="009572BB"/>
    <w:rsid w:val="00957316"/>
    <w:rsid w:val="00957327"/>
    <w:rsid w:val="00957330"/>
    <w:rsid w:val="00957377"/>
    <w:rsid w:val="009574AF"/>
    <w:rsid w:val="00957524"/>
    <w:rsid w:val="009575AC"/>
    <w:rsid w:val="009575CA"/>
    <w:rsid w:val="009576C3"/>
    <w:rsid w:val="009576D2"/>
    <w:rsid w:val="009576E8"/>
    <w:rsid w:val="00957771"/>
    <w:rsid w:val="00957789"/>
    <w:rsid w:val="00957796"/>
    <w:rsid w:val="009577CF"/>
    <w:rsid w:val="009577EA"/>
    <w:rsid w:val="00957850"/>
    <w:rsid w:val="00957856"/>
    <w:rsid w:val="0095787A"/>
    <w:rsid w:val="00957896"/>
    <w:rsid w:val="009578C4"/>
    <w:rsid w:val="009578D8"/>
    <w:rsid w:val="00957981"/>
    <w:rsid w:val="0095799D"/>
    <w:rsid w:val="00957AC8"/>
    <w:rsid w:val="00957B72"/>
    <w:rsid w:val="00957BD3"/>
    <w:rsid w:val="00957C44"/>
    <w:rsid w:val="00957C9F"/>
    <w:rsid w:val="00957CC6"/>
    <w:rsid w:val="00957E28"/>
    <w:rsid w:val="00957E84"/>
    <w:rsid w:val="00957E96"/>
    <w:rsid w:val="00957F1B"/>
    <w:rsid w:val="00957F88"/>
    <w:rsid w:val="00957FDD"/>
    <w:rsid w:val="009601A7"/>
    <w:rsid w:val="009602C6"/>
    <w:rsid w:val="009602D0"/>
    <w:rsid w:val="009602EA"/>
    <w:rsid w:val="00960342"/>
    <w:rsid w:val="0096035F"/>
    <w:rsid w:val="009604B3"/>
    <w:rsid w:val="009604BE"/>
    <w:rsid w:val="0096073A"/>
    <w:rsid w:val="00960772"/>
    <w:rsid w:val="0096078C"/>
    <w:rsid w:val="009607B9"/>
    <w:rsid w:val="0096085E"/>
    <w:rsid w:val="009608C9"/>
    <w:rsid w:val="009608D7"/>
    <w:rsid w:val="009608FE"/>
    <w:rsid w:val="00960924"/>
    <w:rsid w:val="00960939"/>
    <w:rsid w:val="0096094E"/>
    <w:rsid w:val="00960980"/>
    <w:rsid w:val="009609C8"/>
    <w:rsid w:val="009609CA"/>
    <w:rsid w:val="009609CE"/>
    <w:rsid w:val="00960A52"/>
    <w:rsid w:val="00960ACA"/>
    <w:rsid w:val="00960B7B"/>
    <w:rsid w:val="00960B7C"/>
    <w:rsid w:val="00960C89"/>
    <w:rsid w:val="00960CCE"/>
    <w:rsid w:val="00960D36"/>
    <w:rsid w:val="00960DD0"/>
    <w:rsid w:val="00960E25"/>
    <w:rsid w:val="00960E64"/>
    <w:rsid w:val="00960F36"/>
    <w:rsid w:val="00960F9B"/>
    <w:rsid w:val="00960FAB"/>
    <w:rsid w:val="00960FAE"/>
    <w:rsid w:val="00960FBC"/>
    <w:rsid w:val="009610F6"/>
    <w:rsid w:val="00961195"/>
    <w:rsid w:val="00961225"/>
    <w:rsid w:val="00961238"/>
    <w:rsid w:val="00961259"/>
    <w:rsid w:val="0096127C"/>
    <w:rsid w:val="009612D0"/>
    <w:rsid w:val="00961326"/>
    <w:rsid w:val="0096134E"/>
    <w:rsid w:val="009613BE"/>
    <w:rsid w:val="0096140C"/>
    <w:rsid w:val="009614CD"/>
    <w:rsid w:val="009614DC"/>
    <w:rsid w:val="009614F6"/>
    <w:rsid w:val="0096152A"/>
    <w:rsid w:val="009615BB"/>
    <w:rsid w:val="009615F5"/>
    <w:rsid w:val="00961621"/>
    <w:rsid w:val="0096169A"/>
    <w:rsid w:val="0096169F"/>
    <w:rsid w:val="009617C5"/>
    <w:rsid w:val="0096189B"/>
    <w:rsid w:val="009618BF"/>
    <w:rsid w:val="00961901"/>
    <w:rsid w:val="00961958"/>
    <w:rsid w:val="00961A1B"/>
    <w:rsid w:val="00961AC9"/>
    <w:rsid w:val="00961ADC"/>
    <w:rsid w:val="00961B20"/>
    <w:rsid w:val="00961B5B"/>
    <w:rsid w:val="00961BDD"/>
    <w:rsid w:val="00961C35"/>
    <w:rsid w:val="00961C45"/>
    <w:rsid w:val="00961C79"/>
    <w:rsid w:val="00961CCB"/>
    <w:rsid w:val="00961CD1"/>
    <w:rsid w:val="00961D36"/>
    <w:rsid w:val="00961E17"/>
    <w:rsid w:val="00961E5F"/>
    <w:rsid w:val="00961E8D"/>
    <w:rsid w:val="00961EA8"/>
    <w:rsid w:val="00961EA9"/>
    <w:rsid w:val="00961F42"/>
    <w:rsid w:val="00961F82"/>
    <w:rsid w:val="00962063"/>
    <w:rsid w:val="0096206B"/>
    <w:rsid w:val="0096216A"/>
    <w:rsid w:val="0096217C"/>
    <w:rsid w:val="00962229"/>
    <w:rsid w:val="0096226A"/>
    <w:rsid w:val="009622CB"/>
    <w:rsid w:val="009623CA"/>
    <w:rsid w:val="00962441"/>
    <w:rsid w:val="009625AB"/>
    <w:rsid w:val="009625E9"/>
    <w:rsid w:val="009625F3"/>
    <w:rsid w:val="009626CF"/>
    <w:rsid w:val="009626E0"/>
    <w:rsid w:val="009626E7"/>
    <w:rsid w:val="0096272B"/>
    <w:rsid w:val="00962797"/>
    <w:rsid w:val="0096280E"/>
    <w:rsid w:val="009628E4"/>
    <w:rsid w:val="00962901"/>
    <w:rsid w:val="009629A6"/>
    <w:rsid w:val="009629CC"/>
    <w:rsid w:val="00962A41"/>
    <w:rsid w:val="00962A81"/>
    <w:rsid w:val="00962ADB"/>
    <w:rsid w:val="00962B0F"/>
    <w:rsid w:val="00962B4C"/>
    <w:rsid w:val="00962B9F"/>
    <w:rsid w:val="00962D62"/>
    <w:rsid w:val="00962D78"/>
    <w:rsid w:val="00962E23"/>
    <w:rsid w:val="00962EA4"/>
    <w:rsid w:val="00962EED"/>
    <w:rsid w:val="00962F06"/>
    <w:rsid w:val="00962F11"/>
    <w:rsid w:val="00962F23"/>
    <w:rsid w:val="00962FA9"/>
    <w:rsid w:val="00962FF1"/>
    <w:rsid w:val="009630D8"/>
    <w:rsid w:val="00963122"/>
    <w:rsid w:val="009631BF"/>
    <w:rsid w:val="00963208"/>
    <w:rsid w:val="00963381"/>
    <w:rsid w:val="00963480"/>
    <w:rsid w:val="00963493"/>
    <w:rsid w:val="009634A0"/>
    <w:rsid w:val="009634E6"/>
    <w:rsid w:val="00963579"/>
    <w:rsid w:val="0096357D"/>
    <w:rsid w:val="009635B7"/>
    <w:rsid w:val="009635E3"/>
    <w:rsid w:val="00963649"/>
    <w:rsid w:val="0096368B"/>
    <w:rsid w:val="0096375C"/>
    <w:rsid w:val="00963760"/>
    <w:rsid w:val="009637B1"/>
    <w:rsid w:val="009637CC"/>
    <w:rsid w:val="009637D2"/>
    <w:rsid w:val="00963805"/>
    <w:rsid w:val="00963826"/>
    <w:rsid w:val="00963853"/>
    <w:rsid w:val="0096393F"/>
    <w:rsid w:val="009639C4"/>
    <w:rsid w:val="00963A37"/>
    <w:rsid w:val="00963B25"/>
    <w:rsid w:val="00963B61"/>
    <w:rsid w:val="00963B9C"/>
    <w:rsid w:val="00963C80"/>
    <w:rsid w:val="00963C8E"/>
    <w:rsid w:val="00963C91"/>
    <w:rsid w:val="00963D54"/>
    <w:rsid w:val="00963D6B"/>
    <w:rsid w:val="00963DFC"/>
    <w:rsid w:val="00963E34"/>
    <w:rsid w:val="00963ECA"/>
    <w:rsid w:val="00963F50"/>
    <w:rsid w:val="00963F8D"/>
    <w:rsid w:val="009640A3"/>
    <w:rsid w:val="009640B5"/>
    <w:rsid w:val="00964134"/>
    <w:rsid w:val="0096424D"/>
    <w:rsid w:val="00964279"/>
    <w:rsid w:val="00964480"/>
    <w:rsid w:val="00964576"/>
    <w:rsid w:val="00964591"/>
    <w:rsid w:val="009645D4"/>
    <w:rsid w:val="009645D8"/>
    <w:rsid w:val="00964654"/>
    <w:rsid w:val="0096469D"/>
    <w:rsid w:val="009646D5"/>
    <w:rsid w:val="00964730"/>
    <w:rsid w:val="00964766"/>
    <w:rsid w:val="00964886"/>
    <w:rsid w:val="00964894"/>
    <w:rsid w:val="009648D4"/>
    <w:rsid w:val="00964918"/>
    <w:rsid w:val="00964945"/>
    <w:rsid w:val="0096495D"/>
    <w:rsid w:val="00964AB1"/>
    <w:rsid w:val="00964AEC"/>
    <w:rsid w:val="00964AFF"/>
    <w:rsid w:val="00964BC0"/>
    <w:rsid w:val="00964C4C"/>
    <w:rsid w:val="00964D27"/>
    <w:rsid w:val="00964D80"/>
    <w:rsid w:val="00964D89"/>
    <w:rsid w:val="00964D90"/>
    <w:rsid w:val="00964DC1"/>
    <w:rsid w:val="00964E04"/>
    <w:rsid w:val="00964E4E"/>
    <w:rsid w:val="00964E83"/>
    <w:rsid w:val="00964F12"/>
    <w:rsid w:val="00964F33"/>
    <w:rsid w:val="00964FB0"/>
    <w:rsid w:val="00965044"/>
    <w:rsid w:val="00965068"/>
    <w:rsid w:val="0096508E"/>
    <w:rsid w:val="00965099"/>
    <w:rsid w:val="00965125"/>
    <w:rsid w:val="0096515E"/>
    <w:rsid w:val="00965207"/>
    <w:rsid w:val="009652ED"/>
    <w:rsid w:val="009652F7"/>
    <w:rsid w:val="0096538F"/>
    <w:rsid w:val="00965397"/>
    <w:rsid w:val="009654A7"/>
    <w:rsid w:val="009654DD"/>
    <w:rsid w:val="00965584"/>
    <w:rsid w:val="009655EB"/>
    <w:rsid w:val="00965638"/>
    <w:rsid w:val="00965677"/>
    <w:rsid w:val="009656D9"/>
    <w:rsid w:val="0096571B"/>
    <w:rsid w:val="00965725"/>
    <w:rsid w:val="00965808"/>
    <w:rsid w:val="009658E6"/>
    <w:rsid w:val="0096591F"/>
    <w:rsid w:val="00965A39"/>
    <w:rsid w:val="00965AC4"/>
    <w:rsid w:val="00965ADD"/>
    <w:rsid w:val="00965AEB"/>
    <w:rsid w:val="00965BF5"/>
    <w:rsid w:val="00965C4F"/>
    <w:rsid w:val="00965D20"/>
    <w:rsid w:val="00965D31"/>
    <w:rsid w:val="00965D45"/>
    <w:rsid w:val="00965DB3"/>
    <w:rsid w:val="00965E27"/>
    <w:rsid w:val="00965F6F"/>
    <w:rsid w:val="00965F8E"/>
    <w:rsid w:val="00965F9C"/>
    <w:rsid w:val="00966058"/>
    <w:rsid w:val="009660FC"/>
    <w:rsid w:val="00966100"/>
    <w:rsid w:val="0096611F"/>
    <w:rsid w:val="0096625F"/>
    <w:rsid w:val="0096631A"/>
    <w:rsid w:val="0096632B"/>
    <w:rsid w:val="009663A8"/>
    <w:rsid w:val="009663DF"/>
    <w:rsid w:val="00966404"/>
    <w:rsid w:val="00966439"/>
    <w:rsid w:val="0096649D"/>
    <w:rsid w:val="009664A0"/>
    <w:rsid w:val="009664F5"/>
    <w:rsid w:val="0096650D"/>
    <w:rsid w:val="00966548"/>
    <w:rsid w:val="0096659A"/>
    <w:rsid w:val="009665D8"/>
    <w:rsid w:val="009666BD"/>
    <w:rsid w:val="009667A6"/>
    <w:rsid w:val="009667B5"/>
    <w:rsid w:val="009667F8"/>
    <w:rsid w:val="00966828"/>
    <w:rsid w:val="00966912"/>
    <w:rsid w:val="0096691A"/>
    <w:rsid w:val="00966923"/>
    <w:rsid w:val="00966B1B"/>
    <w:rsid w:val="00966C6F"/>
    <w:rsid w:val="00966C85"/>
    <w:rsid w:val="00966D1E"/>
    <w:rsid w:val="00966E8F"/>
    <w:rsid w:val="00966EAA"/>
    <w:rsid w:val="00966EE9"/>
    <w:rsid w:val="00966EF3"/>
    <w:rsid w:val="00966F21"/>
    <w:rsid w:val="00966F95"/>
    <w:rsid w:val="00966FE3"/>
    <w:rsid w:val="009671F8"/>
    <w:rsid w:val="0096722B"/>
    <w:rsid w:val="00967349"/>
    <w:rsid w:val="009673AD"/>
    <w:rsid w:val="0096740C"/>
    <w:rsid w:val="00967435"/>
    <w:rsid w:val="0096744A"/>
    <w:rsid w:val="00967480"/>
    <w:rsid w:val="00967555"/>
    <w:rsid w:val="00967561"/>
    <w:rsid w:val="00967647"/>
    <w:rsid w:val="00967769"/>
    <w:rsid w:val="00967797"/>
    <w:rsid w:val="00967817"/>
    <w:rsid w:val="00967838"/>
    <w:rsid w:val="0096787B"/>
    <w:rsid w:val="009678CF"/>
    <w:rsid w:val="0096791A"/>
    <w:rsid w:val="00967A08"/>
    <w:rsid w:val="00967A53"/>
    <w:rsid w:val="00967AC3"/>
    <w:rsid w:val="00967B09"/>
    <w:rsid w:val="00967B61"/>
    <w:rsid w:val="00967CE7"/>
    <w:rsid w:val="00967D46"/>
    <w:rsid w:val="00967D80"/>
    <w:rsid w:val="00967F75"/>
    <w:rsid w:val="0097006D"/>
    <w:rsid w:val="0097012F"/>
    <w:rsid w:val="00970199"/>
    <w:rsid w:val="009701E3"/>
    <w:rsid w:val="00970248"/>
    <w:rsid w:val="0097024B"/>
    <w:rsid w:val="00970363"/>
    <w:rsid w:val="009703C0"/>
    <w:rsid w:val="009703F3"/>
    <w:rsid w:val="00970435"/>
    <w:rsid w:val="00970447"/>
    <w:rsid w:val="009704B0"/>
    <w:rsid w:val="009704D5"/>
    <w:rsid w:val="0097051F"/>
    <w:rsid w:val="0097055B"/>
    <w:rsid w:val="0097057F"/>
    <w:rsid w:val="00970643"/>
    <w:rsid w:val="00970668"/>
    <w:rsid w:val="009706DC"/>
    <w:rsid w:val="00970725"/>
    <w:rsid w:val="0097075E"/>
    <w:rsid w:val="009707D0"/>
    <w:rsid w:val="009708AF"/>
    <w:rsid w:val="00970917"/>
    <w:rsid w:val="00970965"/>
    <w:rsid w:val="00970A0B"/>
    <w:rsid w:val="00970A58"/>
    <w:rsid w:val="00970A64"/>
    <w:rsid w:val="00970A99"/>
    <w:rsid w:val="00970ACE"/>
    <w:rsid w:val="00970B9F"/>
    <w:rsid w:val="00970BA7"/>
    <w:rsid w:val="00970BCD"/>
    <w:rsid w:val="00970C30"/>
    <w:rsid w:val="00970C38"/>
    <w:rsid w:val="00970C4F"/>
    <w:rsid w:val="00970CF5"/>
    <w:rsid w:val="00970D09"/>
    <w:rsid w:val="00970F35"/>
    <w:rsid w:val="00970F46"/>
    <w:rsid w:val="00970FBD"/>
    <w:rsid w:val="00971158"/>
    <w:rsid w:val="009711B1"/>
    <w:rsid w:val="009711FC"/>
    <w:rsid w:val="009711FF"/>
    <w:rsid w:val="009712A6"/>
    <w:rsid w:val="00971304"/>
    <w:rsid w:val="009714F8"/>
    <w:rsid w:val="00971604"/>
    <w:rsid w:val="00971614"/>
    <w:rsid w:val="00971647"/>
    <w:rsid w:val="0097169E"/>
    <w:rsid w:val="00971726"/>
    <w:rsid w:val="00971737"/>
    <w:rsid w:val="00971741"/>
    <w:rsid w:val="00971790"/>
    <w:rsid w:val="009718B5"/>
    <w:rsid w:val="009718BE"/>
    <w:rsid w:val="00971934"/>
    <w:rsid w:val="0097199F"/>
    <w:rsid w:val="009719A9"/>
    <w:rsid w:val="00971A53"/>
    <w:rsid w:val="00971A61"/>
    <w:rsid w:val="00971A9D"/>
    <w:rsid w:val="00971ACF"/>
    <w:rsid w:val="00971AF8"/>
    <w:rsid w:val="00971B76"/>
    <w:rsid w:val="00971C1A"/>
    <w:rsid w:val="00971C57"/>
    <w:rsid w:val="00971D6D"/>
    <w:rsid w:val="00971DAA"/>
    <w:rsid w:val="00971F40"/>
    <w:rsid w:val="00971F4D"/>
    <w:rsid w:val="0097207C"/>
    <w:rsid w:val="00972189"/>
    <w:rsid w:val="009721B2"/>
    <w:rsid w:val="009721FF"/>
    <w:rsid w:val="0097221B"/>
    <w:rsid w:val="0097221F"/>
    <w:rsid w:val="00972279"/>
    <w:rsid w:val="00972313"/>
    <w:rsid w:val="00972319"/>
    <w:rsid w:val="0097234C"/>
    <w:rsid w:val="00972364"/>
    <w:rsid w:val="00972388"/>
    <w:rsid w:val="0097242C"/>
    <w:rsid w:val="009724E1"/>
    <w:rsid w:val="0097251D"/>
    <w:rsid w:val="00972524"/>
    <w:rsid w:val="00972572"/>
    <w:rsid w:val="009725A8"/>
    <w:rsid w:val="009726C6"/>
    <w:rsid w:val="009726FC"/>
    <w:rsid w:val="009727E7"/>
    <w:rsid w:val="0097283A"/>
    <w:rsid w:val="009728CE"/>
    <w:rsid w:val="00972943"/>
    <w:rsid w:val="0097295C"/>
    <w:rsid w:val="009729E0"/>
    <w:rsid w:val="00972B5C"/>
    <w:rsid w:val="00972C51"/>
    <w:rsid w:val="00972C56"/>
    <w:rsid w:val="00972D22"/>
    <w:rsid w:val="00972DB2"/>
    <w:rsid w:val="00972DC7"/>
    <w:rsid w:val="00972DCF"/>
    <w:rsid w:val="00972DD3"/>
    <w:rsid w:val="00972ED3"/>
    <w:rsid w:val="00972EF7"/>
    <w:rsid w:val="00972F72"/>
    <w:rsid w:val="00973007"/>
    <w:rsid w:val="00973117"/>
    <w:rsid w:val="00973166"/>
    <w:rsid w:val="00973182"/>
    <w:rsid w:val="009731BE"/>
    <w:rsid w:val="00973431"/>
    <w:rsid w:val="0097345B"/>
    <w:rsid w:val="0097348F"/>
    <w:rsid w:val="0097350A"/>
    <w:rsid w:val="0097357E"/>
    <w:rsid w:val="00973719"/>
    <w:rsid w:val="009738A7"/>
    <w:rsid w:val="0097395C"/>
    <w:rsid w:val="00973986"/>
    <w:rsid w:val="009739D8"/>
    <w:rsid w:val="009739FC"/>
    <w:rsid w:val="00973A17"/>
    <w:rsid w:val="00973A64"/>
    <w:rsid w:val="00973A96"/>
    <w:rsid w:val="00973ACA"/>
    <w:rsid w:val="00973AE4"/>
    <w:rsid w:val="00973B07"/>
    <w:rsid w:val="00973C1F"/>
    <w:rsid w:val="00973C95"/>
    <w:rsid w:val="00973CFF"/>
    <w:rsid w:val="00973D42"/>
    <w:rsid w:val="00973DB7"/>
    <w:rsid w:val="00973DD5"/>
    <w:rsid w:val="00973E01"/>
    <w:rsid w:val="00973E85"/>
    <w:rsid w:val="00973EE2"/>
    <w:rsid w:val="00973F37"/>
    <w:rsid w:val="00973FB5"/>
    <w:rsid w:val="00973FCD"/>
    <w:rsid w:val="00973FDB"/>
    <w:rsid w:val="009740F4"/>
    <w:rsid w:val="0097417D"/>
    <w:rsid w:val="00974227"/>
    <w:rsid w:val="0097425C"/>
    <w:rsid w:val="009742DB"/>
    <w:rsid w:val="009742F3"/>
    <w:rsid w:val="0097445D"/>
    <w:rsid w:val="009745B1"/>
    <w:rsid w:val="00974604"/>
    <w:rsid w:val="00974650"/>
    <w:rsid w:val="00974664"/>
    <w:rsid w:val="00974680"/>
    <w:rsid w:val="009746F4"/>
    <w:rsid w:val="0097471C"/>
    <w:rsid w:val="00974751"/>
    <w:rsid w:val="009747EE"/>
    <w:rsid w:val="0097484F"/>
    <w:rsid w:val="009748A1"/>
    <w:rsid w:val="009748E8"/>
    <w:rsid w:val="00974947"/>
    <w:rsid w:val="00974956"/>
    <w:rsid w:val="009749CC"/>
    <w:rsid w:val="009749D0"/>
    <w:rsid w:val="00974A99"/>
    <w:rsid w:val="00974B82"/>
    <w:rsid w:val="00974B93"/>
    <w:rsid w:val="00974C62"/>
    <w:rsid w:val="00974C91"/>
    <w:rsid w:val="00974CAC"/>
    <w:rsid w:val="00974E47"/>
    <w:rsid w:val="00974E77"/>
    <w:rsid w:val="00974E82"/>
    <w:rsid w:val="00974F3B"/>
    <w:rsid w:val="0097503B"/>
    <w:rsid w:val="00975158"/>
    <w:rsid w:val="0097518F"/>
    <w:rsid w:val="009751B6"/>
    <w:rsid w:val="0097524F"/>
    <w:rsid w:val="009752B8"/>
    <w:rsid w:val="009752E8"/>
    <w:rsid w:val="00975399"/>
    <w:rsid w:val="009753F9"/>
    <w:rsid w:val="00975484"/>
    <w:rsid w:val="0097552B"/>
    <w:rsid w:val="00975579"/>
    <w:rsid w:val="00975593"/>
    <w:rsid w:val="0097566C"/>
    <w:rsid w:val="0097567B"/>
    <w:rsid w:val="00975688"/>
    <w:rsid w:val="00975762"/>
    <w:rsid w:val="00975798"/>
    <w:rsid w:val="009757FC"/>
    <w:rsid w:val="00975853"/>
    <w:rsid w:val="009758A5"/>
    <w:rsid w:val="009758C3"/>
    <w:rsid w:val="00975904"/>
    <w:rsid w:val="009759B2"/>
    <w:rsid w:val="009759C3"/>
    <w:rsid w:val="009759D5"/>
    <w:rsid w:val="00975A05"/>
    <w:rsid w:val="00975A43"/>
    <w:rsid w:val="00975B17"/>
    <w:rsid w:val="00975BF0"/>
    <w:rsid w:val="00975C91"/>
    <w:rsid w:val="00975CB3"/>
    <w:rsid w:val="00975D8C"/>
    <w:rsid w:val="00975D97"/>
    <w:rsid w:val="00975E06"/>
    <w:rsid w:val="00975E88"/>
    <w:rsid w:val="00975EEA"/>
    <w:rsid w:val="00975F0D"/>
    <w:rsid w:val="00976110"/>
    <w:rsid w:val="00976132"/>
    <w:rsid w:val="00976152"/>
    <w:rsid w:val="00976200"/>
    <w:rsid w:val="00976260"/>
    <w:rsid w:val="009762DC"/>
    <w:rsid w:val="00976381"/>
    <w:rsid w:val="009763BB"/>
    <w:rsid w:val="009763E2"/>
    <w:rsid w:val="00976422"/>
    <w:rsid w:val="00976460"/>
    <w:rsid w:val="00976520"/>
    <w:rsid w:val="00976614"/>
    <w:rsid w:val="0097667D"/>
    <w:rsid w:val="009766E6"/>
    <w:rsid w:val="00976730"/>
    <w:rsid w:val="0097673D"/>
    <w:rsid w:val="00976773"/>
    <w:rsid w:val="0097678C"/>
    <w:rsid w:val="009767F3"/>
    <w:rsid w:val="009768BE"/>
    <w:rsid w:val="00976A90"/>
    <w:rsid w:val="00976AE7"/>
    <w:rsid w:val="00976B7C"/>
    <w:rsid w:val="00976B93"/>
    <w:rsid w:val="00976C13"/>
    <w:rsid w:val="00976C3D"/>
    <w:rsid w:val="00976D23"/>
    <w:rsid w:val="00976DBB"/>
    <w:rsid w:val="00976DC2"/>
    <w:rsid w:val="00976DCB"/>
    <w:rsid w:val="00976DF3"/>
    <w:rsid w:val="00976E14"/>
    <w:rsid w:val="00976F31"/>
    <w:rsid w:val="00976FA0"/>
    <w:rsid w:val="00976FDE"/>
    <w:rsid w:val="009770DD"/>
    <w:rsid w:val="0097718F"/>
    <w:rsid w:val="009771F0"/>
    <w:rsid w:val="0097730D"/>
    <w:rsid w:val="0097732D"/>
    <w:rsid w:val="00977382"/>
    <w:rsid w:val="00977400"/>
    <w:rsid w:val="0097749B"/>
    <w:rsid w:val="009774A8"/>
    <w:rsid w:val="0097752A"/>
    <w:rsid w:val="009775A7"/>
    <w:rsid w:val="00977658"/>
    <w:rsid w:val="009776D8"/>
    <w:rsid w:val="00977779"/>
    <w:rsid w:val="0097780B"/>
    <w:rsid w:val="00977883"/>
    <w:rsid w:val="0097788D"/>
    <w:rsid w:val="00977899"/>
    <w:rsid w:val="009778C9"/>
    <w:rsid w:val="00977A75"/>
    <w:rsid w:val="00977A84"/>
    <w:rsid w:val="00977A95"/>
    <w:rsid w:val="00977B50"/>
    <w:rsid w:val="00977B68"/>
    <w:rsid w:val="00977C0B"/>
    <w:rsid w:val="00977C90"/>
    <w:rsid w:val="00977DC6"/>
    <w:rsid w:val="00977E41"/>
    <w:rsid w:val="00977E8E"/>
    <w:rsid w:val="00977E90"/>
    <w:rsid w:val="00977EC4"/>
    <w:rsid w:val="00977EE1"/>
    <w:rsid w:val="00977F64"/>
    <w:rsid w:val="00980008"/>
    <w:rsid w:val="0098006B"/>
    <w:rsid w:val="00980106"/>
    <w:rsid w:val="009801D2"/>
    <w:rsid w:val="009802D3"/>
    <w:rsid w:val="00980356"/>
    <w:rsid w:val="0098037A"/>
    <w:rsid w:val="009803C8"/>
    <w:rsid w:val="0098043C"/>
    <w:rsid w:val="009804F8"/>
    <w:rsid w:val="00980560"/>
    <w:rsid w:val="009805DF"/>
    <w:rsid w:val="009805E2"/>
    <w:rsid w:val="0098070D"/>
    <w:rsid w:val="00980733"/>
    <w:rsid w:val="0098080B"/>
    <w:rsid w:val="0098080D"/>
    <w:rsid w:val="00980880"/>
    <w:rsid w:val="009808AD"/>
    <w:rsid w:val="0098091C"/>
    <w:rsid w:val="0098093D"/>
    <w:rsid w:val="009809DC"/>
    <w:rsid w:val="00980A50"/>
    <w:rsid w:val="00980AD2"/>
    <w:rsid w:val="00980DB1"/>
    <w:rsid w:val="00980ED1"/>
    <w:rsid w:val="00980EF0"/>
    <w:rsid w:val="00980F8B"/>
    <w:rsid w:val="00981029"/>
    <w:rsid w:val="00981034"/>
    <w:rsid w:val="009810D7"/>
    <w:rsid w:val="00981164"/>
    <w:rsid w:val="00981226"/>
    <w:rsid w:val="00981292"/>
    <w:rsid w:val="009813A9"/>
    <w:rsid w:val="0098149E"/>
    <w:rsid w:val="009814B2"/>
    <w:rsid w:val="00981583"/>
    <w:rsid w:val="009815C2"/>
    <w:rsid w:val="00981618"/>
    <w:rsid w:val="00981620"/>
    <w:rsid w:val="009816B7"/>
    <w:rsid w:val="009816F3"/>
    <w:rsid w:val="009817BE"/>
    <w:rsid w:val="0098180F"/>
    <w:rsid w:val="00981815"/>
    <w:rsid w:val="00981833"/>
    <w:rsid w:val="0098184A"/>
    <w:rsid w:val="009818B1"/>
    <w:rsid w:val="009818EF"/>
    <w:rsid w:val="00981907"/>
    <w:rsid w:val="00981924"/>
    <w:rsid w:val="00981962"/>
    <w:rsid w:val="009819B8"/>
    <w:rsid w:val="009819F8"/>
    <w:rsid w:val="00981B2C"/>
    <w:rsid w:val="00981BE6"/>
    <w:rsid w:val="00981CED"/>
    <w:rsid w:val="00981D2A"/>
    <w:rsid w:val="00981DBD"/>
    <w:rsid w:val="00981DD2"/>
    <w:rsid w:val="00981E45"/>
    <w:rsid w:val="00981EA7"/>
    <w:rsid w:val="00981ED6"/>
    <w:rsid w:val="0098203B"/>
    <w:rsid w:val="009820DC"/>
    <w:rsid w:val="009820E6"/>
    <w:rsid w:val="0098213A"/>
    <w:rsid w:val="00982175"/>
    <w:rsid w:val="009821AB"/>
    <w:rsid w:val="009821F8"/>
    <w:rsid w:val="00982260"/>
    <w:rsid w:val="00982296"/>
    <w:rsid w:val="009822E0"/>
    <w:rsid w:val="00982316"/>
    <w:rsid w:val="0098233D"/>
    <w:rsid w:val="00982396"/>
    <w:rsid w:val="009823AF"/>
    <w:rsid w:val="009825A8"/>
    <w:rsid w:val="00982660"/>
    <w:rsid w:val="0098268C"/>
    <w:rsid w:val="009826A5"/>
    <w:rsid w:val="00982811"/>
    <w:rsid w:val="00982818"/>
    <w:rsid w:val="00982875"/>
    <w:rsid w:val="0098287B"/>
    <w:rsid w:val="0098289D"/>
    <w:rsid w:val="009829CE"/>
    <w:rsid w:val="00982A60"/>
    <w:rsid w:val="00982AB8"/>
    <w:rsid w:val="00982AC7"/>
    <w:rsid w:val="00982BB1"/>
    <w:rsid w:val="00982CF3"/>
    <w:rsid w:val="00982D25"/>
    <w:rsid w:val="00982D6A"/>
    <w:rsid w:val="00982D86"/>
    <w:rsid w:val="00982E54"/>
    <w:rsid w:val="00982EB9"/>
    <w:rsid w:val="00982EF7"/>
    <w:rsid w:val="00982F27"/>
    <w:rsid w:val="00982FDB"/>
    <w:rsid w:val="00983095"/>
    <w:rsid w:val="00983097"/>
    <w:rsid w:val="009830B3"/>
    <w:rsid w:val="00983163"/>
    <w:rsid w:val="009831AD"/>
    <w:rsid w:val="00983201"/>
    <w:rsid w:val="0098321B"/>
    <w:rsid w:val="00983270"/>
    <w:rsid w:val="00983350"/>
    <w:rsid w:val="009833BC"/>
    <w:rsid w:val="00983435"/>
    <w:rsid w:val="0098347A"/>
    <w:rsid w:val="00983565"/>
    <w:rsid w:val="009835C5"/>
    <w:rsid w:val="009835D4"/>
    <w:rsid w:val="00983605"/>
    <w:rsid w:val="00983635"/>
    <w:rsid w:val="00983641"/>
    <w:rsid w:val="0098365E"/>
    <w:rsid w:val="00983663"/>
    <w:rsid w:val="009836A5"/>
    <w:rsid w:val="009836E4"/>
    <w:rsid w:val="00983732"/>
    <w:rsid w:val="0098382A"/>
    <w:rsid w:val="00983852"/>
    <w:rsid w:val="00983928"/>
    <w:rsid w:val="009839A3"/>
    <w:rsid w:val="00983AA6"/>
    <w:rsid w:val="00983B51"/>
    <w:rsid w:val="00983CB7"/>
    <w:rsid w:val="00983DA4"/>
    <w:rsid w:val="00983DC1"/>
    <w:rsid w:val="00983DF0"/>
    <w:rsid w:val="00983E01"/>
    <w:rsid w:val="00983ED2"/>
    <w:rsid w:val="00983F19"/>
    <w:rsid w:val="00983F2B"/>
    <w:rsid w:val="00983F8E"/>
    <w:rsid w:val="00983FB0"/>
    <w:rsid w:val="00984019"/>
    <w:rsid w:val="0098401B"/>
    <w:rsid w:val="009840A8"/>
    <w:rsid w:val="0098410F"/>
    <w:rsid w:val="0098413B"/>
    <w:rsid w:val="0098413E"/>
    <w:rsid w:val="0098418D"/>
    <w:rsid w:val="009841B5"/>
    <w:rsid w:val="00984280"/>
    <w:rsid w:val="009842AD"/>
    <w:rsid w:val="009842D6"/>
    <w:rsid w:val="009842FF"/>
    <w:rsid w:val="00984330"/>
    <w:rsid w:val="00984359"/>
    <w:rsid w:val="009843F0"/>
    <w:rsid w:val="0098445F"/>
    <w:rsid w:val="009845F6"/>
    <w:rsid w:val="00984637"/>
    <w:rsid w:val="0098464F"/>
    <w:rsid w:val="00984699"/>
    <w:rsid w:val="009847BC"/>
    <w:rsid w:val="009847E8"/>
    <w:rsid w:val="009847F2"/>
    <w:rsid w:val="0098484C"/>
    <w:rsid w:val="00984862"/>
    <w:rsid w:val="00984878"/>
    <w:rsid w:val="00984897"/>
    <w:rsid w:val="0098492C"/>
    <w:rsid w:val="009849D5"/>
    <w:rsid w:val="00984AA9"/>
    <w:rsid w:val="00984B3E"/>
    <w:rsid w:val="00984BE1"/>
    <w:rsid w:val="00984CA0"/>
    <w:rsid w:val="00984E27"/>
    <w:rsid w:val="00984EDE"/>
    <w:rsid w:val="00984F8F"/>
    <w:rsid w:val="00984FDC"/>
    <w:rsid w:val="0098502E"/>
    <w:rsid w:val="00985053"/>
    <w:rsid w:val="00985078"/>
    <w:rsid w:val="009850E9"/>
    <w:rsid w:val="0098516C"/>
    <w:rsid w:val="00985345"/>
    <w:rsid w:val="00985381"/>
    <w:rsid w:val="009855A9"/>
    <w:rsid w:val="0098566B"/>
    <w:rsid w:val="0098569C"/>
    <w:rsid w:val="009856EC"/>
    <w:rsid w:val="00985781"/>
    <w:rsid w:val="00985787"/>
    <w:rsid w:val="00985816"/>
    <w:rsid w:val="009858A2"/>
    <w:rsid w:val="009858BF"/>
    <w:rsid w:val="0098593F"/>
    <w:rsid w:val="0098598C"/>
    <w:rsid w:val="0098598D"/>
    <w:rsid w:val="009859BB"/>
    <w:rsid w:val="00985A4B"/>
    <w:rsid w:val="00985C91"/>
    <w:rsid w:val="00985CB6"/>
    <w:rsid w:val="00985CEA"/>
    <w:rsid w:val="00985D0E"/>
    <w:rsid w:val="00985D9B"/>
    <w:rsid w:val="00985E10"/>
    <w:rsid w:val="00985E45"/>
    <w:rsid w:val="00985F40"/>
    <w:rsid w:val="00985F52"/>
    <w:rsid w:val="00985FEF"/>
    <w:rsid w:val="009860A5"/>
    <w:rsid w:val="009860CB"/>
    <w:rsid w:val="009860ED"/>
    <w:rsid w:val="009861E7"/>
    <w:rsid w:val="00986227"/>
    <w:rsid w:val="009862A7"/>
    <w:rsid w:val="009862AA"/>
    <w:rsid w:val="0098638B"/>
    <w:rsid w:val="00986441"/>
    <w:rsid w:val="00986494"/>
    <w:rsid w:val="00986594"/>
    <w:rsid w:val="009865DF"/>
    <w:rsid w:val="00986699"/>
    <w:rsid w:val="009866DF"/>
    <w:rsid w:val="009866E0"/>
    <w:rsid w:val="00986726"/>
    <w:rsid w:val="00986765"/>
    <w:rsid w:val="009867A7"/>
    <w:rsid w:val="0098689D"/>
    <w:rsid w:val="009868E1"/>
    <w:rsid w:val="009869AC"/>
    <w:rsid w:val="009869AD"/>
    <w:rsid w:val="00986B3A"/>
    <w:rsid w:val="00986BA0"/>
    <w:rsid w:val="00986C1E"/>
    <w:rsid w:val="00986C55"/>
    <w:rsid w:val="00986CAC"/>
    <w:rsid w:val="00986CDF"/>
    <w:rsid w:val="00986D6F"/>
    <w:rsid w:val="00986D88"/>
    <w:rsid w:val="00986DE3"/>
    <w:rsid w:val="00986E37"/>
    <w:rsid w:val="00986E4D"/>
    <w:rsid w:val="00986E73"/>
    <w:rsid w:val="00986E80"/>
    <w:rsid w:val="00986F5E"/>
    <w:rsid w:val="00986F84"/>
    <w:rsid w:val="009870A2"/>
    <w:rsid w:val="0098727A"/>
    <w:rsid w:val="00987310"/>
    <w:rsid w:val="009873C2"/>
    <w:rsid w:val="0098741D"/>
    <w:rsid w:val="0098747D"/>
    <w:rsid w:val="009874C0"/>
    <w:rsid w:val="0098758F"/>
    <w:rsid w:val="009875A8"/>
    <w:rsid w:val="009875AB"/>
    <w:rsid w:val="0098762C"/>
    <w:rsid w:val="009876CA"/>
    <w:rsid w:val="00987711"/>
    <w:rsid w:val="009877B0"/>
    <w:rsid w:val="009877B5"/>
    <w:rsid w:val="00987849"/>
    <w:rsid w:val="009878E1"/>
    <w:rsid w:val="0098791A"/>
    <w:rsid w:val="009879CE"/>
    <w:rsid w:val="009879FC"/>
    <w:rsid w:val="00987A36"/>
    <w:rsid w:val="00987AA7"/>
    <w:rsid w:val="00987AE0"/>
    <w:rsid w:val="00987B21"/>
    <w:rsid w:val="00987B27"/>
    <w:rsid w:val="00987B6B"/>
    <w:rsid w:val="00987B6F"/>
    <w:rsid w:val="00987B8B"/>
    <w:rsid w:val="00987BC3"/>
    <w:rsid w:val="00987BD0"/>
    <w:rsid w:val="00987BD4"/>
    <w:rsid w:val="00987D3F"/>
    <w:rsid w:val="00987D97"/>
    <w:rsid w:val="00987DA2"/>
    <w:rsid w:val="00987DA5"/>
    <w:rsid w:val="00987E1D"/>
    <w:rsid w:val="00987F58"/>
    <w:rsid w:val="0099003F"/>
    <w:rsid w:val="009900C0"/>
    <w:rsid w:val="00990137"/>
    <w:rsid w:val="0099017D"/>
    <w:rsid w:val="009901C4"/>
    <w:rsid w:val="00990236"/>
    <w:rsid w:val="009902CB"/>
    <w:rsid w:val="0099030D"/>
    <w:rsid w:val="00990336"/>
    <w:rsid w:val="0099037D"/>
    <w:rsid w:val="0099048B"/>
    <w:rsid w:val="0099048E"/>
    <w:rsid w:val="00990497"/>
    <w:rsid w:val="009904DA"/>
    <w:rsid w:val="0099054A"/>
    <w:rsid w:val="00990563"/>
    <w:rsid w:val="009905AE"/>
    <w:rsid w:val="00990633"/>
    <w:rsid w:val="0099063C"/>
    <w:rsid w:val="0099063E"/>
    <w:rsid w:val="00990644"/>
    <w:rsid w:val="00990654"/>
    <w:rsid w:val="00990692"/>
    <w:rsid w:val="00990696"/>
    <w:rsid w:val="00990709"/>
    <w:rsid w:val="0099081D"/>
    <w:rsid w:val="0099084E"/>
    <w:rsid w:val="009909BA"/>
    <w:rsid w:val="00990B71"/>
    <w:rsid w:val="00990B8D"/>
    <w:rsid w:val="00990BAE"/>
    <w:rsid w:val="00990C2F"/>
    <w:rsid w:val="00990C82"/>
    <w:rsid w:val="00990C9A"/>
    <w:rsid w:val="00990D12"/>
    <w:rsid w:val="00990D30"/>
    <w:rsid w:val="00990DCA"/>
    <w:rsid w:val="00990DD8"/>
    <w:rsid w:val="00990DF8"/>
    <w:rsid w:val="00990E7D"/>
    <w:rsid w:val="00990FC4"/>
    <w:rsid w:val="00991023"/>
    <w:rsid w:val="00991026"/>
    <w:rsid w:val="0099110B"/>
    <w:rsid w:val="0099112C"/>
    <w:rsid w:val="009912A8"/>
    <w:rsid w:val="009913C7"/>
    <w:rsid w:val="009913D6"/>
    <w:rsid w:val="0099140F"/>
    <w:rsid w:val="0099145B"/>
    <w:rsid w:val="009914EA"/>
    <w:rsid w:val="00991554"/>
    <w:rsid w:val="009915BA"/>
    <w:rsid w:val="009915E5"/>
    <w:rsid w:val="00991643"/>
    <w:rsid w:val="00991673"/>
    <w:rsid w:val="009916F0"/>
    <w:rsid w:val="00991713"/>
    <w:rsid w:val="00991753"/>
    <w:rsid w:val="00991755"/>
    <w:rsid w:val="00991764"/>
    <w:rsid w:val="009917DE"/>
    <w:rsid w:val="0099190D"/>
    <w:rsid w:val="00991914"/>
    <w:rsid w:val="009919B4"/>
    <w:rsid w:val="00991A7A"/>
    <w:rsid w:val="00991AB9"/>
    <w:rsid w:val="00991AC7"/>
    <w:rsid w:val="00991B18"/>
    <w:rsid w:val="00991B9F"/>
    <w:rsid w:val="00991BE8"/>
    <w:rsid w:val="00991C29"/>
    <w:rsid w:val="00991C81"/>
    <w:rsid w:val="00991D3D"/>
    <w:rsid w:val="00991D4F"/>
    <w:rsid w:val="00991D7B"/>
    <w:rsid w:val="00991D8B"/>
    <w:rsid w:val="00991DA0"/>
    <w:rsid w:val="00991DCB"/>
    <w:rsid w:val="00991DCC"/>
    <w:rsid w:val="00991E2A"/>
    <w:rsid w:val="00992078"/>
    <w:rsid w:val="009920AB"/>
    <w:rsid w:val="009920BC"/>
    <w:rsid w:val="00992214"/>
    <w:rsid w:val="0099229E"/>
    <w:rsid w:val="009922C0"/>
    <w:rsid w:val="00992319"/>
    <w:rsid w:val="00992365"/>
    <w:rsid w:val="0099249E"/>
    <w:rsid w:val="009924B5"/>
    <w:rsid w:val="009924CD"/>
    <w:rsid w:val="0099254D"/>
    <w:rsid w:val="00992597"/>
    <w:rsid w:val="00992637"/>
    <w:rsid w:val="00992668"/>
    <w:rsid w:val="00992695"/>
    <w:rsid w:val="009926F8"/>
    <w:rsid w:val="0099271A"/>
    <w:rsid w:val="00992730"/>
    <w:rsid w:val="00992774"/>
    <w:rsid w:val="009927D4"/>
    <w:rsid w:val="0099286A"/>
    <w:rsid w:val="009928BC"/>
    <w:rsid w:val="00992AA7"/>
    <w:rsid w:val="00992B5F"/>
    <w:rsid w:val="00992B79"/>
    <w:rsid w:val="00992BA6"/>
    <w:rsid w:val="00992BED"/>
    <w:rsid w:val="00992C7C"/>
    <w:rsid w:val="00992CBD"/>
    <w:rsid w:val="00992D0E"/>
    <w:rsid w:val="00992D44"/>
    <w:rsid w:val="00992F02"/>
    <w:rsid w:val="00992F35"/>
    <w:rsid w:val="00992FEA"/>
    <w:rsid w:val="009930C4"/>
    <w:rsid w:val="009930EC"/>
    <w:rsid w:val="00993129"/>
    <w:rsid w:val="00993194"/>
    <w:rsid w:val="009931C7"/>
    <w:rsid w:val="009931E6"/>
    <w:rsid w:val="00993216"/>
    <w:rsid w:val="00993299"/>
    <w:rsid w:val="009932D6"/>
    <w:rsid w:val="009932E4"/>
    <w:rsid w:val="009932EF"/>
    <w:rsid w:val="00993324"/>
    <w:rsid w:val="00993397"/>
    <w:rsid w:val="009933F4"/>
    <w:rsid w:val="009935CF"/>
    <w:rsid w:val="0099364D"/>
    <w:rsid w:val="00993677"/>
    <w:rsid w:val="009936BA"/>
    <w:rsid w:val="009936F0"/>
    <w:rsid w:val="00993873"/>
    <w:rsid w:val="00993952"/>
    <w:rsid w:val="0099396B"/>
    <w:rsid w:val="00993A0A"/>
    <w:rsid w:val="00993A19"/>
    <w:rsid w:val="00993A98"/>
    <w:rsid w:val="00993AD7"/>
    <w:rsid w:val="00993B36"/>
    <w:rsid w:val="00993B9B"/>
    <w:rsid w:val="00993BAC"/>
    <w:rsid w:val="00993CBF"/>
    <w:rsid w:val="00993CDB"/>
    <w:rsid w:val="00993DA4"/>
    <w:rsid w:val="00993DB2"/>
    <w:rsid w:val="00993E29"/>
    <w:rsid w:val="00993E30"/>
    <w:rsid w:val="00993ED6"/>
    <w:rsid w:val="00994175"/>
    <w:rsid w:val="009941E1"/>
    <w:rsid w:val="00994223"/>
    <w:rsid w:val="0099433D"/>
    <w:rsid w:val="00994357"/>
    <w:rsid w:val="0099438E"/>
    <w:rsid w:val="00994403"/>
    <w:rsid w:val="009944C5"/>
    <w:rsid w:val="009944F7"/>
    <w:rsid w:val="00994784"/>
    <w:rsid w:val="009947A4"/>
    <w:rsid w:val="009947D3"/>
    <w:rsid w:val="009947DD"/>
    <w:rsid w:val="00994827"/>
    <w:rsid w:val="0099483B"/>
    <w:rsid w:val="0099493D"/>
    <w:rsid w:val="00994963"/>
    <w:rsid w:val="009949A1"/>
    <w:rsid w:val="00994A18"/>
    <w:rsid w:val="00994A71"/>
    <w:rsid w:val="00994B14"/>
    <w:rsid w:val="00994B1C"/>
    <w:rsid w:val="00994B20"/>
    <w:rsid w:val="00994BC9"/>
    <w:rsid w:val="00994C60"/>
    <w:rsid w:val="00994CD9"/>
    <w:rsid w:val="00994D38"/>
    <w:rsid w:val="00994DB9"/>
    <w:rsid w:val="00994E32"/>
    <w:rsid w:val="00994E63"/>
    <w:rsid w:val="00994F24"/>
    <w:rsid w:val="00994FE1"/>
    <w:rsid w:val="00995039"/>
    <w:rsid w:val="009950DE"/>
    <w:rsid w:val="0099513F"/>
    <w:rsid w:val="00995170"/>
    <w:rsid w:val="00995211"/>
    <w:rsid w:val="00995213"/>
    <w:rsid w:val="009952E1"/>
    <w:rsid w:val="0099537A"/>
    <w:rsid w:val="009953A8"/>
    <w:rsid w:val="0099542F"/>
    <w:rsid w:val="009954BD"/>
    <w:rsid w:val="00995519"/>
    <w:rsid w:val="00995527"/>
    <w:rsid w:val="009955B2"/>
    <w:rsid w:val="00995722"/>
    <w:rsid w:val="009957A1"/>
    <w:rsid w:val="00995816"/>
    <w:rsid w:val="00995826"/>
    <w:rsid w:val="00995908"/>
    <w:rsid w:val="00995930"/>
    <w:rsid w:val="009959C3"/>
    <w:rsid w:val="009959E7"/>
    <w:rsid w:val="00995B1D"/>
    <w:rsid w:val="00995CE1"/>
    <w:rsid w:val="00995D2D"/>
    <w:rsid w:val="00995D43"/>
    <w:rsid w:val="00995D74"/>
    <w:rsid w:val="00995DD0"/>
    <w:rsid w:val="00995E41"/>
    <w:rsid w:val="00995E70"/>
    <w:rsid w:val="00995EAD"/>
    <w:rsid w:val="00996017"/>
    <w:rsid w:val="00996027"/>
    <w:rsid w:val="00996169"/>
    <w:rsid w:val="0099619B"/>
    <w:rsid w:val="009961BC"/>
    <w:rsid w:val="009961F1"/>
    <w:rsid w:val="0099621D"/>
    <w:rsid w:val="0099625D"/>
    <w:rsid w:val="0099631A"/>
    <w:rsid w:val="00996366"/>
    <w:rsid w:val="009964E6"/>
    <w:rsid w:val="00996527"/>
    <w:rsid w:val="009965EF"/>
    <w:rsid w:val="0099667A"/>
    <w:rsid w:val="009966F1"/>
    <w:rsid w:val="00996776"/>
    <w:rsid w:val="00996801"/>
    <w:rsid w:val="00996824"/>
    <w:rsid w:val="0099689D"/>
    <w:rsid w:val="009968C2"/>
    <w:rsid w:val="0099698E"/>
    <w:rsid w:val="00996A30"/>
    <w:rsid w:val="00996ACA"/>
    <w:rsid w:val="00996AD3"/>
    <w:rsid w:val="00996B6B"/>
    <w:rsid w:val="00996BBF"/>
    <w:rsid w:val="00996C32"/>
    <w:rsid w:val="00996C9A"/>
    <w:rsid w:val="00996CB9"/>
    <w:rsid w:val="00996E31"/>
    <w:rsid w:val="00996E7E"/>
    <w:rsid w:val="00996FCC"/>
    <w:rsid w:val="0099709E"/>
    <w:rsid w:val="009970C2"/>
    <w:rsid w:val="009970D2"/>
    <w:rsid w:val="009970D4"/>
    <w:rsid w:val="009970F8"/>
    <w:rsid w:val="009971C9"/>
    <w:rsid w:val="00997228"/>
    <w:rsid w:val="00997241"/>
    <w:rsid w:val="00997282"/>
    <w:rsid w:val="0099742A"/>
    <w:rsid w:val="00997498"/>
    <w:rsid w:val="009974C0"/>
    <w:rsid w:val="00997507"/>
    <w:rsid w:val="00997531"/>
    <w:rsid w:val="009975F4"/>
    <w:rsid w:val="00997625"/>
    <w:rsid w:val="0099771F"/>
    <w:rsid w:val="00997722"/>
    <w:rsid w:val="00997753"/>
    <w:rsid w:val="009977B1"/>
    <w:rsid w:val="009977B6"/>
    <w:rsid w:val="0099780B"/>
    <w:rsid w:val="0099788C"/>
    <w:rsid w:val="009978CD"/>
    <w:rsid w:val="009978E6"/>
    <w:rsid w:val="00997911"/>
    <w:rsid w:val="00997962"/>
    <w:rsid w:val="00997971"/>
    <w:rsid w:val="0099799B"/>
    <w:rsid w:val="00997A76"/>
    <w:rsid w:val="00997BA5"/>
    <w:rsid w:val="00997BF4"/>
    <w:rsid w:val="00997D99"/>
    <w:rsid w:val="00997E24"/>
    <w:rsid w:val="00997E30"/>
    <w:rsid w:val="00997EA6"/>
    <w:rsid w:val="00997ECB"/>
    <w:rsid w:val="00997EEE"/>
    <w:rsid w:val="00997F17"/>
    <w:rsid w:val="00997F37"/>
    <w:rsid w:val="00997FC3"/>
    <w:rsid w:val="009A00AE"/>
    <w:rsid w:val="009A00BA"/>
    <w:rsid w:val="009A00BC"/>
    <w:rsid w:val="009A0141"/>
    <w:rsid w:val="009A0209"/>
    <w:rsid w:val="009A026A"/>
    <w:rsid w:val="009A02AA"/>
    <w:rsid w:val="009A02D7"/>
    <w:rsid w:val="009A0376"/>
    <w:rsid w:val="009A0377"/>
    <w:rsid w:val="009A038E"/>
    <w:rsid w:val="009A0393"/>
    <w:rsid w:val="009A03DA"/>
    <w:rsid w:val="009A03E6"/>
    <w:rsid w:val="009A0402"/>
    <w:rsid w:val="009A049C"/>
    <w:rsid w:val="009A04E8"/>
    <w:rsid w:val="009A0562"/>
    <w:rsid w:val="009A0699"/>
    <w:rsid w:val="009A069D"/>
    <w:rsid w:val="009A0701"/>
    <w:rsid w:val="009A0743"/>
    <w:rsid w:val="009A074E"/>
    <w:rsid w:val="009A0761"/>
    <w:rsid w:val="009A0850"/>
    <w:rsid w:val="009A0964"/>
    <w:rsid w:val="009A0A37"/>
    <w:rsid w:val="009A0A98"/>
    <w:rsid w:val="009A0BC3"/>
    <w:rsid w:val="009A0C17"/>
    <w:rsid w:val="009A0C19"/>
    <w:rsid w:val="009A0C6B"/>
    <w:rsid w:val="009A0C83"/>
    <w:rsid w:val="009A0CC2"/>
    <w:rsid w:val="009A0D1E"/>
    <w:rsid w:val="009A0E9E"/>
    <w:rsid w:val="009A0F12"/>
    <w:rsid w:val="009A0F71"/>
    <w:rsid w:val="009A0F78"/>
    <w:rsid w:val="009A1105"/>
    <w:rsid w:val="009A1112"/>
    <w:rsid w:val="009A1157"/>
    <w:rsid w:val="009A1177"/>
    <w:rsid w:val="009A118A"/>
    <w:rsid w:val="009A1304"/>
    <w:rsid w:val="009A1330"/>
    <w:rsid w:val="009A1549"/>
    <w:rsid w:val="009A1566"/>
    <w:rsid w:val="009A1624"/>
    <w:rsid w:val="009A166C"/>
    <w:rsid w:val="009A1724"/>
    <w:rsid w:val="009A1877"/>
    <w:rsid w:val="009A1974"/>
    <w:rsid w:val="009A19E7"/>
    <w:rsid w:val="009A1A2F"/>
    <w:rsid w:val="009A1AF2"/>
    <w:rsid w:val="009A1C3C"/>
    <w:rsid w:val="009A1C6D"/>
    <w:rsid w:val="009A1C89"/>
    <w:rsid w:val="009A1CDC"/>
    <w:rsid w:val="009A1D80"/>
    <w:rsid w:val="009A1E07"/>
    <w:rsid w:val="009A1E55"/>
    <w:rsid w:val="009A1E59"/>
    <w:rsid w:val="009A1FFA"/>
    <w:rsid w:val="009A201B"/>
    <w:rsid w:val="009A202E"/>
    <w:rsid w:val="009A21E5"/>
    <w:rsid w:val="009A224E"/>
    <w:rsid w:val="009A2269"/>
    <w:rsid w:val="009A2303"/>
    <w:rsid w:val="009A2305"/>
    <w:rsid w:val="009A2354"/>
    <w:rsid w:val="009A2385"/>
    <w:rsid w:val="009A24C6"/>
    <w:rsid w:val="009A24E4"/>
    <w:rsid w:val="009A2571"/>
    <w:rsid w:val="009A2660"/>
    <w:rsid w:val="009A269A"/>
    <w:rsid w:val="009A26BA"/>
    <w:rsid w:val="009A26C8"/>
    <w:rsid w:val="009A2706"/>
    <w:rsid w:val="009A2732"/>
    <w:rsid w:val="009A2769"/>
    <w:rsid w:val="009A279A"/>
    <w:rsid w:val="009A2857"/>
    <w:rsid w:val="009A286B"/>
    <w:rsid w:val="009A28EF"/>
    <w:rsid w:val="009A294D"/>
    <w:rsid w:val="009A2A3E"/>
    <w:rsid w:val="009A2ACB"/>
    <w:rsid w:val="009A2B5E"/>
    <w:rsid w:val="009A2B6B"/>
    <w:rsid w:val="009A2BBD"/>
    <w:rsid w:val="009A2BF8"/>
    <w:rsid w:val="009A2CEC"/>
    <w:rsid w:val="009A2E45"/>
    <w:rsid w:val="009A2F74"/>
    <w:rsid w:val="009A2FD6"/>
    <w:rsid w:val="009A2FDD"/>
    <w:rsid w:val="009A303B"/>
    <w:rsid w:val="009A303D"/>
    <w:rsid w:val="009A3070"/>
    <w:rsid w:val="009A3214"/>
    <w:rsid w:val="009A321F"/>
    <w:rsid w:val="009A324C"/>
    <w:rsid w:val="009A3256"/>
    <w:rsid w:val="009A32DE"/>
    <w:rsid w:val="009A3314"/>
    <w:rsid w:val="009A34D2"/>
    <w:rsid w:val="009A3591"/>
    <w:rsid w:val="009A3677"/>
    <w:rsid w:val="009A3687"/>
    <w:rsid w:val="009A36D8"/>
    <w:rsid w:val="009A36F5"/>
    <w:rsid w:val="009A375A"/>
    <w:rsid w:val="009A3791"/>
    <w:rsid w:val="009A3811"/>
    <w:rsid w:val="009A386F"/>
    <w:rsid w:val="009A38C8"/>
    <w:rsid w:val="009A3951"/>
    <w:rsid w:val="009A39D3"/>
    <w:rsid w:val="009A3A3D"/>
    <w:rsid w:val="009A3A6C"/>
    <w:rsid w:val="009A3A9C"/>
    <w:rsid w:val="009A3ABF"/>
    <w:rsid w:val="009A3ADF"/>
    <w:rsid w:val="009A3AF2"/>
    <w:rsid w:val="009A3B38"/>
    <w:rsid w:val="009A3C4F"/>
    <w:rsid w:val="009A3CCB"/>
    <w:rsid w:val="009A3CDC"/>
    <w:rsid w:val="009A3D2F"/>
    <w:rsid w:val="009A3DB8"/>
    <w:rsid w:val="009A3DEA"/>
    <w:rsid w:val="009A3E1C"/>
    <w:rsid w:val="009A3E44"/>
    <w:rsid w:val="009A3E4B"/>
    <w:rsid w:val="009A3E4D"/>
    <w:rsid w:val="009A3EB7"/>
    <w:rsid w:val="009A3EDD"/>
    <w:rsid w:val="009A3EEF"/>
    <w:rsid w:val="009A3F87"/>
    <w:rsid w:val="009A4026"/>
    <w:rsid w:val="009A407B"/>
    <w:rsid w:val="009A40C1"/>
    <w:rsid w:val="009A4147"/>
    <w:rsid w:val="009A41BF"/>
    <w:rsid w:val="009A425F"/>
    <w:rsid w:val="009A42B1"/>
    <w:rsid w:val="009A4331"/>
    <w:rsid w:val="009A43C7"/>
    <w:rsid w:val="009A443A"/>
    <w:rsid w:val="009A443F"/>
    <w:rsid w:val="009A4529"/>
    <w:rsid w:val="009A4534"/>
    <w:rsid w:val="009A467D"/>
    <w:rsid w:val="009A481B"/>
    <w:rsid w:val="009A484B"/>
    <w:rsid w:val="009A4870"/>
    <w:rsid w:val="009A4892"/>
    <w:rsid w:val="009A4893"/>
    <w:rsid w:val="009A48A9"/>
    <w:rsid w:val="009A493A"/>
    <w:rsid w:val="009A498B"/>
    <w:rsid w:val="009A49F8"/>
    <w:rsid w:val="009A4B9A"/>
    <w:rsid w:val="009A4CF3"/>
    <w:rsid w:val="009A4DCC"/>
    <w:rsid w:val="009A4E68"/>
    <w:rsid w:val="009A4E74"/>
    <w:rsid w:val="009A4E8A"/>
    <w:rsid w:val="009A4EA8"/>
    <w:rsid w:val="009A4F4D"/>
    <w:rsid w:val="009A5031"/>
    <w:rsid w:val="009A5076"/>
    <w:rsid w:val="009A523A"/>
    <w:rsid w:val="009A5292"/>
    <w:rsid w:val="009A5317"/>
    <w:rsid w:val="009A5446"/>
    <w:rsid w:val="009A5471"/>
    <w:rsid w:val="009A5478"/>
    <w:rsid w:val="009A5488"/>
    <w:rsid w:val="009A54D6"/>
    <w:rsid w:val="009A5583"/>
    <w:rsid w:val="009A55C3"/>
    <w:rsid w:val="009A55DF"/>
    <w:rsid w:val="009A55FB"/>
    <w:rsid w:val="009A5618"/>
    <w:rsid w:val="009A5680"/>
    <w:rsid w:val="009A5694"/>
    <w:rsid w:val="009A569A"/>
    <w:rsid w:val="009A573D"/>
    <w:rsid w:val="009A5782"/>
    <w:rsid w:val="009A5785"/>
    <w:rsid w:val="009A58C7"/>
    <w:rsid w:val="009A58E4"/>
    <w:rsid w:val="009A5907"/>
    <w:rsid w:val="009A5A1C"/>
    <w:rsid w:val="009A5A1D"/>
    <w:rsid w:val="009A5A72"/>
    <w:rsid w:val="009A5AF8"/>
    <w:rsid w:val="009A5B43"/>
    <w:rsid w:val="009A5B55"/>
    <w:rsid w:val="009A5B56"/>
    <w:rsid w:val="009A5B91"/>
    <w:rsid w:val="009A5BA0"/>
    <w:rsid w:val="009A5BB5"/>
    <w:rsid w:val="009A5BFC"/>
    <w:rsid w:val="009A5C55"/>
    <w:rsid w:val="009A5C9F"/>
    <w:rsid w:val="009A5CB9"/>
    <w:rsid w:val="009A5DBC"/>
    <w:rsid w:val="009A5DCB"/>
    <w:rsid w:val="009A5DCD"/>
    <w:rsid w:val="009A5DD5"/>
    <w:rsid w:val="009A5E61"/>
    <w:rsid w:val="009A5E7E"/>
    <w:rsid w:val="009A5F1C"/>
    <w:rsid w:val="009A5FC8"/>
    <w:rsid w:val="009A6187"/>
    <w:rsid w:val="009A61C5"/>
    <w:rsid w:val="009A6208"/>
    <w:rsid w:val="009A626D"/>
    <w:rsid w:val="009A629C"/>
    <w:rsid w:val="009A6309"/>
    <w:rsid w:val="009A639B"/>
    <w:rsid w:val="009A643F"/>
    <w:rsid w:val="009A6463"/>
    <w:rsid w:val="009A65D5"/>
    <w:rsid w:val="009A660F"/>
    <w:rsid w:val="009A674A"/>
    <w:rsid w:val="009A67DD"/>
    <w:rsid w:val="009A6836"/>
    <w:rsid w:val="009A68AA"/>
    <w:rsid w:val="009A68F6"/>
    <w:rsid w:val="009A690A"/>
    <w:rsid w:val="009A6AB8"/>
    <w:rsid w:val="009A6B92"/>
    <w:rsid w:val="009A6C43"/>
    <w:rsid w:val="009A6CA2"/>
    <w:rsid w:val="009A6E92"/>
    <w:rsid w:val="009A6EB7"/>
    <w:rsid w:val="009A6EC2"/>
    <w:rsid w:val="009A6ECF"/>
    <w:rsid w:val="009A6F08"/>
    <w:rsid w:val="009A6F1B"/>
    <w:rsid w:val="009A6F2E"/>
    <w:rsid w:val="009A6FD1"/>
    <w:rsid w:val="009A701D"/>
    <w:rsid w:val="009A702C"/>
    <w:rsid w:val="009A7050"/>
    <w:rsid w:val="009A7078"/>
    <w:rsid w:val="009A7164"/>
    <w:rsid w:val="009A73B7"/>
    <w:rsid w:val="009A7441"/>
    <w:rsid w:val="009A746B"/>
    <w:rsid w:val="009A7496"/>
    <w:rsid w:val="009A74DE"/>
    <w:rsid w:val="009A75CE"/>
    <w:rsid w:val="009A771D"/>
    <w:rsid w:val="009A779C"/>
    <w:rsid w:val="009A783C"/>
    <w:rsid w:val="009A790B"/>
    <w:rsid w:val="009A799A"/>
    <w:rsid w:val="009A79CD"/>
    <w:rsid w:val="009A79F9"/>
    <w:rsid w:val="009A7A76"/>
    <w:rsid w:val="009A7A94"/>
    <w:rsid w:val="009A7ADD"/>
    <w:rsid w:val="009A7B50"/>
    <w:rsid w:val="009A7B51"/>
    <w:rsid w:val="009A7BD1"/>
    <w:rsid w:val="009A7CC6"/>
    <w:rsid w:val="009A7D05"/>
    <w:rsid w:val="009A7D1B"/>
    <w:rsid w:val="009A7D32"/>
    <w:rsid w:val="009A7D4F"/>
    <w:rsid w:val="009A7D8C"/>
    <w:rsid w:val="009A7E1D"/>
    <w:rsid w:val="009A7E30"/>
    <w:rsid w:val="009A7E43"/>
    <w:rsid w:val="009A7E61"/>
    <w:rsid w:val="009A7E82"/>
    <w:rsid w:val="009A7E8F"/>
    <w:rsid w:val="009A7E94"/>
    <w:rsid w:val="009B013A"/>
    <w:rsid w:val="009B0207"/>
    <w:rsid w:val="009B02D9"/>
    <w:rsid w:val="009B0300"/>
    <w:rsid w:val="009B0368"/>
    <w:rsid w:val="009B03D9"/>
    <w:rsid w:val="009B03EF"/>
    <w:rsid w:val="009B05D0"/>
    <w:rsid w:val="009B05E0"/>
    <w:rsid w:val="009B0620"/>
    <w:rsid w:val="009B0667"/>
    <w:rsid w:val="009B06C5"/>
    <w:rsid w:val="009B075A"/>
    <w:rsid w:val="009B0761"/>
    <w:rsid w:val="009B0826"/>
    <w:rsid w:val="009B085D"/>
    <w:rsid w:val="009B095D"/>
    <w:rsid w:val="009B0A8A"/>
    <w:rsid w:val="009B0BFE"/>
    <w:rsid w:val="009B0C72"/>
    <w:rsid w:val="009B0C7A"/>
    <w:rsid w:val="009B0D06"/>
    <w:rsid w:val="009B0DB8"/>
    <w:rsid w:val="009B0E3B"/>
    <w:rsid w:val="009B0E7B"/>
    <w:rsid w:val="009B0EC0"/>
    <w:rsid w:val="009B0FA0"/>
    <w:rsid w:val="009B0FC0"/>
    <w:rsid w:val="009B1014"/>
    <w:rsid w:val="009B105F"/>
    <w:rsid w:val="009B11B3"/>
    <w:rsid w:val="009B1215"/>
    <w:rsid w:val="009B1225"/>
    <w:rsid w:val="009B1289"/>
    <w:rsid w:val="009B1332"/>
    <w:rsid w:val="009B1482"/>
    <w:rsid w:val="009B1500"/>
    <w:rsid w:val="009B151A"/>
    <w:rsid w:val="009B152F"/>
    <w:rsid w:val="009B1588"/>
    <w:rsid w:val="009B15A1"/>
    <w:rsid w:val="009B15D3"/>
    <w:rsid w:val="009B15EF"/>
    <w:rsid w:val="009B15F8"/>
    <w:rsid w:val="009B166E"/>
    <w:rsid w:val="009B1696"/>
    <w:rsid w:val="009B1703"/>
    <w:rsid w:val="009B17D3"/>
    <w:rsid w:val="009B1872"/>
    <w:rsid w:val="009B18EA"/>
    <w:rsid w:val="009B198F"/>
    <w:rsid w:val="009B19A2"/>
    <w:rsid w:val="009B1A0A"/>
    <w:rsid w:val="009B1A43"/>
    <w:rsid w:val="009B1A5F"/>
    <w:rsid w:val="009B1A7C"/>
    <w:rsid w:val="009B1ABC"/>
    <w:rsid w:val="009B1B42"/>
    <w:rsid w:val="009B1B75"/>
    <w:rsid w:val="009B1BF7"/>
    <w:rsid w:val="009B1C6F"/>
    <w:rsid w:val="009B1C70"/>
    <w:rsid w:val="009B1C7F"/>
    <w:rsid w:val="009B1CF6"/>
    <w:rsid w:val="009B1D6B"/>
    <w:rsid w:val="009B1E20"/>
    <w:rsid w:val="009B1E2E"/>
    <w:rsid w:val="009B1EBA"/>
    <w:rsid w:val="009B1EBB"/>
    <w:rsid w:val="009B20B5"/>
    <w:rsid w:val="009B20F5"/>
    <w:rsid w:val="009B2182"/>
    <w:rsid w:val="009B21A4"/>
    <w:rsid w:val="009B21CF"/>
    <w:rsid w:val="009B223B"/>
    <w:rsid w:val="009B2279"/>
    <w:rsid w:val="009B22FF"/>
    <w:rsid w:val="009B23D5"/>
    <w:rsid w:val="009B2430"/>
    <w:rsid w:val="009B26A4"/>
    <w:rsid w:val="009B26AA"/>
    <w:rsid w:val="009B26C8"/>
    <w:rsid w:val="009B2771"/>
    <w:rsid w:val="009B2772"/>
    <w:rsid w:val="009B2889"/>
    <w:rsid w:val="009B28F7"/>
    <w:rsid w:val="009B296E"/>
    <w:rsid w:val="009B2B40"/>
    <w:rsid w:val="009B2B51"/>
    <w:rsid w:val="009B2DEC"/>
    <w:rsid w:val="009B2E4A"/>
    <w:rsid w:val="009B2EA1"/>
    <w:rsid w:val="009B2EDF"/>
    <w:rsid w:val="009B2FC0"/>
    <w:rsid w:val="009B3039"/>
    <w:rsid w:val="009B30CA"/>
    <w:rsid w:val="009B310A"/>
    <w:rsid w:val="009B3185"/>
    <w:rsid w:val="009B31B5"/>
    <w:rsid w:val="009B31E1"/>
    <w:rsid w:val="009B3299"/>
    <w:rsid w:val="009B32BB"/>
    <w:rsid w:val="009B32D2"/>
    <w:rsid w:val="009B3390"/>
    <w:rsid w:val="009B3398"/>
    <w:rsid w:val="009B339C"/>
    <w:rsid w:val="009B339F"/>
    <w:rsid w:val="009B344F"/>
    <w:rsid w:val="009B3459"/>
    <w:rsid w:val="009B34C2"/>
    <w:rsid w:val="009B34C8"/>
    <w:rsid w:val="009B34E5"/>
    <w:rsid w:val="009B353C"/>
    <w:rsid w:val="009B3589"/>
    <w:rsid w:val="009B363A"/>
    <w:rsid w:val="009B364A"/>
    <w:rsid w:val="009B3667"/>
    <w:rsid w:val="009B370C"/>
    <w:rsid w:val="009B373F"/>
    <w:rsid w:val="009B3752"/>
    <w:rsid w:val="009B376A"/>
    <w:rsid w:val="009B3790"/>
    <w:rsid w:val="009B37B6"/>
    <w:rsid w:val="009B37DA"/>
    <w:rsid w:val="009B3898"/>
    <w:rsid w:val="009B38D0"/>
    <w:rsid w:val="009B38DC"/>
    <w:rsid w:val="009B38F5"/>
    <w:rsid w:val="009B3945"/>
    <w:rsid w:val="009B3976"/>
    <w:rsid w:val="009B3A3B"/>
    <w:rsid w:val="009B3ABF"/>
    <w:rsid w:val="009B3ADB"/>
    <w:rsid w:val="009B3B5F"/>
    <w:rsid w:val="009B3B82"/>
    <w:rsid w:val="009B3DF3"/>
    <w:rsid w:val="009B3E2D"/>
    <w:rsid w:val="009B3E7C"/>
    <w:rsid w:val="009B3E86"/>
    <w:rsid w:val="009B3E87"/>
    <w:rsid w:val="009B3EB1"/>
    <w:rsid w:val="009B3EF1"/>
    <w:rsid w:val="009B3FD5"/>
    <w:rsid w:val="009B3FF8"/>
    <w:rsid w:val="009B401A"/>
    <w:rsid w:val="009B40CE"/>
    <w:rsid w:val="009B40F6"/>
    <w:rsid w:val="009B41A1"/>
    <w:rsid w:val="009B41D8"/>
    <w:rsid w:val="009B424A"/>
    <w:rsid w:val="009B4349"/>
    <w:rsid w:val="009B43B2"/>
    <w:rsid w:val="009B43B7"/>
    <w:rsid w:val="009B448E"/>
    <w:rsid w:val="009B4551"/>
    <w:rsid w:val="009B460D"/>
    <w:rsid w:val="009B4613"/>
    <w:rsid w:val="009B46B4"/>
    <w:rsid w:val="009B471B"/>
    <w:rsid w:val="009B4795"/>
    <w:rsid w:val="009B47A9"/>
    <w:rsid w:val="009B47E7"/>
    <w:rsid w:val="009B47EB"/>
    <w:rsid w:val="009B48ED"/>
    <w:rsid w:val="009B4956"/>
    <w:rsid w:val="009B4996"/>
    <w:rsid w:val="009B4A0B"/>
    <w:rsid w:val="009B4A61"/>
    <w:rsid w:val="009B4BAE"/>
    <w:rsid w:val="009B4C79"/>
    <w:rsid w:val="009B4CC8"/>
    <w:rsid w:val="009B4D75"/>
    <w:rsid w:val="009B4E31"/>
    <w:rsid w:val="009B4E9D"/>
    <w:rsid w:val="009B4EFC"/>
    <w:rsid w:val="009B4F32"/>
    <w:rsid w:val="009B4F3C"/>
    <w:rsid w:val="009B4F7A"/>
    <w:rsid w:val="009B4F9A"/>
    <w:rsid w:val="009B4F9F"/>
    <w:rsid w:val="009B4FB3"/>
    <w:rsid w:val="009B4FDB"/>
    <w:rsid w:val="009B504E"/>
    <w:rsid w:val="009B50D2"/>
    <w:rsid w:val="009B515D"/>
    <w:rsid w:val="009B517B"/>
    <w:rsid w:val="009B5198"/>
    <w:rsid w:val="009B5286"/>
    <w:rsid w:val="009B5290"/>
    <w:rsid w:val="009B52D9"/>
    <w:rsid w:val="009B52E2"/>
    <w:rsid w:val="009B53ED"/>
    <w:rsid w:val="009B54CD"/>
    <w:rsid w:val="009B560E"/>
    <w:rsid w:val="009B5615"/>
    <w:rsid w:val="009B562F"/>
    <w:rsid w:val="009B5694"/>
    <w:rsid w:val="009B569B"/>
    <w:rsid w:val="009B56DE"/>
    <w:rsid w:val="009B57FA"/>
    <w:rsid w:val="009B5831"/>
    <w:rsid w:val="009B58AE"/>
    <w:rsid w:val="009B5931"/>
    <w:rsid w:val="009B5970"/>
    <w:rsid w:val="009B5991"/>
    <w:rsid w:val="009B59DA"/>
    <w:rsid w:val="009B5A7B"/>
    <w:rsid w:val="009B5AD5"/>
    <w:rsid w:val="009B5B24"/>
    <w:rsid w:val="009B5C07"/>
    <w:rsid w:val="009B5C10"/>
    <w:rsid w:val="009B5C66"/>
    <w:rsid w:val="009B5CB8"/>
    <w:rsid w:val="009B5CFA"/>
    <w:rsid w:val="009B5D2B"/>
    <w:rsid w:val="009B5D47"/>
    <w:rsid w:val="009B5DF0"/>
    <w:rsid w:val="009B5E6E"/>
    <w:rsid w:val="009B5ED5"/>
    <w:rsid w:val="009B5F56"/>
    <w:rsid w:val="009B5F86"/>
    <w:rsid w:val="009B5FCA"/>
    <w:rsid w:val="009B601C"/>
    <w:rsid w:val="009B608A"/>
    <w:rsid w:val="009B614F"/>
    <w:rsid w:val="009B634F"/>
    <w:rsid w:val="009B6355"/>
    <w:rsid w:val="009B63F2"/>
    <w:rsid w:val="009B641E"/>
    <w:rsid w:val="009B643B"/>
    <w:rsid w:val="009B64AC"/>
    <w:rsid w:val="009B64CA"/>
    <w:rsid w:val="009B65EA"/>
    <w:rsid w:val="009B6758"/>
    <w:rsid w:val="009B67D0"/>
    <w:rsid w:val="009B67FF"/>
    <w:rsid w:val="009B6841"/>
    <w:rsid w:val="009B6A70"/>
    <w:rsid w:val="009B6B9E"/>
    <w:rsid w:val="009B6C22"/>
    <w:rsid w:val="009B6D2D"/>
    <w:rsid w:val="009B6DC8"/>
    <w:rsid w:val="009B6E41"/>
    <w:rsid w:val="009B6E4C"/>
    <w:rsid w:val="009B6E5E"/>
    <w:rsid w:val="009B6EA4"/>
    <w:rsid w:val="009B6EED"/>
    <w:rsid w:val="009B6F53"/>
    <w:rsid w:val="009B6F6D"/>
    <w:rsid w:val="009B6F8F"/>
    <w:rsid w:val="009B6FF2"/>
    <w:rsid w:val="009B7045"/>
    <w:rsid w:val="009B7091"/>
    <w:rsid w:val="009B712A"/>
    <w:rsid w:val="009B7210"/>
    <w:rsid w:val="009B7222"/>
    <w:rsid w:val="009B726D"/>
    <w:rsid w:val="009B728D"/>
    <w:rsid w:val="009B7294"/>
    <w:rsid w:val="009B72B5"/>
    <w:rsid w:val="009B7356"/>
    <w:rsid w:val="009B73EF"/>
    <w:rsid w:val="009B7404"/>
    <w:rsid w:val="009B74AE"/>
    <w:rsid w:val="009B74B7"/>
    <w:rsid w:val="009B759B"/>
    <w:rsid w:val="009B76B1"/>
    <w:rsid w:val="009B76B2"/>
    <w:rsid w:val="009B76C7"/>
    <w:rsid w:val="009B76CD"/>
    <w:rsid w:val="009B7702"/>
    <w:rsid w:val="009B7757"/>
    <w:rsid w:val="009B77A5"/>
    <w:rsid w:val="009B77A6"/>
    <w:rsid w:val="009B7829"/>
    <w:rsid w:val="009B7920"/>
    <w:rsid w:val="009B79C6"/>
    <w:rsid w:val="009B79EE"/>
    <w:rsid w:val="009B7A2C"/>
    <w:rsid w:val="009B7AAF"/>
    <w:rsid w:val="009B7C84"/>
    <w:rsid w:val="009B7CAB"/>
    <w:rsid w:val="009B7CDE"/>
    <w:rsid w:val="009B7E35"/>
    <w:rsid w:val="009B7E3D"/>
    <w:rsid w:val="009B7E41"/>
    <w:rsid w:val="009B7EA9"/>
    <w:rsid w:val="009B7F50"/>
    <w:rsid w:val="009B7F77"/>
    <w:rsid w:val="009C005A"/>
    <w:rsid w:val="009C005D"/>
    <w:rsid w:val="009C0072"/>
    <w:rsid w:val="009C01BE"/>
    <w:rsid w:val="009C01CE"/>
    <w:rsid w:val="009C0211"/>
    <w:rsid w:val="009C02C0"/>
    <w:rsid w:val="009C02F4"/>
    <w:rsid w:val="009C0319"/>
    <w:rsid w:val="009C0347"/>
    <w:rsid w:val="009C0397"/>
    <w:rsid w:val="009C03DF"/>
    <w:rsid w:val="009C055F"/>
    <w:rsid w:val="009C05A7"/>
    <w:rsid w:val="009C05BC"/>
    <w:rsid w:val="009C063A"/>
    <w:rsid w:val="009C0668"/>
    <w:rsid w:val="009C0680"/>
    <w:rsid w:val="009C0691"/>
    <w:rsid w:val="009C06A4"/>
    <w:rsid w:val="009C072C"/>
    <w:rsid w:val="009C0878"/>
    <w:rsid w:val="009C0887"/>
    <w:rsid w:val="009C088F"/>
    <w:rsid w:val="009C0895"/>
    <w:rsid w:val="009C08AA"/>
    <w:rsid w:val="009C095E"/>
    <w:rsid w:val="009C0966"/>
    <w:rsid w:val="009C0971"/>
    <w:rsid w:val="009C09EB"/>
    <w:rsid w:val="009C0A9A"/>
    <w:rsid w:val="009C0AF4"/>
    <w:rsid w:val="009C0B50"/>
    <w:rsid w:val="009C0B88"/>
    <w:rsid w:val="009C0BC3"/>
    <w:rsid w:val="009C0C58"/>
    <w:rsid w:val="009C0DA5"/>
    <w:rsid w:val="009C0E0B"/>
    <w:rsid w:val="009C0E76"/>
    <w:rsid w:val="009C0E78"/>
    <w:rsid w:val="009C0F1C"/>
    <w:rsid w:val="009C0FAD"/>
    <w:rsid w:val="009C0FE3"/>
    <w:rsid w:val="009C100E"/>
    <w:rsid w:val="009C1010"/>
    <w:rsid w:val="009C1049"/>
    <w:rsid w:val="009C1065"/>
    <w:rsid w:val="009C10EA"/>
    <w:rsid w:val="009C1226"/>
    <w:rsid w:val="009C126B"/>
    <w:rsid w:val="009C12C6"/>
    <w:rsid w:val="009C132F"/>
    <w:rsid w:val="009C1348"/>
    <w:rsid w:val="009C13CD"/>
    <w:rsid w:val="009C1446"/>
    <w:rsid w:val="009C14DF"/>
    <w:rsid w:val="009C154E"/>
    <w:rsid w:val="009C155A"/>
    <w:rsid w:val="009C1618"/>
    <w:rsid w:val="009C161E"/>
    <w:rsid w:val="009C1746"/>
    <w:rsid w:val="009C1772"/>
    <w:rsid w:val="009C177F"/>
    <w:rsid w:val="009C17CA"/>
    <w:rsid w:val="009C17DC"/>
    <w:rsid w:val="009C1919"/>
    <w:rsid w:val="009C192E"/>
    <w:rsid w:val="009C19CC"/>
    <w:rsid w:val="009C1A05"/>
    <w:rsid w:val="009C1A12"/>
    <w:rsid w:val="009C1A89"/>
    <w:rsid w:val="009C1B08"/>
    <w:rsid w:val="009C1B30"/>
    <w:rsid w:val="009C1B5D"/>
    <w:rsid w:val="009C1BDB"/>
    <w:rsid w:val="009C1CA5"/>
    <w:rsid w:val="009C1CD9"/>
    <w:rsid w:val="009C1D38"/>
    <w:rsid w:val="009C1E64"/>
    <w:rsid w:val="009C1E9C"/>
    <w:rsid w:val="009C1EB8"/>
    <w:rsid w:val="009C1EEE"/>
    <w:rsid w:val="009C1F61"/>
    <w:rsid w:val="009C1F69"/>
    <w:rsid w:val="009C1FC2"/>
    <w:rsid w:val="009C1FC8"/>
    <w:rsid w:val="009C2081"/>
    <w:rsid w:val="009C21A9"/>
    <w:rsid w:val="009C2239"/>
    <w:rsid w:val="009C223B"/>
    <w:rsid w:val="009C22BB"/>
    <w:rsid w:val="009C231E"/>
    <w:rsid w:val="009C2331"/>
    <w:rsid w:val="009C2355"/>
    <w:rsid w:val="009C2372"/>
    <w:rsid w:val="009C2393"/>
    <w:rsid w:val="009C23EF"/>
    <w:rsid w:val="009C2459"/>
    <w:rsid w:val="009C247C"/>
    <w:rsid w:val="009C24EB"/>
    <w:rsid w:val="009C24F4"/>
    <w:rsid w:val="009C25E0"/>
    <w:rsid w:val="009C2612"/>
    <w:rsid w:val="009C262E"/>
    <w:rsid w:val="009C272A"/>
    <w:rsid w:val="009C27DE"/>
    <w:rsid w:val="009C2831"/>
    <w:rsid w:val="009C28A3"/>
    <w:rsid w:val="009C297E"/>
    <w:rsid w:val="009C29BB"/>
    <w:rsid w:val="009C29D9"/>
    <w:rsid w:val="009C2A53"/>
    <w:rsid w:val="009C2AB6"/>
    <w:rsid w:val="009C2BC5"/>
    <w:rsid w:val="009C2BFA"/>
    <w:rsid w:val="009C2C30"/>
    <w:rsid w:val="009C2C99"/>
    <w:rsid w:val="009C2CB0"/>
    <w:rsid w:val="009C2CB4"/>
    <w:rsid w:val="009C2D71"/>
    <w:rsid w:val="009C2E6E"/>
    <w:rsid w:val="009C2EDE"/>
    <w:rsid w:val="009C2EFD"/>
    <w:rsid w:val="009C2F04"/>
    <w:rsid w:val="009C2F24"/>
    <w:rsid w:val="009C3088"/>
    <w:rsid w:val="009C30EB"/>
    <w:rsid w:val="009C30ED"/>
    <w:rsid w:val="009C312D"/>
    <w:rsid w:val="009C3175"/>
    <w:rsid w:val="009C31F2"/>
    <w:rsid w:val="009C323A"/>
    <w:rsid w:val="009C336B"/>
    <w:rsid w:val="009C3393"/>
    <w:rsid w:val="009C3489"/>
    <w:rsid w:val="009C3494"/>
    <w:rsid w:val="009C34CD"/>
    <w:rsid w:val="009C356E"/>
    <w:rsid w:val="009C35B1"/>
    <w:rsid w:val="009C35C7"/>
    <w:rsid w:val="009C35F0"/>
    <w:rsid w:val="009C35F1"/>
    <w:rsid w:val="009C3645"/>
    <w:rsid w:val="009C370B"/>
    <w:rsid w:val="009C373B"/>
    <w:rsid w:val="009C37A1"/>
    <w:rsid w:val="009C3913"/>
    <w:rsid w:val="009C3943"/>
    <w:rsid w:val="009C394A"/>
    <w:rsid w:val="009C3954"/>
    <w:rsid w:val="009C39A3"/>
    <w:rsid w:val="009C3ABC"/>
    <w:rsid w:val="009C3B9E"/>
    <w:rsid w:val="009C3C6F"/>
    <w:rsid w:val="009C3C7E"/>
    <w:rsid w:val="009C3D05"/>
    <w:rsid w:val="009C3D6B"/>
    <w:rsid w:val="009C3DF9"/>
    <w:rsid w:val="009C3E59"/>
    <w:rsid w:val="009C3E99"/>
    <w:rsid w:val="009C3F02"/>
    <w:rsid w:val="009C3F06"/>
    <w:rsid w:val="009C3F12"/>
    <w:rsid w:val="009C3FA2"/>
    <w:rsid w:val="009C4062"/>
    <w:rsid w:val="009C408A"/>
    <w:rsid w:val="009C40C6"/>
    <w:rsid w:val="009C4117"/>
    <w:rsid w:val="009C41E1"/>
    <w:rsid w:val="009C4245"/>
    <w:rsid w:val="009C4248"/>
    <w:rsid w:val="009C430F"/>
    <w:rsid w:val="009C432F"/>
    <w:rsid w:val="009C438D"/>
    <w:rsid w:val="009C443A"/>
    <w:rsid w:val="009C4456"/>
    <w:rsid w:val="009C4461"/>
    <w:rsid w:val="009C446B"/>
    <w:rsid w:val="009C4516"/>
    <w:rsid w:val="009C45DB"/>
    <w:rsid w:val="009C45F9"/>
    <w:rsid w:val="009C460F"/>
    <w:rsid w:val="009C4662"/>
    <w:rsid w:val="009C471B"/>
    <w:rsid w:val="009C47D7"/>
    <w:rsid w:val="009C48C9"/>
    <w:rsid w:val="009C49F2"/>
    <w:rsid w:val="009C4A94"/>
    <w:rsid w:val="009C4A9C"/>
    <w:rsid w:val="009C4AEE"/>
    <w:rsid w:val="009C4B45"/>
    <w:rsid w:val="009C4B59"/>
    <w:rsid w:val="009C4B79"/>
    <w:rsid w:val="009C4BC0"/>
    <w:rsid w:val="009C4C32"/>
    <w:rsid w:val="009C4D81"/>
    <w:rsid w:val="009C4DBF"/>
    <w:rsid w:val="009C4E50"/>
    <w:rsid w:val="009C4FCC"/>
    <w:rsid w:val="009C4FF9"/>
    <w:rsid w:val="009C500B"/>
    <w:rsid w:val="009C50EC"/>
    <w:rsid w:val="009C5179"/>
    <w:rsid w:val="009C523A"/>
    <w:rsid w:val="009C5360"/>
    <w:rsid w:val="009C5453"/>
    <w:rsid w:val="009C5564"/>
    <w:rsid w:val="009C55F8"/>
    <w:rsid w:val="009C561C"/>
    <w:rsid w:val="009C56E8"/>
    <w:rsid w:val="009C585A"/>
    <w:rsid w:val="009C588E"/>
    <w:rsid w:val="009C5961"/>
    <w:rsid w:val="009C59D8"/>
    <w:rsid w:val="009C5A4E"/>
    <w:rsid w:val="009C5A62"/>
    <w:rsid w:val="009C5A6B"/>
    <w:rsid w:val="009C5AC4"/>
    <w:rsid w:val="009C5AD5"/>
    <w:rsid w:val="009C5B86"/>
    <w:rsid w:val="009C5B9D"/>
    <w:rsid w:val="009C5BAA"/>
    <w:rsid w:val="009C5BB3"/>
    <w:rsid w:val="009C5BC0"/>
    <w:rsid w:val="009C5CFA"/>
    <w:rsid w:val="009C5D55"/>
    <w:rsid w:val="009C5D72"/>
    <w:rsid w:val="009C5DC3"/>
    <w:rsid w:val="009C5E77"/>
    <w:rsid w:val="009C5EB0"/>
    <w:rsid w:val="009C5ED6"/>
    <w:rsid w:val="009C5EE7"/>
    <w:rsid w:val="009C5EF0"/>
    <w:rsid w:val="009C5F8A"/>
    <w:rsid w:val="009C5F96"/>
    <w:rsid w:val="009C602D"/>
    <w:rsid w:val="009C604B"/>
    <w:rsid w:val="009C60C5"/>
    <w:rsid w:val="009C60E1"/>
    <w:rsid w:val="009C61BA"/>
    <w:rsid w:val="009C63AC"/>
    <w:rsid w:val="009C63BD"/>
    <w:rsid w:val="009C63D8"/>
    <w:rsid w:val="009C6514"/>
    <w:rsid w:val="009C657F"/>
    <w:rsid w:val="009C65E6"/>
    <w:rsid w:val="009C65F5"/>
    <w:rsid w:val="009C66FF"/>
    <w:rsid w:val="009C675F"/>
    <w:rsid w:val="009C678F"/>
    <w:rsid w:val="009C6844"/>
    <w:rsid w:val="009C68B6"/>
    <w:rsid w:val="009C69B1"/>
    <w:rsid w:val="009C69DC"/>
    <w:rsid w:val="009C6A49"/>
    <w:rsid w:val="009C6BEA"/>
    <w:rsid w:val="009C6C26"/>
    <w:rsid w:val="009C6CEC"/>
    <w:rsid w:val="009C6CF6"/>
    <w:rsid w:val="009C6E00"/>
    <w:rsid w:val="009C6E0D"/>
    <w:rsid w:val="009C6E38"/>
    <w:rsid w:val="009C6F72"/>
    <w:rsid w:val="009C702A"/>
    <w:rsid w:val="009C706B"/>
    <w:rsid w:val="009C70A4"/>
    <w:rsid w:val="009C70B4"/>
    <w:rsid w:val="009C71B9"/>
    <w:rsid w:val="009C724F"/>
    <w:rsid w:val="009C7270"/>
    <w:rsid w:val="009C741A"/>
    <w:rsid w:val="009C7423"/>
    <w:rsid w:val="009C7427"/>
    <w:rsid w:val="009C743E"/>
    <w:rsid w:val="009C7463"/>
    <w:rsid w:val="009C7495"/>
    <w:rsid w:val="009C7533"/>
    <w:rsid w:val="009C7616"/>
    <w:rsid w:val="009C7631"/>
    <w:rsid w:val="009C7764"/>
    <w:rsid w:val="009C7801"/>
    <w:rsid w:val="009C7806"/>
    <w:rsid w:val="009C7866"/>
    <w:rsid w:val="009C787A"/>
    <w:rsid w:val="009C7A4A"/>
    <w:rsid w:val="009C7B00"/>
    <w:rsid w:val="009C7B36"/>
    <w:rsid w:val="009C7B44"/>
    <w:rsid w:val="009C7C4B"/>
    <w:rsid w:val="009C7CE7"/>
    <w:rsid w:val="009C7D05"/>
    <w:rsid w:val="009C7D97"/>
    <w:rsid w:val="009C7D99"/>
    <w:rsid w:val="009C7F56"/>
    <w:rsid w:val="009D010F"/>
    <w:rsid w:val="009D011A"/>
    <w:rsid w:val="009D01CB"/>
    <w:rsid w:val="009D0242"/>
    <w:rsid w:val="009D0272"/>
    <w:rsid w:val="009D0335"/>
    <w:rsid w:val="009D0475"/>
    <w:rsid w:val="009D048A"/>
    <w:rsid w:val="009D048C"/>
    <w:rsid w:val="009D04D2"/>
    <w:rsid w:val="009D04DA"/>
    <w:rsid w:val="009D0720"/>
    <w:rsid w:val="009D07BF"/>
    <w:rsid w:val="009D0973"/>
    <w:rsid w:val="009D0A45"/>
    <w:rsid w:val="009D0A51"/>
    <w:rsid w:val="009D0AEF"/>
    <w:rsid w:val="009D0BFE"/>
    <w:rsid w:val="009D0C03"/>
    <w:rsid w:val="009D0C47"/>
    <w:rsid w:val="009D0D53"/>
    <w:rsid w:val="009D0DAE"/>
    <w:rsid w:val="009D0DC2"/>
    <w:rsid w:val="009D0E5A"/>
    <w:rsid w:val="009D0FB9"/>
    <w:rsid w:val="009D1053"/>
    <w:rsid w:val="009D1172"/>
    <w:rsid w:val="009D1185"/>
    <w:rsid w:val="009D11D1"/>
    <w:rsid w:val="009D1217"/>
    <w:rsid w:val="009D12B1"/>
    <w:rsid w:val="009D12B5"/>
    <w:rsid w:val="009D12E2"/>
    <w:rsid w:val="009D13D1"/>
    <w:rsid w:val="009D1511"/>
    <w:rsid w:val="009D1526"/>
    <w:rsid w:val="009D1586"/>
    <w:rsid w:val="009D15A1"/>
    <w:rsid w:val="009D1737"/>
    <w:rsid w:val="009D176A"/>
    <w:rsid w:val="009D17F6"/>
    <w:rsid w:val="009D19B6"/>
    <w:rsid w:val="009D19C1"/>
    <w:rsid w:val="009D1A6E"/>
    <w:rsid w:val="009D1A97"/>
    <w:rsid w:val="009D1ACE"/>
    <w:rsid w:val="009D1AD0"/>
    <w:rsid w:val="009D1C3E"/>
    <w:rsid w:val="009D1D02"/>
    <w:rsid w:val="009D1D5C"/>
    <w:rsid w:val="009D1D7D"/>
    <w:rsid w:val="009D1DC6"/>
    <w:rsid w:val="009D1E40"/>
    <w:rsid w:val="009D1FCE"/>
    <w:rsid w:val="009D1FE6"/>
    <w:rsid w:val="009D2093"/>
    <w:rsid w:val="009D21AF"/>
    <w:rsid w:val="009D21B8"/>
    <w:rsid w:val="009D21D7"/>
    <w:rsid w:val="009D226E"/>
    <w:rsid w:val="009D22A8"/>
    <w:rsid w:val="009D2313"/>
    <w:rsid w:val="009D233F"/>
    <w:rsid w:val="009D23A1"/>
    <w:rsid w:val="009D23B8"/>
    <w:rsid w:val="009D23BC"/>
    <w:rsid w:val="009D23C6"/>
    <w:rsid w:val="009D245E"/>
    <w:rsid w:val="009D246F"/>
    <w:rsid w:val="009D24B9"/>
    <w:rsid w:val="009D2690"/>
    <w:rsid w:val="009D277B"/>
    <w:rsid w:val="009D27D2"/>
    <w:rsid w:val="009D27E5"/>
    <w:rsid w:val="009D27EA"/>
    <w:rsid w:val="009D2807"/>
    <w:rsid w:val="009D295F"/>
    <w:rsid w:val="009D29D2"/>
    <w:rsid w:val="009D2A55"/>
    <w:rsid w:val="009D2B21"/>
    <w:rsid w:val="009D2BE0"/>
    <w:rsid w:val="009D2C46"/>
    <w:rsid w:val="009D2C4A"/>
    <w:rsid w:val="009D2CC8"/>
    <w:rsid w:val="009D2DA7"/>
    <w:rsid w:val="009D2DE1"/>
    <w:rsid w:val="009D2E22"/>
    <w:rsid w:val="009D2E3E"/>
    <w:rsid w:val="009D2E83"/>
    <w:rsid w:val="009D2E9C"/>
    <w:rsid w:val="009D2F16"/>
    <w:rsid w:val="009D2F40"/>
    <w:rsid w:val="009D2F89"/>
    <w:rsid w:val="009D2FC4"/>
    <w:rsid w:val="009D3103"/>
    <w:rsid w:val="009D318C"/>
    <w:rsid w:val="009D31A2"/>
    <w:rsid w:val="009D32CE"/>
    <w:rsid w:val="009D3385"/>
    <w:rsid w:val="009D33ED"/>
    <w:rsid w:val="009D3420"/>
    <w:rsid w:val="009D3446"/>
    <w:rsid w:val="009D3456"/>
    <w:rsid w:val="009D3478"/>
    <w:rsid w:val="009D3502"/>
    <w:rsid w:val="009D368D"/>
    <w:rsid w:val="009D36E6"/>
    <w:rsid w:val="009D3732"/>
    <w:rsid w:val="009D37AE"/>
    <w:rsid w:val="009D380C"/>
    <w:rsid w:val="009D3811"/>
    <w:rsid w:val="009D3817"/>
    <w:rsid w:val="009D383A"/>
    <w:rsid w:val="009D3891"/>
    <w:rsid w:val="009D38D3"/>
    <w:rsid w:val="009D39C9"/>
    <w:rsid w:val="009D3A52"/>
    <w:rsid w:val="009D3AE7"/>
    <w:rsid w:val="009D3B08"/>
    <w:rsid w:val="009D3B10"/>
    <w:rsid w:val="009D3B24"/>
    <w:rsid w:val="009D3B9C"/>
    <w:rsid w:val="009D3CC1"/>
    <w:rsid w:val="009D3CD7"/>
    <w:rsid w:val="009D3D50"/>
    <w:rsid w:val="009D3D5B"/>
    <w:rsid w:val="009D3D7F"/>
    <w:rsid w:val="009D3D98"/>
    <w:rsid w:val="009D3E72"/>
    <w:rsid w:val="009D3F39"/>
    <w:rsid w:val="009D3F5D"/>
    <w:rsid w:val="009D40CF"/>
    <w:rsid w:val="009D4114"/>
    <w:rsid w:val="009D416A"/>
    <w:rsid w:val="009D41EF"/>
    <w:rsid w:val="009D421D"/>
    <w:rsid w:val="009D42D3"/>
    <w:rsid w:val="009D4335"/>
    <w:rsid w:val="009D444E"/>
    <w:rsid w:val="009D4466"/>
    <w:rsid w:val="009D4472"/>
    <w:rsid w:val="009D448B"/>
    <w:rsid w:val="009D452C"/>
    <w:rsid w:val="009D4583"/>
    <w:rsid w:val="009D45B3"/>
    <w:rsid w:val="009D45F1"/>
    <w:rsid w:val="009D46CE"/>
    <w:rsid w:val="009D474B"/>
    <w:rsid w:val="009D4756"/>
    <w:rsid w:val="009D4764"/>
    <w:rsid w:val="009D47D9"/>
    <w:rsid w:val="009D4863"/>
    <w:rsid w:val="009D4949"/>
    <w:rsid w:val="009D4973"/>
    <w:rsid w:val="009D4AA9"/>
    <w:rsid w:val="009D4AB9"/>
    <w:rsid w:val="009D4B2E"/>
    <w:rsid w:val="009D4BCC"/>
    <w:rsid w:val="009D4C80"/>
    <w:rsid w:val="009D4CFE"/>
    <w:rsid w:val="009D4D3E"/>
    <w:rsid w:val="009D4DEF"/>
    <w:rsid w:val="009D4E77"/>
    <w:rsid w:val="009D4EA1"/>
    <w:rsid w:val="009D4ECA"/>
    <w:rsid w:val="009D4EEC"/>
    <w:rsid w:val="009D4F3B"/>
    <w:rsid w:val="009D4F57"/>
    <w:rsid w:val="009D4FB3"/>
    <w:rsid w:val="009D4FD9"/>
    <w:rsid w:val="009D4FF6"/>
    <w:rsid w:val="009D4FFC"/>
    <w:rsid w:val="009D502C"/>
    <w:rsid w:val="009D5049"/>
    <w:rsid w:val="009D5097"/>
    <w:rsid w:val="009D509B"/>
    <w:rsid w:val="009D50EC"/>
    <w:rsid w:val="009D50F0"/>
    <w:rsid w:val="009D5181"/>
    <w:rsid w:val="009D52C0"/>
    <w:rsid w:val="009D52D7"/>
    <w:rsid w:val="009D52E7"/>
    <w:rsid w:val="009D54AE"/>
    <w:rsid w:val="009D5557"/>
    <w:rsid w:val="009D5592"/>
    <w:rsid w:val="009D5631"/>
    <w:rsid w:val="009D57C8"/>
    <w:rsid w:val="009D57DB"/>
    <w:rsid w:val="009D5858"/>
    <w:rsid w:val="009D5886"/>
    <w:rsid w:val="009D58E7"/>
    <w:rsid w:val="009D597F"/>
    <w:rsid w:val="009D5AA8"/>
    <w:rsid w:val="009D5B66"/>
    <w:rsid w:val="009D5C75"/>
    <w:rsid w:val="009D5C8C"/>
    <w:rsid w:val="009D5D16"/>
    <w:rsid w:val="009D5D5F"/>
    <w:rsid w:val="009D5D80"/>
    <w:rsid w:val="009D5D9F"/>
    <w:rsid w:val="009D5DB9"/>
    <w:rsid w:val="009D5EBE"/>
    <w:rsid w:val="009D5FA1"/>
    <w:rsid w:val="009D5FB7"/>
    <w:rsid w:val="009D5FF8"/>
    <w:rsid w:val="009D6103"/>
    <w:rsid w:val="009D6138"/>
    <w:rsid w:val="009D6218"/>
    <w:rsid w:val="009D6272"/>
    <w:rsid w:val="009D6274"/>
    <w:rsid w:val="009D63C3"/>
    <w:rsid w:val="009D63CD"/>
    <w:rsid w:val="009D63DC"/>
    <w:rsid w:val="009D63FA"/>
    <w:rsid w:val="009D63FE"/>
    <w:rsid w:val="009D6417"/>
    <w:rsid w:val="009D64C6"/>
    <w:rsid w:val="009D6592"/>
    <w:rsid w:val="009D65F1"/>
    <w:rsid w:val="009D669E"/>
    <w:rsid w:val="009D67AC"/>
    <w:rsid w:val="009D6890"/>
    <w:rsid w:val="009D68B3"/>
    <w:rsid w:val="009D68F2"/>
    <w:rsid w:val="009D6992"/>
    <w:rsid w:val="009D69DE"/>
    <w:rsid w:val="009D69F7"/>
    <w:rsid w:val="009D6A3B"/>
    <w:rsid w:val="009D6B50"/>
    <w:rsid w:val="009D6B82"/>
    <w:rsid w:val="009D6C47"/>
    <w:rsid w:val="009D6C6C"/>
    <w:rsid w:val="009D6D93"/>
    <w:rsid w:val="009D6DD1"/>
    <w:rsid w:val="009D6E44"/>
    <w:rsid w:val="009D6EE8"/>
    <w:rsid w:val="009D6F0C"/>
    <w:rsid w:val="009D6F6A"/>
    <w:rsid w:val="009D6F77"/>
    <w:rsid w:val="009D6FD5"/>
    <w:rsid w:val="009D6FF5"/>
    <w:rsid w:val="009D7024"/>
    <w:rsid w:val="009D7072"/>
    <w:rsid w:val="009D707C"/>
    <w:rsid w:val="009D707F"/>
    <w:rsid w:val="009D70C0"/>
    <w:rsid w:val="009D70E2"/>
    <w:rsid w:val="009D70E9"/>
    <w:rsid w:val="009D70EE"/>
    <w:rsid w:val="009D7172"/>
    <w:rsid w:val="009D71F1"/>
    <w:rsid w:val="009D7240"/>
    <w:rsid w:val="009D7250"/>
    <w:rsid w:val="009D7255"/>
    <w:rsid w:val="009D7257"/>
    <w:rsid w:val="009D727F"/>
    <w:rsid w:val="009D72B2"/>
    <w:rsid w:val="009D72DC"/>
    <w:rsid w:val="009D72E9"/>
    <w:rsid w:val="009D73C7"/>
    <w:rsid w:val="009D73E2"/>
    <w:rsid w:val="009D73E5"/>
    <w:rsid w:val="009D74D1"/>
    <w:rsid w:val="009D7731"/>
    <w:rsid w:val="009D7780"/>
    <w:rsid w:val="009D77A1"/>
    <w:rsid w:val="009D7967"/>
    <w:rsid w:val="009D79E4"/>
    <w:rsid w:val="009D7A00"/>
    <w:rsid w:val="009D7A02"/>
    <w:rsid w:val="009D7A54"/>
    <w:rsid w:val="009D7A76"/>
    <w:rsid w:val="009D7ACF"/>
    <w:rsid w:val="009D7D23"/>
    <w:rsid w:val="009D7D2A"/>
    <w:rsid w:val="009D7D6B"/>
    <w:rsid w:val="009D7DEB"/>
    <w:rsid w:val="009D7E74"/>
    <w:rsid w:val="009D7EE7"/>
    <w:rsid w:val="009D7F76"/>
    <w:rsid w:val="009D7FAC"/>
    <w:rsid w:val="009D7FD9"/>
    <w:rsid w:val="009E0017"/>
    <w:rsid w:val="009E018B"/>
    <w:rsid w:val="009E02B8"/>
    <w:rsid w:val="009E0361"/>
    <w:rsid w:val="009E0437"/>
    <w:rsid w:val="009E054C"/>
    <w:rsid w:val="009E066E"/>
    <w:rsid w:val="009E0698"/>
    <w:rsid w:val="009E0721"/>
    <w:rsid w:val="009E0791"/>
    <w:rsid w:val="009E07E8"/>
    <w:rsid w:val="009E0825"/>
    <w:rsid w:val="009E0A14"/>
    <w:rsid w:val="009E0A65"/>
    <w:rsid w:val="009E0A71"/>
    <w:rsid w:val="009E0A73"/>
    <w:rsid w:val="009E0A8D"/>
    <w:rsid w:val="009E0ACF"/>
    <w:rsid w:val="009E0BD3"/>
    <w:rsid w:val="009E0C33"/>
    <w:rsid w:val="009E0C85"/>
    <w:rsid w:val="009E0CED"/>
    <w:rsid w:val="009E0D4A"/>
    <w:rsid w:val="009E0DB3"/>
    <w:rsid w:val="009E0EF8"/>
    <w:rsid w:val="009E0F6B"/>
    <w:rsid w:val="009E0F95"/>
    <w:rsid w:val="009E101F"/>
    <w:rsid w:val="009E1165"/>
    <w:rsid w:val="009E11C2"/>
    <w:rsid w:val="009E131E"/>
    <w:rsid w:val="009E13D0"/>
    <w:rsid w:val="009E13EB"/>
    <w:rsid w:val="009E13EE"/>
    <w:rsid w:val="009E147F"/>
    <w:rsid w:val="009E1521"/>
    <w:rsid w:val="009E15B7"/>
    <w:rsid w:val="009E1615"/>
    <w:rsid w:val="009E16FB"/>
    <w:rsid w:val="009E1703"/>
    <w:rsid w:val="009E1710"/>
    <w:rsid w:val="009E1802"/>
    <w:rsid w:val="009E18F6"/>
    <w:rsid w:val="009E19C1"/>
    <w:rsid w:val="009E19EF"/>
    <w:rsid w:val="009E1A1F"/>
    <w:rsid w:val="009E1A89"/>
    <w:rsid w:val="009E1ACC"/>
    <w:rsid w:val="009E1AE5"/>
    <w:rsid w:val="009E1B65"/>
    <w:rsid w:val="009E1B96"/>
    <w:rsid w:val="009E1C33"/>
    <w:rsid w:val="009E1C35"/>
    <w:rsid w:val="009E1C4B"/>
    <w:rsid w:val="009E1D18"/>
    <w:rsid w:val="009E1D99"/>
    <w:rsid w:val="009E1DA2"/>
    <w:rsid w:val="009E1DF2"/>
    <w:rsid w:val="009E1E0E"/>
    <w:rsid w:val="009E1E5B"/>
    <w:rsid w:val="009E1EAA"/>
    <w:rsid w:val="009E1ECA"/>
    <w:rsid w:val="009E1FE7"/>
    <w:rsid w:val="009E20AC"/>
    <w:rsid w:val="009E20FE"/>
    <w:rsid w:val="009E2160"/>
    <w:rsid w:val="009E2239"/>
    <w:rsid w:val="009E229D"/>
    <w:rsid w:val="009E22B9"/>
    <w:rsid w:val="009E22EB"/>
    <w:rsid w:val="009E239F"/>
    <w:rsid w:val="009E23D0"/>
    <w:rsid w:val="009E24AE"/>
    <w:rsid w:val="009E2599"/>
    <w:rsid w:val="009E25FA"/>
    <w:rsid w:val="009E2634"/>
    <w:rsid w:val="009E26BF"/>
    <w:rsid w:val="009E28B0"/>
    <w:rsid w:val="009E28F4"/>
    <w:rsid w:val="009E2955"/>
    <w:rsid w:val="009E29C5"/>
    <w:rsid w:val="009E2A20"/>
    <w:rsid w:val="009E2A8A"/>
    <w:rsid w:val="009E2ABD"/>
    <w:rsid w:val="009E2BD9"/>
    <w:rsid w:val="009E2CD9"/>
    <w:rsid w:val="009E2D34"/>
    <w:rsid w:val="009E2E80"/>
    <w:rsid w:val="009E2F0F"/>
    <w:rsid w:val="009E2FA0"/>
    <w:rsid w:val="009E2FBE"/>
    <w:rsid w:val="009E304D"/>
    <w:rsid w:val="009E3087"/>
    <w:rsid w:val="009E30CA"/>
    <w:rsid w:val="009E3211"/>
    <w:rsid w:val="009E325B"/>
    <w:rsid w:val="009E32CB"/>
    <w:rsid w:val="009E32D5"/>
    <w:rsid w:val="009E32D9"/>
    <w:rsid w:val="009E32DB"/>
    <w:rsid w:val="009E33EC"/>
    <w:rsid w:val="009E3486"/>
    <w:rsid w:val="009E34D0"/>
    <w:rsid w:val="009E34D5"/>
    <w:rsid w:val="009E359E"/>
    <w:rsid w:val="009E3608"/>
    <w:rsid w:val="009E3646"/>
    <w:rsid w:val="009E365F"/>
    <w:rsid w:val="009E3687"/>
    <w:rsid w:val="009E36A5"/>
    <w:rsid w:val="009E36CE"/>
    <w:rsid w:val="009E36D4"/>
    <w:rsid w:val="009E3707"/>
    <w:rsid w:val="009E3711"/>
    <w:rsid w:val="009E37CB"/>
    <w:rsid w:val="009E38F4"/>
    <w:rsid w:val="009E392E"/>
    <w:rsid w:val="009E3977"/>
    <w:rsid w:val="009E39F4"/>
    <w:rsid w:val="009E3A2C"/>
    <w:rsid w:val="009E3A69"/>
    <w:rsid w:val="009E3C96"/>
    <w:rsid w:val="009E3D0E"/>
    <w:rsid w:val="009E3D7E"/>
    <w:rsid w:val="009E3DA2"/>
    <w:rsid w:val="009E3E20"/>
    <w:rsid w:val="009E3E38"/>
    <w:rsid w:val="009E3EDE"/>
    <w:rsid w:val="009E3EFC"/>
    <w:rsid w:val="009E3F92"/>
    <w:rsid w:val="009E3F99"/>
    <w:rsid w:val="009E3FCE"/>
    <w:rsid w:val="009E3FD1"/>
    <w:rsid w:val="009E3FF7"/>
    <w:rsid w:val="009E4009"/>
    <w:rsid w:val="009E409A"/>
    <w:rsid w:val="009E40A2"/>
    <w:rsid w:val="009E4115"/>
    <w:rsid w:val="009E4208"/>
    <w:rsid w:val="009E423C"/>
    <w:rsid w:val="009E4267"/>
    <w:rsid w:val="009E42B9"/>
    <w:rsid w:val="009E432C"/>
    <w:rsid w:val="009E43A8"/>
    <w:rsid w:val="009E4413"/>
    <w:rsid w:val="009E44F4"/>
    <w:rsid w:val="009E452F"/>
    <w:rsid w:val="009E45FD"/>
    <w:rsid w:val="009E4798"/>
    <w:rsid w:val="009E47F8"/>
    <w:rsid w:val="009E4803"/>
    <w:rsid w:val="009E4843"/>
    <w:rsid w:val="009E48B9"/>
    <w:rsid w:val="009E48C3"/>
    <w:rsid w:val="009E4907"/>
    <w:rsid w:val="009E4918"/>
    <w:rsid w:val="009E492D"/>
    <w:rsid w:val="009E4979"/>
    <w:rsid w:val="009E4A88"/>
    <w:rsid w:val="009E4ABB"/>
    <w:rsid w:val="009E4B1B"/>
    <w:rsid w:val="009E4B43"/>
    <w:rsid w:val="009E4BDF"/>
    <w:rsid w:val="009E4BE8"/>
    <w:rsid w:val="009E4C77"/>
    <w:rsid w:val="009E4CD3"/>
    <w:rsid w:val="009E4DF3"/>
    <w:rsid w:val="009E4E1F"/>
    <w:rsid w:val="009E4EC7"/>
    <w:rsid w:val="009E4ED7"/>
    <w:rsid w:val="009E4F65"/>
    <w:rsid w:val="009E5049"/>
    <w:rsid w:val="009E50E2"/>
    <w:rsid w:val="009E516D"/>
    <w:rsid w:val="009E519F"/>
    <w:rsid w:val="009E51BE"/>
    <w:rsid w:val="009E5353"/>
    <w:rsid w:val="009E537E"/>
    <w:rsid w:val="009E53DA"/>
    <w:rsid w:val="009E5477"/>
    <w:rsid w:val="009E5497"/>
    <w:rsid w:val="009E5552"/>
    <w:rsid w:val="009E5598"/>
    <w:rsid w:val="009E5723"/>
    <w:rsid w:val="009E5839"/>
    <w:rsid w:val="009E58B5"/>
    <w:rsid w:val="009E58B8"/>
    <w:rsid w:val="009E5921"/>
    <w:rsid w:val="009E5991"/>
    <w:rsid w:val="009E5A7A"/>
    <w:rsid w:val="009E5AE9"/>
    <w:rsid w:val="009E5AEB"/>
    <w:rsid w:val="009E5B00"/>
    <w:rsid w:val="009E5B07"/>
    <w:rsid w:val="009E5B09"/>
    <w:rsid w:val="009E5B0F"/>
    <w:rsid w:val="009E5B37"/>
    <w:rsid w:val="009E5B9B"/>
    <w:rsid w:val="009E5BEE"/>
    <w:rsid w:val="009E5BF0"/>
    <w:rsid w:val="009E5C95"/>
    <w:rsid w:val="009E5D71"/>
    <w:rsid w:val="009E5D7D"/>
    <w:rsid w:val="009E5DCC"/>
    <w:rsid w:val="009E5E39"/>
    <w:rsid w:val="009E5E3F"/>
    <w:rsid w:val="009E5E96"/>
    <w:rsid w:val="009E5F65"/>
    <w:rsid w:val="009E5F98"/>
    <w:rsid w:val="009E6112"/>
    <w:rsid w:val="009E61C9"/>
    <w:rsid w:val="009E6212"/>
    <w:rsid w:val="009E6258"/>
    <w:rsid w:val="009E628F"/>
    <w:rsid w:val="009E62D0"/>
    <w:rsid w:val="009E6415"/>
    <w:rsid w:val="009E6516"/>
    <w:rsid w:val="009E6526"/>
    <w:rsid w:val="009E654A"/>
    <w:rsid w:val="009E6557"/>
    <w:rsid w:val="009E6592"/>
    <w:rsid w:val="009E65A0"/>
    <w:rsid w:val="009E662A"/>
    <w:rsid w:val="009E6646"/>
    <w:rsid w:val="009E671D"/>
    <w:rsid w:val="009E6906"/>
    <w:rsid w:val="009E690A"/>
    <w:rsid w:val="009E6920"/>
    <w:rsid w:val="009E697C"/>
    <w:rsid w:val="009E6981"/>
    <w:rsid w:val="009E69C9"/>
    <w:rsid w:val="009E6A75"/>
    <w:rsid w:val="009E6A87"/>
    <w:rsid w:val="009E6A9B"/>
    <w:rsid w:val="009E6ADE"/>
    <w:rsid w:val="009E6B26"/>
    <w:rsid w:val="009E6B7B"/>
    <w:rsid w:val="009E6BCB"/>
    <w:rsid w:val="009E6D17"/>
    <w:rsid w:val="009E6D5D"/>
    <w:rsid w:val="009E6D88"/>
    <w:rsid w:val="009E6E00"/>
    <w:rsid w:val="009E6EC9"/>
    <w:rsid w:val="009E6ECD"/>
    <w:rsid w:val="009E6ED0"/>
    <w:rsid w:val="009E6F0F"/>
    <w:rsid w:val="009E6F18"/>
    <w:rsid w:val="009E6F49"/>
    <w:rsid w:val="009E6FC4"/>
    <w:rsid w:val="009E6FC5"/>
    <w:rsid w:val="009E707B"/>
    <w:rsid w:val="009E71AF"/>
    <w:rsid w:val="009E71DB"/>
    <w:rsid w:val="009E71DC"/>
    <w:rsid w:val="009E71EC"/>
    <w:rsid w:val="009E71FA"/>
    <w:rsid w:val="009E7276"/>
    <w:rsid w:val="009E72D9"/>
    <w:rsid w:val="009E738A"/>
    <w:rsid w:val="009E73EC"/>
    <w:rsid w:val="009E7443"/>
    <w:rsid w:val="009E74F8"/>
    <w:rsid w:val="009E7540"/>
    <w:rsid w:val="009E76D4"/>
    <w:rsid w:val="009E770C"/>
    <w:rsid w:val="009E772D"/>
    <w:rsid w:val="009E7732"/>
    <w:rsid w:val="009E776B"/>
    <w:rsid w:val="009E779B"/>
    <w:rsid w:val="009E77FE"/>
    <w:rsid w:val="009E78BC"/>
    <w:rsid w:val="009E79C2"/>
    <w:rsid w:val="009E79CE"/>
    <w:rsid w:val="009E7A2A"/>
    <w:rsid w:val="009E7AB4"/>
    <w:rsid w:val="009E7AF0"/>
    <w:rsid w:val="009E7B11"/>
    <w:rsid w:val="009E7B30"/>
    <w:rsid w:val="009E7B6A"/>
    <w:rsid w:val="009E7B87"/>
    <w:rsid w:val="009E7BB0"/>
    <w:rsid w:val="009E7C0D"/>
    <w:rsid w:val="009E7D25"/>
    <w:rsid w:val="009E7D6D"/>
    <w:rsid w:val="009E7E03"/>
    <w:rsid w:val="009E7E69"/>
    <w:rsid w:val="009E7E72"/>
    <w:rsid w:val="009E7F08"/>
    <w:rsid w:val="009E7F2D"/>
    <w:rsid w:val="009E7F5E"/>
    <w:rsid w:val="009E7F6C"/>
    <w:rsid w:val="009E7FCC"/>
    <w:rsid w:val="009E7FFD"/>
    <w:rsid w:val="009F00F3"/>
    <w:rsid w:val="009F015B"/>
    <w:rsid w:val="009F01C0"/>
    <w:rsid w:val="009F01CF"/>
    <w:rsid w:val="009F02E8"/>
    <w:rsid w:val="009F02E9"/>
    <w:rsid w:val="009F033A"/>
    <w:rsid w:val="009F0352"/>
    <w:rsid w:val="009F0379"/>
    <w:rsid w:val="009F03C4"/>
    <w:rsid w:val="009F03E9"/>
    <w:rsid w:val="009F0401"/>
    <w:rsid w:val="009F0413"/>
    <w:rsid w:val="009F042F"/>
    <w:rsid w:val="009F0436"/>
    <w:rsid w:val="009F045C"/>
    <w:rsid w:val="009F049F"/>
    <w:rsid w:val="009F0557"/>
    <w:rsid w:val="009F0575"/>
    <w:rsid w:val="009F0598"/>
    <w:rsid w:val="009F05FF"/>
    <w:rsid w:val="009F0621"/>
    <w:rsid w:val="009F0672"/>
    <w:rsid w:val="009F06D7"/>
    <w:rsid w:val="009F0800"/>
    <w:rsid w:val="009F0860"/>
    <w:rsid w:val="009F08A9"/>
    <w:rsid w:val="009F0926"/>
    <w:rsid w:val="009F0938"/>
    <w:rsid w:val="009F0AD7"/>
    <w:rsid w:val="009F0B09"/>
    <w:rsid w:val="009F0B44"/>
    <w:rsid w:val="009F0B4A"/>
    <w:rsid w:val="009F0B69"/>
    <w:rsid w:val="009F0B7F"/>
    <w:rsid w:val="009F0BA5"/>
    <w:rsid w:val="009F0C12"/>
    <w:rsid w:val="009F0C1F"/>
    <w:rsid w:val="009F0CA4"/>
    <w:rsid w:val="009F0CAA"/>
    <w:rsid w:val="009F0CD3"/>
    <w:rsid w:val="009F0CE4"/>
    <w:rsid w:val="009F0D1F"/>
    <w:rsid w:val="009F0D70"/>
    <w:rsid w:val="009F0D72"/>
    <w:rsid w:val="009F0D8D"/>
    <w:rsid w:val="009F0E23"/>
    <w:rsid w:val="009F0EB3"/>
    <w:rsid w:val="009F0EC7"/>
    <w:rsid w:val="009F0EE9"/>
    <w:rsid w:val="009F0EEF"/>
    <w:rsid w:val="009F0F58"/>
    <w:rsid w:val="009F0F64"/>
    <w:rsid w:val="009F0F80"/>
    <w:rsid w:val="009F0FAE"/>
    <w:rsid w:val="009F0FEC"/>
    <w:rsid w:val="009F1003"/>
    <w:rsid w:val="009F1044"/>
    <w:rsid w:val="009F10B9"/>
    <w:rsid w:val="009F11F1"/>
    <w:rsid w:val="009F1228"/>
    <w:rsid w:val="009F126B"/>
    <w:rsid w:val="009F135A"/>
    <w:rsid w:val="009F1404"/>
    <w:rsid w:val="009F141D"/>
    <w:rsid w:val="009F1448"/>
    <w:rsid w:val="009F1493"/>
    <w:rsid w:val="009F14C9"/>
    <w:rsid w:val="009F15D1"/>
    <w:rsid w:val="009F1638"/>
    <w:rsid w:val="009F165D"/>
    <w:rsid w:val="009F168E"/>
    <w:rsid w:val="009F1754"/>
    <w:rsid w:val="009F18B1"/>
    <w:rsid w:val="009F18BC"/>
    <w:rsid w:val="009F18DA"/>
    <w:rsid w:val="009F1901"/>
    <w:rsid w:val="009F1985"/>
    <w:rsid w:val="009F19D9"/>
    <w:rsid w:val="009F1AFB"/>
    <w:rsid w:val="009F1B2B"/>
    <w:rsid w:val="009F1B89"/>
    <w:rsid w:val="009F1CF9"/>
    <w:rsid w:val="009F1D70"/>
    <w:rsid w:val="009F1DA4"/>
    <w:rsid w:val="009F1E24"/>
    <w:rsid w:val="009F1EAA"/>
    <w:rsid w:val="009F1F4D"/>
    <w:rsid w:val="009F1F7D"/>
    <w:rsid w:val="009F1FD4"/>
    <w:rsid w:val="009F1FDB"/>
    <w:rsid w:val="009F206B"/>
    <w:rsid w:val="009F20B4"/>
    <w:rsid w:val="009F20B8"/>
    <w:rsid w:val="009F2110"/>
    <w:rsid w:val="009F2157"/>
    <w:rsid w:val="009F21F6"/>
    <w:rsid w:val="009F224A"/>
    <w:rsid w:val="009F2257"/>
    <w:rsid w:val="009F22F7"/>
    <w:rsid w:val="009F2502"/>
    <w:rsid w:val="009F26D9"/>
    <w:rsid w:val="009F26DC"/>
    <w:rsid w:val="009F26E2"/>
    <w:rsid w:val="009F26F2"/>
    <w:rsid w:val="009F27CB"/>
    <w:rsid w:val="009F27FA"/>
    <w:rsid w:val="009F27FC"/>
    <w:rsid w:val="009F283E"/>
    <w:rsid w:val="009F2842"/>
    <w:rsid w:val="009F2862"/>
    <w:rsid w:val="009F28D6"/>
    <w:rsid w:val="009F28E0"/>
    <w:rsid w:val="009F28F2"/>
    <w:rsid w:val="009F28FE"/>
    <w:rsid w:val="009F296B"/>
    <w:rsid w:val="009F29C5"/>
    <w:rsid w:val="009F2A42"/>
    <w:rsid w:val="009F2A6C"/>
    <w:rsid w:val="009F2B0C"/>
    <w:rsid w:val="009F2C4D"/>
    <w:rsid w:val="009F2CC0"/>
    <w:rsid w:val="009F2CEC"/>
    <w:rsid w:val="009F2DFD"/>
    <w:rsid w:val="009F2EB1"/>
    <w:rsid w:val="009F2EEB"/>
    <w:rsid w:val="009F2EF9"/>
    <w:rsid w:val="009F2F07"/>
    <w:rsid w:val="009F2F4B"/>
    <w:rsid w:val="009F2FAE"/>
    <w:rsid w:val="009F2FF2"/>
    <w:rsid w:val="009F3009"/>
    <w:rsid w:val="009F3035"/>
    <w:rsid w:val="009F30AE"/>
    <w:rsid w:val="009F313A"/>
    <w:rsid w:val="009F3173"/>
    <w:rsid w:val="009F3211"/>
    <w:rsid w:val="009F324A"/>
    <w:rsid w:val="009F3355"/>
    <w:rsid w:val="009F33CA"/>
    <w:rsid w:val="009F3412"/>
    <w:rsid w:val="009F3445"/>
    <w:rsid w:val="009F350E"/>
    <w:rsid w:val="009F3528"/>
    <w:rsid w:val="009F3596"/>
    <w:rsid w:val="009F35F2"/>
    <w:rsid w:val="009F35F5"/>
    <w:rsid w:val="009F360F"/>
    <w:rsid w:val="009F38A6"/>
    <w:rsid w:val="009F38B7"/>
    <w:rsid w:val="009F3927"/>
    <w:rsid w:val="009F3992"/>
    <w:rsid w:val="009F39CF"/>
    <w:rsid w:val="009F3AB2"/>
    <w:rsid w:val="009F3B9E"/>
    <w:rsid w:val="009F3BAE"/>
    <w:rsid w:val="009F3C15"/>
    <w:rsid w:val="009F3C46"/>
    <w:rsid w:val="009F3CC0"/>
    <w:rsid w:val="009F3D9A"/>
    <w:rsid w:val="009F3DB3"/>
    <w:rsid w:val="009F3E2A"/>
    <w:rsid w:val="009F3E48"/>
    <w:rsid w:val="009F3F4B"/>
    <w:rsid w:val="009F400D"/>
    <w:rsid w:val="009F4148"/>
    <w:rsid w:val="009F4150"/>
    <w:rsid w:val="009F417C"/>
    <w:rsid w:val="009F42E9"/>
    <w:rsid w:val="009F433D"/>
    <w:rsid w:val="009F4371"/>
    <w:rsid w:val="009F4388"/>
    <w:rsid w:val="009F4391"/>
    <w:rsid w:val="009F43AA"/>
    <w:rsid w:val="009F43F4"/>
    <w:rsid w:val="009F4484"/>
    <w:rsid w:val="009F44AC"/>
    <w:rsid w:val="009F44D6"/>
    <w:rsid w:val="009F450F"/>
    <w:rsid w:val="009F452C"/>
    <w:rsid w:val="009F4575"/>
    <w:rsid w:val="009F45B0"/>
    <w:rsid w:val="009F45B6"/>
    <w:rsid w:val="009F460B"/>
    <w:rsid w:val="009F4626"/>
    <w:rsid w:val="009F4658"/>
    <w:rsid w:val="009F4759"/>
    <w:rsid w:val="009F47FE"/>
    <w:rsid w:val="009F4843"/>
    <w:rsid w:val="009F4876"/>
    <w:rsid w:val="009F48B9"/>
    <w:rsid w:val="009F48C8"/>
    <w:rsid w:val="009F48E0"/>
    <w:rsid w:val="009F4900"/>
    <w:rsid w:val="009F4939"/>
    <w:rsid w:val="009F49B9"/>
    <w:rsid w:val="009F49CE"/>
    <w:rsid w:val="009F4A89"/>
    <w:rsid w:val="009F4B68"/>
    <w:rsid w:val="009F4B99"/>
    <w:rsid w:val="009F4BC3"/>
    <w:rsid w:val="009F4C95"/>
    <w:rsid w:val="009F4CF0"/>
    <w:rsid w:val="009F4D23"/>
    <w:rsid w:val="009F4D8A"/>
    <w:rsid w:val="009F4DF2"/>
    <w:rsid w:val="009F4E3E"/>
    <w:rsid w:val="009F4EBC"/>
    <w:rsid w:val="009F500E"/>
    <w:rsid w:val="009F50B1"/>
    <w:rsid w:val="009F50B7"/>
    <w:rsid w:val="009F50C1"/>
    <w:rsid w:val="009F5121"/>
    <w:rsid w:val="009F512F"/>
    <w:rsid w:val="009F5262"/>
    <w:rsid w:val="009F5276"/>
    <w:rsid w:val="009F52D5"/>
    <w:rsid w:val="009F52E5"/>
    <w:rsid w:val="009F5492"/>
    <w:rsid w:val="009F5498"/>
    <w:rsid w:val="009F54B6"/>
    <w:rsid w:val="009F5549"/>
    <w:rsid w:val="009F5819"/>
    <w:rsid w:val="009F5901"/>
    <w:rsid w:val="009F5916"/>
    <w:rsid w:val="009F594D"/>
    <w:rsid w:val="009F5961"/>
    <w:rsid w:val="009F59A3"/>
    <w:rsid w:val="009F5B13"/>
    <w:rsid w:val="009F5B3E"/>
    <w:rsid w:val="009F5B6E"/>
    <w:rsid w:val="009F5BC0"/>
    <w:rsid w:val="009F5C92"/>
    <w:rsid w:val="009F5CA8"/>
    <w:rsid w:val="009F5CE5"/>
    <w:rsid w:val="009F5CFD"/>
    <w:rsid w:val="009F5D84"/>
    <w:rsid w:val="009F5EBE"/>
    <w:rsid w:val="009F5EF5"/>
    <w:rsid w:val="009F5F32"/>
    <w:rsid w:val="009F5F48"/>
    <w:rsid w:val="009F6088"/>
    <w:rsid w:val="009F608D"/>
    <w:rsid w:val="009F60A2"/>
    <w:rsid w:val="009F6138"/>
    <w:rsid w:val="009F6179"/>
    <w:rsid w:val="009F619F"/>
    <w:rsid w:val="009F61C7"/>
    <w:rsid w:val="009F635A"/>
    <w:rsid w:val="009F636B"/>
    <w:rsid w:val="009F6389"/>
    <w:rsid w:val="009F64D9"/>
    <w:rsid w:val="009F65AA"/>
    <w:rsid w:val="009F6612"/>
    <w:rsid w:val="009F664A"/>
    <w:rsid w:val="009F66E3"/>
    <w:rsid w:val="009F6721"/>
    <w:rsid w:val="009F6757"/>
    <w:rsid w:val="009F67C7"/>
    <w:rsid w:val="009F67FC"/>
    <w:rsid w:val="009F681C"/>
    <w:rsid w:val="009F687B"/>
    <w:rsid w:val="009F68A1"/>
    <w:rsid w:val="009F6964"/>
    <w:rsid w:val="009F697C"/>
    <w:rsid w:val="009F6A25"/>
    <w:rsid w:val="009F6A51"/>
    <w:rsid w:val="009F6A98"/>
    <w:rsid w:val="009F6B44"/>
    <w:rsid w:val="009F6B7E"/>
    <w:rsid w:val="009F6BF0"/>
    <w:rsid w:val="009F6BFF"/>
    <w:rsid w:val="009F6C05"/>
    <w:rsid w:val="009F6C0E"/>
    <w:rsid w:val="009F6C8F"/>
    <w:rsid w:val="009F6D6F"/>
    <w:rsid w:val="009F6D99"/>
    <w:rsid w:val="009F6E16"/>
    <w:rsid w:val="009F6E5C"/>
    <w:rsid w:val="009F6E63"/>
    <w:rsid w:val="009F6EA6"/>
    <w:rsid w:val="009F6EFE"/>
    <w:rsid w:val="009F6FBB"/>
    <w:rsid w:val="009F700C"/>
    <w:rsid w:val="009F7024"/>
    <w:rsid w:val="009F708E"/>
    <w:rsid w:val="009F70AC"/>
    <w:rsid w:val="009F70F9"/>
    <w:rsid w:val="009F71B5"/>
    <w:rsid w:val="009F71BA"/>
    <w:rsid w:val="009F71ED"/>
    <w:rsid w:val="009F71F1"/>
    <w:rsid w:val="009F71FE"/>
    <w:rsid w:val="009F723A"/>
    <w:rsid w:val="009F728E"/>
    <w:rsid w:val="009F7363"/>
    <w:rsid w:val="009F736B"/>
    <w:rsid w:val="009F743E"/>
    <w:rsid w:val="009F7543"/>
    <w:rsid w:val="009F75E7"/>
    <w:rsid w:val="009F769B"/>
    <w:rsid w:val="009F7705"/>
    <w:rsid w:val="009F776B"/>
    <w:rsid w:val="009F77D3"/>
    <w:rsid w:val="009F77F5"/>
    <w:rsid w:val="009F78F4"/>
    <w:rsid w:val="009F792D"/>
    <w:rsid w:val="009F793E"/>
    <w:rsid w:val="009F7992"/>
    <w:rsid w:val="009F7AA3"/>
    <w:rsid w:val="009F7AE9"/>
    <w:rsid w:val="009F7B62"/>
    <w:rsid w:val="009F7B91"/>
    <w:rsid w:val="009F7CAB"/>
    <w:rsid w:val="009F7E23"/>
    <w:rsid w:val="009F7E82"/>
    <w:rsid w:val="009F7EE7"/>
    <w:rsid w:val="009F7EF2"/>
    <w:rsid w:val="009F7F3A"/>
    <w:rsid w:val="009F7F73"/>
    <w:rsid w:val="009F7FFD"/>
    <w:rsid w:val="00A00055"/>
    <w:rsid w:val="00A00120"/>
    <w:rsid w:val="00A00143"/>
    <w:rsid w:val="00A0015A"/>
    <w:rsid w:val="00A00226"/>
    <w:rsid w:val="00A0026C"/>
    <w:rsid w:val="00A002B9"/>
    <w:rsid w:val="00A003A4"/>
    <w:rsid w:val="00A003DB"/>
    <w:rsid w:val="00A00469"/>
    <w:rsid w:val="00A00472"/>
    <w:rsid w:val="00A0047D"/>
    <w:rsid w:val="00A00480"/>
    <w:rsid w:val="00A00493"/>
    <w:rsid w:val="00A0058B"/>
    <w:rsid w:val="00A005CF"/>
    <w:rsid w:val="00A00613"/>
    <w:rsid w:val="00A0068C"/>
    <w:rsid w:val="00A006E4"/>
    <w:rsid w:val="00A007A2"/>
    <w:rsid w:val="00A00879"/>
    <w:rsid w:val="00A00904"/>
    <w:rsid w:val="00A00926"/>
    <w:rsid w:val="00A00942"/>
    <w:rsid w:val="00A00950"/>
    <w:rsid w:val="00A009D9"/>
    <w:rsid w:val="00A009DD"/>
    <w:rsid w:val="00A00A79"/>
    <w:rsid w:val="00A00A96"/>
    <w:rsid w:val="00A00B14"/>
    <w:rsid w:val="00A00B79"/>
    <w:rsid w:val="00A00B92"/>
    <w:rsid w:val="00A00B9D"/>
    <w:rsid w:val="00A00BDE"/>
    <w:rsid w:val="00A00C21"/>
    <w:rsid w:val="00A00CD1"/>
    <w:rsid w:val="00A00D33"/>
    <w:rsid w:val="00A00E49"/>
    <w:rsid w:val="00A00F44"/>
    <w:rsid w:val="00A0110F"/>
    <w:rsid w:val="00A0121F"/>
    <w:rsid w:val="00A0128D"/>
    <w:rsid w:val="00A0130F"/>
    <w:rsid w:val="00A0138D"/>
    <w:rsid w:val="00A013B0"/>
    <w:rsid w:val="00A01420"/>
    <w:rsid w:val="00A01425"/>
    <w:rsid w:val="00A01476"/>
    <w:rsid w:val="00A0148B"/>
    <w:rsid w:val="00A014EB"/>
    <w:rsid w:val="00A01512"/>
    <w:rsid w:val="00A015D8"/>
    <w:rsid w:val="00A01659"/>
    <w:rsid w:val="00A016D1"/>
    <w:rsid w:val="00A016DF"/>
    <w:rsid w:val="00A0170F"/>
    <w:rsid w:val="00A0171C"/>
    <w:rsid w:val="00A0173B"/>
    <w:rsid w:val="00A01773"/>
    <w:rsid w:val="00A0185B"/>
    <w:rsid w:val="00A01931"/>
    <w:rsid w:val="00A01952"/>
    <w:rsid w:val="00A01A16"/>
    <w:rsid w:val="00A01B9F"/>
    <w:rsid w:val="00A01C86"/>
    <w:rsid w:val="00A01CBB"/>
    <w:rsid w:val="00A01CC6"/>
    <w:rsid w:val="00A01D45"/>
    <w:rsid w:val="00A01D47"/>
    <w:rsid w:val="00A01D6D"/>
    <w:rsid w:val="00A01D81"/>
    <w:rsid w:val="00A01DB9"/>
    <w:rsid w:val="00A01E80"/>
    <w:rsid w:val="00A01F26"/>
    <w:rsid w:val="00A02018"/>
    <w:rsid w:val="00A020EC"/>
    <w:rsid w:val="00A020F7"/>
    <w:rsid w:val="00A021C1"/>
    <w:rsid w:val="00A021C6"/>
    <w:rsid w:val="00A02375"/>
    <w:rsid w:val="00A024AB"/>
    <w:rsid w:val="00A025F1"/>
    <w:rsid w:val="00A025F2"/>
    <w:rsid w:val="00A02636"/>
    <w:rsid w:val="00A026A2"/>
    <w:rsid w:val="00A026AD"/>
    <w:rsid w:val="00A026B0"/>
    <w:rsid w:val="00A0271C"/>
    <w:rsid w:val="00A0279E"/>
    <w:rsid w:val="00A02805"/>
    <w:rsid w:val="00A02850"/>
    <w:rsid w:val="00A0288A"/>
    <w:rsid w:val="00A02971"/>
    <w:rsid w:val="00A02AFD"/>
    <w:rsid w:val="00A02B45"/>
    <w:rsid w:val="00A02BDE"/>
    <w:rsid w:val="00A02C02"/>
    <w:rsid w:val="00A02C28"/>
    <w:rsid w:val="00A02C29"/>
    <w:rsid w:val="00A02C56"/>
    <w:rsid w:val="00A02C76"/>
    <w:rsid w:val="00A02D44"/>
    <w:rsid w:val="00A02DC2"/>
    <w:rsid w:val="00A02DED"/>
    <w:rsid w:val="00A02E87"/>
    <w:rsid w:val="00A02EA2"/>
    <w:rsid w:val="00A02F6D"/>
    <w:rsid w:val="00A0300C"/>
    <w:rsid w:val="00A03046"/>
    <w:rsid w:val="00A030E6"/>
    <w:rsid w:val="00A03152"/>
    <w:rsid w:val="00A031E9"/>
    <w:rsid w:val="00A03207"/>
    <w:rsid w:val="00A03290"/>
    <w:rsid w:val="00A03316"/>
    <w:rsid w:val="00A03532"/>
    <w:rsid w:val="00A035BE"/>
    <w:rsid w:val="00A0366A"/>
    <w:rsid w:val="00A0378F"/>
    <w:rsid w:val="00A038BC"/>
    <w:rsid w:val="00A038DD"/>
    <w:rsid w:val="00A03A0A"/>
    <w:rsid w:val="00A03AA8"/>
    <w:rsid w:val="00A03AB6"/>
    <w:rsid w:val="00A03B0E"/>
    <w:rsid w:val="00A03B11"/>
    <w:rsid w:val="00A03D77"/>
    <w:rsid w:val="00A03DD7"/>
    <w:rsid w:val="00A03E80"/>
    <w:rsid w:val="00A03F6D"/>
    <w:rsid w:val="00A04080"/>
    <w:rsid w:val="00A040B0"/>
    <w:rsid w:val="00A0413E"/>
    <w:rsid w:val="00A04182"/>
    <w:rsid w:val="00A04213"/>
    <w:rsid w:val="00A0426D"/>
    <w:rsid w:val="00A04292"/>
    <w:rsid w:val="00A042BD"/>
    <w:rsid w:val="00A042C3"/>
    <w:rsid w:val="00A043C7"/>
    <w:rsid w:val="00A043CB"/>
    <w:rsid w:val="00A043D1"/>
    <w:rsid w:val="00A0447A"/>
    <w:rsid w:val="00A0466C"/>
    <w:rsid w:val="00A0470B"/>
    <w:rsid w:val="00A04796"/>
    <w:rsid w:val="00A049EC"/>
    <w:rsid w:val="00A04A5E"/>
    <w:rsid w:val="00A04C83"/>
    <w:rsid w:val="00A04DC7"/>
    <w:rsid w:val="00A04DCA"/>
    <w:rsid w:val="00A04E1C"/>
    <w:rsid w:val="00A04F04"/>
    <w:rsid w:val="00A050AF"/>
    <w:rsid w:val="00A05159"/>
    <w:rsid w:val="00A0528F"/>
    <w:rsid w:val="00A0538C"/>
    <w:rsid w:val="00A053AF"/>
    <w:rsid w:val="00A05429"/>
    <w:rsid w:val="00A05439"/>
    <w:rsid w:val="00A05491"/>
    <w:rsid w:val="00A054CF"/>
    <w:rsid w:val="00A054F1"/>
    <w:rsid w:val="00A0558A"/>
    <w:rsid w:val="00A055E8"/>
    <w:rsid w:val="00A0566A"/>
    <w:rsid w:val="00A05684"/>
    <w:rsid w:val="00A0568F"/>
    <w:rsid w:val="00A0572C"/>
    <w:rsid w:val="00A05751"/>
    <w:rsid w:val="00A05779"/>
    <w:rsid w:val="00A05816"/>
    <w:rsid w:val="00A058A4"/>
    <w:rsid w:val="00A058CA"/>
    <w:rsid w:val="00A058F0"/>
    <w:rsid w:val="00A05A2C"/>
    <w:rsid w:val="00A05A8F"/>
    <w:rsid w:val="00A05AD5"/>
    <w:rsid w:val="00A05ADA"/>
    <w:rsid w:val="00A05AEE"/>
    <w:rsid w:val="00A05C06"/>
    <w:rsid w:val="00A05DAD"/>
    <w:rsid w:val="00A05E01"/>
    <w:rsid w:val="00A05F67"/>
    <w:rsid w:val="00A05FA7"/>
    <w:rsid w:val="00A0602D"/>
    <w:rsid w:val="00A060ED"/>
    <w:rsid w:val="00A0612F"/>
    <w:rsid w:val="00A06139"/>
    <w:rsid w:val="00A0615B"/>
    <w:rsid w:val="00A0621F"/>
    <w:rsid w:val="00A06221"/>
    <w:rsid w:val="00A0623F"/>
    <w:rsid w:val="00A062F4"/>
    <w:rsid w:val="00A06387"/>
    <w:rsid w:val="00A063A0"/>
    <w:rsid w:val="00A063A4"/>
    <w:rsid w:val="00A063B8"/>
    <w:rsid w:val="00A0648B"/>
    <w:rsid w:val="00A064C3"/>
    <w:rsid w:val="00A064EF"/>
    <w:rsid w:val="00A06565"/>
    <w:rsid w:val="00A065E6"/>
    <w:rsid w:val="00A06613"/>
    <w:rsid w:val="00A0663F"/>
    <w:rsid w:val="00A06678"/>
    <w:rsid w:val="00A066B1"/>
    <w:rsid w:val="00A06998"/>
    <w:rsid w:val="00A069E7"/>
    <w:rsid w:val="00A06A0E"/>
    <w:rsid w:val="00A06A5F"/>
    <w:rsid w:val="00A06B1D"/>
    <w:rsid w:val="00A06B74"/>
    <w:rsid w:val="00A06BC4"/>
    <w:rsid w:val="00A06BD3"/>
    <w:rsid w:val="00A06C60"/>
    <w:rsid w:val="00A06C78"/>
    <w:rsid w:val="00A06CA0"/>
    <w:rsid w:val="00A06CC6"/>
    <w:rsid w:val="00A06D00"/>
    <w:rsid w:val="00A06D7D"/>
    <w:rsid w:val="00A06D80"/>
    <w:rsid w:val="00A06DBF"/>
    <w:rsid w:val="00A06DCA"/>
    <w:rsid w:val="00A06E38"/>
    <w:rsid w:val="00A06EDF"/>
    <w:rsid w:val="00A06EE2"/>
    <w:rsid w:val="00A06F8C"/>
    <w:rsid w:val="00A07022"/>
    <w:rsid w:val="00A0703B"/>
    <w:rsid w:val="00A0723D"/>
    <w:rsid w:val="00A07271"/>
    <w:rsid w:val="00A0729C"/>
    <w:rsid w:val="00A07350"/>
    <w:rsid w:val="00A07417"/>
    <w:rsid w:val="00A07420"/>
    <w:rsid w:val="00A07446"/>
    <w:rsid w:val="00A074A2"/>
    <w:rsid w:val="00A0754B"/>
    <w:rsid w:val="00A07680"/>
    <w:rsid w:val="00A07688"/>
    <w:rsid w:val="00A0770A"/>
    <w:rsid w:val="00A07782"/>
    <w:rsid w:val="00A0783D"/>
    <w:rsid w:val="00A07936"/>
    <w:rsid w:val="00A07956"/>
    <w:rsid w:val="00A07992"/>
    <w:rsid w:val="00A079D4"/>
    <w:rsid w:val="00A07AC4"/>
    <w:rsid w:val="00A07ACF"/>
    <w:rsid w:val="00A07AE9"/>
    <w:rsid w:val="00A07AF8"/>
    <w:rsid w:val="00A07B12"/>
    <w:rsid w:val="00A07B3F"/>
    <w:rsid w:val="00A07B82"/>
    <w:rsid w:val="00A07BA8"/>
    <w:rsid w:val="00A07BAC"/>
    <w:rsid w:val="00A07D0A"/>
    <w:rsid w:val="00A07D49"/>
    <w:rsid w:val="00A07DC1"/>
    <w:rsid w:val="00A07E60"/>
    <w:rsid w:val="00A07EDB"/>
    <w:rsid w:val="00A07F5D"/>
    <w:rsid w:val="00A07F68"/>
    <w:rsid w:val="00A1002E"/>
    <w:rsid w:val="00A10124"/>
    <w:rsid w:val="00A1017D"/>
    <w:rsid w:val="00A10348"/>
    <w:rsid w:val="00A1034A"/>
    <w:rsid w:val="00A10354"/>
    <w:rsid w:val="00A1048B"/>
    <w:rsid w:val="00A1049D"/>
    <w:rsid w:val="00A104D7"/>
    <w:rsid w:val="00A105CC"/>
    <w:rsid w:val="00A10628"/>
    <w:rsid w:val="00A10631"/>
    <w:rsid w:val="00A10684"/>
    <w:rsid w:val="00A10695"/>
    <w:rsid w:val="00A106B9"/>
    <w:rsid w:val="00A10707"/>
    <w:rsid w:val="00A10746"/>
    <w:rsid w:val="00A1075B"/>
    <w:rsid w:val="00A10821"/>
    <w:rsid w:val="00A1086E"/>
    <w:rsid w:val="00A10877"/>
    <w:rsid w:val="00A10899"/>
    <w:rsid w:val="00A1097D"/>
    <w:rsid w:val="00A10989"/>
    <w:rsid w:val="00A10A1B"/>
    <w:rsid w:val="00A10AA4"/>
    <w:rsid w:val="00A10B02"/>
    <w:rsid w:val="00A10B0F"/>
    <w:rsid w:val="00A10BAC"/>
    <w:rsid w:val="00A10BE6"/>
    <w:rsid w:val="00A10C2D"/>
    <w:rsid w:val="00A10C3C"/>
    <w:rsid w:val="00A10CDC"/>
    <w:rsid w:val="00A10D05"/>
    <w:rsid w:val="00A10D77"/>
    <w:rsid w:val="00A10DBC"/>
    <w:rsid w:val="00A10E0D"/>
    <w:rsid w:val="00A10E95"/>
    <w:rsid w:val="00A10EE1"/>
    <w:rsid w:val="00A10EF5"/>
    <w:rsid w:val="00A10FBA"/>
    <w:rsid w:val="00A10FFE"/>
    <w:rsid w:val="00A11086"/>
    <w:rsid w:val="00A110C5"/>
    <w:rsid w:val="00A110C6"/>
    <w:rsid w:val="00A110DB"/>
    <w:rsid w:val="00A110DE"/>
    <w:rsid w:val="00A1112C"/>
    <w:rsid w:val="00A11135"/>
    <w:rsid w:val="00A11152"/>
    <w:rsid w:val="00A1141C"/>
    <w:rsid w:val="00A11439"/>
    <w:rsid w:val="00A114A0"/>
    <w:rsid w:val="00A11553"/>
    <w:rsid w:val="00A116BE"/>
    <w:rsid w:val="00A116FF"/>
    <w:rsid w:val="00A11781"/>
    <w:rsid w:val="00A119D3"/>
    <w:rsid w:val="00A11A08"/>
    <w:rsid w:val="00A11A23"/>
    <w:rsid w:val="00A11AAD"/>
    <w:rsid w:val="00A11AFE"/>
    <w:rsid w:val="00A11B22"/>
    <w:rsid w:val="00A11B48"/>
    <w:rsid w:val="00A11B75"/>
    <w:rsid w:val="00A11BF8"/>
    <w:rsid w:val="00A11C8D"/>
    <w:rsid w:val="00A11D82"/>
    <w:rsid w:val="00A11DE9"/>
    <w:rsid w:val="00A11DF2"/>
    <w:rsid w:val="00A11E10"/>
    <w:rsid w:val="00A11E1A"/>
    <w:rsid w:val="00A12078"/>
    <w:rsid w:val="00A120EC"/>
    <w:rsid w:val="00A12166"/>
    <w:rsid w:val="00A1217E"/>
    <w:rsid w:val="00A1234B"/>
    <w:rsid w:val="00A123A0"/>
    <w:rsid w:val="00A1241D"/>
    <w:rsid w:val="00A1247F"/>
    <w:rsid w:val="00A124D6"/>
    <w:rsid w:val="00A12504"/>
    <w:rsid w:val="00A125CD"/>
    <w:rsid w:val="00A125E0"/>
    <w:rsid w:val="00A12613"/>
    <w:rsid w:val="00A126C0"/>
    <w:rsid w:val="00A12735"/>
    <w:rsid w:val="00A127CF"/>
    <w:rsid w:val="00A12854"/>
    <w:rsid w:val="00A128C3"/>
    <w:rsid w:val="00A128D2"/>
    <w:rsid w:val="00A128E1"/>
    <w:rsid w:val="00A12904"/>
    <w:rsid w:val="00A129D5"/>
    <w:rsid w:val="00A12A42"/>
    <w:rsid w:val="00A12A47"/>
    <w:rsid w:val="00A12B25"/>
    <w:rsid w:val="00A12B34"/>
    <w:rsid w:val="00A12C18"/>
    <w:rsid w:val="00A12C25"/>
    <w:rsid w:val="00A12CC4"/>
    <w:rsid w:val="00A12D44"/>
    <w:rsid w:val="00A12DD6"/>
    <w:rsid w:val="00A12EB9"/>
    <w:rsid w:val="00A12EFB"/>
    <w:rsid w:val="00A12F18"/>
    <w:rsid w:val="00A1307E"/>
    <w:rsid w:val="00A130D8"/>
    <w:rsid w:val="00A13108"/>
    <w:rsid w:val="00A13254"/>
    <w:rsid w:val="00A13280"/>
    <w:rsid w:val="00A132A5"/>
    <w:rsid w:val="00A132D4"/>
    <w:rsid w:val="00A1335A"/>
    <w:rsid w:val="00A13382"/>
    <w:rsid w:val="00A13423"/>
    <w:rsid w:val="00A134B5"/>
    <w:rsid w:val="00A134C7"/>
    <w:rsid w:val="00A134E8"/>
    <w:rsid w:val="00A1351B"/>
    <w:rsid w:val="00A13533"/>
    <w:rsid w:val="00A135D2"/>
    <w:rsid w:val="00A135D4"/>
    <w:rsid w:val="00A13682"/>
    <w:rsid w:val="00A13754"/>
    <w:rsid w:val="00A13758"/>
    <w:rsid w:val="00A137D4"/>
    <w:rsid w:val="00A13961"/>
    <w:rsid w:val="00A139D2"/>
    <w:rsid w:val="00A13BC3"/>
    <w:rsid w:val="00A13C3E"/>
    <w:rsid w:val="00A13C3F"/>
    <w:rsid w:val="00A13C5F"/>
    <w:rsid w:val="00A13C8E"/>
    <w:rsid w:val="00A13CCC"/>
    <w:rsid w:val="00A13D8F"/>
    <w:rsid w:val="00A13E08"/>
    <w:rsid w:val="00A13E1B"/>
    <w:rsid w:val="00A13F0C"/>
    <w:rsid w:val="00A13F4B"/>
    <w:rsid w:val="00A13F97"/>
    <w:rsid w:val="00A14039"/>
    <w:rsid w:val="00A14177"/>
    <w:rsid w:val="00A141AB"/>
    <w:rsid w:val="00A141AC"/>
    <w:rsid w:val="00A141AD"/>
    <w:rsid w:val="00A141CA"/>
    <w:rsid w:val="00A142D2"/>
    <w:rsid w:val="00A142F1"/>
    <w:rsid w:val="00A142FC"/>
    <w:rsid w:val="00A143B6"/>
    <w:rsid w:val="00A14482"/>
    <w:rsid w:val="00A14511"/>
    <w:rsid w:val="00A145B7"/>
    <w:rsid w:val="00A14644"/>
    <w:rsid w:val="00A146B9"/>
    <w:rsid w:val="00A1474F"/>
    <w:rsid w:val="00A1479C"/>
    <w:rsid w:val="00A147C0"/>
    <w:rsid w:val="00A14840"/>
    <w:rsid w:val="00A14885"/>
    <w:rsid w:val="00A1492B"/>
    <w:rsid w:val="00A149B8"/>
    <w:rsid w:val="00A14A68"/>
    <w:rsid w:val="00A14A96"/>
    <w:rsid w:val="00A14AB9"/>
    <w:rsid w:val="00A14ADD"/>
    <w:rsid w:val="00A14B01"/>
    <w:rsid w:val="00A14B0E"/>
    <w:rsid w:val="00A14B20"/>
    <w:rsid w:val="00A14B78"/>
    <w:rsid w:val="00A14C58"/>
    <w:rsid w:val="00A14CB3"/>
    <w:rsid w:val="00A14D41"/>
    <w:rsid w:val="00A14E03"/>
    <w:rsid w:val="00A14E6B"/>
    <w:rsid w:val="00A14E79"/>
    <w:rsid w:val="00A14F69"/>
    <w:rsid w:val="00A14F8A"/>
    <w:rsid w:val="00A15006"/>
    <w:rsid w:val="00A150D5"/>
    <w:rsid w:val="00A150E6"/>
    <w:rsid w:val="00A150EF"/>
    <w:rsid w:val="00A1513A"/>
    <w:rsid w:val="00A15173"/>
    <w:rsid w:val="00A151A4"/>
    <w:rsid w:val="00A152EE"/>
    <w:rsid w:val="00A1546D"/>
    <w:rsid w:val="00A154C1"/>
    <w:rsid w:val="00A15647"/>
    <w:rsid w:val="00A15688"/>
    <w:rsid w:val="00A156AC"/>
    <w:rsid w:val="00A1573F"/>
    <w:rsid w:val="00A15776"/>
    <w:rsid w:val="00A157ED"/>
    <w:rsid w:val="00A157F0"/>
    <w:rsid w:val="00A1582D"/>
    <w:rsid w:val="00A15929"/>
    <w:rsid w:val="00A1594B"/>
    <w:rsid w:val="00A15993"/>
    <w:rsid w:val="00A159D7"/>
    <w:rsid w:val="00A159DA"/>
    <w:rsid w:val="00A15A7B"/>
    <w:rsid w:val="00A15AEB"/>
    <w:rsid w:val="00A15B60"/>
    <w:rsid w:val="00A15C11"/>
    <w:rsid w:val="00A15C2F"/>
    <w:rsid w:val="00A15C75"/>
    <w:rsid w:val="00A15C81"/>
    <w:rsid w:val="00A15C84"/>
    <w:rsid w:val="00A15C99"/>
    <w:rsid w:val="00A15CEC"/>
    <w:rsid w:val="00A15CFE"/>
    <w:rsid w:val="00A15D04"/>
    <w:rsid w:val="00A15D3D"/>
    <w:rsid w:val="00A15DBD"/>
    <w:rsid w:val="00A15E4C"/>
    <w:rsid w:val="00A15E6D"/>
    <w:rsid w:val="00A15EC3"/>
    <w:rsid w:val="00A15FFE"/>
    <w:rsid w:val="00A16034"/>
    <w:rsid w:val="00A16039"/>
    <w:rsid w:val="00A160B4"/>
    <w:rsid w:val="00A16122"/>
    <w:rsid w:val="00A16169"/>
    <w:rsid w:val="00A16187"/>
    <w:rsid w:val="00A161AA"/>
    <w:rsid w:val="00A161FC"/>
    <w:rsid w:val="00A16275"/>
    <w:rsid w:val="00A162B1"/>
    <w:rsid w:val="00A162D9"/>
    <w:rsid w:val="00A16432"/>
    <w:rsid w:val="00A1643C"/>
    <w:rsid w:val="00A1649C"/>
    <w:rsid w:val="00A1649F"/>
    <w:rsid w:val="00A16538"/>
    <w:rsid w:val="00A1659F"/>
    <w:rsid w:val="00A16607"/>
    <w:rsid w:val="00A16675"/>
    <w:rsid w:val="00A1667D"/>
    <w:rsid w:val="00A166C5"/>
    <w:rsid w:val="00A16741"/>
    <w:rsid w:val="00A168D0"/>
    <w:rsid w:val="00A1697D"/>
    <w:rsid w:val="00A16A49"/>
    <w:rsid w:val="00A16B62"/>
    <w:rsid w:val="00A16C51"/>
    <w:rsid w:val="00A16D0F"/>
    <w:rsid w:val="00A16D18"/>
    <w:rsid w:val="00A16ECE"/>
    <w:rsid w:val="00A16F01"/>
    <w:rsid w:val="00A16FA5"/>
    <w:rsid w:val="00A1708D"/>
    <w:rsid w:val="00A1713B"/>
    <w:rsid w:val="00A1721A"/>
    <w:rsid w:val="00A17326"/>
    <w:rsid w:val="00A1734F"/>
    <w:rsid w:val="00A17358"/>
    <w:rsid w:val="00A1736E"/>
    <w:rsid w:val="00A1737E"/>
    <w:rsid w:val="00A17461"/>
    <w:rsid w:val="00A174D7"/>
    <w:rsid w:val="00A17525"/>
    <w:rsid w:val="00A1752D"/>
    <w:rsid w:val="00A17584"/>
    <w:rsid w:val="00A175B2"/>
    <w:rsid w:val="00A175CC"/>
    <w:rsid w:val="00A175F0"/>
    <w:rsid w:val="00A17612"/>
    <w:rsid w:val="00A17732"/>
    <w:rsid w:val="00A17759"/>
    <w:rsid w:val="00A1791E"/>
    <w:rsid w:val="00A1793E"/>
    <w:rsid w:val="00A17947"/>
    <w:rsid w:val="00A179ED"/>
    <w:rsid w:val="00A179F5"/>
    <w:rsid w:val="00A17AD2"/>
    <w:rsid w:val="00A17BCD"/>
    <w:rsid w:val="00A17CDF"/>
    <w:rsid w:val="00A17DCC"/>
    <w:rsid w:val="00A17E30"/>
    <w:rsid w:val="00A17E33"/>
    <w:rsid w:val="00A17E55"/>
    <w:rsid w:val="00A17E5D"/>
    <w:rsid w:val="00A17ED5"/>
    <w:rsid w:val="00A17FCB"/>
    <w:rsid w:val="00A2011D"/>
    <w:rsid w:val="00A20153"/>
    <w:rsid w:val="00A2016F"/>
    <w:rsid w:val="00A2025B"/>
    <w:rsid w:val="00A20278"/>
    <w:rsid w:val="00A202F2"/>
    <w:rsid w:val="00A20356"/>
    <w:rsid w:val="00A20398"/>
    <w:rsid w:val="00A203E4"/>
    <w:rsid w:val="00A20426"/>
    <w:rsid w:val="00A20476"/>
    <w:rsid w:val="00A204B0"/>
    <w:rsid w:val="00A204BB"/>
    <w:rsid w:val="00A204CB"/>
    <w:rsid w:val="00A2058B"/>
    <w:rsid w:val="00A20596"/>
    <w:rsid w:val="00A20621"/>
    <w:rsid w:val="00A2062B"/>
    <w:rsid w:val="00A20699"/>
    <w:rsid w:val="00A206AF"/>
    <w:rsid w:val="00A206D3"/>
    <w:rsid w:val="00A20784"/>
    <w:rsid w:val="00A20791"/>
    <w:rsid w:val="00A20963"/>
    <w:rsid w:val="00A209FB"/>
    <w:rsid w:val="00A20A21"/>
    <w:rsid w:val="00A20A9E"/>
    <w:rsid w:val="00A20B38"/>
    <w:rsid w:val="00A20B4A"/>
    <w:rsid w:val="00A20B5D"/>
    <w:rsid w:val="00A20C37"/>
    <w:rsid w:val="00A20C3A"/>
    <w:rsid w:val="00A20C7A"/>
    <w:rsid w:val="00A20D0C"/>
    <w:rsid w:val="00A20DCC"/>
    <w:rsid w:val="00A20E09"/>
    <w:rsid w:val="00A20E47"/>
    <w:rsid w:val="00A20F3F"/>
    <w:rsid w:val="00A20FC6"/>
    <w:rsid w:val="00A2104C"/>
    <w:rsid w:val="00A21053"/>
    <w:rsid w:val="00A2106C"/>
    <w:rsid w:val="00A21094"/>
    <w:rsid w:val="00A2111E"/>
    <w:rsid w:val="00A2113A"/>
    <w:rsid w:val="00A2121B"/>
    <w:rsid w:val="00A21348"/>
    <w:rsid w:val="00A21365"/>
    <w:rsid w:val="00A21410"/>
    <w:rsid w:val="00A2144A"/>
    <w:rsid w:val="00A21454"/>
    <w:rsid w:val="00A2146E"/>
    <w:rsid w:val="00A21517"/>
    <w:rsid w:val="00A21599"/>
    <w:rsid w:val="00A2165E"/>
    <w:rsid w:val="00A21683"/>
    <w:rsid w:val="00A216E9"/>
    <w:rsid w:val="00A21755"/>
    <w:rsid w:val="00A217B6"/>
    <w:rsid w:val="00A2196B"/>
    <w:rsid w:val="00A21A9D"/>
    <w:rsid w:val="00A21B77"/>
    <w:rsid w:val="00A21C3A"/>
    <w:rsid w:val="00A21CAA"/>
    <w:rsid w:val="00A21D22"/>
    <w:rsid w:val="00A21DC1"/>
    <w:rsid w:val="00A21EA6"/>
    <w:rsid w:val="00A21EE3"/>
    <w:rsid w:val="00A21F23"/>
    <w:rsid w:val="00A21F50"/>
    <w:rsid w:val="00A21FCA"/>
    <w:rsid w:val="00A22020"/>
    <w:rsid w:val="00A22029"/>
    <w:rsid w:val="00A22114"/>
    <w:rsid w:val="00A221AF"/>
    <w:rsid w:val="00A2222D"/>
    <w:rsid w:val="00A222AD"/>
    <w:rsid w:val="00A222E0"/>
    <w:rsid w:val="00A2242C"/>
    <w:rsid w:val="00A22441"/>
    <w:rsid w:val="00A22489"/>
    <w:rsid w:val="00A224A0"/>
    <w:rsid w:val="00A225B1"/>
    <w:rsid w:val="00A226DE"/>
    <w:rsid w:val="00A2279D"/>
    <w:rsid w:val="00A22801"/>
    <w:rsid w:val="00A2285C"/>
    <w:rsid w:val="00A22939"/>
    <w:rsid w:val="00A22997"/>
    <w:rsid w:val="00A229DF"/>
    <w:rsid w:val="00A22A3B"/>
    <w:rsid w:val="00A22AC3"/>
    <w:rsid w:val="00A22B7E"/>
    <w:rsid w:val="00A22BB6"/>
    <w:rsid w:val="00A22C08"/>
    <w:rsid w:val="00A22C71"/>
    <w:rsid w:val="00A22C8A"/>
    <w:rsid w:val="00A22DB0"/>
    <w:rsid w:val="00A22F0F"/>
    <w:rsid w:val="00A22F39"/>
    <w:rsid w:val="00A22F59"/>
    <w:rsid w:val="00A22F72"/>
    <w:rsid w:val="00A23034"/>
    <w:rsid w:val="00A23092"/>
    <w:rsid w:val="00A23093"/>
    <w:rsid w:val="00A230ED"/>
    <w:rsid w:val="00A23102"/>
    <w:rsid w:val="00A2316A"/>
    <w:rsid w:val="00A231D9"/>
    <w:rsid w:val="00A231DA"/>
    <w:rsid w:val="00A231F9"/>
    <w:rsid w:val="00A231FB"/>
    <w:rsid w:val="00A232E0"/>
    <w:rsid w:val="00A232F3"/>
    <w:rsid w:val="00A23352"/>
    <w:rsid w:val="00A23432"/>
    <w:rsid w:val="00A2343A"/>
    <w:rsid w:val="00A235C7"/>
    <w:rsid w:val="00A235F0"/>
    <w:rsid w:val="00A23638"/>
    <w:rsid w:val="00A2365E"/>
    <w:rsid w:val="00A236AC"/>
    <w:rsid w:val="00A23716"/>
    <w:rsid w:val="00A23777"/>
    <w:rsid w:val="00A237F0"/>
    <w:rsid w:val="00A237FE"/>
    <w:rsid w:val="00A2382A"/>
    <w:rsid w:val="00A23854"/>
    <w:rsid w:val="00A238F6"/>
    <w:rsid w:val="00A239B1"/>
    <w:rsid w:val="00A239D2"/>
    <w:rsid w:val="00A239EF"/>
    <w:rsid w:val="00A23A2C"/>
    <w:rsid w:val="00A23AE2"/>
    <w:rsid w:val="00A23B2B"/>
    <w:rsid w:val="00A23B53"/>
    <w:rsid w:val="00A23BB5"/>
    <w:rsid w:val="00A23C72"/>
    <w:rsid w:val="00A23C89"/>
    <w:rsid w:val="00A23CE5"/>
    <w:rsid w:val="00A23F57"/>
    <w:rsid w:val="00A23F62"/>
    <w:rsid w:val="00A24029"/>
    <w:rsid w:val="00A241D2"/>
    <w:rsid w:val="00A241DE"/>
    <w:rsid w:val="00A241E5"/>
    <w:rsid w:val="00A241FE"/>
    <w:rsid w:val="00A24230"/>
    <w:rsid w:val="00A24329"/>
    <w:rsid w:val="00A243A0"/>
    <w:rsid w:val="00A243F3"/>
    <w:rsid w:val="00A245BC"/>
    <w:rsid w:val="00A245C2"/>
    <w:rsid w:val="00A245D8"/>
    <w:rsid w:val="00A24636"/>
    <w:rsid w:val="00A2468B"/>
    <w:rsid w:val="00A246E6"/>
    <w:rsid w:val="00A246ED"/>
    <w:rsid w:val="00A247C7"/>
    <w:rsid w:val="00A247EF"/>
    <w:rsid w:val="00A24881"/>
    <w:rsid w:val="00A248A6"/>
    <w:rsid w:val="00A248AF"/>
    <w:rsid w:val="00A248B8"/>
    <w:rsid w:val="00A24958"/>
    <w:rsid w:val="00A249AE"/>
    <w:rsid w:val="00A249CC"/>
    <w:rsid w:val="00A24A72"/>
    <w:rsid w:val="00A24A8F"/>
    <w:rsid w:val="00A24A9D"/>
    <w:rsid w:val="00A24AB5"/>
    <w:rsid w:val="00A24C81"/>
    <w:rsid w:val="00A24CA0"/>
    <w:rsid w:val="00A24D89"/>
    <w:rsid w:val="00A24DE1"/>
    <w:rsid w:val="00A24DFC"/>
    <w:rsid w:val="00A24F20"/>
    <w:rsid w:val="00A24FF6"/>
    <w:rsid w:val="00A25057"/>
    <w:rsid w:val="00A2507A"/>
    <w:rsid w:val="00A25100"/>
    <w:rsid w:val="00A25152"/>
    <w:rsid w:val="00A25175"/>
    <w:rsid w:val="00A251D3"/>
    <w:rsid w:val="00A252A8"/>
    <w:rsid w:val="00A252F3"/>
    <w:rsid w:val="00A253A3"/>
    <w:rsid w:val="00A253D1"/>
    <w:rsid w:val="00A253D6"/>
    <w:rsid w:val="00A253E9"/>
    <w:rsid w:val="00A2543A"/>
    <w:rsid w:val="00A2549F"/>
    <w:rsid w:val="00A25517"/>
    <w:rsid w:val="00A25518"/>
    <w:rsid w:val="00A25530"/>
    <w:rsid w:val="00A25542"/>
    <w:rsid w:val="00A255EF"/>
    <w:rsid w:val="00A257C3"/>
    <w:rsid w:val="00A257F5"/>
    <w:rsid w:val="00A25800"/>
    <w:rsid w:val="00A25888"/>
    <w:rsid w:val="00A259A9"/>
    <w:rsid w:val="00A25A79"/>
    <w:rsid w:val="00A25B19"/>
    <w:rsid w:val="00A25B2F"/>
    <w:rsid w:val="00A25BA3"/>
    <w:rsid w:val="00A25BB4"/>
    <w:rsid w:val="00A25BF4"/>
    <w:rsid w:val="00A25D6A"/>
    <w:rsid w:val="00A25DFA"/>
    <w:rsid w:val="00A25E28"/>
    <w:rsid w:val="00A25E52"/>
    <w:rsid w:val="00A25E8A"/>
    <w:rsid w:val="00A25EB6"/>
    <w:rsid w:val="00A25FA2"/>
    <w:rsid w:val="00A26099"/>
    <w:rsid w:val="00A26132"/>
    <w:rsid w:val="00A26197"/>
    <w:rsid w:val="00A261E1"/>
    <w:rsid w:val="00A26249"/>
    <w:rsid w:val="00A2643B"/>
    <w:rsid w:val="00A2643E"/>
    <w:rsid w:val="00A26495"/>
    <w:rsid w:val="00A264C4"/>
    <w:rsid w:val="00A2659B"/>
    <w:rsid w:val="00A265D3"/>
    <w:rsid w:val="00A265EF"/>
    <w:rsid w:val="00A26621"/>
    <w:rsid w:val="00A26622"/>
    <w:rsid w:val="00A26645"/>
    <w:rsid w:val="00A266D6"/>
    <w:rsid w:val="00A266E3"/>
    <w:rsid w:val="00A26728"/>
    <w:rsid w:val="00A267EE"/>
    <w:rsid w:val="00A2685E"/>
    <w:rsid w:val="00A26869"/>
    <w:rsid w:val="00A2698D"/>
    <w:rsid w:val="00A26A77"/>
    <w:rsid w:val="00A26A7F"/>
    <w:rsid w:val="00A26A88"/>
    <w:rsid w:val="00A26B4B"/>
    <w:rsid w:val="00A26B53"/>
    <w:rsid w:val="00A26B5D"/>
    <w:rsid w:val="00A26B64"/>
    <w:rsid w:val="00A26C14"/>
    <w:rsid w:val="00A26C15"/>
    <w:rsid w:val="00A26D15"/>
    <w:rsid w:val="00A26DBD"/>
    <w:rsid w:val="00A26E18"/>
    <w:rsid w:val="00A26E6C"/>
    <w:rsid w:val="00A26F29"/>
    <w:rsid w:val="00A2703C"/>
    <w:rsid w:val="00A270BD"/>
    <w:rsid w:val="00A27183"/>
    <w:rsid w:val="00A271A2"/>
    <w:rsid w:val="00A27200"/>
    <w:rsid w:val="00A27294"/>
    <w:rsid w:val="00A272A3"/>
    <w:rsid w:val="00A272B3"/>
    <w:rsid w:val="00A272E5"/>
    <w:rsid w:val="00A2732E"/>
    <w:rsid w:val="00A27368"/>
    <w:rsid w:val="00A27382"/>
    <w:rsid w:val="00A27403"/>
    <w:rsid w:val="00A27464"/>
    <w:rsid w:val="00A2752B"/>
    <w:rsid w:val="00A2758A"/>
    <w:rsid w:val="00A275B1"/>
    <w:rsid w:val="00A275B2"/>
    <w:rsid w:val="00A275B5"/>
    <w:rsid w:val="00A275EB"/>
    <w:rsid w:val="00A2764B"/>
    <w:rsid w:val="00A27677"/>
    <w:rsid w:val="00A27711"/>
    <w:rsid w:val="00A2777A"/>
    <w:rsid w:val="00A27797"/>
    <w:rsid w:val="00A278F3"/>
    <w:rsid w:val="00A2795A"/>
    <w:rsid w:val="00A2796C"/>
    <w:rsid w:val="00A27A6C"/>
    <w:rsid w:val="00A27A8F"/>
    <w:rsid w:val="00A27BAD"/>
    <w:rsid w:val="00A27BF9"/>
    <w:rsid w:val="00A27C6B"/>
    <w:rsid w:val="00A27C7E"/>
    <w:rsid w:val="00A27CAF"/>
    <w:rsid w:val="00A27D56"/>
    <w:rsid w:val="00A27E64"/>
    <w:rsid w:val="00A27EC7"/>
    <w:rsid w:val="00A300FF"/>
    <w:rsid w:val="00A301AF"/>
    <w:rsid w:val="00A30312"/>
    <w:rsid w:val="00A303E3"/>
    <w:rsid w:val="00A3048C"/>
    <w:rsid w:val="00A30555"/>
    <w:rsid w:val="00A305C0"/>
    <w:rsid w:val="00A30659"/>
    <w:rsid w:val="00A30732"/>
    <w:rsid w:val="00A30750"/>
    <w:rsid w:val="00A3080D"/>
    <w:rsid w:val="00A30894"/>
    <w:rsid w:val="00A3093E"/>
    <w:rsid w:val="00A309D8"/>
    <w:rsid w:val="00A30A35"/>
    <w:rsid w:val="00A30A69"/>
    <w:rsid w:val="00A30AC5"/>
    <w:rsid w:val="00A30AE3"/>
    <w:rsid w:val="00A30AED"/>
    <w:rsid w:val="00A30AFB"/>
    <w:rsid w:val="00A30B23"/>
    <w:rsid w:val="00A30B7A"/>
    <w:rsid w:val="00A30BA0"/>
    <w:rsid w:val="00A30BFF"/>
    <w:rsid w:val="00A30C1D"/>
    <w:rsid w:val="00A30C84"/>
    <w:rsid w:val="00A30C99"/>
    <w:rsid w:val="00A30CDB"/>
    <w:rsid w:val="00A30D05"/>
    <w:rsid w:val="00A30DED"/>
    <w:rsid w:val="00A30E29"/>
    <w:rsid w:val="00A30E49"/>
    <w:rsid w:val="00A30EDD"/>
    <w:rsid w:val="00A30F9F"/>
    <w:rsid w:val="00A30FA5"/>
    <w:rsid w:val="00A30FE6"/>
    <w:rsid w:val="00A3103F"/>
    <w:rsid w:val="00A31096"/>
    <w:rsid w:val="00A310C5"/>
    <w:rsid w:val="00A311C6"/>
    <w:rsid w:val="00A311C7"/>
    <w:rsid w:val="00A311EC"/>
    <w:rsid w:val="00A3121C"/>
    <w:rsid w:val="00A31253"/>
    <w:rsid w:val="00A31361"/>
    <w:rsid w:val="00A31397"/>
    <w:rsid w:val="00A313DF"/>
    <w:rsid w:val="00A313ED"/>
    <w:rsid w:val="00A31422"/>
    <w:rsid w:val="00A31467"/>
    <w:rsid w:val="00A31489"/>
    <w:rsid w:val="00A31490"/>
    <w:rsid w:val="00A314B6"/>
    <w:rsid w:val="00A314E8"/>
    <w:rsid w:val="00A31529"/>
    <w:rsid w:val="00A31550"/>
    <w:rsid w:val="00A31593"/>
    <w:rsid w:val="00A316D7"/>
    <w:rsid w:val="00A316EC"/>
    <w:rsid w:val="00A316FE"/>
    <w:rsid w:val="00A31734"/>
    <w:rsid w:val="00A31750"/>
    <w:rsid w:val="00A3179A"/>
    <w:rsid w:val="00A317BA"/>
    <w:rsid w:val="00A3198D"/>
    <w:rsid w:val="00A319E7"/>
    <w:rsid w:val="00A31A74"/>
    <w:rsid w:val="00A31AB5"/>
    <w:rsid w:val="00A31AD3"/>
    <w:rsid w:val="00A31B7E"/>
    <w:rsid w:val="00A31C37"/>
    <w:rsid w:val="00A31C54"/>
    <w:rsid w:val="00A31CCE"/>
    <w:rsid w:val="00A31DC2"/>
    <w:rsid w:val="00A31E6E"/>
    <w:rsid w:val="00A31EB2"/>
    <w:rsid w:val="00A31EBD"/>
    <w:rsid w:val="00A31FA3"/>
    <w:rsid w:val="00A31FB8"/>
    <w:rsid w:val="00A31FC7"/>
    <w:rsid w:val="00A32171"/>
    <w:rsid w:val="00A32301"/>
    <w:rsid w:val="00A3238F"/>
    <w:rsid w:val="00A3250F"/>
    <w:rsid w:val="00A325BA"/>
    <w:rsid w:val="00A326FD"/>
    <w:rsid w:val="00A3284C"/>
    <w:rsid w:val="00A328AA"/>
    <w:rsid w:val="00A328C6"/>
    <w:rsid w:val="00A328F8"/>
    <w:rsid w:val="00A32915"/>
    <w:rsid w:val="00A3295F"/>
    <w:rsid w:val="00A32A62"/>
    <w:rsid w:val="00A32A92"/>
    <w:rsid w:val="00A32B02"/>
    <w:rsid w:val="00A32B62"/>
    <w:rsid w:val="00A32B82"/>
    <w:rsid w:val="00A32C40"/>
    <w:rsid w:val="00A32DBF"/>
    <w:rsid w:val="00A32E2B"/>
    <w:rsid w:val="00A32E35"/>
    <w:rsid w:val="00A32F2E"/>
    <w:rsid w:val="00A32F3E"/>
    <w:rsid w:val="00A3307F"/>
    <w:rsid w:val="00A330DE"/>
    <w:rsid w:val="00A330E8"/>
    <w:rsid w:val="00A3324B"/>
    <w:rsid w:val="00A3327A"/>
    <w:rsid w:val="00A332BA"/>
    <w:rsid w:val="00A332D6"/>
    <w:rsid w:val="00A33306"/>
    <w:rsid w:val="00A33384"/>
    <w:rsid w:val="00A33478"/>
    <w:rsid w:val="00A335B1"/>
    <w:rsid w:val="00A335E9"/>
    <w:rsid w:val="00A336EA"/>
    <w:rsid w:val="00A336FB"/>
    <w:rsid w:val="00A337E3"/>
    <w:rsid w:val="00A338B4"/>
    <w:rsid w:val="00A338BB"/>
    <w:rsid w:val="00A3390A"/>
    <w:rsid w:val="00A33995"/>
    <w:rsid w:val="00A339CC"/>
    <w:rsid w:val="00A33A20"/>
    <w:rsid w:val="00A33A2C"/>
    <w:rsid w:val="00A33AAE"/>
    <w:rsid w:val="00A33B82"/>
    <w:rsid w:val="00A33BEA"/>
    <w:rsid w:val="00A33BF4"/>
    <w:rsid w:val="00A33DAF"/>
    <w:rsid w:val="00A33DE1"/>
    <w:rsid w:val="00A33E03"/>
    <w:rsid w:val="00A33EB3"/>
    <w:rsid w:val="00A33EBE"/>
    <w:rsid w:val="00A33F87"/>
    <w:rsid w:val="00A33F8D"/>
    <w:rsid w:val="00A34125"/>
    <w:rsid w:val="00A341DE"/>
    <w:rsid w:val="00A34265"/>
    <w:rsid w:val="00A3426A"/>
    <w:rsid w:val="00A34383"/>
    <w:rsid w:val="00A343F4"/>
    <w:rsid w:val="00A3447A"/>
    <w:rsid w:val="00A34503"/>
    <w:rsid w:val="00A3451B"/>
    <w:rsid w:val="00A34587"/>
    <w:rsid w:val="00A345FF"/>
    <w:rsid w:val="00A346A4"/>
    <w:rsid w:val="00A346C5"/>
    <w:rsid w:val="00A34716"/>
    <w:rsid w:val="00A34722"/>
    <w:rsid w:val="00A3479D"/>
    <w:rsid w:val="00A348C9"/>
    <w:rsid w:val="00A34910"/>
    <w:rsid w:val="00A34A2B"/>
    <w:rsid w:val="00A34A72"/>
    <w:rsid w:val="00A34B02"/>
    <w:rsid w:val="00A34B92"/>
    <w:rsid w:val="00A34BAF"/>
    <w:rsid w:val="00A34BB1"/>
    <w:rsid w:val="00A34D17"/>
    <w:rsid w:val="00A34E64"/>
    <w:rsid w:val="00A34EC2"/>
    <w:rsid w:val="00A34F1E"/>
    <w:rsid w:val="00A3500C"/>
    <w:rsid w:val="00A350FB"/>
    <w:rsid w:val="00A3519B"/>
    <w:rsid w:val="00A351D5"/>
    <w:rsid w:val="00A351DE"/>
    <w:rsid w:val="00A351E6"/>
    <w:rsid w:val="00A3527C"/>
    <w:rsid w:val="00A3528A"/>
    <w:rsid w:val="00A35379"/>
    <w:rsid w:val="00A3540B"/>
    <w:rsid w:val="00A354BF"/>
    <w:rsid w:val="00A35645"/>
    <w:rsid w:val="00A3575C"/>
    <w:rsid w:val="00A357BE"/>
    <w:rsid w:val="00A35867"/>
    <w:rsid w:val="00A35941"/>
    <w:rsid w:val="00A3594A"/>
    <w:rsid w:val="00A35997"/>
    <w:rsid w:val="00A35AF0"/>
    <w:rsid w:val="00A35B21"/>
    <w:rsid w:val="00A35BD3"/>
    <w:rsid w:val="00A35C31"/>
    <w:rsid w:val="00A35D7B"/>
    <w:rsid w:val="00A35E19"/>
    <w:rsid w:val="00A35E6F"/>
    <w:rsid w:val="00A360A1"/>
    <w:rsid w:val="00A360A4"/>
    <w:rsid w:val="00A360C9"/>
    <w:rsid w:val="00A360E3"/>
    <w:rsid w:val="00A36181"/>
    <w:rsid w:val="00A36185"/>
    <w:rsid w:val="00A36199"/>
    <w:rsid w:val="00A36211"/>
    <w:rsid w:val="00A36253"/>
    <w:rsid w:val="00A3640A"/>
    <w:rsid w:val="00A3640F"/>
    <w:rsid w:val="00A36417"/>
    <w:rsid w:val="00A364D5"/>
    <w:rsid w:val="00A3659D"/>
    <w:rsid w:val="00A365ED"/>
    <w:rsid w:val="00A366E3"/>
    <w:rsid w:val="00A36714"/>
    <w:rsid w:val="00A36730"/>
    <w:rsid w:val="00A36832"/>
    <w:rsid w:val="00A36868"/>
    <w:rsid w:val="00A3688D"/>
    <w:rsid w:val="00A368DA"/>
    <w:rsid w:val="00A3692B"/>
    <w:rsid w:val="00A369A2"/>
    <w:rsid w:val="00A369BF"/>
    <w:rsid w:val="00A36A3E"/>
    <w:rsid w:val="00A36A65"/>
    <w:rsid w:val="00A36A9C"/>
    <w:rsid w:val="00A36AC8"/>
    <w:rsid w:val="00A36AE3"/>
    <w:rsid w:val="00A36BDF"/>
    <w:rsid w:val="00A36D2A"/>
    <w:rsid w:val="00A36E53"/>
    <w:rsid w:val="00A36F9F"/>
    <w:rsid w:val="00A36FBA"/>
    <w:rsid w:val="00A370F2"/>
    <w:rsid w:val="00A371B5"/>
    <w:rsid w:val="00A371FB"/>
    <w:rsid w:val="00A37289"/>
    <w:rsid w:val="00A372B4"/>
    <w:rsid w:val="00A37439"/>
    <w:rsid w:val="00A3745D"/>
    <w:rsid w:val="00A374AD"/>
    <w:rsid w:val="00A37649"/>
    <w:rsid w:val="00A376A4"/>
    <w:rsid w:val="00A376B7"/>
    <w:rsid w:val="00A37723"/>
    <w:rsid w:val="00A3773D"/>
    <w:rsid w:val="00A3773F"/>
    <w:rsid w:val="00A377DB"/>
    <w:rsid w:val="00A378C3"/>
    <w:rsid w:val="00A378C8"/>
    <w:rsid w:val="00A37900"/>
    <w:rsid w:val="00A37923"/>
    <w:rsid w:val="00A379BB"/>
    <w:rsid w:val="00A37A73"/>
    <w:rsid w:val="00A37AE9"/>
    <w:rsid w:val="00A37B20"/>
    <w:rsid w:val="00A37C31"/>
    <w:rsid w:val="00A37C49"/>
    <w:rsid w:val="00A37C67"/>
    <w:rsid w:val="00A37CB9"/>
    <w:rsid w:val="00A37D27"/>
    <w:rsid w:val="00A40049"/>
    <w:rsid w:val="00A40064"/>
    <w:rsid w:val="00A4017E"/>
    <w:rsid w:val="00A401DA"/>
    <w:rsid w:val="00A40275"/>
    <w:rsid w:val="00A4037E"/>
    <w:rsid w:val="00A403A9"/>
    <w:rsid w:val="00A403F9"/>
    <w:rsid w:val="00A40408"/>
    <w:rsid w:val="00A4052D"/>
    <w:rsid w:val="00A40558"/>
    <w:rsid w:val="00A405B1"/>
    <w:rsid w:val="00A4061C"/>
    <w:rsid w:val="00A40620"/>
    <w:rsid w:val="00A4065C"/>
    <w:rsid w:val="00A406DE"/>
    <w:rsid w:val="00A4071E"/>
    <w:rsid w:val="00A40723"/>
    <w:rsid w:val="00A40746"/>
    <w:rsid w:val="00A40765"/>
    <w:rsid w:val="00A407AE"/>
    <w:rsid w:val="00A407E2"/>
    <w:rsid w:val="00A4081E"/>
    <w:rsid w:val="00A40877"/>
    <w:rsid w:val="00A4088B"/>
    <w:rsid w:val="00A408BD"/>
    <w:rsid w:val="00A409EC"/>
    <w:rsid w:val="00A40A7C"/>
    <w:rsid w:val="00A40AA7"/>
    <w:rsid w:val="00A40B1E"/>
    <w:rsid w:val="00A40B28"/>
    <w:rsid w:val="00A40B57"/>
    <w:rsid w:val="00A40B7D"/>
    <w:rsid w:val="00A40BBD"/>
    <w:rsid w:val="00A40C2E"/>
    <w:rsid w:val="00A40C67"/>
    <w:rsid w:val="00A40D52"/>
    <w:rsid w:val="00A40D6F"/>
    <w:rsid w:val="00A40E5A"/>
    <w:rsid w:val="00A410FD"/>
    <w:rsid w:val="00A4118B"/>
    <w:rsid w:val="00A41413"/>
    <w:rsid w:val="00A41423"/>
    <w:rsid w:val="00A41475"/>
    <w:rsid w:val="00A41556"/>
    <w:rsid w:val="00A41592"/>
    <w:rsid w:val="00A415A2"/>
    <w:rsid w:val="00A415AC"/>
    <w:rsid w:val="00A415B7"/>
    <w:rsid w:val="00A415C5"/>
    <w:rsid w:val="00A415CD"/>
    <w:rsid w:val="00A41608"/>
    <w:rsid w:val="00A4160E"/>
    <w:rsid w:val="00A4163C"/>
    <w:rsid w:val="00A41674"/>
    <w:rsid w:val="00A416D0"/>
    <w:rsid w:val="00A4175E"/>
    <w:rsid w:val="00A417A9"/>
    <w:rsid w:val="00A41816"/>
    <w:rsid w:val="00A41831"/>
    <w:rsid w:val="00A4184C"/>
    <w:rsid w:val="00A41882"/>
    <w:rsid w:val="00A41988"/>
    <w:rsid w:val="00A419CB"/>
    <w:rsid w:val="00A419D9"/>
    <w:rsid w:val="00A419FA"/>
    <w:rsid w:val="00A41A0B"/>
    <w:rsid w:val="00A41AC7"/>
    <w:rsid w:val="00A41BBE"/>
    <w:rsid w:val="00A41C05"/>
    <w:rsid w:val="00A41C0B"/>
    <w:rsid w:val="00A41C71"/>
    <w:rsid w:val="00A41D29"/>
    <w:rsid w:val="00A41D5F"/>
    <w:rsid w:val="00A41E2E"/>
    <w:rsid w:val="00A41E59"/>
    <w:rsid w:val="00A41F07"/>
    <w:rsid w:val="00A41F30"/>
    <w:rsid w:val="00A41FEA"/>
    <w:rsid w:val="00A42045"/>
    <w:rsid w:val="00A42047"/>
    <w:rsid w:val="00A4208C"/>
    <w:rsid w:val="00A4213C"/>
    <w:rsid w:val="00A42186"/>
    <w:rsid w:val="00A42187"/>
    <w:rsid w:val="00A42244"/>
    <w:rsid w:val="00A4227F"/>
    <w:rsid w:val="00A422D8"/>
    <w:rsid w:val="00A4231E"/>
    <w:rsid w:val="00A42323"/>
    <w:rsid w:val="00A42368"/>
    <w:rsid w:val="00A42391"/>
    <w:rsid w:val="00A423A0"/>
    <w:rsid w:val="00A42413"/>
    <w:rsid w:val="00A424AA"/>
    <w:rsid w:val="00A424E4"/>
    <w:rsid w:val="00A42538"/>
    <w:rsid w:val="00A4254A"/>
    <w:rsid w:val="00A42595"/>
    <w:rsid w:val="00A425D2"/>
    <w:rsid w:val="00A4260A"/>
    <w:rsid w:val="00A4272A"/>
    <w:rsid w:val="00A42745"/>
    <w:rsid w:val="00A427D0"/>
    <w:rsid w:val="00A427DA"/>
    <w:rsid w:val="00A42863"/>
    <w:rsid w:val="00A429FA"/>
    <w:rsid w:val="00A42AB9"/>
    <w:rsid w:val="00A42AEF"/>
    <w:rsid w:val="00A42B24"/>
    <w:rsid w:val="00A42B29"/>
    <w:rsid w:val="00A42B45"/>
    <w:rsid w:val="00A42BEF"/>
    <w:rsid w:val="00A42BF4"/>
    <w:rsid w:val="00A42D0A"/>
    <w:rsid w:val="00A42DDE"/>
    <w:rsid w:val="00A42E23"/>
    <w:rsid w:val="00A42F82"/>
    <w:rsid w:val="00A42FD9"/>
    <w:rsid w:val="00A4300F"/>
    <w:rsid w:val="00A43087"/>
    <w:rsid w:val="00A430E9"/>
    <w:rsid w:val="00A431B2"/>
    <w:rsid w:val="00A431C1"/>
    <w:rsid w:val="00A431E1"/>
    <w:rsid w:val="00A4322D"/>
    <w:rsid w:val="00A4323A"/>
    <w:rsid w:val="00A432B2"/>
    <w:rsid w:val="00A43388"/>
    <w:rsid w:val="00A4339E"/>
    <w:rsid w:val="00A433DA"/>
    <w:rsid w:val="00A433ED"/>
    <w:rsid w:val="00A4346A"/>
    <w:rsid w:val="00A435B9"/>
    <w:rsid w:val="00A43621"/>
    <w:rsid w:val="00A43761"/>
    <w:rsid w:val="00A437B7"/>
    <w:rsid w:val="00A43906"/>
    <w:rsid w:val="00A4399C"/>
    <w:rsid w:val="00A439D5"/>
    <w:rsid w:val="00A43A16"/>
    <w:rsid w:val="00A43AD1"/>
    <w:rsid w:val="00A43BD3"/>
    <w:rsid w:val="00A43CAC"/>
    <w:rsid w:val="00A43D04"/>
    <w:rsid w:val="00A43E92"/>
    <w:rsid w:val="00A43E95"/>
    <w:rsid w:val="00A43FF4"/>
    <w:rsid w:val="00A4413D"/>
    <w:rsid w:val="00A44144"/>
    <w:rsid w:val="00A4417F"/>
    <w:rsid w:val="00A442B2"/>
    <w:rsid w:val="00A44363"/>
    <w:rsid w:val="00A443F2"/>
    <w:rsid w:val="00A44453"/>
    <w:rsid w:val="00A44512"/>
    <w:rsid w:val="00A4459B"/>
    <w:rsid w:val="00A445A2"/>
    <w:rsid w:val="00A445E0"/>
    <w:rsid w:val="00A445FB"/>
    <w:rsid w:val="00A445FE"/>
    <w:rsid w:val="00A446F3"/>
    <w:rsid w:val="00A4477D"/>
    <w:rsid w:val="00A44790"/>
    <w:rsid w:val="00A4481B"/>
    <w:rsid w:val="00A4481E"/>
    <w:rsid w:val="00A44865"/>
    <w:rsid w:val="00A4486F"/>
    <w:rsid w:val="00A448A9"/>
    <w:rsid w:val="00A448C8"/>
    <w:rsid w:val="00A448FA"/>
    <w:rsid w:val="00A4493A"/>
    <w:rsid w:val="00A449A4"/>
    <w:rsid w:val="00A449C3"/>
    <w:rsid w:val="00A449E2"/>
    <w:rsid w:val="00A44A2D"/>
    <w:rsid w:val="00A44AAB"/>
    <w:rsid w:val="00A44AD0"/>
    <w:rsid w:val="00A44B36"/>
    <w:rsid w:val="00A44BF4"/>
    <w:rsid w:val="00A44C6F"/>
    <w:rsid w:val="00A44D76"/>
    <w:rsid w:val="00A44D90"/>
    <w:rsid w:val="00A44D92"/>
    <w:rsid w:val="00A44DC6"/>
    <w:rsid w:val="00A44DD6"/>
    <w:rsid w:val="00A44E65"/>
    <w:rsid w:val="00A44EE6"/>
    <w:rsid w:val="00A44F52"/>
    <w:rsid w:val="00A44FB6"/>
    <w:rsid w:val="00A45130"/>
    <w:rsid w:val="00A45137"/>
    <w:rsid w:val="00A452A7"/>
    <w:rsid w:val="00A45371"/>
    <w:rsid w:val="00A45398"/>
    <w:rsid w:val="00A453A2"/>
    <w:rsid w:val="00A453CF"/>
    <w:rsid w:val="00A45426"/>
    <w:rsid w:val="00A4549D"/>
    <w:rsid w:val="00A454EA"/>
    <w:rsid w:val="00A4557B"/>
    <w:rsid w:val="00A457A6"/>
    <w:rsid w:val="00A45804"/>
    <w:rsid w:val="00A458B2"/>
    <w:rsid w:val="00A45946"/>
    <w:rsid w:val="00A4596A"/>
    <w:rsid w:val="00A45A55"/>
    <w:rsid w:val="00A45AC6"/>
    <w:rsid w:val="00A45ADE"/>
    <w:rsid w:val="00A45AE8"/>
    <w:rsid w:val="00A45C1D"/>
    <w:rsid w:val="00A45C93"/>
    <w:rsid w:val="00A45D55"/>
    <w:rsid w:val="00A45DA3"/>
    <w:rsid w:val="00A45DD0"/>
    <w:rsid w:val="00A45F48"/>
    <w:rsid w:val="00A45FFD"/>
    <w:rsid w:val="00A46013"/>
    <w:rsid w:val="00A4612D"/>
    <w:rsid w:val="00A46139"/>
    <w:rsid w:val="00A46185"/>
    <w:rsid w:val="00A461BD"/>
    <w:rsid w:val="00A46308"/>
    <w:rsid w:val="00A46364"/>
    <w:rsid w:val="00A46484"/>
    <w:rsid w:val="00A4656C"/>
    <w:rsid w:val="00A46641"/>
    <w:rsid w:val="00A4664B"/>
    <w:rsid w:val="00A46668"/>
    <w:rsid w:val="00A46728"/>
    <w:rsid w:val="00A467E1"/>
    <w:rsid w:val="00A468A6"/>
    <w:rsid w:val="00A468C3"/>
    <w:rsid w:val="00A4690B"/>
    <w:rsid w:val="00A46BAF"/>
    <w:rsid w:val="00A46D4C"/>
    <w:rsid w:val="00A46D6E"/>
    <w:rsid w:val="00A46E6B"/>
    <w:rsid w:val="00A46E7B"/>
    <w:rsid w:val="00A46E7F"/>
    <w:rsid w:val="00A46F49"/>
    <w:rsid w:val="00A46F9F"/>
    <w:rsid w:val="00A46FC0"/>
    <w:rsid w:val="00A47037"/>
    <w:rsid w:val="00A470A3"/>
    <w:rsid w:val="00A470E9"/>
    <w:rsid w:val="00A470EE"/>
    <w:rsid w:val="00A47197"/>
    <w:rsid w:val="00A471A4"/>
    <w:rsid w:val="00A47244"/>
    <w:rsid w:val="00A47262"/>
    <w:rsid w:val="00A4729A"/>
    <w:rsid w:val="00A472D0"/>
    <w:rsid w:val="00A472E1"/>
    <w:rsid w:val="00A47311"/>
    <w:rsid w:val="00A47354"/>
    <w:rsid w:val="00A4735C"/>
    <w:rsid w:val="00A4739B"/>
    <w:rsid w:val="00A474D1"/>
    <w:rsid w:val="00A47555"/>
    <w:rsid w:val="00A47607"/>
    <w:rsid w:val="00A47642"/>
    <w:rsid w:val="00A47674"/>
    <w:rsid w:val="00A476BF"/>
    <w:rsid w:val="00A47740"/>
    <w:rsid w:val="00A47745"/>
    <w:rsid w:val="00A477B6"/>
    <w:rsid w:val="00A477F5"/>
    <w:rsid w:val="00A47818"/>
    <w:rsid w:val="00A47840"/>
    <w:rsid w:val="00A47853"/>
    <w:rsid w:val="00A47878"/>
    <w:rsid w:val="00A478EB"/>
    <w:rsid w:val="00A47951"/>
    <w:rsid w:val="00A47955"/>
    <w:rsid w:val="00A4796D"/>
    <w:rsid w:val="00A47ACF"/>
    <w:rsid w:val="00A47D38"/>
    <w:rsid w:val="00A47E51"/>
    <w:rsid w:val="00A47E70"/>
    <w:rsid w:val="00A47FC0"/>
    <w:rsid w:val="00A47FC4"/>
    <w:rsid w:val="00A47FDA"/>
    <w:rsid w:val="00A500B0"/>
    <w:rsid w:val="00A500C3"/>
    <w:rsid w:val="00A500F5"/>
    <w:rsid w:val="00A5022C"/>
    <w:rsid w:val="00A502F4"/>
    <w:rsid w:val="00A5035D"/>
    <w:rsid w:val="00A503B1"/>
    <w:rsid w:val="00A503E8"/>
    <w:rsid w:val="00A50418"/>
    <w:rsid w:val="00A50479"/>
    <w:rsid w:val="00A504D8"/>
    <w:rsid w:val="00A505E5"/>
    <w:rsid w:val="00A5060F"/>
    <w:rsid w:val="00A5062C"/>
    <w:rsid w:val="00A50651"/>
    <w:rsid w:val="00A506F1"/>
    <w:rsid w:val="00A5074D"/>
    <w:rsid w:val="00A507B9"/>
    <w:rsid w:val="00A507BD"/>
    <w:rsid w:val="00A5084C"/>
    <w:rsid w:val="00A50949"/>
    <w:rsid w:val="00A50AA0"/>
    <w:rsid w:val="00A50AAC"/>
    <w:rsid w:val="00A50AE9"/>
    <w:rsid w:val="00A50B67"/>
    <w:rsid w:val="00A50BEA"/>
    <w:rsid w:val="00A50C37"/>
    <w:rsid w:val="00A50C7B"/>
    <w:rsid w:val="00A50C8E"/>
    <w:rsid w:val="00A50C93"/>
    <w:rsid w:val="00A50CAA"/>
    <w:rsid w:val="00A50CAE"/>
    <w:rsid w:val="00A50D08"/>
    <w:rsid w:val="00A50D0E"/>
    <w:rsid w:val="00A50D58"/>
    <w:rsid w:val="00A50D91"/>
    <w:rsid w:val="00A50D9A"/>
    <w:rsid w:val="00A50E5B"/>
    <w:rsid w:val="00A50E73"/>
    <w:rsid w:val="00A50E9A"/>
    <w:rsid w:val="00A51060"/>
    <w:rsid w:val="00A510AB"/>
    <w:rsid w:val="00A510B5"/>
    <w:rsid w:val="00A51167"/>
    <w:rsid w:val="00A511FE"/>
    <w:rsid w:val="00A511FF"/>
    <w:rsid w:val="00A51208"/>
    <w:rsid w:val="00A5125A"/>
    <w:rsid w:val="00A5132E"/>
    <w:rsid w:val="00A51334"/>
    <w:rsid w:val="00A5140B"/>
    <w:rsid w:val="00A51425"/>
    <w:rsid w:val="00A514A4"/>
    <w:rsid w:val="00A5150C"/>
    <w:rsid w:val="00A5151F"/>
    <w:rsid w:val="00A51638"/>
    <w:rsid w:val="00A5164B"/>
    <w:rsid w:val="00A5171D"/>
    <w:rsid w:val="00A517AF"/>
    <w:rsid w:val="00A5181B"/>
    <w:rsid w:val="00A51902"/>
    <w:rsid w:val="00A51944"/>
    <w:rsid w:val="00A51952"/>
    <w:rsid w:val="00A51AE8"/>
    <w:rsid w:val="00A51B1D"/>
    <w:rsid w:val="00A51B60"/>
    <w:rsid w:val="00A51BAE"/>
    <w:rsid w:val="00A51C30"/>
    <w:rsid w:val="00A51C7B"/>
    <w:rsid w:val="00A51C9C"/>
    <w:rsid w:val="00A51CA4"/>
    <w:rsid w:val="00A51F27"/>
    <w:rsid w:val="00A51F8F"/>
    <w:rsid w:val="00A5209D"/>
    <w:rsid w:val="00A52166"/>
    <w:rsid w:val="00A52193"/>
    <w:rsid w:val="00A521AC"/>
    <w:rsid w:val="00A521DC"/>
    <w:rsid w:val="00A5223B"/>
    <w:rsid w:val="00A522B7"/>
    <w:rsid w:val="00A522D9"/>
    <w:rsid w:val="00A5247C"/>
    <w:rsid w:val="00A5247D"/>
    <w:rsid w:val="00A52518"/>
    <w:rsid w:val="00A52532"/>
    <w:rsid w:val="00A5253B"/>
    <w:rsid w:val="00A5258E"/>
    <w:rsid w:val="00A5265F"/>
    <w:rsid w:val="00A526AF"/>
    <w:rsid w:val="00A5273B"/>
    <w:rsid w:val="00A52866"/>
    <w:rsid w:val="00A52925"/>
    <w:rsid w:val="00A529D6"/>
    <w:rsid w:val="00A529E3"/>
    <w:rsid w:val="00A52A1B"/>
    <w:rsid w:val="00A52AB5"/>
    <w:rsid w:val="00A52B25"/>
    <w:rsid w:val="00A52B6D"/>
    <w:rsid w:val="00A52BE7"/>
    <w:rsid w:val="00A52C04"/>
    <w:rsid w:val="00A52C6E"/>
    <w:rsid w:val="00A52D61"/>
    <w:rsid w:val="00A52DC0"/>
    <w:rsid w:val="00A52DDD"/>
    <w:rsid w:val="00A52DF3"/>
    <w:rsid w:val="00A52EBF"/>
    <w:rsid w:val="00A52ED6"/>
    <w:rsid w:val="00A52FDE"/>
    <w:rsid w:val="00A5301D"/>
    <w:rsid w:val="00A5302D"/>
    <w:rsid w:val="00A53065"/>
    <w:rsid w:val="00A53132"/>
    <w:rsid w:val="00A53298"/>
    <w:rsid w:val="00A53319"/>
    <w:rsid w:val="00A533B0"/>
    <w:rsid w:val="00A533C5"/>
    <w:rsid w:val="00A53431"/>
    <w:rsid w:val="00A53439"/>
    <w:rsid w:val="00A53494"/>
    <w:rsid w:val="00A53518"/>
    <w:rsid w:val="00A53525"/>
    <w:rsid w:val="00A5357D"/>
    <w:rsid w:val="00A535EF"/>
    <w:rsid w:val="00A5367D"/>
    <w:rsid w:val="00A537A2"/>
    <w:rsid w:val="00A53868"/>
    <w:rsid w:val="00A53880"/>
    <w:rsid w:val="00A53975"/>
    <w:rsid w:val="00A53A08"/>
    <w:rsid w:val="00A53AB2"/>
    <w:rsid w:val="00A53AEB"/>
    <w:rsid w:val="00A53B0D"/>
    <w:rsid w:val="00A53B2A"/>
    <w:rsid w:val="00A53BA5"/>
    <w:rsid w:val="00A53BE3"/>
    <w:rsid w:val="00A53BE7"/>
    <w:rsid w:val="00A53D57"/>
    <w:rsid w:val="00A53DC7"/>
    <w:rsid w:val="00A53E91"/>
    <w:rsid w:val="00A53EBB"/>
    <w:rsid w:val="00A53F57"/>
    <w:rsid w:val="00A53F8E"/>
    <w:rsid w:val="00A53F9B"/>
    <w:rsid w:val="00A54007"/>
    <w:rsid w:val="00A54065"/>
    <w:rsid w:val="00A54097"/>
    <w:rsid w:val="00A54121"/>
    <w:rsid w:val="00A54127"/>
    <w:rsid w:val="00A5413E"/>
    <w:rsid w:val="00A541CE"/>
    <w:rsid w:val="00A541F9"/>
    <w:rsid w:val="00A5423B"/>
    <w:rsid w:val="00A54252"/>
    <w:rsid w:val="00A542F2"/>
    <w:rsid w:val="00A5430D"/>
    <w:rsid w:val="00A54369"/>
    <w:rsid w:val="00A54389"/>
    <w:rsid w:val="00A544DD"/>
    <w:rsid w:val="00A5456C"/>
    <w:rsid w:val="00A54591"/>
    <w:rsid w:val="00A54617"/>
    <w:rsid w:val="00A546A4"/>
    <w:rsid w:val="00A546DD"/>
    <w:rsid w:val="00A54786"/>
    <w:rsid w:val="00A54804"/>
    <w:rsid w:val="00A5486D"/>
    <w:rsid w:val="00A548CE"/>
    <w:rsid w:val="00A54904"/>
    <w:rsid w:val="00A54939"/>
    <w:rsid w:val="00A54A6E"/>
    <w:rsid w:val="00A54AB7"/>
    <w:rsid w:val="00A54B9F"/>
    <w:rsid w:val="00A54BB1"/>
    <w:rsid w:val="00A54C30"/>
    <w:rsid w:val="00A54CDC"/>
    <w:rsid w:val="00A54D6A"/>
    <w:rsid w:val="00A54DD7"/>
    <w:rsid w:val="00A54DFC"/>
    <w:rsid w:val="00A54E18"/>
    <w:rsid w:val="00A54E37"/>
    <w:rsid w:val="00A54E55"/>
    <w:rsid w:val="00A54E7B"/>
    <w:rsid w:val="00A54F83"/>
    <w:rsid w:val="00A54FBE"/>
    <w:rsid w:val="00A55000"/>
    <w:rsid w:val="00A550C0"/>
    <w:rsid w:val="00A55125"/>
    <w:rsid w:val="00A551E7"/>
    <w:rsid w:val="00A55270"/>
    <w:rsid w:val="00A5533C"/>
    <w:rsid w:val="00A55345"/>
    <w:rsid w:val="00A5538E"/>
    <w:rsid w:val="00A553B2"/>
    <w:rsid w:val="00A553B7"/>
    <w:rsid w:val="00A553DF"/>
    <w:rsid w:val="00A553F7"/>
    <w:rsid w:val="00A5547F"/>
    <w:rsid w:val="00A554A3"/>
    <w:rsid w:val="00A554B6"/>
    <w:rsid w:val="00A5551A"/>
    <w:rsid w:val="00A55566"/>
    <w:rsid w:val="00A55582"/>
    <w:rsid w:val="00A555A8"/>
    <w:rsid w:val="00A555DC"/>
    <w:rsid w:val="00A555EA"/>
    <w:rsid w:val="00A55666"/>
    <w:rsid w:val="00A557D2"/>
    <w:rsid w:val="00A557F3"/>
    <w:rsid w:val="00A5581B"/>
    <w:rsid w:val="00A5589B"/>
    <w:rsid w:val="00A55A05"/>
    <w:rsid w:val="00A55A61"/>
    <w:rsid w:val="00A55B3B"/>
    <w:rsid w:val="00A55B60"/>
    <w:rsid w:val="00A55B6E"/>
    <w:rsid w:val="00A55B9B"/>
    <w:rsid w:val="00A55BF2"/>
    <w:rsid w:val="00A55E2A"/>
    <w:rsid w:val="00A55EC0"/>
    <w:rsid w:val="00A55ECD"/>
    <w:rsid w:val="00A55F00"/>
    <w:rsid w:val="00A55F9E"/>
    <w:rsid w:val="00A560F1"/>
    <w:rsid w:val="00A56230"/>
    <w:rsid w:val="00A562B6"/>
    <w:rsid w:val="00A562BC"/>
    <w:rsid w:val="00A56311"/>
    <w:rsid w:val="00A5644A"/>
    <w:rsid w:val="00A564D2"/>
    <w:rsid w:val="00A564D8"/>
    <w:rsid w:val="00A56585"/>
    <w:rsid w:val="00A56637"/>
    <w:rsid w:val="00A566A2"/>
    <w:rsid w:val="00A566E6"/>
    <w:rsid w:val="00A56707"/>
    <w:rsid w:val="00A567B6"/>
    <w:rsid w:val="00A567C0"/>
    <w:rsid w:val="00A567ED"/>
    <w:rsid w:val="00A5683C"/>
    <w:rsid w:val="00A5683D"/>
    <w:rsid w:val="00A56893"/>
    <w:rsid w:val="00A568D5"/>
    <w:rsid w:val="00A5692F"/>
    <w:rsid w:val="00A569FD"/>
    <w:rsid w:val="00A56A12"/>
    <w:rsid w:val="00A56A4B"/>
    <w:rsid w:val="00A56A96"/>
    <w:rsid w:val="00A56A9E"/>
    <w:rsid w:val="00A56ADA"/>
    <w:rsid w:val="00A56B3C"/>
    <w:rsid w:val="00A56B6C"/>
    <w:rsid w:val="00A56BC7"/>
    <w:rsid w:val="00A56C10"/>
    <w:rsid w:val="00A56D39"/>
    <w:rsid w:val="00A56DC5"/>
    <w:rsid w:val="00A56DF0"/>
    <w:rsid w:val="00A56F8B"/>
    <w:rsid w:val="00A570E2"/>
    <w:rsid w:val="00A57152"/>
    <w:rsid w:val="00A5716D"/>
    <w:rsid w:val="00A571BC"/>
    <w:rsid w:val="00A5725C"/>
    <w:rsid w:val="00A57270"/>
    <w:rsid w:val="00A57285"/>
    <w:rsid w:val="00A572C1"/>
    <w:rsid w:val="00A57350"/>
    <w:rsid w:val="00A5754D"/>
    <w:rsid w:val="00A57554"/>
    <w:rsid w:val="00A57611"/>
    <w:rsid w:val="00A576F9"/>
    <w:rsid w:val="00A57713"/>
    <w:rsid w:val="00A57731"/>
    <w:rsid w:val="00A5775D"/>
    <w:rsid w:val="00A5788D"/>
    <w:rsid w:val="00A578C5"/>
    <w:rsid w:val="00A57A13"/>
    <w:rsid w:val="00A57ABA"/>
    <w:rsid w:val="00A57ABC"/>
    <w:rsid w:val="00A57AD3"/>
    <w:rsid w:val="00A57ADC"/>
    <w:rsid w:val="00A57BE4"/>
    <w:rsid w:val="00A57C3C"/>
    <w:rsid w:val="00A57C5E"/>
    <w:rsid w:val="00A57D4E"/>
    <w:rsid w:val="00A57D62"/>
    <w:rsid w:val="00A57DBD"/>
    <w:rsid w:val="00A57E4A"/>
    <w:rsid w:val="00A57ED7"/>
    <w:rsid w:val="00A57F66"/>
    <w:rsid w:val="00A57FA6"/>
    <w:rsid w:val="00A60085"/>
    <w:rsid w:val="00A6009C"/>
    <w:rsid w:val="00A600AB"/>
    <w:rsid w:val="00A60103"/>
    <w:rsid w:val="00A60143"/>
    <w:rsid w:val="00A602F1"/>
    <w:rsid w:val="00A6035C"/>
    <w:rsid w:val="00A603CD"/>
    <w:rsid w:val="00A603F5"/>
    <w:rsid w:val="00A604F3"/>
    <w:rsid w:val="00A60516"/>
    <w:rsid w:val="00A6052F"/>
    <w:rsid w:val="00A605EE"/>
    <w:rsid w:val="00A60622"/>
    <w:rsid w:val="00A6062A"/>
    <w:rsid w:val="00A6071D"/>
    <w:rsid w:val="00A60780"/>
    <w:rsid w:val="00A607C6"/>
    <w:rsid w:val="00A60851"/>
    <w:rsid w:val="00A6087B"/>
    <w:rsid w:val="00A608D1"/>
    <w:rsid w:val="00A608D2"/>
    <w:rsid w:val="00A609BB"/>
    <w:rsid w:val="00A60A63"/>
    <w:rsid w:val="00A60AC0"/>
    <w:rsid w:val="00A60B2E"/>
    <w:rsid w:val="00A60B38"/>
    <w:rsid w:val="00A60BB7"/>
    <w:rsid w:val="00A60C33"/>
    <w:rsid w:val="00A60C74"/>
    <w:rsid w:val="00A60CA7"/>
    <w:rsid w:val="00A60CDA"/>
    <w:rsid w:val="00A60E46"/>
    <w:rsid w:val="00A60EAA"/>
    <w:rsid w:val="00A60EBF"/>
    <w:rsid w:val="00A60F58"/>
    <w:rsid w:val="00A60F9F"/>
    <w:rsid w:val="00A610E1"/>
    <w:rsid w:val="00A610F7"/>
    <w:rsid w:val="00A6110F"/>
    <w:rsid w:val="00A61136"/>
    <w:rsid w:val="00A611C7"/>
    <w:rsid w:val="00A6126D"/>
    <w:rsid w:val="00A6128F"/>
    <w:rsid w:val="00A6137F"/>
    <w:rsid w:val="00A613D8"/>
    <w:rsid w:val="00A6140E"/>
    <w:rsid w:val="00A6141A"/>
    <w:rsid w:val="00A6153B"/>
    <w:rsid w:val="00A6157B"/>
    <w:rsid w:val="00A615C2"/>
    <w:rsid w:val="00A615EA"/>
    <w:rsid w:val="00A61679"/>
    <w:rsid w:val="00A61749"/>
    <w:rsid w:val="00A6180D"/>
    <w:rsid w:val="00A6187E"/>
    <w:rsid w:val="00A61891"/>
    <w:rsid w:val="00A61893"/>
    <w:rsid w:val="00A61A3E"/>
    <w:rsid w:val="00A61AAC"/>
    <w:rsid w:val="00A61AC7"/>
    <w:rsid w:val="00A61AE1"/>
    <w:rsid w:val="00A61B2E"/>
    <w:rsid w:val="00A61BAD"/>
    <w:rsid w:val="00A61BD9"/>
    <w:rsid w:val="00A61C3C"/>
    <w:rsid w:val="00A61C5A"/>
    <w:rsid w:val="00A61C75"/>
    <w:rsid w:val="00A61D09"/>
    <w:rsid w:val="00A61D3A"/>
    <w:rsid w:val="00A61D51"/>
    <w:rsid w:val="00A61D54"/>
    <w:rsid w:val="00A61D7D"/>
    <w:rsid w:val="00A61F00"/>
    <w:rsid w:val="00A61F5A"/>
    <w:rsid w:val="00A61FA6"/>
    <w:rsid w:val="00A61FA8"/>
    <w:rsid w:val="00A62032"/>
    <w:rsid w:val="00A6209C"/>
    <w:rsid w:val="00A620B0"/>
    <w:rsid w:val="00A620DA"/>
    <w:rsid w:val="00A621C7"/>
    <w:rsid w:val="00A622C7"/>
    <w:rsid w:val="00A6239B"/>
    <w:rsid w:val="00A623E9"/>
    <w:rsid w:val="00A62511"/>
    <w:rsid w:val="00A62562"/>
    <w:rsid w:val="00A62623"/>
    <w:rsid w:val="00A62634"/>
    <w:rsid w:val="00A62643"/>
    <w:rsid w:val="00A6276D"/>
    <w:rsid w:val="00A627F3"/>
    <w:rsid w:val="00A629B8"/>
    <w:rsid w:val="00A629E9"/>
    <w:rsid w:val="00A62A38"/>
    <w:rsid w:val="00A62B16"/>
    <w:rsid w:val="00A62B72"/>
    <w:rsid w:val="00A62C5B"/>
    <w:rsid w:val="00A62DE2"/>
    <w:rsid w:val="00A62E0D"/>
    <w:rsid w:val="00A62EA4"/>
    <w:rsid w:val="00A62F44"/>
    <w:rsid w:val="00A62F7B"/>
    <w:rsid w:val="00A62FEF"/>
    <w:rsid w:val="00A63098"/>
    <w:rsid w:val="00A631AC"/>
    <w:rsid w:val="00A63229"/>
    <w:rsid w:val="00A63261"/>
    <w:rsid w:val="00A63436"/>
    <w:rsid w:val="00A634DC"/>
    <w:rsid w:val="00A634EE"/>
    <w:rsid w:val="00A635B3"/>
    <w:rsid w:val="00A635CC"/>
    <w:rsid w:val="00A635D8"/>
    <w:rsid w:val="00A63607"/>
    <w:rsid w:val="00A63651"/>
    <w:rsid w:val="00A636E9"/>
    <w:rsid w:val="00A63765"/>
    <w:rsid w:val="00A6377B"/>
    <w:rsid w:val="00A63811"/>
    <w:rsid w:val="00A63986"/>
    <w:rsid w:val="00A639B0"/>
    <w:rsid w:val="00A639D6"/>
    <w:rsid w:val="00A63A0E"/>
    <w:rsid w:val="00A63A1F"/>
    <w:rsid w:val="00A63A3E"/>
    <w:rsid w:val="00A63A7E"/>
    <w:rsid w:val="00A63AC7"/>
    <w:rsid w:val="00A63AD4"/>
    <w:rsid w:val="00A63B7C"/>
    <w:rsid w:val="00A63CBE"/>
    <w:rsid w:val="00A63D9F"/>
    <w:rsid w:val="00A63EC3"/>
    <w:rsid w:val="00A63F5B"/>
    <w:rsid w:val="00A63F7D"/>
    <w:rsid w:val="00A64067"/>
    <w:rsid w:val="00A640DE"/>
    <w:rsid w:val="00A64121"/>
    <w:rsid w:val="00A64140"/>
    <w:rsid w:val="00A641E0"/>
    <w:rsid w:val="00A64290"/>
    <w:rsid w:val="00A6435D"/>
    <w:rsid w:val="00A6436B"/>
    <w:rsid w:val="00A64408"/>
    <w:rsid w:val="00A644D0"/>
    <w:rsid w:val="00A6450E"/>
    <w:rsid w:val="00A6458F"/>
    <w:rsid w:val="00A645D1"/>
    <w:rsid w:val="00A6463B"/>
    <w:rsid w:val="00A6469A"/>
    <w:rsid w:val="00A6469E"/>
    <w:rsid w:val="00A646B8"/>
    <w:rsid w:val="00A646DF"/>
    <w:rsid w:val="00A647A5"/>
    <w:rsid w:val="00A6488E"/>
    <w:rsid w:val="00A648E5"/>
    <w:rsid w:val="00A6494D"/>
    <w:rsid w:val="00A6497C"/>
    <w:rsid w:val="00A649D9"/>
    <w:rsid w:val="00A649F4"/>
    <w:rsid w:val="00A64A0F"/>
    <w:rsid w:val="00A64A75"/>
    <w:rsid w:val="00A64B53"/>
    <w:rsid w:val="00A64B92"/>
    <w:rsid w:val="00A64C53"/>
    <w:rsid w:val="00A64C65"/>
    <w:rsid w:val="00A64D70"/>
    <w:rsid w:val="00A64E48"/>
    <w:rsid w:val="00A64E7E"/>
    <w:rsid w:val="00A64FA2"/>
    <w:rsid w:val="00A6506E"/>
    <w:rsid w:val="00A6509D"/>
    <w:rsid w:val="00A650FE"/>
    <w:rsid w:val="00A6510E"/>
    <w:rsid w:val="00A65161"/>
    <w:rsid w:val="00A65183"/>
    <w:rsid w:val="00A6519D"/>
    <w:rsid w:val="00A651A8"/>
    <w:rsid w:val="00A651DE"/>
    <w:rsid w:val="00A6520B"/>
    <w:rsid w:val="00A65235"/>
    <w:rsid w:val="00A653B8"/>
    <w:rsid w:val="00A65414"/>
    <w:rsid w:val="00A65418"/>
    <w:rsid w:val="00A65461"/>
    <w:rsid w:val="00A654A9"/>
    <w:rsid w:val="00A654AF"/>
    <w:rsid w:val="00A654B4"/>
    <w:rsid w:val="00A65561"/>
    <w:rsid w:val="00A6559B"/>
    <w:rsid w:val="00A655E9"/>
    <w:rsid w:val="00A65678"/>
    <w:rsid w:val="00A65790"/>
    <w:rsid w:val="00A658D9"/>
    <w:rsid w:val="00A659D5"/>
    <w:rsid w:val="00A65A23"/>
    <w:rsid w:val="00A65A84"/>
    <w:rsid w:val="00A65B4F"/>
    <w:rsid w:val="00A65B52"/>
    <w:rsid w:val="00A65BAA"/>
    <w:rsid w:val="00A65BBD"/>
    <w:rsid w:val="00A65BC2"/>
    <w:rsid w:val="00A65C12"/>
    <w:rsid w:val="00A65C18"/>
    <w:rsid w:val="00A65C7C"/>
    <w:rsid w:val="00A65D8C"/>
    <w:rsid w:val="00A65EB6"/>
    <w:rsid w:val="00A65F92"/>
    <w:rsid w:val="00A6600E"/>
    <w:rsid w:val="00A661DB"/>
    <w:rsid w:val="00A661E0"/>
    <w:rsid w:val="00A661E3"/>
    <w:rsid w:val="00A66240"/>
    <w:rsid w:val="00A66304"/>
    <w:rsid w:val="00A66308"/>
    <w:rsid w:val="00A66388"/>
    <w:rsid w:val="00A663FD"/>
    <w:rsid w:val="00A664AC"/>
    <w:rsid w:val="00A665B2"/>
    <w:rsid w:val="00A66624"/>
    <w:rsid w:val="00A66628"/>
    <w:rsid w:val="00A66688"/>
    <w:rsid w:val="00A666AD"/>
    <w:rsid w:val="00A666EB"/>
    <w:rsid w:val="00A6670D"/>
    <w:rsid w:val="00A66720"/>
    <w:rsid w:val="00A66733"/>
    <w:rsid w:val="00A66795"/>
    <w:rsid w:val="00A667EA"/>
    <w:rsid w:val="00A66898"/>
    <w:rsid w:val="00A669AF"/>
    <w:rsid w:val="00A66A48"/>
    <w:rsid w:val="00A66A64"/>
    <w:rsid w:val="00A66A90"/>
    <w:rsid w:val="00A66B5F"/>
    <w:rsid w:val="00A66BB5"/>
    <w:rsid w:val="00A66C30"/>
    <w:rsid w:val="00A66C98"/>
    <w:rsid w:val="00A66CA7"/>
    <w:rsid w:val="00A66CDB"/>
    <w:rsid w:val="00A66CDE"/>
    <w:rsid w:val="00A66CEC"/>
    <w:rsid w:val="00A66D46"/>
    <w:rsid w:val="00A66D5E"/>
    <w:rsid w:val="00A66E03"/>
    <w:rsid w:val="00A66E44"/>
    <w:rsid w:val="00A66EEB"/>
    <w:rsid w:val="00A66F32"/>
    <w:rsid w:val="00A67063"/>
    <w:rsid w:val="00A67065"/>
    <w:rsid w:val="00A671E7"/>
    <w:rsid w:val="00A67284"/>
    <w:rsid w:val="00A672E8"/>
    <w:rsid w:val="00A67306"/>
    <w:rsid w:val="00A67326"/>
    <w:rsid w:val="00A67408"/>
    <w:rsid w:val="00A67452"/>
    <w:rsid w:val="00A67458"/>
    <w:rsid w:val="00A674C7"/>
    <w:rsid w:val="00A67511"/>
    <w:rsid w:val="00A6756D"/>
    <w:rsid w:val="00A675CB"/>
    <w:rsid w:val="00A67744"/>
    <w:rsid w:val="00A67752"/>
    <w:rsid w:val="00A67773"/>
    <w:rsid w:val="00A678E1"/>
    <w:rsid w:val="00A67911"/>
    <w:rsid w:val="00A67912"/>
    <w:rsid w:val="00A679F5"/>
    <w:rsid w:val="00A67A83"/>
    <w:rsid w:val="00A67AA0"/>
    <w:rsid w:val="00A67B2D"/>
    <w:rsid w:val="00A67B4D"/>
    <w:rsid w:val="00A67B5C"/>
    <w:rsid w:val="00A67BA7"/>
    <w:rsid w:val="00A67BB1"/>
    <w:rsid w:val="00A67D56"/>
    <w:rsid w:val="00A67D61"/>
    <w:rsid w:val="00A67EA6"/>
    <w:rsid w:val="00A67ED9"/>
    <w:rsid w:val="00A67EDD"/>
    <w:rsid w:val="00A67FB7"/>
    <w:rsid w:val="00A70004"/>
    <w:rsid w:val="00A700D0"/>
    <w:rsid w:val="00A70172"/>
    <w:rsid w:val="00A701C0"/>
    <w:rsid w:val="00A701FA"/>
    <w:rsid w:val="00A7036A"/>
    <w:rsid w:val="00A70399"/>
    <w:rsid w:val="00A703E5"/>
    <w:rsid w:val="00A7057D"/>
    <w:rsid w:val="00A70651"/>
    <w:rsid w:val="00A70663"/>
    <w:rsid w:val="00A70666"/>
    <w:rsid w:val="00A7066C"/>
    <w:rsid w:val="00A70892"/>
    <w:rsid w:val="00A708A2"/>
    <w:rsid w:val="00A70A32"/>
    <w:rsid w:val="00A70A57"/>
    <w:rsid w:val="00A70ABD"/>
    <w:rsid w:val="00A70AF9"/>
    <w:rsid w:val="00A70B3C"/>
    <w:rsid w:val="00A70BE9"/>
    <w:rsid w:val="00A70BEA"/>
    <w:rsid w:val="00A70BF3"/>
    <w:rsid w:val="00A70C2C"/>
    <w:rsid w:val="00A70D00"/>
    <w:rsid w:val="00A70D1B"/>
    <w:rsid w:val="00A70D42"/>
    <w:rsid w:val="00A70DE1"/>
    <w:rsid w:val="00A70E67"/>
    <w:rsid w:val="00A70EA2"/>
    <w:rsid w:val="00A70F12"/>
    <w:rsid w:val="00A70F3C"/>
    <w:rsid w:val="00A70FF1"/>
    <w:rsid w:val="00A7101A"/>
    <w:rsid w:val="00A71081"/>
    <w:rsid w:val="00A710A8"/>
    <w:rsid w:val="00A710BF"/>
    <w:rsid w:val="00A71123"/>
    <w:rsid w:val="00A711A0"/>
    <w:rsid w:val="00A711E8"/>
    <w:rsid w:val="00A71240"/>
    <w:rsid w:val="00A71351"/>
    <w:rsid w:val="00A713D5"/>
    <w:rsid w:val="00A71436"/>
    <w:rsid w:val="00A714B2"/>
    <w:rsid w:val="00A71531"/>
    <w:rsid w:val="00A7163C"/>
    <w:rsid w:val="00A7179E"/>
    <w:rsid w:val="00A71801"/>
    <w:rsid w:val="00A7183C"/>
    <w:rsid w:val="00A718D3"/>
    <w:rsid w:val="00A7193C"/>
    <w:rsid w:val="00A719ED"/>
    <w:rsid w:val="00A71A09"/>
    <w:rsid w:val="00A71A40"/>
    <w:rsid w:val="00A71A72"/>
    <w:rsid w:val="00A71B5B"/>
    <w:rsid w:val="00A71BA6"/>
    <w:rsid w:val="00A71C6A"/>
    <w:rsid w:val="00A71CC6"/>
    <w:rsid w:val="00A71CF1"/>
    <w:rsid w:val="00A71D5B"/>
    <w:rsid w:val="00A71E56"/>
    <w:rsid w:val="00A71EDE"/>
    <w:rsid w:val="00A71EF5"/>
    <w:rsid w:val="00A72037"/>
    <w:rsid w:val="00A720FB"/>
    <w:rsid w:val="00A7214D"/>
    <w:rsid w:val="00A721F8"/>
    <w:rsid w:val="00A7227B"/>
    <w:rsid w:val="00A722D7"/>
    <w:rsid w:val="00A72312"/>
    <w:rsid w:val="00A7244F"/>
    <w:rsid w:val="00A725B7"/>
    <w:rsid w:val="00A725CF"/>
    <w:rsid w:val="00A7268F"/>
    <w:rsid w:val="00A726FD"/>
    <w:rsid w:val="00A7271F"/>
    <w:rsid w:val="00A727D3"/>
    <w:rsid w:val="00A728A2"/>
    <w:rsid w:val="00A728AA"/>
    <w:rsid w:val="00A72A42"/>
    <w:rsid w:val="00A72A5C"/>
    <w:rsid w:val="00A72A78"/>
    <w:rsid w:val="00A72A83"/>
    <w:rsid w:val="00A72B56"/>
    <w:rsid w:val="00A72B93"/>
    <w:rsid w:val="00A72C3A"/>
    <w:rsid w:val="00A72C45"/>
    <w:rsid w:val="00A72C69"/>
    <w:rsid w:val="00A72CF5"/>
    <w:rsid w:val="00A72D89"/>
    <w:rsid w:val="00A72DFF"/>
    <w:rsid w:val="00A72E12"/>
    <w:rsid w:val="00A72E33"/>
    <w:rsid w:val="00A72E5D"/>
    <w:rsid w:val="00A72F08"/>
    <w:rsid w:val="00A730F7"/>
    <w:rsid w:val="00A73153"/>
    <w:rsid w:val="00A731B6"/>
    <w:rsid w:val="00A731D5"/>
    <w:rsid w:val="00A73247"/>
    <w:rsid w:val="00A732BB"/>
    <w:rsid w:val="00A732C6"/>
    <w:rsid w:val="00A73313"/>
    <w:rsid w:val="00A7337C"/>
    <w:rsid w:val="00A7339E"/>
    <w:rsid w:val="00A733C0"/>
    <w:rsid w:val="00A7344E"/>
    <w:rsid w:val="00A7346E"/>
    <w:rsid w:val="00A73470"/>
    <w:rsid w:val="00A734D1"/>
    <w:rsid w:val="00A7351F"/>
    <w:rsid w:val="00A7352F"/>
    <w:rsid w:val="00A73540"/>
    <w:rsid w:val="00A735B2"/>
    <w:rsid w:val="00A735BD"/>
    <w:rsid w:val="00A736A9"/>
    <w:rsid w:val="00A737A8"/>
    <w:rsid w:val="00A737B1"/>
    <w:rsid w:val="00A7389C"/>
    <w:rsid w:val="00A738A0"/>
    <w:rsid w:val="00A73A5A"/>
    <w:rsid w:val="00A73A7F"/>
    <w:rsid w:val="00A73A92"/>
    <w:rsid w:val="00A73BC0"/>
    <w:rsid w:val="00A73C5A"/>
    <w:rsid w:val="00A73D60"/>
    <w:rsid w:val="00A73D90"/>
    <w:rsid w:val="00A73DBF"/>
    <w:rsid w:val="00A73E23"/>
    <w:rsid w:val="00A73E3B"/>
    <w:rsid w:val="00A73E4E"/>
    <w:rsid w:val="00A73EE2"/>
    <w:rsid w:val="00A73F28"/>
    <w:rsid w:val="00A73FCE"/>
    <w:rsid w:val="00A74082"/>
    <w:rsid w:val="00A7419A"/>
    <w:rsid w:val="00A741A7"/>
    <w:rsid w:val="00A741C4"/>
    <w:rsid w:val="00A741F2"/>
    <w:rsid w:val="00A741FD"/>
    <w:rsid w:val="00A7428B"/>
    <w:rsid w:val="00A742A4"/>
    <w:rsid w:val="00A742C2"/>
    <w:rsid w:val="00A74301"/>
    <w:rsid w:val="00A74380"/>
    <w:rsid w:val="00A74418"/>
    <w:rsid w:val="00A7445B"/>
    <w:rsid w:val="00A744CC"/>
    <w:rsid w:val="00A744CE"/>
    <w:rsid w:val="00A745CB"/>
    <w:rsid w:val="00A745F3"/>
    <w:rsid w:val="00A74644"/>
    <w:rsid w:val="00A74663"/>
    <w:rsid w:val="00A746CE"/>
    <w:rsid w:val="00A7471E"/>
    <w:rsid w:val="00A74758"/>
    <w:rsid w:val="00A74814"/>
    <w:rsid w:val="00A74A34"/>
    <w:rsid w:val="00A74A43"/>
    <w:rsid w:val="00A74AA4"/>
    <w:rsid w:val="00A74B01"/>
    <w:rsid w:val="00A74B91"/>
    <w:rsid w:val="00A74BC2"/>
    <w:rsid w:val="00A74C18"/>
    <w:rsid w:val="00A74F03"/>
    <w:rsid w:val="00A74F21"/>
    <w:rsid w:val="00A74FD6"/>
    <w:rsid w:val="00A75017"/>
    <w:rsid w:val="00A7502F"/>
    <w:rsid w:val="00A7505E"/>
    <w:rsid w:val="00A750EC"/>
    <w:rsid w:val="00A751A6"/>
    <w:rsid w:val="00A751AA"/>
    <w:rsid w:val="00A751AF"/>
    <w:rsid w:val="00A751D3"/>
    <w:rsid w:val="00A75239"/>
    <w:rsid w:val="00A7525A"/>
    <w:rsid w:val="00A7528B"/>
    <w:rsid w:val="00A7529B"/>
    <w:rsid w:val="00A7537A"/>
    <w:rsid w:val="00A7540C"/>
    <w:rsid w:val="00A75428"/>
    <w:rsid w:val="00A7545E"/>
    <w:rsid w:val="00A7547D"/>
    <w:rsid w:val="00A754AA"/>
    <w:rsid w:val="00A75533"/>
    <w:rsid w:val="00A755A2"/>
    <w:rsid w:val="00A755A5"/>
    <w:rsid w:val="00A755BD"/>
    <w:rsid w:val="00A755D5"/>
    <w:rsid w:val="00A755F4"/>
    <w:rsid w:val="00A75610"/>
    <w:rsid w:val="00A7561C"/>
    <w:rsid w:val="00A75644"/>
    <w:rsid w:val="00A75661"/>
    <w:rsid w:val="00A75770"/>
    <w:rsid w:val="00A7577D"/>
    <w:rsid w:val="00A75781"/>
    <w:rsid w:val="00A757F9"/>
    <w:rsid w:val="00A7580F"/>
    <w:rsid w:val="00A758A8"/>
    <w:rsid w:val="00A759BB"/>
    <w:rsid w:val="00A75B17"/>
    <w:rsid w:val="00A75B24"/>
    <w:rsid w:val="00A75B4B"/>
    <w:rsid w:val="00A75B6C"/>
    <w:rsid w:val="00A75BE2"/>
    <w:rsid w:val="00A75DEB"/>
    <w:rsid w:val="00A75DEE"/>
    <w:rsid w:val="00A75E58"/>
    <w:rsid w:val="00A75EF9"/>
    <w:rsid w:val="00A75F18"/>
    <w:rsid w:val="00A75FFE"/>
    <w:rsid w:val="00A76043"/>
    <w:rsid w:val="00A7606F"/>
    <w:rsid w:val="00A760CE"/>
    <w:rsid w:val="00A760D4"/>
    <w:rsid w:val="00A76180"/>
    <w:rsid w:val="00A76232"/>
    <w:rsid w:val="00A7624B"/>
    <w:rsid w:val="00A7630A"/>
    <w:rsid w:val="00A76344"/>
    <w:rsid w:val="00A76369"/>
    <w:rsid w:val="00A765F7"/>
    <w:rsid w:val="00A76612"/>
    <w:rsid w:val="00A767A9"/>
    <w:rsid w:val="00A7687D"/>
    <w:rsid w:val="00A76900"/>
    <w:rsid w:val="00A76905"/>
    <w:rsid w:val="00A7694B"/>
    <w:rsid w:val="00A76A11"/>
    <w:rsid w:val="00A76A7D"/>
    <w:rsid w:val="00A76A83"/>
    <w:rsid w:val="00A76A8E"/>
    <w:rsid w:val="00A76AB3"/>
    <w:rsid w:val="00A76AB5"/>
    <w:rsid w:val="00A76AB7"/>
    <w:rsid w:val="00A76AFA"/>
    <w:rsid w:val="00A76B38"/>
    <w:rsid w:val="00A76B60"/>
    <w:rsid w:val="00A76B61"/>
    <w:rsid w:val="00A76CE3"/>
    <w:rsid w:val="00A76CE4"/>
    <w:rsid w:val="00A76D16"/>
    <w:rsid w:val="00A76D29"/>
    <w:rsid w:val="00A76D56"/>
    <w:rsid w:val="00A76D8B"/>
    <w:rsid w:val="00A76DA1"/>
    <w:rsid w:val="00A76E1F"/>
    <w:rsid w:val="00A76E57"/>
    <w:rsid w:val="00A76E72"/>
    <w:rsid w:val="00A76EDD"/>
    <w:rsid w:val="00A76F6F"/>
    <w:rsid w:val="00A76F71"/>
    <w:rsid w:val="00A77042"/>
    <w:rsid w:val="00A7711C"/>
    <w:rsid w:val="00A7715E"/>
    <w:rsid w:val="00A771C6"/>
    <w:rsid w:val="00A771C8"/>
    <w:rsid w:val="00A77207"/>
    <w:rsid w:val="00A77210"/>
    <w:rsid w:val="00A772A1"/>
    <w:rsid w:val="00A77514"/>
    <w:rsid w:val="00A7751E"/>
    <w:rsid w:val="00A775FC"/>
    <w:rsid w:val="00A77697"/>
    <w:rsid w:val="00A776D6"/>
    <w:rsid w:val="00A776F3"/>
    <w:rsid w:val="00A777CD"/>
    <w:rsid w:val="00A77819"/>
    <w:rsid w:val="00A77896"/>
    <w:rsid w:val="00A778C6"/>
    <w:rsid w:val="00A778FA"/>
    <w:rsid w:val="00A77947"/>
    <w:rsid w:val="00A7798F"/>
    <w:rsid w:val="00A77A26"/>
    <w:rsid w:val="00A77AA8"/>
    <w:rsid w:val="00A77AC6"/>
    <w:rsid w:val="00A77AE8"/>
    <w:rsid w:val="00A77B4E"/>
    <w:rsid w:val="00A77B8E"/>
    <w:rsid w:val="00A77C40"/>
    <w:rsid w:val="00A77CE3"/>
    <w:rsid w:val="00A77CEC"/>
    <w:rsid w:val="00A77D2A"/>
    <w:rsid w:val="00A77D92"/>
    <w:rsid w:val="00A77DFC"/>
    <w:rsid w:val="00A77E6A"/>
    <w:rsid w:val="00A77EF2"/>
    <w:rsid w:val="00A78C66"/>
    <w:rsid w:val="00A80048"/>
    <w:rsid w:val="00A8008C"/>
    <w:rsid w:val="00A80111"/>
    <w:rsid w:val="00A801F3"/>
    <w:rsid w:val="00A8022B"/>
    <w:rsid w:val="00A80288"/>
    <w:rsid w:val="00A80345"/>
    <w:rsid w:val="00A80458"/>
    <w:rsid w:val="00A804CB"/>
    <w:rsid w:val="00A8052E"/>
    <w:rsid w:val="00A80549"/>
    <w:rsid w:val="00A805D2"/>
    <w:rsid w:val="00A80628"/>
    <w:rsid w:val="00A8068D"/>
    <w:rsid w:val="00A807D0"/>
    <w:rsid w:val="00A80812"/>
    <w:rsid w:val="00A80822"/>
    <w:rsid w:val="00A808D7"/>
    <w:rsid w:val="00A80912"/>
    <w:rsid w:val="00A80974"/>
    <w:rsid w:val="00A809B1"/>
    <w:rsid w:val="00A809D4"/>
    <w:rsid w:val="00A80A06"/>
    <w:rsid w:val="00A80BCD"/>
    <w:rsid w:val="00A80CCD"/>
    <w:rsid w:val="00A80CDC"/>
    <w:rsid w:val="00A80D34"/>
    <w:rsid w:val="00A80D96"/>
    <w:rsid w:val="00A80EEC"/>
    <w:rsid w:val="00A80FA1"/>
    <w:rsid w:val="00A810B0"/>
    <w:rsid w:val="00A8118E"/>
    <w:rsid w:val="00A811AB"/>
    <w:rsid w:val="00A811B9"/>
    <w:rsid w:val="00A811C5"/>
    <w:rsid w:val="00A8120E"/>
    <w:rsid w:val="00A812AA"/>
    <w:rsid w:val="00A812B3"/>
    <w:rsid w:val="00A813A8"/>
    <w:rsid w:val="00A813DC"/>
    <w:rsid w:val="00A813E7"/>
    <w:rsid w:val="00A8142B"/>
    <w:rsid w:val="00A815D2"/>
    <w:rsid w:val="00A815E5"/>
    <w:rsid w:val="00A8168E"/>
    <w:rsid w:val="00A816FF"/>
    <w:rsid w:val="00A8178C"/>
    <w:rsid w:val="00A8184C"/>
    <w:rsid w:val="00A81867"/>
    <w:rsid w:val="00A81928"/>
    <w:rsid w:val="00A819BB"/>
    <w:rsid w:val="00A81AFA"/>
    <w:rsid w:val="00A81B00"/>
    <w:rsid w:val="00A81BBA"/>
    <w:rsid w:val="00A81C09"/>
    <w:rsid w:val="00A81C5C"/>
    <w:rsid w:val="00A81D26"/>
    <w:rsid w:val="00A81DA6"/>
    <w:rsid w:val="00A81DCB"/>
    <w:rsid w:val="00A81E02"/>
    <w:rsid w:val="00A81E06"/>
    <w:rsid w:val="00A81EBA"/>
    <w:rsid w:val="00A81F35"/>
    <w:rsid w:val="00A8201F"/>
    <w:rsid w:val="00A820C3"/>
    <w:rsid w:val="00A820DB"/>
    <w:rsid w:val="00A820F2"/>
    <w:rsid w:val="00A82133"/>
    <w:rsid w:val="00A82241"/>
    <w:rsid w:val="00A82267"/>
    <w:rsid w:val="00A8235F"/>
    <w:rsid w:val="00A823B1"/>
    <w:rsid w:val="00A823E3"/>
    <w:rsid w:val="00A823FE"/>
    <w:rsid w:val="00A82492"/>
    <w:rsid w:val="00A824B5"/>
    <w:rsid w:val="00A82534"/>
    <w:rsid w:val="00A82548"/>
    <w:rsid w:val="00A8257F"/>
    <w:rsid w:val="00A825C5"/>
    <w:rsid w:val="00A825E0"/>
    <w:rsid w:val="00A825F5"/>
    <w:rsid w:val="00A8261C"/>
    <w:rsid w:val="00A82628"/>
    <w:rsid w:val="00A82679"/>
    <w:rsid w:val="00A826B6"/>
    <w:rsid w:val="00A826BF"/>
    <w:rsid w:val="00A82714"/>
    <w:rsid w:val="00A82736"/>
    <w:rsid w:val="00A82839"/>
    <w:rsid w:val="00A82844"/>
    <w:rsid w:val="00A828E7"/>
    <w:rsid w:val="00A828F1"/>
    <w:rsid w:val="00A82995"/>
    <w:rsid w:val="00A82B7A"/>
    <w:rsid w:val="00A82B96"/>
    <w:rsid w:val="00A82C87"/>
    <w:rsid w:val="00A82CCE"/>
    <w:rsid w:val="00A82DCB"/>
    <w:rsid w:val="00A82DDA"/>
    <w:rsid w:val="00A82E59"/>
    <w:rsid w:val="00A82EC3"/>
    <w:rsid w:val="00A82EFA"/>
    <w:rsid w:val="00A82F45"/>
    <w:rsid w:val="00A83050"/>
    <w:rsid w:val="00A830BA"/>
    <w:rsid w:val="00A83121"/>
    <w:rsid w:val="00A8318A"/>
    <w:rsid w:val="00A831B0"/>
    <w:rsid w:val="00A831E8"/>
    <w:rsid w:val="00A83207"/>
    <w:rsid w:val="00A83309"/>
    <w:rsid w:val="00A833D6"/>
    <w:rsid w:val="00A833E9"/>
    <w:rsid w:val="00A833F5"/>
    <w:rsid w:val="00A8344A"/>
    <w:rsid w:val="00A834D5"/>
    <w:rsid w:val="00A835A4"/>
    <w:rsid w:val="00A835FB"/>
    <w:rsid w:val="00A8364C"/>
    <w:rsid w:val="00A83689"/>
    <w:rsid w:val="00A836C2"/>
    <w:rsid w:val="00A836D3"/>
    <w:rsid w:val="00A8370E"/>
    <w:rsid w:val="00A83733"/>
    <w:rsid w:val="00A83857"/>
    <w:rsid w:val="00A83921"/>
    <w:rsid w:val="00A839FB"/>
    <w:rsid w:val="00A83A17"/>
    <w:rsid w:val="00A83B92"/>
    <w:rsid w:val="00A83BFE"/>
    <w:rsid w:val="00A83D4D"/>
    <w:rsid w:val="00A83D83"/>
    <w:rsid w:val="00A83D9D"/>
    <w:rsid w:val="00A83DF5"/>
    <w:rsid w:val="00A83E22"/>
    <w:rsid w:val="00A83E54"/>
    <w:rsid w:val="00A83EA3"/>
    <w:rsid w:val="00A83F8C"/>
    <w:rsid w:val="00A83FD6"/>
    <w:rsid w:val="00A84021"/>
    <w:rsid w:val="00A84095"/>
    <w:rsid w:val="00A840E0"/>
    <w:rsid w:val="00A84143"/>
    <w:rsid w:val="00A8427B"/>
    <w:rsid w:val="00A842B0"/>
    <w:rsid w:val="00A8431D"/>
    <w:rsid w:val="00A84339"/>
    <w:rsid w:val="00A84400"/>
    <w:rsid w:val="00A84448"/>
    <w:rsid w:val="00A844DC"/>
    <w:rsid w:val="00A844F1"/>
    <w:rsid w:val="00A8451F"/>
    <w:rsid w:val="00A84536"/>
    <w:rsid w:val="00A8457A"/>
    <w:rsid w:val="00A845C5"/>
    <w:rsid w:val="00A84603"/>
    <w:rsid w:val="00A8462B"/>
    <w:rsid w:val="00A8470D"/>
    <w:rsid w:val="00A848DF"/>
    <w:rsid w:val="00A84A31"/>
    <w:rsid w:val="00A84AC2"/>
    <w:rsid w:val="00A84BBF"/>
    <w:rsid w:val="00A84C9B"/>
    <w:rsid w:val="00A84CE4"/>
    <w:rsid w:val="00A84D94"/>
    <w:rsid w:val="00A84E55"/>
    <w:rsid w:val="00A84F5E"/>
    <w:rsid w:val="00A84F9B"/>
    <w:rsid w:val="00A85015"/>
    <w:rsid w:val="00A8505E"/>
    <w:rsid w:val="00A85099"/>
    <w:rsid w:val="00A8514E"/>
    <w:rsid w:val="00A85324"/>
    <w:rsid w:val="00A854D6"/>
    <w:rsid w:val="00A8551F"/>
    <w:rsid w:val="00A85571"/>
    <w:rsid w:val="00A855A0"/>
    <w:rsid w:val="00A85609"/>
    <w:rsid w:val="00A8560F"/>
    <w:rsid w:val="00A8570A"/>
    <w:rsid w:val="00A857A9"/>
    <w:rsid w:val="00A8589C"/>
    <w:rsid w:val="00A858A9"/>
    <w:rsid w:val="00A858BD"/>
    <w:rsid w:val="00A858DD"/>
    <w:rsid w:val="00A858EB"/>
    <w:rsid w:val="00A8596C"/>
    <w:rsid w:val="00A859BD"/>
    <w:rsid w:val="00A85A69"/>
    <w:rsid w:val="00A85A8A"/>
    <w:rsid w:val="00A85B3D"/>
    <w:rsid w:val="00A85BF7"/>
    <w:rsid w:val="00A85C63"/>
    <w:rsid w:val="00A85D2E"/>
    <w:rsid w:val="00A85D8C"/>
    <w:rsid w:val="00A85DA8"/>
    <w:rsid w:val="00A85E4B"/>
    <w:rsid w:val="00A85F13"/>
    <w:rsid w:val="00A85F87"/>
    <w:rsid w:val="00A85F91"/>
    <w:rsid w:val="00A86033"/>
    <w:rsid w:val="00A86196"/>
    <w:rsid w:val="00A861BF"/>
    <w:rsid w:val="00A86235"/>
    <w:rsid w:val="00A862B2"/>
    <w:rsid w:val="00A863B5"/>
    <w:rsid w:val="00A863D4"/>
    <w:rsid w:val="00A86433"/>
    <w:rsid w:val="00A86473"/>
    <w:rsid w:val="00A865BE"/>
    <w:rsid w:val="00A86646"/>
    <w:rsid w:val="00A866D1"/>
    <w:rsid w:val="00A86790"/>
    <w:rsid w:val="00A867FD"/>
    <w:rsid w:val="00A86824"/>
    <w:rsid w:val="00A86885"/>
    <w:rsid w:val="00A86970"/>
    <w:rsid w:val="00A869DB"/>
    <w:rsid w:val="00A86A32"/>
    <w:rsid w:val="00A86A34"/>
    <w:rsid w:val="00A86A39"/>
    <w:rsid w:val="00A86A57"/>
    <w:rsid w:val="00A86AAD"/>
    <w:rsid w:val="00A86B18"/>
    <w:rsid w:val="00A86CF3"/>
    <w:rsid w:val="00A86CF9"/>
    <w:rsid w:val="00A86D33"/>
    <w:rsid w:val="00A86D98"/>
    <w:rsid w:val="00A86DEB"/>
    <w:rsid w:val="00A86E02"/>
    <w:rsid w:val="00A86EA0"/>
    <w:rsid w:val="00A86EF4"/>
    <w:rsid w:val="00A86EF9"/>
    <w:rsid w:val="00A86EFF"/>
    <w:rsid w:val="00A86F8B"/>
    <w:rsid w:val="00A86FD6"/>
    <w:rsid w:val="00A87066"/>
    <w:rsid w:val="00A870FC"/>
    <w:rsid w:val="00A8724C"/>
    <w:rsid w:val="00A8726D"/>
    <w:rsid w:val="00A87301"/>
    <w:rsid w:val="00A87455"/>
    <w:rsid w:val="00A8758D"/>
    <w:rsid w:val="00A87700"/>
    <w:rsid w:val="00A87719"/>
    <w:rsid w:val="00A877B1"/>
    <w:rsid w:val="00A87848"/>
    <w:rsid w:val="00A87873"/>
    <w:rsid w:val="00A87951"/>
    <w:rsid w:val="00A879A5"/>
    <w:rsid w:val="00A879AA"/>
    <w:rsid w:val="00A879B3"/>
    <w:rsid w:val="00A879EB"/>
    <w:rsid w:val="00A879F8"/>
    <w:rsid w:val="00A879FC"/>
    <w:rsid w:val="00A87A17"/>
    <w:rsid w:val="00A87C5E"/>
    <w:rsid w:val="00A87DD2"/>
    <w:rsid w:val="00A87DE5"/>
    <w:rsid w:val="00A87DE9"/>
    <w:rsid w:val="00A87EC6"/>
    <w:rsid w:val="00A87FB0"/>
    <w:rsid w:val="00A90000"/>
    <w:rsid w:val="00A90046"/>
    <w:rsid w:val="00A90091"/>
    <w:rsid w:val="00A900F7"/>
    <w:rsid w:val="00A90238"/>
    <w:rsid w:val="00A90246"/>
    <w:rsid w:val="00A9034A"/>
    <w:rsid w:val="00A90515"/>
    <w:rsid w:val="00A9053D"/>
    <w:rsid w:val="00A90597"/>
    <w:rsid w:val="00A905D3"/>
    <w:rsid w:val="00A906D6"/>
    <w:rsid w:val="00A906EA"/>
    <w:rsid w:val="00A90730"/>
    <w:rsid w:val="00A90767"/>
    <w:rsid w:val="00A907AF"/>
    <w:rsid w:val="00A9088C"/>
    <w:rsid w:val="00A90905"/>
    <w:rsid w:val="00A9092B"/>
    <w:rsid w:val="00A90940"/>
    <w:rsid w:val="00A9098B"/>
    <w:rsid w:val="00A909C8"/>
    <w:rsid w:val="00A90A24"/>
    <w:rsid w:val="00A90A33"/>
    <w:rsid w:val="00A90AC9"/>
    <w:rsid w:val="00A90ACD"/>
    <w:rsid w:val="00A90AD0"/>
    <w:rsid w:val="00A90CD3"/>
    <w:rsid w:val="00A90D42"/>
    <w:rsid w:val="00A90D93"/>
    <w:rsid w:val="00A90DA2"/>
    <w:rsid w:val="00A90E0B"/>
    <w:rsid w:val="00A90E64"/>
    <w:rsid w:val="00A90F30"/>
    <w:rsid w:val="00A9106F"/>
    <w:rsid w:val="00A910BF"/>
    <w:rsid w:val="00A910C9"/>
    <w:rsid w:val="00A910CF"/>
    <w:rsid w:val="00A910F0"/>
    <w:rsid w:val="00A910FF"/>
    <w:rsid w:val="00A91116"/>
    <w:rsid w:val="00A91212"/>
    <w:rsid w:val="00A91214"/>
    <w:rsid w:val="00A9127F"/>
    <w:rsid w:val="00A912D1"/>
    <w:rsid w:val="00A912D3"/>
    <w:rsid w:val="00A91342"/>
    <w:rsid w:val="00A91464"/>
    <w:rsid w:val="00A914BD"/>
    <w:rsid w:val="00A914C3"/>
    <w:rsid w:val="00A9154D"/>
    <w:rsid w:val="00A915E3"/>
    <w:rsid w:val="00A91613"/>
    <w:rsid w:val="00A91788"/>
    <w:rsid w:val="00A917FE"/>
    <w:rsid w:val="00A91838"/>
    <w:rsid w:val="00A918AD"/>
    <w:rsid w:val="00A9190C"/>
    <w:rsid w:val="00A9192E"/>
    <w:rsid w:val="00A919D4"/>
    <w:rsid w:val="00A919D7"/>
    <w:rsid w:val="00A91A14"/>
    <w:rsid w:val="00A91B11"/>
    <w:rsid w:val="00A91B26"/>
    <w:rsid w:val="00A91B7C"/>
    <w:rsid w:val="00A91BE0"/>
    <w:rsid w:val="00A91BF2"/>
    <w:rsid w:val="00A91C74"/>
    <w:rsid w:val="00A91C9F"/>
    <w:rsid w:val="00A91CED"/>
    <w:rsid w:val="00A91D08"/>
    <w:rsid w:val="00A91D65"/>
    <w:rsid w:val="00A91D79"/>
    <w:rsid w:val="00A91DFD"/>
    <w:rsid w:val="00A91E1F"/>
    <w:rsid w:val="00A91EF7"/>
    <w:rsid w:val="00A91F7B"/>
    <w:rsid w:val="00A91FAE"/>
    <w:rsid w:val="00A91FB5"/>
    <w:rsid w:val="00A91FBF"/>
    <w:rsid w:val="00A9215C"/>
    <w:rsid w:val="00A92304"/>
    <w:rsid w:val="00A92374"/>
    <w:rsid w:val="00A92380"/>
    <w:rsid w:val="00A92431"/>
    <w:rsid w:val="00A924D4"/>
    <w:rsid w:val="00A9253A"/>
    <w:rsid w:val="00A92590"/>
    <w:rsid w:val="00A9259B"/>
    <w:rsid w:val="00A9259E"/>
    <w:rsid w:val="00A925D9"/>
    <w:rsid w:val="00A9260E"/>
    <w:rsid w:val="00A92622"/>
    <w:rsid w:val="00A92701"/>
    <w:rsid w:val="00A92730"/>
    <w:rsid w:val="00A9280D"/>
    <w:rsid w:val="00A92851"/>
    <w:rsid w:val="00A92855"/>
    <w:rsid w:val="00A92859"/>
    <w:rsid w:val="00A928A8"/>
    <w:rsid w:val="00A92974"/>
    <w:rsid w:val="00A929DD"/>
    <w:rsid w:val="00A92A47"/>
    <w:rsid w:val="00A92AD5"/>
    <w:rsid w:val="00A92B99"/>
    <w:rsid w:val="00A92BE0"/>
    <w:rsid w:val="00A92C2A"/>
    <w:rsid w:val="00A92C30"/>
    <w:rsid w:val="00A92C31"/>
    <w:rsid w:val="00A92C47"/>
    <w:rsid w:val="00A92CD8"/>
    <w:rsid w:val="00A92CE3"/>
    <w:rsid w:val="00A92DF0"/>
    <w:rsid w:val="00A92EB6"/>
    <w:rsid w:val="00A92EFC"/>
    <w:rsid w:val="00A92F0A"/>
    <w:rsid w:val="00A92F1F"/>
    <w:rsid w:val="00A92F8D"/>
    <w:rsid w:val="00A93081"/>
    <w:rsid w:val="00A930AD"/>
    <w:rsid w:val="00A93176"/>
    <w:rsid w:val="00A932AA"/>
    <w:rsid w:val="00A9330A"/>
    <w:rsid w:val="00A93592"/>
    <w:rsid w:val="00A935AA"/>
    <w:rsid w:val="00A93697"/>
    <w:rsid w:val="00A936C6"/>
    <w:rsid w:val="00A936E8"/>
    <w:rsid w:val="00A93816"/>
    <w:rsid w:val="00A9389C"/>
    <w:rsid w:val="00A938CC"/>
    <w:rsid w:val="00A93990"/>
    <w:rsid w:val="00A939EC"/>
    <w:rsid w:val="00A93A12"/>
    <w:rsid w:val="00A93AF1"/>
    <w:rsid w:val="00A93B21"/>
    <w:rsid w:val="00A93BA9"/>
    <w:rsid w:val="00A93C46"/>
    <w:rsid w:val="00A93C84"/>
    <w:rsid w:val="00A93C95"/>
    <w:rsid w:val="00A93DB0"/>
    <w:rsid w:val="00A93F3F"/>
    <w:rsid w:val="00A93F65"/>
    <w:rsid w:val="00A93FE0"/>
    <w:rsid w:val="00A9401F"/>
    <w:rsid w:val="00A940F1"/>
    <w:rsid w:val="00A94106"/>
    <w:rsid w:val="00A942F4"/>
    <w:rsid w:val="00A943B0"/>
    <w:rsid w:val="00A9441E"/>
    <w:rsid w:val="00A94462"/>
    <w:rsid w:val="00A944ED"/>
    <w:rsid w:val="00A9451F"/>
    <w:rsid w:val="00A9455E"/>
    <w:rsid w:val="00A945D2"/>
    <w:rsid w:val="00A94637"/>
    <w:rsid w:val="00A9463C"/>
    <w:rsid w:val="00A94692"/>
    <w:rsid w:val="00A947AC"/>
    <w:rsid w:val="00A947EF"/>
    <w:rsid w:val="00A948AB"/>
    <w:rsid w:val="00A948FE"/>
    <w:rsid w:val="00A94A72"/>
    <w:rsid w:val="00A94AF2"/>
    <w:rsid w:val="00A94B06"/>
    <w:rsid w:val="00A94BA0"/>
    <w:rsid w:val="00A94BAC"/>
    <w:rsid w:val="00A94BC0"/>
    <w:rsid w:val="00A94CDD"/>
    <w:rsid w:val="00A94D9C"/>
    <w:rsid w:val="00A94DCC"/>
    <w:rsid w:val="00A94E86"/>
    <w:rsid w:val="00A94F0C"/>
    <w:rsid w:val="00A94F58"/>
    <w:rsid w:val="00A94F5A"/>
    <w:rsid w:val="00A94FD6"/>
    <w:rsid w:val="00A9512D"/>
    <w:rsid w:val="00A95177"/>
    <w:rsid w:val="00A951D4"/>
    <w:rsid w:val="00A952C3"/>
    <w:rsid w:val="00A9538D"/>
    <w:rsid w:val="00A95422"/>
    <w:rsid w:val="00A954CD"/>
    <w:rsid w:val="00A95530"/>
    <w:rsid w:val="00A9561A"/>
    <w:rsid w:val="00A95642"/>
    <w:rsid w:val="00A9564C"/>
    <w:rsid w:val="00A9571B"/>
    <w:rsid w:val="00A95785"/>
    <w:rsid w:val="00A957C8"/>
    <w:rsid w:val="00A9583C"/>
    <w:rsid w:val="00A95859"/>
    <w:rsid w:val="00A959A1"/>
    <w:rsid w:val="00A95A01"/>
    <w:rsid w:val="00A95A1D"/>
    <w:rsid w:val="00A95A27"/>
    <w:rsid w:val="00A95A7B"/>
    <w:rsid w:val="00A95B20"/>
    <w:rsid w:val="00A95C3E"/>
    <w:rsid w:val="00A95C4D"/>
    <w:rsid w:val="00A95D19"/>
    <w:rsid w:val="00A95DA9"/>
    <w:rsid w:val="00A95F0C"/>
    <w:rsid w:val="00A95F0F"/>
    <w:rsid w:val="00A960D3"/>
    <w:rsid w:val="00A9610F"/>
    <w:rsid w:val="00A9612B"/>
    <w:rsid w:val="00A961CB"/>
    <w:rsid w:val="00A961CD"/>
    <w:rsid w:val="00A961E8"/>
    <w:rsid w:val="00A961EA"/>
    <w:rsid w:val="00A961F5"/>
    <w:rsid w:val="00A9623E"/>
    <w:rsid w:val="00A9629C"/>
    <w:rsid w:val="00A962C8"/>
    <w:rsid w:val="00A962F2"/>
    <w:rsid w:val="00A96302"/>
    <w:rsid w:val="00A96307"/>
    <w:rsid w:val="00A9635A"/>
    <w:rsid w:val="00A9641A"/>
    <w:rsid w:val="00A96454"/>
    <w:rsid w:val="00A96502"/>
    <w:rsid w:val="00A9658F"/>
    <w:rsid w:val="00A965AF"/>
    <w:rsid w:val="00A9661B"/>
    <w:rsid w:val="00A966A0"/>
    <w:rsid w:val="00A96805"/>
    <w:rsid w:val="00A96972"/>
    <w:rsid w:val="00A96A42"/>
    <w:rsid w:val="00A96A5F"/>
    <w:rsid w:val="00A96A98"/>
    <w:rsid w:val="00A96ADF"/>
    <w:rsid w:val="00A96B39"/>
    <w:rsid w:val="00A96B58"/>
    <w:rsid w:val="00A96B73"/>
    <w:rsid w:val="00A96C25"/>
    <w:rsid w:val="00A96C7F"/>
    <w:rsid w:val="00A96CEB"/>
    <w:rsid w:val="00A96CF3"/>
    <w:rsid w:val="00A96D12"/>
    <w:rsid w:val="00A96DA2"/>
    <w:rsid w:val="00A96E74"/>
    <w:rsid w:val="00A96FB4"/>
    <w:rsid w:val="00A96FF3"/>
    <w:rsid w:val="00A97001"/>
    <w:rsid w:val="00A97071"/>
    <w:rsid w:val="00A97165"/>
    <w:rsid w:val="00A971D9"/>
    <w:rsid w:val="00A97230"/>
    <w:rsid w:val="00A97241"/>
    <w:rsid w:val="00A97252"/>
    <w:rsid w:val="00A9729E"/>
    <w:rsid w:val="00A97349"/>
    <w:rsid w:val="00A9736C"/>
    <w:rsid w:val="00A973E6"/>
    <w:rsid w:val="00A97429"/>
    <w:rsid w:val="00A97432"/>
    <w:rsid w:val="00A9745E"/>
    <w:rsid w:val="00A974CD"/>
    <w:rsid w:val="00A9758E"/>
    <w:rsid w:val="00A9759F"/>
    <w:rsid w:val="00A975B1"/>
    <w:rsid w:val="00A975DB"/>
    <w:rsid w:val="00A97618"/>
    <w:rsid w:val="00A9772F"/>
    <w:rsid w:val="00A9779B"/>
    <w:rsid w:val="00A97851"/>
    <w:rsid w:val="00A97950"/>
    <w:rsid w:val="00A979A5"/>
    <w:rsid w:val="00A97A03"/>
    <w:rsid w:val="00A97A17"/>
    <w:rsid w:val="00A97A5D"/>
    <w:rsid w:val="00A97BCE"/>
    <w:rsid w:val="00A97C56"/>
    <w:rsid w:val="00A97CE6"/>
    <w:rsid w:val="00A97CFB"/>
    <w:rsid w:val="00A97D6E"/>
    <w:rsid w:val="00A97DA1"/>
    <w:rsid w:val="00A97DC5"/>
    <w:rsid w:val="00A97E11"/>
    <w:rsid w:val="00A97E56"/>
    <w:rsid w:val="00A97E81"/>
    <w:rsid w:val="00AA001A"/>
    <w:rsid w:val="00AA0032"/>
    <w:rsid w:val="00AA0060"/>
    <w:rsid w:val="00AA008C"/>
    <w:rsid w:val="00AA00E8"/>
    <w:rsid w:val="00AA0143"/>
    <w:rsid w:val="00AA0147"/>
    <w:rsid w:val="00AA01E3"/>
    <w:rsid w:val="00AA02AB"/>
    <w:rsid w:val="00AA02E7"/>
    <w:rsid w:val="00AA02ED"/>
    <w:rsid w:val="00AA02FB"/>
    <w:rsid w:val="00AA03BF"/>
    <w:rsid w:val="00AA03D7"/>
    <w:rsid w:val="00AA0491"/>
    <w:rsid w:val="00AA04D0"/>
    <w:rsid w:val="00AA0663"/>
    <w:rsid w:val="00AA06B0"/>
    <w:rsid w:val="00AA06F5"/>
    <w:rsid w:val="00AA0822"/>
    <w:rsid w:val="00AA0866"/>
    <w:rsid w:val="00AA0AC2"/>
    <w:rsid w:val="00AA0ACF"/>
    <w:rsid w:val="00AA0B8F"/>
    <w:rsid w:val="00AA0BC4"/>
    <w:rsid w:val="00AA0C5F"/>
    <w:rsid w:val="00AA0D5A"/>
    <w:rsid w:val="00AA0DBA"/>
    <w:rsid w:val="00AA0DC6"/>
    <w:rsid w:val="00AA0DD6"/>
    <w:rsid w:val="00AA0E8E"/>
    <w:rsid w:val="00AA0F02"/>
    <w:rsid w:val="00AA0F2A"/>
    <w:rsid w:val="00AA0F34"/>
    <w:rsid w:val="00AA0F92"/>
    <w:rsid w:val="00AA0FC0"/>
    <w:rsid w:val="00AA0FE1"/>
    <w:rsid w:val="00AA1032"/>
    <w:rsid w:val="00AA105C"/>
    <w:rsid w:val="00AA11BF"/>
    <w:rsid w:val="00AA11C1"/>
    <w:rsid w:val="00AA12FF"/>
    <w:rsid w:val="00AA1318"/>
    <w:rsid w:val="00AA135E"/>
    <w:rsid w:val="00AA1377"/>
    <w:rsid w:val="00AA13CC"/>
    <w:rsid w:val="00AA1400"/>
    <w:rsid w:val="00AA1402"/>
    <w:rsid w:val="00AA1428"/>
    <w:rsid w:val="00AA1444"/>
    <w:rsid w:val="00AA153F"/>
    <w:rsid w:val="00AA174B"/>
    <w:rsid w:val="00AA174E"/>
    <w:rsid w:val="00AA1770"/>
    <w:rsid w:val="00AA1788"/>
    <w:rsid w:val="00AA17B5"/>
    <w:rsid w:val="00AA17B9"/>
    <w:rsid w:val="00AA17D6"/>
    <w:rsid w:val="00AA17F9"/>
    <w:rsid w:val="00AA18DB"/>
    <w:rsid w:val="00AA18F8"/>
    <w:rsid w:val="00AA190F"/>
    <w:rsid w:val="00AA1949"/>
    <w:rsid w:val="00AA194D"/>
    <w:rsid w:val="00AA1974"/>
    <w:rsid w:val="00AA19A3"/>
    <w:rsid w:val="00AA19BF"/>
    <w:rsid w:val="00AA19C6"/>
    <w:rsid w:val="00AA1A07"/>
    <w:rsid w:val="00AA1A0E"/>
    <w:rsid w:val="00AA1A38"/>
    <w:rsid w:val="00AA1A7D"/>
    <w:rsid w:val="00AA1BB5"/>
    <w:rsid w:val="00AA1C0C"/>
    <w:rsid w:val="00AA1C1E"/>
    <w:rsid w:val="00AA1C54"/>
    <w:rsid w:val="00AA1C5B"/>
    <w:rsid w:val="00AA1C82"/>
    <w:rsid w:val="00AA1CDC"/>
    <w:rsid w:val="00AA1D8F"/>
    <w:rsid w:val="00AA1E68"/>
    <w:rsid w:val="00AA1EE0"/>
    <w:rsid w:val="00AA1EF5"/>
    <w:rsid w:val="00AA1F0A"/>
    <w:rsid w:val="00AA2058"/>
    <w:rsid w:val="00AA20F0"/>
    <w:rsid w:val="00AA21BF"/>
    <w:rsid w:val="00AA2298"/>
    <w:rsid w:val="00AA22BF"/>
    <w:rsid w:val="00AA22EC"/>
    <w:rsid w:val="00AA23DB"/>
    <w:rsid w:val="00AA2434"/>
    <w:rsid w:val="00AA24B6"/>
    <w:rsid w:val="00AA2547"/>
    <w:rsid w:val="00AA2550"/>
    <w:rsid w:val="00AA2562"/>
    <w:rsid w:val="00AA257C"/>
    <w:rsid w:val="00AA25E1"/>
    <w:rsid w:val="00AA2696"/>
    <w:rsid w:val="00AA26DF"/>
    <w:rsid w:val="00AA279A"/>
    <w:rsid w:val="00AA2803"/>
    <w:rsid w:val="00AA283B"/>
    <w:rsid w:val="00AA2844"/>
    <w:rsid w:val="00AA289E"/>
    <w:rsid w:val="00AA28A4"/>
    <w:rsid w:val="00AA2A00"/>
    <w:rsid w:val="00AA2A23"/>
    <w:rsid w:val="00AA2A30"/>
    <w:rsid w:val="00AA2A3F"/>
    <w:rsid w:val="00AA2AD5"/>
    <w:rsid w:val="00AA2AE8"/>
    <w:rsid w:val="00AA2BBB"/>
    <w:rsid w:val="00AA2C59"/>
    <w:rsid w:val="00AA2C74"/>
    <w:rsid w:val="00AA2D01"/>
    <w:rsid w:val="00AA2DCB"/>
    <w:rsid w:val="00AA2DD6"/>
    <w:rsid w:val="00AA2DFC"/>
    <w:rsid w:val="00AA2E49"/>
    <w:rsid w:val="00AA2E66"/>
    <w:rsid w:val="00AA2EF9"/>
    <w:rsid w:val="00AA2EFA"/>
    <w:rsid w:val="00AA2F46"/>
    <w:rsid w:val="00AA2F5E"/>
    <w:rsid w:val="00AA2F8A"/>
    <w:rsid w:val="00AA3059"/>
    <w:rsid w:val="00AA30DB"/>
    <w:rsid w:val="00AA30E3"/>
    <w:rsid w:val="00AA311E"/>
    <w:rsid w:val="00AA316C"/>
    <w:rsid w:val="00AA3186"/>
    <w:rsid w:val="00AA3217"/>
    <w:rsid w:val="00AA32B9"/>
    <w:rsid w:val="00AA32D1"/>
    <w:rsid w:val="00AA3378"/>
    <w:rsid w:val="00AA33EA"/>
    <w:rsid w:val="00AA3413"/>
    <w:rsid w:val="00AA347C"/>
    <w:rsid w:val="00AA347E"/>
    <w:rsid w:val="00AA3497"/>
    <w:rsid w:val="00AA34E6"/>
    <w:rsid w:val="00AA3542"/>
    <w:rsid w:val="00AA369F"/>
    <w:rsid w:val="00AA36BD"/>
    <w:rsid w:val="00AA36CA"/>
    <w:rsid w:val="00AA3718"/>
    <w:rsid w:val="00AA3763"/>
    <w:rsid w:val="00AA37C7"/>
    <w:rsid w:val="00AA3807"/>
    <w:rsid w:val="00AA38BA"/>
    <w:rsid w:val="00AA3909"/>
    <w:rsid w:val="00AA390E"/>
    <w:rsid w:val="00AA3952"/>
    <w:rsid w:val="00AA3959"/>
    <w:rsid w:val="00AA395D"/>
    <w:rsid w:val="00AA3989"/>
    <w:rsid w:val="00AA3A2F"/>
    <w:rsid w:val="00AA3A59"/>
    <w:rsid w:val="00AA3A67"/>
    <w:rsid w:val="00AA3B02"/>
    <w:rsid w:val="00AA3B04"/>
    <w:rsid w:val="00AA3B6C"/>
    <w:rsid w:val="00AA3BC0"/>
    <w:rsid w:val="00AA3BF4"/>
    <w:rsid w:val="00AA3CCD"/>
    <w:rsid w:val="00AA3DFD"/>
    <w:rsid w:val="00AA3E5D"/>
    <w:rsid w:val="00AA3F17"/>
    <w:rsid w:val="00AA3F3A"/>
    <w:rsid w:val="00AA3F59"/>
    <w:rsid w:val="00AA3FDB"/>
    <w:rsid w:val="00AA4062"/>
    <w:rsid w:val="00AA418C"/>
    <w:rsid w:val="00AA41F2"/>
    <w:rsid w:val="00AA41FA"/>
    <w:rsid w:val="00AA427A"/>
    <w:rsid w:val="00AA45C2"/>
    <w:rsid w:val="00AA4601"/>
    <w:rsid w:val="00AA4602"/>
    <w:rsid w:val="00AA4612"/>
    <w:rsid w:val="00AA4615"/>
    <w:rsid w:val="00AA46EC"/>
    <w:rsid w:val="00AA476F"/>
    <w:rsid w:val="00AA47D2"/>
    <w:rsid w:val="00AA47E8"/>
    <w:rsid w:val="00AA480D"/>
    <w:rsid w:val="00AA4844"/>
    <w:rsid w:val="00AA4897"/>
    <w:rsid w:val="00AA48B1"/>
    <w:rsid w:val="00AA48BA"/>
    <w:rsid w:val="00AA4904"/>
    <w:rsid w:val="00AA4990"/>
    <w:rsid w:val="00AA49E2"/>
    <w:rsid w:val="00AA4A38"/>
    <w:rsid w:val="00AA4A3C"/>
    <w:rsid w:val="00AA4B11"/>
    <w:rsid w:val="00AA4B5A"/>
    <w:rsid w:val="00AA4B90"/>
    <w:rsid w:val="00AA4CED"/>
    <w:rsid w:val="00AA4D5D"/>
    <w:rsid w:val="00AA4E25"/>
    <w:rsid w:val="00AA4EEE"/>
    <w:rsid w:val="00AA4F27"/>
    <w:rsid w:val="00AA4F2B"/>
    <w:rsid w:val="00AA4F33"/>
    <w:rsid w:val="00AA4F58"/>
    <w:rsid w:val="00AA4F61"/>
    <w:rsid w:val="00AA4FBB"/>
    <w:rsid w:val="00AA4FF5"/>
    <w:rsid w:val="00AA5034"/>
    <w:rsid w:val="00AA504C"/>
    <w:rsid w:val="00AA51C9"/>
    <w:rsid w:val="00AA51D1"/>
    <w:rsid w:val="00AA5264"/>
    <w:rsid w:val="00AA53D3"/>
    <w:rsid w:val="00AA5424"/>
    <w:rsid w:val="00AA5488"/>
    <w:rsid w:val="00AA54F1"/>
    <w:rsid w:val="00AA5558"/>
    <w:rsid w:val="00AA5579"/>
    <w:rsid w:val="00AA55B5"/>
    <w:rsid w:val="00AA5665"/>
    <w:rsid w:val="00AA56A7"/>
    <w:rsid w:val="00AA56CA"/>
    <w:rsid w:val="00AA56F9"/>
    <w:rsid w:val="00AA56FA"/>
    <w:rsid w:val="00AA5742"/>
    <w:rsid w:val="00AA57EA"/>
    <w:rsid w:val="00AA5851"/>
    <w:rsid w:val="00AA58A6"/>
    <w:rsid w:val="00AA5B2F"/>
    <w:rsid w:val="00AA5B43"/>
    <w:rsid w:val="00AA5BA9"/>
    <w:rsid w:val="00AA5BC3"/>
    <w:rsid w:val="00AA5BCB"/>
    <w:rsid w:val="00AA5C16"/>
    <w:rsid w:val="00AA5E0A"/>
    <w:rsid w:val="00AA5E3E"/>
    <w:rsid w:val="00AA5E3F"/>
    <w:rsid w:val="00AA5E85"/>
    <w:rsid w:val="00AA5EBD"/>
    <w:rsid w:val="00AA5EE5"/>
    <w:rsid w:val="00AA5EF2"/>
    <w:rsid w:val="00AA5F69"/>
    <w:rsid w:val="00AA5F99"/>
    <w:rsid w:val="00AA6003"/>
    <w:rsid w:val="00AA60A5"/>
    <w:rsid w:val="00AA60FD"/>
    <w:rsid w:val="00AA6108"/>
    <w:rsid w:val="00AA6150"/>
    <w:rsid w:val="00AA616B"/>
    <w:rsid w:val="00AA61A6"/>
    <w:rsid w:val="00AA6276"/>
    <w:rsid w:val="00AA62D9"/>
    <w:rsid w:val="00AA62F8"/>
    <w:rsid w:val="00AA64E6"/>
    <w:rsid w:val="00AA661A"/>
    <w:rsid w:val="00AA6720"/>
    <w:rsid w:val="00AA6749"/>
    <w:rsid w:val="00AA675C"/>
    <w:rsid w:val="00AA677A"/>
    <w:rsid w:val="00AA682D"/>
    <w:rsid w:val="00AA6845"/>
    <w:rsid w:val="00AA6868"/>
    <w:rsid w:val="00AA68E9"/>
    <w:rsid w:val="00AA69EF"/>
    <w:rsid w:val="00AA6A82"/>
    <w:rsid w:val="00AA6AA1"/>
    <w:rsid w:val="00AA6AE4"/>
    <w:rsid w:val="00AA6AEB"/>
    <w:rsid w:val="00AA6B00"/>
    <w:rsid w:val="00AA6B06"/>
    <w:rsid w:val="00AA6B79"/>
    <w:rsid w:val="00AA6BBF"/>
    <w:rsid w:val="00AA6BDF"/>
    <w:rsid w:val="00AA6C79"/>
    <w:rsid w:val="00AA6C8A"/>
    <w:rsid w:val="00AA6D29"/>
    <w:rsid w:val="00AA6D9A"/>
    <w:rsid w:val="00AA6E52"/>
    <w:rsid w:val="00AA6EBF"/>
    <w:rsid w:val="00AA6EC1"/>
    <w:rsid w:val="00AA6F50"/>
    <w:rsid w:val="00AA6FD0"/>
    <w:rsid w:val="00AA6FEE"/>
    <w:rsid w:val="00AA7013"/>
    <w:rsid w:val="00AA70C8"/>
    <w:rsid w:val="00AA70EE"/>
    <w:rsid w:val="00AA7155"/>
    <w:rsid w:val="00AA7175"/>
    <w:rsid w:val="00AA719C"/>
    <w:rsid w:val="00AA719F"/>
    <w:rsid w:val="00AA71EA"/>
    <w:rsid w:val="00AA7277"/>
    <w:rsid w:val="00AA72C5"/>
    <w:rsid w:val="00AA72E0"/>
    <w:rsid w:val="00AA7391"/>
    <w:rsid w:val="00AA7469"/>
    <w:rsid w:val="00AA7503"/>
    <w:rsid w:val="00AA75B7"/>
    <w:rsid w:val="00AA7622"/>
    <w:rsid w:val="00AA76EF"/>
    <w:rsid w:val="00AA770B"/>
    <w:rsid w:val="00AA779C"/>
    <w:rsid w:val="00AA7837"/>
    <w:rsid w:val="00AA78A8"/>
    <w:rsid w:val="00AA790D"/>
    <w:rsid w:val="00AA796E"/>
    <w:rsid w:val="00AA798E"/>
    <w:rsid w:val="00AA79EE"/>
    <w:rsid w:val="00AA7A10"/>
    <w:rsid w:val="00AA7A16"/>
    <w:rsid w:val="00AA7A3B"/>
    <w:rsid w:val="00AA7A59"/>
    <w:rsid w:val="00AA7A9A"/>
    <w:rsid w:val="00AA7B59"/>
    <w:rsid w:val="00AA7B5B"/>
    <w:rsid w:val="00AA7D12"/>
    <w:rsid w:val="00AA7D55"/>
    <w:rsid w:val="00AA7DFC"/>
    <w:rsid w:val="00AA7E36"/>
    <w:rsid w:val="00AA7EA8"/>
    <w:rsid w:val="00AA7EC8"/>
    <w:rsid w:val="00AA7EE3"/>
    <w:rsid w:val="00AB0004"/>
    <w:rsid w:val="00AB0077"/>
    <w:rsid w:val="00AB0080"/>
    <w:rsid w:val="00AB00EC"/>
    <w:rsid w:val="00AB00F4"/>
    <w:rsid w:val="00AB014A"/>
    <w:rsid w:val="00AB015F"/>
    <w:rsid w:val="00AB01D9"/>
    <w:rsid w:val="00AB0222"/>
    <w:rsid w:val="00AB025C"/>
    <w:rsid w:val="00AB02AA"/>
    <w:rsid w:val="00AB02C5"/>
    <w:rsid w:val="00AB0305"/>
    <w:rsid w:val="00AB0365"/>
    <w:rsid w:val="00AB03C2"/>
    <w:rsid w:val="00AB03F8"/>
    <w:rsid w:val="00AB0484"/>
    <w:rsid w:val="00AB04E0"/>
    <w:rsid w:val="00AB04FE"/>
    <w:rsid w:val="00AB053E"/>
    <w:rsid w:val="00AB0642"/>
    <w:rsid w:val="00AB06F7"/>
    <w:rsid w:val="00AB074F"/>
    <w:rsid w:val="00AB089D"/>
    <w:rsid w:val="00AB0912"/>
    <w:rsid w:val="00AB094B"/>
    <w:rsid w:val="00AB096A"/>
    <w:rsid w:val="00AB0985"/>
    <w:rsid w:val="00AB09C1"/>
    <w:rsid w:val="00AB09CC"/>
    <w:rsid w:val="00AB0A2E"/>
    <w:rsid w:val="00AB0A87"/>
    <w:rsid w:val="00AB0ABC"/>
    <w:rsid w:val="00AB0AEF"/>
    <w:rsid w:val="00AB0B61"/>
    <w:rsid w:val="00AB0B6B"/>
    <w:rsid w:val="00AB0D2E"/>
    <w:rsid w:val="00AB0DF9"/>
    <w:rsid w:val="00AB0EBD"/>
    <w:rsid w:val="00AB0F07"/>
    <w:rsid w:val="00AB1032"/>
    <w:rsid w:val="00AB104B"/>
    <w:rsid w:val="00AB107E"/>
    <w:rsid w:val="00AB1089"/>
    <w:rsid w:val="00AB114A"/>
    <w:rsid w:val="00AB116C"/>
    <w:rsid w:val="00AB121F"/>
    <w:rsid w:val="00AB12BC"/>
    <w:rsid w:val="00AB12E2"/>
    <w:rsid w:val="00AB12E7"/>
    <w:rsid w:val="00AB12FE"/>
    <w:rsid w:val="00AB1304"/>
    <w:rsid w:val="00AB1376"/>
    <w:rsid w:val="00AB145E"/>
    <w:rsid w:val="00AB14F1"/>
    <w:rsid w:val="00AB156C"/>
    <w:rsid w:val="00AB1593"/>
    <w:rsid w:val="00AB15C1"/>
    <w:rsid w:val="00AB16C0"/>
    <w:rsid w:val="00AB16DA"/>
    <w:rsid w:val="00AB16E8"/>
    <w:rsid w:val="00AB1727"/>
    <w:rsid w:val="00AB17AE"/>
    <w:rsid w:val="00AB17BA"/>
    <w:rsid w:val="00AB1854"/>
    <w:rsid w:val="00AB1962"/>
    <w:rsid w:val="00AB1977"/>
    <w:rsid w:val="00AB1A34"/>
    <w:rsid w:val="00AB1A74"/>
    <w:rsid w:val="00AB1AC7"/>
    <w:rsid w:val="00AB1B07"/>
    <w:rsid w:val="00AB1B09"/>
    <w:rsid w:val="00AB1C59"/>
    <w:rsid w:val="00AB1C6F"/>
    <w:rsid w:val="00AB1CBA"/>
    <w:rsid w:val="00AB1CF9"/>
    <w:rsid w:val="00AB1D40"/>
    <w:rsid w:val="00AB1D70"/>
    <w:rsid w:val="00AB1DE5"/>
    <w:rsid w:val="00AB1DF6"/>
    <w:rsid w:val="00AB1E28"/>
    <w:rsid w:val="00AB1E51"/>
    <w:rsid w:val="00AB1EE7"/>
    <w:rsid w:val="00AB1F97"/>
    <w:rsid w:val="00AB1FA5"/>
    <w:rsid w:val="00AB1FAB"/>
    <w:rsid w:val="00AB1FC5"/>
    <w:rsid w:val="00AB1FCC"/>
    <w:rsid w:val="00AB206C"/>
    <w:rsid w:val="00AB207B"/>
    <w:rsid w:val="00AB20A4"/>
    <w:rsid w:val="00AB2162"/>
    <w:rsid w:val="00AB221A"/>
    <w:rsid w:val="00AB22E2"/>
    <w:rsid w:val="00AB2393"/>
    <w:rsid w:val="00AB2397"/>
    <w:rsid w:val="00AB23AC"/>
    <w:rsid w:val="00AB2559"/>
    <w:rsid w:val="00AB25C1"/>
    <w:rsid w:val="00AB25FB"/>
    <w:rsid w:val="00AB2618"/>
    <w:rsid w:val="00AB2634"/>
    <w:rsid w:val="00AB264A"/>
    <w:rsid w:val="00AB26D3"/>
    <w:rsid w:val="00AB27C9"/>
    <w:rsid w:val="00AB27CD"/>
    <w:rsid w:val="00AB2903"/>
    <w:rsid w:val="00AB29FA"/>
    <w:rsid w:val="00AB2A75"/>
    <w:rsid w:val="00AB2AF6"/>
    <w:rsid w:val="00AB2B42"/>
    <w:rsid w:val="00AB2CA5"/>
    <w:rsid w:val="00AB2DF2"/>
    <w:rsid w:val="00AB2E00"/>
    <w:rsid w:val="00AB2E06"/>
    <w:rsid w:val="00AB2E56"/>
    <w:rsid w:val="00AB2EDF"/>
    <w:rsid w:val="00AB2F84"/>
    <w:rsid w:val="00AB2F90"/>
    <w:rsid w:val="00AB302C"/>
    <w:rsid w:val="00AB3163"/>
    <w:rsid w:val="00AB3217"/>
    <w:rsid w:val="00AB3223"/>
    <w:rsid w:val="00AB322F"/>
    <w:rsid w:val="00AB3233"/>
    <w:rsid w:val="00AB3350"/>
    <w:rsid w:val="00AB3391"/>
    <w:rsid w:val="00AB3467"/>
    <w:rsid w:val="00AB348C"/>
    <w:rsid w:val="00AB34C6"/>
    <w:rsid w:val="00AB3534"/>
    <w:rsid w:val="00AB3573"/>
    <w:rsid w:val="00AB361E"/>
    <w:rsid w:val="00AB3624"/>
    <w:rsid w:val="00AB364B"/>
    <w:rsid w:val="00AB3717"/>
    <w:rsid w:val="00AB37FB"/>
    <w:rsid w:val="00AB384F"/>
    <w:rsid w:val="00AB3873"/>
    <w:rsid w:val="00AB38E2"/>
    <w:rsid w:val="00AB3921"/>
    <w:rsid w:val="00AB395A"/>
    <w:rsid w:val="00AB3988"/>
    <w:rsid w:val="00AB3A86"/>
    <w:rsid w:val="00AB3ACE"/>
    <w:rsid w:val="00AB3B4F"/>
    <w:rsid w:val="00AB3BE0"/>
    <w:rsid w:val="00AB3CE3"/>
    <w:rsid w:val="00AB3CE8"/>
    <w:rsid w:val="00AB3D6D"/>
    <w:rsid w:val="00AB3DAC"/>
    <w:rsid w:val="00AB3DCD"/>
    <w:rsid w:val="00AB3DD0"/>
    <w:rsid w:val="00AB3E09"/>
    <w:rsid w:val="00AB3F0F"/>
    <w:rsid w:val="00AB3F14"/>
    <w:rsid w:val="00AB3F8F"/>
    <w:rsid w:val="00AB3F94"/>
    <w:rsid w:val="00AB40D6"/>
    <w:rsid w:val="00AB4202"/>
    <w:rsid w:val="00AB4234"/>
    <w:rsid w:val="00AB426A"/>
    <w:rsid w:val="00AB428B"/>
    <w:rsid w:val="00AB4360"/>
    <w:rsid w:val="00AB4395"/>
    <w:rsid w:val="00AB43BB"/>
    <w:rsid w:val="00AB43D5"/>
    <w:rsid w:val="00AB444C"/>
    <w:rsid w:val="00AB445B"/>
    <w:rsid w:val="00AB4479"/>
    <w:rsid w:val="00AB44BD"/>
    <w:rsid w:val="00AB451E"/>
    <w:rsid w:val="00AB4554"/>
    <w:rsid w:val="00AB4593"/>
    <w:rsid w:val="00AB45D9"/>
    <w:rsid w:val="00AB4609"/>
    <w:rsid w:val="00AB4616"/>
    <w:rsid w:val="00AB4647"/>
    <w:rsid w:val="00AB4668"/>
    <w:rsid w:val="00AB4686"/>
    <w:rsid w:val="00AB4807"/>
    <w:rsid w:val="00AB489E"/>
    <w:rsid w:val="00AB48AD"/>
    <w:rsid w:val="00AB48F4"/>
    <w:rsid w:val="00AB4A31"/>
    <w:rsid w:val="00AB4AE1"/>
    <w:rsid w:val="00AB4B1B"/>
    <w:rsid w:val="00AB4BA1"/>
    <w:rsid w:val="00AB4C4D"/>
    <w:rsid w:val="00AB4CF9"/>
    <w:rsid w:val="00AB4D4E"/>
    <w:rsid w:val="00AB4DE8"/>
    <w:rsid w:val="00AB4E05"/>
    <w:rsid w:val="00AB4E4D"/>
    <w:rsid w:val="00AB4F49"/>
    <w:rsid w:val="00AB5023"/>
    <w:rsid w:val="00AB507C"/>
    <w:rsid w:val="00AB507D"/>
    <w:rsid w:val="00AB50BC"/>
    <w:rsid w:val="00AB50C5"/>
    <w:rsid w:val="00AB51E5"/>
    <w:rsid w:val="00AB51E8"/>
    <w:rsid w:val="00AB5201"/>
    <w:rsid w:val="00AB521E"/>
    <w:rsid w:val="00AB5262"/>
    <w:rsid w:val="00AB52E7"/>
    <w:rsid w:val="00AB538F"/>
    <w:rsid w:val="00AB541A"/>
    <w:rsid w:val="00AB548A"/>
    <w:rsid w:val="00AB55A8"/>
    <w:rsid w:val="00AB55BA"/>
    <w:rsid w:val="00AB57D9"/>
    <w:rsid w:val="00AB58C8"/>
    <w:rsid w:val="00AB5A0A"/>
    <w:rsid w:val="00AB5A5D"/>
    <w:rsid w:val="00AB5A8D"/>
    <w:rsid w:val="00AB5BF6"/>
    <w:rsid w:val="00AB5C02"/>
    <w:rsid w:val="00AB5C76"/>
    <w:rsid w:val="00AB5CCB"/>
    <w:rsid w:val="00AB5D8C"/>
    <w:rsid w:val="00AB5DAD"/>
    <w:rsid w:val="00AB5EFF"/>
    <w:rsid w:val="00AB5F8A"/>
    <w:rsid w:val="00AB5FE6"/>
    <w:rsid w:val="00AB606B"/>
    <w:rsid w:val="00AB61C9"/>
    <w:rsid w:val="00AB62BB"/>
    <w:rsid w:val="00AB6307"/>
    <w:rsid w:val="00AB6323"/>
    <w:rsid w:val="00AB633B"/>
    <w:rsid w:val="00AB63A1"/>
    <w:rsid w:val="00AB6479"/>
    <w:rsid w:val="00AB64B9"/>
    <w:rsid w:val="00AB64CA"/>
    <w:rsid w:val="00AB6555"/>
    <w:rsid w:val="00AB6565"/>
    <w:rsid w:val="00AB6644"/>
    <w:rsid w:val="00AB6657"/>
    <w:rsid w:val="00AB66D8"/>
    <w:rsid w:val="00AB6702"/>
    <w:rsid w:val="00AB6745"/>
    <w:rsid w:val="00AB6868"/>
    <w:rsid w:val="00AB6899"/>
    <w:rsid w:val="00AB68FB"/>
    <w:rsid w:val="00AB6A0A"/>
    <w:rsid w:val="00AB6A9F"/>
    <w:rsid w:val="00AB6B0F"/>
    <w:rsid w:val="00AB6C75"/>
    <w:rsid w:val="00AB6D06"/>
    <w:rsid w:val="00AB6D19"/>
    <w:rsid w:val="00AB6DB1"/>
    <w:rsid w:val="00AB6E50"/>
    <w:rsid w:val="00AB6E65"/>
    <w:rsid w:val="00AB6EA9"/>
    <w:rsid w:val="00AB6EDD"/>
    <w:rsid w:val="00AB6F72"/>
    <w:rsid w:val="00AB6FB6"/>
    <w:rsid w:val="00AB70A8"/>
    <w:rsid w:val="00AB70C4"/>
    <w:rsid w:val="00AB7145"/>
    <w:rsid w:val="00AB714A"/>
    <w:rsid w:val="00AB7190"/>
    <w:rsid w:val="00AB71E0"/>
    <w:rsid w:val="00AB73D2"/>
    <w:rsid w:val="00AB7463"/>
    <w:rsid w:val="00AB74FD"/>
    <w:rsid w:val="00AB7528"/>
    <w:rsid w:val="00AB7582"/>
    <w:rsid w:val="00AB7617"/>
    <w:rsid w:val="00AB768C"/>
    <w:rsid w:val="00AB76A0"/>
    <w:rsid w:val="00AB7735"/>
    <w:rsid w:val="00AB7747"/>
    <w:rsid w:val="00AB77F6"/>
    <w:rsid w:val="00AB782F"/>
    <w:rsid w:val="00AB7844"/>
    <w:rsid w:val="00AB78A8"/>
    <w:rsid w:val="00AB7906"/>
    <w:rsid w:val="00AB7929"/>
    <w:rsid w:val="00AB7967"/>
    <w:rsid w:val="00AB798B"/>
    <w:rsid w:val="00AB7994"/>
    <w:rsid w:val="00AB7B32"/>
    <w:rsid w:val="00AB7B9D"/>
    <w:rsid w:val="00AB7BCC"/>
    <w:rsid w:val="00AB7CE4"/>
    <w:rsid w:val="00AB7DBF"/>
    <w:rsid w:val="00AB7DC2"/>
    <w:rsid w:val="00AB7DD9"/>
    <w:rsid w:val="00AB7E58"/>
    <w:rsid w:val="00AB7F32"/>
    <w:rsid w:val="00AB7F46"/>
    <w:rsid w:val="00AB7FA8"/>
    <w:rsid w:val="00AC0020"/>
    <w:rsid w:val="00AC0029"/>
    <w:rsid w:val="00AC006D"/>
    <w:rsid w:val="00AC00C2"/>
    <w:rsid w:val="00AC0109"/>
    <w:rsid w:val="00AC0116"/>
    <w:rsid w:val="00AC012F"/>
    <w:rsid w:val="00AC01E7"/>
    <w:rsid w:val="00AC02D3"/>
    <w:rsid w:val="00AC02F1"/>
    <w:rsid w:val="00AC031D"/>
    <w:rsid w:val="00AC032C"/>
    <w:rsid w:val="00AC034F"/>
    <w:rsid w:val="00AC03BA"/>
    <w:rsid w:val="00AC047D"/>
    <w:rsid w:val="00AC049F"/>
    <w:rsid w:val="00AC04AD"/>
    <w:rsid w:val="00AC04D7"/>
    <w:rsid w:val="00AC0502"/>
    <w:rsid w:val="00AC0608"/>
    <w:rsid w:val="00AC067B"/>
    <w:rsid w:val="00AC0686"/>
    <w:rsid w:val="00AC06C7"/>
    <w:rsid w:val="00AC0711"/>
    <w:rsid w:val="00AC0750"/>
    <w:rsid w:val="00AC0795"/>
    <w:rsid w:val="00AC07B3"/>
    <w:rsid w:val="00AC086E"/>
    <w:rsid w:val="00AC095C"/>
    <w:rsid w:val="00AC09B1"/>
    <w:rsid w:val="00AC0A26"/>
    <w:rsid w:val="00AC0A9C"/>
    <w:rsid w:val="00AC0AA9"/>
    <w:rsid w:val="00AC0AC8"/>
    <w:rsid w:val="00AC0B0D"/>
    <w:rsid w:val="00AC0B20"/>
    <w:rsid w:val="00AC0BAF"/>
    <w:rsid w:val="00AC0BC0"/>
    <w:rsid w:val="00AC0BEA"/>
    <w:rsid w:val="00AC0C12"/>
    <w:rsid w:val="00AC0CD0"/>
    <w:rsid w:val="00AC0CD8"/>
    <w:rsid w:val="00AC0CE3"/>
    <w:rsid w:val="00AC0D76"/>
    <w:rsid w:val="00AC0D91"/>
    <w:rsid w:val="00AC0F8A"/>
    <w:rsid w:val="00AC0FB9"/>
    <w:rsid w:val="00AC1081"/>
    <w:rsid w:val="00AC11D5"/>
    <w:rsid w:val="00AC1210"/>
    <w:rsid w:val="00AC1211"/>
    <w:rsid w:val="00AC124B"/>
    <w:rsid w:val="00AC1259"/>
    <w:rsid w:val="00AC12BE"/>
    <w:rsid w:val="00AC13D8"/>
    <w:rsid w:val="00AC1543"/>
    <w:rsid w:val="00AC157A"/>
    <w:rsid w:val="00AC1681"/>
    <w:rsid w:val="00AC1685"/>
    <w:rsid w:val="00AC169F"/>
    <w:rsid w:val="00AC16B0"/>
    <w:rsid w:val="00AC16C3"/>
    <w:rsid w:val="00AC16DE"/>
    <w:rsid w:val="00AC16ED"/>
    <w:rsid w:val="00AC16FC"/>
    <w:rsid w:val="00AC1781"/>
    <w:rsid w:val="00AC1869"/>
    <w:rsid w:val="00AC186D"/>
    <w:rsid w:val="00AC1886"/>
    <w:rsid w:val="00AC1929"/>
    <w:rsid w:val="00AC1941"/>
    <w:rsid w:val="00AC1945"/>
    <w:rsid w:val="00AC195A"/>
    <w:rsid w:val="00AC1AE0"/>
    <w:rsid w:val="00AC1AF3"/>
    <w:rsid w:val="00AC1DF9"/>
    <w:rsid w:val="00AC1EB5"/>
    <w:rsid w:val="00AC1F91"/>
    <w:rsid w:val="00AC1F99"/>
    <w:rsid w:val="00AC2022"/>
    <w:rsid w:val="00AC219D"/>
    <w:rsid w:val="00AC21A4"/>
    <w:rsid w:val="00AC2232"/>
    <w:rsid w:val="00AC2257"/>
    <w:rsid w:val="00AC22AD"/>
    <w:rsid w:val="00AC22F6"/>
    <w:rsid w:val="00AC236E"/>
    <w:rsid w:val="00AC237B"/>
    <w:rsid w:val="00AC23BA"/>
    <w:rsid w:val="00AC23C7"/>
    <w:rsid w:val="00AC2416"/>
    <w:rsid w:val="00AC24B5"/>
    <w:rsid w:val="00AC256D"/>
    <w:rsid w:val="00AC2573"/>
    <w:rsid w:val="00AC264C"/>
    <w:rsid w:val="00AC2672"/>
    <w:rsid w:val="00AC269B"/>
    <w:rsid w:val="00AC26D5"/>
    <w:rsid w:val="00AC2736"/>
    <w:rsid w:val="00AC27DD"/>
    <w:rsid w:val="00AC27F8"/>
    <w:rsid w:val="00AC2840"/>
    <w:rsid w:val="00AC2845"/>
    <w:rsid w:val="00AC289F"/>
    <w:rsid w:val="00AC2936"/>
    <w:rsid w:val="00AC2943"/>
    <w:rsid w:val="00AC29A6"/>
    <w:rsid w:val="00AC2A72"/>
    <w:rsid w:val="00AC2A9D"/>
    <w:rsid w:val="00AC2C20"/>
    <w:rsid w:val="00AC2C61"/>
    <w:rsid w:val="00AC2D12"/>
    <w:rsid w:val="00AC2D91"/>
    <w:rsid w:val="00AC2DB9"/>
    <w:rsid w:val="00AC2E2E"/>
    <w:rsid w:val="00AC2E62"/>
    <w:rsid w:val="00AC3068"/>
    <w:rsid w:val="00AC3076"/>
    <w:rsid w:val="00AC314F"/>
    <w:rsid w:val="00AC3153"/>
    <w:rsid w:val="00AC315D"/>
    <w:rsid w:val="00AC3252"/>
    <w:rsid w:val="00AC32B3"/>
    <w:rsid w:val="00AC32FD"/>
    <w:rsid w:val="00AC334D"/>
    <w:rsid w:val="00AC368D"/>
    <w:rsid w:val="00AC369D"/>
    <w:rsid w:val="00AC36C1"/>
    <w:rsid w:val="00AC36EF"/>
    <w:rsid w:val="00AC36F3"/>
    <w:rsid w:val="00AC36FC"/>
    <w:rsid w:val="00AC370F"/>
    <w:rsid w:val="00AC3776"/>
    <w:rsid w:val="00AC38B2"/>
    <w:rsid w:val="00AC3A41"/>
    <w:rsid w:val="00AC3A4E"/>
    <w:rsid w:val="00AC3A97"/>
    <w:rsid w:val="00AC3A98"/>
    <w:rsid w:val="00AC3A9F"/>
    <w:rsid w:val="00AC3C80"/>
    <w:rsid w:val="00AC3C8F"/>
    <w:rsid w:val="00AC3C9E"/>
    <w:rsid w:val="00AC3C9F"/>
    <w:rsid w:val="00AC3CA6"/>
    <w:rsid w:val="00AC3CBF"/>
    <w:rsid w:val="00AC3D2D"/>
    <w:rsid w:val="00AC3DC2"/>
    <w:rsid w:val="00AC3DD2"/>
    <w:rsid w:val="00AC3DF7"/>
    <w:rsid w:val="00AC3E0E"/>
    <w:rsid w:val="00AC3FC5"/>
    <w:rsid w:val="00AC3FDC"/>
    <w:rsid w:val="00AC3FE5"/>
    <w:rsid w:val="00AC3FEA"/>
    <w:rsid w:val="00AC40D5"/>
    <w:rsid w:val="00AC416B"/>
    <w:rsid w:val="00AC4249"/>
    <w:rsid w:val="00AC4299"/>
    <w:rsid w:val="00AC42CF"/>
    <w:rsid w:val="00AC42DA"/>
    <w:rsid w:val="00AC4379"/>
    <w:rsid w:val="00AC44FD"/>
    <w:rsid w:val="00AC4502"/>
    <w:rsid w:val="00AC4551"/>
    <w:rsid w:val="00AC45AE"/>
    <w:rsid w:val="00AC4626"/>
    <w:rsid w:val="00AC46CC"/>
    <w:rsid w:val="00AC46E2"/>
    <w:rsid w:val="00AC476E"/>
    <w:rsid w:val="00AC48F7"/>
    <w:rsid w:val="00AC4912"/>
    <w:rsid w:val="00AC498E"/>
    <w:rsid w:val="00AC49A7"/>
    <w:rsid w:val="00AC49DF"/>
    <w:rsid w:val="00AC4A33"/>
    <w:rsid w:val="00AC4AC1"/>
    <w:rsid w:val="00AC4C17"/>
    <w:rsid w:val="00AC4C76"/>
    <w:rsid w:val="00AC4CD2"/>
    <w:rsid w:val="00AC4CEB"/>
    <w:rsid w:val="00AC4D3E"/>
    <w:rsid w:val="00AC4D5D"/>
    <w:rsid w:val="00AC4DC1"/>
    <w:rsid w:val="00AC4DC7"/>
    <w:rsid w:val="00AC4E6C"/>
    <w:rsid w:val="00AC4E9C"/>
    <w:rsid w:val="00AC5024"/>
    <w:rsid w:val="00AC5025"/>
    <w:rsid w:val="00AC506D"/>
    <w:rsid w:val="00AC50FE"/>
    <w:rsid w:val="00AC5118"/>
    <w:rsid w:val="00AC514E"/>
    <w:rsid w:val="00AC5300"/>
    <w:rsid w:val="00AC539D"/>
    <w:rsid w:val="00AC53AF"/>
    <w:rsid w:val="00AC53EB"/>
    <w:rsid w:val="00AC55DD"/>
    <w:rsid w:val="00AC55EB"/>
    <w:rsid w:val="00AC55F3"/>
    <w:rsid w:val="00AC5638"/>
    <w:rsid w:val="00AC5742"/>
    <w:rsid w:val="00AC5753"/>
    <w:rsid w:val="00AC58A8"/>
    <w:rsid w:val="00AC58F5"/>
    <w:rsid w:val="00AC5949"/>
    <w:rsid w:val="00AC5A40"/>
    <w:rsid w:val="00AC5A4F"/>
    <w:rsid w:val="00AC5A5E"/>
    <w:rsid w:val="00AC5BF2"/>
    <w:rsid w:val="00AC5E65"/>
    <w:rsid w:val="00AC5EE5"/>
    <w:rsid w:val="00AC5F80"/>
    <w:rsid w:val="00AC6064"/>
    <w:rsid w:val="00AC6074"/>
    <w:rsid w:val="00AC6180"/>
    <w:rsid w:val="00AC6195"/>
    <w:rsid w:val="00AC6244"/>
    <w:rsid w:val="00AC63C4"/>
    <w:rsid w:val="00AC63F2"/>
    <w:rsid w:val="00AC64C2"/>
    <w:rsid w:val="00AC64D3"/>
    <w:rsid w:val="00AC64E3"/>
    <w:rsid w:val="00AC653C"/>
    <w:rsid w:val="00AC65E3"/>
    <w:rsid w:val="00AC6624"/>
    <w:rsid w:val="00AC6657"/>
    <w:rsid w:val="00AC666C"/>
    <w:rsid w:val="00AC66EA"/>
    <w:rsid w:val="00AC6839"/>
    <w:rsid w:val="00AC6901"/>
    <w:rsid w:val="00AC6945"/>
    <w:rsid w:val="00AC69C6"/>
    <w:rsid w:val="00AC69DF"/>
    <w:rsid w:val="00AC69F7"/>
    <w:rsid w:val="00AC6A72"/>
    <w:rsid w:val="00AC6A8C"/>
    <w:rsid w:val="00AC6AD2"/>
    <w:rsid w:val="00AC6BD8"/>
    <w:rsid w:val="00AC6C96"/>
    <w:rsid w:val="00AC6D2F"/>
    <w:rsid w:val="00AC6DCF"/>
    <w:rsid w:val="00AC6E2A"/>
    <w:rsid w:val="00AC6E73"/>
    <w:rsid w:val="00AC6EEC"/>
    <w:rsid w:val="00AC6F4A"/>
    <w:rsid w:val="00AC6FB5"/>
    <w:rsid w:val="00AC7092"/>
    <w:rsid w:val="00AC70B3"/>
    <w:rsid w:val="00AC70B9"/>
    <w:rsid w:val="00AC7101"/>
    <w:rsid w:val="00AC73E6"/>
    <w:rsid w:val="00AC74BF"/>
    <w:rsid w:val="00AC752A"/>
    <w:rsid w:val="00AC756A"/>
    <w:rsid w:val="00AC7582"/>
    <w:rsid w:val="00AC760F"/>
    <w:rsid w:val="00AC77BF"/>
    <w:rsid w:val="00AC77CE"/>
    <w:rsid w:val="00AC77EB"/>
    <w:rsid w:val="00AC783B"/>
    <w:rsid w:val="00AC7864"/>
    <w:rsid w:val="00AC788A"/>
    <w:rsid w:val="00AC78A3"/>
    <w:rsid w:val="00AC79FE"/>
    <w:rsid w:val="00AC7A72"/>
    <w:rsid w:val="00AC7ADE"/>
    <w:rsid w:val="00AC7B02"/>
    <w:rsid w:val="00AC7B13"/>
    <w:rsid w:val="00AC7BCB"/>
    <w:rsid w:val="00AC7C23"/>
    <w:rsid w:val="00AC7C7E"/>
    <w:rsid w:val="00AC7E06"/>
    <w:rsid w:val="00AC7E63"/>
    <w:rsid w:val="00AC7FB3"/>
    <w:rsid w:val="00AD0013"/>
    <w:rsid w:val="00AD007A"/>
    <w:rsid w:val="00AD00B9"/>
    <w:rsid w:val="00AD020E"/>
    <w:rsid w:val="00AD0243"/>
    <w:rsid w:val="00AD03A5"/>
    <w:rsid w:val="00AD0439"/>
    <w:rsid w:val="00AD0494"/>
    <w:rsid w:val="00AD04FA"/>
    <w:rsid w:val="00AD0564"/>
    <w:rsid w:val="00AD056E"/>
    <w:rsid w:val="00AD0580"/>
    <w:rsid w:val="00AD05E7"/>
    <w:rsid w:val="00AD069B"/>
    <w:rsid w:val="00AD06A4"/>
    <w:rsid w:val="00AD06DD"/>
    <w:rsid w:val="00AD06F1"/>
    <w:rsid w:val="00AD0719"/>
    <w:rsid w:val="00AD0742"/>
    <w:rsid w:val="00AD08B6"/>
    <w:rsid w:val="00AD0928"/>
    <w:rsid w:val="00AD0976"/>
    <w:rsid w:val="00AD09F0"/>
    <w:rsid w:val="00AD0A0D"/>
    <w:rsid w:val="00AD0A29"/>
    <w:rsid w:val="00AD0A7B"/>
    <w:rsid w:val="00AD0B09"/>
    <w:rsid w:val="00AD0B87"/>
    <w:rsid w:val="00AD0CBE"/>
    <w:rsid w:val="00AD0D3B"/>
    <w:rsid w:val="00AD0E3D"/>
    <w:rsid w:val="00AD0E78"/>
    <w:rsid w:val="00AD0E8C"/>
    <w:rsid w:val="00AD0ED3"/>
    <w:rsid w:val="00AD0F21"/>
    <w:rsid w:val="00AD0F9C"/>
    <w:rsid w:val="00AD111C"/>
    <w:rsid w:val="00AD1128"/>
    <w:rsid w:val="00AD114A"/>
    <w:rsid w:val="00AD119C"/>
    <w:rsid w:val="00AD122B"/>
    <w:rsid w:val="00AD126A"/>
    <w:rsid w:val="00AD12AE"/>
    <w:rsid w:val="00AD12B7"/>
    <w:rsid w:val="00AD138F"/>
    <w:rsid w:val="00AD142C"/>
    <w:rsid w:val="00AD1518"/>
    <w:rsid w:val="00AD158E"/>
    <w:rsid w:val="00AD15BD"/>
    <w:rsid w:val="00AD15DA"/>
    <w:rsid w:val="00AD15F3"/>
    <w:rsid w:val="00AD1639"/>
    <w:rsid w:val="00AD167D"/>
    <w:rsid w:val="00AD16C5"/>
    <w:rsid w:val="00AD1785"/>
    <w:rsid w:val="00AD17BB"/>
    <w:rsid w:val="00AD17F6"/>
    <w:rsid w:val="00AD18F3"/>
    <w:rsid w:val="00AD19FC"/>
    <w:rsid w:val="00AD1A6A"/>
    <w:rsid w:val="00AD1AAC"/>
    <w:rsid w:val="00AD1AC7"/>
    <w:rsid w:val="00AD1BA2"/>
    <w:rsid w:val="00AD1C6D"/>
    <w:rsid w:val="00AD1E6B"/>
    <w:rsid w:val="00AD1ED1"/>
    <w:rsid w:val="00AD1EF5"/>
    <w:rsid w:val="00AD1F34"/>
    <w:rsid w:val="00AD1FDE"/>
    <w:rsid w:val="00AD2081"/>
    <w:rsid w:val="00AD20C1"/>
    <w:rsid w:val="00AD216D"/>
    <w:rsid w:val="00AD2242"/>
    <w:rsid w:val="00AD2279"/>
    <w:rsid w:val="00AD2338"/>
    <w:rsid w:val="00AD23DE"/>
    <w:rsid w:val="00AD24F1"/>
    <w:rsid w:val="00AD255B"/>
    <w:rsid w:val="00AD25D0"/>
    <w:rsid w:val="00AD26A9"/>
    <w:rsid w:val="00AD26E1"/>
    <w:rsid w:val="00AD27AF"/>
    <w:rsid w:val="00AD27DC"/>
    <w:rsid w:val="00AD28B5"/>
    <w:rsid w:val="00AD2900"/>
    <w:rsid w:val="00AD2969"/>
    <w:rsid w:val="00AD29E6"/>
    <w:rsid w:val="00AD2A2F"/>
    <w:rsid w:val="00AD2AA3"/>
    <w:rsid w:val="00AD2BFD"/>
    <w:rsid w:val="00AD2C00"/>
    <w:rsid w:val="00AD2C08"/>
    <w:rsid w:val="00AD2C2C"/>
    <w:rsid w:val="00AD2C35"/>
    <w:rsid w:val="00AD2CDA"/>
    <w:rsid w:val="00AD2D00"/>
    <w:rsid w:val="00AD2D08"/>
    <w:rsid w:val="00AD2D31"/>
    <w:rsid w:val="00AD2D6D"/>
    <w:rsid w:val="00AD3015"/>
    <w:rsid w:val="00AD3019"/>
    <w:rsid w:val="00AD301D"/>
    <w:rsid w:val="00AD30D0"/>
    <w:rsid w:val="00AD30FD"/>
    <w:rsid w:val="00AD3106"/>
    <w:rsid w:val="00AD317C"/>
    <w:rsid w:val="00AD31E5"/>
    <w:rsid w:val="00AD3202"/>
    <w:rsid w:val="00AD3248"/>
    <w:rsid w:val="00AD32FE"/>
    <w:rsid w:val="00AD331A"/>
    <w:rsid w:val="00AD333D"/>
    <w:rsid w:val="00AD3478"/>
    <w:rsid w:val="00AD34FC"/>
    <w:rsid w:val="00AD3561"/>
    <w:rsid w:val="00AD35E9"/>
    <w:rsid w:val="00AD3716"/>
    <w:rsid w:val="00AD37E9"/>
    <w:rsid w:val="00AD380B"/>
    <w:rsid w:val="00AD3867"/>
    <w:rsid w:val="00AD3916"/>
    <w:rsid w:val="00AD3940"/>
    <w:rsid w:val="00AD395B"/>
    <w:rsid w:val="00AD39DE"/>
    <w:rsid w:val="00AD3A4F"/>
    <w:rsid w:val="00AD3A64"/>
    <w:rsid w:val="00AD3B0A"/>
    <w:rsid w:val="00AD3B5A"/>
    <w:rsid w:val="00AD3BAF"/>
    <w:rsid w:val="00AD3BD3"/>
    <w:rsid w:val="00AD3BF9"/>
    <w:rsid w:val="00AD3C5C"/>
    <w:rsid w:val="00AD3CB9"/>
    <w:rsid w:val="00AD3CFF"/>
    <w:rsid w:val="00AD3D7F"/>
    <w:rsid w:val="00AD3DB1"/>
    <w:rsid w:val="00AD3E01"/>
    <w:rsid w:val="00AD3F0B"/>
    <w:rsid w:val="00AD3F4F"/>
    <w:rsid w:val="00AD400D"/>
    <w:rsid w:val="00AD4104"/>
    <w:rsid w:val="00AD4123"/>
    <w:rsid w:val="00AD4167"/>
    <w:rsid w:val="00AD4359"/>
    <w:rsid w:val="00AD4368"/>
    <w:rsid w:val="00AD4386"/>
    <w:rsid w:val="00AD43F3"/>
    <w:rsid w:val="00AD444B"/>
    <w:rsid w:val="00AD4511"/>
    <w:rsid w:val="00AD4734"/>
    <w:rsid w:val="00AD4746"/>
    <w:rsid w:val="00AD478E"/>
    <w:rsid w:val="00AD4794"/>
    <w:rsid w:val="00AD47F7"/>
    <w:rsid w:val="00AD48CC"/>
    <w:rsid w:val="00AD4948"/>
    <w:rsid w:val="00AD498F"/>
    <w:rsid w:val="00AD49BB"/>
    <w:rsid w:val="00AD4A0A"/>
    <w:rsid w:val="00AD4AF2"/>
    <w:rsid w:val="00AD4C26"/>
    <w:rsid w:val="00AD4CF2"/>
    <w:rsid w:val="00AD4DFD"/>
    <w:rsid w:val="00AD4E0C"/>
    <w:rsid w:val="00AD4F0D"/>
    <w:rsid w:val="00AD4F1B"/>
    <w:rsid w:val="00AD4F56"/>
    <w:rsid w:val="00AD4F87"/>
    <w:rsid w:val="00AD4FD2"/>
    <w:rsid w:val="00AD5041"/>
    <w:rsid w:val="00AD5081"/>
    <w:rsid w:val="00AD50AF"/>
    <w:rsid w:val="00AD50E1"/>
    <w:rsid w:val="00AD513E"/>
    <w:rsid w:val="00AD514B"/>
    <w:rsid w:val="00AD51EA"/>
    <w:rsid w:val="00AD522B"/>
    <w:rsid w:val="00AD52C2"/>
    <w:rsid w:val="00AD5387"/>
    <w:rsid w:val="00AD53D1"/>
    <w:rsid w:val="00AD5418"/>
    <w:rsid w:val="00AD548C"/>
    <w:rsid w:val="00AD54FB"/>
    <w:rsid w:val="00AD552C"/>
    <w:rsid w:val="00AD5690"/>
    <w:rsid w:val="00AD56B5"/>
    <w:rsid w:val="00AD57B4"/>
    <w:rsid w:val="00AD5841"/>
    <w:rsid w:val="00AD5850"/>
    <w:rsid w:val="00AD5860"/>
    <w:rsid w:val="00AD5870"/>
    <w:rsid w:val="00AD58AC"/>
    <w:rsid w:val="00AD58ED"/>
    <w:rsid w:val="00AD58FD"/>
    <w:rsid w:val="00AD5A02"/>
    <w:rsid w:val="00AD5A59"/>
    <w:rsid w:val="00AD5A9D"/>
    <w:rsid w:val="00AD5AD3"/>
    <w:rsid w:val="00AD5B8C"/>
    <w:rsid w:val="00AD5BBB"/>
    <w:rsid w:val="00AD5C0E"/>
    <w:rsid w:val="00AD5C1E"/>
    <w:rsid w:val="00AD5D6B"/>
    <w:rsid w:val="00AD5D84"/>
    <w:rsid w:val="00AD5DFF"/>
    <w:rsid w:val="00AD5F67"/>
    <w:rsid w:val="00AD5FE7"/>
    <w:rsid w:val="00AD5FF5"/>
    <w:rsid w:val="00AD61F1"/>
    <w:rsid w:val="00AD622F"/>
    <w:rsid w:val="00AD629D"/>
    <w:rsid w:val="00AD62EC"/>
    <w:rsid w:val="00AD6318"/>
    <w:rsid w:val="00AD63A5"/>
    <w:rsid w:val="00AD6479"/>
    <w:rsid w:val="00AD6481"/>
    <w:rsid w:val="00AD64AA"/>
    <w:rsid w:val="00AD652A"/>
    <w:rsid w:val="00AD6667"/>
    <w:rsid w:val="00AD666E"/>
    <w:rsid w:val="00AD6679"/>
    <w:rsid w:val="00AD680D"/>
    <w:rsid w:val="00AD6844"/>
    <w:rsid w:val="00AD68A3"/>
    <w:rsid w:val="00AD68B1"/>
    <w:rsid w:val="00AD6AB5"/>
    <w:rsid w:val="00AD6ABB"/>
    <w:rsid w:val="00AD6C08"/>
    <w:rsid w:val="00AD6C11"/>
    <w:rsid w:val="00AD6C99"/>
    <w:rsid w:val="00AD6DA9"/>
    <w:rsid w:val="00AD6E0B"/>
    <w:rsid w:val="00AD6E19"/>
    <w:rsid w:val="00AD6F4D"/>
    <w:rsid w:val="00AD6F57"/>
    <w:rsid w:val="00AD6F83"/>
    <w:rsid w:val="00AD7020"/>
    <w:rsid w:val="00AD7057"/>
    <w:rsid w:val="00AD707C"/>
    <w:rsid w:val="00AD709E"/>
    <w:rsid w:val="00AD7132"/>
    <w:rsid w:val="00AD7184"/>
    <w:rsid w:val="00AD71E4"/>
    <w:rsid w:val="00AD7351"/>
    <w:rsid w:val="00AD7359"/>
    <w:rsid w:val="00AD7387"/>
    <w:rsid w:val="00AD7389"/>
    <w:rsid w:val="00AD748E"/>
    <w:rsid w:val="00AD74AF"/>
    <w:rsid w:val="00AD74DC"/>
    <w:rsid w:val="00AD7546"/>
    <w:rsid w:val="00AD75A3"/>
    <w:rsid w:val="00AD761F"/>
    <w:rsid w:val="00AD773E"/>
    <w:rsid w:val="00AD7767"/>
    <w:rsid w:val="00AD781B"/>
    <w:rsid w:val="00AD78C9"/>
    <w:rsid w:val="00AD7903"/>
    <w:rsid w:val="00AD7955"/>
    <w:rsid w:val="00AD796D"/>
    <w:rsid w:val="00AD79F8"/>
    <w:rsid w:val="00AD7A3B"/>
    <w:rsid w:val="00AD7A98"/>
    <w:rsid w:val="00AD7AB1"/>
    <w:rsid w:val="00AD7AF2"/>
    <w:rsid w:val="00AD7B0E"/>
    <w:rsid w:val="00AD7B19"/>
    <w:rsid w:val="00AD7BA8"/>
    <w:rsid w:val="00AD7BD9"/>
    <w:rsid w:val="00AD7C86"/>
    <w:rsid w:val="00AD7C8A"/>
    <w:rsid w:val="00AD7CA2"/>
    <w:rsid w:val="00AD7CFA"/>
    <w:rsid w:val="00AD7DFE"/>
    <w:rsid w:val="00AD7EA5"/>
    <w:rsid w:val="00AD7EB7"/>
    <w:rsid w:val="00AD7F15"/>
    <w:rsid w:val="00AD7F5D"/>
    <w:rsid w:val="00AD7FAE"/>
    <w:rsid w:val="00AD7FB9"/>
    <w:rsid w:val="00AD7FE3"/>
    <w:rsid w:val="00AD7FEA"/>
    <w:rsid w:val="00AE002F"/>
    <w:rsid w:val="00AE00BB"/>
    <w:rsid w:val="00AE0105"/>
    <w:rsid w:val="00AE0108"/>
    <w:rsid w:val="00AE0133"/>
    <w:rsid w:val="00AE01AD"/>
    <w:rsid w:val="00AE02DC"/>
    <w:rsid w:val="00AE0471"/>
    <w:rsid w:val="00AE047B"/>
    <w:rsid w:val="00AE0502"/>
    <w:rsid w:val="00AE05F9"/>
    <w:rsid w:val="00AE0663"/>
    <w:rsid w:val="00AE0772"/>
    <w:rsid w:val="00AE07A7"/>
    <w:rsid w:val="00AE0823"/>
    <w:rsid w:val="00AE08E7"/>
    <w:rsid w:val="00AE0945"/>
    <w:rsid w:val="00AE0984"/>
    <w:rsid w:val="00AE09C4"/>
    <w:rsid w:val="00AE0A4B"/>
    <w:rsid w:val="00AE0B41"/>
    <w:rsid w:val="00AE0BA2"/>
    <w:rsid w:val="00AE0C0B"/>
    <w:rsid w:val="00AE0CD8"/>
    <w:rsid w:val="00AE0D10"/>
    <w:rsid w:val="00AE0D1A"/>
    <w:rsid w:val="00AE0D6B"/>
    <w:rsid w:val="00AE0DC2"/>
    <w:rsid w:val="00AE0DD2"/>
    <w:rsid w:val="00AE0F0D"/>
    <w:rsid w:val="00AE0F10"/>
    <w:rsid w:val="00AE0F7D"/>
    <w:rsid w:val="00AE0FE0"/>
    <w:rsid w:val="00AE10E7"/>
    <w:rsid w:val="00AE121A"/>
    <w:rsid w:val="00AE12E2"/>
    <w:rsid w:val="00AE1389"/>
    <w:rsid w:val="00AE14A2"/>
    <w:rsid w:val="00AE150E"/>
    <w:rsid w:val="00AE1575"/>
    <w:rsid w:val="00AE159B"/>
    <w:rsid w:val="00AE162D"/>
    <w:rsid w:val="00AE1654"/>
    <w:rsid w:val="00AE1789"/>
    <w:rsid w:val="00AE17BD"/>
    <w:rsid w:val="00AE1801"/>
    <w:rsid w:val="00AE18D6"/>
    <w:rsid w:val="00AE1919"/>
    <w:rsid w:val="00AE1ADD"/>
    <w:rsid w:val="00AE1AF9"/>
    <w:rsid w:val="00AE1B12"/>
    <w:rsid w:val="00AE1BAC"/>
    <w:rsid w:val="00AE1BAE"/>
    <w:rsid w:val="00AE1BF8"/>
    <w:rsid w:val="00AE1BF9"/>
    <w:rsid w:val="00AE1C5E"/>
    <w:rsid w:val="00AE1D07"/>
    <w:rsid w:val="00AE1D4C"/>
    <w:rsid w:val="00AE1DFF"/>
    <w:rsid w:val="00AE1E0D"/>
    <w:rsid w:val="00AE1E39"/>
    <w:rsid w:val="00AE1E45"/>
    <w:rsid w:val="00AE1EA9"/>
    <w:rsid w:val="00AE1EBA"/>
    <w:rsid w:val="00AE1EBD"/>
    <w:rsid w:val="00AE1ED0"/>
    <w:rsid w:val="00AE2033"/>
    <w:rsid w:val="00AE207E"/>
    <w:rsid w:val="00AE20CF"/>
    <w:rsid w:val="00AE2193"/>
    <w:rsid w:val="00AE21F6"/>
    <w:rsid w:val="00AE221F"/>
    <w:rsid w:val="00AE22AC"/>
    <w:rsid w:val="00AE2306"/>
    <w:rsid w:val="00AE2399"/>
    <w:rsid w:val="00AE23F5"/>
    <w:rsid w:val="00AE2430"/>
    <w:rsid w:val="00AE2431"/>
    <w:rsid w:val="00AE2489"/>
    <w:rsid w:val="00AE24A1"/>
    <w:rsid w:val="00AE24AA"/>
    <w:rsid w:val="00AE253A"/>
    <w:rsid w:val="00AE254B"/>
    <w:rsid w:val="00AE254F"/>
    <w:rsid w:val="00AE2563"/>
    <w:rsid w:val="00AE257E"/>
    <w:rsid w:val="00AE2588"/>
    <w:rsid w:val="00AE25AE"/>
    <w:rsid w:val="00AE25B1"/>
    <w:rsid w:val="00AE262C"/>
    <w:rsid w:val="00AE2647"/>
    <w:rsid w:val="00AE280C"/>
    <w:rsid w:val="00AE2834"/>
    <w:rsid w:val="00AE28FD"/>
    <w:rsid w:val="00AE2920"/>
    <w:rsid w:val="00AE2937"/>
    <w:rsid w:val="00AE295D"/>
    <w:rsid w:val="00AE29B4"/>
    <w:rsid w:val="00AE29C8"/>
    <w:rsid w:val="00AE29C9"/>
    <w:rsid w:val="00AE2A16"/>
    <w:rsid w:val="00AE2A9D"/>
    <w:rsid w:val="00AE2AFB"/>
    <w:rsid w:val="00AE2B44"/>
    <w:rsid w:val="00AE2B6B"/>
    <w:rsid w:val="00AE2B77"/>
    <w:rsid w:val="00AE2CEB"/>
    <w:rsid w:val="00AE2D37"/>
    <w:rsid w:val="00AE2D78"/>
    <w:rsid w:val="00AE2D83"/>
    <w:rsid w:val="00AE2DB8"/>
    <w:rsid w:val="00AE2DC7"/>
    <w:rsid w:val="00AE2EB8"/>
    <w:rsid w:val="00AE2F1E"/>
    <w:rsid w:val="00AE2F93"/>
    <w:rsid w:val="00AE30DE"/>
    <w:rsid w:val="00AE3112"/>
    <w:rsid w:val="00AE31C1"/>
    <w:rsid w:val="00AE3211"/>
    <w:rsid w:val="00AE32C4"/>
    <w:rsid w:val="00AE32C5"/>
    <w:rsid w:val="00AE32CE"/>
    <w:rsid w:val="00AE3384"/>
    <w:rsid w:val="00AE33FB"/>
    <w:rsid w:val="00AE34B2"/>
    <w:rsid w:val="00AE3539"/>
    <w:rsid w:val="00AE35B4"/>
    <w:rsid w:val="00AE3651"/>
    <w:rsid w:val="00AE36C3"/>
    <w:rsid w:val="00AE36CE"/>
    <w:rsid w:val="00AE3738"/>
    <w:rsid w:val="00AE395E"/>
    <w:rsid w:val="00AE3AD8"/>
    <w:rsid w:val="00AE3B0A"/>
    <w:rsid w:val="00AE3BD5"/>
    <w:rsid w:val="00AE3C34"/>
    <w:rsid w:val="00AE3C3D"/>
    <w:rsid w:val="00AE3D50"/>
    <w:rsid w:val="00AE3D77"/>
    <w:rsid w:val="00AE3E17"/>
    <w:rsid w:val="00AE3E82"/>
    <w:rsid w:val="00AE4007"/>
    <w:rsid w:val="00AE4013"/>
    <w:rsid w:val="00AE4046"/>
    <w:rsid w:val="00AE404C"/>
    <w:rsid w:val="00AE4056"/>
    <w:rsid w:val="00AE4062"/>
    <w:rsid w:val="00AE4146"/>
    <w:rsid w:val="00AE4152"/>
    <w:rsid w:val="00AE428F"/>
    <w:rsid w:val="00AE4293"/>
    <w:rsid w:val="00AE42CF"/>
    <w:rsid w:val="00AE4337"/>
    <w:rsid w:val="00AE4514"/>
    <w:rsid w:val="00AE453D"/>
    <w:rsid w:val="00AE459E"/>
    <w:rsid w:val="00AE4651"/>
    <w:rsid w:val="00AE46C7"/>
    <w:rsid w:val="00AE470C"/>
    <w:rsid w:val="00AE4798"/>
    <w:rsid w:val="00AE4812"/>
    <w:rsid w:val="00AE4857"/>
    <w:rsid w:val="00AE4901"/>
    <w:rsid w:val="00AE492E"/>
    <w:rsid w:val="00AE4946"/>
    <w:rsid w:val="00AE49EF"/>
    <w:rsid w:val="00AE4AF7"/>
    <w:rsid w:val="00AE4BA8"/>
    <w:rsid w:val="00AE4C91"/>
    <w:rsid w:val="00AE4E93"/>
    <w:rsid w:val="00AE4ECD"/>
    <w:rsid w:val="00AE4F24"/>
    <w:rsid w:val="00AE4F2A"/>
    <w:rsid w:val="00AE4F45"/>
    <w:rsid w:val="00AE4FA3"/>
    <w:rsid w:val="00AE4FB3"/>
    <w:rsid w:val="00AE4FC7"/>
    <w:rsid w:val="00AE5208"/>
    <w:rsid w:val="00AE525C"/>
    <w:rsid w:val="00AE54F6"/>
    <w:rsid w:val="00AE559A"/>
    <w:rsid w:val="00AE55BA"/>
    <w:rsid w:val="00AE55CF"/>
    <w:rsid w:val="00AE5666"/>
    <w:rsid w:val="00AE56D9"/>
    <w:rsid w:val="00AE5722"/>
    <w:rsid w:val="00AE572D"/>
    <w:rsid w:val="00AE5821"/>
    <w:rsid w:val="00AE5886"/>
    <w:rsid w:val="00AE5895"/>
    <w:rsid w:val="00AE58D0"/>
    <w:rsid w:val="00AE590F"/>
    <w:rsid w:val="00AE5916"/>
    <w:rsid w:val="00AE5938"/>
    <w:rsid w:val="00AE5943"/>
    <w:rsid w:val="00AE5A2D"/>
    <w:rsid w:val="00AE5A9B"/>
    <w:rsid w:val="00AE5AAD"/>
    <w:rsid w:val="00AE5AFE"/>
    <w:rsid w:val="00AE5B17"/>
    <w:rsid w:val="00AE5B55"/>
    <w:rsid w:val="00AE5CB1"/>
    <w:rsid w:val="00AE5D46"/>
    <w:rsid w:val="00AE5DEC"/>
    <w:rsid w:val="00AE5EBD"/>
    <w:rsid w:val="00AE5EE8"/>
    <w:rsid w:val="00AE5F06"/>
    <w:rsid w:val="00AE5F0D"/>
    <w:rsid w:val="00AE5FA6"/>
    <w:rsid w:val="00AE61F8"/>
    <w:rsid w:val="00AE629A"/>
    <w:rsid w:val="00AE6340"/>
    <w:rsid w:val="00AE6383"/>
    <w:rsid w:val="00AE63A3"/>
    <w:rsid w:val="00AE6442"/>
    <w:rsid w:val="00AE6475"/>
    <w:rsid w:val="00AE64C2"/>
    <w:rsid w:val="00AE64D6"/>
    <w:rsid w:val="00AE653E"/>
    <w:rsid w:val="00AE657A"/>
    <w:rsid w:val="00AE66F3"/>
    <w:rsid w:val="00AE671B"/>
    <w:rsid w:val="00AE671F"/>
    <w:rsid w:val="00AE674E"/>
    <w:rsid w:val="00AE68B5"/>
    <w:rsid w:val="00AE68DE"/>
    <w:rsid w:val="00AE6919"/>
    <w:rsid w:val="00AE693F"/>
    <w:rsid w:val="00AE69A8"/>
    <w:rsid w:val="00AE69D3"/>
    <w:rsid w:val="00AE69FC"/>
    <w:rsid w:val="00AE6ADA"/>
    <w:rsid w:val="00AE6ADC"/>
    <w:rsid w:val="00AE6AE4"/>
    <w:rsid w:val="00AE6AFB"/>
    <w:rsid w:val="00AE6B52"/>
    <w:rsid w:val="00AE6B8F"/>
    <w:rsid w:val="00AE6D5D"/>
    <w:rsid w:val="00AE6D6C"/>
    <w:rsid w:val="00AE6D94"/>
    <w:rsid w:val="00AE6DDB"/>
    <w:rsid w:val="00AE6DFA"/>
    <w:rsid w:val="00AE6E4A"/>
    <w:rsid w:val="00AE6F14"/>
    <w:rsid w:val="00AE6F9C"/>
    <w:rsid w:val="00AE6FAA"/>
    <w:rsid w:val="00AE6FBF"/>
    <w:rsid w:val="00AE6FC8"/>
    <w:rsid w:val="00AE7036"/>
    <w:rsid w:val="00AE7058"/>
    <w:rsid w:val="00AE70CB"/>
    <w:rsid w:val="00AE70F7"/>
    <w:rsid w:val="00AE712C"/>
    <w:rsid w:val="00AE71D5"/>
    <w:rsid w:val="00AE7254"/>
    <w:rsid w:val="00AE725B"/>
    <w:rsid w:val="00AE7315"/>
    <w:rsid w:val="00AE7399"/>
    <w:rsid w:val="00AE74F1"/>
    <w:rsid w:val="00AE7540"/>
    <w:rsid w:val="00AE754A"/>
    <w:rsid w:val="00AE759D"/>
    <w:rsid w:val="00AE7619"/>
    <w:rsid w:val="00AE76DF"/>
    <w:rsid w:val="00AE7727"/>
    <w:rsid w:val="00AE7799"/>
    <w:rsid w:val="00AE77C6"/>
    <w:rsid w:val="00AE7801"/>
    <w:rsid w:val="00AE7831"/>
    <w:rsid w:val="00AE7842"/>
    <w:rsid w:val="00AE784D"/>
    <w:rsid w:val="00AE7920"/>
    <w:rsid w:val="00AE79FB"/>
    <w:rsid w:val="00AE7A5A"/>
    <w:rsid w:val="00AE7A85"/>
    <w:rsid w:val="00AE7AB4"/>
    <w:rsid w:val="00AE7B1A"/>
    <w:rsid w:val="00AE7B2C"/>
    <w:rsid w:val="00AE7B83"/>
    <w:rsid w:val="00AE7C2C"/>
    <w:rsid w:val="00AE7C39"/>
    <w:rsid w:val="00AE7C82"/>
    <w:rsid w:val="00AE7C92"/>
    <w:rsid w:val="00AE7CA0"/>
    <w:rsid w:val="00AE7CCC"/>
    <w:rsid w:val="00AE7D18"/>
    <w:rsid w:val="00AE7D20"/>
    <w:rsid w:val="00AE7D41"/>
    <w:rsid w:val="00AE7DA8"/>
    <w:rsid w:val="00AE7DB9"/>
    <w:rsid w:val="00AE7DF1"/>
    <w:rsid w:val="00AE7DFC"/>
    <w:rsid w:val="00AE7E3F"/>
    <w:rsid w:val="00AE7EE9"/>
    <w:rsid w:val="00AE7F73"/>
    <w:rsid w:val="00AE7FBB"/>
    <w:rsid w:val="00AE7FC6"/>
    <w:rsid w:val="00AF0093"/>
    <w:rsid w:val="00AF00DD"/>
    <w:rsid w:val="00AF0176"/>
    <w:rsid w:val="00AF0293"/>
    <w:rsid w:val="00AF02A6"/>
    <w:rsid w:val="00AF02B1"/>
    <w:rsid w:val="00AF035F"/>
    <w:rsid w:val="00AF039B"/>
    <w:rsid w:val="00AF03AF"/>
    <w:rsid w:val="00AF03B5"/>
    <w:rsid w:val="00AF0430"/>
    <w:rsid w:val="00AF0517"/>
    <w:rsid w:val="00AF059D"/>
    <w:rsid w:val="00AF0711"/>
    <w:rsid w:val="00AF07CC"/>
    <w:rsid w:val="00AF081D"/>
    <w:rsid w:val="00AF086C"/>
    <w:rsid w:val="00AF0893"/>
    <w:rsid w:val="00AF0901"/>
    <w:rsid w:val="00AF0939"/>
    <w:rsid w:val="00AF09D3"/>
    <w:rsid w:val="00AF0A4C"/>
    <w:rsid w:val="00AF0A8E"/>
    <w:rsid w:val="00AF0B40"/>
    <w:rsid w:val="00AF0B44"/>
    <w:rsid w:val="00AF0BC7"/>
    <w:rsid w:val="00AF0BCF"/>
    <w:rsid w:val="00AF0BE1"/>
    <w:rsid w:val="00AF0BFA"/>
    <w:rsid w:val="00AF0C97"/>
    <w:rsid w:val="00AF0D92"/>
    <w:rsid w:val="00AF0E36"/>
    <w:rsid w:val="00AF0F33"/>
    <w:rsid w:val="00AF0F44"/>
    <w:rsid w:val="00AF0F4D"/>
    <w:rsid w:val="00AF0F68"/>
    <w:rsid w:val="00AF0FB5"/>
    <w:rsid w:val="00AF11F3"/>
    <w:rsid w:val="00AF127E"/>
    <w:rsid w:val="00AF12D4"/>
    <w:rsid w:val="00AF141B"/>
    <w:rsid w:val="00AF1487"/>
    <w:rsid w:val="00AF14C7"/>
    <w:rsid w:val="00AF1561"/>
    <w:rsid w:val="00AF1650"/>
    <w:rsid w:val="00AF1691"/>
    <w:rsid w:val="00AF16DD"/>
    <w:rsid w:val="00AF1720"/>
    <w:rsid w:val="00AF1740"/>
    <w:rsid w:val="00AF17CF"/>
    <w:rsid w:val="00AF18C8"/>
    <w:rsid w:val="00AF19D5"/>
    <w:rsid w:val="00AF1A0C"/>
    <w:rsid w:val="00AF1BA0"/>
    <w:rsid w:val="00AF1C5C"/>
    <w:rsid w:val="00AF1CBC"/>
    <w:rsid w:val="00AF1D21"/>
    <w:rsid w:val="00AF1D28"/>
    <w:rsid w:val="00AF1D33"/>
    <w:rsid w:val="00AF1DC9"/>
    <w:rsid w:val="00AF1DEF"/>
    <w:rsid w:val="00AF1E16"/>
    <w:rsid w:val="00AF1ED6"/>
    <w:rsid w:val="00AF1EDF"/>
    <w:rsid w:val="00AF1EEE"/>
    <w:rsid w:val="00AF1EFC"/>
    <w:rsid w:val="00AF1F6C"/>
    <w:rsid w:val="00AF201C"/>
    <w:rsid w:val="00AF21EB"/>
    <w:rsid w:val="00AF2225"/>
    <w:rsid w:val="00AF22AB"/>
    <w:rsid w:val="00AF22B6"/>
    <w:rsid w:val="00AF22BF"/>
    <w:rsid w:val="00AF2312"/>
    <w:rsid w:val="00AF2345"/>
    <w:rsid w:val="00AF23B6"/>
    <w:rsid w:val="00AF23C3"/>
    <w:rsid w:val="00AF2426"/>
    <w:rsid w:val="00AF24CD"/>
    <w:rsid w:val="00AF252D"/>
    <w:rsid w:val="00AF25B2"/>
    <w:rsid w:val="00AF260B"/>
    <w:rsid w:val="00AF2620"/>
    <w:rsid w:val="00AF2643"/>
    <w:rsid w:val="00AF26A0"/>
    <w:rsid w:val="00AF2738"/>
    <w:rsid w:val="00AF2758"/>
    <w:rsid w:val="00AF27A0"/>
    <w:rsid w:val="00AF2927"/>
    <w:rsid w:val="00AF293B"/>
    <w:rsid w:val="00AF2948"/>
    <w:rsid w:val="00AF2997"/>
    <w:rsid w:val="00AF29BF"/>
    <w:rsid w:val="00AF2A46"/>
    <w:rsid w:val="00AF2A94"/>
    <w:rsid w:val="00AF2BA2"/>
    <w:rsid w:val="00AF2C83"/>
    <w:rsid w:val="00AF2C8E"/>
    <w:rsid w:val="00AF2CB4"/>
    <w:rsid w:val="00AF2DCE"/>
    <w:rsid w:val="00AF2DEE"/>
    <w:rsid w:val="00AF2E28"/>
    <w:rsid w:val="00AF2E47"/>
    <w:rsid w:val="00AF2EA7"/>
    <w:rsid w:val="00AF2EDC"/>
    <w:rsid w:val="00AF2F1B"/>
    <w:rsid w:val="00AF2F4B"/>
    <w:rsid w:val="00AF2F75"/>
    <w:rsid w:val="00AF2F9D"/>
    <w:rsid w:val="00AF2FD0"/>
    <w:rsid w:val="00AF30DD"/>
    <w:rsid w:val="00AF30E0"/>
    <w:rsid w:val="00AF313D"/>
    <w:rsid w:val="00AF3214"/>
    <w:rsid w:val="00AF330A"/>
    <w:rsid w:val="00AF337F"/>
    <w:rsid w:val="00AF3381"/>
    <w:rsid w:val="00AF3464"/>
    <w:rsid w:val="00AF3470"/>
    <w:rsid w:val="00AF34B4"/>
    <w:rsid w:val="00AF357F"/>
    <w:rsid w:val="00AF3643"/>
    <w:rsid w:val="00AF37EB"/>
    <w:rsid w:val="00AF37F3"/>
    <w:rsid w:val="00AF3824"/>
    <w:rsid w:val="00AF3834"/>
    <w:rsid w:val="00AF386B"/>
    <w:rsid w:val="00AF38FD"/>
    <w:rsid w:val="00AF395D"/>
    <w:rsid w:val="00AF3960"/>
    <w:rsid w:val="00AF39BC"/>
    <w:rsid w:val="00AF3A27"/>
    <w:rsid w:val="00AF3A41"/>
    <w:rsid w:val="00AF3AC8"/>
    <w:rsid w:val="00AF3AD4"/>
    <w:rsid w:val="00AF3B4C"/>
    <w:rsid w:val="00AF3B5D"/>
    <w:rsid w:val="00AF3D88"/>
    <w:rsid w:val="00AF3DA5"/>
    <w:rsid w:val="00AF3DE6"/>
    <w:rsid w:val="00AF3FA3"/>
    <w:rsid w:val="00AF3FB9"/>
    <w:rsid w:val="00AF3FBD"/>
    <w:rsid w:val="00AF3FD6"/>
    <w:rsid w:val="00AF3FD9"/>
    <w:rsid w:val="00AF4068"/>
    <w:rsid w:val="00AF4086"/>
    <w:rsid w:val="00AF40AD"/>
    <w:rsid w:val="00AF411F"/>
    <w:rsid w:val="00AF4187"/>
    <w:rsid w:val="00AF4314"/>
    <w:rsid w:val="00AF431D"/>
    <w:rsid w:val="00AF43B2"/>
    <w:rsid w:val="00AF4409"/>
    <w:rsid w:val="00AF4439"/>
    <w:rsid w:val="00AF44C5"/>
    <w:rsid w:val="00AF44FE"/>
    <w:rsid w:val="00AF4598"/>
    <w:rsid w:val="00AF463E"/>
    <w:rsid w:val="00AF46A2"/>
    <w:rsid w:val="00AF46A9"/>
    <w:rsid w:val="00AF4775"/>
    <w:rsid w:val="00AF477B"/>
    <w:rsid w:val="00AF4796"/>
    <w:rsid w:val="00AF47B2"/>
    <w:rsid w:val="00AF4874"/>
    <w:rsid w:val="00AF4918"/>
    <w:rsid w:val="00AF498D"/>
    <w:rsid w:val="00AF49EC"/>
    <w:rsid w:val="00AF4B10"/>
    <w:rsid w:val="00AF4B2A"/>
    <w:rsid w:val="00AF4B67"/>
    <w:rsid w:val="00AF4B6C"/>
    <w:rsid w:val="00AF4C35"/>
    <w:rsid w:val="00AF4C71"/>
    <w:rsid w:val="00AF4D23"/>
    <w:rsid w:val="00AF4D9E"/>
    <w:rsid w:val="00AF4DAB"/>
    <w:rsid w:val="00AF4E3A"/>
    <w:rsid w:val="00AF4E63"/>
    <w:rsid w:val="00AF4F0D"/>
    <w:rsid w:val="00AF4FA4"/>
    <w:rsid w:val="00AF5063"/>
    <w:rsid w:val="00AF506D"/>
    <w:rsid w:val="00AF50E4"/>
    <w:rsid w:val="00AF5110"/>
    <w:rsid w:val="00AF5140"/>
    <w:rsid w:val="00AF5149"/>
    <w:rsid w:val="00AF51EB"/>
    <w:rsid w:val="00AF525E"/>
    <w:rsid w:val="00AF5397"/>
    <w:rsid w:val="00AF5400"/>
    <w:rsid w:val="00AF5459"/>
    <w:rsid w:val="00AF54EE"/>
    <w:rsid w:val="00AF554D"/>
    <w:rsid w:val="00AF5584"/>
    <w:rsid w:val="00AF5599"/>
    <w:rsid w:val="00AF5616"/>
    <w:rsid w:val="00AF5618"/>
    <w:rsid w:val="00AF5642"/>
    <w:rsid w:val="00AF5676"/>
    <w:rsid w:val="00AF5762"/>
    <w:rsid w:val="00AF57E5"/>
    <w:rsid w:val="00AF5898"/>
    <w:rsid w:val="00AF5903"/>
    <w:rsid w:val="00AF5978"/>
    <w:rsid w:val="00AF5A01"/>
    <w:rsid w:val="00AF5A1E"/>
    <w:rsid w:val="00AF5AEE"/>
    <w:rsid w:val="00AF5B8A"/>
    <w:rsid w:val="00AF5B9D"/>
    <w:rsid w:val="00AF5BE3"/>
    <w:rsid w:val="00AF5C67"/>
    <w:rsid w:val="00AF5C6C"/>
    <w:rsid w:val="00AF5C7A"/>
    <w:rsid w:val="00AF5C9F"/>
    <w:rsid w:val="00AF5D02"/>
    <w:rsid w:val="00AF5D16"/>
    <w:rsid w:val="00AF5D43"/>
    <w:rsid w:val="00AF5DFF"/>
    <w:rsid w:val="00AF5E55"/>
    <w:rsid w:val="00AF5E6B"/>
    <w:rsid w:val="00AF5EB9"/>
    <w:rsid w:val="00AF5FEA"/>
    <w:rsid w:val="00AF6171"/>
    <w:rsid w:val="00AF623A"/>
    <w:rsid w:val="00AF626E"/>
    <w:rsid w:val="00AF62B8"/>
    <w:rsid w:val="00AF62FB"/>
    <w:rsid w:val="00AF63F5"/>
    <w:rsid w:val="00AF645A"/>
    <w:rsid w:val="00AF6490"/>
    <w:rsid w:val="00AF64B0"/>
    <w:rsid w:val="00AF6543"/>
    <w:rsid w:val="00AF6582"/>
    <w:rsid w:val="00AF664B"/>
    <w:rsid w:val="00AF665E"/>
    <w:rsid w:val="00AF670D"/>
    <w:rsid w:val="00AF6744"/>
    <w:rsid w:val="00AF67A8"/>
    <w:rsid w:val="00AF67E2"/>
    <w:rsid w:val="00AF68DC"/>
    <w:rsid w:val="00AF697B"/>
    <w:rsid w:val="00AF6994"/>
    <w:rsid w:val="00AF6A6F"/>
    <w:rsid w:val="00AF6A7D"/>
    <w:rsid w:val="00AF6AB3"/>
    <w:rsid w:val="00AF6B21"/>
    <w:rsid w:val="00AF6B4C"/>
    <w:rsid w:val="00AF6B60"/>
    <w:rsid w:val="00AF6BC9"/>
    <w:rsid w:val="00AF6BFA"/>
    <w:rsid w:val="00AF6CAC"/>
    <w:rsid w:val="00AF6D61"/>
    <w:rsid w:val="00AF6E21"/>
    <w:rsid w:val="00AF6E4E"/>
    <w:rsid w:val="00AF6E98"/>
    <w:rsid w:val="00AF6E9C"/>
    <w:rsid w:val="00AF6F09"/>
    <w:rsid w:val="00AF6FCA"/>
    <w:rsid w:val="00AF70EA"/>
    <w:rsid w:val="00AF70EB"/>
    <w:rsid w:val="00AF710D"/>
    <w:rsid w:val="00AF7131"/>
    <w:rsid w:val="00AF7231"/>
    <w:rsid w:val="00AF72AB"/>
    <w:rsid w:val="00AF72C6"/>
    <w:rsid w:val="00AF72D3"/>
    <w:rsid w:val="00AF72DB"/>
    <w:rsid w:val="00AF72FB"/>
    <w:rsid w:val="00AF7344"/>
    <w:rsid w:val="00AF7345"/>
    <w:rsid w:val="00AF7350"/>
    <w:rsid w:val="00AF7383"/>
    <w:rsid w:val="00AF73B6"/>
    <w:rsid w:val="00AF741E"/>
    <w:rsid w:val="00AF747C"/>
    <w:rsid w:val="00AF74B0"/>
    <w:rsid w:val="00AF752A"/>
    <w:rsid w:val="00AF754B"/>
    <w:rsid w:val="00AF75BB"/>
    <w:rsid w:val="00AF763C"/>
    <w:rsid w:val="00AF764D"/>
    <w:rsid w:val="00AF766F"/>
    <w:rsid w:val="00AF771E"/>
    <w:rsid w:val="00AF778E"/>
    <w:rsid w:val="00AF785F"/>
    <w:rsid w:val="00AF787B"/>
    <w:rsid w:val="00AF7897"/>
    <w:rsid w:val="00AF798E"/>
    <w:rsid w:val="00AF7A17"/>
    <w:rsid w:val="00AF7A75"/>
    <w:rsid w:val="00AF7ACC"/>
    <w:rsid w:val="00AF7B2A"/>
    <w:rsid w:val="00AF7B41"/>
    <w:rsid w:val="00AF7B8C"/>
    <w:rsid w:val="00AF7CCB"/>
    <w:rsid w:val="00AF7D60"/>
    <w:rsid w:val="00AF7D7B"/>
    <w:rsid w:val="00AF7D7E"/>
    <w:rsid w:val="00AF7EC3"/>
    <w:rsid w:val="00AF7EF3"/>
    <w:rsid w:val="00AF7F5D"/>
    <w:rsid w:val="00AF7FAA"/>
    <w:rsid w:val="00B00198"/>
    <w:rsid w:val="00B00228"/>
    <w:rsid w:val="00B00251"/>
    <w:rsid w:val="00B0034B"/>
    <w:rsid w:val="00B00374"/>
    <w:rsid w:val="00B00541"/>
    <w:rsid w:val="00B005EA"/>
    <w:rsid w:val="00B00657"/>
    <w:rsid w:val="00B0078C"/>
    <w:rsid w:val="00B008E4"/>
    <w:rsid w:val="00B00901"/>
    <w:rsid w:val="00B0098E"/>
    <w:rsid w:val="00B009F6"/>
    <w:rsid w:val="00B00ADA"/>
    <w:rsid w:val="00B00AF7"/>
    <w:rsid w:val="00B00AFA"/>
    <w:rsid w:val="00B00B00"/>
    <w:rsid w:val="00B00B5C"/>
    <w:rsid w:val="00B00B75"/>
    <w:rsid w:val="00B00C4B"/>
    <w:rsid w:val="00B00C79"/>
    <w:rsid w:val="00B00CA2"/>
    <w:rsid w:val="00B00CE5"/>
    <w:rsid w:val="00B00DC1"/>
    <w:rsid w:val="00B00DDF"/>
    <w:rsid w:val="00B00E40"/>
    <w:rsid w:val="00B00E6F"/>
    <w:rsid w:val="00B00E7D"/>
    <w:rsid w:val="00B00F1D"/>
    <w:rsid w:val="00B00FD3"/>
    <w:rsid w:val="00B0100C"/>
    <w:rsid w:val="00B01110"/>
    <w:rsid w:val="00B0115D"/>
    <w:rsid w:val="00B011AC"/>
    <w:rsid w:val="00B011C7"/>
    <w:rsid w:val="00B01206"/>
    <w:rsid w:val="00B0121B"/>
    <w:rsid w:val="00B012E2"/>
    <w:rsid w:val="00B01316"/>
    <w:rsid w:val="00B01361"/>
    <w:rsid w:val="00B013A4"/>
    <w:rsid w:val="00B013B8"/>
    <w:rsid w:val="00B014CF"/>
    <w:rsid w:val="00B01597"/>
    <w:rsid w:val="00B01605"/>
    <w:rsid w:val="00B0160F"/>
    <w:rsid w:val="00B01644"/>
    <w:rsid w:val="00B0164F"/>
    <w:rsid w:val="00B01658"/>
    <w:rsid w:val="00B016F1"/>
    <w:rsid w:val="00B0180A"/>
    <w:rsid w:val="00B0181C"/>
    <w:rsid w:val="00B01859"/>
    <w:rsid w:val="00B0186F"/>
    <w:rsid w:val="00B018E3"/>
    <w:rsid w:val="00B019E0"/>
    <w:rsid w:val="00B01A3C"/>
    <w:rsid w:val="00B01AEE"/>
    <w:rsid w:val="00B01B32"/>
    <w:rsid w:val="00B01B8E"/>
    <w:rsid w:val="00B01C42"/>
    <w:rsid w:val="00B01E34"/>
    <w:rsid w:val="00B01E38"/>
    <w:rsid w:val="00B01EB7"/>
    <w:rsid w:val="00B01F46"/>
    <w:rsid w:val="00B02029"/>
    <w:rsid w:val="00B0208A"/>
    <w:rsid w:val="00B02112"/>
    <w:rsid w:val="00B02208"/>
    <w:rsid w:val="00B02288"/>
    <w:rsid w:val="00B022AA"/>
    <w:rsid w:val="00B022E1"/>
    <w:rsid w:val="00B023F4"/>
    <w:rsid w:val="00B02470"/>
    <w:rsid w:val="00B024E4"/>
    <w:rsid w:val="00B0259B"/>
    <w:rsid w:val="00B025A4"/>
    <w:rsid w:val="00B025B0"/>
    <w:rsid w:val="00B025C9"/>
    <w:rsid w:val="00B02604"/>
    <w:rsid w:val="00B02629"/>
    <w:rsid w:val="00B026F1"/>
    <w:rsid w:val="00B026F4"/>
    <w:rsid w:val="00B0278E"/>
    <w:rsid w:val="00B027AF"/>
    <w:rsid w:val="00B02840"/>
    <w:rsid w:val="00B02869"/>
    <w:rsid w:val="00B028C5"/>
    <w:rsid w:val="00B028E5"/>
    <w:rsid w:val="00B02A1D"/>
    <w:rsid w:val="00B02A76"/>
    <w:rsid w:val="00B02A7A"/>
    <w:rsid w:val="00B02AD4"/>
    <w:rsid w:val="00B02AE9"/>
    <w:rsid w:val="00B02B6B"/>
    <w:rsid w:val="00B02B8E"/>
    <w:rsid w:val="00B02C35"/>
    <w:rsid w:val="00B02D3C"/>
    <w:rsid w:val="00B02D63"/>
    <w:rsid w:val="00B02E15"/>
    <w:rsid w:val="00B02E71"/>
    <w:rsid w:val="00B02EC0"/>
    <w:rsid w:val="00B02FA9"/>
    <w:rsid w:val="00B03039"/>
    <w:rsid w:val="00B0305D"/>
    <w:rsid w:val="00B030CD"/>
    <w:rsid w:val="00B0318C"/>
    <w:rsid w:val="00B0319F"/>
    <w:rsid w:val="00B031BA"/>
    <w:rsid w:val="00B0329A"/>
    <w:rsid w:val="00B0329B"/>
    <w:rsid w:val="00B03439"/>
    <w:rsid w:val="00B03563"/>
    <w:rsid w:val="00B035E6"/>
    <w:rsid w:val="00B03674"/>
    <w:rsid w:val="00B03681"/>
    <w:rsid w:val="00B0387B"/>
    <w:rsid w:val="00B03914"/>
    <w:rsid w:val="00B0394C"/>
    <w:rsid w:val="00B03AED"/>
    <w:rsid w:val="00B03B56"/>
    <w:rsid w:val="00B03B5B"/>
    <w:rsid w:val="00B03B92"/>
    <w:rsid w:val="00B03BC9"/>
    <w:rsid w:val="00B03C6E"/>
    <w:rsid w:val="00B03E11"/>
    <w:rsid w:val="00B03E84"/>
    <w:rsid w:val="00B03EB1"/>
    <w:rsid w:val="00B03EC8"/>
    <w:rsid w:val="00B03F01"/>
    <w:rsid w:val="00B04083"/>
    <w:rsid w:val="00B04097"/>
    <w:rsid w:val="00B040EA"/>
    <w:rsid w:val="00B0414C"/>
    <w:rsid w:val="00B04152"/>
    <w:rsid w:val="00B041C4"/>
    <w:rsid w:val="00B041CA"/>
    <w:rsid w:val="00B041D2"/>
    <w:rsid w:val="00B04216"/>
    <w:rsid w:val="00B04239"/>
    <w:rsid w:val="00B043D6"/>
    <w:rsid w:val="00B04497"/>
    <w:rsid w:val="00B044D3"/>
    <w:rsid w:val="00B0459E"/>
    <w:rsid w:val="00B045A9"/>
    <w:rsid w:val="00B045CF"/>
    <w:rsid w:val="00B045E9"/>
    <w:rsid w:val="00B045ED"/>
    <w:rsid w:val="00B047C9"/>
    <w:rsid w:val="00B047CA"/>
    <w:rsid w:val="00B048C6"/>
    <w:rsid w:val="00B049E0"/>
    <w:rsid w:val="00B049E1"/>
    <w:rsid w:val="00B04A24"/>
    <w:rsid w:val="00B04ACF"/>
    <w:rsid w:val="00B04C02"/>
    <w:rsid w:val="00B04C7C"/>
    <w:rsid w:val="00B04D5F"/>
    <w:rsid w:val="00B04DB6"/>
    <w:rsid w:val="00B04E05"/>
    <w:rsid w:val="00B04ED6"/>
    <w:rsid w:val="00B04FC6"/>
    <w:rsid w:val="00B0508B"/>
    <w:rsid w:val="00B050CC"/>
    <w:rsid w:val="00B050EF"/>
    <w:rsid w:val="00B050FA"/>
    <w:rsid w:val="00B0528E"/>
    <w:rsid w:val="00B052C3"/>
    <w:rsid w:val="00B052DC"/>
    <w:rsid w:val="00B05368"/>
    <w:rsid w:val="00B053C4"/>
    <w:rsid w:val="00B0543A"/>
    <w:rsid w:val="00B0545D"/>
    <w:rsid w:val="00B0553B"/>
    <w:rsid w:val="00B05560"/>
    <w:rsid w:val="00B056B0"/>
    <w:rsid w:val="00B05772"/>
    <w:rsid w:val="00B057AB"/>
    <w:rsid w:val="00B057CC"/>
    <w:rsid w:val="00B057F1"/>
    <w:rsid w:val="00B057FF"/>
    <w:rsid w:val="00B05897"/>
    <w:rsid w:val="00B058F6"/>
    <w:rsid w:val="00B05AA2"/>
    <w:rsid w:val="00B05B62"/>
    <w:rsid w:val="00B05B84"/>
    <w:rsid w:val="00B05D0B"/>
    <w:rsid w:val="00B05D9D"/>
    <w:rsid w:val="00B05DAC"/>
    <w:rsid w:val="00B05E1A"/>
    <w:rsid w:val="00B05EB9"/>
    <w:rsid w:val="00B05F0B"/>
    <w:rsid w:val="00B06000"/>
    <w:rsid w:val="00B06119"/>
    <w:rsid w:val="00B0614D"/>
    <w:rsid w:val="00B0619A"/>
    <w:rsid w:val="00B061E7"/>
    <w:rsid w:val="00B0621B"/>
    <w:rsid w:val="00B0628B"/>
    <w:rsid w:val="00B0629A"/>
    <w:rsid w:val="00B062F4"/>
    <w:rsid w:val="00B063BC"/>
    <w:rsid w:val="00B06461"/>
    <w:rsid w:val="00B0646C"/>
    <w:rsid w:val="00B06497"/>
    <w:rsid w:val="00B06523"/>
    <w:rsid w:val="00B06583"/>
    <w:rsid w:val="00B0659F"/>
    <w:rsid w:val="00B066FB"/>
    <w:rsid w:val="00B06715"/>
    <w:rsid w:val="00B06765"/>
    <w:rsid w:val="00B0684D"/>
    <w:rsid w:val="00B0698A"/>
    <w:rsid w:val="00B069C3"/>
    <w:rsid w:val="00B06B25"/>
    <w:rsid w:val="00B06BD0"/>
    <w:rsid w:val="00B06C0B"/>
    <w:rsid w:val="00B06C58"/>
    <w:rsid w:val="00B06C6B"/>
    <w:rsid w:val="00B06CCA"/>
    <w:rsid w:val="00B06D26"/>
    <w:rsid w:val="00B06D59"/>
    <w:rsid w:val="00B06DC5"/>
    <w:rsid w:val="00B06E77"/>
    <w:rsid w:val="00B0700C"/>
    <w:rsid w:val="00B07074"/>
    <w:rsid w:val="00B070F5"/>
    <w:rsid w:val="00B07274"/>
    <w:rsid w:val="00B0728E"/>
    <w:rsid w:val="00B072E1"/>
    <w:rsid w:val="00B07373"/>
    <w:rsid w:val="00B0738C"/>
    <w:rsid w:val="00B073C6"/>
    <w:rsid w:val="00B074B2"/>
    <w:rsid w:val="00B07648"/>
    <w:rsid w:val="00B076AD"/>
    <w:rsid w:val="00B076D5"/>
    <w:rsid w:val="00B076E3"/>
    <w:rsid w:val="00B07718"/>
    <w:rsid w:val="00B077B6"/>
    <w:rsid w:val="00B077DA"/>
    <w:rsid w:val="00B07881"/>
    <w:rsid w:val="00B079D4"/>
    <w:rsid w:val="00B079DD"/>
    <w:rsid w:val="00B07A3B"/>
    <w:rsid w:val="00B07A69"/>
    <w:rsid w:val="00B07B34"/>
    <w:rsid w:val="00B07B7E"/>
    <w:rsid w:val="00B07D6B"/>
    <w:rsid w:val="00B07D98"/>
    <w:rsid w:val="00B07DC1"/>
    <w:rsid w:val="00B07E1F"/>
    <w:rsid w:val="00B07E46"/>
    <w:rsid w:val="00B07E5A"/>
    <w:rsid w:val="00B07F0E"/>
    <w:rsid w:val="00B07F5F"/>
    <w:rsid w:val="00B0D8A4"/>
    <w:rsid w:val="00B10037"/>
    <w:rsid w:val="00B1009E"/>
    <w:rsid w:val="00B100C4"/>
    <w:rsid w:val="00B100DF"/>
    <w:rsid w:val="00B10115"/>
    <w:rsid w:val="00B10239"/>
    <w:rsid w:val="00B1027F"/>
    <w:rsid w:val="00B1028C"/>
    <w:rsid w:val="00B102B7"/>
    <w:rsid w:val="00B102B9"/>
    <w:rsid w:val="00B102E7"/>
    <w:rsid w:val="00B1030A"/>
    <w:rsid w:val="00B10318"/>
    <w:rsid w:val="00B1033C"/>
    <w:rsid w:val="00B1043D"/>
    <w:rsid w:val="00B10486"/>
    <w:rsid w:val="00B1053A"/>
    <w:rsid w:val="00B1057C"/>
    <w:rsid w:val="00B10591"/>
    <w:rsid w:val="00B10593"/>
    <w:rsid w:val="00B10608"/>
    <w:rsid w:val="00B106DA"/>
    <w:rsid w:val="00B1073E"/>
    <w:rsid w:val="00B107C8"/>
    <w:rsid w:val="00B107EC"/>
    <w:rsid w:val="00B10814"/>
    <w:rsid w:val="00B108A5"/>
    <w:rsid w:val="00B108CB"/>
    <w:rsid w:val="00B108E5"/>
    <w:rsid w:val="00B109D0"/>
    <w:rsid w:val="00B10ACD"/>
    <w:rsid w:val="00B10AD3"/>
    <w:rsid w:val="00B10BCD"/>
    <w:rsid w:val="00B10C07"/>
    <w:rsid w:val="00B10CB2"/>
    <w:rsid w:val="00B10CEE"/>
    <w:rsid w:val="00B10D0A"/>
    <w:rsid w:val="00B10D98"/>
    <w:rsid w:val="00B10E21"/>
    <w:rsid w:val="00B10E28"/>
    <w:rsid w:val="00B10E4E"/>
    <w:rsid w:val="00B10FE1"/>
    <w:rsid w:val="00B10FF0"/>
    <w:rsid w:val="00B1101B"/>
    <w:rsid w:val="00B110E1"/>
    <w:rsid w:val="00B1112E"/>
    <w:rsid w:val="00B112EC"/>
    <w:rsid w:val="00B11305"/>
    <w:rsid w:val="00B11325"/>
    <w:rsid w:val="00B113AF"/>
    <w:rsid w:val="00B113CA"/>
    <w:rsid w:val="00B115C2"/>
    <w:rsid w:val="00B11624"/>
    <w:rsid w:val="00B116A7"/>
    <w:rsid w:val="00B117A0"/>
    <w:rsid w:val="00B11919"/>
    <w:rsid w:val="00B1196D"/>
    <w:rsid w:val="00B11A2A"/>
    <w:rsid w:val="00B11A63"/>
    <w:rsid w:val="00B11A9A"/>
    <w:rsid w:val="00B11AA6"/>
    <w:rsid w:val="00B11AD2"/>
    <w:rsid w:val="00B11ADA"/>
    <w:rsid w:val="00B11AEE"/>
    <w:rsid w:val="00B11AFD"/>
    <w:rsid w:val="00B11B0D"/>
    <w:rsid w:val="00B11B46"/>
    <w:rsid w:val="00B11C93"/>
    <w:rsid w:val="00B11D35"/>
    <w:rsid w:val="00B11D84"/>
    <w:rsid w:val="00B11DE0"/>
    <w:rsid w:val="00B11E08"/>
    <w:rsid w:val="00B11E43"/>
    <w:rsid w:val="00B11E63"/>
    <w:rsid w:val="00B11E7F"/>
    <w:rsid w:val="00B11E94"/>
    <w:rsid w:val="00B11EA3"/>
    <w:rsid w:val="00B11F01"/>
    <w:rsid w:val="00B11F60"/>
    <w:rsid w:val="00B11FB9"/>
    <w:rsid w:val="00B12104"/>
    <w:rsid w:val="00B12164"/>
    <w:rsid w:val="00B121BA"/>
    <w:rsid w:val="00B121F7"/>
    <w:rsid w:val="00B12201"/>
    <w:rsid w:val="00B122F4"/>
    <w:rsid w:val="00B1236E"/>
    <w:rsid w:val="00B12385"/>
    <w:rsid w:val="00B124D8"/>
    <w:rsid w:val="00B124FA"/>
    <w:rsid w:val="00B1252C"/>
    <w:rsid w:val="00B12555"/>
    <w:rsid w:val="00B1255D"/>
    <w:rsid w:val="00B125BD"/>
    <w:rsid w:val="00B12626"/>
    <w:rsid w:val="00B1267A"/>
    <w:rsid w:val="00B12686"/>
    <w:rsid w:val="00B12699"/>
    <w:rsid w:val="00B126DD"/>
    <w:rsid w:val="00B126EA"/>
    <w:rsid w:val="00B12720"/>
    <w:rsid w:val="00B12721"/>
    <w:rsid w:val="00B12756"/>
    <w:rsid w:val="00B12768"/>
    <w:rsid w:val="00B127C6"/>
    <w:rsid w:val="00B127D4"/>
    <w:rsid w:val="00B1281C"/>
    <w:rsid w:val="00B12848"/>
    <w:rsid w:val="00B1288B"/>
    <w:rsid w:val="00B12974"/>
    <w:rsid w:val="00B129C7"/>
    <w:rsid w:val="00B129DB"/>
    <w:rsid w:val="00B12A41"/>
    <w:rsid w:val="00B12A90"/>
    <w:rsid w:val="00B12AA1"/>
    <w:rsid w:val="00B12B89"/>
    <w:rsid w:val="00B12B94"/>
    <w:rsid w:val="00B12CA4"/>
    <w:rsid w:val="00B12EAA"/>
    <w:rsid w:val="00B12EDE"/>
    <w:rsid w:val="00B12EFC"/>
    <w:rsid w:val="00B1300E"/>
    <w:rsid w:val="00B13202"/>
    <w:rsid w:val="00B13254"/>
    <w:rsid w:val="00B1325B"/>
    <w:rsid w:val="00B1327B"/>
    <w:rsid w:val="00B1329A"/>
    <w:rsid w:val="00B133D0"/>
    <w:rsid w:val="00B135B6"/>
    <w:rsid w:val="00B135EB"/>
    <w:rsid w:val="00B13627"/>
    <w:rsid w:val="00B1365F"/>
    <w:rsid w:val="00B136B1"/>
    <w:rsid w:val="00B1372E"/>
    <w:rsid w:val="00B1374E"/>
    <w:rsid w:val="00B13772"/>
    <w:rsid w:val="00B137DA"/>
    <w:rsid w:val="00B13807"/>
    <w:rsid w:val="00B13813"/>
    <w:rsid w:val="00B138A7"/>
    <w:rsid w:val="00B138B9"/>
    <w:rsid w:val="00B13995"/>
    <w:rsid w:val="00B13A17"/>
    <w:rsid w:val="00B13A2B"/>
    <w:rsid w:val="00B13AD0"/>
    <w:rsid w:val="00B13AF9"/>
    <w:rsid w:val="00B13B00"/>
    <w:rsid w:val="00B13B29"/>
    <w:rsid w:val="00B13B37"/>
    <w:rsid w:val="00B13BAC"/>
    <w:rsid w:val="00B13C7F"/>
    <w:rsid w:val="00B13C81"/>
    <w:rsid w:val="00B13D04"/>
    <w:rsid w:val="00B13D20"/>
    <w:rsid w:val="00B13D6C"/>
    <w:rsid w:val="00B13DD9"/>
    <w:rsid w:val="00B13E16"/>
    <w:rsid w:val="00B13F15"/>
    <w:rsid w:val="00B13F26"/>
    <w:rsid w:val="00B13F97"/>
    <w:rsid w:val="00B14027"/>
    <w:rsid w:val="00B14033"/>
    <w:rsid w:val="00B14075"/>
    <w:rsid w:val="00B140B0"/>
    <w:rsid w:val="00B14146"/>
    <w:rsid w:val="00B1418B"/>
    <w:rsid w:val="00B141DB"/>
    <w:rsid w:val="00B142AA"/>
    <w:rsid w:val="00B142AD"/>
    <w:rsid w:val="00B14312"/>
    <w:rsid w:val="00B14357"/>
    <w:rsid w:val="00B1437C"/>
    <w:rsid w:val="00B143E7"/>
    <w:rsid w:val="00B14484"/>
    <w:rsid w:val="00B144DD"/>
    <w:rsid w:val="00B14553"/>
    <w:rsid w:val="00B14574"/>
    <w:rsid w:val="00B145F5"/>
    <w:rsid w:val="00B1461A"/>
    <w:rsid w:val="00B14633"/>
    <w:rsid w:val="00B1465C"/>
    <w:rsid w:val="00B1468B"/>
    <w:rsid w:val="00B1477B"/>
    <w:rsid w:val="00B148B0"/>
    <w:rsid w:val="00B14907"/>
    <w:rsid w:val="00B14910"/>
    <w:rsid w:val="00B14936"/>
    <w:rsid w:val="00B14968"/>
    <w:rsid w:val="00B14AAD"/>
    <w:rsid w:val="00B14ABB"/>
    <w:rsid w:val="00B14B43"/>
    <w:rsid w:val="00B14B96"/>
    <w:rsid w:val="00B14BC3"/>
    <w:rsid w:val="00B14C31"/>
    <w:rsid w:val="00B14C76"/>
    <w:rsid w:val="00B14C8C"/>
    <w:rsid w:val="00B14E70"/>
    <w:rsid w:val="00B14E79"/>
    <w:rsid w:val="00B14E9A"/>
    <w:rsid w:val="00B14ECD"/>
    <w:rsid w:val="00B14ED2"/>
    <w:rsid w:val="00B14FEC"/>
    <w:rsid w:val="00B15024"/>
    <w:rsid w:val="00B1504C"/>
    <w:rsid w:val="00B1510F"/>
    <w:rsid w:val="00B15252"/>
    <w:rsid w:val="00B1526E"/>
    <w:rsid w:val="00B1528B"/>
    <w:rsid w:val="00B1536E"/>
    <w:rsid w:val="00B1538A"/>
    <w:rsid w:val="00B154BA"/>
    <w:rsid w:val="00B15521"/>
    <w:rsid w:val="00B1554F"/>
    <w:rsid w:val="00B155AE"/>
    <w:rsid w:val="00B155B2"/>
    <w:rsid w:val="00B155C2"/>
    <w:rsid w:val="00B15648"/>
    <w:rsid w:val="00B156E4"/>
    <w:rsid w:val="00B1570D"/>
    <w:rsid w:val="00B1576B"/>
    <w:rsid w:val="00B158B1"/>
    <w:rsid w:val="00B158FB"/>
    <w:rsid w:val="00B15912"/>
    <w:rsid w:val="00B159A2"/>
    <w:rsid w:val="00B159D1"/>
    <w:rsid w:val="00B15AA1"/>
    <w:rsid w:val="00B15B5E"/>
    <w:rsid w:val="00B15C6E"/>
    <w:rsid w:val="00B15C82"/>
    <w:rsid w:val="00B15CB5"/>
    <w:rsid w:val="00B15DF1"/>
    <w:rsid w:val="00B15DFC"/>
    <w:rsid w:val="00B15DFF"/>
    <w:rsid w:val="00B15E19"/>
    <w:rsid w:val="00B15E8F"/>
    <w:rsid w:val="00B15ED4"/>
    <w:rsid w:val="00B15EFC"/>
    <w:rsid w:val="00B15F22"/>
    <w:rsid w:val="00B16039"/>
    <w:rsid w:val="00B160B3"/>
    <w:rsid w:val="00B160D2"/>
    <w:rsid w:val="00B16143"/>
    <w:rsid w:val="00B16230"/>
    <w:rsid w:val="00B1635E"/>
    <w:rsid w:val="00B16394"/>
    <w:rsid w:val="00B163B0"/>
    <w:rsid w:val="00B163FB"/>
    <w:rsid w:val="00B1649B"/>
    <w:rsid w:val="00B164B7"/>
    <w:rsid w:val="00B1652F"/>
    <w:rsid w:val="00B16581"/>
    <w:rsid w:val="00B165CD"/>
    <w:rsid w:val="00B16635"/>
    <w:rsid w:val="00B16646"/>
    <w:rsid w:val="00B16688"/>
    <w:rsid w:val="00B166DA"/>
    <w:rsid w:val="00B167F9"/>
    <w:rsid w:val="00B168A7"/>
    <w:rsid w:val="00B169A4"/>
    <w:rsid w:val="00B169AF"/>
    <w:rsid w:val="00B16A2E"/>
    <w:rsid w:val="00B16A3D"/>
    <w:rsid w:val="00B16B3D"/>
    <w:rsid w:val="00B16B8C"/>
    <w:rsid w:val="00B16C07"/>
    <w:rsid w:val="00B16CA3"/>
    <w:rsid w:val="00B16D60"/>
    <w:rsid w:val="00B16E3E"/>
    <w:rsid w:val="00B17044"/>
    <w:rsid w:val="00B170D3"/>
    <w:rsid w:val="00B170D9"/>
    <w:rsid w:val="00B1719B"/>
    <w:rsid w:val="00B1722B"/>
    <w:rsid w:val="00B173E1"/>
    <w:rsid w:val="00B174C6"/>
    <w:rsid w:val="00B175DE"/>
    <w:rsid w:val="00B1767C"/>
    <w:rsid w:val="00B17684"/>
    <w:rsid w:val="00B17848"/>
    <w:rsid w:val="00B17866"/>
    <w:rsid w:val="00B17868"/>
    <w:rsid w:val="00B1794B"/>
    <w:rsid w:val="00B17971"/>
    <w:rsid w:val="00B17977"/>
    <w:rsid w:val="00B1798E"/>
    <w:rsid w:val="00B17993"/>
    <w:rsid w:val="00B17A7F"/>
    <w:rsid w:val="00B17C11"/>
    <w:rsid w:val="00B17CA0"/>
    <w:rsid w:val="00B17CE0"/>
    <w:rsid w:val="00B17D0A"/>
    <w:rsid w:val="00B17D1F"/>
    <w:rsid w:val="00B17D7A"/>
    <w:rsid w:val="00B17DC4"/>
    <w:rsid w:val="00B17E97"/>
    <w:rsid w:val="00B17E9D"/>
    <w:rsid w:val="00B17F5F"/>
    <w:rsid w:val="00B17FBD"/>
    <w:rsid w:val="00B17FDC"/>
    <w:rsid w:val="00B2009E"/>
    <w:rsid w:val="00B200A0"/>
    <w:rsid w:val="00B20213"/>
    <w:rsid w:val="00B20486"/>
    <w:rsid w:val="00B2048A"/>
    <w:rsid w:val="00B20600"/>
    <w:rsid w:val="00B20626"/>
    <w:rsid w:val="00B2071B"/>
    <w:rsid w:val="00B20805"/>
    <w:rsid w:val="00B20847"/>
    <w:rsid w:val="00B20873"/>
    <w:rsid w:val="00B209F2"/>
    <w:rsid w:val="00B20A4D"/>
    <w:rsid w:val="00B20A73"/>
    <w:rsid w:val="00B20A7F"/>
    <w:rsid w:val="00B20AE9"/>
    <w:rsid w:val="00B20BA9"/>
    <w:rsid w:val="00B20C4C"/>
    <w:rsid w:val="00B20C70"/>
    <w:rsid w:val="00B20CA4"/>
    <w:rsid w:val="00B20D33"/>
    <w:rsid w:val="00B20DE8"/>
    <w:rsid w:val="00B20E7E"/>
    <w:rsid w:val="00B20F2F"/>
    <w:rsid w:val="00B20F5A"/>
    <w:rsid w:val="00B20FFF"/>
    <w:rsid w:val="00B21041"/>
    <w:rsid w:val="00B2104C"/>
    <w:rsid w:val="00B210C6"/>
    <w:rsid w:val="00B2116D"/>
    <w:rsid w:val="00B2119E"/>
    <w:rsid w:val="00B2124D"/>
    <w:rsid w:val="00B21319"/>
    <w:rsid w:val="00B21371"/>
    <w:rsid w:val="00B2142C"/>
    <w:rsid w:val="00B21485"/>
    <w:rsid w:val="00B214B2"/>
    <w:rsid w:val="00B214BC"/>
    <w:rsid w:val="00B214BF"/>
    <w:rsid w:val="00B21532"/>
    <w:rsid w:val="00B21593"/>
    <w:rsid w:val="00B215F1"/>
    <w:rsid w:val="00B21608"/>
    <w:rsid w:val="00B216AB"/>
    <w:rsid w:val="00B216AC"/>
    <w:rsid w:val="00B21708"/>
    <w:rsid w:val="00B21831"/>
    <w:rsid w:val="00B218C4"/>
    <w:rsid w:val="00B218F8"/>
    <w:rsid w:val="00B21BDA"/>
    <w:rsid w:val="00B21C84"/>
    <w:rsid w:val="00B21CE6"/>
    <w:rsid w:val="00B21D18"/>
    <w:rsid w:val="00B21D1B"/>
    <w:rsid w:val="00B21D55"/>
    <w:rsid w:val="00B21D98"/>
    <w:rsid w:val="00B21EDD"/>
    <w:rsid w:val="00B21EDE"/>
    <w:rsid w:val="00B21EFA"/>
    <w:rsid w:val="00B21F6E"/>
    <w:rsid w:val="00B21FB6"/>
    <w:rsid w:val="00B2201B"/>
    <w:rsid w:val="00B2202B"/>
    <w:rsid w:val="00B22037"/>
    <w:rsid w:val="00B2204F"/>
    <w:rsid w:val="00B2207A"/>
    <w:rsid w:val="00B220A3"/>
    <w:rsid w:val="00B2216C"/>
    <w:rsid w:val="00B22189"/>
    <w:rsid w:val="00B22404"/>
    <w:rsid w:val="00B22418"/>
    <w:rsid w:val="00B224CD"/>
    <w:rsid w:val="00B2257C"/>
    <w:rsid w:val="00B226CB"/>
    <w:rsid w:val="00B226F2"/>
    <w:rsid w:val="00B2279C"/>
    <w:rsid w:val="00B227F2"/>
    <w:rsid w:val="00B22824"/>
    <w:rsid w:val="00B2288E"/>
    <w:rsid w:val="00B229B3"/>
    <w:rsid w:val="00B22ACC"/>
    <w:rsid w:val="00B22AD5"/>
    <w:rsid w:val="00B22AEC"/>
    <w:rsid w:val="00B22B0C"/>
    <w:rsid w:val="00B22B11"/>
    <w:rsid w:val="00B22B3F"/>
    <w:rsid w:val="00B22B66"/>
    <w:rsid w:val="00B22BA4"/>
    <w:rsid w:val="00B22BA8"/>
    <w:rsid w:val="00B22C02"/>
    <w:rsid w:val="00B22CA9"/>
    <w:rsid w:val="00B22D8E"/>
    <w:rsid w:val="00B22E12"/>
    <w:rsid w:val="00B22E30"/>
    <w:rsid w:val="00B22E77"/>
    <w:rsid w:val="00B22F3B"/>
    <w:rsid w:val="00B22F53"/>
    <w:rsid w:val="00B22F88"/>
    <w:rsid w:val="00B22FAC"/>
    <w:rsid w:val="00B2305F"/>
    <w:rsid w:val="00B2309D"/>
    <w:rsid w:val="00B231B4"/>
    <w:rsid w:val="00B231BC"/>
    <w:rsid w:val="00B231BE"/>
    <w:rsid w:val="00B231DA"/>
    <w:rsid w:val="00B232F7"/>
    <w:rsid w:val="00B2339F"/>
    <w:rsid w:val="00B23483"/>
    <w:rsid w:val="00B23493"/>
    <w:rsid w:val="00B2354C"/>
    <w:rsid w:val="00B2356C"/>
    <w:rsid w:val="00B235C4"/>
    <w:rsid w:val="00B23653"/>
    <w:rsid w:val="00B2365C"/>
    <w:rsid w:val="00B2367D"/>
    <w:rsid w:val="00B236A4"/>
    <w:rsid w:val="00B2370C"/>
    <w:rsid w:val="00B237FF"/>
    <w:rsid w:val="00B23802"/>
    <w:rsid w:val="00B23993"/>
    <w:rsid w:val="00B239C8"/>
    <w:rsid w:val="00B23A7A"/>
    <w:rsid w:val="00B23C57"/>
    <w:rsid w:val="00B23C83"/>
    <w:rsid w:val="00B23C8D"/>
    <w:rsid w:val="00B23D41"/>
    <w:rsid w:val="00B23D79"/>
    <w:rsid w:val="00B23E8A"/>
    <w:rsid w:val="00B240DA"/>
    <w:rsid w:val="00B24111"/>
    <w:rsid w:val="00B24136"/>
    <w:rsid w:val="00B2413F"/>
    <w:rsid w:val="00B242B5"/>
    <w:rsid w:val="00B24406"/>
    <w:rsid w:val="00B244D2"/>
    <w:rsid w:val="00B244E3"/>
    <w:rsid w:val="00B2450F"/>
    <w:rsid w:val="00B24516"/>
    <w:rsid w:val="00B2456B"/>
    <w:rsid w:val="00B245F7"/>
    <w:rsid w:val="00B246ED"/>
    <w:rsid w:val="00B24736"/>
    <w:rsid w:val="00B24742"/>
    <w:rsid w:val="00B248B5"/>
    <w:rsid w:val="00B248CE"/>
    <w:rsid w:val="00B248E2"/>
    <w:rsid w:val="00B249ED"/>
    <w:rsid w:val="00B24ADC"/>
    <w:rsid w:val="00B24B10"/>
    <w:rsid w:val="00B24B48"/>
    <w:rsid w:val="00B24BBF"/>
    <w:rsid w:val="00B24C1A"/>
    <w:rsid w:val="00B24C30"/>
    <w:rsid w:val="00B24C5F"/>
    <w:rsid w:val="00B24CE0"/>
    <w:rsid w:val="00B24D23"/>
    <w:rsid w:val="00B24D24"/>
    <w:rsid w:val="00B24D2F"/>
    <w:rsid w:val="00B24D85"/>
    <w:rsid w:val="00B24DDB"/>
    <w:rsid w:val="00B24E7E"/>
    <w:rsid w:val="00B24E83"/>
    <w:rsid w:val="00B24F83"/>
    <w:rsid w:val="00B24F93"/>
    <w:rsid w:val="00B24FB5"/>
    <w:rsid w:val="00B24FE8"/>
    <w:rsid w:val="00B24FFA"/>
    <w:rsid w:val="00B2504C"/>
    <w:rsid w:val="00B25080"/>
    <w:rsid w:val="00B25094"/>
    <w:rsid w:val="00B25137"/>
    <w:rsid w:val="00B25138"/>
    <w:rsid w:val="00B251B8"/>
    <w:rsid w:val="00B25237"/>
    <w:rsid w:val="00B2523F"/>
    <w:rsid w:val="00B2526D"/>
    <w:rsid w:val="00B2528F"/>
    <w:rsid w:val="00B252A8"/>
    <w:rsid w:val="00B25334"/>
    <w:rsid w:val="00B2536F"/>
    <w:rsid w:val="00B2537A"/>
    <w:rsid w:val="00B25386"/>
    <w:rsid w:val="00B253C2"/>
    <w:rsid w:val="00B254AA"/>
    <w:rsid w:val="00B25566"/>
    <w:rsid w:val="00B25647"/>
    <w:rsid w:val="00B256A5"/>
    <w:rsid w:val="00B257F4"/>
    <w:rsid w:val="00B2587B"/>
    <w:rsid w:val="00B25889"/>
    <w:rsid w:val="00B258D5"/>
    <w:rsid w:val="00B258F8"/>
    <w:rsid w:val="00B25A09"/>
    <w:rsid w:val="00B25A67"/>
    <w:rsid w:val="00B25ABF"/>
    <w:rsid w:val="00B25BC4"/>
    <w:rsid w:val="00B25C2C"/>
    <w:rsid w:val="00B25C58"/>
    <w:rsid w:val="00B25C5C"/>
    <w:rsid w:val="00B25C88"/>
    <w:rsid w:val="00B25CC4"/>
    <w:rsid w:val="00B25CF2"/>
    <w:rsid w:val="00B25D91"/>
    <w:rsid w:val="00B25E6C"/>
    <w:rsid w:val="00B26069"/>
    <w:rsid w:val="00B26199"/>
    <w:rsid w:val="00B261C8"/>
    <w:rsid w:val="00B262E9"/>
    <w:rsid w:val="00B262FE"/>
    <w:rsid w:val="00B26316"/>
    <w:rsid w:val="00B263F4"/>
    <w:rsid w:val="00B263FE"/>
    <w:rsid w:val="00B26485"/>
    <w:rsid w:val="00B26798"/>
    <w:rsid w:val="00B26813"/>
    <w:rsid w:val="00B26851"/>
    <w:rsid w:val="00B269E4"/>
    <w:rsid w:val="00B26A0C"/>
    <w:rsid w:val="00B26B2D"/>
    <w:rsid w:val="00B26C2C"/>
    <w:rsid w:val="00B26C42"/>
    <w:rsid w:val="00B26CB9"/>
    <w:rsid w:val="00B26DBA"/>
    <w:rsid w:val="00B26E0B"/>
    <w:rsid w:val="00B26EDC"/>
    <w:rsid w:val="00B26F3D"/>
    <w:rsid w:val="00B26F6B"/>
    <w:rsid w:val="00B26FBA"/>
    <w:rsid w:val="00B26FE5"/>
    <w:rsid w:val="00B27051"/>
    <w:rsid w:val="00B27066"/>
    <w:rsid w:val="00B270A9"/>
    <w:rsid w:val="00B270AD"/>
    <w:rsid w:val="00B27242"/>
    <w:rsid w:val="00B272B7"/>
    <w:rsid w:val="00B27330"/>
    <w:rsid w:val="00B2733A"/>
    <w:rsid w:val="00B2734D"/>
    <w:rsid w:val="00B27486"/>
    <w:rsid w:val="00B276CD"/>
    <w:rsid w:val="00B276D4"/>
    <w:rsid w:val="00B27772"/>
    <w:rsid w:val="00B27798"/>
    <w:rsid w:val="00B27825"/>
    <w:rsid w:val="00B2782D"/>
    <w:rsid w:val="00B2799E"/>
    <w:rsid w:val="00B27B0B"/>
    <w:rsid w:val="00B27B1E"/>
    <w:rsid w:val="00B27B60"/>
    <w:rsid w:val="00B27C8B"/>
    <w:rsid w:val="00B27C90"/>
    <w:rsid w:val="00B27D1E"/>
    <w:rsid w:val="00B27E04"/>
    <w:rsid w:val="00B27E92"/>
    <w:rsid w:val="00B27ED9"/>
    <w:rsid w:val="00B27F0E"/>
    <w:rsid w:val="00B27FDB"/>
    <w:rsid w:val="00B30070"/>
    <w:rsid w:val="00B300F0"/>
    <w:rsid w:val="00B30136"/>
    <w:rsid w:val="00B30152"/>
    <w:rsid w:val="00B30166"/>
    <w:rsid w:val="00B301F6"/>
    <w:rsid w:val="00B302B1"/>
    <w:rsid w:val="00B302C6"/>
    <w:rsid w:val="00B30346"/>
    <w:rsid w:val="00B303C9"/>
    <w:rsid w:val="00B303F7"/>
    <w:rsid w:val="00B30431"/>
    <w:rsid w:val="00B30470"/>
    <w:rsid w:val="00B304D5"/>
    <w:rsid w:val="00B304E1"/>
    <w:rsid w:val="00B3053B"/>
    <w:rsid w:val="00B305BE"/>
    <w:rsid w:val="00B30650"/>
    <w:rsid w:val="00B306F4"/>
    <w:rsid w:val="00B30758"/>
    <w:rsid w:val="00B30827"/>
    <w:rsid w:val="00B30906"/>
    <w:rsid w:val="00B3092F"/>
    <w:rsid w:val="00B30993"/>
    <w:rsid w:val="00B30A60"/>
    <w:rsid w:val="00B30A7D"/>
    <w:rsid w:val="00B30A8A"/>
    <w:rsid w:val="00B30B35"/>
    <w:rsid w:val="00B30C8B"/>
    <w:rsid w:val="00B30CC9"/>
    <w:rsid w:val="00B30D0F"/>
    <w:rsid w:val="00B30D38"/>
    <w:rsid w:val="00B30DAC"/>
    <w:rsid w:val="00B30DB9"/>
    <w:rsid w:val="00B30DCF"/>
    <w:rsid w:val="00B30EEF"/>
    <w:rsid w:val="00B30EF1"/>
    <w:rsid w:val="00B30F83"/>
    <w:rsid w:val="00B30FD9"/>
    <w:rsid w:val="00B31052"/>
    <w:rsid w:val="00B310C5"/>
    <w:rsid w:val="00B31143"/>
    <w:rsid w:val="00B31221"/>
    <w:rsid w:val="00B31275"/>
    <w:rsid w:val="00B31360"/>
    <w:rsid w:val="00B313B2"/>
    <w:rsid w:val="00B3141F"/>
    <w:rsid w:val="00B31442"/>
    <w:rsid w:val="00B31456"/>
    <w:rsid w:val="00B314CE"/>
    <w:rsid w:val="00B31526"/>
    <w:rsid w:val="00B3157D"/>
    <w:rsid w:val="00B31635"/>
    <w:rsid w:val="00B316D8"/>
    <w:rsid w:val="00B31713"/>
    <w:rsid w:val="00B31751"/>
    <w:rsid w:val="00B31757"/>
    <w:rsid w:val="00B31798"/>
    <w:rsid w:val="00B31808"/>
    <w:rsid w:val="00B31840"/>
    <w:rsid w:val="00B31858"/>
    <w:rsid w:val="00B31881"/>
    <w:rsid w:val="00B31B0A"/>
    <w:rsid w:val="00B31B44"/>
    <w:rsid w:val="00B31B8E"/>
    <w:rsid w:val="00B31BFE"/>
    <w:rsid w:val="00B31C93"/>
    <w:rsid w:val="00B31CD7"/>
    <w:rsid w:val="00B31D23"/>
    <w:rsid w:val="00B31D2B"/>
    <w:rsid w:val="00B31EA8"/>
    <w:rsid w:val="00B31ECB"/>
    <w:rsid w:val="00B31ED7"/>
    <w:rsid w:val="00B32060"/>
    <w:rsid w:val="00B320BF"/>
    <w:rsid w:val="00B3213F"/>
    <w:rsid w:val="00B32157"/>
    <w:rsid w:val="00B3217C"/>
    <w:rsid w:val="00B321A6"/>
    <w:rsid w:val="00B32202"/>
    <w:rsid w:val="00B32233"/>
    <w:rsid w:val="00B3223D"/>
    <w:rsid w:val="00B32265"/>
    <w:rsid w:val="00B3239C"/>
    <w:rsid w:val="00B323DF"/>
    <w:rsid w:val="00B3247E"/>
    <w:rsid w:val="00B32517"/>
    <w:rsid w:val="00B3259A"/>
    <w:rsid w:val="00B3268A"/>
    <w:rsid w:val="00B326CC"/>
    <w:rsid w:val="00B326F0"/>
    <w:rsid w:val="00B3276A"/>
    <w:rsid w:val="00B327C6"/>
    <w:rsid w:val="00B3283A"/>
    <w:rsid w:val="00B3288C"/>
    <w:rsid w:val="00B328C8"/>
    <w:rsid w:val="00B3294E"/>
    <w:rsid w:val="00B329ED"/>
    <w:rsid w:val="00B32A2B"/>
    <w:rsid w:val="00B32A87"/>
    <w:rsid w:val="00B32A88"/>
    <w:rsid w:val="00B32AC5"/>
    <w:rsid w:val="00B32B22"/>
    <w:rsid w:val="00B32B47"/>
    <w:rsid w:val="00B32B9B"/>
    <w:rsid w:val="00B32BB8"/>
    <w:rsid w:val="00B32C5C"/>
    <w:rsid w:val="00B32CA5"/>
    <w:rsid w:val="00B32CF7"/>
    <w:rsid w:val="00B32D0E"/>
    <w:rsid w:val="00B32D86"/>
    <w:rsid w:val="00B32D8E"/>
    <w:rsid w:val="00B32E2C"/>
    <w:rsid w:val="00B32ED5"/>
    <w:rsid w:val="00B32ED7"/>
    <w:rsid w:val="00B32F0E"/>
    <w:rsid w:val="00B32F60"/>
    <w:rsid w:val="00B32F7A"/>
    <w:rsid w:val="00B3312D"/>
    <w:rsid w:val="00B33132"/>
    <w:rsid w:val="00B331F7"/>
    <w:rsid w:val="00B33223"/>
    <w:rsid w:val="00B33286"/>
    <w:rsid w:val="00B332E0"/>
    <w:rsid w:val="00B33311"/>
    <w:rsid w:val="00B3334D"/>
    <w:rsid w:val="00B33374"/>
    <w:rsid w:val="00B33404"/>
    <w:rsid w:val="00B33461"/>
    <w:rsid w:val="00B33508"/>
    <w:rsid w:val="00B3357E"/>
    <w:rsid w:val="00B33676"/>
    <w:rsid w:val="00B3368F"/>
    <w:rsid w:val="00B3369A"/>
    <w:rsid w:val="00B336AE"/>
    <w:rsid w:val="00B336CE"/>
    <w:rsid w:val="00B3373F"/>
    <w:rsid w:val="00B3375A"/>
    <w:rsid w:val="00B3375F"/>
    <w:rsid w:val="00B33767"/>
    <w:rsid w:val="00B337BA"/>
    <w:rsid w:val="00B3387D"/>
    <w:rsid w:val="00B3388E"/>
    <w:rsid w:val="00B3389A"/>
    <w:rsid w:val="00B3391D"/>
    <w:rsid w:val="00B3395C"/>
    <w:rsid w:val="00B339C5"/>
    <w:rsid w:val="00B339EE"/>
    <w:rsid w:val="00B33B77"/>
    <w:rsid w:val="00B33C3A"/>
    <w:rsid w:val="00B33C8F"/>
    <w:rsid w:val="00B33DAC"/>
    <w:rsid w:val="00B33DAF"/>
    <w:rsid w:val="00B33E1A"/>
    <w:rsid w:val="00B33E26"/>
    <w:rsid w:val="00B33E41"/>
    <w:rsid w:val="00B33E4E"/>
    <w:rsid w:val="00B33F0D"/>
    <w:rsid w:val="00B33F13"/>
    <w:rsid w:val="00B33F63"/>
    <w:rsid w:val="00B33FB6"/>
    <w:rsid w:val="00B33FCC"/>
    <w:rsid w:val="00B3400A"/>
    <w:rsid w:val="00B3402B"/>
    <w:rsid w:val="00B3408B"/>
    <w:rsid w:val="00B340B2"/>
    <w:rsid w:val="00B3410B"/>
    <w:rsid w:val="00B3415D"/>
    <w:rsid w:val="00B34182"/>
    <w:rsid w:val="00B3424B"/>
    <w:rsid w:val="00B34255"/>
    <w:rsid w:val="00B34287"/>
    <w:rsid w:val="00B343A5"/>
    <w:rsid w:val="00B343CA"/>
    <w:rsid w:val="00B343FB"/>
    <w:rsid w:val="00B3440C"/>
    <w:rsid w:val="00B3443D"/>
    <w:rsid w:val="00B34441"/>
    <w:rsid w:val="00B344FA"/>
    <w:rsid w:val="00B34556"/>
    <w:rsid w:val="00B345BC"/>
    <w:rsid w:val="00B345E2"/>
    <w:rsid w:val="00B3468B"/>
    <w:rsid w:val="00B34703"/>
    <w:rsid w:val="00B34806"/>
    <w:rsid w:val="00B34831"/>
    <w:rsid w:val="00B348F0"/>
    <w:rsid w:val="00B3492F"/>
    <w:rsid w:val="00B349F9"/>
    <w:rsid w:val="00B349FF"/>
    <w:rsid w:val="00B34B6A"/>
    <w:rsid w:val="00B34C07"/>
    <w:rsid w:val="00B34C98"/>
    <w:rsid w:val="00B34D5C"/>
    <w:rsid w:val="00B34D90"/>
    <w:rsid w:val="00B34DD9"/>
    <w:rsid w:val="00B34E14"/>
    <w:rsid w:val="00B34ECF"/>
    <w:rsid w:val="00B34EEB"/>
    <w:rsid w:val="00B34FB5"/>
    <w:rsid w:val="00B34FEE"/>
    <w:rsid w:val="00B35098"/>
    <w:rsid w:val="00B3513C"/>
    <w:rsid w:val="00B35146"/>
    <w:rsid w:val="00B3515F"/>
    <w:rsid w:val="00B351E5"/>
    <w:rsid w:val="00B3525F"/>
    <w:rsid w:val="00B3527F"/>
    <w:rsid w:val="00B352A9"/>
    <w:rsid w:val="00B35338"/>
    <w:rsid w:val="00B3552E"/>
    <w:rsid w:val="00B35578"/>
    <w:rsid w:val="00B35583"/>
    <w:rsid w:val="00B355C8"/>
    <w:rsid w:val="00B35725"/>
    <w:rsid w:val="00B35753"/>
    <w:rsid w:val="00B357EE"/>
    <w:rsid w:val="00B35891"/>
    <w:rsid w:val="00B35900"/>
    <w:rsid w:val="00B35926"/>
    <w:rsid w:val="00B35945"/>
    <w:rsid w:val="00B35973"/>
    <w:rsid w:val="00B359D8"/>
    <w:rsid w:val="00B35A13"/>
    <w:rsid w:val="00B35B12"/>
    <w:rsid w:val="00B35B84"/>
    <w:rsid w:val="00B35BA5"/>
    <w:rsid w:val="00B35C1C"/>
    <w:rsid w:val="00B35C22"/>
    <w:rsid w:val="00B35C73"/>
    <w:rsid w:val="00B35CAC"/>
    <w:rsid w:val="00B35CFE"/>
    <w:rsid w:val="00B35DEE"/>
    <w:rsid w:val="00B35E06"/>
    <w:rsid w:val="00B35F1B"/>
    <w:rsid w:val="00B360EC"/>
    <w:rsid w:val="00B362DA"/>
    <w:rsid w:val="00B3633E"/>
    <w:rsid w:val="00B363AD"/>
    <w:rsid w:val="00B36464"/>
    <w:rsid w:val="00B364A7"/>
    <w:rsid w:val="00B364C3"/>
    <w:rsid w:val="00B364CF"/>
    <w:rsid w:val="00B36500"/>
    <w:rsid w:val="00B365FC"/>
    <w:rsid w:val="00B366F4"/>
    <w:rsid w:val="00B36717"/>
    <w:rsid w:val="00B36798"/>
    <w:rsid w:val="00B3685C"/>
    <w:rsid w:val="00B368BD"/>
    <w:rsid w:val="00B368C0"/>
    <w:rsid w:val="00B36982"/>
    <w:rsid w:val="00B36A18"/>
    <w:rsid w:val="00B36A7E"/>
    <w:rsid w:val="00B36AE2"/>
    <w:rsid w:val="00B36B29"/>
    <w:rsid w:val="00B36B56"/>
    <w:rsid w:val="00B36B7A"/>
    <w:rsid w:val="00B36BA5"/>
    <w:rsid w:val="00B36BFD"/>
    <w:rsid w:val="00B36C71"/>
    <w:rsid w:val="00B36C76"/>
    <w:rsid w:val="00B36C8F"/>
    <w:rsid w:val="00B36CBB"/>
    <w:rsid w:val="00B36CDC"/>
    <w:rsid w:val="00B36D2F"/>
    <w:rsid w:val="00B36DE2"/>
    <w:rsid w:val="00B36F8B"/>
    <w:rsid w:val="00B37014"/>
    <w:rsid w:val="00B37021"/>
    <w:rsid w:val="00B370EC"/>
    <w:rsid w:val="00B370F9"/>
    <w:rsid w:val="00B37103"/>
    <w:rsid w:val="00B37154"/>
    <w:rsid w:val="00B37276"/>
    <w:rsid w:val="00B3727D"/>
    <w:rsid w:val="00B37509"/>
    <w:rsid w:val="00B37514"/>
    <w:rsid w:val="00B375BC"/>
    <w:rsid w:val="00B377BB"/>
    <w:rsid w:val="00B37964"/>
    <w:rsid w:val="00B379F4"/>
    <w:rsid w:val="00B37A09"/>
    <w:rsid w:val="00B37A21"/>
    <w:rsid w:val="00B37A33"/>
    <w:rsid w:val="00B37A71"/>
    <w:rsid w:val="00B37B13"/>
    <w:rsid w:val="00B37B14"/>
    <w:rsid w:val="00B37B39"/>
    <w:rsid w:val="00B37BB0"/>
    <w:rsid w:val="00B37BB7"/>
    <w:rsid w:val="00B37C27"/>
    <w:rsid w:val="00B37CBE"/>
    <w:rsid w:val="00B37CDB"/>
    <w:rsid w:val="00B37D0E"/>
    <w:rsid w:val="00B37D14"/>
    <w:rsid w:val="00B37DB3"/>
    <w:rsid w:val="00B37DE3"/>
    <w:rsid w:val="00B37DF6"/>
    <w:rsid w:val="00B37E3F"/>
    <w:rsid w:val="00B37E5E"/>
    <w:rsid w:val="00B37E73"/>
    <w:rsid w:val="00B37F2B"/>
    <w:rsid w:val="00B37F61"/>
    <w:rsid w:val="00B37F8C"/>
    <w:rsid w:val="00B37F94"/>
    <w:rsid w:val="00B400D2"/>
    <w:rsid w:val="00B4011F"/>
    <w:rsid w:val="00B40190"/>
    <w:rsid w:val="00B401EE"/>
    <w:rsid w:val="00B40432"/>
    <w:rsid w:val="00B4044E"/>
    <w:rsid w:val="00B404A7"/>
    <w:rsid w:val="00B404F7"/>
    <w:rsid w:val="00B40538"/>
    <w:rsid w:val="00B405BB"/>
    <w:rsid w:val="00B40639"/>
    <w:rsid w:val="00B406B3"/>
    <w:rsid w:val="00B4077D"/>
    <w:rsid w:val="00B407AD"/>
    <w:rsid w:val="00B409BC"/>
    <w:rsid w:val="00B409BD"/>
    <w:rsid w:val="00B409E1"/>
    <w:rsid w:val="00B40B17"/>
    <w:rsid w:val="00B40B32"/>
    <w:rsid w:val="00B40B5E"/>
    <w:rsid w:val="00B40B87"/>
    <w:rsid w:val="00B40B9F"/>
    <w:rsid w:val="00B40C2B"/>
    <w:rsid w:val="00B40C56"/>
    <w:rsid w:val="00B40CE4"/>
    <w:rsid w:val="00B40D15"/>
    <w:rsid w:val="00B40D6A"/>
    <w:rsid w:val="00B40DA4"/>
    <w:rsid w:val="00B40EE6"/>
    <w:rsid w:val="00B40F4A"/>
    <w:rsid w:val="00B4103A"/>
    <w:rsid w:val="00B41172"/>
    <w:rsid w:val="00B4128F"/>
    <w:rsid w:val="00B41330"/>
    <w:rsid w:val="00B4136B"/>
    <w:rsid w:val="00B413E3"/>
    <w:rsid w:val="00B4145E"/>
    <w:rsid w:val="00B41472"/>
    <w:rsid w:val="00B4153E"/>
    <w:rsid w:val="00B41556"/>
    <w:rsid w:val="00B4155D"/>
    <w:rsid w:val="00B415DF"/>
    <w:rsid w:val="00B41657"/>
    <w:rsid w:val="00B4167C"/>
    <w:rsid w:val="00B416A9"/>
    <w:rsid w:val="00B4172C"/>
    <w:rsid w:val="00B4173E"/>
    <w:rsid w:val="00B4179A"/>
    <w:rsid w:val="00B417E4"/>
    <w:rsid w:val="00B41831"/>
    <w:rsid w:val="00B4190C"/>
    <w:rsid w:val="00B419AA"/>
    <w:rsid w:val="00B41A14"/>
    <w:rsid w:val="00B41A94"/>
    <w:rsid w:val="00B41AB5"/>
    <w:rsid w:val="00B41B25"/>
    <w:rsid w:val="00B41B9A"/>
    <w:rsid w:val="00B41C4E"/>
    <w:rsid w:val="00B41D39"/>
    <w:rsid w:val="00B41DF0"/>
    <w:rsid w:val="00B41E0E"/>
    <w:rsid w:val="00B41EDB"/>
    <w:rsid w:val="00B41F4F"/>
    <w:rsid w:val="00B41F6C"/>
    <w:rsid w:val="00B41F82"/>
    <w:rsid w:val="00B41F85"/>
    <w:rsid w:val="00B420E8"/>
    <w:rsid w:val="00B421C8"/>
    <w:rsid w:val="00B42277"/>
    <w:rsid w:val="00B422EC"/>
    <w:rsid w:val="00B42376"/>
    <w:rsid w:val="00B423A1"/>
    <w:rsid w:val="00B423E0"/>
    <w:rsid w:val="00B42421"/>
    <w:rsid w:val="00B4248C"/>
    <w:rsid w:val="00B424C1"/>
    <w:rsid w:val="00B4250A"/>
    <w:rsid w:val="00B4251D"/>
    <w:rsid w:val="00B425BE"/>
    <w:rsid w:val="00B426A9"/>
    <w:rsid w:val="00B4270E"/>
    <w:rsid w:val="00B42787"/>
    <w:rsid w:val="00B4285D"/>
    <w:rsid w:val="00B4287D"/>
    <w:rsid w:val="00B428CE"/>
    <w:rsid w:val="00B428D0"/>
    <w:rsid w:val="00B42A5E"/>
    <w:rsid w:val="00B42ABD"/>
    <w:rsid w:val="00B42B14"/>
    <w:rsid w:val="00B42B21"/>
    <w:rsid w:val="00B42B27"/>
    <w:rsid w:val="00B42B29"/>
    <w:rsid w:val="00B42BA1"/>
    <w:rsid w:val="00B42BBD"/>
    <w:rsid w:val="00B42C04"/>
    <w:rsid w:val="00B42CEA"/>
    <w:rsid w:val="00B42ECD"/>
    <w:rsid w:val="00B42F08"/>
    <w:rsid w:val="00B42F92"/>
    <w:rsid w:val="00B431E8"/>
    <w:rsid w:val="00B434A3"/>
    <w:rsid w:val="00B434CD"/>
    <w:rsid w:val="00B43569"/>
    <w:rsid w:val="00B437EA"/>
    <w:rsid w:val="00B4382E"/>
    <w:rsid w:val="00B43869"/>
    <w:rsid w:val="00B43885"/>
    <w:rsid w:val="00B43A04"/>
    <w:rsid w:val="00B43A2B"/>
    <w:rsid w:val="00B43AAA"/>
    <w:rsid w:val="00B43B5E"/>
    <w:rsid w:val="00B43B89"/>
    <w:rsid w:val="00B43BDF"/>
    <w:rsid w:val="00B43BFE"/>
    <w:rsid w:val="00B43C3A"/>
    <w:rsid w:val="00B43C8A"/>
    <w:rsid w:val="00B43CB8"/>
    <w:rsid w:val="00B43CFD"/>
    <w:rsid w:val="00B43D57"/>
    <w:rsid w:val="00B43E05"/>
    <w:rsid w:val="00B43EED"/>
    <w:rsid w:val="00B43F05"/>
    <w:rsid w:val="00B43F0E"/>
    <w:rsid w:val="00B43F8D"/>
    <w:rsid w:val="00B43FAA"/>
    <w:rsid w:val="00B4407A"/>
    <w:rsid w:val="00B4408C"/>
    <w:rsid w:val="00B440FD"/>
    <w:rsid w:val="00B44144"/>
    <w:rsid w:val="00B44194"/>
    <w:rsid w:val="00B441DA"/>
    <w:rsid w:val="00B44230"/>
    <w:rsid w:val="00B442A5"/>
    <w:rsid w:val="00B442E3"/>
    <w:rsid w:val="00B44335"/>
    <w:rsid w:val="00B4452B"/>
    <w:rsid w:val="00B4454D"/>
    <w:rsid w:val="00B445C0"/>
    <w:rsid w:val="00B445CC"/>
    <w:rsid w:val="00B44733"/>
    <w:rsid w:val="00B447BD"/>
    <w:rsid w:val="00B44880"/>
    <w:rsid w:val="00B44992"/>
    <w:rsid w:val="00B44A4E"/>
    <w:rsid w:val="00B44AC9"/>
    <w:rsid w:val="00B44BB5"/>
    <w:rsid w:val="00B44BF6"/>
    <w:rsid w:val="00B44C8F"/>
    <w:rsid w:val="00B44D19"/>
    <w:rsid w:val="00B44DF9"/>
    <w:rsid w:val="00B44E17"/>
    <w:rsid w:val="00B44E5E"/>
    <w:rsid w:val="00B44E6A"/>
    <w:rsid w:val="00B44EA4"/>
    <w:rsid w:val="00B44EC4"/>
    <w:rsid w:val="00B44EEE"/>
    <w:rsid w:val="00B44F2C"/>
    <w:rsid w:val="00B44F73"/>
    <w:rsid w:val="00B44FCA"/>
    <w:rsid w:val="00B44FE5"/>
    <w:rsid w:val="00B450C6"/>
    <w:rsid w:val="00B45145"/>
    <w:rsid w:val="00B4517E"/>
    <w:rsid w:val="00B45255"/>
    <w:rsid w:val="00B4533B"/>
    <w:rsid w:val="00B45354"/>
    <w:rsid w:val="00B453C4"/>
    <w:rsid w:val="00B453E6"/>
    <w:rsid w:val="00B4541A"/>
    <w:rsid w:val="00B45441"/>
    <w:rsid w:val="00B45478"/>
    <w:rsid w:val="00B454E4"/>
    <w:rsid w:val="00B45533"/>
    <w:rsid w:val="00B45548"/>
    <w:rsid w:val="00B4558F"/>
    <w:rsid w:val="00B455C0"/>
    <w:rsid w:val="00B45620"/>
    <w:rsid w:val="00B456ED"/>
    <w:rsid w:val="00B4571A"/>
    <w:rsid w:val="00B45928"/>
    <w:rsid w:val="00B45AA2"/>
    <w:rsid w:val="00B45B93"/>
    <w:rsid w:val="00B45B99"/>
    <w:rsid w:val="00B45C8D"/>
    <w:rsid w:val="00B45CA6"/>
    <w:rsid w:val="00B45D87"/>
    <w:rsid w:val="00B45DC3"/>
    <w:rsid w:val="00B45DE3"/>
    <w:rsid w:val="00B45EB1"/>
    <w:rsid w:val="00B45F10"/>
    <w:rsid w:val="00B45FD6"/>
    <w:rsid w:val="00B460B3"/>
    <w:rsid w:val="00B46183"/>
    <w:rsid w:val="00B461C8"/>
    <w:rsid w:val="00B461F2"/>
    <w:rsid w:val="00B461F6"/>
    <w:rsid w:val="00B4628C"/>
    <w:rsid w:val="00B462CC"/>
    <w:rsid w:val="00B462EE"/>
    <w:rsid w:val="00B4631E"/>
    <w:rsid w:val="00B463E7"/>
    <w:rsid w:val="00B4642E"/>
    <w:rsid w:val="00B46462"/>
    <w:rsid w:val="00B46643"/>
    <w:rsid w:val="00B467D9"/>
    <w:rsid w:val="00B46869"/>
    <w:rsid w:val="00B468ED"/>
    <w:rsid w:val="00B4699E"/>
    <w:rsid w:val="00B469AB"/>
    <w:rsid w:val="00B469F1"/>
    <w:rsid w:val="00B469F6"/>
    <w:rsid w:val="00B46AF4"/>
    <w:rsid w:val="00B46B02"/>
    <w:rsid w:val="00B46B07"/>
    <w:rsid w:val="00B46B12"/>
    <w:rsid w:val="00B46BDE"/>
    <w:rsid w:val="00B46C43"/>
    <w:rsid w:val="00B46C49"/>
    <w:rsid w:val="00B46CE0"/>
    <w:rsid w:val="00B46E55"/>
    <w:rsid w:val="00B46EDB"/>
    <w:rsid w:val="00B46F5C"/>
    <w:rsid w:val="00B46F74"/>
    <w:rsid w:val="00B46F7A"/>
    <w:rsid w:val="00B470BF"/>
    <w:rsid w:val="00B470E8"/>
    <w:rsid w:val="00B4714F"/>
    <w:rsid w:val="00B47167"/>
    <w:rsid w:val="00B471FC"/>
    <w:rsid w:val="00B47294"/>
    <w:rsid w:val="00B472B4"/>
    <w:rsid w:val="00B4730A"/>
    <w:rsid w:val="00B473A3"/>
    <w:rsid w:val="00B473AB"/>
    <w:rsid w:val="00B473D6"/>
    <w:rsid w:val="00B473DD"/>
    <w:rsid w:val="00B47419"/>
    <w:rsid w:val="00B4743B"/>
    <w:rsid w:val="00B474AD"/>
    <w:rsid w:val="00B4751F"/>
    <w:rsid w:val="00B4757D"/>
    <w:rsid w:val="00B475A2"/>
    <w:rsid w:val="00B475A7"/>
    <w:rsid w:val="00B475F9"/>
    <w:rsid w:val="00B4764A"/>
    <w:rsid w:val="00B47689"/>
    <w:rsid w:val="00B47893"/>
    <w:rsid w:val="00B47975"/>
    <w:rsid w:val="00B479DF"/>
    <w:rsid w:val="00B479E0"/>
    <w:rsid w:val="00B47AA5"/>
    <w:rsid w:val="00B47AC4"/>
    <w:rsid w:val="00B47ACF"/>
    <w:rsid w:val="00B47AF7"/>
    <w:rsid w:val="00B47B60"/>
    <w:rsid w:val="00B47BDE"/>
    <w:rsid w:val="00B47BF0"/>
    <w:rsid w:val="00B47C4C"/>
    <w:rsid w:val="00B47C58"/>
    <w:rsid w:val="00B47C60"/>
    <w:rsid w:val="00B47CA2"/>
    <w:rsid w:val="00B47CEB"/>
    <w:rsid w:val="00B47DE1"/>
    <w:rsid w:val="00B47E33"/>
    <w:rsid w:val="00B47E78"/>
    <w:rsid w:val="00B47E90"/>
    <w:rsid w:val="00B47EAE"/>
    <w:rsid w:val="00B47ED6"/>
    <w:rsid w:val="00B47F47"/>
    <w:rsid w:val="00B47FFE"/>
    <w:rsid w:val="00B5004B"/>
    <w:rsid w:val="00B5006B"/>
    <w:rsid w:val="00B50094"/>
    <w:rsid w:val="00B5009A"/>
    <w:rsid w:val="00B500F5"/>
    <w:rsid w:val="00B500F9"/>
    <w:rsid w:val="00B5012F"/>
    <w:rsid w:val="00B50153"/>
    <w:rsid w:val="00B50206"/>
    <w:rsid w:val="00B503AD"/>
    <w:rsid w:val="00B503BA"/>
    <w:rsid w:val="00B504CD"/>
    <w:rsid w:val="00B50534"/>
    <w:rsid w:val="00B5053E"/>
    <w:rsid w:val="00B50626"/>
    <w:rsid w:val="00B50671"/>
    <w:rsid w:val="00B506BC"/>
    <w:rsid w:val="00B5072B"/>
    <w:rsid w:val="00B5074C"/>
    <w:rsid w:val="00B507ED"/>
    <w:rsid w:val="00B508C6"/>
    <w:rsid w:val="00B508CC"/>
    <w:rsid w:val="00B50907"/>
    <w:rsid w:val="00B50951"/>
    <w:rsid w:val="00B50952"/>
    <w:rsid w:val="00B50962"/>
    <w:rsid w:val="00B509C8"/>
    <w:rsid w:val="00B50A94"/>
    <w:rsid w:val="00B50C98"/>
    <w:rsid w:val="00B50CBD"/>
    <w:rsid w:val="00B50CD5"/>
    <w:rsid w:val="00B50CF2"/>
    <w:rsid w:val="00B50D33"/>
    <w:rsid w:val="00B50D3A"/>
    <w:rsid w:val="00B50DB8"/>
    <w:rsid w:val="00B50E6E"/>
    <w:rsid w:val="00B50FA7"/>
    <w:rsid w:val="00B51032"/>
    <w:rsid w:val="00B51071"/>
    <w:rsid w:val="00B510CA"/>
    <w:rsid w:val="00B51145"/>
    <w:rsid w:val="00B51152"/>
    <w:rsid w:val="00B511CA"/>
    <w:rsid w:val="00B511DC"/>
    <w:rsid w:val="00B511F4"/>
    <w:rsid w:val="00B51229"/>
    <w:rsid w:val="00B5124D"/>
    <w:rsid w:val="00B5127C"/>
    <w:rsid w:val="00B5137B"/>
    <w:rsid w:val="00B51441"/>
    <w:rsid w:val="00B51482"/>
    <w:rsid w:val="00B51564"/>
    <w:rsid w:val="00B51580"/>
    <w:rsid w:val="00B5158B"/>
    <w:rsid w:val="00B515CD"/>
    <w:rsid w:val="00B51686"/>
    <w:rsid w:val="00B5178E"/>
    <w:rsid w:val="00B51878"/>
    <w:rsid w:val="00B5194B"/>
    <w:rsid w:val="00B5194F"/>
    <w:rsid w:val="00B51A13"/>
    <w:rsid w:val="00B51A99"/>
    <w:rsid w:val="00B51AA1"/>
    <w:rsid w:val="00B51ADF"/>
    <w:rsid w:val="00B51B3F"/>
    <w:rsid w:val="00B51B93"/>
    <w:rsid w:val="00B51BAF"/>
    <w:rsid w:val="00B51BD4"/>
    <w:rsid w:val="00B51D9B"/>
    <w:rsid w:val="00B51DC6"/>
    <w:rsid w:val="00B51E16"/>
    <w:rsid w:val="00B51E78"/>
    <w:rsid w:val="00B5205D"/>
    <w:rsid w:val="00B52119"/>
    <w:rsid w:val="00B52153"/>
    <w:rsid w:val="00B52156"/>
    <w:rsid w:val="00B521D5"/>
    <w:rsid w:val="00B5231E"/>
    <w:rsid w:val="00B52323"/>
    <w:rsid w:val="00B52387"/>
    <w:rsid w:val="00B52398"/>
    <w:rsid w:val="00B5242E"/>
    <w:rsid w:val="00B5243D"/>
    <w:rsid w:val="00B52589"/>
    <w:rsid w:val="00B525A6"/>
    <w:rsid w:val="00B52818"/>
    <w:rsid w:val="00B52853"/>
    <w:rsid w:val="00B529A5"/>
    <w:rsid w:val="00B52B07"/>
    <w:rsid w:val="00B52B91"/>
    <w:rsid w:val="00B52BA5"/>
    <w:rsid w:val="00B52BEC"/>
    <w:rsid w:val="00B52BF0"/>
    <w:rsid w:val="00B52C30"/>
    <w:rsid w:val="00B52C9B"/>
    <w:rsid w:val="00B52CA4"/>
    <w:rsid w:val="00B52CAF"/>
    <w:rsid w:val="00B52D73"/>
    <w:rsid w:val="00B52D93"/>
    <w:rsid w:val="00B52F12"/>
    <w:rsid w:val="00B52F38"/>
    <w:rsid w:val="00B52F76"/>
    <w:rsid w:val="00B52FDA"/>
    <w:rsid w:val="00B53040"/>
    <w:rsid w:val="00B530EC"/>
    <w:rsid w:val="00B53100"/>
    <w:rsid w:val="00B53236"/>
    <w:rsid w:val="00B53241"/>
    <w:rsid w:val="00B53268"/>
    <w:rsid w:val="00B532DB"/>
    <w:rsid w:val="00B532EC"/>
    <w:rsid w:val="00B53449"/>
    <w:rsid w:val="00B53450"/>
    <w:rsid w:val="00B53506"/>
    <w:rsid w:val="00B53520"/>
    <w:rsid w:val="00B5359A"/>
    <w:rsid w:val="00B535BA"/>
    <w:rsid w:val="00B535C6"/>
    <w:rsid w:val="00B535E1"/>
    <w:rsid w:val="00B53672"/>
    <w:rsid w:val="00B536A4"/>
    <w:rsid w:val="00B536C2"/>
    <w:rsid w:val="00B5370D"/>
    <w:rsid w:val="00B5371C"/>
    <w:rsid w:val="00B53728"/>
    <w:rsid w:val="00B5377C"/>
    <w:rsid w:val="00B537CC"/>
    <w:rsid w:val="00B53844"/>
    <w:rsid w:val="00B538D5"/>
    <w:rsid w:val="00B53912"/>
    <w:rsid w:val="00B5397D"/>
    <w:rsid w:val="00B539DC"/>
    <w:rsid w:val="00B539E4"/>
    <w:rsid w:val="00B53A18"/>
    <w:rsid w:val="00B53A1F"/>
    <w:rsid w:val="00B53A2D"/>
    <w:rsid w:val="00B53A60"/>
    <w:rsid w:val="00B53AB3"/>
    <w:rsid w:val="00B53B83"/>
    <w:rsid w:val="00B53CD3"/>
    <w:rsid w:val="00B53D90"/>
    <w:rsid w:val="00B53E23"/>
    <w:rsid w:val="00B53E6F"/>
    <w:rsid w:val="00B53E75"/>
    <w:rsid w:val="00B53E9A"/>
    <w:rsid w:val="00B53EBC"/>
    <w:rsid w:val="00B53FAE"/>
    <w:rsid w:val="00B5409F"/>
    <w:rsid w:val="00B5410A"/>
    <w:rsid w:val="00B5416F"/>
    <w:rsid w:val="00B541F6"/>
    <w:rsid w:val="00B54215"/>
    <w:rsid w:val="00B54231"/>
    <w:rsid w:val="00B543EA"/>
    <w:rsid w:val="00B5443B"/>
    <w:rsid w:val="00B5444F"/>
    <w:rsid w:val="00B544AD"/>
    <w:rsid w:val="00B54587"/>
    <w:rsid w:val="00B545B6"/>
    <w:rsid w:val="00B545BF"/>
    <w:rsid w:val="00B54627"/>
    <w:rsid w:val="00B54735"/>
    <w:rsid w:val="00B547CE"/>
    <w:rsid w:val="00B5483C"/>
    <w:rsid w:val="00B5484F"/>
    <w:rsid w:val="00B548A6"/>
    <w:rsid w:val="00B5490C"/>
    <w:rsid w:val="00B54919"/>
    <w:rsid w:val="00B54947"/>
    <w:rsid w:val="00B54998"/>
    <w:rsid w:val="00B54A4D"/>
    <w:rsid w:val="00B54A7B"/>
    <w:rsid w:val="00B54A97"/>
    <w:rsid w:val="00B54B1F"/>
    <w:rsid w:val="00B54B74"/>
    <w:rsid w:val="00B54C76"/>
    <w:rsid w:val="00B54C83"/>
    <w:rsid w:val="00B54CDD"/>
    <w:rsid w:val="00B54D47"/>
    <w:rsid w:val="00B54E24"/>
    <w:rsid w:val="00B54EB7"/>
    <w:rsid w:val="00B54F21"/>
    <w:rsid w:val="00B54FBF"/>
    <w:rsid w:val="00B54FC3"/>
    <w:rsid w:val="00B55044"/>
    <w:rsid w:val="00B55093"/>
    <w:rsid w:val="00B550DB"/>
    <w:rsid w:val="00B5512B"/>
    <w:rsid w:val="00B5522C"/>
    <w:rsid w:val="00B552FB"/>
    <w:rsid w:val="00B55314"/>
    <w:rsid w:val="00B55318"/>
    <w:rsid w:val="00B55371"/>
    <w:rsid w:val="00B55394"/>
    <w:rsid w:val="00B553C9"/>
    <w:rsid w:val="00B55425"/>
    <w:rsid w:val="00B5544E"/>
    <w:rsid w:val="00B5548F"/>
    <w:rsid w:val="00B554BC"/>
    <w:rsid w:val="00B55501"/>
    <w:rsid w:val="00B55517"/>
    <w:rsid w:val="00B5555D"/>
    <w:rsid w:val="00B5562F"/>
    <w:rsid w:val="00B55737"/>
    <w:rsid w:val="00B557C2"/>
    <w:rsid w:val="00B557F3"/>
    <w:rsid w:val="00B55852"/>
    <w:rsid w:val="00B558BE"/>
    <w:rsid w:val="00B558F2"/>
    <w:rsid w:val="00B55971"/>
    <w:rsid w:val="00B559E7"/>
    <w:rsid w:val="00B55A81"/>
    <w:rsid w:val="00B55AE9"/>
    <w:rsid w:val="00B55B1F"/>
    <w:rsid w:val="00B55B3A"/>
    <w:rsid w:val="00B55BB0"/>
    <w:rsid w:val="00B55C23"/>
    <w:rsid w:val="00B55C28"/>
    <w:rsid w:val="00B55C80"/>
    <w:rsid w:val="00B55D59"/>
    <w:rsid w:val="00B55E35"/>
    <w:rsid w:val="00B55E3C"/>
    <w:rsid w:val="00B55E61"/>
    <w:rsid w:val="00B55EAD"/>
    <w:rsid w:val="00B55EB8"/>
    <w:rsid w:val="00B55EBF"/>
    <w:rsid w:val="00B55F36"/>
    <w:rsid w:val="00B55F45"/>
    <w:rsid w:val="00B560BE"/>
    <w:rsid w:val="00B560CE"/>
    <w:rsid w:val="00B560DE"/>
    <w:rsid w:val="00B561B2"/>
    <w:rsid w:val="00B56215"/>
    <w:rsid w:val="00B5628B"/>
    <w:rsid w:val="00B562D7"/>
    <w:rsid w:val="00B562FD"/>
    <w:rsid w:val="00B56307"/>
    <w:rsid w:val="00B5631B"/>
    <w:rsid w:val="00B56320"/>
    <w:rsid w:val="00B56325"/>
    <w:rsid w:val="00B563FB"/>
    <w:rsid w:val="00B5640A"/>
    <w:rsid w:val="00B564A0"/>
    <w:rsid w:val="00B565D6"/>
    <w:rsid w:val="00B56677"/>
    <w:rsid w:val="00B5669B"/>
    <w:rsid w:val="00B566A9"/>
    <w:rsid w:val="00B5678F"/>
    <w:rsid w:val="00B567CE"/>
    <w:rsid w:val="00B568E6"/>
    <w:rsid w:val="00B56B36"/>
    <w:rsid w:val="00B56B8D"/>
    <w:rsid w:val="00B56B92"/>
    <w:rsid w:val="00B56BEF"/>
    <w:rsid w:val="00B56C2B"/>
    <w:rsid w:val="00B56C7F"/>
    <w:rsid w:val="00B56CFE"/>
    <w:rsid w:val="00B56D6D"/>
    <w:rsid w:val="00B56D86"/>
    <w:rsid w:val="00B56DD0"/>
    <w:rsid w:val="00B56F22"/>
    <w:rsid w:val="00B56F84"/>
    <w:rsid w:val="00B5707C"/>
    <w:rsid w:val="00B570C2"/>
    <w:rsid w:val="00B570E2"/>
    <w:rsid w:val="00B57115"/>
    <w:rsid w:val="00B5711E"/>
    <w:rsid w:val="00B57174"/>
    <w:rsid w:val="00B571A4"/>
    <w:rsid w:val="00B571CA"/>
    <w:rsid w:val="00B571DB"/>
    <w:rsid w:val="00B57243"/>
    <w:rsid w:val="00B5737C"/>
    <w:rsid w:val="00B57387"/>
    <w:rsid w:val="00B573C5"/>
    <w:rsid w:val="00B5744D"/>
    <w:rsid w:val="00B574DF"/>
    <w:rsid w:val="00B5763C"/>
    <w:rsid w:val="00B577A8"/>
    <w:rsid w:val="00B5784F"/>
    <w:rsid w:val="00B57879"/>
    <w:rsid w:val="00B578C3"/>
    <w:rsid w:val="00B578FF"/>
    <w:rsid w:val="00B57998"/>
    <w:rsid w:val="00B579B2"/>
    <w:rsid w:val="00B57A2F"/>
    <w:rsid w:val="00B57AB0"/>
    <w:rsid w:val="00B57AB1"/>
    <w:rsid w:val="00B57C4D"/>
    <w:rsid w:val="00B57C67"/>
    <w:rsid w:val="00B57D61"/>
    <w:rsid w:val="00B57D75"/>
    <w:rsid w:val="00B57E83"/>
    <w:rsid w:val="00B57F05"/>
    <w:rsid w:val="00B57F4C"/>
    <w:rsid w:val="00B57F8B"/>
    <w:rsid w:val="00B57F94"/>
    <w:rsid w:val="00B60078"/>
    <w:rsid w:val="00B600BE"/>
    <w:rsid w:val="00B60110"/>
    <w:rsid w:val="00B601D5"/>
    <w:rsid w:val="00B60235"/>
    <w:rsid w:val="00B60274"/>
    <w:rsid w:val="00B60310"/>
    <w:rsid w:val="00B6033D"/>
    <w:rsid w:val="00B60416"/>
    <w:rsid w:val="00B60427"/>
    <w:rsid w:val="00B604B0"/>
    <w:rsid w:val="00B60532"/>
    <w:rsid w:val="00B605A9"/>
    <w:rsid w:val="00B605BF"/>
    <w:rsid w:val="00B605DF"/>
    <w:rsid w:val="00B605EF"/>
    <w:rsid w:val="00B6062C"/>
    <w:rsid w:val="00B6072E"/>
    <w:rsid w:val="00B6073E"/>
    <w:rsid w:val="00B607B3"/>
    <w:rsid w:val="00B6082E"/>
    <w:rsid w:val="00B6083F"/>
    <w:rsid w:val="00B6085B"/>
    <w:rsid w:val="00B608D2"/>
    <w:rsid w:val="00B60924"/>
    <w:rsid w:val="00B6094A"/>
    <w:rsid w:val="00B6096F"/>
    <w:rsid w:val="00B6098E"/>
    <w:rsid w:val="00B60998"/>
    <w:rsid w:val="00B609FD"/>
    <w:rsid w:val="00B60A4E"/>
    <w:rsid w:val="00B60A6F"/>
    <w:rsid w:val="00B60A70"/>
    <w:rsid w:val="00B60AC4"/>
    <w:rsid w:val="00B60B37"/>
    <w:rsid w:val="00B60BC3"/>
    <w:rsid w:val="00B60BF6"/>
    <w:rsid w:val="00B60DF5"/>
    <w:rsid w:val="00B60DFF"/>
    <w:rsid w:val="00B60E62"/>
    <w:rsid w:val="00B60EBD"/>
    <w:rsid w:val="00B60EFE"/>
    <w:rsid w:val="00B60F42"/>
    <w:rsid w:val="00B60F5B"/>
    <w:rsid w:val="00B61007"/>
    <w:rsid w:val="00B61074"/>
    <w:rsid w:val="00B61096"/>
    <w:rsid w:val="00B610B1"/>
    <w:rsid w:val="00B61144"/>
    <w:rsid w:val="00B6114D"/>
    <w:rsid w:val="00B61155"/>
    <w:rsid w:val="00B61186"/>
    <w:rsid w:val="00B611F1"/>
    <w:rsid w:val="00B61222"/>
    <w:rsid w:val="00B6123C"/>
    <w:rsid w:val="00B6128F"/>
    <w:rsid w:val="00B6137A"/>
    <w:rsid w:val="00B6145E"/>
    <w:rsid w:val="00B61485"/>
    <w:rsid w:val="00B614CD"/>
    <w:rsid w:val="00B6150D"/>
    <w:rsid w:val="00B61535"/>
    <w:rsid w:val="00B6168E"/>
    <w:rsid w:val="00B616A2"/>
    <w:rsid w:val="00B616E2"/>
    <w:rsid w:val="00B61864"/>
    <w:rsid w:val="00B6189E"/>
    <w:rsid w:val="00B618B4"/>
    <w:rsid w:val="00B618BD"/>
    <w:rsid w:val="00B618C2"/>
    <w:rsid w:val="00B619A5"/>
    <w:rsid w:val="00B619AC"/>
    <w:rsid w:val="00B61A53"/>
    <w:rsid w:val="00B61B7F"/>
    <w:rsid w:val="00B61BB1"/>
    <w:rsid w:val="00B61CAE"/>
    <w:rsid w:val="00B61D1E"/>
    <w:rsid w:val="00B61EF0"/>
    <w:rsid w:val="00B61F41"/>
    <w:rsid w:val="00B61F5E"/>
    <w:rsid w:val="00B61FBE"/>
    <w:rsid w:val="00B61FFD"/>
    <w:rsid w:val="00B6207A"/>
    <w:rsid w:val="00B6218B"/>
    <w:rsid w:val="00B62228"/>
    <w:rsid w:val="00B62281"/>
    <w:rsid w:val="00B62296"/>
    <w:rsid w:val="00B622B7"/>
    <w:rsid w:val="00B622EB"/>
    <w:rsid w:val="00B6238B"/>
    <w:rsid w:val="00B62393"/>
    <w:rsid w:val="00B62412"/>
    <w:rsid w:val="00B62430"/>
    <w:rsid w:val="00B62493"/>
    <w:rsid w:val="00B624FD"/>
    <w:rsid w:val="00B62520"/>
    <w:rsid w:val="00B6270D"/>
    <w:rsid w:val="00B6272D"/>
    <w:rsid w:val="00B62732"/>
    <w:rsid w:val="00B62747"/>
    <w:rsid w:val="00B627E5"/>
    <w:rsid w:val="00B62819"/>
    <w:rsid w:val="00B628DC"/>
    <w:rsid w:val="00B6298E"/>
    <w:rsid w:val="00B62A86"/>
    <w:rsid w:val="00B62ABD"/>
    <w:rsid w:val="00B62AE4"/>
    <w:rsid w:val="00B62B37"/>
    <w:rsid w:val="00B62BDD"/>
    <w:rsid w:val="00B62C11"/>
    <w:rsid w:val="00B62D1C"/>
    <w:rsid w:val="00B62D2A"/>
    <w:rsid w:val="00B62D40"/>
    <w:rsid w:val="00B62D6B"/>
    <w:rsid w:val="00B62DBB"/>
    <w:rsid w:val="00B62E37"/>
    <w:rsid w:val="00B62EAB"/>
    <w:rsid w:val="00B62FDB"/>
    <w:rsid w:val="00B6300E"/>
    <w:rsid w:val="00B63179"/>
    <w:rsid w:val="00B63191"/>
    <w:rsid w:val="00B631B5"/>
    <w:rsid w:val="00B631DF"/>
    <w:rsid w:val="00B631ED"/>
    <w:rsid w:val="00B63216"/>
    <w:rsid w:val="00B6323E"/>
    <w:rsid w:val="00B63282"/>
    <w:rsid w:val="00B632CF"/>
    <w:rsid w:val="00B6335A"/>
    <w:rsid w:val="00B633A1"/>
    <w:rsid w:val="00B633A8"/>
    <w:rsid w:val="00B6343E"/>
    <w:rsid w:val="00B63464"/>
    <w:rsid w:val="00B63525"/>
    <w:rsid w:val="00B63548"/>
    <w:rsid w:val="00B63572"/>
    <w:rsid w:val="00B635AB"/>
    <w:rsid w:val="00B635C4"/>
    <w:rsid w:val="00B636F8"/>
    <w:rsid w:val="00B637A4"/>
    <w:rsid w:val="00B637A9"/>
    <w:rsid w:val="00B6380A"/>
    <w:rsid w:val="00B63835"/>
    <w:rsid w:val="00B638A0"/>
    <w:rsid w:val="00B638AF"/>
    <w:rsid w:val="00B63914"/>
    <w:rsid w:val="00B63942"/>
    <w:rsid w:val="00B63A59"/>
    <w:rsid w:val="00B63ACC"/>
    <w:rsid w:val="00B63BCB"/>
    <w:rsid w:val="00B63BD8"/>
    <w:rsid w:val="00B63CB6"/>
    <w:rsid w:val="00B63D4A"/>
    <w:rsid w:val="00B63D52"/>
    <w:rsid w:val="00B63DE7"/>
    <w:rsid w:val="00B63E2F"/>
    <w:rsid w:val="00B63EF7"/>
    <w:rsid w:val="00B63F9D"/>
    <w:rsid w:val="00B6400A"/>
    <w:rsid w:val="00B6402D"/>
    <w:rsid w:val="00B6404A"/>
    <w:rsid w:val="00B64065"/>
    <w:rsid w:val="00B640FB"/>
    <w:rsid w:val="00B64115"/>
    <w:rsid w:val="00B6419C"/>
    <w:rsid w:val="00B64216"/>
    <w:rsid w:val="00B64226"/>
    <w:rsid w:val="00B64294"/>
    <w:rsid w:val="00B642B6"/>
    <w:rsid w:val="00B642F8"/>
    <w:rsid w:val="00B643CA"/>
    <w:rsid w:val="00B643D0"/>
    <w:rsid w:val="00B643EE"/>
    <w:rsid w:val="00B6440F"/>
    <w:rsid w:val="00B64416"/>
    <w:rsid w:val="00B64450"/>
    <w:rsid w:val="00B6450C"/>
    <w:rsid w:val="00B64593"/>
    <w:rsid w:val="00B645A2"/>
    <w:rsid w:val="00B645EF"/>
    <w:rsid w:val="00B645FD"/>
    <w:rsid w:val="00B6463B"/>
    <w:rsid w:val="00B6470F"/>
    <w:rsid w:val="00B64724"/>
    <w:rsid w:val="00B6480E"/>
    <w:rsid w:val="00B6485A"/>
    <w:rsid w:val="00B64868"/>
    <w:rsid w:val="00B648F1"/>
    <w:rsid w:val="00B64A68"/>
    <w:rsid w:val="00B64AAA"/>
    <w:rsid w:val="00B64AAE"/>
    <w:rsid w:val="00B64B00"/>
    <w:rsid w:val="00B64B2F"/>
    <w:rsid w:val="00B64B8C"/>
    <w:rsid w:val="00B64C02"/>
    <w:rsid w:val="00B64CAE"/>
    <w:rsid w:val="00B64CED"/>
    <w:rsid w:val="00B64D37"/>
    <w:rsid w:val="00B64D65"/>
    <w:rsid w:val="00B64D6A"/>
    <w:rsid w:val="00B64DA3"/>
    <w:rsid w:val="00B64DB2"/>
    <w:rsid w:val="00B64DEE"/>
    <w:rsid w:val="00B64E6E"/>
    <w:rsid w:val="00B64E8E"/>
    <w:rsid w:val="00B64EF4"/>
    <w:rsid w:val="00B64EFD"/>
    <w:rsid w:val="00B64F25"/>
    <w:rsid w:val="00B64F50"/>
    <w:rsid w:val="00B65026"/>
    <w:rsid w:val="00B6503A"/>
    <w:rsid w:val="00B65079"/>
    <w:rsid w:val="00B650C8"/>
    <w:rsid w:val="00B650DA"/>
    <w:rsid w:val="00B6533E"/>
    <w:rsid w:val="00B653C8"/>
    <w:rsid w:val="00B65516"/>
    <w:rsid w:val="00B6554C"/>
    <w:rsid w:val="00B65597"/>
    <w:rsid w:val="00B6561B"/>
    <w:rsid w:val="00B65737"/>
    <w:rsid w:val="00B65739"/>
    <w:rsid w:val="00B65746"/>
    <w:rsid w:val="00B65759"/>
    <w:rsid w:val="00B657F8"/>
    <w:rsid w:val="00B6581B"/>
    <w:rsid w:val="00B65851"/>
    <w:rsid w:val="00B6595C"/>
    <w:rsid w:val="00B65A7A"/>
    <w:rsid w:val="00B65B44"/>
    <w:rsid w:val="00B65C22"/>
    <w:rsid w:val="00B65C3A"/>
    <w:rsid w:val="00B65CEC"/>
    <w:rsid w:val="00B65CF3"/>
    <w:rsid w:val="00B65D25"/>
    <w:rsid w:val="00B65E36"/>
    <w:rsid w:val="00B65F80"/>
    <w:rsid w:val="00B6611B"/>
    <w:rsid w:val="00B6614C"/>
    <w:rsid w:val="00B66175"/>
    <w:rsid w:val="00B661AF"/>
    <w:rsid w:val="00B661C0"/>
    <w:rsid w:val="00B661FA"/>
    <w:rsid w:val="00B66204"/>
    <w:rsid w:val="00B66244"/>
    <w:rsid w:val="00B6627D"/>
    <w:rsid w:val="00B66288"/>
    <w:rsid w:val="00B66313"/>
    <w:rsid w:val="00B663FF"/>
    <w:rsid w:val="00B66435"/>
    <w:rsid w:val="00B66448"/>
    <w:rsid w:val="00B66462"/>
    <w:rsid w:val="00B664C4"/>
    <w:rsid w:val="00B6653F"/>
    <w:rsid w:val="00B665CF"/>
    <w:rsid w:val="00B66686"/>
    <w:rsid w:val="00B6671E"/>
    <w:rsid w:val="00B6674D"/>
    <w:rsid w:val="00B66980"/>
    <w:rsid w:val="00B66D23"/>
    <w:rsid w:val="00B66D28"/>
    <w:rsid w:val="00B66D8E"/>
    <w:rsid w:val="00B66DDD"/>
    <w:rsid w:val="00B66DE6"/>
    <w:rsid w:val="00B66E9F"/>
    <w:rsid w:val="00B66EBF"/>
    <w:rsid w:val="00B66FA0"/>
    <w:rsid w:val="00B66FD5"/>
    <w:rsid w:val="00B6716E"/>
    <w:rsid w:val="00B67196"/>
    <w:rsid w:val="00B671A0"/>
    <w:rsid w:val="00B671A9"/>
    <w:rsid w:val="00B671D0"/>
    <w:rsid w:val="00B671E8"/>
    <w:rsid w:val="00B671F0"/>
    <w:rsid w:val="00B6720F"/>
    <w:rsid w:val="00B6726B"/>
    <w:rsid w:val="00B6726D"/>
    <w:rsid w:val="00B67317"/>
    <w:rsid w:val="00B6736A"/>
    <w:rsid w:val="00B67375"/>
    <w:rsid w:val="00B673C5"/>
    <w:rsid w:val="00B673D6"/>
    <w:rsid w:val="00B674B7"/>
    <w:rsid w:val="00B674FE"/>
    <w:rsid w:val="00B6757F"/>
    <w:rsid w:val="00B675E5"/>
    <w:rsid w:val="00B67607"/>
    <w:rsid w:val="00B6765F"/>
    <w:rsid w:val="00B676B3"/>
    <w:rsid w:val="00B67735"/>
    <w:rsid w:val="00B6773C"/>
    <w:rsid w:val="00B6785F"/>
    <w:rsid w:val="00B6787A"/>
    <w:rsid w:val="00B678BE"/>
    <w:rsid w:val="00B678F2"/>
    <w:rsid w:val="00B6796B"/>
    <w:rsid w:val="00B679A8"/>
    <w:rsid w:val="00B679CF"/>
    <w:rsid w:val="00B67A6E"/>
    <w:rsid w:val="00B67ADF"/>
    <w:rsid w:val="00B67B61"/>
    <w:rsid w:val="00B67B74"/>
    <w:rsid w:val="00B67C43"/>
    <w:rsid w:val="00B67C51"/>
    <w:rsid w:val="00B67C84"/>
    <w:rsid w:val="00B67CBB"/>
    <w:rsid w:val="00B67D35"/>
    <w:rsid w:val="00B67D42"/>
    <w:rsid w:val="00B67E72"/>
    <w:rsid w:val="00B67E9B"/>
    <w:rsid w:val="00B67FA1"/>
    <w:rsid w:val="00B67FB2"/>
    <w:rsid w:val="00B70068"/>
    <w:rsid w:val="00B70120"/>
    <w:rsid w:val="00B7012A"/>
    <w:rsid w:val="00B70136"/>
    <w:rsid w:val="00B70256"/>
    <w:rsid w:val="00B70257"/>
    <w:rsid w:val="00B70260"/>
    <w:rsid w:val="00B70462"/>
    <w:rsid w:val="00B7046D"/>
    <w:rsid w:val="00B704F3"/>
    <w:rsid w:val="00B70505"/>
    <w:rsid w:val="00B70593"/>
    <w:rsid w:val="00B705DB"/>
    <w:rsid w:val="00B70643"/>
    <w:rsid w:val="00B70669"/>
    <w:rsid w:val="00B706A1"/>
    <w:rsid w:val="00B706A8"/>
    <w:rsid w:val="00B706CA"/>
    <w:rsid w:val="00B7074F"/>
    <w:rsid w:val="00B70771"/>
    <w:rsid w:val="00B707CE"/>
    <w:rsid w:val="00B70886"/>
    <w:rsid w:val="00B708B3"/>
    <w:rsid w:val="00B7098D"/>
    <w:rsid w:val="00B70A0A"/>
    <w:rsid w:val="00B70A16"/>
    <w:rsid w:val="00B70AD5"/>
    <w:rsid w:val="00B70AFD"/>
    <w:rsid w:val="00B70B09"/>
    <w:rsid w:val="00B70BB2"/>
    <w:rsid w:val="00B70BD6"/>
    <w:rsid w:val="00B70BDA"/>
    <w:rsid w:val="00B70C12"/>
    <w:rsid w:val="00B70C28"/>
    <w:rsid w:val="00B70C6A"/>
    <w:rsid w:val="00B70C97"/>
    <w:rsid w:val="00B70E0E"/>
    <w:rsid w:val="00B70E4C"/>
    <w:rsid w:val="00B70F73"/>
    <w:rsid w:val="00B71109"/>
    <w:rsid w:val="00B7115C"/>
    <w:rsid w:val="00B71220"/>
    <w:rsid w:val="00B71296"/>
    <w:rsid w:val="00B712CD"/>
    <w:rsid w:val="00B712EF"/>
    <w:rsid w:val="00B71320"/>
    <w:rsid w:val="00B7133F"/>
    <w:rsid w:val="00B71365"/>
    <w:rsid w:val="00B71412"/>
    <w:rsid w:val="00B71414"/>
    <w:rsid w:val="00B71526"/>
    <w:rsid w:val="00B715FC"/>
    <w:rsid w:val="00B7160B"/>
    <w:rsid w:val="00B7169F"/>
    <w:rsid w:val="00B71721"/>
    <w:rsid w:val="00B717A8"/>
    <w:rsid w:val="00B717AF"/>
    <w:rsid w:val="00B717DD"/>
    <w:rsid w:val="00B71830"/>
    <w:rsid w:val="00B71838"/>
    <w:rsid w:val="00B71853"/>
    <w:rsid w:val="00B718B4"/>
    <w:rsid w:val="00B71A4B"/>
    <w:rsid w:val="00B71B56"/>
    <w:rsid w:val="00B71B63"/>
    <w:rsid w:val="00B71C08"/>
    <w:rsid w:val="00B71C09"/>
    <w:rsid w:val="00B71C13"/>
    <w:rsid w:val="00B71C46"/>
    <w:rsid w:val="00B71E8F"/>
    <w:rsid w:val="00B71ECD"/>
    <w:rsid w:val="00B71F44"/>
    <w:rsid w:val="00B71F6F"/>
    <w:rsid w:val="00B71F72"/>
    <w:rsid w:val="00B71F8C"/>
    <w:rsid w:val="00B71F93"/>
    <w:rsid w:val="00B71F96"/>
    <w:rsid w:val="00B72015"/>
    <w:rsid w:val="00B72030"/>
    <w:rsid w:val="00B72039"/>
    <w:rsid w:val="00B720B5"/>
    <w:rsid w:val="00B7213D"/>
    <w:rsid w:val="00B7219F"/>
    <w:rsid w:val="00B721AB"/>
    <w:rsid w:val="00B72236"/>
    <w:rsid w:val="00B72289"/>
    <w:rsid w:val="00B722CB"/>
    <w:rsid w:val="00B722FE"/>
    <w:rsid w:val="00B7242F"/>
    <w:rsid w:val="00B724C8"/>
    <w:rsid w:val="00B724DF"/>
    <w:rsid w:val="00B724FC"/>
    <w:rsid w:val="00B7258C"/>
    <w:rsid w:val="00B72635"/>
    <w:rsid w:val="00B72647"/>
    <w:rsid w:val="00B7265A"/>
    <w:rsid w:val="00B7265B"/>
    <w:rsid w:val="00B7265D"/>
    <w:rsid w:val="00B72728"/>
    <w:rsid w:val="00B728AE"/>
    <w:rsid w:val="00B728F6"/>
    <w:rsid w:val="00B729A2"/>
    <w:rsid w:val="00B72B7A"/>
    <w:rsid w:val="00B72BAF"/>
    <w:rsid w:val="00B72C15"/>
    <w:rsid w:val="00B72D66"/>
    <w:rsid w:val="00B72E40"/>
    <w:rsid w:val="00B72F13"/>
    <w:rsid w:val="00B72F34"/>
    <w:rsid w:val="00B72F5C"/>
    <w:rsid w:val="00B72FC4"/>
    <w:rsid w:val="00B7300B"/>
    <w:rsid w:val="00B73072"/>
    <w:rsid w:val="00B730E7"/>
    <w:rsid w:val="00B73125"/>
    <w:rsid w:val="00B73144"/>
    <w:rsid w:val="00B73175"/>
    <w:rsid w:val="00B73184"/>
    <w:rsid w:val="00B731BE"/>
    <w:rsid w:val="00B73256"/>
    <w:rsid w:val="00B73284"/>
    <w:rsid w:val="00B732C1"/>
    <w:rsid w:val="00B732E0"/>
    <w:rsid w:val="00B73376"/>
    <w:rsid w:val="00B73433"/>
    <w:rsid w:val="00B7350C"/>
    <w:rsid w:val="00B73513"/>
    <w:rsid w:val="00B73517"/>
    <w:rsid w:val="00B735C5"/>
    <w:rsid w:val="00B73609"/>
    <w:rsid w:val="00B7365A"/>
    <w:rsid w:val="00B736EC"/>
    <w:rsid w:val="00B73859"/>
    <w:rsid w:val="00B738C5"/>
    <w:rsid w:val="00B73AC3"/>
    <w:rsid w:val="00B73AD3"/>
    <w:rsid w:val="00B73AFE"/>
    <w:rsid w:val="00B73B56"/>
    <w:rsid w:val="00B73BCD"/>
    <w:rsid w:val="00B73C0F"/>
    <w:rsid w:val="00B73C1D"/>
    <w:rsid w:val="00B73C91"/>
    <w:rsid w:val="00B73CAD"/>
    <w:rsid w:val="00B73CB0"/>
    <w:rsid w:val="00B73D21"/>
    <w:rsid w:val="00B73D6C"/>
    <w:rsid w:val="00B73E63"/>
    <w:rsid w:val="00B73E9C"/>
    <w:rsid w:val="00B7407F"/>
    <w:rsid w:val="00B74125"/>
    <w:rsid w:val="00B7419A"/>
    <w:rsid w:val="00B741A4"/>
    <w:rsid w:val="00B7425A"/>
    <w:rsid w:val="00B742EE"/>
    <w:rsid w:val="00B74304"/>
    <w:rsid w:val="00B743F3"/>
    <w:rsid w:val="00B74505"/>
    <w:rsid w:val="00B7455B"/>
    <w:rsid w:val="00B745B4"/>
    <w:rsid w:val="00B74646"/>
    <w:rsid w:val="00B74648"/>
    <w:rsid w:val="00B746EE"/>
    <w:rsid w:val="00B7477A"/>
    <w:rsid w:val="00B74826"/>
    <w:rsid w:val="00B74863"/>
    <w:rsid w:val="00B74868"/>
    <w:rsid w:val="00B74945"/>
    <w:rsid w:val="00B74AA2"/>
    <w:rsid w:val="00B74AE3"/>
    <w:rsid w:val="00B74C65"/>
    <w:rsid w:val="00B74C66"/>
    <w:rsid w:val="00B74DCE"/>
    <w:rsid w:val="00B74E1B"/>
    <w:rsid w:val="00B74E1E"/>
    <w:rsid w:val="00B74EA5"/>
    <w:rsid w:val="00B74F0D"/>
    <w:rsid w:val="00B75070"/>
    <w:rsid w:val="00B750DB"/>
    <w:rsid w:val="00B75133"/>
    <w:rsid w:val="00B75138"/>
    <w:rsid w:val="00B751D0"/>
    <w:rsid w:val="00B75228"/>
    <w:rsid w:val="00B75313"/>
    <w:rsid w:val="00B75319"/>
    <w:rsid w:val="00B7531E"/>
    <w:rsid w:val="00B75325"/>
    <w:rsid w:val="00B75330"/>
    <w:rsid w:val="00B7545D"/>
    <w:rsid w:val="00B754B1"/>
    <w:rsid w:val="00B75559"/>
    <w:rsid w:val="00B75633"/>
    <w:rsid w:val="00B75676"/>
    <w:rsid w:val="00B75692"/>
    <w:rsid w:val="00B75731"/>
    <w:rsid w:val="00B75746"/>
    <w:rsid w:val="00B75797"/>
    <w:rsid w:val="00B757C8"/>
    <w:rsid w:val="00B75967"/>
    <w:rsid w:val="00B759C3"/>
    <w:rsid w:val="00B75ADB"/>
    <w:rsid w:val="00B75AF8"/>
    <w:rsid w:val="00B75B13"/>
    <w:rsid w:val="00B75B6E"/>
    <w:rsid w:val="00B75B99"/>
    <w:rsid w:val="00B75B9F"/>
    <w:rsid w:val="00B75CAE"/>
    <w:rsid w:val="00B75CFE"/>
    <w:rsid w:val="00B75E44"/>
    <w:rsid w:val="00B75EBF"/>
    <w:rsid w:val="00B75F37"/>
    <w:rsid w:val="00B76059"/>
    <w:rsid w:val="00B76157"/>
    <w:rsid w:val="00B7616A"/>
    <w:rsid w:val="00B76180"/>
    <w:rsid w:val="00B761CA"/>
    <w:rsid w:val="00B762C2"/>
    <w:rsid w:val="00B762C5"/>
    <w:rsid w:val="00B76311"/>
    <w:rsid w:val="00B76315"/>
    <w:rsid w:val="00B76347"/>
    <w:rsid w:val="00B763F7"/>
    <w:rsid w:val="00B76428"/>
    <w:rsid w:val="00B764DF"/>
    <w:rsid w:val="00B765A0"/>
    <w:rsid w:val="00B76653"/>
    <w:rsid w:val="00B7667B"/>
    <w:rsid w:val="00B7674E"/>
    <w:rsid w:val="00B7675B"/>
    <w:rsid w:val="00B7679A"/>
    <w:rsid w:val="00B7681B"/>
    <w:rsid w:val="00B76828"/>
    <w:rsid w:val="00B76842"/>
    <w:rsid w:val="00B7695E"/>
    <w:rsid w:val="00B7697F"/>
    <w:rsid w:val="00B76A3D"/>
    <w:rsid w:val="00B76B5D"/>
    <w:rsid w:val="00B76B6D"/>
    <w:rsid w:val="00B76B88"/>
    <w:rsid w:val="00B76B89"/>
    <w:rsid w:val="00B76BEE"/>
    <w:rsid w:val="00B76C0D"/>
    <w:rsid w:val="00B76D04"/>
    <w:rsid w:val="00B76D60"/>
    <w:rsid w:val="00B76D9F"/>
    <w:rsid w:val="00B76E6D"/>
    <w:rsid w:val="00B76EB7"/>
    <w:rsid w:val="00B76F66"/>
    <w:rsid w:val="00B77011"/>
    <w:rsid w:val="00B77020"/>
    <w:rsid w:val="00B7703C"/>
    <w:rsid w:val="00B770AB"/>
    <w:rsid w:val="00B770C7"/>
    <w:rsid w:val="00B770D8"/>
    <w:rsid w:val="00B77103"/>
    <w:rsid w:val="00B771B5"/>
    <w:rsid w:val="00B772A6"/>
    <w:rsid w:val="00B772C6"/>
    <w:rsid w:val="00B77389"/>
    <w:rsid w:val="00B773F5"/>
    <w:rsid w:val="00B774D7"/>
    <w:rsid w:val="00B775B5"/>
    <w:rsid w:val="00B775B6"/>
    <w:rsid w:val="00B775C6"/>
    <w:rsid w:val="00B775D1"/>
    <w:rsid w:val="00B77637"/>
    <w:rsid w:val="00B7766C"/>
    <w:rsid w:val="00B77698"/>
    <w:rsid w:val="00B77737"/>
    <w:rsid w:val="00B778F9"/>
    <w:rsid w:val="00B778FB"/>
    <w:rsid w:val="00B77921"/>
    <w:rsid w:val="00B77993"/>
    <w:rsid w:val="00B77A7F"/>
    <w:rsid w:val="00B77A96"/>
    <w:rsid w:val="00B77BF2"/>
    <w:rsid w:val="00B77C0C"/>
    <w:rsid w:val="00B77DE0"/>
    <w:rsid w:val="00B77E02"/>
    <w:rsid w:val="00B77F09"/>
    <w:rsid w:val="00B77F2A"/>
    <w:rsid w:val="00B77F79"/>
    <w:rsid w:val="00B77F98"/>
    <w:rsid w:val="00B77FA5"/>
    <w:rsid w:val="00B77FB3"/>
    <w:rsid w:val="00B8004A"/>
    <w:rsid w:val="00B8015C"/>
    <w:rsid w:val="00B80163"/>
    <w:rsid w:val="00B80199"/>
    <w:rsid w:val="00B802C3"/>
    <w:rsid w:val="00B8033A"/>
    <w:rsid w:val="00B80580"/>
    <w:rsid w:val="00B805CC"/>
    <w:rsid w:val="00B8060D"/>
    <w:rsid w:val="00B80612"/>
    <w:rsid w:val="00B80671"/>
    <w:rsid w:val="00B806E1"/>
    <w:rsid w:val="00B808F8"/>
    <w:rsid w:val="00B8090F"/>
    <w:rsid w:val="00B8099A"/>
    <w:rsid w:val="00B809EB"/>
    <w:rsid w:val="00B809F4"/>
    <w:rsid w:val="00B80A76"/>
    <w:rsid w:val="00B80BA3"/>
    <w:rsid w:val="00B80C01"/>
    <w:rsid w:val="00B80C34"/>
    <w:rsid w:val="00B80D29"/>
    <w:rsid w:val="00B80D36"/>
    <w:rsid w:val="00B80E9D"/>
    <w:rsid w:val="00B80ECB"/>
    <w:rsid w:val="00B80EF6"/>
    <w:rsid w:val="00B80EFD"/>
    <w:rsid w:val="00B80F74"/>
    <w:rsid w:val="00B81065"/>
    <w:rsid w:val="00B810A2"/>
    <w:rsid w:val="00B810B9"/>
    <w:rsid w:val="00B8110A"/>
    <w:rsid w:val="00B81164"/>
    <w:rsid w:val="00B81181"/>
    <w:rsid w:val="00B81274"/>
    <w:rsid w:val="00B812B2"/>
    <w:rsid w:val="00B81325"/>
    <w:rsid w:val="00B81401"/>
    <w:rsid w:val="00B815B5"/>
    <w:rsid w:val="00B815D1"/>
    <w:rsid w:val="00B815F3"/>
    <w:rsid w:val="00B8164A"/>
    <w:rsid w:val="00B81668"/>
    <w:rsid w:val="00B816B4"/>
    <w:rsid w:val="00B81769"/>
    <w:rsid w:val="00B817D7"/>
    <w:rsid w:val="00B817FE"/>
    <w:rsid w:val="00B819AC"/>
    <w:rsid w:val="00B81A67"/>
    <w:rsid w:val="00B81A80"/>
    <w:rsid w:val="00B81A8B"/>
    <w:rsid w:val="00B81AEA"/>
    <w:rsid w:val="00B81AEF"/>
    <w:rsid w:val="00B81B12"/>
    <w:rsid w:val="00B81C35"/>
    <w:rsid w:val="00B81CC8"/>
    <w:rsid w:val="00B81CED"/>
    <w:rsid w:val="00B81D57"/>
    <w:rsid w:val="00B81E2C"/>
    <w:rsid w:val="00B81F53"/>
    <w:rsid w:val="00B81FA6"/>
    <w:rsid w:val="00B81FB7"/>
    <w:rsid w:val="00B81FC7"/>
    <w:rsid w:val="00B820DC"/>
    <w:rsid w:val="00B821E0"/>
    <w:rsid w:val="00B82203"/>
    <w:rsid w:val="00B82251"/>
    <w:rsid w:val="00B82282"/>
    <w:rsid w:val="00B82298"/>
    <w:rsid w:val="00B82360"/>
    <w:rsid w:val="00B823C7"/>
    <w:rsid w:val="00B823FB"/>
    <w:rsid w:val="00B82429"/>
    <w:rsid w:val="00B82439"/>
    <w:rsid w:val="00B8248D"/>
    <w:rsid w:val="00B824C3"/>
    <w:rsid w:val="00B824F2"/>
    <w:rsid w:val="00B82524"/>
    <w:rsid w:val="00B82608"/>
    <w:rsid w:val="00B82636"/>
    <w:rsid w:val="00B8268F"/>
    <w:rsid w:val="00B82763"/>
    <w:rsid w:val="00B82781"/>
    <w:rsid w:val="00B8279C"/>
    <w:rsid w:val="00B827B9"/>
    <w:rsid w:val="00B827F2"/>
    <w:rsid w:val="00B828D2"/>
    <w:rsid w:val="00B828EB"/>
    <w:rsid w:val="00B8291B"/>
    <w:rsid w:val="00B82989"/>
    <w:rsid w:val="00B82A9A"/>
    <w:rsid w:val="00B82BCE"/>
    <w:rsid w:val="00B82C45"/>
    <w:rsid w:val="00B82CD5"/>
    <w:rsid w:val="00B82CD6"/>
    <w:rsid w:val="00B82ECA"/>
    <w:rsid w:val="00B82EF2"/>
    <w:rsid w:val="00B82F20"/>
    <w:rsid w:val="00B82F29"/>
    <w:rsid w:val="00B82F85"/>
    <w:rsid w:val="00B82F88"/>
    <w:rsid w:val="00B82F8A"/>
    <w:rsid w:val="00B82F99"/>
    <w:rsid w:val="00B8302B"/>
    <w:rsid w:val="00B8306F"/>
    <w:rsid w:val="00B830F5"/>
    <w:rsid w:val="00B8315D"/>
    <w:rsid w:val="00B831D4"/>
    <w:rsid w:val="00B831E1"/>
    <w:rsid w:val="00B8320E"/>
    <w:rsid w:val="00B83290"/>
    <w:rsid w:val="00B83325"/>
    <w:rsid w:val="00B833B5"/>
    <w:rsid w:val="00B83525"/>
    <w:rsid w:val="00B8358B"/>
    <w:rsid w:val="00B835A8"/>
    <w:rsid w:val="00B835E2"/>
    <w:rsid w:val="00B83699"/>
    <w:rsid w:val="00B836F8"/>
    <w:rsid w:val="00B83739"/>
    <w:rsid w:val="00B83754"/>
    <w:rsid w:val="00B837AA"/>
    <w:rsid w:val="00B8388C"/>
    <w:rsid w:val="00B83955"/>
    <w:rsid w:val="00B83A71"/>
    <w:rsid w:val="00B83BB0"/>
    <w:rsid w:val="00B83BDB"/>
    <w:rsid w:val="00B83BF3"/>
    <w:rsid w:val="00B83BFF"/>
    <w:rsid w:val="00B83C1D"/>
    <w:rsid w:val="00B83C71"/>
    <w:rsid w:val="00B83C76"/>
    <w:rsid w:val="00B83C8F"/>
    <w:rsid w:val="00B83D08"/>
    <w:rsid w:val="00B83E09"/>
    <w:rsid w:val="00B83EE8"/>
    <w:rsid w:val="00B83F1D"/>
    <w:rsid w:val="00B83FAE"/>
    <w:rsid w:val="00B83FB1"/>
    <w:rsid w:val="00B83FC7"/>
    <w:rsid w:val="00B83FD5"/>
    <w:rsid w:val="00B840B7"/>
    <w:rsid w:val="00B841B0"/>
    <w:rsid w:val="00B84234"/>
    <w:rsid w:val="00B8423C"/>
    <w:rsid w:val="00B84277"/>
    <w:rsid w:val="00B8427A"/>
    <w:rsid w:val="00B842CA"/>
    <w:rsid w:val="00B84332"/>
    <w:rsid w:val="00B84354"/>
    <w:rsid w:val="00B8438F"/>
    <w:rsid w:val="00B843AB"/>
    <w:rsid w:val="00B84423"/>
    <w:rsid w:val="00B8442C"/>
    <w:rsid w:val="00B84437"/>
    <w:rsid w:val="00B844C1"/>
    <w:rsid w:val="00B844EE"/>
    <w:rsid w:val="00B84522"/>
    <w:rsid w:val="00B84528"/>
    <w:rsid w:val="00B845D9"/>
    <w:rsid w:val="00B84646"/>
    <w:rsid w:val="00B84964"/>
    <w:rsid w:val="00B849AF"/>
    <w:rsid w:val="00B849FC"/>
    <w:rsid w:val="00B84A0A"/>
    <w:rsid w:val="00B84A1C"/>
    <w:rsid w:val="00B84A36"/>
    <w:rsid w:val="00B84AEE"/>
    <w:rsid w:val="00B84B61"/>
    <w:rsid w:val="00B84B94"/>
    <w:rsid w:val="00B84B9B"/>
    <w:rsid w:val="00B84BA4"/>
    <w:rsid w:val="00B84BC0"/>
    <w:rsid w:val="00B84BCF"/>
    <w:rsid w:val="00B84BF6"/>
    <w:rsid w:val="00B84C3E"/>
    <w:rsid w:val="00B84C46"/>
    <w:rsid w:val="00B84C82"/>
    <w:rsid w:val="00B84D82"/>
    <w:rsid w:val="00B84E5A"/>
    <w:rsid w:val="00B84E73"/>
    <w:rsid w:val="00B84ED1"/>
    <w:rsid w:val="00B84F1B"/>
    <w:rsid w:val="00B84FB4"/>
    <w:rsid w:val="00B84FD0"/>
    <w:rsid w:val="00B8508F"/>
    <w:rsid w:val="00B8513A"/>
    <w:rsid w:val="00B8515C"/>
    <w:rsid w:val="00B85232"/>
    <w:rsid w:val="00B85263"/>
    <w:rsid w:val="00B85276"/>
    <w:rsid w:val="00B853BA"/>
    <w:rsid w:val="00B85420"/>
    <w:rsid w:val="00B8544D"/>
    <w:rsid w:val="00B85510"/>
    <w:rsid w:val="00B8553D"/>
    <w:rsid w:val="00B85589"/>
    <w:rsid w:val="00B855CB"/>
    <w:rsid w:val="00B855CE"/>
    <w:rsid w:val="00B8568A"/>
    <w:rsid w:val="00B85709"/>
    <w:rsid w:val="00B85721"/>
    <w:rsid w:val="00B85726"/>
    <w:rsid w:val="00B85890"/>
    <w:rsid w:val="00B8593A"/>
    <w:rsid w:val="00B8598C"/>
    <w:rsid w:val="00B8599D"/>
    <w:rsid w:val="00B859E6"/>
    <w:rsid w:val="00B85A37"/>
    <w:rsid w:val="00B85ADA"/>
    <w:rsid w:val="00B85ADD"/>
    <w:rsid w:val="00B85BC4"/>
    <w:rsid w:val="00B85C32"/>
    <w:rsid w:val="00B85CDA"/>
    <w:rsid w:val="00B85E10"/>
    <w:rsid w:val="00B85E48"/>
    <w:rsid w:val="00B85E62"/>
    <w:rsid w:val="00B85EEF"/>
    <w:rsid w:val="00B86057"/>
    <w:rsid w:val="00B8609B"/>
    <w:rsid w:val="00B8609F"/>
    <w:rsid w:val="00B86237"/>
    <w:rsid w:val="00B86408"/>
    <w:rsid w:val="00B8660E"/>
    <w:rsid w:val="00B86647"/>
    <w:rsid w:val="00B8664D"/>
    <w:rsid w:val="00B8666A"/>
    <w:rsid w:val="00B86773"/>
    <w:rsid w:val="00B867B1"/>
    <w:rsid w:val="00B86803"/>
    <w:rsid w:val="00B8682A"/>
    <w:rsid w:val="00B8682E"/>
    <w:rsid w:val="00B86849"/>
    <w:rsid w:val="00B8689A"/>
    <w:rsid w:val="00B8689B"/>
    <w:rsid w:val="00B868DF"/>
    <w:rsid w:val="00B869D7"/>
    <w:rsid w:val="00B86B5E"/>
    <w:rsid w:val="00B86B5F"/>
    <w:rsid w:val="00B86BFA"/>
    <w:rsid w:val="00B86C2A"/>
    <w:rsid w:val="00B86CC8"/>
    <w:rsid w:val="00B86D0D"/>
    <w:rsid w:val="00B86D21"/>
    <w:rsid w:val="00B86D27"/>
    <w:rsid w:val="00B86D60"/>
    <w:rsid w:val="00B86DDA"/>
    <w:rsid w:val="00B86E03"/>
    <w:rsid w:val="00B86E14"/>
    <w:rsid w:val="00B86E62"/>
    <w:rsid w:val="00B86E9F"/>
    <w:rsid w:val="00B86EC7"/>
    <w:rsid w:val="00B86ED7"/>
    <w:rsid w:val="00B86EDA"/>
    <w:rsid w:val="00B86EF1"/>
    <w:rsid w:val="00B86FDD"/>
    <w:rsid w:val="00B87101"/>
    <w:rsid w:val="00B87140"/>
    <w:rsid w:val="00B8714D"/>
    <w:rsid w:val="00B87160"/>
    <w:rsid w:val="00B87172"/>
    <w:rsid w:val="00B87281"/>
    <w:rsid w:val="00B873AE"/>
    <w:rsid w:val="00B8741C"/>
    <w:rsid w:val="00B87434"/>
    <w:rsid w:val="00B87494"/>
    <w:rsid w:val="00B87498"/>
    <w:rsid w:val="00B8758A"/>
    <w:rsid w:val="00B87597"/>
    <w:rsid w:val="00B875A6"/>
    <w:rsid w:val="00B8761A"/>
    <w:rsid w:val="00B87658"/>
    <w:rsid w:val="00B876C7"/>
    <w:rsid w:val="00B876D7"/>
    <w:rsid w:val="00B87732"/>
    <w:rsid w:val="00B877B5"/>
    <w:rsid w:val="00B878B2"/>
    <w:rsid w:val="00B87910"/>
    <w:rsid w:val="00B8792A"/>
    <w:rsid w:val="00B87931"/>
    <w:rsid w:val="00B879A4"/>
    <w:rsid w:val="00B87A18"/>
    <w:rsid w:val="00B87A59"/>
    <w:rsid w:val="00B87A5B"/>
    <w:rsid w:val="00B87A7D"/>
    <w:rsid w:val="00B87AFC"/>
    <w:rsid w:val="00B87B87"/>
    <w:rsid w:val="00B87C3B"/>
    <w:rsid w:val="00B87C4F"/>
    <w:rsid w:val="00B87CC1"/>
    <w:rsid w:val="00B87D0C"/>
    <w:rsid w:val="00B87D18"/>
    <w:rsid w:val="00B87DC2"/>
    <w:rsid w:val="00B87E11"/>
    <w:rsid w:val="00B87E13"/>
    <w:rsid w:val="00B87F36"/>
    <w:rsid w:val="00B87FE9"/>
    <w:rsid w:val="00B90055"/>
    <w:rsid w:val="00B900C8"/>
    <w:rsid w:val="00B900F4"/>
    <w:rsid w:val="00B900F6"/>
    <w:rsid w:val="00B9010A"/>
    <w:rsid w:val="00B90126"/>
    <w:rsid w:val="00B90182"/>
    <w:rsid w:val="00B901F8"/>
    <w:rsid w:val="00B90242"/>
    <w:rsid w:val="00B9025D"/>
    <w:rsid w:val="00B9030F"/>
    <w:rsid w:val="00B90331"/>
    <w:rsid w:val="00B90334"/>
    <w:rsid w:val="00B90341"/>
    <w:rsid w:val="00B9034E"/>
    <w:rsid w:val="00B90406"/>
    <w:rsid w:val="00B90534"/>
    <w:rsid w:val="00B9053E"/>
    <w:rsid w:val="00B9057A"/>
    <w:rsid w:val="00B9059D"/>
    <w:rsid w:val="00B9069F"/>
    <w:rsid w:val="00B906FF"/>
    <w:rsid w:val="00B907F9"/>
    <w:rsid w:val="00B908A8"/>
    <w:rsid w:val="00B909A9"/>
    <w:rsid w:val="00B909B8"/>
    <w:rsid w:val="00B909B9"/>
    <w:rsid w:val="00B909E2"/>
    <w:rsid w:val="00B909FF"/>
    <w:rsid w:val="00B90A2F"/>
    <w:rsid w:val="00B90B16"/>
    <w:rsid w:val="00B90B24"/>
    <w:rsid w:val="00B90D28"/>
    <w:rsid w:val="00B90DC6"/>
    <w:rsid w:val="00B90DF6"/>
    <w:rsid w:val="00B90E6A"/>
    <w:rsid w:val="00B90F3E"/>
    <w:rsid w:val="00B90F92"/>
    <w:rsid w:val="00B90FA4"/>
    <w:rsid w:val="00B9102F"/>
    <w:rsid w:val="00B910B6"/>
    <w:rsid w:val="00B9125C"/>
    <w:rsid w:val="00B912AF"/>
    <w:rsid w:val="00B91320"/>
    <w:rsid w:val="00B9132F"/>
    <w:rsid w:val="00B9137C"/>
    <w:rsid w:val="00B91460"/>
    <w:rsid w:val="00B914B5"/>
    <w:rsid w:val="00B914CA"/>
    <w:rsid w:val="00B914DF"/>
    <w:rsid w:val="00B9150B"/>
    <w:rsid w:val="00B915B2"/>
    <w:rsid w:val="00B915D7"/>
    <w:rsid w:val="00B915EB"/>
    <w:rsid w:val="00B91892"/>
    <w:rsid w:val="00B918D4"/>
    <w:rsid w:val="00B918ED"/>
    <w:rsid w:val="00B91906"/>
    <w:rsid w:val="00B91A73"/>
    <w:rsid w:val="00B91AC7"/>
    <w:rsid w:val="00B91B36"/>
    <w:rsid w:val="00B91BF3"/>
    <w:rsid w:val="00B91BFF"/>
    <w:rsid w:val="00B91C39"/>
    <w:rsid w:val="00B91C86"/>
    <w:rsid w:val="00B91E38"/>
    <w:rsid w:val="00B91E94"/>
    <w:rsid w:val="00B91F02"/>
    <w:rsid w:val="00B91F24"/>
    <w:rsid w:val="00B91F38"/>
    <w:rsid w:val="00B91FDD"/>
    <w:rsid w:val="00B92084"/>
    <w:rsid w:val="00B920FB"/>
    <w:rsid w:val="00B9225F"/>
    <w:rsid w:val="00B9239D"/>
    <w:rsid w:val="00B9241C"/>
    <w:rsid w:val="00B92525"/>
    <w:rsid w:val="00B92588"/>
    <w:rsid w:val="00B92599"/>
    <w:rsid w:val="00B9259F"/>
    <w:rsid w:val="00B925C2"/>
    <w:rsid w:val="00B925D0"/>
    <w:rsid w:val="00B9263E"/>
    <w:rsid w:val="00B926B4"/>
    <w:rsid w:val="00B926D4"/>
    <w:rsid w:val="00B92762"/>
    <w:rsid w:val="00B9276C"/>
    <w:rsid w:val="00B92822"/>
    <w:rsid w:val="00B92897"/>
    <w:rsid w:val="00B928AF"/>
    <w:rsid w:val="00B928C7"/>
    <w:rsid w:val="00B9296A"/>
    <w:rsid w:val="00B92996"/>
    <w:rsid w:val="00B929C8"/>
    <w:rsid w:val="00B929DE"/>
    <w:rsid w:val="00B929E4"/>
    <w:rsid w:val="00B92A46"/>
    <w:rsid w:val="00B92A95"/>
    <w:rsid w:val="00B92ADD"/>
    <w:rsid w:val="00B92AEA"/>
    <w:rsid w:val="00B92B48"/>
    <w:rsid w:val="00B92C0E"/>
    <w:rsid w:val="00B92C7D"/>
    <w:rsid w:val="00B92C7F"/>
    <w:rsid w:val="00B92CD6"/>
    <w:rsid w:val="00B92CE9"/>
    <w:rsid w:val="00B92CFD"/>
    <w:rsid w:val="00B92E7C"/>
    <w:rsid w:val="00B930A3"/>
    <w:rsid w:val="00B930E0"/>
    <w:rsid w:val="00B9311A"/>
    <w:rsid w:val="00B93143"/>
    <w:rsid w:val="00B93215"/>
    <w:rsid w:val="00B9324E"/>
    <w:rsid w:val="00B9327A"/>
    <w:rsid w:val="00B932A8"/>
    <w:rsid w:val="00B932F7"/>
    <w:rsid w:val="00B93395"/>
    <w:rsid w:val="00B933F9"/>
    <w:rsid w:val="00B93513"/>
    <w:rsid w:val="00B9354B"/>
    <w:rsid w:val="00B93613"/>
    <w:rsid w:val="00B93672"/>
    <w:rsid w:val="00B9367B"/>
    <w:rsid w:val="00B9367C"/>
    <w:rsid w:val="00B936E2"/>
    <w:rsid w:val="00B9375D"/>
    <w:rsid w:val="00B93856"/>
    <w:rsid w:val="00B93884"/>
    <w:rsid w:val="00B93894"/>
    <w:rsid w:val="00B938FE"/>
    <w:rsid w:val="00B93903"/>
    <w:rsid w:val="00B93936"/>
    <w:rsid w:val="00B93994"/>
    <w:rsid w:val="00B93A5D"/>
    <w:rsid w:val="00B93A81"/>
    <w:rsid w:val="00B93AFF"/>
    <w:rsid w:val="00B93B28"/>
    <w:rsid w:val="00B93B88"/>
    <w:rsid w:val="00B93B89"/>
    <w:rsid w:val="00B93BD0"/>
    <w:rsid w:val="00B93C3F"/>
    <w:rsid w:val="00B93CC8"/>
    <w:rsid w:val="00B93E2E"/>
    <w:rsid w:val="00B93EFA"/>
    <w:rsid w:val="00B93F03"/>
    <w:rsid w:val="00B93FCB"/>
    <w:rsid w:val="00B9406F"/>
    <w:rsid w:val="00B941E6"/>
    <w:rsid w:val="00B94220"/>
    <w:rsid w:val="00B94238"/>
    <w:rsid w:val="00B94272"/>
    <w:rsid w:val="00B942BE"/>
    <w:rsid w:val="00B942DC"/>
    <w:rsid w:val="00B9437D"/>
    <w:rsid w:val="00B94391"/>
    <w:rsid w:val="00B943A3"/>
    <w:rsid w:val="00B9444D"/>
    <w:rsid w:val="00B9447B"/>
    <w:rsid w:val="00B944FB"/>
    <w:rsid w:val="00B94597"/>
    <w:rsid w:val="00B945C2"/>
    <w:rsid w:val="00B945C3"/>
    <w:rsid w:val="00B9460E"/>
    <w:rsid w:val="00B946FE"/>
    <w:rsid w:val="00B94735"/>
    <w:rsid w:val="00B94749"/>
    <w:rsid w:val="00B947A0"/>
    <w:rsid w:val="00B947B7"/>
    <w:rsid w:val="00B948D4"/>
    <w:rsid w:val="00B948F6"/>
    <w:rsid w:val="00B949D9"/>
    <w:rsid w:val="00B949F6"/>
    <w:rsid w:val="00B94A0F"/>
    <w:rsid w:val="00B94A33"/>
    <w:rsid w:val="00B94AAF"/>
    <w:rsid w:val="00B94ACE"/>
    <w:rsid w:val="00B94C44"/>
    <w:rsid w:val="00B94C70"/>
    <w:rsid w:val="00B94CE5"/>
    <w:rsid w:val="00B94D62"/>
    <w:rsid w:val="00B94D7F"/>
    <w:rsid w:val="00B94DA1"/>
    <w:rsid w:val="00B94DE5"/>
    <w:rsid w:val="00B94F5C"/>
    <w:rsid w:val="00B94F6C"/>
    <w:rsid w:val="00B94F71"/>
    <w:rsid w:val="00B94F8C"/>
    <w:rsid w:val="00B9504B"/>
    <w:rsid w:val="00B950EE"/>
    <w:rsid w:val="00B95196"/>
    <w:rsid w:val="00B952A4"/>
    <w:rsid w:val="00B952C3"/>
    <w:rsid w:val="00B952E3"/>
    <w:rsid w:val="00B952FC"/>
    <w:rsid w:val="00B95345"/>
    <w:rsid w:val="00B95366"/>
    <w:rsid w:val="00B9543E"/>
    <w:rsid w:val="00B95499"/>
    <w:rsid w:val="00B95516"/>
    <w:rsid w:val="00B9556D"/>
    <w:rsid w:val="00B955CF"/>
    <w:rsid w:val="00B95638"/>
    <w:rsid w:val="00B956F9"/>
    <w:rsid w:val="00B956FD"/>
    <w:rsid w:val="00B95718"/>
    <w:rsid w:val="00B95746"/>
    <w:rsid w:val="00B95878"/>
    <w:rsid w:val="00B958B6"/>
    <w:rsid w:val="00B95902"/>
    <w:rsid w:val="00B959CF"/>
    <w:rsid w:val="00B95A0D"/>
    <w:rsid w:val="00B95A39"/>
    <w:rsid w:val="00B95A55"/>
    <w:rsid w:val="00B95B5D"/>
    <w:rsid w:val="00B95B85"/>
    <w:rsid w:val="00B95BDD"/>
    <w:rsid w:val="00B95C12"/>
    <w:rsid w:val="00B95C8E"/>
    <w:rsid w:val="00B95C9E"/>
    <w:rsid w:val="00B95CAC"/>
    <w:rsid w:val="00B95D33"/>
    <w:rsid w:val="00B95D57"/>
    <w:rsid w:val="00B95DA3"/>
    <w:rsid w:val="00B95EED"/>
    <w:rsid w:val="00B95F4F"/>
    <w:rsid w:val="00B95F6A"/>
    <w:rsid w:val="00B95FA4"/>
    <w:rsid w:val="00B95FC8"/>
    <w:rsid w:val="00B96085"/>
    <w:rsid w:val="00B96108"/>
    <w:rsid w:val="00B9621F"/>
    <w:rsid w:val="00B962B5"/>
    <w:rsid w:val="00B962CE"/>
    <w:rsid w:val="00B9638E"/>
    <w:rsid w:val="00B963A5"/>
    <w:rsid w:val="00B96402"/>
    <w:rsid w:val="00B96424"/>
    <w:rsid w:val="00B96452"/>
    <w:rsid w:val="00B964A8"/>
    <w:rsid w:val="00B96591"/>
    <w:rsid w:val="00B965D7"/>
    <w:rsid w:val="00B9660B"/>
    <w:rsid w:val="00B96616"/>
    <w:rsid w:val="00B9663D"/>
    <w:rsid w:val="00B9664C"/>
    <w:rsid w:val="00B96668"/>
    <w:rsid w:val="00B966D6"/>
    <w:rsid w:val="00B966F6"/>
    <w:rsid w:val="00B96711"/>
    <w:rsid w:val="00B9673C"/>
    <w:rsid w:val="00B96743"/>
    <w:rsid w:val="00B96761"/>
    <w:rsid w:val="00B9677D"/>
    <w:rsid w:val="00B9679F"/>
    <w:rsid w:val="00B967C7"/>
    <w:rsid w:val="00B967E4"/>
    <w:rsid w:val="00B968DC"/>
    <w:rsid w:val="00B9698B"/>
    <w:rsid w:val="00B96A89"/>
    <w:rsid w:val="00B96AFF"/>
    <w:rsid w:val="00B96B13"/>
    <w:rsid w:val="00B96B2E"/>
    <w:rsid w:val="00B96BB1"/>
    <w:rsid w:val="00B96C21"/>
    <w:rsid w:val="00B96C4E"/>
    <w:rsid w:val="00B96CA1"/>
    <w:rsid w:val="00B96CB7"/>
    <w:rsid w:val="00B96CE7"/>
    <w:rsid w:val="00B96CF7"/>
    <w:rsid w:val="00B96D18"/>
    <w:rsid w:val="00B96D4E"/>
    <w:rsid w:val="00B96D52"/>
    <w:rsid w:val="00B96DAA"/>
    <w:rsid w:val="00B96E64"/>
    <w:rsid w:val="00B96F32"/>
    <w:rsid w:val="00B96F43"/>
    <w:rsid w:val="00B96F69"/>
    <w:rsid w:val="00B96FDF"/>
    <w:rsid w:val="00B97023"/>
    <w:rsid w:val="00B970F9"/>
    <w:rsid w:val="00B9711C"/>
    <w:rsid w:val="00B97133"/>
    <w:rsid w:val="00B97149"/>
    <w:rsid w:val="00B971A0"/>
    <w:rsid w:val="00B971A1"/>
    <w:rsid w:val="00B971A8"/>
    <w:rsid w:val="00B971FD"/>
    <w:rsid w:val="00B9721C"/>
    <w:rsid w:val="00B9723C"/>
    <w:rsid w:val="00B972B7"/>
    <w:rsid w:val="00B972C4"/>
    <w:rsid w:val="00B97355"/>
    <w:rsid w:val="00B973D1"/>
    <w:rsid w:val="00B97404"/>
    <w:rsid w:val="00B97411"/>
    <w:rsid w:val="00B9756B"/>
    <w:rsid w:val="00B97587"/>
    <w:rsid w:val="00B975D3"/>
    <w:rsid w:val="00B97631"/>
    <w:rsid w:val="00B97696"/>
    <w:rsid w:val="00B9769E"/>
    <w:rsid w:val="00B976CE"/>
    <w:rsid w:val="00B9784D"/>
    <w:rsid w:val="00B97850"/>
    <w:rsid w:val="00B978D8"/>
    <w:rsid w:val="00B97994"/>
    <w:rsid w:val="00B979EB"/>
    <w:rsid w:val="00B97A10"/>
    <w:rsid w:val="00B97A1B"/>
    <w:rsid w:val="00B97A5A"/>
    <w:rsid w:val="00B97B29"/>
    <w:rsid w:val="00B97BF5"/>
    <w:rsid w:val="00B97C3F"/>
    <w:rsid w:val="00B97C7E"/>
    <w:rsid w:val="00B97C8B"/>
    <w:rsid w:val="00B97CAD"/>
    <w:rsid w:val="00B97CEB"/>
    <w:rsid w:val="00B97E35"/>
    <w:rsid w:val="00BA0035"/>
    <w:rsid w:val="00BA0280"/>
    <w:rsid w:val="00BA03F7"/>
    <w:rsid w:val="00BA0483"/>
    <w:rsid w:val="00BA04AA"/>
    <w:rsid w:val="00BA0538"/>
    <w:rsid w:val="00BA0545"/>
    <w:rsid w:val="00BA057D"/>
    <w:rsid w:val="00BA0690"/>
    <w:rsid w:val="00BA0743"/>
    <w:rsid w:val="00BA0750"/>
    <w:rsid w:val="00BA07C1"/>
    <w:rsid w:val="00BA07C3"/>
    <w:rsid w:val="00BA07DA"/>
    <w:rsid w:val="00BA084B"/>
    <w:rsid w:val="00BA08AD"/>
    <w:rsid w:val="00BA09C3"/>
    <w:rsid w:val="00BA0B1F"/>
    <w:rsid w:val="00BA0BC7"/>
    <w:rsid w:val="00BA0BFE"/>
    <w:rsid w:val="00BA0C15"/>
    <w:rsid w:val="00BA0CF8"/>
    <w:rsid w:val="00BA0D94"/>
    <w:rsid w:val="00BA0E2C"/>
    <w:rsid w:val="00BA0E9F"/>
    <w:rsid w:val="00BA0EE5"/>
    <w:rsid w:val="00BA0F46"/>
    <w:rsid w:val="00BA0FA5"/>
    <w:rsid w:val="00BA1033"/>
    <w:rsid w:val="00BA1092"/>
    <w:rsid w:val="00BA10E8"/>
    <w:rsid w:val="00BA118C"/>
    <w:rsid w:val="00BA12DB"/>
    <w:rsid w:val="00BA1412"/>
    <w:rsid w:val="00BA1439"/>
    <w:rsid w:val="00BA14A1"/>
    <w:rsid w:val="00BA14C0"/>
    <w:rsid w:val="00BA14EA"/>
    <w:rsid w:val="00BA151B"/>
    <w:rsid w:val="00BA15C0"/>
    <w:rsid w:val="00BA166C"/>
    <w:rsid w:val="00BA16F4"/>
    <w:rsid w:val="00BA17D1"/>
    <w:rsid w:val="00BA17F9"/>
    <w:rsid w:val="00BA180D"/>
    <w:rsid w:val="00BA18CD"/>
    <w:rsid w:val="00BA191C"/>
    <w:rsid w:val="00BA195F"/>
    <w:rsid w:val="00BA1974"/>
    <w:rsid w:val="00BA197F"/>
    <w:rsid w:val="00BA1ACA"/>
    <w:rsid w:val="00BA1C10"/>
    <w:rsid w:val="00BA1C3D"/>
    <w:rsid w:val="00BA1C43"/>
    <w:rsid w:val="00BA1CC8"/>
    <w:rsid w:val="00BA1D44"/>
    <w:rsid w:val="00BA1D6F"/>
    <w:rsid w:val="00BA1EBD"/>
    <w:rsid w:val="00BA2102"/>
    <w:rsid w:val="00BA2243"/>
    <w:rsid w:val="00BA225C"/>
    <w:rsid w:val="00BA229B"/>
    <w:rsid w:val="00BA2320"/>
    <w:rsid w:val="00BA233E"/>
    <w:rsid w:val="00BA2593"/>
    <w:rsid w:val="00BA25B0"/>
    <w:rsid w:val="00BA2673"/>
    <w:rsid w:val="00BA2674"/>
    <w:rsid w:val="00BA26F0"/>
    <w:rsid w:val="00BA2894"/>
    <w:rsid w:val="00BA2944"/>
    <w:rsid w:val="00BA2A28"/>
    <w:rsid w:val="00BA2A29"/>
    <w:rsid w:val="00BA2A86"/>
    <w:rsid w:val="00BA2AE9"/>
    <w:rsid w:val="00BA2B0F"/>
    <w:rsid w:val="00BA2B1B"/>
    <w:rsid w:val="00BA2B88"/>
    <w:rsid w:val="00BA2C1D"/>
    <w:rsid w:val="00BA2C73"/>
    <w:rsid w:val="00BA2CAA"/>
    <w:rsid w:val="00BA2CBE"/>
    <w:rsid w:val="00BA2CD2"/>
    <w:rsid w:val="00BA2DE4"/>
    <w:rsid w:val="00BA2E4F"/>
    <w:rsid w:val="00BA2F04"/>
    <w:rsid w:val="00BA2F2F"/>
    <w:rsid w:val="00BA2F9C"/>
    <w:rsid w:val="00BA3012"/>
    <w:rsid w:val="00BA3025"/>
    <w:rsid w:val="00BA3031"/>
    <w:rsid w:val="00BA303E"/>
    <w:rsid w:val="00BA3144"/>
    <w:rsid w:val="00BA314A"/>
    <w:rsid w:val="00BA3176"/>
    <w:rsid w:val="00BA318F"/>
    <w:rsid w:val="00BA322B"/>
    <w:rsid w:val="00BA324A"/>
    <w:rsid w:val="00BA3273"/>
    <w:rsid w:val="00BA3352"/>
    <w:rsid w:val="00BA3471"/>
    <w:rsid w:val="00BA3485"/>
    <w:rsid w:val="00BA348C"/>
    <w:rsid w:val="00BA35D5"/>
    <w:rsid w:val="00BA364F"/>
    <w:rsid w:val="00BA3650"/>
    <w:rsid w:val="00BA3668"/>
    <w:rsid w:val="00BA36B0"/>
    <w:rsid w:val="00BA36C7"/>
    <w:rsid w:val="00BA3846"/>
    <w:rsid w:val="00BA3849"/>
    <w:rsid w:val="00BA386A"/>
    <w:rsid w:val="00BA389F"/>
    <w:rsid w:val="00BA38E5"/>
    <w:rsid w:val="00BA390B"/>
    <w:rsid w:val="00BA3965"/>
    <w:rsid w:val="00BA3A63"/>
    <w:rsid w:val="00BA3A78"/>
    <w:rsid w:val="00BA3AFB"/>
    <w:rsid w:val="00BA3B03"/>
    <w:rsid w:val="00BA3B8D"/>
    <w:rsid w:val="00BA3CA2"/>
    <w:rsid w:val="00BA3CB6"/>
    <w:rsid w:val="00BA3E14"/>
    <w:rsid w:val="00BA3E22"/>
    <w:rsid w:val="00BA3E70"/>
    <w:rsid w:val="00BA3E8C"/>
    <w:rsid w:val="00BA3EE1"/>
    <w:rsid w:val="00BA3F8A"/>
    <w:rsid w:val="00BA403C"/>
    <w:rsid w:val="00BA40ED"/>
    <w:rsid w:val="00BA40F5"/>
    <w:rsid w:val="00BA41E6"/>
    <w:rsid w:val="00BA41EB"/>
    <w:rsid w:val="00BA4299"/>
    <w:rsid w:val="00BA42D3"/>
    <w:rsid w:val="00BA42F3"/>
    <w:rsid w:val="00BA4320"/>
    <w:rsid w:val="00BA4390"/>
    <w:rsid w:val="00BA43FD"/>
    <w:rsid w:val="00BA448C"/>
    <w:rsid w:val="00BA449A"/>
    <w:rsid w:val="00BA44AA"/>
    <w:rsid w:val="00BA4511"/>
    <w:rsid w:val="00BA45C8"/>
    <w:rsid w:val="00BA45D9"/>
    <w:rsid w:val="00BA47E5"/>
    <w:rsid w:val="00BA4867"/>
    <w:rsid w:val="00BA4944"/>
    <w:rsid w:val="00BA4953"/>
    <w:rsid w:val="00BA4975"/>
    <w:rsid w:val="00BA4977"/>
    <w:rsid w:val="00BA4994"/>
    <w:rsid w:val="00BA49B8"/>
    <w:rsid w:val="00BA4A4D"/>
    <w:rsid w:val="00BA4A4F"/>
    <w:rsid w:val="00BA4AC2"/>
    <w:rsid w:val="00BA4B28"/>
    <w:rsid w:val="00BA4BD2"/>
    <w:rsid w:val="00BA4C8C"/>
    <w:rsid w:val="00BA4CF1"/>
    <w:rsid w:val="00BA4D41"/>
    <w:rsid w:val="00BA4D52"/>
    <w:rsid w:val="00BA4DF6"/>
    <w:rsid w:val="00BA4E2E"/>
    <w:rsid w:val="00BA4E36"/>
    <w:rsid w:val="00BA4E4B"/>
    <w:rsid w:val="00BA4ED0"/>
    <w:rsid w:val="00BA4F31"/>
    <w:rsid w:val="00BA4F5B"/>
    <w:rsid w:val="00BA50C1"/>
    <w:rsid w:val="00BA50CB"/>
    <w:rsid w:val="00BA5245"/>
    <w:rsid w:val="00BA5277"/>
    <w:rsid w:val="00BA528E"/>
    <w:rsid w:val="00BA5323"/>
    <w:rsid w:val="00BA5337"/>
    <w:rsid w:val="00BA53A9"/>
    <w:rsid w:val="00BA551C"/>
    <w:rsid w:val="00BA5525"/>
    <w:rsid w:val="00BA552D"/>
    <w:rsid w:val="00BA553D"/>
    <w:rsid w:val="00BA55F0"/>
    <w:rsid w:val="00BA561D"/>
    <w:rsid w:val="00BA56F0"/>
    <w:rsid w:val="00BA578D"/>
    <w:rsid w:val="00BA57E8"/>
    <w:rsid w:val="00BA5829"/>
    <w:rsid w:val="00BA58E2"/>
    <w:rsid w:val="00BA58F4"/>
    <w:rsid w:val="00BA5914"/>
    <w:rsid w:val="00BA5953"/>
    <w:rsid w:val="00BA5A19"/>
    <w:rsid w:val="00BA5A5D"/>
    <w:rsid w:val="00BA5A5E"/>
    <w:rsid w:val="00BA5A9B"/>
    <w:rsid w:val="00BA5B92"/>
    <w:rsid w:val="00BA5BE6"/>
    <w:rsid w:val="00BA5C0D"/>
    <w:rsid w:val="00BA5C77"/>
    <w:rsid w:val="00BA5C80"/>
    <w:rsid w:val="00BA5CBF"/>
    <w:rsid w:val="00BA5CC9"/>
    <w:rsid w:val="00BA5D58"/>
    <w:rsid w:val="00BA5E04"/>
    <w:rsid w:val="00BA5E35"/>
    <w:rsid w:val="00BA5EE0"/>
    <w:rsid w:val="00BA5EF1"/>
    <w:rsid w:val="00BA5F55"/>
    <w:rsid w:val="00BA602D"/>
    <w:rsid w:val="00BA6099"/>
    <w:rsid w:val="00BA61B4"/>
    <w:rsid w:val="00BA624A"/>
    <w:rsid w:val="00BA6265"/>
    <w:rsid w:val="00BA631C"/>
    <w:rsid w:val="00BA6331"/>
    <w:rsid w:val="00BA638F"/>
    <w:rsid w:val="00BA63EA"/>
    <w:rsid w:val="00BA6444"/>
    <w:rsid w:val="00BA6445"/>
    <w:rsid w:val="00BA6482"/>
    <w:rsid w:val="00BA66A1"/>
    <w:rsid w:val="00BA66C2"/>
    <w:rsid w:val="00BA66CD"/>
    <w:rsid w:val="00BA672A"/>
    <w:rsid w:val="00BA67AD"/>
    <w:rsid w:val="00BA67CA"/>
    <w:rsid w:val="00BA6A55"/>
    <w:rsid w:val="00BA6A66"/>
    <w:rsid w:val="00BA6ACC"/>
    <w:rsid w:val="00BA6B5B"/>
    <w:rsid w:val="00BA6B6B"/>
    <w:rsid w:val="00BA6BEC"/>
    <w:rsid w:val="00BA6C1E"/>
    <w:rsid w:val="00BA6E35"/>
    <w:rsid w:val="00BA6EC5"/>
    <w:rsid w:val="00BA6F4C"/>
    <w:rsid w:val="00BA6F66"/>
    <w:rsid w:val="00BA6F89"/>
    <w:rsid w:val="00BA6FA1"/>
    <w:rsid w:val="00BA6FAE"/>
    <w:rsid w:val="00BA70CB"/>
    <w:rsid w:val="00BA7108"/>
    <w:rsid w:val="00BA711B"/>
    <w:rsid w:val="00BA718B"/>
    <w:rsid w:val="00BA71CC"/>
    <w:rsid w:val="00BA71D8"/>
    <w:rsid w:val="00BA71EA"/>
    <w:rsid w:val="00BA721F"/>
    <w:rsid w:val="00BA7299"/>
    <w:rsid w:val="00BA7310"/>
    <w:rsid w:val="00BA7373"/>
    <w:rsid w:val="00BA73C1"/>
    <w:rsid w:val="00BA7408"/>
    <w:rsid w:val="00BA7457"/>
    <w:rsid w:val="00BA747B"/>
    <w:rsid w:val="00BA74A9"/>
    <w:rsid w:val="00BA755C"/>
    <w:rsid w:val="00BA762C"/>
    <w:rsid w:val="00BA76A6"/>
    <w:rsid w:val="00BA7743"/>
    <w:rsid w:val="00BA774B"/>
    <w:rsid w:val="00BA77CC"/>
    <w:rsid w:val="00BA7811"/>
    <w:rsid w:val="00BA7858"/>
    <w:rsid w:val="00BA79E9"/>
    <w:rsid w:val="00BA7A84"/>
    <w:rsid w:val="00BA7A9A"/>
    <w:rsid w:val="00BA7B55"/>
    <w:rsid w:val="00BA7BDE"/>
    <w:rsid w:val="00BA7CBB"/>
    <w:rsid w:val="00BA7CE4"/>
    <w:rsid w:val="00BA7CF0"/>
    <w:rsid w:val="00BA7D3B"/>
    <w:rsid w:val="00BA7E8E"/>
    <w:rsid w:val="00BA7EBE"/>
    <w:rsid w:val="00BA7F76"/>
    <w:rsid w:val="00BA7FBD"/>
    <w:rsid w:val="00BB006E"/>
    <w:rsid w:val="00BB00C4"/>
    <w:rsid w:val="00BB00F8"/>
    <w:rsid w:val="00BB0101"/>
    <w:rsid w:val="00BB0191"/>
    <w:rsid w:val="00BB01C0"/>
    <w:rsid w:val="00BB01DC"/>
    <w:rsid w:val="00BB01E6"/>
    <w:rsid w:val="00BB0239"/>
    <w:rsid w:val="00BB0293"/>
    <w:rsid w:val="00BB03FB"/>
    <w:rsid w:val="00BB04CE"/>
    <w:rsid w:val="00BB0537"/>
    <w:rsid w:val="00BB0564"/>
    <w:rsid w:val="00BB0579"/>
    <w:rsid w:val="00BB0585"/>
    <w:rsid w:val="00BB05C9"/>
    <w:rsid w:val="00BB064A"/>
    <w:rsid w:val="00BB0664"/>
    <w:rsid w:val="00BB0717"/>
    <w:rsid w:val="00BB0728"/>
    <w:rsid w:val="00BB07A4"/>
    <w:rsid w:val="00BB07B4"/>
    <w:rsid w:val="00BB07DB"/>
    <w:rsid w:val="00BB07E0"/>
    <w:rsid w:val="00BB0801"/>
    <w:rsid w:val="00BB0895"/>
    <w:rsid w:val="00BB089F"/>
    <w:rsid w:val="00BB08F2"/>
    <w:rsid w:val="00BB0917"/>
    <w:rsid w:val="00BB094F"/>
    <w:rsid w:val="00BB096B"/>
    <w:rsid w:val="00BB096F"/>
    <w:rsid w:val="00BB097D"/>
    <w:rsid w:val="00BB0B1A"/>
    <w:rsid w:val="00BB0B7A"/>
    <w:rsid w:val="00BB0B9C"/>
    <w:rsid w:val="00BB0E31"/>
    <w:rsid w:val="00BB0E32"/>
    <w:rsid w:val="00BB0E95"/>
    <w:rsid w:val="00BB0F69"/>
    <w:rsid w:val="00BB0FB2"/>
    <w:rsid w:val="00BB10DA"/>
    <w:rsid w:val="00BB1140"/>
    <w:rsid w:val="00BB119A"/>
    <w:rsid w:val="00BB1246"/>
    <w:rsid w:val="00BB12AE"/>
    <w:rsid w:val="00BB140A"/>
    <w:rsid w:val="00BB145E"/>
    <w:rsid w:val="00BB1464"/>
    <w:rsid w:val="00BB1539"/>
    <w:rsid w:val="00BB15C3"/>
    <w:rsid w:val="00BB1607"/>
    <w:rsid w:val="00BB168A"/>
    <w:rsid w:val="00BB172B"/>
    <w:rsid w:val="00BB17D1"/>
    <w:rsid w:val="00BB180D"/>
    <w:rsid w:val="00BB1842"/>
    <w:rsid w:val="00BB1868"/>
    <w:rsid w:val="00BB18BB"/>
    <w:rsid w:val="00BB18D3"/>
    <w:rsid w:val="00BB18F2"/>
    <w:rsid w:val="00BB190A"/>
    <w:rsid w:val="00BB1962"/>
    <w:rsid w:val="00BB198A"/>
    <w:rsid w:val="00BB1A01"/>
    <w:rsid w:val="00BB1B02"/>
    <w:rsid w:val="00BB1BE8"/>
    <w:rsid w:val="00BB1C10"/>
    <w:rsid w:val="00BB1CA8"/>
    <w:rsid w:val="00BB1EA1"/>
    <w:rsid w:val="00BB1EFC"/>
    <w:rsid w:val="00BB1F27"/>
    <w:rsid w:val="00BB1FE2"/>
    <w:rsid w:val="00BB1FF0"/>
    <w:rsid w:val="00BB209E"/>
    <w:rsid w:val="00BB2116"/>
    <w:rsid w:val="00BB212D"/>
    <w:rsid w:val="00BB21B3"/>
    <w:rsid w:val="00BB2212"/>
    <w:rsid w:val="00BB2258"/>
    <w:rsid w:val="00BB226A"/>
    <w:rsid w:val="00BB22AB"/>
    <w:rsid w:val="00BB22F2"/>
    <w:rsid w:val="00BB2427"/>
    <w:rsid w:val="00BB249A"/>
    <w:rsid w:val="00BB24EB"/>
    <w:rsid w:val="00BB250E"/>
    <w:rsid w:val="00BB25A1"/>
    <w:rsid w:val="00BB261C"/>
    <w:rsid w:val="00BB2654"/>
    <w:rsid w:val="00BB2859"/>
    <w:rsid w:val="00BB2980"/>
    <w:rsid w:val="00BB2A0F"/>
    <w:rsid w:val="00BB2BAE"/>
    <w:rsid w:val="00BB2C1F"/>
    <w:rsid w:val="00BB2C30"/>
    <w:rsid w:val="00BB2C8B"/>
    <w:rsid w:val="00BB2CA4"/>
    <w:rsid w:val="00BB2CAB"/>
    <w:rsid w:val="00BB2CF2"/>
    <w:rsid w:val="00BB2D00"/>
    <w:rsid w:val="00BB2D89"/>
    <w:rsid w:val="00BB2F0F"/>
    <w:rsid w:val="00BB2F5B"/>
    <w:rsid w:val="00BB3083"/>
    <w:rsid w:val="00BB312A"/>
    <w:rsid w:val="00BB31AF"/>
    <w:rsid w:val="00BB3294"/>
    <w:rsid w:val="00BB32DF"/>
    <w:rsid w:val="00BB3331"/>
    <w:rsid w:val="00BB34F3"/>
    <w:rsid w:val="00BB352F"/>
    <w:rsid w:val="00BB3582"/>
    <w:rsid w:val="00BB35CF"/>
    <w:rsid w:val="00BB35F1"/>
    <w:rsid w:val="00BB3623"/>
    <w:rsid w:val="00BB36A5"/>
    <w:rsid w:val="00BB36DD"/>
    <w:rsid w:val="00BB388D"/>
    <w:rsid w:val="00BB38D4"/>
    <w:rsid w:val="00BB38F5"/>
    <w:rsid w:val="00BB3901"/>
    <w:rsid w:val="00BB390D"/>
    <w:rsid w:val="00BB39DB"/>
    <w:rsid w:val="00BB3AA4"/>
    <w:rsid w:val="00BB3C0B"/>
    <w:rsid w:val="00BB3C0E"/>
    <w:rsid w:val="00BB3C62"/>
    <w:rsid w:val="00BB3D01"/>
    <w:rsid w:val="00BB3D24"/>
    <w:rsid w:val="00BB3E10"/>
    <w:rsid w:val="00BB3F03"/>
    <w:rsid w:val="00BB40FF"/>
    <w:rsid w:val="00BB4189"/>
    <w:rsid w:val="00BB4226"/>
    <w:rsid w:val="00BB4228"/>
    <w:rsid w:val="00BB4287"/>
    <w:rsid w:val="00BB42C8"/>
    <w:rsid w:val="00BB4425"/>
    <w:rsid w:val="00BB45F1"/>
    <w:rsid w:val="00BB46D5"/>
    <w:rsid w:val="00BB4745"/>
    <w:rsid w:val="00BB47F6"/>
    <w:rsid w:val="00BB4890"/>
    <w:rsid w:val="00BB4895"/>
    <w:rsid w:val="00BB49A9"/>
    <w:rsid w:val="00BB4AB4"/>
    <w:rsid w:val="00BB4B1D"/>
    <w:rsid w:val="00BB4BDE"/>
    <w:rsid w:val="00BB4BEB"/>
    <w:rsid w:val="00BB4C14"/>
    <w:rsid w:val="00BB4C73"/>
    <w:rsid w:val="00BB4C84"/>
    <w:rsid w:val="00BB4E12"/>
    <w:rsid w:val="00BB4EB8"/>
    <w:rsid w:val="00BB4EF8"/>
    <w:rsid w:val="00BB4F11"/>
    <w:rsid w:val="00BB4FD4"/>
    <w:rsid w:val="00BB5046"/>
    <w:rsid w:val="00BB51A2"/>
    <w:rsid w:val="00BB51CB"/>
    <w:rsid w:val="00BB5239"/>
    <w:rsid w:val="00BB523C"/>
    <w:rsid w:val="00BB5266"/>
    <w:rsid w:val="00BB528A"/>
    <w:rsid w:val="00BB52C3"/>
    <w:rsid w:val="00BB52C7"/>
    <w:rsid w:val="00BB52E9"/>
    <w:rsid w:val="00BB532C"/>
    <w:rsid w:val="00BB5356"/>
    <w:rsid w:val="00BB53DD"/>
    <w:rsid w:val="00BB53E6"/>
    <w:rsid w:val="00BB5455"/>
    <w:rsid w:val="00BB54A1"/>
    <w:rsid w:val="00BB5501"/>
    <w:rsid w:val="00BB551E"/>
    <w:rsid w:val="00BB5549"/>
    <w:rsid w:val="00BB5592"/>
    <w:rsid w:val="00BB55B3"/>
    <w:rsid w:val="00BB568F"/>
    <w:rsid w:val="00BB56D5"/>
    <w:rsid w:val="00BB572A"/>
    <w:rsid w:val="00BB576E"/>
    <w:rsid w:val="00BB57F4"/>
    <w:rsid w:val="00BB5817"/>
    <w:rsid w:val="00BB585B"/>
    <w:rsid w:val="00BB595F"/>
    <w:rsid w:val="00BB596A"/>
    <w:rsid w:val="00BB59E1"/>
    <w:rsid w:val="00BB5A1C"/>
    <w:rsid w:val="00BB5A70"/>
    <w:rsid w:val="00BB5B4F"/>
    <w:rsid w:val="00BB5B57"/>
    <w:rsid w:val="00BB5C9A"/>
    <w:rsid w:val="00BB5D08"/>
    <w:rsid w:val="00BB5D27"/>
    <w:rsid w:val="00BB5D2C"/>
    <w:rsid w:val="00BB5D59"/>
    <w:rsid w:val="00BB5D9C"/>
    <w:rsid w:val="00BB5E98"/>
    <w:rsid w:val="00BB5EBA"/>
    <w:rsid w:val="00BB5EBD"/>
    <w:rsid w:val="00BB5F4A"/>
    <w:rsid w:val="00BB5FD6"/>
    <w:rsid w:val="00BB60A8"/>
    <w:rsid w:val="00BB6138"/>
    <w:rsid w:val="00BB61AF"/>
    <w:rsid w:val="00BB61B0"/>
    <w:rsid w:val="00BB61CE"/>
    <w:rsid w:val="00BB626D"/>
    <w:rsid w:val="00BB633F"/>
    <w:rsid w:val="00BB6359"/>
    <w:rsid w:val="00BB666C"/>
    <w:rsid w:val="00BB66B4"/>
    <w:rsid w:val="00BB66BD"/>
    <w:rsid w:val="00BB685A"/>
    <w:rsid w:val="00BB68FA"/>
    <w:rsid w:val="00BB69A1"/>
    <w:rsid w:val="00BB69A3"/>
    <w:rsid w:val="00BB69CD"/>
    <w:rsid w:val="00BB6B20"/>
    <w:rsid w:val="00BB6BD9"/>
    <w:rsid w:val="00BB6C07"/>
    <w:rsid w:val="00BB6C76"/>
    <w:rsid w:val="00BB6D26"/>
    <w:rsid w:val="00BB6DA8"/>
    <w:rsid w:val="00BB6E14"/>
    <w:rsid w:val="00BB6EBE"/>
    <w:rsid w:val="00BB700B"/>
    <w:rsid w:val="00BB7150"/>
    <w:rsid w:val="00BB716A"/>
    <w:rsid w:val="00BB734F"/>
    <w:rsid w:val="00BB7353"/>
    <w:rsid w:val="00BB74A6"/>
    <w:rsid w:val="00BB74AB"/>
    <w:rsid w:val="00BB7545"/>
    <w:rsid w:val="00BB75B0"/>
    <w:rsid w:val="00BB75E9"/>
    <w:rsid w:val="00BB76AB"/>
    <w:rsid w:val="00BB76C7"/>
    <w:rsid w:val="00BB77E4"/>
    <w:rsid w:val="00BB78E2"/>
    <w:rsid w:val="00BB790C"/>
    <w:rsid w:val="00BB79A3"/>
    <w:rsid w:val="00BB7A80"/>
    <w:rsid w:val="00BB7AF6"/>
    <w:rsid w:val="00BB7BF2"/>
    <w:rsid w:val="00BB7CBC"/>
    <w:rsid w:val="00BB7D83"/>
    <w:rsid w:val="00BB7D8C"/>
    <w:rsid w:val="00BB7DCC"/>
    <w:rsid w:val="00BB7E41"/>
    <w:rsid w:val="00BB7E9F"/>
    <w:rsid w:val="00BB7EFD"/>
    <w:rsid w:val="00BB7F62"/>
    <w:rsid w:val="00BC000D"/>
    <w:rsid w:val="00BC0024"/>
    <w:rsid w:val="00BC00B9"/>
    <w:rsid w:val="00BC016A"/>
    <w:rsid w:val="00BC01F1"/>
    <w:rsid w:val="00BC01F8"/>
    <w:rsid w:val="00BC039D"/>
    <w:rsid w:val="00BC03AD"/>
    <w:rsid w:val="00BC03F4"/>
    <w:rsid w:val="00BC0453"/>
    <w:rsid w:val="00BC048C"/>
    <w:rsid w:val="00BC04D7"/>
    <w:rsid w:val="00BC05A0"/>
    <w:rsid w:val="00BC06AE"/>
    <w:rsid w:val="00BC06DF"/>
    <w:rsid w:val="00BC0798"/>
    <w:rsid w:val="00BC07C8"/>
    <w:rsid w:val="00BC080C"/>
    <w:rsid w:val="00BC081D"/>
    <w:rsid w:val="00BC0921"/>
    <w:rsid w:val="00BC0A23"/>
    <w:rsid w:val="00BC0AAD"/>
    <w:rsid w:val="00BC0ABB"/>
    <w:rsid w:val="00BC0C3F"/>
    <w:rsid w:val="00BC0D09"/>
    <w:rsid w:val="00BC0DD6"/>
    <w:rsid w:val="00BC0E0D"/>
    <w:rsid w:val="00BC0E38"/>
    <w:rsid w:val="00BC0EA0"/>
    <w:rsid w:val="00BC0EEE"/>
    <w:rsid w:val="00BC0F61"/>
    <w:rsid w:val="00BC0F7A"/>
    <w:rsid w:val="00BC0FB2"/>
    <w:rsid w:val="00BC1046"/>
    <w:rsid w:val="00BC1092"/>
    <w:rsid w:val="00BC1113"/>
    <w:rsid w:val="00BC128F"/>
    <w:rsid w:val="00BC15C8"/>
    <w:rsid w:val="00BC16AD"/>
    <w:rsid w:val="00BC16B4"/>
    <w:rsid w:val="00BC1700"/>
    <w:rsid w:val="00BC1746"/>
    <w:rsid w:val="00BC183B"/>
    <w:rsid w:val="00BC189D"/>
    <w:rsid w:val="00BC18C1"/>
    <w:rsid w:val="00BC190D"/>
    <w:rsid w:val="00BC19B7"/>
    <w:rsid w:val="00BC19C6"/>
    <w:rsid w:val="00BC1A1E"/>
    <w:rsid w:val="00BC1A60"/>
    <w:rsid w:val="00BC1B1C"/>
    <w:rsid w:val="00BC1B27"/>
    <w:rsid w:val="00BC1BF3"/>
    <w:rsid w:val="00BC1BFA"/>
    <w:rsid w:val="00BC1CE3"/>
    <w:rsid w:val="00BC1CEE"/>
    <w:rsid w:val="00BC1CF0"/>
    <w:rsid w:val="00BC1D04"/>
    <w:rsid w:val="00BC1E1F"/>
    <w:rsid w:val="00BC1E2B"/>
    <w:rsid w:val="00BC213B"/>
    <w:rsid w:val="00BC2156"/>
    <w:rsid w:val="00BC21DC"/>
    <w:rsid w:val="00BC22C4"/>
    <w:rsid w:val="00BC23D4"/>
    <w:rsid w:val="00BC2452"/>
    <w:rsid w:val="00BC2486"/>
    <w:rsid w:val="00BC24A8"/>
    <w:rsid w:val="00BC24BB"/>
    <w:rsid w:val="00BC252B"/>
    <w:rsid w:val="00BC2533"/>
    <w:rsid w:val="00BC2642"/>
    <w:rsid w:val="00BC267E"/>
    <w:rsid w:val="00BC2716"/>
    <w:rsid w:val="00BC2755"/>
    <w:rsid w:val="00BC277B"/>
    <w:rsid w:val="00BC27B6"/>
    <w:rsid w:val="00BC27BC"/>
    <w:rsid w:val="00BC2874"/>
    <w:rsid w:val="00BC28A3"/>
    <w:rsid w:val="00BC28B5"/>
    <w:rsid w:val="00BC2A76"/>
    <w:rsid w:val="00BC2AAE"/>
    <w:rsid w:val="00BC2AFF"/>
    <w:rsid w:val="00BC2B05"/>
    <w:rsid w:val="00BC2B2D"/>
    <w:rsid w:val="00BC2C33"/>
    <w:rsid w:val="00BC2C6D"/>
    <w:rsid w:val="00BC2CBA"/>
    <w:rsid w:val="00BC2CD7"/>
    <w:rsid w:val="00BC2D1C"/>
    <w:rsid w:val="00BC2D7C"/>
    <w:rsid w:val="00BC2DA2"/>
    <w:rsid w:val="00BC2E59"/>
    <w:rsid w:val="00BC2EAD"/>
    <w:rsid w:val="00BC2F77"/>
    <w:rsid w:val="00BC2F9C"/>
    <w:rsid w:val="00BC2FE4"/>
    <w:rsid w:val="00BC305A"/>
    <w:rsid w:val="00BC3082"/>
    <w:rsid w:val="00BC3083"/>
    <w:rsid w:val="00BC30B4"/>
    <w:rsid w:val="00BC30DF"/>
    <w:rsid w:val="00BC310C"/>
    <w:rsid w:val="00BC3192"/>
    <w:rsid w:val="00BC31CE"/>
    <w:rsid w:val="00BC31F9"/>
    <w:rsid w:val="00BC32C1"/>
    <w:rsid w:val="00BC32EB"/>
    <w:rsid w:val="00BC3329"/>
    <w:rsid w:val="00BC334D"/>
    <w:rsid w:val="00BC3378"/>
    <w:rsid w:val="00BC33E1"/>
    <w:rsid w:val="00BC3489"/>
    <w:rsid w:val="00BC349A"/>
    <w:rsid w:val="00BC34F8"/>
    <w:rsid w:val="00BC3520"/>
    <w:rsid w:val="00BC3687"/>
    <w:rsid w:val="00BC36B6"/>
    <w:rsid w:val="00BC375F"/>
    <w:rsid w:val="00BC3773"/>
    <w:rsid w:val="00BC383D"/>
    <w:rsid w:val="00BC38C2"/>
    <w:rsid w:val="00BC3909"/>
    <w:rsid w:val="00BC3964"/>
    <w:rsid w:val="00BC3A05"/>
    <w:rsid w:val="00BC3A3E"/>
    <w:rsid w:val="00BC3A4A"/>
    <w:rsid w:val="00BC3B0A"/>
    <w:rsid w:val="00BC3B2C"/>
    <w:rsid w:val="00BC3BEB"/>
    <w:rsid w:val="00BC3BF7"/>
    <w:rsid w:val="00BC3C7B"/>
    <w:rsid w:val="00BC3D7A"/>
    <w:rsid w:val="00BC3E1C"/>
    <w:rsid w:val="00BC3FF3"/>
    <w:rsid w:val="00BC4083"/>
    <w:rsid w:val="00BC4294"/>
    <w:rsid w:val="00BC42BA"/>
    <w:rsid w:val="00BC442A"/>
    <w:rsid w:val="00BC447C"/>
    <w:rsid w:val="00BC4524"/>
    <w:rsid w:val="00BC45C1"/>
    <w:rsid w:val="00BC4695"/>
    <w:rsid w:val="00BC46D6"/>
    <w:rsid w:val="00BC4734"/>
    <w:rsid w:val="00BC47CF"/>
    <w:rsid w:val="00BC4842"/>
    <w:rsid w:val="00BC4845"/>
    <w:rsid w:val="00BC4897"/>
    <w:rsid w:val="00BC49FF"/>
    <w:rsid w:val="00BC4A8C"/>
    <w:rsid w:val="00BC4B02"/>
    <w:rsid w:val="00BC4B24"/>
    <w:rsid w:val="00BC4B3D"/>
    <w:rsid w:val="00BC4B9A"/>
    <w:rsid w:val="00BC4BA5"/>
    <w:rsid w:val="00BC4C36"/>
    <w:rsid w:val="00BC4C40"/>
    <w:rsid w:val="00BC4C61"/>
    <w:rsid w:val="00BC4CD1"/>
    <w:rsid w:val="00BC4D3B"/>
    <w:rsid w:val="00BC4DA2"/>
    <w:rsid w:val="00BC4DE1"/>
    <w:rsid w:val="00BC4EB9"/>
    <w:rsid w:val="00BC4F25"/>
    <w:rsid w:val="00BC4F41"/>
    <w:rsid w:val="00BC4FCC"/>
    <w:rsid w:val="00BC5047"/>
    <w:rsid w:val="00BC5069"/>
    <w:rsid w:val="00BC506A"/>
    <w:rsid w:val="00BC5103"/>
    <w:rsid w:val="00BC5136"/>
    <w:rsid w:val="00BC5168"/>
    <w:rsid w:val="00BC5234"/>
    <w:rsid w:val="00BC53CE"/>
    <w:rsid w:val="00BC54CA"/>
    <w:rsid w:val="00BC553C"/>
    <w:rsid w:val="00BC558F"/>
    <w:rsid w:val="00BC55CB"/>
    <w:rsid w:val="00BC5602"/>
    <w:rsid w:val="00BC5694"/>
    <w:rsid w:val="00BC56E4"/>
    <w:rsid w:val="00BC5750"/>
    <w:rsid w:val="00BC5797"/>
    <w:rsid w:val="00BC58E4"/>
    <w:rsid w:val="00BC58F4"/>
    <w:rsid w:val="00BC5921"/>
    <w:rsid w:val="00BC5974"/>
    <w:rsid w:val="00BC5984"/>
    <w:rsid w:val="00BC59E7"/>
    <w:rsid w:val="00BC5A51"/>
    <w:rsid w:val="00BC5AA3"/>
    <w:rsid w:val="00BC5AF6"/>
    <w:rsid w:val="00BC5C4A"/>
    <w:rsid w:val="00BC5C81"/>
    <w:rsid w:val="00BC5D1F"/>
    <w:rsid w:val="00BC5D39"/>
    <w:rsid w:val="00BC5D9B"/>
    <w:rsid w:val="00BC5DC6"/>
    <w:rsid w:val="00BC5DE6"/>
    <w:rsid w:val="00BC5E12"/>
    <w:rsid w:val="00BC5E38"/>
    <w:rsid w:val="00BC5EF0"/>
    <w:rsid w:val="00BC5F6F"/>
    <w:rsid w:val="00BC5FF2"/>
    <w:rsid w:val="00BC6013"/>
    <w:rsid w:val="00BC6051"/>
    <w:rsid w:val="00BC60C3"/>
    <w:rsid w:val="00BC61E9"/>
    <w:rsid w:val="00BC6210"/>
    <w:rsid w:val="00BC625E"/>
    <w:rsid w:val="00BC6413"/>
    <w:rsid w:val="00BC6528"/>
    <w:rsid w:val="00BC6546"/>
    <w:rsid w:val="00BC66DF"/>
    <w:rsid w:val="00BC66E4"/>
    <w:rsid w:val="00BC6763"/>
    <w:rsid w:val="00BC677C"/>
    <w:rsid w:val="00BC6783"/>
    <w:rsid w:val="00BC6784"/>
    <w:rsid w:val="00BC67B9"/>
    <w:rsid w:val="00BC67E4"/>
    <w:rsid w:val="00BC6830"/>
    <w:rsid w:val="00BC68BA"/>
    <w:rsid w:val="00BC6A0C"/>
    <w:rsid w:val="00BC6B41"/>
    <w:rsid w:val="00BC6B62"/>
    <w:rsid w:val="00BC6B97"/>
    <w:rsid w:val="00BC6C4E"/>
    <w:rsid w:val="00BC6CA3"/>
    <w:rsid w:val="00BC6CB8"/>
    <w:rsid w:val="00BC6D38"/>
    <w:rsid w:val="00BC6F23"/>
    <w:rsid w:val="00BC6F61"/>
    <w:rsid w:val="00BC6F73"/>
    <w:rsid w:val="00BC6FB7"/>
    <w:rsid w:val="00BC6FF0"/>
    <w:rsid w:val="00BC7033"/>
    <w:rsid w:val="00BC7039"/>
    <w:rsid w:val="00BC70A5"/>
    <w:rsid w:val="00BC70D4"/>
    <w:rsid w:val="00BC715D"/>
    <w:rsid w:val="00BC723A"/>
    <w:rsid w:val="00BC729D"/>
    <w:rsid w:val="00BC7300"/>
    <w:rsid w:val="00BC7365"/>
    <w:rsid w:val="00BC73D9"/>
    <w:rsid w:val="00BC7414"/>
    <w:rsid w:val="00BC7460"/>
    <w:rsid w:val="00BC751A"/>
    <w:rsid w:val="00BC7644"/>
    <w:rsid w:val="00BC7646"/>
    <w:rsid w:val="00BC7813"/>
    <w:rsid w:val="00BC781D"/>
    <w:rsid w:val="00BC78B1"/>
    <w:rsid w:val="00BC79B8"/>
    <w:rsid w:val="00BC79E5"/>
    <w:rsid w:val="00BC7A9B"/>
    <w:rsid w:val="00BC7BE6"/>
    <w:rsid w:val="00BC7C1B"/>
    <w:rsid w:val="00BC7C31"/>
    <w:rsid w:val="00BC7CBB"/>
    <w:rsid w:val="00BC7D36"/>
    <w:rsid w:val="00BC7D5E"/>
    <w:rsid w:val="00BC7D95"/>
    <w:rsid w:val="00BC7E39"/>
    <w:rsid w:val="00BC7EB1"/>
    <w:rsid w:val="00BC7F70"/>
    <w:rsid w:val="00BC7FD1"/>
    <w:rsid w:val="00BD0049"/>
    <w:rsid w:val="00BD0062"/>
    <w:rsid w:val="00BD0085"/>
    <w:rsid w:val="00BD008B"/>
    <w:rsid w:val="00BD00D3"/>
    <w:rsid w:val="00BD0122"/>
    <w:rsid w:val="00BD0142"/>
    <w:rsid w:val="00BD01E6"/>
    <w:rsid w:val="00BD026F"/>
    <w:rsid w:val="00BD02CD"/>
    <w:rsid w:val="00BD036A"/>
    <w:rsid w:val="00BD03BD"/>
    <w:rsid w:val="00BD03E9"/>
    <w:rsid w:val="00BD0606"/>
    <w:rsid w:val="00BD0615"/>
    <w:rsid w:val="00BD0630"/>
    <w:rsid w:val="00BD0641"/>
    <w:rsid w:val="00BD0749"/>
    <w:rsid w:val="00BD07D1"/>
    <w:rsid w:val="00BD086A"/>
    <w:rsid w:val="00BD08EB"/>
    <w:rsid w:val="00BD08FF"/>
    <w:rsid w:val="00BD09D8"/>
    <w:rsid w:val="00BD0A37"/>
    <w:rsid w:val="00BD0A88"/>
    <w:rsid w:val="00BD0A8A"/>
    <w:rsid w:val="00BD0AFA"/>
    <w:rsid w:val="00BD0B06"/>
    <w:rsid w:val="00BD0B0E"/>
    <w:rsid w:val="00BD0BD2"/>
    <w:rsid w:val="00BD0C93"/>
    <w:rsid w:val="00BD0CD6"/>
    <w:rsid w:val="00BD0CE9"/>
    <w:rsid w:val="00BD0D18"/>
    <w:rsid w:val="00BD0DA8"/>
    <w:rsid w:val="00BD0DD3"/>
    <w:rsid w:val="00BD0E6A"/>
    <w:rsid w:val="00BD0EB2"/>
    <w:rsid w:val="00BD0EC2"/>
    <w:rsid w:val="00BD1050"/>
    <w:rsid w:val="00BD1183"/>
    <w:rsid w:val="00BD118D"/>
    <w:rsid w:val="00BD121A"/>
    <w:rsid w:val="00BD1246"/>
    <w:rsid w:val="00BD1247"/>
    <w:rsid w:val="00BD1274"/>
    <w:rsid w:val="00BD141D"/>
    <w:rsid w:val="00BD1458"/>
    <w:rsid w:val="00BD1459"/>
    <w:rsid w:val="00BD1464"/>
    <w:rsid w:val="00BD14A9"/>
    <w:rsid w:val="00BD14BF"/>
    <w:rsid w:val="00BD151B"/>
    <w:rsid w:val="00BD1634"/>
    <w:rsid w:val="00BD1638"/>
    <w:rsid w:val="00BD16A2"/>
    <w:rsid w:val="00BD1702"/>
    <w:rsid w:val="00BD179F"/>
    <w:rsid w:val="00BD17A2"/>
    <w:rsid w:val="00BD17D1"/>
    <w:rsid w:val="00BD1851"/>
    <w:rsid w:val="00BD18AD"/>
    <w:rsid w:val="00BD18E9"/>
    <w:rsid w:val="00BD1A41"/>
    <w:rsid w:val="00BD1A9A"/>
    <w:rsid w:val="00BD1AC3"/>
    <w:rsid w:val="00BD1ACD"/>
    <w:rsid w:val="00BD1C78"/>
    <w:rsid w:val="00BD1CF9"/>
    <w:rsid w:val="00BD1D03"/>
    <w:rsid w:val="00BD1D04"/>
    <w:rsid w:val="00BD1D23"/>
    <w:rsid w:val="00BD1D60"/>
    <w:rsid w:val="00BD1D88"/>
    <w:rsid w:val="00BD1DAC"/>
    <w:rsid w:val="00BD1F2E"/>
    <w:rsid w:val="00BD1F37"/>
    <w:rsid w:val="00BD1FAA"/>
    <w:rsid w:val="00BD1FB4"/>
    <w:rsid w:val="00BD2019"/>
    <w:rsid w:val="00BD201A"/>
    <w:rsid w:val="00BD201C"/>
    <w:rsid w:val="00BD20C8"/>
    <w:rsid w:val="00BD20F0"/>
    <w:rsid w:val="00BD20F6"/>
    <w:rsid w:val="00BD2186"/>
    <w:rsid w:val="00BD21BF"/>
    <w:rsid w:val="00BD21E2"/>
    <w:rsid w:val="00BD2231"/>
    <w:rsid w:val="00BD22E0"/>
    <w:rsid w:val="00BD22E3"/>
    <w:rsid w:val="00BD22ED"/>
    <w:rsid w:val="00BD2407"/>
    <w:rsid w:val="00BD2452"/>
    <w:rsid w:val="00BD2462"/>
    <w:rsid w:val="00BD2466"/>
    <w:rsid w:val="00BD25A6"/>
    <w:rsid w:val="00BD25B5"/>
    <w:rsid w:val="00BD25C0"/>
    <w:rsid w:val="00BD25C4"/>
    <w:rsid w:val="00BD25E4"/>
    <w:rsid w:val="00BD2616"/>
    <w:rsid w:val="00BD2669"/>
    <w:rsid w:val="00BD267F"/>
    <w:rsid w:val="00BD26AA"/>
    <w:rsid w:val="00BD26BE"/>
    <w:rsid w:val="00BD26E2"/>
    <w:rsid w:val="00BD275A"/>
    <w:rsid w:val="00BD2762"/>
    <w:rsid w:val="00BD277E"/>
    <w:rsid w:val="00BD27B7"/>
    <w:rsid w:val="00BD27BF"/>
    <w:rsid w:val="00BD27D8"/>
    <w:rsid w:val="00BD2856"/>
    <w:rsid w:val="00BD2870"/>
    <w:rsid w:val="00BD288D"/>
    <w:rsid w:val="00BD2894"/>
    <w:rsid w:val="00BD28CE"/>
    <w:rsid w:val="00BD28FC"/>
    <w:rsid w:val="00BD2A4B"/>
    <w:rsid w:val="00BD2B04"/>
    <w:rsid w:val="00BD2C2A"/>
    <w:rsid w:val="00BD2CA0"/>
    <w:rsid w:val="00BD2D02"/>
    <w:rsid w:val="00BD2E28"/>
    <w:rsid w:val="00BD2E30"/>
    <w:rsid w:val="00BD2E33"/>
    <w:rsid w:val="00BD2E5A"/>
    <w:rsid w:val="00BD2E69"/>
    <w:rsid w:val="00BD2EB5"/>
    <w:rsid w:val="00BD2ED9"/>
    <w:rsid w:val="00BD2F2F"/>
    <w:rsid w:val="00BD2F6D"/>
    <w:rsid w:val="00BD306D"/>
    <w:rsid w:val="00BD308D"/>
    <w:rsid w:val="00BD30EA"/>
    <w:rsid w:val="00BD3148"/>
    <w:rsid w:val="00BD31C3"/>
    <w:rsid w:val="00BD31D0"/>
    <w:rsid w:val="00BD330A"/>
    <w:rsid w:val="00BD33BB"/>
    <w:rsid w:val="00BD3411"/>
    <w:rsid w:val="00BD3454"/>
    <w:rsid w:val="00BD34B2"/>
    <w:rsid w:val="00BD3526"/>
    <w:rsid w:val="00BD35B0"/>
    <w:rsid w:val="00BD35F3"/>
    <w:rsid w:val="00BD3604"/>
    <w:rsid w:val="00BD36C0"/>
    <w:rsid w:val="00BD3748"/>
    <w:rsid w:val="00BD3840"/>
    <w:rsid w:val="00BD3887"/>
    <w:rsid w:val="00BD38C9"/>
    <w:rsid w:val="00BD3993"/>
    <w:rsid w:val="00BD3A29"/>
    <w:rsid w:val="00BD3ABB"/>
    <w:rsid w:val="00BD3AE6"/>
    <w:rsid w:val="00BD3B0D"/>
    <w:rsid w:val="00BD3B67"/>
    <w:rsid w:val="00BD3B8D"/>
    <w:rsid w:val="00BD3C7C"/>
    <w:rsid w:val="00BD3D39"/>
    <w:rsid w:val="00BD3D9E"/>
    <w:rsid w:val="00BD3E01"/>
    <w:rsid w:val="00BD3E17"/>
    <w:rsid w:val="00BD3E63"/>
    <w:rsid w:val="00BD3EBC"/>
    <w:rsid w:val="00BD3EEA"/>
    <w:rsid w:val="00BD3F1C"/>
    <w:rsid w:val="00BD3F7A"/>
    <w:rsid w:val="00BD3FD1"/>
    <w:rsid w:val="00BD40DF"/>
    <w:rsid w:val="00BD4208"/>
    <w:rsid w:val="00BD422B"/>
    <w:rsid w:val="00BD425C"/>
    <w:rsid w:val="00BD43B8"/>
    <w:rsid w:val="00BD43D0"/>
    <w:rsid w:val="00BD440B"/>
    <w:rsid w:val="00BD45BC"/>
    <w:rsid w:val="00BD45BE"/>
    <w:rsid w:val="00BD45D0"/>
    <w:rsid w:val="00BD45E1"/>
    <w:rsid w:val="00BD4648"/>
    <w:rsid w:val="00BD46D7"/>
    <w:rsid w:val="00BD4759"/>
    <w:rsid w:val="00BD4787"/>
    <w:rsid w:val="00BD478C"/>
    <w:rsid w:val="00BD47CD"/>
    <w:rsid w:val="00BD4855"/>
    <w:rsid w:val="00BD4867"/>
    <w:rsid w:val="00BD4881"/>
    <w:rsid w:val="00BD48D4"/>
    <w:rsid w:val="00BD4904"/>
    <w:rsid w:val="00BD4906"/>
    <w:rsid w:val="00BD490F"/>
    <w:rsid w:val="00BD499C"/>
    <w:rsid w:val="00BD49E7"/>
    <w:rsid w:val="00BD4AD2"/>
    <w:rsid w:val="00BD4B41"/>
    <w:rsid w:val="00BD4B79"/>
    <w:rsid w:val="00BD4BD8"/>
    <w:rsid w:val="00BD4C15"/>
    <w:rsid w:val="00BD4C25"/>
    <w:rsid w:val="00BD4CD5"/>
    <w:rsid w:val="00BD4D3B"/>
    <w:rsid w:val="00BD4D50"/>
    <w:rsid w:val="00BD4D5F"/>
    <w:rsid w:val="00BD4DAD"/>
    <w:rsid w:val="00BD4DEA"/>
    <w:rsid w:val="00BD4E38"/>
    <w:rsid w:val="00BD4E7A"/>
    <w:rsid w:val="00BD4E82"/>
    <w:rsid w:val="00BD4ED4"/>
    <w:rsid w:val="00BD4FAD"/>
    <w:rsid w:val="00BD5103"/>
    <w:rsid w:val="00BD51AD"/>
    <w:rsid w:val="00BD5241"/>
    <w:rsid w:val="00BD526A"/>
    <w:rsid w:val="00BD540D"/>
    <w:rsid w:val="00BD5491"/>
    <w:rsid w:val="00BD558F"/>
    <w:rsid w:val="00BD5592"/>
    <w:rsid w:val="00BD55B4"/>
    <w:rsid w:val="00BD55CA"/>
    <w:rsid w:val="00BD55CE"/>
    <w:rsid w:val="00BD5626"/>
    <w:rsid w:val="00BD5797"/>
    <w:rsid w:val="00BD5839"/>
    <w:rsid w:val="00BD5872"/>
    <w:rsid w:val="00BD587C"/>
    <w:rsid w:val="00BD58AF"/>
    <w:rsid w:val="00BD58BF"/>
    <w:rsid w:val="00BD58F2"/>
    <w:rsid w:val="00BD592B"/>
    <w:rsid w:val="00BD5A09"/>
    <w:rsid w:val="00BD5A0D"/>
    <w:rsid w:val="00BD5A2C"/>
    <w:rsid w:val="00BD5A40"/>
    <w:rsid w:val="00BD5A4F"/>
    <w:rsid w:val="00BD5BDC"/>
    <w:rsid w:val="00BD5CA8"/>
    <w:rsid w:val="00BD5D01"/>
    <w:rsid w:val="00BD5D52"/>
    <w:rsid w:val="00BD5D61"/>
    <w:rsid w:val="00BD5DCE"/>
    <w:rsid w:val="00BD5DD8"/>
    <w:rsid w:val="00BD5EE9"/>
    <w:rsid w:val="00BD5F12"/>
    <w:rsid w:val="00BD5F4E"/>
    <w:rsid w:val="00BD6069"/>
    <w:rsid w:val="00BD61AF"/>
    <w:rsid w:val="00BD61EB"/>
    <w:rsid w:val="00BD6201"/>
    <w:rsid w:val="00BD63DF"/>
    <w:rsid w:val="00BD6441"/>
    <w:rsid w:val="00BD644A"/>
    <w:rsid w:val="00BD6519"/>
    <w:rsid w:val="00BD65C4"/>
    <w:rsid w:val="00BD674D"/>
    <w:rsid w:val="00BD6763"/>
    <w:rsid w:val="00BD6771"/>
    <w:rsid w:val="00BD6786"/>
    <w:rsid w:val="00BD67A1"/>
    <w:rsid w:val="00BD67CF"/>
    <w:rsid w:val="00BD6856"/>
    <w:rsid w:val="00BD6889"/>
    <w:rsid w:val="00BD6894"/>
    <w:rsid w:val="00BD6989"/>
    <w:rsid w:val="00BD69A2"/>
    <w:rsid w:val="00BD69C1"/>
    <w:rsid w:val="00BD69F5"/>
    <w:rsid w:val="00BD6A2E"/>
    <w:rsid w:val="00BD6AA3"/>
    <w:rsid w:val="00BD6B05"/>
    <w:rsid w:val="00BD6B19"/>
    <w:rsid w:val="00BD6C2F"/>
    <w:rsid w:val="00BD6C5B"/>
    <w:rsid w:val="00BD6C5C"/>
    <w:rsid w:val="00BD6CFF"/>
    <w:rsid w:val="00BD6D49"/>
    <w:rsid w:val="00BD6DFC"/>
    <w:rsid w:val="00BD6E21"/>
    <w:rsid w:val="00BD6EB0"/>
    <w:rsid w:val="00BD6EDE"/>
    <w:rsid w:val="00BD6EFF"/>
    <w:rsid w:val="00BD6F44"/>
    <w:rsid w:val="00BD6F83"/>
    <w:rsid w:val="00BD70EB"/>
    <w:rsid w:val="00BD7190"/>
    <w:rsid w:val="00BD71B1"/>
    <w:rsid w:val="00BD728F"/>
    <w:rsid w:val="00BD72F1"/>
    <w:rsid w:val="00BD72F5"/>
    <w:rsid w:val="00BD73A9"/>
    <w:rsid w:val="00BD752C"/>
    <w:rsid w:val="00BD7590"/>
    <w:rsid w:val="00BD75CE"/>
    <w:rsid w:val="00BD7698"/>
    <w:rsid w:val="00BD76C3"/>
    <w:rsid w:val="00BD76D0"/>
    <w:rsid w:val="00BD77EE"/>
    <w:rsid w:val="00BD7860"/>
    <w:rsid w:val="00BD78DE"/>
    <w:rsid w:val="00BD793A"/>
    <w:rsid w:val="00BD794F"/>
    <w:rsid w:val="00BD79F1"/>
    <w:rsid w:val="00BD7A9D"/>
    <w:rsid w:val="00BD7B0B"/>
    <w:rsid w:val="00BD7B9C"/>
    <w:rsid w:val="00BD7C27"/>
    <w:rsid w:val="00BD7CBB"/>
    <w:rsid w:val="00BD7CF2"/>
    <w:rsid w:val="00BD7D3C"/>
    <w:rsid w:val="00BD7D75"/>
    <w:rsid w:val="00BD7DBF"/>
    <w:rsid w:val="00BD7DE5"/>
    <w:rsid w:val="00BD7E49"/>
    <w:rsid w:val="00BD7E55"/>
    <w:rsid w:val="00BD7E9F"/>
    <w:rsid w:val="00BD7F44"/>
    <w:rsid w:val="00BD7FB2"/>
    <w:rsid w:val="00BD7FC0"/>
    <w:rsid w:val="00BE0023"/>
    <w:rsid w:val="00BE007A"/>
    <w:rsid w:val="00BE0084"/>
    <w:rsid w:val="00BE009A"/>
    <w:rsid w:val="00BE00DF"/>
    <w:rsid w:val="00BE0167"/>
    <w:rsid w:val="00BE0193"/>
    <w:rsid w:val="00BE01F9"/>
    <w:rsid w:val="00BE033D"/>
    <w:rsid w:val="00BE033F"/>
    <w:rsid w:val="00BE0462"/>
    <w:rsid w:val="00BE048A"/>
    <w:rsid w:val="00BE0492"/>
    <w:rsid w:val="00BE0496"/>
    <w:rsid w:val="00BE0499"/>
    <w:rsid w:val="00BE0511"/>
    <w:rsid w:val="00BE06A3"/>
    <w:rsid w:val="00BE06DC"/>
    <w:rsid w:val="00BE06E3"/>
    <w:rsid w:val="00BE0729"/>
    <w:rsid w:val="00BE074C"/>
    <w:rsid w:val="00BE07C9"/>
    <w:rsid w:val="00BE08A9"/>
    <w:rsid w:val="00BE0B30"/>
    <w:rsid w:val="00BE0BBE"/>
    <w:rsid w:val="00BE0BCF"/>
    <w:rsid w:val="00BE0BD2"/>
    <w:rsid w:val="00BE0BDE"/>
    <w:rsid w:val="00BE0C04"/>
    <w:rsid w:val="00BE0C4F"/>
    <w:rsid w:val="00BE0C59"/>
    <w:rsid w:val="00BE0C8D"/>
    <w:rsid w:val="00BE0D7D"/>
    <w:rsid w:val="00BE0D91"/>
    <w:rsid w:val="00BE0DC6"/>
    <w:rsid w:val="00BE0DDD"/>
    <w:rsid w:val="00BE0E4D"/>
    <w:rsid w:val="00BE0EBB"/>
    <w:rsid w:val="00BE0F6C"/>
    <w:rsid w:val="00BE0FCF"/>
    <w:rsid w:val="00BE1043"/>
    <w:rsid w:val="00BE111F"/>
    <w:rsid w:val="00BE1196"/>
    <w:rsid w:val="00BE11B2"/>
    <w:rsid w:val="00BE126E"/>
    <w:rsid w:val="00BE137E"/>
    <w:rsid w:val="00BE13D3"/>
    <w:rsid w:val="00BE13FF"/>
    <w:rsid w:val="00BE1456"/>
    <w:rsid w:val="00BE1488"/>
    <w:rsid w:val="00BE14C7"/>
    <w:rsid w:val="00BE150D"/>
    <w:rsid w:val="00BE1511"/>
    <w:rsid w:val="00BE159F"/>
    <w:rsid w:val="00BE1638"/>
    <w:rsid w:val="00BE1641"/>
    <w:rsid w:val="00BE16AA"/>
    <w:rsid w:val="00BE1745"/>
    <w:rsid w:val="00BE17D8"/>
    <w:rsid w:val="00BE17F6"/>
    <w:rsid w:val="00BE18A8"/>
    <w:rsid w:val="00BE18DD"/>
    <w:rsid w:val="00BE18E6"/>
    <w:rsid w:val="00BE190F"/>
    <w:rsid w:val="00BE193A"/>
    <w:rsid w:val="00BE195E"/>
    <w:rsid w:val="00BE1A66"/>
    <w:rsid w:val="00BE1AD8"/>
    <w:rsid w:val="00BE1B7D"/>
    <w:rsid w:val="00BE1BEC"/>
    <w:rsid w:val="00BE1D25"/>
    <w:rsid w:val="00BE1D6B"/>
    <w:rsid w:val="00BE1DF4"/>
    <w:rsid w:val="00BE1E2A"/>
    <w:rsid w:val="00BE1EEC"/>
    <w:rsid w:val="00BE1FFD"/>
    <w:rsid w:val="00BE200B"/>
    <w:rsid w:val="00BE205F"/>
    <w:rsid w:val="00BE20D9"/>
    <w:rsid w:val="00BE20F1"/>
    <w:rsid w:val="00BE2193"/>
    <w:rsid w:val="00BE21A5"/>
    <w:rsid w:val="00BE22E4"/>
    <w:rsid w:val="00BE2413"/>
    <w:rsid w:val="00BE247A"/>
    <w:rsid w:val="00BE24D5"/>
    <w:rsid w:val="00BE25A3"/>
    <w:rsid w:val="00BE2601"/>
    <w:rsid w:val="00BE2631"/>
    <w:rsid w:val="00BE269D"/>
    <w:rsid w:val="00BE26A5"/>
    <w:rsid w:val="00BE274A"/>
    <w:rsid w:val="00BE277E"/>
    <w:rsid w:val="00BE2810"/>
    <w:rsid w:val="00BE2836"/>
    <w:rsid w:val="00BE2858"/>
    <w:rsid w:val="00BE2946"/>
    <w:rsid w:val="00BE2959"/>
    <w:rsid w:val="00BE2973"/>
    <w:rsid w:val="00BE29AE"/>
    <w:rsid w:val="00BE2AD3"/>
    <w:rsid w:val="00BE2B07"/>
    <w:rsid w:val="00BE2B1B"/>
    <w:rsid w:val="00BE2BB4"/>
    <w:rsid w:val="00BE2BF1"/>
    <w:rsid w:val="00BE2C22"/>
    <w:rsid w:val="00BE2C36"/>
    <w:rsid w:val="00BE2C3A"/>
    <w:rsid w:val="00BE2C60"/>
    <w:rsid w:val="00BE2D5F"/>
    <w:rsid w:val="00BE2DE5"/>
    <w:rsid w:val="00BE2E0F"/>
    <w:rsid w:val="00BE2F67"/>
    <w:rsid w:val="00BE2F6C"/>
    <w:rsid w:val="00BE2F71"/>
    <w:rsid w:val="00BE2F7C"/>
    <w:rsid w:val="00BE2F92"/>
    <w:rsid w:val="00BE2F9B"/>
    <w:rsid w:val="00BE3137"/>
    <w:rsid w:val="00BE3140"/>
    <w:rsid w:val="00BE318A"/>
    <w:rsid w:val="00BE3287"/>
    <w:rsid w:val="00BE3314"/>
    <w:rsid w:val="00BE3370"/>
    <w:rsid w:val="00BE3383"/>
    <w:rsid w:val="00BE340E"/>
    <w:rsid w:val="00BE34DD"/>
    <w:rsid w:val="00BE353D"/>
    <w:rsid w:val="00BE354A"/>
    <w:rsid w:val="00BE3573"/>
    <w:rsid w:val="00BE3769"/>
    <w:rsid w:val="00BE38E0"/>
    <w:rsid w:val="00BE39A9"/>
    <w:rsid w:val="00BE3A13"/>
    <w:rsid w:val="00BE3A45"/>
    <w:rsid w:val="00BE3A7C"/>
    <w:rsid w:val="00BE3B63"/>
    <w:rsid w:val="00BE3C14"/>
    <w:rsid w:val="00BE3C56"/>
    <w:rsid w:val="00BE3CA0"/>
    <w:rsid w:val="00BE3D47"/>
    <w:rsid w:val="00BE3E52"/>
    <w:rsid w:val="00BE3E6D"/>
    <w:rsid w:val="00BE3E77"/>
    <w:rsid w:val="00BE3EAF"/>
    <w:rsid w:val="00BE3ED7"/>
    <w:rsid w:val="00BE3F60"/>
    <w:rsid w:val="00BE4191"/>
    <w:rsid w:val="00BE41DD"/>
    <w:rsid w:val="00BE4431"/>
    <w:rsid w:val="00BE4475"/>
    <w:rsid w:val="00BE4499"/>
    <w:rsid w:val="00BE44B5"/>
    <w:rsid w:val="00BE4522"/>
    <w:rsid w:val="00BE4664"/>
    <w:rsid w:val="00BE4683"/>
    <w:rsid w:val="00BE469F"/>
    <w:rsid w:val="00BE46A0"/>
    <w:rsid w:val="00BE46A7"/>
    <w:rsid w:val="00BE46C1"/>
    <w:rsid w:val="00BE46D0"/>
    <w:rsid w:val="00BE471C"/>
    <w:rsid w:val="00BE4782"/>
    <w:rsid w:val="00BE478A"/>
    <w:rsid w:val="00BE47BC"/>
    <w:rsid w:val="00BE4809"/>
    <w:rsid w:val="00BE48CD"/>
    <w:rsid w:val="00BE4959"/>
    <w:rsid w:val="00BE498E"/>
    <w:rsid w:val="00BE4990"/>
    <w:rsid w:val="00BE4AC3"/>
    <w:rsid w:val="00BE4B21"/>
    <w:rsid w:val="00BE4BB7"/>
    <w:rsid w:val="00BE4C11"/>
    <w:rsid w:val="00BE4C30"/>
    <w:rsid w:val="00BE4C66"/>
    <w:rsid w:val="00BE4C79"/>
    <w:rsid w:val="00BE4D3C"/>
    <w:rsid w:val="00BE4E22"/>
    <w:rsid w:val="00BE4E64"/>
    <w:rsid w:val="00BE505D"/>
    <w:rsid w:val="00BE5078"/>
    <w:rsid w:val="00BE50FD"/>
    <w:rsid w:val="00BE513C"/>
    <w:rsid w:val="00BE51B4"/>
    <w:rsid w:val="00BE51D6"/>
    <w:rsid w:val="00BE5200"/>
    <w:rsid w:val="00BE5235"/>
    <w:rsid w:val="00BE5298"/>
    <w:rsid w:val="00BE5329"/>
    <w:rsid w:val="00BE5434"/>
    <w:rsid w:val="00BE5444"/>
    <w:rsid w:val="00BE5449"/>
    <w:rsid w:val="00BE54D9"/>
    <w:rsid w:val="00BE5523"/>
    <w:rsid w:val="00BE55D8"/>
    <w:rsid w:val="00BE5773"/>
    <w:rsid w:val="00BE57B6"/>
    <w:rsid w:val="00BE57C2"/>
    <w:rsid w:val="00BE57C6"/>
    <w:rsid w:val="00BE5882"/>
    <w:rsid w:val="00BE58DF"/>
    <w:rsid w:val="00BE5903"/>
    <w:rsid w:val="00BE593F"/>
    <w:rsid w:val="00BE596D"/>
    <w:rsid w:val="00BE597F"/>
    <w:rsid w:val="00BE5A2D"/>
    <w:rsid w:val="00BE5AA7"/>
    <w:rsid w:val="00BE5ADE"/>
    <w:rsid w:val="00BE5AE9"/>
    <w:rsid w:val="00BE5AEB"/>
    <w:rsid w:val="00BE5B93"/>
    <w:rsid w:val="00BE5BD4"/>
    <w:rsid w:val="00BE5C19"/>
    <w:rsid w:val="00BE5C67"/>
    <w:rsid w:val="00BE5CB5"/>
    <w:rsid w:val="00BE5D8C"/>
    <w:rsid w:val="00BE5DCE"/>
    <w:rsid w:val="00BE5E02"/>
    <w:rsid w:val="00BE5EB2"/>
    <w:rsid w:val="00BE5EEF"/>
    <w:rsid w:val="00BE5FB7"/>
    <w:rsid w:val="00BE6005"/>
    <w:rsid w:val="00BE6073"/>
    <w:rsid w:val="00BE60C5"/>
    <w:rsid w:val="00BE6216"/>
    <w:rsid w:val="00BE6253"/>
    <w:rsid w:val="00BE63CF"/>
    <w:rsid w:val="00BE642D"/>
    <w:rsid w:val="00BE6466"/>
    <w:rsid w:val="00BE6488"/>
    <w:rsid w:val="00BE64C6"/>
    <w:rsid w:val="00BE6505"/>
    <w:rsid w:val="00BE651B"/>
    <w:rsid w:val="00BE662D"/>
    <w:rsid w:val="00BE666B"/>
    <w:rsid w:val="00BE66D6"/>
    <w:rsid w:val="00BE66FD"/>
    <w:rsid w:val="00BE6749"/>
    <w:rsid w:val="00BE6781"/>
    <w:rsid w:val="00BE6790"/>
    <w:rsid w:val="00BE68AC"/>
    <w:rsid w:val="00BE68CF"/>
    <w:rsid w:val="00BE68EA"/>
    <w:rsid w:val="00BE69E5"/>
    <w:rsid w:val="00BE6A3F"/>
    <w:rsid w:val="00BE6ACD"/>
    <w:rsid w:val="00BE6B1B"/>
    <w:rsid w:val="00BE6BC3"/>
    <w:rsid w:val="00BE6D94"/>
    <w:rsid w:val="00BE6DAF"/>
    <w:rsid w:val="00BE6DDB"/>
    <w:rsid w:val="00BE6E56"/>
    <w:rsid w:val="00BE6EC4"/>
    <w:rsid w:val="00BE6F14"/>
    <w:rsid w:val="00BE6F2E"/>
    <w:rsid w:val="00BE6F48"/>
    <w:rsid w:val="00BE70E4"/>
    <w:rsid w:val="00BE70F1"/>
    <w:rsid w:val="00BE7126"/>
    <w:rsid w:val="00BE714C"/>
    <w:rsid w:val="00BE7171"/>
    <w:rsid w:val="00BE717F"/>
    <w:rsid w:val="00BE71F7"/>
    <w:rsid w:val="00BE7239"/>
    <w:rsid w:val="00BE72C9"/>
    <w:rsid w:val="00BE7349"/>
    <w:rsid w:val="00BE746B"/>
    <w:rsid w:val="00BE7565"/>
    <w:rsid w:val="00BE770A"/>
    <w:rsid w:val="00BE77FB"/>
    <w:rsid w:val="00BE7806"/>
    <w:rsid w:val="00BE79E0"/>
    <w:rsid w:val="00BE7A17"/>
    <w:rsid w:val="00BE7A83"/>
    <w:rsid w:val="00BE7ADE"/>
    <w:rsid w:val="00BE7B3E"/>
    <w:rsid w:val="00BE7BE9"/>
    <w:rsid w:val="00BE7CC7"/>
    <w:rsid w:val="00BE7D0F"/>
    <w:rsid w:val="00BE7D65"/>
    <w:rsid w:val="00BE7DBB"/>
    <w:rsid w:val="00BE7DC4"/>
    <w:rsid w:val="00BE7F5B"/>
    <w:rsid w:val="00BF0068"/>
    <w:rsid w:val="00BF009E"/>
    <w:rsid w:val="00BF00C9"/>
    <w:rsid w:val="00BF017D"/>
    <w:rsid w:val="00BF0188"/>
    <w:rsid w:val="00BF01BD"/>
    <w:rsid w:val="00BF0222"/>
    <w:rsid w:val="00BF025F"/>
    <w:rsid w:val="00BF0288"/>
    <w:rsid w:val="00BF02C5"/>
    <w:rsid w:val="00BF02EA"/>
    <w:rsid w:val="00BF0341"/>
    <w:rsid w:val="00BF0353"/>
    <w:rsid w:val="00BF03EC"/>
    <w:rsid w:val="00BF0408"/>
    <w:rsid w:val="00BF0443"/>
    <w:rsid w:val="00BF050C"/>
    <w:rsid w:val="00BF051C"/>
    <w:rsid w:val="00BF0559"/>
    <w:rsid w:val="00BF05A0"/>
    <w:rsid w:val="00BF0630"/>
    <w:rsid w:val="00BF0832"/>
    <w:rsid w:val="00BF08DE"/>
    <w:rsid w:val="00BF0B66"/>
    <w:rsid w:val="00BF0B85"/>
    <w:rsid w:val="00BF0C03"/>
    <w:rsid w:val="00BF0C10"/>
    <w:rsid w:val="00BF0C2A"/>
    <w:rsid w:val="00BF0C8F"/>
    <w:rsid w:val="00BF0C9C"/>
    <w:rsid w:val="00BF0CAB"/>
    <w:rsid w:val="00BF0CC3"/>
    <w:rsid w:val="00BF0E3A"/>
    <w:rsid w:val="00BF0F64"/>
    <w:rsid w:val="00BF1062"/>
    <w:rsid w:val="00BF1067"/>
    <w:rsid w:val="00BF10B7"/>
    <w:rsid w:val="00BF10E6"/>
    <w:rsid w:val="00BF1145"/>
    <w:rsid w:val="00BF1154"/>
    <w:rsid w:val="00BF1198"/>
    <w:rsid w:val="00BF11CB"/>
    <w:rsid w:val="00BF1259"/>
    <w:rsid w:val="00BF1309"/>
    <w:rsid w:val="00BF1314"/>
    <w:rsid w:val="00BF138C"/>
    <w:rsid w:val="00BF13B6"/>
    <w:rsid w:val="00BF13D8"/>
    <w:rsid w:val="00BF1491"/>
    <w:rsid w:val="00BF1531"/>
    <w:rsid w:val="00BF158D"/>
    <w:rsid w:val="00BF1594"/>
    <w:rsid w:val="00BF15FB"/>
    <w:rsid w:val="00BF168D"/>
    <w:rsid w:val="00BF16FE"/>
    <w:rsid w:val="00BF1752"/>
    <w:rsid w:val="00BF1785"/>
    <w:rsid w:val="00BF17AF"/>
    <w:rsid w:val="00BF17E4"/>
    <w:rsid w:val="00BF17EA"/>
    <w:rsid w:val="00BF1800"/>
    <w:rsid w:val="00BF1A43"/>
    <w:rsid w:val="00BF1A98"/>
    <w:rsid w:val="00BF1B21"/>
    <w:rsid w:val="00BF1B88"/>
    <w:rsid w:val="00BF1C7A"/>
    <w:rsid w:val="00BF1CE1"/>
    <w:rsid w:val="00BF1E14"/>
    <w:rsid w:val="00BF1E5D"/>
    <w:rsid w:val="00BF1E65"/>
    <w:rsid w:val="00BF1F66"/>
    <w:rsid w:val="00BF1F67"/>
    <w:rsid w:val="00BF1FA7"/>
    <w:rsid w:val="00BF2037"/>
    <w:rsid w:val="00BF203A"/>
    <w:rsid w:val="00BF20A5"/>
    <w:rsid w:val="00BF20DD"/>
    <w:rsid w:val="00BF2164"/>
    <w:rsid w:val="00BF21B4"/>
    <w:rsid w:val="00BF222D"/>
    <w:rsid w:val="00BF2328"/>
    <w:rsid w:val="00BF2330"/>
    <w:rsid w:val="00BF23E4"/>
    <w:rsid w:val="00BF243A"/>
    <w:rsid w:val="00BF2480"/>
    <w:rsid w:val="00BF24C4"/>
    <w:rsid w:val="00BF2592"/>
    <w:rsid w:val="00BF261A"/>
    <w:rsid w:val="00BF26EE"/>
    <w:rsid w:val="00BF274E"/>
    <w:rsid w:val="00BF279A"/>
    <w:rsid w:val="00BF27AD"/>
    <w:rsid w:val="00BF27C3"/>
    <w:rsid w:val="00BF2853"/>
    <w:rsid w:val="00BF286F"/>
    <w:rsid w:val="00BF295B"/>
    <w:rsid w:val="00BF2B38"/>
    <w:rsid w:val="00BF2B6B"/>
    <w:rsid w:val="00BF2BC6"/>
    <w:rsid w:val="00BF2BF3"/>
    <w:rsid w:val="00BF2BFA"/>
    <w:rsid w:val="00BF2CA4"/>
    <w:rsid w:val="00BF2DE4"/>
    <w:rsid w:val="00BF2E30"/>
    <w:rsid w:val="00BF2F6C"/>
    <w:rsid w:val="00BF2F70"/>
    <w:rsid w:val="00BF2FB5"/>
    <w:rsid w:val="00BF2FCA"/>
    <w:rsid w:val="00BF308E"/>
    <w:rsid w:val="00BF310A"/>
    <w:rsid w:val="00BF3111"/>
    <w:rsid w:val="00BF31A7"/>
    <w:rsid w:val="00BF3415"/>
    <w:rsid w:val="00BF348C"/>
    <w:rsid w:val="00BF34B5"/>
    <w:rsid w:val="00BF353D"/>
    <w:rsid w:val="00BF35B8"/>
    <w:rsid w:val="00BF36B4"/>
    <w:rsid w:val="00BF36F8"/>
    <w:rsid w:val="00BF38B2"/>
    <w:rsid w:val="00BF39B8"/>
    <w:rsid w:val="00BF3B4A"/>
    <w:rsid w:val="00BF3B9B"/>
    <w:rsid w:val="00BF3BBA"/>
    <w:rsid w:val="00BF3BC5"/>
    <w:rsid w:val="00BF3C59"/>
    <w:rsid w:val="00BF3C7A"/>
    <w:rsid w:val="00BF3D2B"/>
    <w:rsid w:val="00BF3D43"/>
    <w:rsid w:val="00BF3DE6"/>
    <w:rsid w:val="00BF3DF3"/>
    <w:rsid w:val="00BF3FCF"/>
    <w:rsid w:val="00BF4021"/>
    <w:rsid w:val="00BF402D"/>
    <w:rsid w:val="00BF4055"/>
    <w:rsid w:val="00BF408E"/>
    <w:rsid w:val="00BF413D"/>
    <w:rsid w:val="00BF4235"/>
    <w:rsid w:val="00BF4295"/>
    <w:rsid w:val="00BF4301"/>
    <w:rsid w:val="00BF43EF"/>
    <w:rsid w:val="00BF442E"/>
    <w:rsid w:val="00BF445A"/>
    <w:rsid w:val="00BF4476"/>
    <w:rsid w:val="00BF44CB"/>
    <w:rsid w:val="00BF4616"/>
    <w:rsid w:val="00BF4630"/>
    <w:rsid w:val="00BF4672"/>
    <w:rsid w:val="00BF474D"/>
    <w:rsid w:val="00BF4789"/>
    <w:rsid w:val="00BF49FD"/>
    <w:rsid w:val="00BF4A12"/>
    <w:rsid w:val="00BF4ACA"/>
    <w:rsid w:val="00BF4B67"/>
    <w:rsid w:val="00BF4B84"/>
    <w:rsid w:val="00BF4BA6"/>
    <w:rsid w:val="00BF4C7C"/>
    <w:rsid w:val="00BF4C99"/>
    <w:rsid w:val="00BF4CF9"/>
    <w:rsid w:val="00BF4D11"/>
    <w:rsid w:val="00BF4D8B"/>
    <w:rsid w:val="00BF4D94"/>
    <w:rsid w:val="00BF4E65"/>
    <w:rsid w:val="00BF4EA0"/>
    <w:rsid w:val="00BF4EF4"/>
    <w:rsid w:val="00BF4F1C"/>
    <w:rsid w:val="00BF519F"/>
    <w:rsid w:val="00BF51FD"/>
    <w:rsid w:val="00BF5232"/>
    <w:rsid w:val="00BF5292"/>
    <w:rsid w:val="00BF53E2"/>
    <w:rsid w:val="00BF5431"/>
    <w:rsid w:val="00BF5488"/>
    <w:rsid w:val="00BF54A9"/>
    <w:rsid w:val="00BF54F9"/>
    <w:rsid w:val="00BF55A2"/>
    <w:rsid w:val="00BF55BB"/>
    <w:rsid w:val="00BF55C2"/>
    <w:rsid w:val="00BF55D4"/>
    <w:rsid w:val="00BF563D"/>
    <w:rsid w:val="00BF5660"/>
    <w:rsid w:val="00BF5760"/>
    <w:rsid w:val="00BF57E8"/>
    <w:rsid w:val="00BF582F"/>
    <w:rsid w:val="00BF5983"/>
    <w:rsid w:val="00BF59D4"/>
    <w:rsid w:val="00BF5A31"/>
    <w:rsid w:val="00BF5BC8"/>
    <w:rsid w:val="00BF5BE3"/>
    <w:rsid w:val="00BF5C02"/>
    <w:rsid w:val="00BF5C28"/>
    <w:rsid w:val="00BF5D79"/>
    <w:rsid w:val="00BF5D9C"/>
    <w:rsid w:val="00BF5DD9"/>
    <w:rsid w:val="00BF5F37"/>
    <w:rsid w:val="00BF5F6B"/>
    <w:rsid w:val="00BF5F94"/>
    <w:rsid w:val="00BF5FC0"/>
    <w:rsid w:val="00BF6018"/>
    <w:rsid w:val="00BF601C"/>
    <w:rsid w:val="00BF6225"/>
    <w:rsid w:val="00BF62CC"/>
    <w:rsid w:val="00BF63FA"/>
    <w:rsid w:val="00BF66D5"/>
    <w:rsid w:val="00BF66F8"/>
    <w:rsid w:val="00BF6708"/>
    <w:rsid w:val="00BF6768"/>
    <w:rsid w:val="00BF6780"/>
    <w:rsid w:val="00BF678E"/>
    <w:rsid w:val="00BF67BA"/>
    <w:rsid w:val="00BF67D3"/>
    <w:rsid w:val="00BF682C"/>
    <w:rsid w:val="00BF690F"/>
    <w:rsid w:val="00BF693E"/>
    <w:rsid w:val="00BF6994"/>
    <w:rsid w:val="00BF69B2"/>
    <w:rsid w:val="00BF69DB"/>
    <w:rsid w:val="00BF69E6"/>
    <w:rsid w:val="00BF6A9B"/>
    <w:rsid w:val="00BF6ADD"/>
    <w:rsid w:val="00BF6AF0"/>
    <w:rsid w:val="00BF6AF7"/>
    <w:rsid w:val="00BF6AF9"/>
    <w:rsid w:val="00BF6B3F"/>
    <w:rsid w:val="00BF6BE8"/>
    <w:rsid w:val="00BF6C97"/>
    <w:rsid w:val="00BF6D1D"/>
    <w:rsid w:val="00BF6D66"/>
    <w:rsid w:val="00BF6DEE"/>
    <w:rsid w:val="00BF6E2E"/>
    <w:rsid w:val="00BF6E57"/>
    <w:rsid w:val="00BF6E85"/>
    <w:rsid w:val="00BF6EEF"/>
    <w:rsid w:val="00BF6F19"/>
    <w:rsid w:val="00BF6FA3"/>
    <w:rsid w:val="00BF6FD2"/>
    <w:rsid w:val="00BF7002"/>
    <w:rsid w:val="00BF701A"/>
    <w:rsid w:val="00BF7039"/>
    <w:rsid w:val="00BF70F7"/>
    <w:rsid w:val="00BF7154"/>
    <w:rsid w:val="00BF71C6"/>
    <w:rsid w:val="00BF71F9"/>
    <w:rsid w:val="00BF723C"/>
    <w:rsid w:val="00BF7335"/>
    <w:rsid w:val="00BF73A9"/>
    <w:rsid w:val="00BF7475"/>
    <w:rsid w:val="00BF74E3"/>
    <w:rsid w:val="00BF7539"/>
    <w:rsid w:val="00BF7562"/>
    <w:rsid w:val="00BF76D7"/>
    <w:rsid w:val="00BF7701"/>
    <w:rsid w:val="00BF770F"/>
    <w:rsid w:val="00BF7746"/>
    <w:rsid w:val="00BF77C6"/>
    <w:rsid w:val="00BF78DD"/>
    <w:rsid w:val="00BF7932"/>
    <w:rsid w:val="00BF7A17"/>
    <w:rsid w:val="00BF7A7F"/>
    <w:rsid w:val="00BF7AA1"/>
    <w:rsid w:val="00BF7B0C"/>
    <w:rsid w:val="00BF7BC3"/>
    <w:rsid w:val="00BF7BCE"/>
    <w:rsid w:val="00BF7C40"/>
    <w:rsid w:val="00BF7D81"/>
    <w:rsid w:val="00BF7DB3"/>
    <w:rsid w:val="00BF7DF7"/>
    <w:rsid w:val="00BF7E49"/>
    <w:rsid w:val="00BF7EBB"/>
    <w:rsid w:val="00BF7EBC"/>
    <w:rsid w:val="00BF7EC3"/>
    <w:rsid w:val="00BF7ECF"/>
    <w:rsid w:val="00BF7F04"/>
    <w:rsid w:val="00BF7F4F"/>
    <w:rsid w:val="00BF7FCA"/>
    <w:rsid w:val="00C000D1"/>
    <w:rsid w:val="00C00161"/>
    <w:rsid w:val="00C0019B"/>
    <w:rsid w:val="00C00284"/>
    <w:rsid w:val="00C002F4"/>
    <w:rsid w:val="00C002F9"/>
    <w:rsid w:val="00C00350"/>
    <w:rsid w:val="00C00378"/>
    <w:rsid w:val="00C0037C"/>
    <w:rsid w:val="00C003DD"/>
    <w:rsid w:val="00C003FC"/>
    <w:rsid w:val="00C00431"/>
    <w:rsid w:val="00C004D0"/>
    <w:rsid w:val="00C004E3"/>
    <w:rsid w:val="00C0054D"/>
    <w:rsid w:val="00C00552"/>
    <w:rsid w:val="00C00576"/>
    <w:rsid w:val="00C00582"/>
    <w:rsid w:val="00C005D7"/>
    <w:rsid w:val="00C006BC"/>
    <w:rsid w:val="00C006BE"/>
    <w:rsid w:val="00C0073E"/>
    <w:rsid w:val="00C0077C"/>
    <w:rsid w:val="00C007B1"/>
    <w:rsid w:val="00C00890"/>
    <w:rsid w:val="00C008AE"/>
    <w:rsid w:val="00C008EC"/>
    <w:rsid w:val="00C00946"/>
    <w:rsid w:val="00C00977"/>
    <w:rsid w:val="00C00978"/>
    <w:rsid w:val="00C00A32"/>
    <w:rsid w:val="00C00AE1"/>
    <w:rsid w:val="00C00B5F"/>
    <w:rsid w:val="00C00B91"/>
    <w:rsid w:val="00C00BDB"/>
    <w:rsid w:val="00C00BFB"/>
    <w:rsid w:val="00C00C83"/>
    <w:rsid w:val="00C00CDC"/>
    <w:rsid w:val="00C00CDF"/>
    <w:rsid w:val="00C00D63"/>
    <w:rsid w:val="00C00E02"/>
    <w:rsid w:val="00C00EF2"/>
    <w:rsid w:val="00C00F7A"/>
    <w:rsid w:val="00C00F87"/>
    <w:rsid w:val="00C00FC9"/>
    <w:rsid w:val="00C01013"/>
    <w:rsid w:val="00C010A5"/>
    <w:rsid w:val="00C010F7"/>
    <w:rsid w:val="00C01146"/>
    <w:rsid w:val="00C01221"/>
    <w:rsid w:val="00C01250"/>
    <w:rsid w:val="00C01280"/>
    <w:rsid w:val="00C012E9"/>
    <w:rsid w:val="00C01322"/>
    <w:rsid w:val="00C01331"/>
    <w:rsid w:val="00C0138A"/>
    <w:rsid w:val="00C0138B"/>
    <w:rsid w:val="00C013C8"/>
    <w:rsid w:val="00C013E2"/>
    <w:rsid w:val="00C014FA"/>
    <w:rsid w:val="00C014FB"/>
    <w:rsid w:val="00C0150F"/>
    <w:rsid w:val="00C01551"/>
    <w:rsid w:val="00C01571"/>
    <w:rsid w:val="00C016B8"/>
    <w:rsid w:val="00C016FD"/>
    <w:rsid w:val="00C01747"/>
    <w:rsid w:val="00C0191B"/>
    <w:rsid w:val="00C0194F"/>
    <w:rsid w:val="00C019BD"/>
    <w:rsid w:val="00C01A15"/>
    <w:rsid w:val="00C01A73"/>
    <w:rsid w:val="00C01A92"/>
    <w:rsid w:val="00C01AD1"/>
    <w:rsid w:val="00C01C2D"/>
    <w:rsid w:val="00C01C5D"/>
    <w:rsid w:val="00C01C70"/>
    <w:rsid w:val="00C01C89"/>
    <w:rsid w:val="00C01C9E"/>
    <w:rsid w:val="00C01CE9"/>
    <w:rsid w:val="00C01E45"/>
    <w:rsid w:val="00C01E9E"/>
    <w:rsid w:val="00C01EFA"/>
    <w:rsid w:val="00C01F07"/>
    <w:rsid w:val="00C01F3F"/>
    <w:rsid w:val="00C01F40"/>
    <w:rsid w:val="00C01FE3"/>
    <w:rsid w:val="00C02051"/>
    <w:rsid w:val="00C02162"/>
    <w:rsid w:val="00C02179"/>
    <w:rsid w:val="00C021C2"/>
    <w:rsid w:val="00C02268"/>
    <w:rsid w:val="00C023D9"/>
    <w:rsid w:val="00C024CF"/>
    <w:rsid w:val="00C024EC"/>
    <w:rsid w:val="00C02517"/>
    <w:rsid w:val="00C02636"/>
    <w:rsid w:val="00C026D2"/>
    <w:rsid w:val="00C026E9"/>
    <w:rsid w:val="00C027B3"/>
    <w:rsid w:val="00C02867"/>
    <w:rsid w:val="00C028AB"/>
    <w:rsid w:val="00C0299A"/>
    <w:rsid w:val="00C02A32"/>
    <w:rsid w:val="00C02A51"/>
    <w:rsid w:val="00C02A8D"/>
    <w:rsid w:val="00C02AD9"/>
    <w:rsid w:val="00C02B8C"/>
    <w:rsid w:val="00C02B96"/>
    <w:rsid w:val="00C02C0A"/>
    <w:rsid w:val="00C02CA2"/>
    <w:rsid w:val="00C02D1F"/>
    <w:rsid w:val="00C02D41"/>
    <w:rsid w:val="00C02D6A"/>
    <w:rsid w:val="00C02E05"/>
    <w:rsid w:val="00C02E80"/>
    <w:rsid w:val="00C02F4C"/>
    <w:rsid w:val="00C02FF2"/>
    <w:rsid w:val="00C03269"/>
    <w:rsid w:val="00C03342"/>
    <w:rsid w:val="00C0336F"/>
    <w:rsid w:val="00C033B1"/>
    <w:rsid w:val="00C0340F"/>
    <w:rsid w:val="00C03429"/>
    <w:rsid w:val="00C034AD"/>
    <w:rsid w:val="00C0359F"/>
    <w:rsid w:val="00C03612"/>
    <w:rsid w:val="00C0364C"/>
    <w:rsid w:val="00C036C6"/>
    <w:rsid w:val="00C03718"/>
    <w:rsid w:val="00C0372A"/>
    <w:rsid w:val="00C037EE"/>
    <w:rsid w:val="00C03825"/>
    <w:rsid w:val="00C03899"/>
    <w:rsid w:val="00C038BD"/>
    <w:rsid w:val="00C038D9"/>
    <w:rsid w:val="00C038FC"/>
    <w:rsid w:val="00C0394F"/>
    <w:rsid w:val="00C03A2A"/>
    <w:rsid w:val="00C03A73"/>
    <w:rsid w:val="00C03A93"/>
    <w:rsid w:val="00C03C01"/>
    <w:rsid w:val="00C03C1B"/>
    <w:rsid w:val="00C03C63"/>
    <w:rsid w:val="00C03CBA"/>
    <w:rsid w:val="00C03CE6"/>
    <w:rsid w:val="00C03D1B"/>
    <w:rsid w:val="00C03D3E"/>
    <w:rsid w:val="00C03D4D"/>
    <w:rsid w:val="00C03D96"/>
    <w:rsid w:val="00C03DAD"/>
    <w:rsid w:val="00C03E85"/>
    <w:rsid w:val="00C03E8C"/>
    <w:rsid w:val="00C04048"/>
    <w:rsid w:val="00C040FE"/>
    <w:rsid w:val="00C04175"/>
    <w:rsid w:val="00C04185"/>
    <w:rsid w:val="00C041F0"/>
    <w:rsid w:val="00C04242"/>
    <w:rsid w:val="00C04244"/>
    <w:rsid w:val="00C0426E"/>
    <w:rsid w:val="00C04285"/>
    <w:rsid w:val="00C042A1"/>
    <w:rsid w:val="00C043DB"/>
    <w:rsid w:val="00C04421"/>
    <w:rsid w:val="00C04489"/>
    <w:rsid w:val="00C044AC"/>
    <w:rsid w:val="00C044E4"/>
    <w:rsid w:val="00C044F6"/>
    <w:rsid w:val="00C045DD"/>
    <w:rsid w:val="00C04684"/>
    <w:rsid w:val="00C046DD"/>
    <w:rsid w:val="00C0482E"/>
    <w:rsid w:val="00C0488D"/>
    <w:rsid w:val="00C0488F"/>
    <w:rsid w:val="00C048EC"/>
    <w:rsid w:val="00C04904"/>
    <w:rsid w:val="00C0499B"/>
    <w:rsid w:val="00C049A1"/>
    <w:rsid w:val="00C049D9"/>
    <w:rsid w:val="00C04AD3"/>
    <w:rsid w:val="00C04B0F"/>
    <w:rsid w:val="00C04C35"/>
    <w:rsid w:val="00C04CA7"/>
    <w:rsid w:val="00C04CA9"/>
    <w:rsid w:val="00C04CC7"/>
    <w:rsid w:val="00C04CD5"/>
    <w:rsid w:val="00C04D5B"/>
    <w:rsid w:val="00C04D5E"/>
    <w:rsid w:val="00C04DA0"/>
    <w:rsid w:val="00C04E05"/>
    <w:rsid w:val="00C04ED6"/>
    <w:rsid w:val="00C04F23"/>
    <w:rsid w:val="00C04F50"/>
    <w:rsid w:val="00C04FEA"/>
    <w:rsid w:val="00C0504C"/>
    <w:rsid w:val="00C050A0"/>
    <w:rsid w:val="00C050AA"/>
    <w:rsid w:val="00C0515F"/>
    <w:rsid w:val="00C05174"/>
    <w:rsid w:val="00C0517C"/>
    <w:rsid w:val="00C051AB"/>
    <w:rsid w:val="00C051C8"/>
    <w:rsid w:val="00C051D6"/>
    <w:rsid w:val="00C0524A"/>
    <w:rsid w:val="00C053FE"/>
    <w:rsid w:val="00C05444"/>
    <w:rsid w:val="00C05456"/>
    <w:rsid w:val="00C05469"/>
    <w:rsid w:val="00C054D5"/>
    <w:rsid w:val="00C05647"/>
    <w:rsid w:val="00C05651"/>
    <w:rsid w:val="00C0567E"/>
    <w:rsid w:val="00C0573B"/>
    <w:rsid w:val="00C0589F"/>
    <w:rsid w:val="00C058E9"/>
    <w:rsid w:val="00C059FC"/>
    <w:rsid w:val="00C05A2D"/>
    <w:rsid w:val="00C05A65"/>
    <w:rsid w:val="00C05AA9"/>
    <w:rsid w:val="00C05ACF"/>
    <w:rsid w:val="00C05AEE"/>
    <w:rsid w:val="00C05B6E"/>
    <w:rsid w:val="00C05B98"/>
    <w:rsid w:val="00C05BEB"/>
    <w:rsid w:val="00C05C9A"/>
    <w:rsid w:val="00C05D0E"/>
    <w:rsid w:val="00C05DD5"/>
    <w:rsid w:val="00C05EA5"/>
    <w:rsid w:val="00C05EE5"/>
    <w:rsid w:val="00C05F9E"/>
    <w:rsid w:val="00C05FA7"/>
    <w:rsid w:val="00C05FC4"/>
    <w:rsid w:val="00C0600C"/>
    <w:rsid w:val="00C0603A"/>
    <w:rsid w:val="00C06052"/>
    <w:rsid w:val="00C061C6"/>
    <w:rsid w:val="00C06205"/>
    <w:rsid w:val="00C062AA"/>
    <w:rsid w:val="00C062C7"/>
    <w:rsid w:val="00C063BC"/>
    <w:rsid w:val="00C0641C"/>
    <w:rsid w:val="00C06449"/>
    <w:rsid w:val="00C064AA"/>
    <w:rsid w:val="00C064B5"/>
    <w:rsid w:val="00C06531"/>
    <w:rsid w:val="00C06581"/>
    <w:rsid w:val="00C0659F"/>
    <w:rsid w:val="00C065BC"/>
    <w:rsid w:val="00C06609"/>
    <w:rsid w:val="00C0676B"/>
    <w:rsid w:val="00C0676E"/>
    <w:rsid w:val="00C06786"/>
    <w:rsid w:val="00C067A0"/>
    <w:rsid w:val="00C06824"/>
    <w:rsid w:val="00C068AE"/>
    <w:rsid w:val="00C0690C"/>
    <w:rsid w:val="00C06934"/>
    <w:rsid w:val="00C069B1"/>
    <w:rsid w:val="00C06A4B"/>
    <w:rsid w:val="00C06A4E"/>
    <w:rsid w:val="00C06A52"/>
    <w:rsid w:val="00C06A9D"/>
    <w:rsid w:val="00C06AF2"/>
    <w:rsid w:val="00C06B23"/>
    <w:rsid w:val="00C06B4E"/>
    <w:rsid w:val="00C06C11"/>
    <w:rsid w:val="00C06CA5"/>
    <w:rsid w:val="00C06D84"/>
    <w:rsid w:val="00C06DD5"/>
    <w:rsid w:val="00C06DDC"/>
    <w:rsid w:val="00C06F59"/>
    <w:rsid w:val="00C06F92"/>
    <w:rsid w:val="00C07014"/>
    <w:rsid w:val="00C07051"/>
    <w:rsid w:val="00C070E8"/>
    <w:rsid w:val="00C071A7"/>
    <w:rsid w:val="00C071AE"/>
    <w:rsid w:val="00C071F1"/>
    <w:rsid w:val="00C072AA"/>
    <w:rsid w:val="00C072D7"/>
    <w:rsid w:val="00C072F0"/>
    <w:rsid w:val="00C07360"/>
    <w:rsid w:val="00C073A4"/>
    <w:rsid w:val="00C0740E"/>
    <w:rsid w:val="00C07472"/>
    <w:rsid w:val="00C0749C"/>
    <w:rsid w:val="00C074B8"/>
    <w:rsid w:val="00C074ED"/>
    <w:rsid w:val="00C0757A"/>
    <w:rsid w:val="00C075D0"/>
    <w:rsid w:val="00C076C3"/>
    <w:rsid w:val="00C07754"/>
    <w:rsid w:val="00C077D9"/>
    <w:rsid w:val="00C07843"/>
    <w:rsid w:val="00C07858"/>
    <w:rsid w:val="00C07882"/>
    <w:rsid w:val="00C079F3"/>
    <w:rsid w:val="00C07A26"/>
    <w:rsid w:val="00C07A2C"/>
    <w:rsid w:val="00C07A93"/>
    <w:rsid w:val="00C07A9B"/>
    <w:rsid w:val="00C07ABD"/>
    <w:rsid w:val="00C07B2E"/>
    <w:rsid w:val="00C07B68"/>
    <w:rsid w:val="00C07BD5"/>
    <w:rsid w:val="00C07C03"/>
    <w:rsid w:val="00C07C48"/>
    <w:rsid w:val="00C07CE3"/>
    <w:rsid w:val="00C07CF4"/>
    <w:rsid w:val="00C07D03"/>
    <w:rsid w:val="00C07E4A"/>
    <w:rsid w:val="00C07EE9"/>
    <w:rsid w:val="00C07EF2"/>
    <w:rsid w:val="00C07F06"/>
    <w:rsid w:val="00C07F1B"/>
    <w:rsid w:val="00C07F78"/>
    <w:rsid w:val="00C100B5"/>
    <w:rsid w:val="00C10175"/>
    <w:rsid w:val="00C101D3"/>
    <w:rsid w:val="00C101FD"/>
    <w:rsid w:val="00C10355"/>
    <w:rsid w:val="00C10371"/>
    <w:rsid w:val="00C103C8"/>
    <w:rsid w:val="00C1045A"/>
    <w:rsid w:val="00C104B8"/>
    <w:rsid w:val="00C104C5"/>
    <w:rsid w:val="00C10502"/>
    <w:rsid w:val="00C10587"/>
    <w:rsid w:val="00C1059A"/>
    <w:rsid w:val="00C105F4"/>
    <w:rsid w:val="00C106AC"/>
    <w:rsid w:val="00C106EB"/>
    <w:rsid w:val="00C107F1"/>
    <w:rsid w:val="00C10910"/>
    <w:rsid w:val="00C10925"/>
    <w:rsid w:val="00C10950"/>
    <w:rsid w:val="00C109A4"/>
    <w:rsid w:val="00C10B17"/>
    <w:rsid w:val="00C10B27"/>
    <w:rsid w:val="00C10BE5"/>
    <w:rsid w:val="00C10C49"/>
    <w:rsid w:val="00C10CAE"/>
    <w:rsid w:val="00C10CD8"/>
    <w:rsid w:val="00C10CEE"/>
    <w:rsid w:val="00C10F0C"/>
    <w:rsid w:val="00C1104A"/>
    <w:rsid w:val="00C1107B"/>
    <w:rsid w:val="00C110A6"/>
    <w:rsid w:val="00C110AA"/>
    <w:rsid w:val="00C111B3"/>
    <w:rsid w:val="00C111F1"/>
    <w:rsid w:val="00C1121D"/>
    <w:rsid w:val="00C1124E"/>
    <w:rsid w:val="00C1128B"/>
    <w:rsid w:val="00C11292"/>
    <w:rsid w:val="00C113B3"/>
    <w:rsid w:val="00C113C2"/>
    <w:rsid w:val="00C11439"/>
    <w:rsid w:val="00C11451"/>
    <w:rsid w:val="00C11474"/>
    <w:rsid w:val="00C114C6"/>
    <w:rsid w:val="00C11504"/>
    <w:rsid w:val="00C1168E"/>
    <w:rsid w:val="00C116B2"/>
    <w:rsid w:val="00C116C3"/>
    <w:rsid w:val="00C11703"/>
    <w:rsid w:val="00C11751"/>
    <w:rsid w:val="00C11815"/>
    <w:rsid w:val="00C11884"/>
    <w:rsid w:val="00C118C8"/>
    <w:rsid w:val="00C118E9"/>
    <w:rsid w:val="00C119DD"/>
    <w:rsid w:val="00C11B13"/>
    <w:rsid w:val="00C11B66"/>
    <w:rsid w:val="00C11BC5"/>
    <w:rsid w:val="00C11C0E"/>
    <w:rsid w:val="00C11CDF"/>
    <w:rsid w:val="00C11D3A"/>
    <w:rsid w:val="00C11DDE"/>
    <w:rsid w:val="00C11E9F"/>
    <w:rsid w:val="00C11EF6"/>
    <w:rsid w:val="00C11F18"/>
    <w:rsid w:val="00C11F47"/>
    <w:rsid w:val="00C11F88"/>
    <w:rsid w:val="00C11FA4"/>
    <w:rsid w:val="00C12031"/>
    <w:rsid w:val="00C12070"/>
    <w:rsid w:val="00C12072"/>
    <w:rsid w:val="00C12144"/>
    <w:rsid w:val="00C12171"/>
    <w:rsid w:val="00C121EE"/>
    <w:rsid w:val="00C12235"/>
    <w:rsid w:val="00C1223C"/>
    <w:rsid w:val="00C122A9"/>
    <w:rsid w:val="00C12350"/>
    <w:rsid w:val="00C12379"/>
    <w:rsid w:val="00C124E2"/>
    <w:rsid w:val="00C12509"/>
    <w:rsid w:val="00C125A0"/>
    <w:rsid w:val="00C125AF"/>
    <w:rsid w:val="00C1263A"/>
    <w:rsid w:val="00C12677"/>
    <w:rsid w:val="00C1269A"/>
    <w:rsid w:val="00C126CF"/>
    <w:rsid w:val="00C127B4"/>
    <w:rsid w:val="00C127CB"/>
    <w:rsid w:val="00C12810"/>
    <w:rsid w:val="00C12886"/>
    <w:rsid w:val="00C129C8"/>
    <w:rsid w:val="00C129E5"/>
    <w:rsid w:val="00C12A74"/>
    <w:rsid w:val="00C12B34"/>
    <w:rsid w:val="00C12B73"/>
    <w:rsid w:val="00C12B9E"/>
    <w:rsid w:val="00C12BA9"/>
    <w:rsid w:val="00C12BEC"/>
    <w:rsid w:val="00C12C6A"/>
    <w:rsid w:val="00C12D40"/>
    <w:rsid w:val="00C12D78"/>
    <w:rsid w:val="00C12F5E"/>
    <w:rsid w:val="00C12FB5"/>
    <w:rsid w:val="00C13001"/>
    <w:rsid w:val="00C1301B"/>
    <w:rsid w:val="00C1306D"/>
    <w:rsid w:val="00C1308B"/>
    <w:rsid w:val="00C1308E"/>
    <w:rsid w:val="00C13092"/>
    <w:rsid w:val="00C1317C"/>
    <w:rsid w:val="00C131C2"/>
    <w:rsid w:val="00C131C7"/>
    <w:rsid w:val="00C1324A"/>
    <w:rsid w:val="00C132D1"/>
    <w:rsid w:val="00C13301"/>
    <w:rsid w:val="00C133A0"/>
    <w:rsid w:val="00C1341C"/>
    <w:rsid w:val="00C13424"/>
    <w:rsid w:val="00C13615"/>
    <w:rsid w:val="00C13748"/>
    <w:rsid w:val="00C13793"/>
    <w:rsid w:val="00C137F5"/>
    <w:rsid w:val="00C13809"/>
    <w:rsid w:val="00C139A1"/>
    <w:rsid w:val="00C13A7C"/>
    <w:rsid w:val="00C13AE5"/>
    <w:rsid w:val="00C13B36"/>
    <w:rsid w:val="00C13B83"/>
    <w:rsid w:val="00C13E1C"/>
    <w:rsid w:val="00C13E66"/>
    <w:rsid w:val="00C13F28"/>
    <w:rsid w:val="00C13F6B"/>
    <w:rsid w:val="00C13F6D"/>
    <w:rsid w:val="00C13FEF"/>
    <w:rsid w:val="00C1409C"/>
    <w:rsid w:val="00C14170"/>
    <w:rsid w:val="00C141C7"/>
    <w:rsid w:val="00C14321"/>
    <w:rsid w:val="00C143D2"/>
    <w:rsid w:val="00C14415"/>
    <w:rsid w:val="00C14463"/>
    <w:rsid w:val="00C144CD"/>
    <w:rsid w:val="00C1451A"/>
    <w:rsid w:val="00C14706"/>
    <w:rsid w:val="00C14710"/>
    <w:rsid w:val="00C14716"/>
    <w:rsid w:val="00C1473A"/>
    <w:rsid w:val="00C147B1"/>
    <w:rsid w:val="00C1486B"/>
    <w:rsid w:val="00C148A2"/>
    <w:rsid w:val="00C14923"/>
    <w:rsid w:val="00C14933"/>
    <w:rsid w:val="00C149EF"/>
    <w:rsid w:val="00C14A2B"/>
    <w:rsid w:val="00C14AB0"/>
    <w:rsid w:val="00C14B81"/>
    <w:rsid w:val="00C14BCF"/>
    <w:rsid w:val="00C14C0A"/>
    <w:rsid w:val="00C14C72"/>
    <w:rsid w:val="00C14C80"/>
    <w:rsid w:val="00C14C82"/>
    <w:rsid w:val="00C14CAA"/>
    <w:rsid w:val="00C14CCB"/>
    <w:rsid w:val="00C14D27"/>
    <w:rsid w:val="00C14D82"/>
    <w:rsid w:val="00C14DA7"/>
    <w:rsid w:val="00C14E1B"/>
    <w:rsid w:val="00C14E34"/>
    <w:rsid w:val="00C14E85"/>
    <w:rsid w:val="00C14EB0"/>
    <w:rsid w:val="00C14F4E"/>
    <w:rsid w:val="00C15081"/>
    <w:rsid w:val="00C15089"/>
    <w:rsid w:val="00C150F9"/>
    <w:rsid w:val="00C151C5"/>
    <w:rsid w:val="00C15216"/>
    <w:rsid w:val="00C15306"/>
    <w:rsid w:val="00C153F5"/>
    <w:rsid w:val="00C153F8"/>
    <w:rsid w:val="00C1546B"/>
    <w:rsid w:val="00C154F3"/>
    <w:rsid w:val="00C154F7"/>
    <w:rsid w:val="00C155AE"/>
    <w:rsid w:val="00C1563F"/>
    <w:rsid w:val="00C156EE"/>
    <w:rsid w:val="00C15775"/>
    <w:rsid w:val="00C15836"/>
    <w:rsid w:val="00C15837"/>
    <w:rsid w:val="00C158C5"/>
    <w:rsid w:val="00C158D1"/>
    <w:rsid w:val="00C159E2"/>
    <w:rsid w:val="00C15A8E"/>
    <w:rsid w:val="00C15B35"/>
    <w:rsid w:val="00C15B62"/>
    <w:rsid w:val="00C15C88"/>
    <w:rsid w:val="00C15C89"/>
    <w:rsid w:val="00C15D42"/>
    <w:rsid w:val="00C15D5C"/>
    <w:rsid w:val="00C15D70"/>
    <w:rsid w:val="00C15DF9"/>
    <w:rsid w:val="00C15E7F"/>
    <w:rsid w:val="00C15F76"/>
    <w:rsid w:val="00C15FD9"/>
    <w:rsid w:val="00C15FEE"/>
    <w:rsid w:val="00C1601B"/>
    <w:rsid w:val="00C160AF"/>
    <w:rsid w:val="00C160FB"/>
    <w:rsid w:val="00C16160"/>
    <w:rsid w:val="00C1620C"/>
    <w:rsid w:val="00C1620E"/>
    <w:rsid w:val="00C1622F"/>
    <w:rsid w:val="00C16306"/>
    <w:rsid w:val="00C1635D"/>
    <w:rsid w:val="00C16366"/>
    <w:rsid w:val="00C1643E"/>
    <w:rsid w:val="00C16469"/>
    <w:rsid w:val="00C16486"/>
    <w:rsid w:val="00C16498"/>
    <w:rsid w:val="00C164A7"/>
    <w:rsid w:val="00C1656F"/>
    <w:rsid w:val="00C16584"/>
    <w:rsid w:val="00C16599"/>
    <w:rsid w:val="00C165BF"/>
    <w:rsid w:val="00C165F7"/>
    <w:rsid w:val="00C166D7"/>
    <w:rsid w:val="00C1677C"/>
    <w:rsid w:val="00C1682C"/>
    <w:rsid w:val="00C16893"/>
    <w:rsid w:val="00C16926"/>
    <w:rsid w:val="00C16965"/>
    <w:rsid w:val="00C16991"/>
    <w:rsid w:val="00C16A70"/>
    <w:rsid w:val="00C16BC0"/>
    <w:rsid w:val="00C16C00"/>
    <w:rsid w:val="00C16C04"/>
    <w:rsid w:val="00C16C5E"/>
    <w:rsid w:val="00C16C5F"/>
    <w:rsid w:val="00C16C8F"/>
    <w:rsid w:val="00C16C90"/>
    <w:rsid w:val="00C16CF9"/>
    <w:rsid w:val="00C16E94"/>
    <w:rsid w:val="00C16F54"/>
    <w:rsid w:val="00C16F94"/>
    <w:rsid w:val="00C170C3"/>
    <w:rsid w:val="00C1710C"/>
    <w:rsid w:val="00C17283"/>
    <w:rsid w:val="00C1729B"/>
    <w:rsid w:val="00C173AA"/>
    <w:rsid w:val="00C17488"/>
    <w:rsid w:val="00C174CC"/>
    <w:rsid w:val="00C174EB"/>
    <w:rsid w:val="00C1752E"/>
    <w:rsid w:val="00C1759B"/>
    <w:rsid w:val="00C17610"/>
    <w:rsid w:val="00C17644"/>
    <w:rsid w:val="00C176D6"/>
    <w:rsid w:val="00C17749"/>
    <w:rsid w:val="00C17925"/>
    <w:rsid w:val="00C17943"/>
    <w:rsid w:val="00C17957"/>
    <w:rsid w:val="00C17A8A"/>
    <w:rsid w:val="00C17AA4"/>
    <w:rsid w:val="00C17AB7"/>
    <w:rsid w:val="00C17B5D"/>
    <w:rsid w:val="00C17C75"/>
    <w:rsid w:val="00C17C7D"/>
    <w:rsid w:val="00C17DC9"/>
    <w:rsid w:val="00C17DE7"/>
    <w:rsid w:val="00C17E10"/>
    <w:rsid w:val="00C20149"/>
    <w:rsid w:val="00C20250"/>
    <w:rsid w:val="00C20328"/>
    <w:rsid w:val="00C203C8"/>
    <w:rsid w:val="00C2040F"/>
    <w:rsid w:val="00C204E8"/>
    <w:rsid w:val="00C20513"/>
    <w:rsid w:val="00C205F9"/>
    <w:rsid w:val="00C20617"/>
    <w:rsid w:val="00C20623"/>
    <w:rsid w:val="00C2070E"/>
    <w:rsid w:val="00C207AE"/>
    <w:rsid w:val="00C207C5"/>
    <w:rsid w:val="00C207FF"/>
    <w:rsid w:val="00C20852"/>
    <w:rsid w:val="00C2086F"/>
    <w:rsid w:val="00C208EA"/>
    <w:rsid w:val="00C209C3"/>
    <w:rsid w:val="00C20A0D"/>
    <w:rsid w:val="00C20A5E"/>
    <w:rsid w:val="00C20A90"/>
    <w:rsid w:val="00C20B71"/>
    <w:rsid w:val="00C20BE0"/>
    <w:rsid w:val="00C20D64"/>
    <w:rsid w:val="00C20D6E"/>
    <w:rsid w:val="00C20E3D"/>
    <w:rsid w:val="00C20E64"/>
    <w:rsid w:val="00C20E68"/>
    <w:rsid w:val="00C20E8D"/>
    <w:rsid w:val="00C20EDA"/>
    <w:rsid w:val="00C20F21"/>
    <w:rsid w:val="00C20F26"/>
    <w:rsid w:val="00C20FD1"/>
    <w:rsid w:val="00C210D6"/>
    <w:rsid w:val="00C2117B"/>
    <w:rsid w:val="00C2119E"/>
    <w:rsid w:val="00C211B8"/>
    <w:rsid w:val="00C212AD"/>
    <w:rsid w:val="00C2132E"/>
    <w:rsid w:val="00C213AD"/>
    <w:rsid w:val="00C2155D"/>
    <w:rsid w:val="00C2174E"/>
    <w:rsid w:val="00C21751"/>
    <w:rsid w:val="00C217F6"/>
    <w:rsid w:val="00C21836"/>
    <w:rsid w:val="00C21880"/>
    <w:rsid w:val="00C218CA"/>
    <w:rsid w:val="00C2191E"/>
    <w:rsid w:val="00C219BF"/>
    <w:rsid w:val="00C21A90"/>
    <w:rsid w:val="00C21A9B"/>
    <w:rsid w:val="00C21AB5"/>
    <w:rsid w:val="00C21B0E"/>
    <w:rsid w:val="00C21B64"/>
    <w:rsid w:val="00C21B7B"/>
    <w:rsid w:val="00C21C19"/>
    <w:rsid w:val="00C21C48"/>
    <w:rsid w:val="00C21CC1"/>
    <w:rsid w:val="00C21DB7"/>
    <w:rsid w:val="00C21DD6"/>
    <w:rsid w:val="00C21E51"/>
    <w:rsid w:val="00C21EAF"/>
    <w:rsid w:val="00C21EBA"/>
    <w:rsid w:val="00C22001"/>
    <w:rsid w:val="00C22008"/>
    <w:rsid w:val="00C220B5"/>
    <w:rsid w:val="00C220C0"/>
    <w:rsid w:val="00C22102"/>
    <w:rsid w:val="00C22125"/>
    <w:rsid w:val="00C22126"/>
    <w:rsid w:val="00C2215E"/>
    <w:rsid w:val="00C22180"/>
    <w:rsid w:val="00C221CB"/>
    <w:rsid w:val="00C22229"/>
    <w:rsid w:val="00C22290"/>
    <w:rsid w:val="00C222DF"/>
    <w:rsid w:val="00C2235A"/>
    <w:rsid w:val="00C22447"/>
    <w:rsid w:val="00C224E9"/>
    <w:rsid w:val="00C22542"/>
    <w:rsid w:val="00C225AD"/>
    <w:rsid w:val="00C225BC"/>
    <w:rsid w:val="00C22736"/>
    <w:rsid w:val="00C22746"/>
    <w:rsid w:val="00C227F1"/>
    <w:rsid w:val="00C2280A"/>
    <w:rsid w:val="00C22837"/>
    <w:rsid w:val="00C2283F"/>
    <w:rsid w:val="00C2285A"/>
    <w:rsid w:val="00C228BF"/>
    <w:rsid w:val="00C228DE"/>
    <w:rsid w:val="00C2295E"/>
    <w:rsid w:val="00C22982"/>
    <w:rsid w:val="00C2298D"/>
    <w:rsid w:val="00C229FE"/>
    <w:rsid w:val="00C22B29"/>
    <w:rsid w:val="00C22C7F"/>
    <w:rsid w:val="00C22C92"/>
    <w:rsid w:val="00C22D92"/>
    <w:rsid w:val="00C22DA7"/>
    <w:rsid w:val="00C22DC2"/>
    <w:rsid w:val="00C22DC3"/>
    <w:rsid w:val="00C22E8C"/>
    <w:rsid w:val="00C22ED4"/>
    <w:rsid w:val="00C22EE3"/>
    <w:rsid w:val="00C22F16"/>
    <w:rsid w:val="00C22F68"/>
    <w:rsid w:val="00C22F79"/>
    <w:rsid w:val="00C23065"/>
    <w:rsid w:val="00C230EF"/>
    <w:rsid w:val="00C23104"/>
    <w:rsid w:val="00C23373"/>
    <w:rsid w:val="00C2338D"/>
    <w:rsid w:val="00C23395"/>
    <w:rsid w:val="00C233DD"/>
    <w:rsid w:val="00C2345B"/>
    <w:rsid w:val="00C23500"/>
    <w:rsid w:val="00C23564"/>
    <w:rsid w:val="00C235D5"/>
    <w:rsid w:val="00C23615"/>
    <w:rsid w:val="00C236E2"/>
    <w:rsid w:val="00C236ED"/>
    <w:rsid w:val="00C23733"/>
    <w:rsid w:val="00C23741"/>
    <w:rsid w:val="00C2379A"/>
    <w:rsid w:val="00C237AF"/>
    <w:rsid w:val="00C238C7"/>
    <w:rsid w:val="00C239F9"/>
    <w:rsid w:val="00C23A2E"/>
    <w:rsid w:val="00C23A53"/>
    <w:rsid w:val="00C23A79"/>
    <w:rsid w:val="00C23AE8"/>
    <w:rsid w:val="00C23B3B"/>
    <w:rsid w:val="00C23B6B"/>
    <w:rsid w:val="00C23BF9"/>
    <w:rsid w:val="00C23C0D"/>
    <w:rsid w:val="00C23CB8"/>
    <w:rsid w:val="00C23CF9"/>
    <w:rsid w:val="00C23D4E"/>
    <w:rsid w:val="00C23D62"/>
    <w:rsid w:val="00C23D8F"/>
    <w:rsid w:val="00C23E2F"/>
    <w:rsid w:val="00C23E70"/>
    <w:rsid w:val="00C23F08"/>
    <w:rsid w:val="00C23FAB"/>
    <w:rsid w:val="00C23FF1"/>
    <w:rsid w:val="00C2401A"/>
    <w:rsid w:val="00C24142"/>
    <w:rsid w:val="00C2425E"/>
    <w:rsid w:val="00C24386"/>
    <w:rsid w:val="00C24416"/>
    <w:rsid w:val="00C24499"/>
    <w:rsid w:val="00C2458E"/>
    <w:rsid w:val="00C24595"/>
    <w:rsid w:val="00C245CF"/>
    <w:rsid w:val="00C24620"/>
    <w:rsid w:val="00C2462A"/>
    <w:rsid w:val="00C2467F"/>
    <w:rsid w:val="00C24698"/>
    <w:rsid w:val="00C246D8"/>
    <w:rsid w:val="00C246E0"/>
    <w:rsid w:val="00C2471C"/>
    <w:rsid w:val="00C247E8"/>
    <w:rsid w:val="00C247F1"/>
    <w:rsid w:val="00C24814"/>
    <w:rsid w:val="00C248C4"/>
    <w:rsid w:val="00C248DF"/>
    <w:rsid w:val="00C248E3"/>
    <w:rsid w:val="00C248FD"/>
    <w:rsid w:val="00C249A4"/>
    <w:rsid w:val="00C24A2A"/>
    <w:rsid w:val="00C24ACD"/>
    <w:rsid w:val="00C24BAB"/>
    <w:rsid w:val="00C24BDA"/>
    <w:rsid w:val="00C24CC9"/>
    <w:rsid w:val="00C24E63"/>
    <w:rsid w:val="00C24F08"/>
    <w:rsid w:val="00C24F2D"/>
    <w:rsid w:val="00C24F8D"/>
    <w:rsid w:val="00C24FA7"/>
    <w:rsid w:val="00C25045"/>
    <w:rsid w:val="00C2504F"/>
    <w:rsid w:val="00C25062"/>
    <w:rsid w:val="00C250D3"/>
    <w:rsid w:val="00C25107"/>
    <w:rsid w:val="00C25149"/>
    <w:rsid w:val="00C251B4"/>
    <w:rsid w:val="00C252B6"/>
    <w:rsid w:val="00C252F6"/>
    <w:rsid w:val="00C25396"/>
    <w:rsid w:val="00C253B6"/>
    <w:rsid w:val="00C253FF"/>
    <w:rsid w:val="00C2550D"/>
    <w:rsid w:val="00C25576"/>
    <w:rsid w:val="00C2558E"/>
    <w:rsid w:val="00C25596"/>
    <w:rsid w:val="00C255AE"/>
    <w:rsid w:val="00C25609"/>
    <w:rsid w:val="00C25650"/>
    <w:rsid w:val="00C2567F"/>
    <w:rsid w:val="00C256EE"/>
    <w:rsid w:val="00C25717"/>
    <w:rsid w:val="00C25738"/>
    <w:rsid w:val="00C25752"/>
    <w:rsid w:val="00C257EE"/>
    <w:rsid w:val="00C25915"/>
    <w:rsid w:val="00C25972"/>
    <w:rsid w:val="00C259CC"/>
    <w:rsid w:val="00C25A83"/>
    <w:rsid w:val="00C25AB0"/>
    <w:rsid w:val="00C25ACE"/>
    <w:rsid w:val="00C25ADB"/>
    <w:rsid w:val="00C25AEA"/>
    <w:rsid w:val="00C25B35"/>
    <w:rsid w:val="00C25BFB"/>
    <w:rsid w:val="00C25C9F"/>
    <w:rsid w:val="00C25CC6"/>
    <w:rsid w:val="00C25D79"/>
    <w:rsid w:val="00C25DA9"/>
    <w:rsid w:val="00C25E65"/>
    <w:rsid w:val="00C25EDD"/>
    <w:rsid w:val="00C25F78"/>
    <w:rsid w:val="00C25F89"/>
    <w:rsid w:val="00C25F93"/>
    <w:rsid w:val="00C25FE4"/>
    <w:rsid w:val="00C25FF3"/>
    <w:rsid w:val="00C26035"/>
    <w:rsid w:val="00C26138"/>
    <w:rsid w:val="00C26220"/>
    <w:rsid w:val="00C26282"/>
    <w:rsid w:val="00C26324"/>
    <w:rsid w:val="00C2638D"/>
    <w:rsid w:val="00C264C5"/>
    <w:rsid w:val="00C2652F"/>
    <w:rsid w:val="00C2666C"/>
    <w:rsid w:val="00C267A8"/>
    <w:rsid w:val="00C268BF"/>
    <w:rsid w:val="00C268C6"/>
    <w:rsid w:val="00C26A2D"/>
    <w:rsid w:val="00C26B43"/>
    <w:rsid w:val="00C26C1A"/>
    <w:rsid w:val="00C26C1D"/>
    <w:rsid w:val="00C26C60"/>
    <w:rsid w:val="00C26CF2"/>
    <w:rsid w:val="00C26D75"/>
    <w:rsid w:val="00C26DF1"/>
    <w:rsid w:val="00C26FDA"/>
    <w:rsid w:val="00C26FE7"/>
    <w:rsid w:val="00C26FF2"/>
    <w:rsid w:val="00C26FF7"/>
    <w:rsid w:val="00C27081"/>
    <w:rsid w:val="00C27263"/>
    <w:rsid w:val="00C27450"/>
    <w:rsid w:val="00C27481"/>
    <w:rsid w:val="00C274C8"/>
    <w:rsid w:val="00C274D9"/>
    <w:rsid w:val="00C2751D"/>
    <w:rsid w:val="00C2753D"/>
    <w:rsid w:val="00C2755C"/>
    <w:rsid w:val="00C2755E"/>
    <w:rsid w:val="00C275EC"/>
    <w:rsid w:val="00C275FE"/>
    <w:rsid w:val="00C27626"/>
    <w:rsid w:val="00C276E4"/>
    <w:rsid w:val="00C2771C"/>
    <w:rsid w:val="00C2776D"/>
    <w:rsid w:val="00C277BA"/>
    <w:rsid w:val="00C2784B"/>
    <w:rsid w:val="00C2786A"/>
    <w:rsid w:val="00C27A01"/>
    <w:rsid w:val="00C27ADD"/>
    <w:rsid w:val="00C27BB4"/>
    <w:rsid w:val="00C27BB5"/>
    <w:rsid w:val="00C27BEB"/>
    <w:rsid w:val="00C27C5A"/>
    <w:rsid w:val="00C27C70"/>
    <w:rsid w:val="00C27CB0"/>
    <w:rsid w:val="00C27D95"/>
    <w:rsid w:val="00C27E7C"/>
    <w:rsid w:val="00C27ED6"/>
    <w:rsid w:val="00C27EE0"/>
    <w:rsid w:val="00C30063"/>
    <w:rsid w:val="00C30088"/>
    <w:rsid w:val="00C3015A"/>
    <w:rsid w:val="00C3019A"/>
    <w:rsid w:val="00C30259"/>
    <w:rsid w:val="00C3026A"/>
    <w:rsid w:val="00C3034D"/>
    <w:rsid w:val="00C3036D"/>
    <w:rsid w:val="00C303B3"/>
    <w:rsid w:val="00C304CB"/>
    <w:rsid w:val="00C3057E"/>
    <w:rsid w:val="00C305FD"/>
    <w:rsid w:val="00C30619"/>
    <w:rsid w:val="00C30626"/>
    <w:rsid w:val="00C3065B"/>
    <w:rsid w:val="00C306AD"/>
    <w:rsid w:val="00C306F9"/>
    <w:rsid w:val="00C307E2"/>
    <w:rsid w:val="00C30830"/>
    <w:rsid w:val="00C30833"/>
    <w:rsid w:val="00C30847"/>
    <w:rsid w:val="00C3085B"/>
    <w:rsid w:val="00C30872"/>
    <w:rsid w:val="00C30897"/>
    <w:rsid w:val="00C30979"/>
    <w:rsid w:val="00C3099D"/>
    <w:rsid w:val="00C30A2D"/>
    <w:rsid w:val="00C30BE3"/>
    <w:rsid w:val="00C30BE5"/>
    <w:rsid w:val="00C30C1B"/>
    <w:rsid w:val="00C30C75"/>
    <w:rsid w:val="00C30D87"/>
    <w:rsid w:val="00C30DC1"/>
    <w:rsid w:val="00C30E9F"/>
    <w:rsid w:val="00C30F01"/>
    <w:rsid w:val="00C30F7A"/>
    <w:rsid w:val="00C30FC7"/>
    <w:rsid w:val="00C31029"/>
    <w:rsid w:val="00C31147"/>
    <w:rsid w:val="00C31184"/>
    <w:rsid w:val="00C311C9"/>
    <w:rsid w:val="00C311D7"/>
    <w:rsid w:val="00C311EC"/>
    <w:rsid w:val="00C31209"/>
    <w:rsid w:val="00C312CA"/>
    <w:rsid w:val="00C31397"/>
    <w:rsid w:val="00C3146A"/>
    <w:rsid w:val="00C3147C"/>
    <w:rsid w:val="00C31542"/>
    <w:rsid w:val="00C31567"/>
    <w:rsid w:val="00C31608"/>
    <w:rsid w:val="00C31643"/>
    <w:rsid w:val="00C31705"/>
    <w:rsid w:val="00C31901"/>
    <w:rsid w:val="00C3190E"/>
    <w:rsid w:val="00C31992"/>
    <w:rsid w:val="00C31A69"/>
    <w:rsid w:val="00C31AB2"/>
    <w:rsid w:val="00C31B71"/>
    <w:rsid w:val="00C31BE4"/>
    <w:rsid w:val="00C31C33"/>
    <w:rsid w:val="00C31D18"/>
    <w:rsid w:val="00C31D69"/>
    <w:rsid w:val="00C31DCC"/>
    <w:rsid w:val="00C31E93"/>
    <w:rsid w:val="00C31EE7"/>
    <w:rsid w:val="00C31EEA"/>
    <w:rsid w:val="00C31F6D"/>
    <w:rsid w:val="00C31FAB"/>
    <w:rsid w:val="00C32014"/>
    <w:rsid w:val="00C3218B"/>
    <w:rsid w:val="00C321B0"/>
    <w:rsid w:val="00C321DE"/>
    <w:rsid w:val="00C32236"/>
    <w:rsid w:val="00C32286"/>
    <w:rsid w:val="00C3228D"/>
    <w:rsid w:val="00C322A9"/>
    <w:rsid w:val="00C322F1"/>
    <w:rsid w:val="00C323E7"/>
    <w:rsid w:val="00C3244A"/>
    <w:rsid w:val="00C3250B"/>
    <w:rsid w:val="00C3251B"/>
    <w:rsid w:val="00C32538"/>
    <w:rsid w:val="00C32543"/>
    <w:rsid w:val="00C32549"/>
    <w:rsid w:val="00C32575"/>
    <w:rsid w:val="00C325F6"/>
    <w:rsid w:val="00C32653"/>
    <w:rsid w:val="00C326BA"/>
    <w:rsid w:val="00C326FE"/>
    <w:rsid w:val="00C327A9"/>
    <w:rsid w:val="00C327BB"/>
    <w:rsid w:val="00C32821"/>
    <w:rsid w:val="00C329A1"/>
    <w:rsid w:val="00C329B0"/>
    <w:rsid w:val="00C329EA"/>
    <w:rsid w:val="00C329EC"/>
    <w:rsid w:val="00C32B45"/>
    <w:rsid w:val="00C32B51"/>
    <w:rsid w:val="00C32C20"/>
    <w:rsid w:val="00C32D28"/>
    <w:rsid w:val="00C32D34"/>
    <w:rsid w:val="00C32FD1"/>
    <w:rsid w:val="00C32FF1"/>
    <w:rsid w:val="00C33119"/>
    <w:rsid w:val="00C331E2"/>
    <w:rsid w:val="00C3326F"/>
    <w:rsid w:val="00C332D9"/>
    <w:rsid w:val="00C332F1"/>
    <w:rsid w:val="00C3332F"/>
    <w:rsid w:val="00C33385"/>
    <w:rsid w:val="00C333BD"/>
    <w:rsid w:val="00C333C5"/>
    <w:rsid w:val="00C333CD"/>
    <w:rsid w:val="00C333FA"/>
    <w:rsid w:val="00C3340A"/>
    <w:rsid w:val="00C33422"/>
    <w:rsid w:val="00C3342C"/>
    <w:rsid w:val="00C335C3"/>
    <w:rsid w:val="00C33737"/>
    <w:rsid w:val="00C3375B"/>
    <w:rsid w:val="00C337F4"/>
    <w:rsid w:val="00C3380B"/>
    <w:rsid w:val="00C33844"/>
    <w:rsid w:val="00C33998"/>
    <w:rsid w:val="00C339A2"/>
    <w:rsid w:val="00C339CF"/>
    <w:rsid w:val="00C33A2D"/>
    <w:rsid w:val="00C33A56"/>
    <w:rsid w:val="00C33A75"/>
    <w:rsid w:val="00C33B96"/>
    <w:rsid w:val="00C33D0D"/>
    <w:rsid w:val="00C33D4D"/>
    <w:rsid w:val="00C33E7F"/>
    <w:rsid w:val="00C33EA6"/>
    <w:rsid w:val="00C34003"/>
    <w:rsid w:val="00C34044"/>
    <w:rsid w:val="00C34082"/>
    <w:rsid w:val="00C34098"/>
    <w:rsid w:val="00C34106"/>
    <w:rsid w:val="00C34129"/>
    <w:rsid w:val="00C3417E"/>
    <w:rsid w:val="00C342A6"/>
    <w:rsid w:val="00C3432B"/>
    <w:rsid w:val="00C34380"/>
    <w:rsid w:val="00C34392"/>
    <w:rsid w:val="00C34426"/>
    <w:rsid w:val="00C34443"/>
    <w:rsid w:val="00C34466"/>
    <w:rsid w:val="00C344A7"/>
    <w:rsid w:val="00C344EC"/>
    <w:rsid w:val="00C34558"/>
    <w:rsid w:val="00C345B6"/>
    <w:rsid w:val="00C34637"/>
    <w:rsid w:val="00C34651"/>
    <w:rsid w:val="00C34652"/>
    <w:rsid w:val="00C346DE"/>
    <w:rsid w:val="00C34772"/>
    <w:rsid w:val="00C34797"/>
    <w:rsid w:val="00C34817"/>
    <w:rsid w:val="00C34832"/>
    <w:rsid w:val="00C34838"/>
    <w:rsid w:val="00C3488D"/>
    <w:rsid w:val="00C34932"/>
    <w:rsid w:val="00C3496D"/>
    <w:rsid w:val="00C3498B"/>
    <w:rsid w:val="00C349B8"/>
    <w:rsid w:val="00C349CA"/>
    <w:rsid w:val="00C349EB"/>
    <w:rsid w:val="00C34A2F"/>
    <w:rsid w:val="00C34AB9"/>
    <w:rsid w:val="00C34B0C"/>
    <w:rsid w:val="00C34B70"/>
    <w:rsid w:val="00C34BEA"/>
    <w:rsid w:val="00C34C6F"/>
    <w:rsid w:val="00C34C78"/>
    <w:rsid w:val="00C34C9B"/>
    <w:rsid w:val="00C34D28"/>
    <w:rsid w:val="00C34D84"/>
    <w:rsid w:val="00C34E71"/>
    <w:rsid w:val="00C34EED"/>
    <w:rsid w:val="00C34EFB"/>
    <w:rsid w:val="00C34FA6"/>
    <w:rsid w:val="00C34FF5"/>
    <w:rsid w:val="00C35093"/>
    <w:rsid w:val="00C350A0"/>
    <w:rsid w:val="00C3517F"/>
    <w:rsid w:val="00C351CD"/>
    <w:rsid w:val="00C351F8"/>
    <w:rsid w:val="00C351F9"/>
    <w:rsid w:val="00C3520E"/>
    <w:rsid w:val="00C35280"/>
    <w:rsid w:val="00C352C6"/>
    <w:rsid w:val="00C35324"/>
    <w:rsid w:val="00C35361"/>
    <w:rsid w:val="00C353AE"/>
    <w:rsid w:val="00C353DE"/>
    <w:rsid w:val="00C354B8"/>
    <w:rsid w:val="00C35548"/>
    <w:rsid w:val="00C3554C"/>
    <w:rsid w:val="00C3559C"/>
    <w:rsid w:val="00C355D7"/>
    <w:rsid w:val="00C355EC"/>
    <w:rsid w:val="00C356DF"/>
    <w:rsid w:val="00C357FB"/>
    <w:rsid w:val="00C358A7"/>
    <w:rsid w:val="00C358CC"/>
    <w:rsid w:val="00C358CD"/>
    <w:rsid w:val="00C35995"/>
    <w:rsid w:val="00C359FC"/>
    <w:rsid w:val="00C35B78"/>
    <w:rsid w:val="00C35BA0"/>
    <w:rsid w:val="00C35C39"/>
    <w:rsid w:val="00C35D28"/>
    <w:rsid w:val="00C35D9A"/>
    <w:rsid w:val="00C35DD2"/>
    <w:rsid w:val="00C35E35"/>
    <w:rsid w:val="00C35E70"/>
    <w:rsid w:val="00C35FFE"/>
    <w:rsid w:val="00C36051"/>
    <w:rsid w:val="00C360A8"/>
    <w:rsid w:val="00C3610F"/>
    <w:rsid w:val="00C3617D"/>
    <w:rsid w:val="00C36222"/>
    <w:rsid w:val="00C362DF"/>
    <w:rsid w:val="00C36366"/>
    <w:rsid w:val="00C363DB"/>
    <w:rsid w:val="00C36480"/>
    <w:rsid w:val="00C36560"/>
    <w:rsid w:val="00C366A5"/>
    <w:rsid w:val="00C366CC"/>
    <w:rsid w:val="00C367EB"/>
    <w:rsid w:val="00C36804"/>
    <w:rsid w:val="00C3686A"/>
    <w:rsid w:val="00C3688C"/>
    <w:rsid w:val="00C36A53"/>
    <w:rsid w:val="00C36A89"/>
    <w:rsid w:val="00C36B8B"/>
    <w:rsid w:val="00C36BA9"/>
    <w:rsid w:val="00C36CBA"/>
    <w:rsid w:val="00C36D52"/>
    <w:rsid w:val="00C36D69"/>
    <w:rsid w:val="00C36DE8"/>
    <w:rsid w:val="00C36E67"/>
    <w:rsid w:val="00C36F20"/>
    <w:rsid w:val="00C36F79"/>
    <w:rsid w:val="00C36FCC"/>
    <w:rsid w:val="00C3704B"/>
    <w:rsid w:val="00C3708A"/>
    <w:rsid w:val="00C37126"/>
    <w:rsid w:val="00C371C5"/>
    <w:rsid w:val="00C371D9"/>
    <w:rsid w:val="00C3724F"/>
    <w:rsid w:val="00C37365"/>
    <w:rsid w:val="00C37375"/>
    <w:rsid w:val="00C37426"/>
    <w:rsid w:val="00C37478"/>
    <w:rsid w:val="00C3750E"/>
    <w:rsid w:val="00C37626"/>
    <w:rsid w:val="00C376D8"/>
    <w:rsid w:val="00C376E3"/>
    <w:rsid w:val="00C376E8"/>
    <w:rsid w:val="00C37839"/>
    <w:rsid w:val="00C37888"/>
    <w:rsid w:val="00C378AE"/>
    <w:rsid w:val="00C378E0"/>
    <w:rsid w:val="00C37916"/>
    <w:rsid w:val="00C379EA"/>
    <w:rsid w:val="00C37A29"/>
    <w:rsid w:val="00C37AE0"/>
    <w:rsid w:val="00C37CAE"/>
    <w:rsid w:val="00C37CCF"/>
    <w:rsid w:val="00C37D71"/>
    <w:rsid w:val="00C37DA4"/>
    <w:rsid w:val="00C37E4C"/>
    <w:rsid w:val="00C37E6D"/>
    <w:rsid w:val="00C37EFE"/>
    <w:rsid w:val="00C37F2D"/>
    <w:rsid w:val="00C37F51"/>
    <w:rsid w:val="00C37FB0"/>
    <w:rsid w:val="00C4009A"/>
    <w:rsid w:val="00C400A7"/>
    <w:rsid w:val="00C4020E"/>
    <w:rsid w:val="00C4028E"/>
    <w:rsid w:val="00C40382"/>
    <w:rsid w:val="00C403A4"/>
    <w:rsid w:val="00C403D8"/>
    <w:rsid w:val="00C403E9"/>
    <w:rsid w:val="00C40428"/>
    <w:rsid w:val="00C404D4"/>
    <w:rsid w:val="00C404F1"/>
    <w:rsid w:val="00C4062C"/>
    <w:rsid w:val="00C4079C"/>
    <w:rsid w:val="00C407ED"/>
    <w:rsid w:val="00C407F3"/>
    <w:rsid w:val="00C40894"/>
    <w:rsid w:val="00C408B4"/>
    <w:rsid w:val="00C40914"/>
    <w:rsid w:val="00C40952"/>
    <w:rsid w:val="00C40960"/>
    <w:rsid w:val="00C409CF"/>
    <w:rsid w:val="00C40A9B"/>
    <w:rsid w:val="00C40AAD"/>
    <w:rsid w:val="00C40B21"/>
    <w:rsid w:val="00C40B66"/>
    <w:rsid w:val="00C40C79"/>
    <w:rsid w:val="00C40CF9"/>
    <w:rsid w:val="00C40D02"/>
    <w:rsid w:val="00C40DA5"/>
    <w:rsid w:val="00C40DFA"/>
    <w:rsid w:val="00C40E05"/>
    <w:rsid w:val="00C40E68"/>
    <w:rsid w:val="00C40E85"/>
    <w:rsid w:val="00C40FDB"/>
    <w:rsid w:val="00C41163"/>
    <w:rsid w:val="00C41211"/>
    <w:rsid w:val="00C41233"/>
    <w:rsid w:val="00C4126A"/>
    <w:rsid w:val="00C41352"/>
    <w:rsid w:val="00C41370"/>
    <w:rsid w:val="00C413A3"/>
    <w:rsid w:val="00C413A8"/>
    <w:rsid w:val="00C413BB"/>
    <w:rsid w:val="00C41440"/>
    <w:rsid w:val="00C4146E"/>
    <w:rsid w:val="00C4151B"/>
    <w:rsid w:val="00C41558"/>
    <w:rsid w:val="00C4160E"/>
    <w:rsid w:val="00C41654"/>
    <w:rsid w:val="00C4170A"/>
    <w:rsid w:val="00C4186C"/>
    <w:rsid w:val="00C4189C"/>
    <w:rsid w:val="00C41AC5"/>
    <w:rsid w:val="00C41B2D"/>
    <w:rsid w:val="00C41BC2"/>
    <w:rsid w:val="00C41C6D"/>
    <w:rsid w:val="00C41CD9"/>
    <w:rsid w:val="00C41DD9"/>
    <w:rsid w:val="00C41ED1"/>
    <w:rsid w:val="00C4203B"/>
    <w:rsid w:val="00C420E7"/>
    <w:rsid w:val="00C42130"/>
    <w:rsid w:val="00C4226F"/>
    <w:rsid w:val="00C422A4"/>
    <w:rsid w:val="00C422F6"/>
    <w:rsid w:val="00C42325"/>
    <w:rsid w:val="00C4232C"/>
    <w:rsid w:val="00C42497"/>
    <w:rsid w:val="00C42553"/>
    <w:rsid w:val="00C425E2"/>
    <w:rsid w:val="00C4260D"/>
    <w:rsid w:val="00C426B4"/>
    <w:rsid w:val="00C4270C"/>
    <w:rsid w:val="00C42745"/>
    <w:rsid w:val="00C42768"/>
    <w:rsid w:val="00C4285E"/>
    <w:rsid w:val="00C42884"/>
    <w:rsid w:val="00C428E0"/>
    <w:rsid w:val="00C429E5"/>
    <w:rsid w:val="00C42A19"/>
    <w:rsid w:val="00C42A26"/>
    <w:rsid w:val="00C42A3A"/>
    <w:rsid w:val="00C42A53"/>
    <w:rsid w:val="00C42AB8"/>
    <w:rsid w:val="00C42B36"/>
    <w:rsid w:val="00C42B7A"/>
    <w:rsid w:val="00C42B95"/>
    <w:rsid w:val="00C42BBC"/>
    <w:rsid w:val="00C42BF2"/>
    <w:rsid w:val="00C42BF3"/>
    <w:rsid w:val="00C42C25"/>
    <w:rsid w:val="00C42C3C"/>
    <w:rsid w:val="00C42C62"/>
    <w:rsid w:val="00C42CE7"/>
    <w:rsid w:val="00C42E07"/>
    <w:rsid w:val="00C42EDD"/>
    <w:rsid w:val="00C42F3B"/>
    <w:rsid w:val="00C43131"/>
    <w:rsid w:val="00C431BC"/>
    <w:rsid w:val="00C431DF"/>
    <w:rsid w:val="00C431E3"/>
    <w:rsid w:val="00C4336F"/>
    <w:rsid w:val="00C434F1"/>
    <w:rsid w:val="00C43583"/>
    <w:rsid w:val="00C435AF"/>
    <w:rsid w:val="00C43632"/>
    <w:rsid w:val="00C43754"/>
    <w:rsid w:val="00C43779"/>
    <w:rsid w:val="00C437E9"/>
    <w:rsid w:val="00C4385E"/>
    <w:rsid w:val="00C43868"/>
    <w:rsid w:val="00C43A31"/>
    <w:rsid w:val="00C43B48"/>
    <w:rsid w:val="00C43C4D"/>
    <w:rsid w:val="00C43C54"/>
    <w:rsid w:val="00C43CBA"/>
    <w:rsid w:val="00C43CBD"/>
    <w:rsid w:val="00C43D21"/>
    <w:rsid w:val="00C43E67"/>
    <w:rsid w:val="00C43E6D"/>
    <w:rsid w:val="00C43E8D"/>
    <w:rsid w:val="00C43EB6"/>
    <w:rsid w:val="00C43F31"/>
    <w:rsid w:val="00C44109"/>
    <w:rsid w:val="00C44134"/>
    <w:rsid w:val="00C44161"/>
    <w:rsid w:val="00C441F1"/>
    <w:rsid w:val="00C44203"/>
    <w:rsid w:val="00C4423A"/>
    <w:rsid w:val="00C442BE"/>
    <w:rsid w:val="00C442C7"/>
    <w:rsid w:val="00C4430F"/>
    <w:rsid w:val="00C44370"/>
    <w:rsid w:val="00C44388"/>
    <w:rsid w:val="00C443C1"/>
    <w:rsid w:val="00C444F3"/>
    <w:rsid w:val="00C445F8"/>
    <w:rsid w:val="00C44628"/>
    <w:rsid w:val="00C44629"/>
    <w:rsid w:val="00C44850"/>
    <w:rsid w:val="00C44895"/>
    <w:rsid w:val="00C448D5"/>
    <w:rsid w:val="00C44930"/>
    <w:rsid w:val="00C44968"/>
    <w:rsid w:val="00C44A1F"/>
    <w:rsid w:val="00C44AD7"/>
    <w:rsid w:val="00C44BAD"/>
    <w:rsid w:val="00C44BC0"/>
    <w:rsid w:val="00C44BFA"/>
    <w:rsid w:val="00C44C08"/>
    <w:rsid w:val="00C44C0F"/>
    <w:rsid w:val="00C44C1E"/>
    <w:rsid w:val="00C44DE5"/>
    <w:rsid w:val="00C44E07"/>
    <w:rsid w:val="00C44E23"/>
    <w:rsid w:val="00C44EEB"/>
    <w:rsid w:val="00C44F37"/>
    <w:rsid w:val="00C44F6C"/>
    <w:rsid w:val="00C44FEF"/>
    <w:rsid w:val="00C45138"/>
    <w:rsid w:val="00C45142"/>
    <w:rsid w:val="00C45147"/>
    <w:rsid w:val="00C45295"/>
    <w:rsid w:val="00C45486"/>
    <w:rsid w:val="00C454D3"/>
    <w:rsid w:val="00C45590"/>
    <w:rsid w:val="00C45648"/>
    <w:rsid w:val="00C456B8"/>
    <w:rsid w:val="00C4576F"/>
    <w:rsid w:val="00C458C7"/>
    <w:rsid w:val="00C458E0"/>
    <w:rsid w:val="00C458E3"/>
    <w:rsid w:val="00C4598E"/>
    <w:rsid w:val="00C459AE"/>
    <w:rsid w:val="00C45A6E"/>
    <w:rsid w:val="00C45B82"/>
    <w:rsid w:val="00C45B9F"/>
    <w:rsid w:val="00C45C19"/>
    <w:rsid w:val="00C45C47"/>
    <w:rsid w:val="00C45C56"/>
    <w:rsid w:val="00C45C59"/>
    <w:rsid w:val="00C45C8D"/>
    <w:rsid w:val="00C45D87"/>
    <w:rsid w:val="00C45E18"/>
    <w:rsid w:val="00C45E46"/>
    <w:rsid w:val="00C45E74"/>
    <w:rsid w:val="00C45E90"/>
    <w:rsid w:val="00C45EFA"/>
    <w:rsid w:val="00C45F0C"/>
    <w:rsid w:val="00C45F52"/>
    <w:rsid w:val="00C45FB9"/>
    <w:rsid w:val="00C45FF4"/>
    <w:rsid w:val="00C4607B"/>
    <w:rsid w:val="00C460B9"/>
    <w:rsid w:val="00C460BA"/>
    <w:rsid w:val="00C46159"/>
    <w:rsid w:val="00C461AF"/>
    <w:rsid w:val="00C4624D"/>
    <w:rsid w:val="00C46255"/>
    <w:rsid w:val="00C46331"/>
    <w:rsid w:val="00C46337"/>
    <w:rsid w:val="00C4636C"/>
    <w:rsid w:val="00C46375"/>
    <w:rsid w:val="00C4637C"/>
    <w:rsid w:val="00C46402"/>
    <w:rsid w:val="00C46693"/>
    <w:rsid w:val="00C46731"/>
    <w:rsid w:val="00C4682B"/>
    <w:rsid w:val="00C4696A"/>
    <w:rsid w:val="00C46A60"/>
    <w:rsid w:val="00C46ADC"/>
    <w:rsid w:val="00C46B5C"/>
    <w:rsid w:val="00C46BBE"/>
    <w:rsid w:val="00C46BC9"/>
    <w:rsid w:val="00C46CE9"/>
    <w:rsid w:val="00C46CF6"/>
    <w:rsid w:val="00C46D2B"/>
    <w:rsid w:val="00C46D94"/>
    <w:rsid w:val="00C46EEE"/>
    <w:rsid w:val="00C46F1C"/>
    <w:rsid w:val="00C46F6C"/>
    <w:rsid w:val="00C46FB0"/>
    <w:rsid w:val="00C47058"/>
    <w:rsid w:val="00C471BD"/>
    <w:rsid w:val="00C47426"/>
    <w:rsid w:val="00C4748B"/>
    <w:rsid w:val="00C47589"/>
    <w:rsid w:val="00C4762E"/>
    <w:rsid w:val="00C4764D"/>
    <w:rsid w:val="00C4768F"/>
    <w:rsid w:val="00C476FC"/>
    <w:rsid w:val="00C4770A"/>
    <w:rsid w:val="00C4772E"/>
    <w:rsid w:val="00C47768"/>
    <w:rsid w:val="00C477C9"/>
    <w:rsid w:val="00C4786F"/>
    <w:rsid w:val="00C479C7"/>
    <w:rsid w:val="00C479FA"/>
    <w:rsid w:val="00C47A20"/>
    <w:rsid w:val="00C47A7B"/>
    <w:rsid w:val="00C47A9E"/>
    <w:rsid w:val="00C47CB2"/>
    <w:rsid w:val="00C47CFB"/>
    <w:rsid w:val="00C47D5D"/>
    <w:rsid w:val="00C47D61"/>
    <w:rsid w:val="00C47DE7"/>
    <w:rsid w:val="00C47E33"/>
    <w:rsid w:val="00C47E4A"/>
    <w:rsid w:val="00C47EE0"/>
    <w:rsid w:val="00C47F9D"/>
    <w:rsid w:val="00C50018"/>
    <w:rsid w:val="00C50019"/>
    <w:rsid w:val="00C50072"/>
    <w:rsid w:val="00C50089"/>
    <w:rsid w:val="00C5009E"/>
    <w:rsid w:val="00C50218"/>
    <w:rsid w:val="00C5022F"/>
    <w:rsid w:val="00C50247"/>
    <w:rsid w:val="00C502AC"/>
    <w:rsid w:val="00C50313"/>
    <w:rsid w:val="00C50370"/>
    <w:rsid w:val="00C5037E"/>
    <w:rsid w:val="00C5044D"/>
    <w:rsid w:val="00C504BD"/>
    <w:rsid w:val="00C5053A"/>
    <w:rsid w:val="00C50542"/>
    <w:rsid w:val="00C505D5"/>
    <w:rsid w:val="00C50632"/>
    <w:rsid w:val="00C506AE"/>
    <w:rsid w:val="00C506CF"/>
    <w:rsid w:val="00C50703"/>
    <w:rsid w:val="00C507CE"/>
    <w:rsid w:val="00C50812"/>
    <w:rsid w:val="00C5085A"/>
    <w:rsid w:val="00C509ED"/>
    <w:rsid w:val="00C50A12"/>
    <w:rsid w:val="00C50A75"/>
    <w:rsid w:val="00C50B8B"/>
    <w:rsid w:val="00C50BB6"/>
    <w:rsid w:val="00C50C06"/>
    <w:rsid w:val="00C50C4C"/>
    <w:rsid w:val="00C50CBF"/>
    <w:rsid w:val="00C50DA9"/>
    <w:rsid w:val="00C50DDC"/>
    <w:rsid w:val="00C50E3A"/>
    <w:rsid w:val="00C50EF7"/>
    <w:rsid w:val="00C50F06"/>
    <w:rsid w:val="00C510A0"/>
    <w:rsid w:val="00C510D5"/>
    <w:rsid w:val="00C5119E"/>
    <w:rsid w:val="00C5135F"/>
    <w:rsid w:val="00C5136E"/>
    <w:rsid w:val="00C5141F"/>
    <w:rsid w:val="00C51575"/>
    <w:rsid w:val="00C5157A"/>
    <w:rsid w:val="00C515E4"/>
    <w:rsid w:val="00C515E5"/>
    <w:rsid w:val="00C51677"/>
    <w:rsid w:val="00C5175C"/>
    <w:rsid w:val="00C51761"/>
    <w:rsid w:val="00C5178F"/>
    <w:rsid w:val="00C517A0"/>
    <w:rsid w:val="00C517BD"/>
    <w:rsid w:val="00C51871"/>
    <w:rsid w:val="00C518CF"/>
    <w:rsid w:val="00C51920"/>
    <w:rsid w:val="00C51A24"/>
    <w:rsid w:val="00C51AAB"/>
    <w:rsid w:val="00C51B0C"/>
    <w:rsid w:val="00C51B18"/>
    <w:rsid w:val="00C51B3E"/>
    <w:rsid w:val="00C51BD2"/>
    <w:rsid w:val="00C51BEA"/>
    <w:rsid w:val="00C51C9B"/>
    <w:rsid w:val="00C51D0D"/>
    <w:rsid w:val="00C51DEE"/>
    <w:rsid w:val="00C51E9E"/>
    <w:rsid w:val="00C51EBF"/>
    <w:rsid w:val="00C51F56"/>
    <w:rsid w:val="00C5206E"/>
    <w:rsid w:val="00C520D7"/>
    <w:rsid w:val="00C5218D"/>
    <w:rsid w:val="00C521CE"/>
    <w:rsid w:val="00C521D2"/>
    <w:rsid w:val="00C52299"/>
    <w:rsid w:val="00C522EA"/>
    <w:rsid w:val="00C5246F"/>
    <w:rsid w:val="00C52494"/>
    <w:rsid w:val="00C5253A"/>
    <w:rsid w:val="00C525ED"/>
    <w:rsid w:val="00C5260E"/>
    <w:rsid w:val="00C52614"/>
    <w:rsid w:val="00C526D6"/>
    <w:rsid w:val="00C5276F"/>
    <w:rsid w:val="00C527A3"/>
    <w:rsid w:val="00C52805"/>
    <w:rsid w:val="00C5290B"/>
    <w:rsid w:val="00C5291B"/>
    <w:rsid w:val="00C52968"/>
    <w:rsid w:val="00C52A1B"/>
    <w:rsid w:val="00C52A84"/>
    <w:rsid w:val="00C52AE5"/>
    <w:rsid w:val="00C52B35"/>
    <w:rsid w:val="00C52B48"/>
    <w:rsid w:val="00C52C2B"/>
    <w:rsid w:val="00C52C9A"/>
    <w:rsid w:val="00C52D55"/>
    <w:rsid w:val="00C52DAF"/>
    <w:rsid w:val="00C52E2D"/>
    <w:rsid w:val="00C52E5D"/>
    <w:rsid w:val="00C52E71"/>
    <w:rsid w:val="00C52F2E"/>
    <w:rsid w:val="00C52F5B"/>
    <w:rsid w:val="00C52FCC"/>
    <w:rsid w:val="00C53045"/>
    <w:rsid w:val="00C530F5"/>
    <w:rsid w:val="00C53120"/>
    <w:rsid w:val="00C53129"/>
    <w:rsid w:val="00C53155"/>
    <w:rsid w:val="00C53170"/>
    <w:rsid w:val="00C53176"/>
    <w:rsid w:val="00C53197"/>
    <w:rsid w:val="00C531CC"/>
    <w:rsid w:val="00C531CF"/>
    <w:rsid w:val="00C531F0"/>
    <w:rsid w:val="00C532E6"/>
    <w:rsid w:val="00C532FE"/>
    <w:rsid w:val="00C5332D"/>
    <w:rsid w:val="00C5332F"/>
    <w:rsid w:val="00C53356"/>
    <w:rsid w:val="00C53357"/>
    <w:rsid w:val="00C53400"/>
    <w:rsid w:val="00C53453"/>
    <w:rsid w:val="00C535DA"/>
    <w:rsid w:val="00C535E6"/>
    <w:rsid w:val="00C5364B"/>
    <w:rsid w:val="00C536B5"/>
    <w:rsid w:val="00C536BC"/>
    <w:rsid w:val="00C536DA"/>
    <w:rsid w:val="00C536F8"/>
    <w:rsid w:val="00C536FA"/>
    <w:rsid w:val="00C53884"/>
    <w:rsid w:val="00C53894"/>
    <w:rsid w:val="00C53979"/>
    <w:rsid w:val="00C5399A"/>
    <w:rsid w:val="00C539D0"/>
    <w:rsid w:val="00C539D8"/>
    <w:rsid w:val="00C53A38"/>
    <w:rsid w:val="00C53B79"/>
    <w:rsid w:val="00C53B99"/>
    <w:rsid w:val="00C53C3C"/>
    <w:rsid w:val="00C53C43"/>
    <w:rsid w:val="00C53C96"/>
    <w:rsid w:val="00C53CED"/>
    <w:rsid w:val="00C53D4B"/>
    <w:rsid w:val="00C53D6F"/>
    <w:rsid w:val="00C53DDC"/>
    <w:rsid w:val="00C53E1A"/>
    <w:rsid w:val="00C53F36"/>
    <w:rsid w:val="00C5406F"/>
    <w:rsid w:val="00C540E3"/>
    <w:rsid w:val="00C540EA"/>
    <w:rsid w:val="00C54183"/>
    <w:rsid w:val="00C541B3"/>
    <w:rsid w:val="00C54247"/>
    <w:rsid w:val="00C5424B"/>
    <w:rsid w:val="00C542A9"/>
    <w:rsid w:val="00C542AB"/>
    <w:rsid w:val="00C54315"/>
    <w:rsid w:val="00C5432A"/>
    <w:rsid w:val="00C54336"/>
    <w:rsid w:val="00C54344"/>
    <w:rsid w:val="00C5436D"/>
    <w:rsid w:val="00C543FA"/>
    <w:rsid w:val="00C544E8"/>
    <w:rsid w:val="00C54547"/>
    <w:rsid w:val="00C5455D"/>
    <w:rsid w:val="00C5459F"/>
    <w:rsid w:val="00C54630"/>
    <w:rsid w:val="00C5466F"/>
    <w:rsid w:val="00C5476D"/>
    <w:rsid w:val="00C54869"/>
    <w:rsid w:val="00C5486E"/>
    <w:rsid w:val="00C548B1"/>
    <w:rsid w:val="00C549F1"/>
    <w:rsid w:val="00C54A1C"/>
    <w:rsid w:val="00C54AA9"/>
    <w:rsid w:val="00C54D2B"/>
    <w:rsid w:val="00C54D61"/>
    <w:rsid w:val="00C54D9E"/>
    <w:rsid w:val="00C54EEF"/>
    <w:rsid w:val="00C54EFB"/>
    <w:rsid w:val="00C54F27"/>
    <w:rsid w:val="00C54F45"/>
    <w:rsid w:val="00C5500F"/>
    <w:rsid w:val="00C55097"/>
    <w:rsid w:val="00C5512C"/>
    <w:rsid w:val="00C55196"/>
    <w:rsid w:val="00C55253"/>
    <w:rsid w:val="00C55259"/>
    <w:rsid w:val="00C552E2"/>
    <w:rsid w:val="00C55302"/>
    <w:rsid w:val="00C5539B"/>
    <w:rsid w:val="00C554E7"/>
    <w:rsid w:val="00C55579"/>
    <w:rsid w:val="00C55611"/>
    <w:rsid w:val="00C5564F"/>
    <w:rsid w:val="00C55663"/>
    <w:rsid w:val="00C55680"/>
    <w:rsid w:val="00C556BC"/>
    <w:rsid w:val="00C556CF"/>
    <w:rsid w:val="00C556D7"/>
    <w:rsid w:val="00C55794"/>
    <w:rsid w:val="00C557D8"/>
    <w:rsid w:val="00C5586D"/>
    <w:rsid w:val="00C55879"/>
    <w:rsid w:val="00C558A6"/>
    <w:rsid w:val="00C558B8"/>
    <w:rsid w:val="00C55993"/>
    <w:rsid w:val="00C55B96"/>
    <w:rsid w:val="00C55C30"/>
    <w:rsid w:val="00C55C48"/>
    <w:rsid w:val="00C55CD1"/>
    <w:rsid w:val="00C55D30"/>
    <w:rsid w:val="00C55D68"/>
    <w:rsid w:val="00C55DA7"/>
    <w:rsid w:val="00C55E92"/>
    <w:rsid w:val="00C55F68"/>
    <w:rsid w:val="00C5602B"/>
    <w:rsid w:val="00C56073"/>
    <w:rsid w:val="00C560F2"/>
    <w:rsid w:val="00C56155"/>
    <w:rsid w:val="00C562C8"/>
    <w:rsid w:val="00C563A9"/>
    <w:rsid w:val="00C563AD"/>
    <w:rsid w:val="00C56412"/>
    <w:rsid w:val="00C56442"/>
    <w:rsid w:val="00C5644A"/>
    <w:rsid w:val="00C564E9"/>
    <w:rsid w:val="00C5650C"/>
    <w:rsid w:val="00C56549"/>
    <w:rsid w:val="00C56600"/>
    <w:rsid w:val="00C56617"/>
    <w:rsid w:val="00C5668B"/>
    <w:rsid w:val="00C567A1"/>
    <w:rsid w:val="00C567EF"/>
    <w:rsid w:val="00C56842"/>
    <w:rsid w:val="00C56866"/>
    <w:rsid w:val="00C5689D"/>
    <w:rsid w:val="00C568DF"/>
    <w:rsid w:val="00C568FA"/>
    <w:rsid w:val="00C56914"/>
    <w:rsid w:val="00C56957"/>
    <w:rsid w:val="00C569FB"/>
    <w:rsid w:val="00C56B93"/>
    <w:rsid w:val="00C56BCC"/>
    <w:rsid w:val="00C56C77"/>
    <w:rsid w:val="00C56CC4"/>
    <w:rsid w:val="00C56DC9"/>
    <w:rsid w:val="00C56E37"/>
    <w:rsid w:val="00C56E61"/>
    <w:rsid w:val="00C56E67"/>
    <w:rsid w:val="00C56E78"/>
    <w:rsid w:val="00C56ECC"/>
    <w:rsid w:val="00C56EF0"/>
    <w:rsid w:val="00C56EF2"/>
    <w:rsid w:val="00C56F8E"/>
    <w:rsid w:val="00C57039"/>
    <w:rsid w:val="00C57053"/>
    <w:rsid w:val="00C570AA"/>
    <w:rsid w:val="00C570E7"/>
    <w:rsid w:val="00C570F4"/>
    <w:rsid w:val="00C570FF"/>
    <w:rsid w:val="00C572BB"/>
    <w:rsid w:val="00C57409"/>
    <w:rsid w:val="00C57413"/>
    <w:rsid w:val="00C57421"/>
    <w:rsid w:val="00C574C4"/>
    <w:rsid w:val="00C574FC"/>
    <w:rsid w:val="00C57561"/>
    <w:rsid w:val="00C57587"/>
    <w:rsid w:val="00C575B0"/>
    <w:rsid w:val="00C575B4"/>
    <w:rsid w:val="00C575D7"/>
    <w:rsid w:val="00C5763A"/>
    <w:rsid w:val="00C5766F"/>
    <w:rsid w:val="00C5767E"/>
    <w:rsid w:val="00C576D7"/>
    <w:rsid w:val="00C57716"/>
    <w:rsid w:val="00C577DB"/>
    <w:rsid w:val="00C577DE"/>
    <w:rsid w:val="00C578DD"/>
    <w:rsid w:val="00C578F2"/>
    <w:rsid w:val="00C57929"/>
    <w:rsid w:val="00C57AAC"/>
    <w:rsid w:val="00C57B87"/>
    <w:rsid w:val="00C57C20"/>
    <w:rsid w:val="00C57CB7"/>
    <w:rsid w:val="00C57D49"/>
    <w:rsid w:val="00C57E26"/>
    <w:rsid w:val="00C57E42"/>
    <w:rsid w:val="00C57EFA"/>
    <w:rsid w:val="00C57F91"/>
    <w:rsid w:val="00C57FD3"/>
    <w:rsid w:val="00C57FE9"/>
    <w:rsid w:val="00C60077"/>
    <w:rsid w:val="00C600B0"/>
    <w:rsid w:val="00C600DD"/>
    <w:rsid w:val="00C60141"/>
    <w:rsid w:val="00C60314"/>
    <w:rsid w:val="00C6036B"/>
    <w:rsid w:val="00C604E6"/>
    <w:rsid w:val="00C604FD"/>
    <w:rsid w:val="00C60614"/>
    <w:rsid w:val="00C60629"/>
    <w:rsid w:val="00C6063E"/>
    <w:rsid w:val="00C60709"/>
    <w:rsid w:val="00C6073E"/>
    <w:rsid w:val="00C607B5"/>
    <w:rsid w:val="00C607CF"/>
    <w:rsid w:val="00C608D4"/>
    <w:rsid w:val="00C60A19"/>
    <w:rsid w:val="00C60A30"/>
    <w:rsid w:val="00C60B2B"/>
    <w:rsid w:val="00C60D40"/>
    <w:rsid w:val="00C60DBC"/>
    <w:rsid w:val="00C60E73"/>
    <w:rsid w:val="00C60F93"/>
    <w:rsid w:val="00C60FB0"/>
    <w:rsid w:val="00C61029"/>
    <w:rsid w:val="00C61037"/>
    <w:rsid w:val="00C61056"/>
    <w:rsid w:val="00C6108C"/>
    <w:rsid w:val="00C6109F"/>
    <w:rsid w:val="00C610B2"/>
    <w:rsid w:val="00C6110F"/>
    <w:rsid w:val="00C611DF"/>
    <w:rsid w:val="00C61270"/>
    <w:rsid w:val="00C6130D"/>
    <w:rsid w:val="00C61494"/>
    <w:rsid w:val="00C614BA"/>
    <w:rsid w:val="00C61576"/>
    <w:rsid w:val="00C615A8"/>
    <w:rsid w:val="00C615F0"/>
    <w:rsid w:val="00C61660"/>
    <w:rsid w:val="00C616A2"/>
    <w:rsid w:val="00C61720"/>
    <w:rsid w:val="00C61747"/>
    <w:rsid w:val="00C61760"/>
    <w:rsid w:val="00C61820"/>
    <w:rsid w:val="00C61882"/>
    <w:rsid w:val="00C61897"/>
    <w:rsid w:val="00C618AF"/>
    <w:rsid w:val="00C618C5"/>
    <w:rsid w:val="00C61989"/>
    <w:rsid w:val="00C61999"/>
    <w:rsid w:val="00C61A37"/>
    <w:rsid w:val="00C61A6A"/>
    <w:rsid w:val="00C61A7F"/>
    <w:rsid w:val="00C61A8B"/>
    <w:rsid w:val="00C61AE0"/>
    <w:rsid w:val="00C61C54"/>
    <w:rsid w:val="00C61C6C"/>
    <w:rsid w:val="00C61D05"/>
    <w:rsid w:val="00C61D27"/>
    <w:rsid w:val="00C61D65"/>
    <w:rsid w:val="00C61D8F"/>
    <w:rsid w:val="00C61DA9"/>
    <w:rsid w:val="00C61DD1"/>
    <w:rsid w:val="00C61E18"/>
    <w:rsid w:val="00C61E43"/>
    <w:rsid w:val="00C61E48"/>
    <w:rsid w:val="00C61E89"/>
    <w:rsid w:val="00C61E99"/>
    <w:rsid w:val="00C61E9B"/>
    <w:rsid w:val="00C61EAB"/>
    <w:rsid w:val="00C61FA2"/>
    <w:rsid w:val="00C61FD4"/>
    <w:rsid w:val="00C62040"/>
    <w:rsid w:val="00C6204B"/>
    <w:rsid w:val="00C62056"/>
    <w:rsid w:val="00C62285"/>
    <w:rsid w:val="00C622C2"/>
    <w:rsid w:val="00C622F7"/>
    <w:rsid w:val="00C62303"/>
    <w:rsid w:val="00C6236F"/>
    <w:rsid w:val="00C623AA"/>
    <w:rsid w:val="00C62476"/>
    <w:rsid w:val="00C624DB"/>
    <w:rsid w:val="00C6254C"/>
    <w:rsid w:val="00C625B6"/>
    <w:rsid w:val="00C625CB"/>
    <w:rsid w:val="00C6260C"/>
    <w:rsid w:val="00C62636"/>
    <w:rsid w:val="00C62691"/>
    <w:rsid w:val="00C62692"/>
    <w:rsid w:val="00C62847"/>
    <w:rsid w:val="00C629B4"/>
    <w:rsid w:val="00C629BA"/>
    <w:rsid w:val="00C629F5"/>
    <w:rsid w:val="00C62A67"/>
    <w:rsid w:val="00C62A7F"/>
    <w:rsid w:val="00C62A80"/>
    <w:rsid w:val="00C62AE5"/>
    <w:rsid w:val="00C62B3C"/>
    <w:rsid w:val="00C62B62"/>
    <w:rsid w:val="00C62C9E"/>
    <w:rsid w:val="00C62CBD"/>
    <w:rsid w:val="00C62CEF"/>
    <w:rsid w:val="00C62D88"/>
    <w:rsid w:val="00C62DE5"/>
    <w:rsid w:val="00C62F01"/>
    <w:rsid w:val="00C62F09"/>
    <w:rsid w:val="00C62FB6"/>
    <w:rsid w:val="00C62FEE"/>
    <w:rsid w:val="00C63147"/>
    <w:rsid w:val="00C63161"/>
    <w:rsid w:val="00C63168"/>
    <w:rsid w:val="00C632EF"/>
    <w:rsid w:val="00C6334E"/>
    <w:rsid w:val="00C63363"/>
    <w:rsid w:val="00C633F4"/>
    <w:rsid w:val="00C63429"/>
    <w:rsid w:val="00C63449"/>
    <w:rsid w:val="00C63490"/>
    <w:rsid w:val="00C63496"/>
    <w:rsid w:val="00C634D0"/>
    <w:rsid w:val="00C63596"/>
    <w:rsid w:val="00C63675"/>
    <w:rsid w:val="00C636BC"/>
    <w:rsid w:val="00C63739"/>
    <w:rsid w:val="00C6378A"/>
    <w:rsid w:val="00C6380A"/>
    <w:rsid w:val="00C63961"/>
    <w:rsid w:val="00C63A12"/>
    <w:rsid w:val="00C63AF3"/>
    <w:rsid w:val="00C63D62"/>
    <w:rsid w:val="00C63E7E"/>
    <w:rsid w:val="00C63F1F"/>
    <w:rsid w:val="00C63F33"/>
    <w:rsid w:val="00C64085"/>
    <w:rsid w:val="00C641E5"/>
    <w:rsid w:val="00C64201"/>
    <w:rsid w:val="00C64238"/>
    <w:rsid w:val="00C6432C"/>
    <w:rsid w:val="00C64395"/>
    <w:rsid w:val="00C6442E"/>
    <w:rsid w:val="00C644F1"/>
    <w:rsid w:val="00C6452C"/>
    <w:rsid w:val="00C64536"/>
    <w:rsid w:val="00C64590"/>
    <w:rsid w:val="00C646B1"/>
    <w:rsid w:val="00C6484B"/>
    <w:rsid w:val="00C6484E"/>
    <w:rsid w:val="00C648EA"/>
    <w:rsid w:val="00C64909"/>
    <w:rsid w:val="00C64985"/>
    <w:rsid w:val="00C649A8"/>
    <w:rsid w:val="00C649CA"/>
    <w:rsid w:val="00C64A09"/>
    <w:rsid w:val="00C64A23"/>
    <w:rsid w:val="00C64B0A"/>
    <w:rsid w:val="00C64B35"/>
    <w:rsid w:val="00C64CF2"/>
    <w:rsid w:val="00C64CFD"/>
    <w:rsid w:val="00C64D25"/>
    <w:rsid w:val="00C64E66"/>
    <w:rsid w:val="00C64EB7"/>
    <w:rsid w:val="00C64EC0"/>
    <w:rsid w:val="00C64F3E"/>
    <w:rsid w:val="00C64F55"/>
    <w:rsid w:val="00C650F7"/>
    <w:rsid w:val="00C65129"/>
    <w:rsid w:val="00C65146"/>
    <w:rsid w:val="00C65157"/>
    <w:rsid w:val="00C651C1"/>
    <w:rsid w:val="00C651C9"/>
    <w:rsid w:val="00C651F5"/>
    <w:rsid w:val="00C65287"/>
    <w:rsid w:val="00C6529B"/>
    <w:rsid w:val="00C65361"/>
    <w:rsid w:val="00C653E2"/>
    <w:rsid w:val="00C653E6"/>
    <w:rsid w:val="00C65430"/>
    <w:rsid w:val="00C654E1"/>
    <w:rsid w:val="00C654E3"/>
    <w:rsid w:val="00C6552C"/>
    <w:rsid w:val="00C6555C"/>
    <w:rsid w:val="00C65587"/>
    <w:rsid w:val="00C655FA"/>
    <w:rsid w:val="00C65681"/>
    <w:rsid w:val="00C656E5"/>
    <w:rsid w:val="00C65751"/>
    <w:rsid w:val="00C6576D"/>
    <w:rsid w:val="00C658D1"/>
    <w:rsid w:val="00C6593F"/>
    <w:rsid w:val="00C65B30"/>
    <w:rsid w:val="00C65BBA"/>
    <w:rsid w:val="00C65BCF"/>
    <w:rsid w:val="00C65BEF"/>
    <w:rsid w:val="00C65C93"/>
    <w:rsid w:val="00C65CE3"/>
    <w:rsid w:val="00C65D11"/>
    <w:rsid w:val="00C65DF2"/>
    <w:rsid w:val="00C65DFC"/>
    <w:rsid w:val="00C65E82"/>
    <w:rsid w:val="00C65EED"/>
    <w:rsid w:val="00C65F38"/>
    <w:rsid w:val="00C6601F"/>
    <w:rsid w:val="00C6605A"/>
    <w:rsid w:val="00C66133"/>
    <w:rsid w:val="00C661B1"/>
    <w:rsid w:val="00C66225"/>
    <w:rsid w:val="00C66251"/>
    <w:rsid w:val="00C6628F"/>
    <w:rsid w:val="00C662F1"/>
    <w:rsid w:val="00C66324"/>
    <w:rsid w:val="00C664AF"/>
    <w:rsid w:val="00C66511"/>
    <w:rsid w:val="00C665B2"/>
    <w:rsid w:val="00C6662F"/>
    <w:rsid w:val="00C6666F"/>
    <w:rsid w:val="00C66812"/>
    <w:rsid w:val="00C6683C"/>
    <w:rsid w:val="00C6698D"/>
    <w:rsid w:val="00C66A6E"/>
    <w:rsid w:val="00C66B4B"/>
    <w:rsid w:val="00C66C71"/>
    <w:rsid w:val="00C66C8C"/>
    <w:rsid w:val="00C66CEC"/>
    <w:rsid w:val="00C66D59"/>
    <w:rsid w:val="00C66F10"/>
    <w:rsid w:val="00C66F87"/>
    <w:rsid w:val="00C6712C"/>
    <w:rsid w:val="00C6718E"/>
    <w:rsid w:val="00C671C1"/>
    <w:rsid w:val="00C671FE"/>
    <w:rsid w:val="00C67334"/>
    <w:rsid w:val="00C67361"/>
    <w:rsid w:val="00C673A6"/>
    <w:rsid w:val="00C67406"/>
    <w:rsid w:val="00C674C8"/>
    <w:rsid w:val="00C6759F"/>
    <w:rsid w:val="00C67612"/>
    <w:rsid w:val="00C67687"/>
    <w:rsid w:val="00C676AA"/>
    <w:rsid w:val="00C676AD"/>
    <w:rsid w:val="00C6779F"/>
    <w:rsid w:val="00C67858"/>
    <w:rsid w:val="00C678BC"/>
    <w:rsid w:val="00C67900"/>
    <w:rsid w:val="00C67929"/>
    <w:rsid w:val="00C67961"/>
    <w:rsid w:val="00C67A1F"/>
    <w:rsid w:val="00C67AC9"/>
    <w:rsid w:val="00C67AE3"/>
    <w:rsid w:val="00C67BDD"/>
    <w:rsid w:val="00C67C32"/>
    <w:rsid w:val="00C67C5A"/>
    <w:rsid w:val="00C67D8C"/>
    <w:rsid w:val="00C67F49"/>
    <w:rsid w:val="00C700E6"/>
    <w:rsid w:val="00C70159"/>
    <w:rsid w:val="00C7020B"/>
    <w:rsid w:val="00C70248"/>
    <w:rsid w:val="00C702A9"/>
    <w:rsid w:val="00C702DE"/>
    <w:rsid w:val="00C7035B"/>
    <w:rsid w:val="00C7039D"/>
    <w:rsid w:val="00C70449"/>
    <w:rsid w:val="00C7044C"/>
    <w:rsid w:val="00C7064C"/>
    <w:rsid w:val="00C70675"/>
    <w:rsid w:val="00C70763"/>
    <w:rsid w:val="00C707D2"/>
    <w:rsid w:val="00C7086B"/>
    <w:rsid w:val="00C708AB"/>
    <w:rsid w:val="00C708AE"/>
    <w:rsid w:val="00C708F6"/>
    <w:rsid w:val="00C70952"/>
    <w:rsid w:val="00C709EF"/>
    <w:rsid w:val="00C70A4C"/>
    <w:rsid w:val="00C70B2C"/>
    <w:rsid w:val="00C70B59"/>
    <w:rsid w:val="00C70C0A"/>
    <w:rsid w:val="00C70C26"/>
    <w:rsid w:val="00C70D56"/>
    <w:rsid w:val="00C70D7A"/>
    <w:rsid w:val="00C70D8C"/>
    <w:rsid w:val="00C70D96"/>
    <w:rsid w:val="00C70E29"/>
    <w:rsid w:val="00C70EB8"/>
    <w:rsid w:val="00C70F48"/>
    <w:rsid w:val="00C7101E"/>
    <w:rsid w:val="00C7113C"/>
    <w:rsid w:val="00C71189"/>
    <w:rsid w:val="00C7118D"/>
    <w:rsid w:val="00C71257"/>
    <w:rsid w:val="00C712E8"/>
    <w:rsid w:val="00C71394"/>
    <w:rsid w:val="00C713A4"/>
    <w:rsid w:val="00C7156C"/>
    <w:rsid w:val="00C715DC"/>
    <w:rsid w:val="00C7160B"/>
    <w:rsid w:val="00C716AC"/>
    <w:rsid w:val="00C717B1"/>
    <w:rsid w:val="00C717DA"/>
    <w:rsid w:val="00C71809"/>
    <w:rsid w:val="00C7188C"/>
    <w:rsid w:val="00C718A4"/>
    <w:rsid w:val="00C71949"/>
    <w:rsid w:val="00C71962"/>
    <w:rsid w:val="00C71B25"/>
    <w:rsid w:val="00C71BC8"/>
    <w:rsid w:val="00C71C22"/>
    <w:rsid w:val="00C71D00"/>
    <w:rsid w:val="00C71D1C"/>
    <w:rsid w:val="00C71D44"/>
    <w:rsid w:val="00C71E0D"/>
    <w:rsid w:val="00C71E13"/>
    <w:rsid w:val="00C71E2E"/>
    <w:rsid w:val="00C71EA4"/>
    <w:rsid w:val="00C71EA7"/>
    <w:rsid w:val="00C71EE9"/>
    <w:rsid w:val="00C71EFA"/>
    <w:rsid w:val="00C7204E"/>
    <w:rsid w:val="00C7211D"/>
    <w:rsid w:val="00C721CB"/>
    <w:rsid w:val="00C7222F"/>
    <w:rsid w:val="00C722D9"/>
    <w:rsid w:val="00C72363"/>
    <w:rsid w:val="00C7237C"/>
    <w:rsid w:val="00C723AB"/>
    <w:rsid w:val="00C72511"/>
    <w:rsid w:val="00C7257C"/>
    <w:rsid w:val="00C725A7"/>
    <w:rsid w:val="00C725CB"/>
    <w:rsid w:val="00C725F8"/>
    <w:rsid w:val="00C726BB"/>
    <w:rsid w:val="00C726FA"/>
    <w:rsid w:val="00C7273B"/>
    <w:rsid w:val="00C72750"/>
    <w:rsid w:val="00C72880"/>
    <w:rsid w:val="00C728B9"/>
    <w:rsid w:val="00C728EC"/>
    <w:rsid w:val="00C72940"/>
    <w:rsid w:val="00C7295E"/>
    <w:rsid w:val="00C729A5"/>
    <w:rsid w:val="00C72A2B"/>
    <w:rsid w:val="00C72B08"/>
    <w:rsid w:val="00C72BCB"/>
    <w:rsid w:val="00C72CEB"/>
    <w:rsid w:val="00C72E0F"/>
    <w:rsid w:val="00C72EDF"/>
    <w:rsid w:val="00C72F52"/>
    <w:rsid w:val="00C72F85"/>
    <w:rsid w:val="00C730DF"/>
    <w:rsid w:val="00C7311A"/>
    <w:rsid w:val="00C731EE"/>
    <w:rsid w:val="00C731FD"/>
    <w:rsid w:val="00C73261"/>
    <w:rsid w:val="00C73287"/>
    <w:rsid w:val="00C7329B"/>
    <w:rsid w:val="00C732C2"/>
    <w:rsid w:val="00C73433"/>
    <w:rsid w:val="00C7347A"/>
    <w:rsid w:val="00C73499"/>
    <w:rsid w:val="00C734E1"/>
    <w:rsid w:val="00C73521"/>
    <w:rsid w:val="00C735F0"/>
    <w:rsid w:val="00C735FC"/>
    <w:rsid w:val="00C735FE"/>
    <w:rsid w:val="00C7366D"/>
    <w:rsid w:val="00C736C6"/>
    <w:rsid w:val="00C73784"/>
    <w:rsid w:val="00C7393C"/>
    <w:rsid w:val="00C73979"/>
    <w:rsid w:val="00C73A46"/>
    <w:rsid w:val="00C73AFC"/>
    <w:rsid w:val="00C73B57"/>
    <w:rsid w:val="00C73BB7"/>
    <w:rsid w:val="00C73C48"/>
    <w:rsid w:val="00C73C51"/>
    <w:rsid w:val="00C73CCB"/>
    <w:rsid w:val="00C73CFD"/>
    <w:rsid w:val="00C73D36"/>
    <w:rsid w:val="00C73DC5"/>
    <w:rsid w:val="00C73DC8"/>
    <w:rsid w:val="00C73DFD"/>
    <w:rsid w:val="00C73E7A"/>
    <w:rsid w:val="00C73E9F"/>
    <w:rsid w:val="00C73EC9"/>
    <w:rsid w:val="00C73EEC"/>
    <w:rsid w:val="00C73F19"/>
    <w:rsid w:val="00C73F1E"/>
    <w:rsid w:val="00C73F55"/>
    <w:rsid w:val="00C73F82"/>
    <w:rsid w:val="00C74002"/>
    <w:rsid w:val="00C74043"/>
    <w:rsid w:val="00C74077"/>
    <w:rsid w:val="00C740D2"/>
    <w:rsid w:val="00C741EB"/>
    <w:rsid w:val="00C741F5"/>
    <w:rsid w:val="00C74214"/>
    <w:rsid w:val="00C742AA"/>
    <w:rsid w:val="00C742B1"/>
    <w:rsid w:val="00C742BF"/>
    <w:rsid w:val="00C7431E"/>
    <w:rsid w:val="00C74342"/>
    <w:rsid w:val="00C743A6"/>
    <w:rsid w:val="00C7443F"/>
    <w:rsid w:val="00C74440"/>
    <w:rsid w:val="00C7454D"/>
    <w:rsid w:val="00C745D7"/>
    <w:rsid w:val="00C745EC"/>
    <w:rsid w:val="00C7464C"/>
    <w:rsid w:val="00C74653"/>
    <w:rsid w:val="00C74669"/>
    <w:rsid w:val="00C7467D"/>
    <w:rsid w:val="00C74790"/>
    <w:rsid w:val="00C7479F"/>
    <w:rsid w:val="00C7498F"/>
    <w:rsid w:val="00C749E4"/>
    <w:rsid w:val="00C74A52"/>
    <w:rsid w:val="00C74B18"/>
    <w:rsid w:val="00C74B87"/>
    <w:rsid w:val="00C74BB8"/>
    <w:rsid w:val="00C74BC1"/>
    <w:rsid w:val="00C74C00"/>
    <w:rsid w:val="00C74C15"/>
    <w:rsid w:val="00C74C2E"/>
    <w:rsid w:val="00C74D3F"/>
    <w:rsid w:val="00C74DDB"/>
    <w:rsid w:val="00C74DF7"/>
    <w:rsid w:val="00C74E43"/>
    <w:rsid w:val="00C74EA7"/>
    <w:rsid w:val="00C74EAF"/>
    <w:rsid w:val="00C74F34"/>
    <w:rsid w:val="00C74FCA"/>
    <w:rsid w:val="00C74FD8"/>
    <w:rsid w:val="00C75010"/>
    <w:rsid w:val="00C7502E"/>
    <w:rsid w:val="00C75036"/>
    <w:rsid w:val="00C7504C"/>
    <w:rsid w:val="00C750DC"/>
    <w:rsid w:val="00C75124"/>
    <w:rsid w:val="00C75133"/>
    <w:rsid w:val="00C75237"/>
    <w:rsid w:val="00C75296"/>
    <w:rsid w:val="00C752C7"/>
    <w:rsid w:val="00C753CF"/>
    <w:rsid w:val="00C75463"/>
    <w:rsid w:val="00C75479"/>
    <w:rsid w:val="00C75486"/>
    <w:rsid w:val="00C75549"/>
    <w:rsid w:val="00C75737"/>
    <w:rsid w:val="00C75765"/>
    <w:rsid w:val="00C75833"/>
    <w:rsid w:val="00C758D0"/>
    <w:rsid w:val="00C75953"/>
    <w:rsid w:val="00C75A6B"/>
    <w:rsid w:val="00C75AEF"/>
    <w:rsid w:val="00C75B3A"/>
    <w:rsid w:val="00C75CB1"/>
    <w:rsid w:val="00C75D42"/>
    <w:rsid w:val="00C75DCF"/>
    <w:rsid w:val="00C75DD5"/>
    <w:rsid w:val="00C75E06"/>
    <w:rsid w:val="00C75ED0"/>
    <w:rsid w:val="00C75EF6"/>
    <w:rsid w:val="00C75F4C"/>
    <w:rsid w:val="00C75F6C"/>
    <w:rsid w:val="00C75FB6"/>
    <w:rsid w:val="00C7603E"/>
    <w:rsid w:val="00C76069"/>
    <w:rsid w:val="00C76190"/>
    <w:rsid w:val="00C761A8"/>
    <w:rsid w:val="00C761BC"/>
    <w:rsid w:val="00C76200"/>
    <w:rsid w:val="00C7620D"/>
    <w:rsid w:val="00C764C1"/>
    <w:rsid w:val="00C766B0"/>
    <w:rsid w:val="00C7674B"/>
    <w:rsid w:val="00C767F7"/>
    <w:rsid w:val="00C7682B"/>
    <w:rsid w:val="00C7689D"/>
    <w:rsid w:val="00C768AC"/>
    <w:rsid w:val="00C76952"/>
    <w:rsid w:val="00C769F1"/>
    <w:rsid w:val="00C76AD3"/>
    <w:rsid w:val="00C76B0D"/>
    <w:rsid w:val="00C76B5D"/>
    <w:rsid w:val="00C76B6F"/>
    <w:rsid w:val="00C76B8C"/>
    <w:rsid w:val="00C76B9B"/>
    <w:rsid w:val="00C76BB8"/>
    <w:rsid w:val="00C76BD7"/>
    <w:rsid w:val="00C76C8B"/>
    <w:rsid w:val="00C76C9B"/>
    <w:rsid w:val="00C76CC7"/>
    <w:rsid w:val="00C76CDE"/>
    <w:rsid w:val="00C76DA1"/>
    <w:rsid w:val="00C76DB5"/>
    <w:rsid w:val="00C76E82"/>
    <w:rsid w:val="00C76E9A"/>
    <w:rsid w:val="00C76EEE"/>
    <w:rsid w:val="00C76EFF"/>
    <w:rsid w:val="00C76F19"/>
    <w:rsid w:val="00C76F38"/>
    <w:rsid w:val="00C76F93"/>
    <w:rsid w:val="00C76F97"/>
    <w:rsid w:val="00C76F9F"/>
    <w:rsid w:val="00C76FA7"/>
    <w:rsid w:val="00C77003"/>
    <w:rsid w:val="00C7707D"/>
    <w:rsid w:val="00C77082"/>
    <w:rsid w:val="00C770C9"/>
    <w:rsid w:val="00C770F0"/>
    <w:rsid w:val="00C77129"/>
    <w:rsid w:val="00C7719A"/>
    <w:rsid w:val="00C771C3"/>
    <w:rsid w:val="00C771C8"/>
    <w:rsid w:val="00C77260"/>
    <w:rsid w:val="00C77315"/>
    <w:rsid w:val="00C77325"/>
    <w:rsid w:val="00C7738C"/>
    <w:rsid w:val="00C7741A"/>
    <w:rsid w:val="00C774F9"/>
    <w:rsid w:val="00C77539"/>
    <w:rsid w:val="00C77566"/>
    <w:rsid w:val="00C77610"/>
    <w:rsid w:val="00C776DC"/>
    <w:rsid w:val="00C777CB"/>
    <w:rsid w:val="00C777F2"/>
    <w:rsid w:val="00C777F5"/>
    <w:rsid w:val="00C77808"/>
    <w:rsid w:val="00C77841"/>
    <w:rsid w:val="00C77912"/>
    <w:rsid w:val="00C77990"/>
    <w:rsid w:val="00C779B2"/>
    <w:rsid w:val="00C779BD"/>
    <w:rsid w:val="00C779FB"/>
    <w:rsid w:val="00C77B78"/>
    <w:rsid w:val="00C77BA3"/>
    <w:rsid w:val="00C77C04"/>
    <w:rsid w:val="00C77C91"/>
    <w:rsid w:val="00C77CFF"/>
    <w:rsid w:val="00C77D00"/>
    <w:rsid w:val="00C77D48"/>
    <w:rsid w:val="00C77E36"/>
    <w:rsid w:val="00C77E87"/>
    <w:rsid w:val="00C77EAD"/>
    <w:rsid w:val="00C77F5E"/>
    <w:rsid w:val="00C77F9E"/>
    <w:rsid w:val="00C77FA2"/>
    <w:rsid w:val="00C8015D"/>
    <w:rsid w:val="00C8019A"/>
    <w:rsid w:val="00C801C3"/>
    <w:rsid w:val="00C801CE"/>
    <w:rsid w:val="00C80207"/>
    <w:rsid w:val="00C80255"/>
    <w:rsid w:val="00C802C6"/>
    <w:rsid w:val="00C803C9"/>
    <w:rsid w:val="00C803CA"/>
    <w:rsid w:val="00C80481"/>
    <w:rsid w:val="00C804C5"/>
    <w:rsid w:val="00C80606"/>
    <w:rsid w:val="00C80682"/>
    <w:rsid w:val="00C806FB"/>
    <w:rsid w:val="00C80785"/>
    <w:rsid w:val="00C80828"/>
    <w:rsid w:val="00C808CB"/>
    <w:rsid w:val="00C8094F"/>
    <w:rsid w:val="00C80992"/>
    <w:rsid w:val="00C809A9"/>
    <w:rsid w:val="00C809F1"/>
    <w:rsid w:val="00C80A6F"/>
    <w:rsid w:val="00C80C77"/>
    <w:rsid w:val="00C80C83"/>
    <w:rsid w:val="00C80D48"/>
    <w:rsid w:val="00C80DBF"/>
    <w:rsid w:val="00C80E58"/>
    <w:rsid w:val="00C80E82"/>
    <w:rsid w:val="00C80EC4"/>
    <w:rsid w:val="00C8114A"/>
    <w:rsid w:val="00C812AE"/>
    <w:rsid w:val="00C813B5"/>
    <w:rsid w:val="00C813C2"/>
    <w:rsid w:val="00C81405"/>
    <w:rsid w:val="00C8140F"/>
    <w:rsid w:val="00C81424"/>
    <w:rsid w:val="00C814A1"/>
    <w:rsid w:val="00C814CB"/>
    <w:rsid w:val="00C8151B"/>
    <w:rsid w:val="00C8160C"/>
    <w:rsid w:val="00C81680"/>
    <w:rsid w:val="00C816A3"/>
    <w:rsid w:val="00C816C9"/>
    <w:rsid w:val="00C8175B"/>
    <w:rsid w:val="00C817D4"/>
    <w:rsid w:val="00C8186C"/>
    <w:rsid w:val="00C81901"/>
    <w:rsid w:val="00C81994"/>
    <w:rsid w:val="00C81A16"/>
    <w:rsid w:val="00C81A2F"/>
    <w:rsid w:val="00C81ACA"/>
    <w:rsid w:val="00C81B70"/>
    <w:rsid w:val="00C81B84"/>
    <w:rsid w:val="00C81BC6"/>
    <w:rsid w:val="00C81BCC"/>
    <w:rsid w:val="00C81BF8"/>
    <w:rsid w:val="00C81C79"/>
    <w:rsid w:val="00C81CEC"/>
    <w:rsid w:val="00C81D20"/>
    <w:rsid w:val="00C81D30"/>
    <w:rsid w:val="00C81E14"/>
    <w:rsid w:val="00C81E5F"/>
    <w:rsid w:val="00C81E64"/>
    <w:rsid w:val="00C81F46"/>
    <w:rsid w:val="00C8200F"/>
    <w:rsid w:val="00C82014"/>
    <w:rsid w:val="00C82041"/>
    <w:rsid w:val="00C82065"/>
    <w:rsid w:val="00C820DD"/>
    <w:rsid w:val="00C8212B"/>
    <w:rsid w:val="00C821C8"/>
    <w:rsid w:val="00C821EB"/>
    <w:rsid w:val="00C821EC"/>
    <w:rsid w:val="00C822B7"/>
    <w:rsid w:val="00C82311"/>
    <w:rsid w:val="00C82367"/>
    <w:rsid w:val="00C823B9"/>
    <w:rsid w:val="00C823D9"/>
    <w:rsid w:val="00C824D0"/>
    <w:rsid w:val="00C8252F"/>
    <w:rsid w:val="00C82545"/>
    <w:rsid w:val="00C82609"/>
    <w:rsid w:val="00C82652"/>
    <w:rsid w:val="00C8267B"/>
    <w:rsid w:val="00C82689"/>
    <w:rsid w:val="00C82790"/>
    <w:rsid w:val="00C827EE"/>
    <w:rsid w:val="00C827FA"/>
    <w:rsid w:val="00C828AA"/>
    <w:rsid w:val="00C82945"/>
    <w:rsid w:val="00C82958"/>
    <w:rsid w:val="00C82A86"/>
    <w:rsid w:val="00C82ABB"/>
    <w:rsid w:val="00C82B1B"/>
    <w:rsid w:val="00C82C2D"/>
    <w:rsid w:val="00C82C9E"/>
    <w:rsid w:val="00C82E04"/>
    <w:rsid w:val="00C82F33"/>
    <w:rsid w:val="00C82FBA"/>
    <w:rsid w:val="00C82FD3"/>
    <w:rsid w:val="00C82FEE"/>
    <w:rsid w:val="00C82FF7"/>
    <w:rsid w:val="00C830E9"/>
    <w:rsid w:val="00C83193"/>
    <w:rsid w:val="00C83214"/>
    <w:rsid w:val="00C83275"/>
    <w:rsid w:val="00C832C4"/>
    <w:rsid w:val="00C83317"/>
    <w:rsid w:val="00C833A7"/>
    <w:rsid w:val="00C833C7"/>
    <w:rsid w:val="00C833EF"/>
    <w:rsid w:val="00C83430"/>
    <w:rsid w:val="00C83443"/>
    <w:rsid w:val="00C83521"/>
    <w:rsid w:val="00C83569"/>
    <w:rsid w:val="00C83582"/>
    <w:rsid w:val="00C83587"/>
    <w:rsid w:val="00C836FB"/>
    <w:rsid w:val="00C83732"/>
    <w:rsid w:val="00C8375D"/>
    <w:rsid w:val="00C837AB"/>
    <w:rsid w:val="00C837D4"/>
    <w:rsid w:val="00C8380D"/>
    <w:rsid w:val="00C838A1"/>
    <w:rsid w:val="00C839EC"/>
    <w:rsid w:val="00C83A29"/>
    <w:rsid w:val="00C83ABB"/>
    <w:rsid w:val="00C83B0F"/>
    <w:rsid w:val="00C83B77"/>
    <w:rsid w:val="00C83BA2"/>
    <w:rsid w:val="00C83BA9"/>
    <w:rsid w:val="00C83C0A"/>
    <w:rsid w:val="00C83D67"/>
    <w:rsid w:val="00C83EFA"/>
    <w:rsid w:val="00C83F35"/>
    <w:rsid w:val="00C83F6C"/>
    <w:rsid w:val="00C83F9B"/>
    <w:rsid w:val="00C83FB3"/>
    <w:rsid w:val="00C84009"/>
    <w:rsid w:val="00C8407E"/>
    <w:rsid w:val="00C84137"/>
    <w:rsid w:val="00C84188"/>
    <w:rsid w:val="00C841B5"/>
    <w:rsid w:val="00C841E6"/>
    <w:rsid w:val="00C8422E"/>
    <w:rsid w:val="00C8423F"/>
    <w:rsid w:val="00C84287"/>
    <w:rsid w:val="00C843A2"/>
    <w:rsid w:val="00C84409"/>
    <w:rsid w:val="00C844A1"/>
    <w:rsid w:val="00C844AC"/>
    <w:rsid w:val="00C84501"/>
    <w:rsid w:val="00C8455B"/>
    <w:rsid w:val="00C84565"/>
    <w:rsid w:val="00C84588"/>
    <w:rsid w:val="00C845B8"/>
    <w:rsid w:val="00C845BE"/>
    <w:rsid w:val="00C845F3"/>
    <w:rsid w:val="00C845F8"/>
    <w:rsid w:val="00C84607"/>
    <w:rsid w:val="00C84664"/>
    <w:rsid w:val="00C8468C"/>
    <w:rsid w:val="00C84692"/>
    <w:rsid w:val="00C8475B"/>
    <w:rsid w:val="00C847BF"/>
    <w:rsid w:val="00C84823"/>
    <w:rsid w:val="00C849AA"/>
    <w:rsid w:val="00C84A1A"/>
    <w:rsid w:val="00C84AD5"/>
    <w:rsid w:val="00C84BE1"/>
    <w:rsid w:val="00C84CDD"/>
    <w:rsid w:val="00C84D33"/>
    <w:rsid w:val="00C84DB1"/>
    <w:rsid w:val="00C84E41"/>
    <w:rsid w:val="00C84E49"/>
    <w:rsid w:val="00C84EE6"/>
    <w:rsid w:val="00C84F10"/>
    <w:rsid w:val="00C85011"/>
    <w:rsid w:val="00C8503C"/>
    <w:rsid w:val="00C85043"/>
    <w:rsid w:val="00C8509D"/>
    <w:rsid w:val="00C850C4"/>
    <w:rsid w:val="00C850F4"/>
    <w:rsid w:val="00C8512E"/>
    <w:rsid w:val="00C851B2"/>
    <w:rsid w:val="00C852E1"/>
    <w:rsid w:val="00C852F1"/>
    <w:rsid w:val="00C85359"/>
    <w:rsid w:val="00C85367"/>
    <w:rsid w:val="00C8536D"/>
    <w:rsid w:val="00C853A3"/>
    <w:rsid w:val="00C8540B"/>
    <w:rsid w:val="00C85456"/>
    <w:rsid w:val="00C854C3"/>
    <w:rsid w:val="00C854E4"/>
    <w:rsid w:val="00C854F3"/>
    <w:rsid w:val="00C8556D"/>
    <w:rsid w:val="00C8558C"/>
    <w:rsid w:val="00C8559D"/>
    <w:rsid w:val="00C855B5"/>
    <w:rsid w:val="00C855CF"/>
    <w:rsid w:val="00C8566C"/>
    <w:rsid w:val="00C85696"/>
    <w:rsid w:val="00C856C6"/>
    <w:rsid w:val="00C856C7"/>
    <w:rsid w:val="00C85724"/>
    <w:rsid w:val="00C85739"/>
    <w:rsid w:val="00C8575A"/>
    <w:rsid w:val="00C8583A"/>
    <w:rsid w:val="00C8593F"/>
    <w:rsid w:val="00C85C1B"/>
    <w:rsid w:val="00C85D27"/>
    <w:rsid w:val="00C85D64"/>
    <w:rsid w:val="00C85E0D"/>
    <w:rsid w:val="00C85E5E"/>
    <w:rsid w:val="00C85E90"/>
    <w:rsid w:val="00C85EAF"/>
    <w:rsid w:val="00C85EBD"/>
    <w:rsid w:val="00C85ED6"/>
    <w:rsid w:val="00C85EFC"/>
    <w:rsid w:val="00C85F0B"/>
    <w:rsid w:val="00C85F3C"/>
    <w:rsid w:val="00C85FB4"/>
    <w:rsid w:val="00C86026"/>
    <w:rsid w:val="00C86090"/>
    <w:rsid w:val="00C860EB"/>
    <w:rsid w:val="00C8614B"/>
    <w:rsid w:val="00C861E0"/>
    <w:rsid w:val="00C861ED"/>
    <w:rsid w:val="00C862CD"/>
    <w:rsid w:val="00C86348"/>
    <w:rsid w:val="00C863C4"/>
    <w:rsid w:val="00C8643D"/>
    <w:rsid w:val="00C8646B"/>
    <w:rsid w:val="00C86497"/>
    <w:rsid w:val="00C86528"/>
    <w:rsid w:val="00C865B8"/>
    <w:rsid w:val="00C865F3"/>
    <w:rsid w:val="00C865FA"/>
    <w:rsid w:val="00C865FD"/>
    <w:rsid w:val="00C86643"/>
    <w:rsid w:val="00C866E2"/>
    <w:rsid w:val="00C86723"/>
    <w:rsid w:val="00C86793"/>
    <w:rsid w:val="00C8680E"/>
    <w:rsid w:val="00C868D4"/>
    <w:rsid w:val="00C868E1"/>
    <w:rsid w:val="00C86998"/>
    <w:rsid w:val="00C869A1"/>
    <w:rsid w:val="00C86A09"/>
    <w:rsid w:val="00C86A0A"/>
    <w:rsid w:val="00C86AAE"/>
    <w:rsid w:val="00C86AC2"/>
    <w:rsid w:val="00C86B31"/>
    <w:rsid w:val="00C86C04"/>
    <w:rsid w:val="00C86C11"/>
    <w:rsid w:val="00C86D77"/>
    <w:rsid w:val="00C86DE0"/>
    <w:rsid w:val="00C86FA4"/>
    <w:rsid w:val="00C86FFE"/>
    <w:rsid w:val="00C87026"/>
    <w:rsid w:val="00C87055"/>
    <w:rsid w:val="00C87193"/>
    <w:rsid w:val="00C87237"/>
    <w:rsid w:val="00C872A4"/>
    <w:rsid w:val="00C872DD"/>
    <w:rsid w:val="00C8738A"/>
    <w:rsid w:val="00C873AC"/>
    <w:rsid w:val="00C873DC"/>
    <w:rsid w:val="00C87512"/>
    <w:rsid w:val="00C8752E"/>
    <w:rsid w:val="00C8754B"/>
    <w:rsid w:val="00C875F6"/>
    <w:rsid w:val="00C87665"/>
    <w:rsid w:val="00C876BA"/>
    <w:rsid w:val="00C8791D"/>
    <w:rsid w:val="00C8793A"/>
    <w:rsid w:val="00C87954"/>
    <w:rsid w:val="00C87969"/>
    <w:rsid w:val="00C879E0"/>
    <w:rsid w:val="00C87A35"/>
    <w:rsid w:val="00C87AC9"/>
    <w:rsid w:val="00C87AF1"/>
    <w:rsid w:val="00C87C88"/>
    <w:rsid w:val="00C87CA6"/>
    <w:rsid w:val="00C87CD2"/>
    <w:rsid w:val="00C87D08"/>
    <w:rsid w:val="00C87D6A"/>
    <w:rsid w:val="00C87DE9"/>
    <w:rsid w:val="00C87E97"/>
    <w:rsid w:val="00C87EDA"/>
    <w:rsid w:val="00C87EE3"/>
    <w:rsid w:val="00C87F05"/>
    <w:rsid w:val="00C87FA7"/>
    <w:rsid w:val="00C9005A"/>
    <w:rsid w:val="00C90080"/>
    <w:rsid w:val="00C900ED"/>
    <w:rsid w:val="00C9011F"/>
    <w:rsid w:val="00C90135"/>
    <w:rsid w:val="00C90180"/>
    <w:rsid w:val="00C901B9"/>
    <w:rsid w:val="00C901D5"/>
    <w:rsid w:val="00C901E3"/>
    <w:rsid w:val="00C901F1"/>
    <w:rsid w:val="00C9023E"/>
    <w:rsid w:val="00C90252"/>
    <w:rsid w:val="00C902AB"/>
    <w:rsid w:val="00C902DA"/>
    <w:rsid w:val="00C9033F"/>
    <w:rsid w:val="00C903E0"/>
    <w:rsid w:val="00C90457"/>
    <w:rsid w:val="00C90469"/>
    <w:rsid w:val="00C9046D"/>
    <w:rsid w:val="00C904F7"/>
    <w:rsid w:val="00C9053D"/>
    <w:rsid w:val="00C90555"/>
    <w:rsid w:val="00C90564"/>
    <w:rsid w:val="00C90606"/>
    <w:rsid w:val="00C90665"/>
    <w:rsid w:val="00C9066C"/>
    <w:rsid w:val="00C9068E"/>
    <w:rsid w:val="00C907B8"/>
    <w:rsid w:val="00C907EA"/>
    <w:rsid w:val="00C90802"/>
    <w:rsid w:val="00C90809"/>
    <w:rsid w:val="00C90866"/>
    <w:rsid w:val="00C908B7"/>
    <w:rsid w:val="00C90935"/>
    <w:rsid w:val="00C90994"/>
    <w:rsid w:val="00C90A1E"/>
    <w:rsid w:val="00C90A37"/>
    <w:rsid w:val="00C90ABA"/>
    <w:rsid w:val="00C90AE3"/>
    <w:rsid w:val="00C90B4D"/>
    <w:rsid w:val="00C90C10"/>
    <w:rsid w:val="00C90C34"/>
    <w:rsid w:val="00C90C88"/>
    <w:rsid w:val="00C90CB5"/>
    <w:rsid w:val="00C90F61"/>
    <w:rsid w:val="00C90FA1"/>
    <w:rsid w:val="00C90FB8"/>
    <w:rsid w:val="00C91046"/>
    <w:rsid w:val="00C91055"/>
    <w:rsid w:val="00C91095"/>
    <w:rsid w:val="00C910CC"/>
    <w:rsid w:val="00C9120A"/>
    <w:rsid w:val="00C912D2"/>
    <w:rsid w:val="00C912DE"/>
    <w:rsid w:val="00C9134F"/>
    <w:rsid w:val="00C91372"/>
    <w:rsid w:val="00C913C9"/>
    <w:rsid w:val="00C913D1"/>
    <w:rsid w:val="00C913E7"/>
    <w:rsid w:val="00C91425"/>
    <w:rsid w:val="00C91450"/>
    <w:rsid w:val="00C91522"/>
    <w:rsid w:val="00C9156C"/>
    <w:rsid w:val="00C915E4"/>
    <w:rsid w:val="00C91628"/>
    <w:rsid w:val="00C91633"/>
    <w:rsid w:val="00C9163C"/>
    <w:rsid w:val="00C916F2"/>
    <w:rsid w:val="00C91713"/>
    <w:rsid w:val="00C917A5"/>
    <w:rsid w:val="00C917B9"/>
    <w:rsid w:val="00C91826"/>
    <w:rsid w:val="00C91839"/>
    <w:rsid w:val="00C91845"/>
    <w:rsid w:val="00C918FE"/>
    <w:rsid w:val="00C91994"/>
    <w:rsid w:val="00C91AD2"/>
    <w:rsid w:val="00C91ADC"/>
    <w:rsid w:val="00C91AF5"/>
    <w:rsid w:val="00C91B19"/>
    <w:rsid w:val="00C91B31"/>
    <w:rsid w:val="00C91BA1"/>
    <w:rsid w:val="00C91BB0"/>
    <w:rsid w:val="00C91C08"/>
    <w:rsid w:val="00C91C0B"/>
    <w:rsid w:val="00C91C77"/>
    <w:rsid w:val="00C91C99"/>
    <w:rsid w:val="00C91D5D"/>
    <w:rsid w:val="00C91D5F"/>
    <w:rsid w:val="00C91DEB"/>
    <w:rsid w:val="00C91E1D"/>
    <w:rsid w:val="00C91F6A"/>
    <w:rsid w:val="00C91F92"/>
    <w:rsid w:val="00C91FCA"/>
    <w:rsid w:val="00C920A5"/>
    <w:rsid w:val="00C9212A"/>
    <w:rsid w:val="00C9217F"/>
    <w:rsid w:val="00C92187"/>
    <w:rsid w:val="00C921B5"/>
    <w:rsid w:val="00C92246"/>
    <w:rsid w:val="00C922DC"/>
    <w:rsid w:val="00C922E4"/>
    <w:rsid w:val="00C92335"/>
    <w:rsid w:val="00C9243F"/>
    <w:rsid w:val="00C92467"/>
    <w:rsid w:val="00C9248E"/>
    <w:rsid w:val="00C92563"/>
    <w:rsid w:val="00C92697"/>
    <w:rsid w:val="00C928AC"/>
    <w:rsid w:val="00C928EC"/>
    <w:rsid w:val="00C92920"/>
    <w:rsid w:val="00C9292E"/>
    <w:rsid w:val="00C92A98"/>
    <w:rsid w:val="00C92ADE"/>
    <w:rsid w:val="00C92B71"/>
    <w:rsid w:val="00C92C56"/>
    <w:rsid w:val="00C92D61"/>
    <w:rsid w:val="00C92DE6"/>
    <w:rsid w:val="00C92E2B"/>
    <w:rsid w:val="00C92E42"/>
    <w:rsid w:val="00C92E6E"/>
    <w:rsid w:val="00C92F79"/>
    <w:rsid w:val="00C9314B"/>
    <w:rsid w:val="00C9314D"/>
    <w:rsid w:val="00C93182"/>
    <w:rsid w:val="00C93230"/>
    <w:rsid w:val="00C9327D"/>
    <w:rsid w:val="00C9329D"/>
    <w:rsid w:val="00C933FF"/>
    <w:rsid w:val="00C9342E"/>
    <w:rsid w:val="00C934F0"/>
    <w:rsid w:val="00C9358F"/>
    <w:rsid w:val="00C935EA"/>
    <w:rsid w:val="00C93635"/>
    <w:rsid w:val="00C9365C"/>
    <w:rsid w:val="00C9367D"/>
    <w:rsid w:val="00C936C6"/>
    <w:rsid w:val="00C93740"/>
    <w:rsid w:val="00C937F9"/>
    <w:rsid w:val="00C938D9"/>
    <w:rsid w:val="00C938FA"/>
    <w:rsid w:val="00C93943"/>
    <w:rsid w:val="00C9399D"/>
    <w:rsid w:val="00C93A9D"/>
    <w:rsid w:val="00C93AD0"/>
    <w:rsid w:val="00C93B18"/>
    <w:rsid w:val="00C93B7B"/>
    <w:rsid w:val="00C93BB7"/>
    <w:rsid w:val="00C93BDA"/>
    <w:rsid w:val="00C93CA4"/>
    <w:rsid w:val="00C93CAF"/>
    <w:rsid w:val="00C93DA1"/>
    <w:rsid w:val="00C93DDB"/>
    <w:rsid w:val="00C93E1F"/>
    <w:rsid w:val="00C93F1D"/>
    <w:rsid w:val="00C9407B"/>
    <w:rsid w:val="00C94177"/>
    <w:rsid w:val="00C9420F"/>
    <w:rsid w:val="00C94241"/>
    <w:rsid w:val="00C94252"/>
    <w:rsid w:val="00C942B5"/>
    <w:rsid w:val="00C942DA"/>
    <w:rsid w:val="00C9434E"/>
    <w:rsid w:val="00C94357"/>
    <w:rsid w:val="00C94361"/>
    <w:rsid w:val="00C944DD"/>
    <w:rsid w:val="00C944EE"/>
    <w:rsid w:val="00C94523"/>
    <w:rsid w:val="00C9452D"/>
    <w:rsid w:val="00C9454B"/>
    <w:rsid w:val="00C94564"/>
    <w:rsid w:val="00C94598"/>
    <w:rsid w:val="00C945A3"/>
    <w:rsid w:val="00C945AD"/>
    <w:rsid w:val="00C94611"/>
    <w:rsid w:val="00C9461B"/>
    <w:rsid w:val="00C94646"/>
    <w:rsid w:val="00C9468F"/>
    <w:rsid w:val="00C9471E"/>
    <w:rsid w:val="00C94723"/>
    <w:rsid w:val="00C9476E"/>
    <w:rsid w:val="00C94781"/>
    <w:rsid w:val="00C94795"/>
    <w:rsid w:val="00C947A3"/>
    <w:rsid w:val="00C94803"/>
    <w:rsid w:val="00C948D9"/>
    <w:rsid w:val="00C94937"/>
    <w:rsid w:val="00C94939"/>
    <w:rsid w:val="00C94A16"/>
    <w:rsid w:val="00C94A5B"/>
    <w:rsid w:val="00C94AA3"/>
    <w:rsid w:val="00C94B0F"/>
    <w:rsid w:val="00C94B57"/>
    <w:rsid w:val="00C94C4C"/>
    <w:rsid w:val="00C94C5D"/>
    <w:rsid w:val="00C94C9C"/>
    <w:rsid w:val="00C94CB1"/>
    <w:rsid w:val="00C94E35"/>
    <w:rsid w:val="00C94E7F"/>
    <w:rsid w:val="00C94EF7"/>
    <w:rsid w:val="00C94F6E"/>
    <w:rsid w:val="00C94F98"/>
    <w:rsid w:val="00C95023"/>
    <w:rsid w:val="00C950C5"/>
    <w:rsid w:val="00C9517A"/>
    <w:rsid w:val="00C9525A"/>
    <w:rsid w:val="00C9525F"/>
    <w:rsid w:val="00C95296"/>
    <w:rsid w:val="00C952A9"/>
    <w:rsid w:val="00C9530B"/>
    <w:rsid w:val="00C9531B"/>
    <w:rsid w:val="00C9543C"/>
    <w:rsid w:val="00C95447"/>
    <w:rsid w:val="00C954FA"/>
    <w:rsid w:val="00C955E5"/>
    <w:rsid w:val="00C95629"/>
    <w:rsid w:val="00C95654"/>
    <w:rsid w:val="00C95748"/>
    <w:rsid w:val="00C95804"/>
    <w:rsid w:val="00C9587C"/>
    <w:rsid w:val="00C9589F"/>
    <w:rsid w:val="00C958A8"/>
    <w:rsid w:val="00C95A23"/>
    <w:rsid w:val="00C95A72"/>
    <w:rsid w:val="00C95A87"/>
    <w:rsid w:val="00C95AFC"/>
    <w:rsid w:val="00C95B02"/>
    <w:rsid w:val="00C95CC8"/>
    <w:rsid w:val="00C95CE2"/>
    <w:rsid w:val="00C95D23"/>
    <w:rsid w:val="00C95D9A"/>
    <w:rsid w:val="00C95DD6"/>
    <w:rsid w:val="00C95DE0"/>
    <w:rsid w:val="00C95E0A"/>
    <w:rsid w:val="00C95E78"/>
    <w:rsid w:val="00C95EB3"/>
    <w:rsid w:val="00C95F04"/>
    <w:rsid w:val="00C95F25"/>
    <w:rsid w:val="00C96059"/>
    <w:rsid w:val="00C96062"/>
    <w:rsid w:val="00C9609B"/>
    <w:rsid w:val="00C96344"/>
    <w:rsid w:val="00C9642A"/>
    <w:rsid w:val="00C9646B"/>
    <w:rsid w:val="00C964A3"/>
    <w:rsid w:val="00C9652A"/>
    <w:rsid w:val="00C96541"/>
    <w:rsid w:val="00C96547"/>
    <w:rsid w:val="00C965DC"/>
    <w:rsid w:val="00C96637"/>
    <w:rsid w:val="00C96732"/>
    <w:rsid w:val="00C96754"/>
    <w:rsid w:val="00C9675A"/>
    <w:rsid w:val="00C96804"/>
    <w:rsid w:val="00C968A8"/>
    <w:rsid w:val="00C96970"/>
    <w:rsid w:val="00C96AC9"/>
    <w:rsid w:val="00C96AF3"/>
    <w:rsid w:val="00C96B10"/>
    <w:rsid w:val="00C96BA7"/>
    <w:rsid w:val="00C96C2D"/>
    <w:rsid w:val="00C96C43"/>
    <w:rsid w:val="00C96C54"/>
    <w:rsid w:val="00C96C5E"/>
    <w:rsid w:val="00C96C75"/>
    <w:rsid w:val="00C96CB8"/>
    <w:rsid w:val="00C96CBC"/>
    <w:rsid w:val="00C97085"/>
    <w:rsid w:val="00C97111"/>
    <w:rsid w:val="00C97114"/>
    <w:rsid w:val="00C9718C"/>
    <w:rsid w:val="00C97296"/>
    <w:rsid w:val="00C972A6"/>
    <w:rsid w:val="00C9743B"/>
    <w:rsid w:val="00C97441"/>
    <w:rsid w:val="00C9744B"/>
    <w:rsid w:val="00C97463"/>
    <w:rsid w:val="00C974B2"/>
    <w:rsid w:val="00C97539"/>
    <w:rsid w:val="00C97588"/>
    <w:rsid w:val="00C975AD"/>
    <w:rsid w:val="00C97607"/>
    <w:rsid w:val="00C9769E"/>
    <w:rsid w:val="00C976B9"/>
    <w:rsid w:val="00C977A4"/>
    <w:rsid w:val="00C97949"/>
    <w:rsid w:val="00C9797F"/>
    <w:rsid w:val="00C97BE4"/>
    <w:rsid w:val="00C97BEB"/>
    <w:rsid w:val="00C97C26"/>
    <w:rsid w:val="00C97C83"/>
    <w:rsid w:val="00C97D03"/>
    <w:rsid w:val="00C97D64"/>
    <w:rsid w:val="00C97D84"/>
    <w:rsid w:val="00C97D93"/>
    <w:rsid w:val="00C97DF6"/>
    <w:rsid w:val="00C97E21"/>
    <w:rsid w:val="00C97E32"/>
    <w:rsid w:val="00C97E3B"/>
    <w:rsid w:val="00C97E60"/>
    <w:rsid w:val="00C97EA5"/>
    <w:rsid w:val="00C97F26"/>
    <w:rsid w:val="00C97F77"/>
    <w:rsid w:val="00CA003A"/>
    <w:rsid w:val="00CA0057"/>
    <w:rsid w:val="00CA0091"/>
    <w:rsid w:val="00CA00AC"/>
    <w:rsid w:val="00CA00D8"/>
    <w:rsid w:val="00CA018E"/>
    <w:rsid w:val="00CA026A"/>
    <w:rsid w:val="00CA0382"/>
    <w:rsid w:val="00CA03AA"/>
    <w:rsid w:val="00CA0401"/>
    <w:rsid w:val="00CA0428"/>
    <w:rsid w:val="00CA04A6"/>
    <w:rsid w:val="00CA04CD"/>
    <w:rsid w:val="00CA05B5"/>
    <w:rsid w:val="00CA05EF"/>
    <w:rsid w:val="00CA0612"/>
    <w:rsid w:val="00CA0639"/>
    <w:rsid w:val="00CA066C"/>
    <w:rsid w:val="00CA070A"/>
    <w:rsid w:val="00CA0798"/>
    <w:rsid w:val="00CA08C4"/>
    <w:rsid w:val="00CA08FD"/>
    <w:rsid w:val="00CA0908"/>
    <w:rsid w:val="00CA0AB3"/>
    <w:rsid w:val="00CA0AE2"/>
    <w:rsid w:val="00CA0B5C"/>
    <w:rsid w:val="00CA0B78"/>
    <w:rsid w:val="00CA0BA7"/>
    <w:rsid w:val="00CA0C57"/>
    <w:rsid w:val="00CA0CFC"/>
    <w:rsid w:val="00CA0E04"/>
    <w:rsid w:val="00CA0E9F"/>
    <w:rsid w:val="00CA0F3B"/>
    <w:rsid w:val="00CA0F49"/>
    <w:rsid w:val="00CA0FFD"/>
    <w:rsid w:val="00CA108A"/>
    <w:rsid w:val="00CA1091"/>
    <w:rsid w:val="00CA10A1"/>
    <w:rsid w:val="00CA10C9"/>
    <w:rsid w:val="00CA10EF"/>
    <w:rsid w:val="00CA1211"/>
    <w:rsid w:val="00CA1231"/>
    <w:rsid w:val="00CA126F"/>
    <w:rsid w:val="00CA129D"/>
    <w:rsid w:val="00CA13D6"/>
    <w:rsid w:val="00CA141E"/>
    <w:rsid w:val="00CA1426"/>
    <w:rsid w:val="00CA14F0"/>
    <w:rsid w:val="00CA1501"/>
    <w:rsid w:val="00CA1603"/>
    <w:rsid w:val="00CA1676"/>
    <w:rsid w:val="00CA172F"/>
    <w:rsid w:val="00CA178D"/>
    <w:rsid w:val="00CA17F9"/>
    <w:rsid w:val="00CA18A2"/>
    <w:rsid w:val="00CA19ED"/>
    <w:rsid w:val="00CA1A18"/>
    <w:rsid w:val="00CA1A9F"/>
    <w:rsid w:val="00CA1AE1"/>
    <w:rsid w:val="00CA1BA1"/>
    <w:rsid w:val="00CA1C21"/>
    <w:rsid w:val="00CA1C76"/>
    <w:rsid w:val="00CA1D24"/>
    <w:rsid w:val="00CA1D6E"/>
    <w:rsid w:val="00CA1E00"/>
    <w:rsid w:val="00CA1E44"/>
    <w:rsid w:val="00CA1E45"/>
    <w:rsid w:val="00CA1F68"/>
    <w:rsid w:val="00CA1F88"/>
    <w:rsid w:val="00CA2029"/>
    <w:rsid w:val="00CA212F"/>
    <w:rsid w:val="00CA2192"/>
    <w:rsid w:val="00CA21C0"/>
    <w:rsid w:val="00CA2230"/>
    <w:rsid w:val="00CA2256"/>
    <w:rsid w:val="00CA225D"/>
    <w:rsid w:val="00CA2289"/>
    <w:rsid w:val="00CA22CC"/>
    <w:rsid w:val="00CA235A"/>
    <w:rsid w:val="00CA2378"/>
    <w:rsid w:val="00CA237A"/>
    <w:rsid w:val="00CA237E"/>
    <w:rsid w:val="00CA2392"/>
    <w:rsid w:val="00CA2450"/>
    <w:rsid w:val="00CA24C0"/>
    <w:rsid w:val="00CA24FA"/>
    <w:rsid w:val="00CA2552"/>
    <w:rsid w:val="00CA25CA"/>
    <w:rsid w:val="00CA2621"/>
    <w:rsid w:val="00CA262A"/>
    <w:rsid w:val="00CA2647"/>
    <w:rsid w:val="00CA272A"/>
    <w:rsid w:val="00CA2752"/>
    <w:rsid w:val="00CA2788"/>
    <w:rsid w:val="00CA2822"/>
    <w:rsid w:val="00CA283F"/>
    <w:rsid w:val="00CA284B"/>
    <w:rsid w:val="00CA285B"/>
    <w:rsid w:val="00CA292E"/>
    <w:rsid w:val="00CA29BC"/>
    <w:rsid w:val="00CA29F0"/>
    <w:rsid w:val="00CA2A69"/>
    <w:rsid w:val="00CA2AB6"/>
    <w:rsid w:val="00CA2AEC"/>
    <w:rsid w:val="00CA2B49"/>
    <w:rsid w:val="00CA2BED"/>
    <w:rsid w:val="00CA2BF4"/>
    <w:rsid w:val="00CA2C2B"/>
    <w:rsid w:val="00CA2C66"/>
    <w:rsid w:val="00CA2D2F"/>
    <w:rsid w:val="00CA2D33"/>
    <w:rsid w:val="00CA2E69"/>
    <w:rsid w:val="00CA2FBF"/>
    <w:rsid w:val="00CA3013"/>
    <w:rsid w:val="00CA3029"/>
    <w:rsid w:val="00CA302A"/>
    <w:rsid w:val="00CA3054"/>
    <w:rsid w:val="00CA3061"/>
    <w:rsid w:val="00CA3083"/>
    <w:rsid w:val="00CA3102"/>
    <w:rsid w:val="00CA3170"/>
    <w:rsid w:val="00CA3192"/>
    <w:rsid w:val="00CA3251"/>
    <w:rsid w:val="00CA328C"/>
    <w:rsid w:val="00CA3378"/>
    <w:rsid w:val="00CA3399"/>
    <w:rsid w:val="00CA33C7"/>
    <w:rsid w:val="00CA3444"/>
    <w:rsid w:val="00CA3496"/>
    <w:rsid w:val="00CA34A1"/>
    <w:rsid w:val="00CA351D"/>
    <w:rsid w:val="00CA3575"/>
    <w:rsid w:val="00CA35ED"/>
    <w:rsid w:val="00CA3618"/>
    <w:rsid w:val="00CA361A"/>
    <w:rsid w:val="00CA3699"/>
    <w:rsid w:val="00CA370C"/>
    <w:rsid w:val="00CA3727"/>
    <w:rsid w:val="00CA3769"/>
    <w:rsid w:val="00CA3775"/>
    <w:rsid w:val="00CA37D3"/>
    <w:rsid w:val="00CA37EB"/>
    <w:rsid w:val="00CA37F9"/>
    <w:rsid w:val="00CA381A"/>
    <w:rsid w:val="00CA3837"/>
    <w:rsid w:val="00CA3851"/>
    <w:rsid w:val="00CA38E0"/>
    <w:rsid w:val="00CA3948"/>
    <w:rsid w:val="00CA39E2"/>
    <w:rsid w:val="00CA3A03"/>
    <w:rsid w:val="00CA3A06"/>
    <w:rsid w:val="00CA3A69"/>
    <w:rsid w:val="00CA3A8F"/>
    <w:rsid w:val="00CA3AED"/>
    <w:rsid w:val="00CA3B19"/>
    <w:rsid w:val="00CA3B32"/>
    <w:rsid w:val="00CA3BDB"/>
    <w:rsid w:val="00CA3BF3"/>
    <w:rsid w:val="00CA3CD2"/>
    <w:rsid w:val="00CA3D67"/>
    <w:rsid w:val="00CA3D79"/>
    <w:rsid w:val="00CA3D80"/>
    <w:rsid w:val="00CA3D91"/>
    <w:rsid w:val="00CA3EA3"/>
    <w:rsid w:val="00CA3EA7"/>
    <w:rsid w:val="00CA3EDF"/>
    <w:rsid w:val="00CA3F35"/>
    <w:rsid w:val="00CA3FC9"/>
    <w:rsid w:val="00CA3FE9"/>
    <w:rsid w:val="00CA4138"/>
    <w:rsid w:val="00CA4147"/>
    <w:rsid w:val="00CA4156"/>
    <w:rsid w:val="00CA4189"/>
    <w:rsid w:val="00CA4290"/>
    <w:rsid w:val="00CA43E4"/>
    <w:rsid w:val="00CA43ED"/>
    <w:rsid w:val="00CA4451"/>
    <w:rsid w:val="00CA44E7"/>
    <w:rsid w:val="00CA450B"/>
    <w:rsid w:val="00CA450C"/>
    <w:rsid w:val="00CA45EB"/>
    <w:rsid w:val="00CA46C9"/>
    <w:rsid w:val="00CA471C"/>
    <w:rsid w:val="00CA4735"/>
    <w:rsid w:val="00CA47E3"/>
    <w:rsid w:val="00CA484B"/>
    <w:rsid w:val="00CA48D8"/>
    <w:rsid w:val="00CA4A25"/>
    <w:rsid w:val="00CA4A2C"/>
    <w:rsid w:val="00CA4A53"/>
    <w:rsid w:val="00CA4A78"/>
    <w:rsid w:val="00CA4A98"/>
    <w:rsid w:val="00CA4ABB"/>
    <w:rsid w:val="00CA4C6A"/>
    <w:rsid w:val="00CA4CDD"/>
    <w:rsid w:val="00CA4D30"/>
    <w:rsid w:val="00CA4D6D"/>
    <w:rsid w:val="00CA4DE5"/>
    <w:rsid w:val="00CA4E79"/>
    <w:rsid w:val="00CA4F03"/>
    <w:rsid w:val="00CA4F5C"/>
    <w:rsid w:val="00CA4FB7"/>
    <w:rsid w:val="00CA51B0"/>
    <w:rsid w:val="00CA51E0"/>
    <w:rsid w:val="00CA5231"/>
    <w:rsid w:val="00CA52B0"/>
    <w:rsid w:val="00CA52ED"/>
    <w:rsid w:val="00CA5322"/>
    <w:rsid w:val="00CA5357"/>
    <w:rsid w:val="00CA538F"/>
    <w:rsid w:val="00CA5433"/>
    <w:rsid w:val="00CA54E3"/>
    <w:rsid w:val="00CA54ED"/>
    <w:rsid w:val="00CA5529"/>
    <w:rsid w:val="00CA55AE"/>
    <w:rsid w:val="00CA55BC"/>
    <w:rsid w:val="00CA55E7"/>
    <w:rsid w:val="00CA563B"/>
    <w:rsid w:val="00CA5679"/>
    <w:rsid w:val="00CA572D"/>
    <w:rsid w:val="00CA5740"/>
    <w:rsid w:val="00CA5862"/>
    <w:rsid w:val="00CA5889"/>
    <w:rsid w:val="00CA58C8"/>
    <w:rsid w:val="00CA58CB"/>
    <w:rsid w:val="00CA58ED"/>
    <w:rsid w:val="00CA598D"/>
    <w:rsid w:val="00CA5A68"/>
    <w:rsid w:val="00CA5B18"/>
    <w:rsid w:val="00CA5B3B"/>
    <w:rsid w:val="00CA5B92"/>
    <w:rsid w:val="00CA5BAD"/>
    <w:rsid w:val="00CA5BFD"/>
    <w:rsid w:val="00CA5CFD"/>
    <w:rsid w:val="00CA5D3B"/>
    <w:rsid w:val="00CA5D5B"/>
    <w:rsid w:val="00CA5DB5"/>
    <w:rsid w:val="00CA5E0C"/>
    <w:rsid w:val="00CA5E7F"/>
    <w:rsid w:val="00CA5F89"/>
    <w:rsid w:val="00CA5FAE"/>
    <w:rsid w:val="00CA6083"/>
    <w:rsid w:val="00CA6104"/>
    <w:rsid w:val="00CA6267"/>
    <w:rsid w:val="00CA629F"/>
    <w:rsid w:val="00CA6324"/>
    <w:rsid w:val="00CA641E"/>
    <w:rsid w:val="00CA6498"/>
    <w:rsid w:val="00CA64D9"/>
    <w:rsid w:val="00CA6506"/>
    <w:rsid w:val="00CA6509"/>
    <w:rsid w:val="00CA6533"/>
    <w:rsid w:val="00CA6549"/>
    <w:rsid w:val="00CA65DC"/>
    <w:rsid w:val="00CA6639"/>
    <w:rsid w:val="00CA6698"/>
    <w:rsid w:val="00CA66D5"/>
    <w:rsid w:val="00CA66E4"/>
    <w:rsid w:val="00CA6868"/>
    <w:rsid w:val="00CA6886"/>
    <w:rsid w:val="00CA690A"/>
    <w:rsid w:val="00CA698F"/>
    <w:rsid w:val="00CA6A18"/>
    <w:rsid w:val="00CA6A55"/>
    <w:rsid w:val="00CA6A98"/>
    <w:rsid w:val="00CA6B16"/>
    <w:rsid w:val="00CA6BF4"/>
    <w:rsid w:val="00CA6C27"/>
    <w:rsid w:val="00CA6C55"/>
    <w:rsid w:val="00CA6C91"/>
    <w:rsid w:val="00CA6D1C"/>
    <w:rsid w:val="00CA6E56"/>
    <w:rsid w:val="00CA6E60"/>
    <w:rsid w:val="00CA6EAD"/>
    <w:rsid w:val="00CA6F3A"/>
    <w:rsid w:val="00CA6FAF"/>
    <w:rsid w:val="00CA701D"/>
    <w:rsid w:val="00CA702E"/>
    <w:rsid w:val="00CA7047"/>
    <w:rsid w:val="00CA7052"/>
    <w:rsid w:val="00CA7155"/>
    <w:rsid w:val="00CA71C8"/>
    <w:rsid w:val="00CA72A9"/>
    <w:rsid w:val="00CA72AF"/>
    <w:rsid w:val="00CA7311"/>
    <w:rsid w:val="00CA733C"/>
    <w:rsid w:val="00CA750D"/>
    <w:rsid w:val="00CA7564"/>
    <w:rsid w:val="00CA75A4"/>
    <w:rsid w:val="00CA75B9"/>
    <w:rsid w:val="00CA7812"/>
    <w:rsid w:val="00CA7858"/>
    <w:rsid w:val="00CA7955"/>
    <w:rsid w:val="00CA79ED"/>
    <w:rsid w:val="00CA79F3"/>
    <w:rsid w:val="00CA79FD"/>
    <w:rsid w:val="00CA7B55"/>
    <w:rsid w:val="00CA7BA9"/>
    <w:rsid w:val="00CA7BFF"/>
    <w:rsid w:val="00CA7C2D"/>
    <w:rsid w:val="00CA7C32"/>
    <w:rsid w:val="00CA7CA2"/>
    <w:rsid w:val="00CA7D78"/>
    <w:rsid w:val="00CA7E86"/>
    <w:rsid w:val="00CA7F2D"/>
    <w:rsid w:val="00CA7FA8"/>
    <w:rsid w:val="00CA7FEB"/>
    <w:rsid w:val="00CB0012"/>
    <w:rsid w:val="00CB004C"/>
    <w:rsid w:val="00CB007A"/>
    <w:rsid w:val="00CB0097"/>
    <w:rsid w:val="00CB00B3"/>
    <w:rsid w:val="00CB013C"/>
    <w:rsid w:val="00CB01AB"/>
    <w:rsid w:val="00CB01F9"/>
    <w:rsid w:val="00CB020B"/>
    <w:rsid w:val="00CB0247"/>
    <w:rsid w:val="00CB0256"/>
    <w:rsid w:val="00CB0263"/>
    <w:rsid w:val="00CB02E0"/>
    <w:rsid w:val="00CB032B"/>
    <w:rsid w:val="00CB0381"/>
    <w:rsid w:val="00CB039E"/>
    <w:rsid w:val="00CB03D5"/>
    <w:rsid w:val="00CB03E5"/>
    <w:rsid w:val="00CB03FE"/>
    <w:rsid w:val="00CB04E9"/>
    <w:rsid w:val="00CB050E"/>
    <w:rsid w:val="00CB05C0"/>
    <w:rsid w:val="00CB064A"/>
    <w:rsid w:val="00CB06AE"/>
    <w:rsid w:val="00CB07E7"/>
    <w:rsid w:val="00CB07F2"/>
    <w:rsid w:val="00CB096C"/>
    <w:rsid w:val="00CB09C4"/>
    <w:rsid w:val="00CB0A18"/>
    <w:rsid w:val="00CB0A3D"/>
    <w:rsid w:val="00CB0A4F"/>
    <w:rsid w:val="00CB0A82"/>
    <w:rsid w:val="00CB0A9B"/>
    <w:rsid w:val="00CB0B87"/>
    <w:rsid w:val="00CB0BB7"/>
    <w:rsid w:val="00CB0C1D"/>
    <w:rsid w:val="00CB0CC6"/>
    <w:rsid w:val="00CB0D2F"/>
    <w:rsid w:val="00CB0D5B"/>
    <w:rsid w:val="00CB0D84"/>
    <w:rsid w:val="00CB0DD9"/>
    <w:rsid w:val="00CB0DF9"/>
    <w:rsid w:val="00CB0E4E"/>
    <w:rsid w:val="00CB0E7B"/>
    <w:rsid w:val="00CB0E86"/>
    <w:rsid w:val="00CB0F38"/>
    <w:rsid w:val="00CB0F7C"/>
    <w:rsid w:val="00CB10CD"/>
    <w:rsid w:val="00CB116B"/>
    <w:rsid w:val="00CB11C9"/>
    <w:rsid w:val="00CB11E6"/>
    <w:rsid w:val="00CB1203"/>
    <w:rsid w:val="00CB131B"/>
    <w:rsid w:val="00CB13E7"/>
    <w:rsid w:val="00CB1462"/>
    <w:rsid w:val="00CB1533"/>
    <w:rsid w:val="00CB15BB"/>
    <w:rsid w:val="00CB1618"/>
    <w:rsid w:val="00CB1662"/>
    <w:rsid w:val="00CB16C7"/>
    <w:rsid w:val="00CB1710"/>
    <w:rsid w:val="00CB17DE"/>
    <w:rsid w:val="00CB17F7"/>
    <w:rsid w:val="00CB182A"/>
    <w:rsid w:val="00CB1946"/>
    <w:rsid w:val="00CB199E"/>
    <w:rsid w:val="00CB19A9"/>
    <w:rsid w:val="00CB19BB"/>
    <w:rsid w:val="00CB1A5E"/>
    <w:rsid w:val="00CB1B29"/>
    <w:rsid w:val="00CB1CF3"/>
    <w:rsid w:val="00CB1E35"/>
    <w:rsid w:val="00CB1F5F"/>
    <w:rsid w:val="00CB1F8E"/>
    <w:rsid w:val="00CB1FC1"/>
    <w:rsid w:val="00CB1FD9"/>
    <w:rsid w:val="00CB20A2"/>
    <w:rsid w:val="00CB212C"/>
    <w:rsid w:val="00CB21AA"/>
    <w:rsid w:val="00CB21CC"/>
    <w:rsid w:val="00CB22C2"/>
    <w:rsid w:val="00CB2327"/>
    <w:rsid w:val="00CB2365"/>
    <w:rsid w:val="00CB23B9"/>
    <w:rsid w:val="00CB23C1"/>
    <w:rsid w:val="00CB2414"/>
    <w:rsid w:val="00CB244A"/>
    <w:rsid w:val="00CB24CA"/>
    <w:rsid w:val="00CB24F6"/>
    <w:rsid w:val="00CB2559"/>
    <w:rsid w:val="00CB259E"/>
    <w:rsid w:val="00CB25E5"/>
    <w:rsid w:val="00CB267E"/>
    <w:rsid w:val="00CB26EC"/>
    <w:rsid w:val="00CB2810"/>
    <w:rsid w:val="00CB281A"/>
    <w:rsid w:val="00CB284A"/>
    <w:rsid w:val="00CB2876"/>
    <w:rsid w:val="00CB2935"/>
    <w:rsid w:val="00CB2A70"/>
    <w:rsid w:val="00CB2AA4"/>
    <w:rsid w:val="00CB2BBD"/>
    <w:rsid w:val="00CB2C98"/>
    <w:rsid w:val="00CB2CFE"/>
    <w:rsid w:val="00CB2D45"/>
    <w:rsid w:val="00CB2D68"/>
    <w:rsid w:val="00CB2EAF"/>
    <w:rsid w:val="00CB2EB3"/>
    <w:rsid w:val="00CB2F4F"/>
    <w:rsid w:val="00CB2FB0"/>
    <w:rsid w:val="00CB2FD9"/>
    <w:rsid w:val="00CB3032"/>
    <w:rsid w:val="00CB30EA"/>
    <w:rsid w:val="00CB3287"/>
    <w:rsid w:val="00CB3292"/>
    <w:rsid w:val="00CB337B"/>
    <w:rsid w:val="00CB33BB"/>
    <w:rsid w:val="00CB344D"/>
    <w:rsid w:val="00CB3528"/>
    <w:rsid w:val="00CB3539"/>
    <w:rsid w:val="00CB356C"/>
    <w:rsid w:val="00CB363F"/>
    <w:rsid w:val="00CB369B"/>
    <w:rsid w:val="00CB36CE"/>
    <w:rsid w:val="00CB37D7"/>
    <w:rsid w:val="00CB37FD"/>
    <w:rsid w:val="00CB38B5"/>
    <w:rsid w:val="00CB38BA"/>
    <w:rsid w:val="00CB3950"/>
    <w:rsid w:val="00CB3AD4"/>
    <w:rsid w:val="00CB3B3A"/>
    <w:rsid w:val="00CB3D0C"/>
    <w:rsid w:val="00CB3D65"/>
    <w:rsid w:val="00CB3D80"/>
    <w:rsid w:val="00CB3E87"/>
    <w:rsid w:val="00CB3E9C"/>
    <w:rsid w:val="00CB3ED9"/>
    <w:rsid w:val="00CB3F25"/>
    <w:rsid w:val="00CB3F94"/>
    <w:rsid w:val="00CB3FE9"/>
    <w:rsid w:val="00CB4054"/>
    <w:rsid w:val="00CB4147"/>
    <w:rsid w:val="00CB4202"/>
    <w:rsid w:val="00CB4314"/>
    <w:rsid w:val="00CB4555"/>
    <w:rsid w:val="00CB458F"/>
    <w:rsid w:val="00CB45D3"/>
    <w:rsid w:val="00CB45EB"/>
    <w:rsid w:val="00CB464B"/>
    <w:rsid w:val="00CB46BB"/>
    <w:rsid w:val="00CB46D3"/>
    <w:rsid w:val="00CB4709"/>
    <w:rsid w:val="00CB48DE"/>
    <w:rsid w:val="00CB4929"/>
    <w:rsid w:val="00CB4935"/>
    <w:rsid w:val="00CB4984"/>
    <w:rsid w:val="00CB49FA"/>
    <w:rsid w:val="00CB4AD0"/>
    <w:rsid w:val="00CB4AF6"/>
    <w:rsid w:val="00CB4BD2"/>
    <w:rsid w:val="00CB4C1C"/>
    <w:rsid w:val="00CB4CA0"/>
    <w:rsid w:val="00CB4D78"/>
    <w:rsid w:val="00CB4D79"/>
    <w:rsid w:val="00CB4D9A"/>
    <w:rsid w:val="00CB4E3D"/>
    <w:rsid w:val="00CB4E72"/>
    <w:rsid w:val="00CB4F57"/>
    <w:rsid w:val="00CB4F78"/>
    <w:rsid w:val="00CB4FD5"/>
    <w:rsid w:val="00CB4FF0"/>
    <w:rsid w:val="00CB4FFA"/>
    <w:rsid w:val="00CB5152"/>
    <w:rsid w:val="00CB51B4"/>
    <w:rsid w:val="00CB51F1"/>
    <w:rsid w:val="00CB52C1"/>
    <w:rsid w:val="00CB5321"/>
    <w:rsid w:val="00CB5471"/>
    <w:rsid w:val="00CB54C7"/>
    <w:rsid w:val="00CB552E"/>
    <w:rsid w:val="00CB557A"/>
    <w:rsid w:val="00CB5694"/>
    <w:rsid w:val="00CB57CA"/>
    <w:rsid w:val="00CB5812"/>
    <w:rsid w:val="00CB587D"/>
    <w:rsid w:val="00CB58CB"/>
    <w:rsid w:val="00CB591F"/>
    <w:rsid w:val="00CB595C"/>
    <w:rsid w:val="00CB5A98"/>
    <w:rsid w:val="00CB5AB8"/>
    <w:rsid w:val="00CB5ACB"/>
    <w:rsid w:val="00CB5B23"/>
    <w:rsid w:val="00CB5BF1"/>
    <w:rsid w:val="00CB5C46"/>
    <w:rsid w:val="00CB5C62"/>
    <w:rsid w:val="00CB5CD0"/>
    <w:rsid w:val="00CB5D03"/>
    <w:rsid w:val="00CB5DFD"/>
    <w:rsid w:val="00CB5F86"/>
    <w:rsid w:val="00CB5F91"/>
    <w:rsid w:val="00CB5FE5"/>
    <w:rsid w:val="00CB5FF2"/>
    <w:rsid w:val="00CB601A"/>
    <w:rsid w:val="00CB60F7"/>
    <w:rsid w:val="00CB6189"/>
    <w:rsid w:val="00CB61D5"/>
    <w:rsid w:val="00CB6223"/>
    <w:rsid w:val="00CB627B"/>
    <w:rsid w:val="00CB6283"/>
    <w:rsid w:val="00CB6420"/>
    <w:rsid w:val="00CB649F"/>
    <w:rsid w:val="00CB64EA"/>
    <w:rsid w:val="00CB6522"/>
    <w:rsid w:val="00CB6535"/>
    <w:rsid w:val="00CB6636"/>
    <w:rsid w:val="00CB66C4"/>
    <w:rsid w:val="00CB6725"/>
    <w:rsid w:val="00CB6771"/>
    <w:rsid w:val="00CB6823"/>
    <w:rsid w:val="00CB6908"/>
    <w:rsid w:val="00CB690F"/>
    <w:rsid w:val="00CB6994"/>
    <w:rsid w:val="00CB69FB"/>
    <w:rsid w:val="00CB6AFF"/>
    <w:rsid w:val="00CB6B64"/>
    <w:rsid w:val="00CB6B96"/>
    <w:rsid w:val="00CB6C29"/>
    <w:rsid w:val="00CB6CB5"/>
    <w:rsid w:val="00CB6CFF"/>
    <w:rsid w:val="00CB6D29"/>
    <w:rsid w:val="00CB6F48"/>
    <w:rsid w:val="00CB6F70"/>
    <w:rsid w:val="00CB7020"/>
    <w:rsid w:val="00CB7059"/>
    <w:rsid w:val="00CB7090"/>
    <w:rsid w:val="00CB710E"/>
    <w:rsid w:val="00CB71D4"/>
    <w:rsid w:val="00CB72A4"/>
    <w:rsid w:val="00CB7316"/>
    <w:rsid w:val="00CB7349"/>
    <w:rsid w:val="00CB7416"/>
    <w:rsid w:val="00CB744A"/>
    <w:rsid w:val="00CB7495"/>
    <w:rsid w:val="00CB74EC"/>
    <w:rsid w:val="00CB7574"/>
    <w:rsid w:val="00CB75DD"/>
    <w:rsid w:val="00CB7604"/>
    <w:rsid w:val="00CB785A"/>
    <w:rsid w:val="00CB78E3"/>
    <w:rsid w:val="00CB7962"/>
    <w:rsid w:val="00CB7A4E"/>
    <w:rsid w:val="00CB7B32"/>
    <w:rsid w:val="00CB7BCD"/>
    <w:rsid w:val="00CB7BDC"/>
    <w:rsid w:val="00CB7C6E"/>
    <w:rsid w:val="00CB7C81"/>
    <w:rsid w:val="00CB7D8E"/>
    <w:rsid w:val="00CB7E19"/>
    <w:rsid w:val="00CB7E7A"/>
    <w:rsid w:val="00CB7EFD"/>
    <w:rsid w:val="00CB7F33"/>
    <w:rsid w:val="00CB7F3B"/>
    <w:rsid w:val="00CB7F4C"/>
    <w:rsid w:val="00CB7F72"/>
    <w:rsid w:val="00CB7F87"/>
    <w:rsid w:val="00CC0037"/>
    <w:rsid w:val="00CC011B"/>
    <w:rsid w:val="00CC0148"/>
    <w:rsid w:val="00CC01C0"/>
    <w:rsid w:val="00CC01C6"/>
    <w:rsid w:val="00CC01F4"/>
    <w:rsid w:val="00CC0369"/>
    <w:rsid w:val="00CC03A4"/>
    <w:rsid w:val="00CC03A8"/>
    <w:rsid w:val="00CC043B"/>
    <w:rsid w:val="00CC0490"/>
    <w:rsid w:val="00CC0566"/>
    <w:rsid w:val="00CC059A"/>
    <w:rsid w:val="00CC05D4"/>
    <w:rsid w:val="00CC0664"/>
    <w:rsid w:val="00CC0689"/>
    <w:rsid w:val="00CC0696"/>
    <w:rsid w:val="00CC06F1"/>
    <w:rsid w:val="00CC071F"/>
    <w:rsid w:val="00CC077F"/>
    <w:rsid w:val="00CC09F4"/>
    <w:rsid w:val="00CC0AD8"/>
    <w:rsid w:val="00CC0B3E"/>
    <w:rsid w:val="00CC0BB9"/>
    <w:rsid w:val="00CC0BCF"/>
    <w:rsid w:val="00CC0BF3"/>
    <w:rsid w:val="00CC0C37"/>
    <w:rsid w:val="00CC0CE3"/>
    <w:rsid w:val="00CC1055"/>
    <w:rsid w:val="00CC10BA"/>
    <w:rsid w:val="00CC10F9"/>
    <w:rsid w:val="00CC111B"/>
    <w:rsid w:val="00CC1145"/>
    <w:rsid w:val="00CC11C1"/>
    <w:rsid w:val="00CC11ED"/>
    <w:rsid w:val="00CC129F"/>
    <w:rsid w:val="00CC12AB"/>
    <w:rsid w:val="00CC12CA"/>
    <w:rsid w:val="00CC13BD"/>
    <w:rsid w:val="00CC13FB"/>
    <w:rsid w:val="00CC1400"/>
    <w:rsid w:val="00CC14DC"/>
    <w:rsid w:val="00CC158A"/>
    <w:rsid w:val="00CC1651"/>
    <w:rsid w:val="00CC16BE"/>
    <w:rsid w:val="00CC16DB"/>
    <w:rsid w:val="00CC16E1"/>
    <w:rsid w:val="00CC179B"/>
    <w:rsid w:val="00CC17E5"/>
    <w:rsid w:val="00CC17E9"/>
    <w:rsid w:val="00CC17FE"/>
    <w:rsid w:val="00CC182C"/>
    <w:rsid w:val="00CC18AD"/>
    <w:rsid w:val="00CC190B"/>
    <w:rsid w:val="00CC19F1"/>
    <w:rsid w:val="00CC1A64"/>
    <w:rsid w:val="00CC1A68"/>
    <w:rsid w:val="00CC1B00"/>
    <w:rsid w:val="00CC1B5D"/>
    <w:rsid w:val="00CC1B80"/>
    <w:rsid w:val="00CC1BAD"/>
    <w:rsid w:val="00CC1C7A"/>
    <w:rsid w:val="00CC1C90"/>
    <w:rsid w:val="00CC1D14"/>
    <w:rsid w:val="00CC1D28"/>
    <w:rsid w:val="00CC1E61"/>
    <w:rsid w:val="00CC1F98"/>
    <w:rsid w:val="00CC206F"/>
    <w:rsid w:val="00CC20D5"/>
    <w:rsid w:val="00CC21D8"/>
    <w:rsid w:val="00CC21ED"/>
    <w:rsid w:val="00CC22B5"/>
    <w:rsid w:val="00CC22E7"/>
    <w:rsid w:val="00CC23DD"/>
    <w:rsid w:val="00CC2415"/>
    <w:rsid w:val="00CC2428"/>
    <w:rsid w:val="00CC2470"/>
    <w:rsid w:val="00CC24F1"/>
    <w:rsid w:val="00CC2561"/>
    <w:rsid w:val="00CC261C"/>
    <w:rsid w:val="00CC262C"/>
    <w:rsid w:val="00CC26C3"/>
    <w:rsid w:val="00CC277F"/>
    <w:rsid w:val="00CC27DF"/>
    <w:rsid w:val="00CC27F0"/>
    <w:rsid w:val="00CC2822"/>
    <w:rsid w:val="00CC28AF"/>
    <w:rsid w:val="00CC28CF"/>
    <w:rsid w:val="00CC29AA"/>
    <w:rsid w:val="00CC2A64"/>
    <w:rsid w:val="00CC2A71"/>
    <w:rsid w:val="00CC2B5A"/>
    <w:rsid w:val="00CC2BAC"/>
    <w:rsid w:val="00CC2BCB"/>
    <w:rsid w:val="00CC2BEB"/>
    <w:rsid w:val="00CC2BEE"/>
    <w:rsid w:val="00CC2C52"/>
    <w:rsid w:val="00CC2C8E"/>
    <w:rsid w:val="00CC2D8C"/>
    <w:rsid w:val="00CC2DE9"/>
    <w:rsid w:val="00CC2E0B"/>
    <w:rsid w:val="00CC2E6C"/>
    <w:rsid w:val="00CC302A"/>
    <w:rsid w:val="00CC30D3"/>
    <w:rsid w:val="00CC30DF"/>
    <w:rsid w:val="00CC317F"/>
    <w:rsid w:val="00CC33F4"/>
    <w:rsid w:val="00CC33FC"/>
    <w:rsid w:val="00CC33FF"/>
    <w:rsid w:val="00CC340B"/>
    <w:rsid w:val="00CC3443"/>
    <w:rsid w:val="00CC3589"/>
    <w:rsid w:val="00CC35DB"/>
    <w:rsid w:val="00CC3631"/>
    <w:rsid w:val="00CC3663"/>
    <w:rsid w:val="00CC36C2"/>
    <w:rsid w:val="00CC36D1"/>
    <w:rsid w:val="00CC36D9"/>
    <w:rsid w:val="00CC3798"/>
    <w:rsid w:val="00CC37C8"/>
    <w:rsid w:val="00CC3883"/>
    <w:rsid w:val="00CC3888"/>
    <w:rsid w:val="00CC38B7"/>
    <w:rsid w:val="00CC3903"/>
    <w:rsid w:val="00CC3A6B"/>
    <w:rsid w:val="00CC3AC7"/>
    <w:rsid w:val="00CC3ADB"/>
    <w:rsid w:val="00CC3B6D"/>
    <w:rsid w:val="00CC3D4D"/>
    <w:rsid w:val="00CC3D6A"/>
    <w:rsid w:val="00CC3DF7"/>
    <w:rsid w:val="00CC3F61"/>
    <w:rsid w:val="00CC3FFA"/>
    <w:rsid w:val="00CC4030"/>
    <w:rsid w:val="00CC4083"/>
    <w:rsid w:val="00CC4147"/>
    <w:rsid w:val="00CC41AA"/>
    <w:rsid w:val="00CC447B"/>
    <w:rsid w:val="00CC4504"/>
    <w:rsid w:val="00CC4595"/>
    <w:rsid w:val="00CC45AF"/>
    <w:rsid w:val="00CC4647"/>
    <w:rsid w:val="00CC46D6"/>
    <w:rsid w:val="00CC4836"/>
    <w:rsid w:val="00CC489A"/>
    <w:rsid w:val="00CC48F1"/>
    <w:rsid w:val="00CC48F4"/>
    <w:rsid w:val="00CC4A0E"/>
    <w:rsid w:val="00CC4A79"/>
    <w:rsid w:val="00CC4B13"/>
    <w:rsid w:val="00CC4B53"/>
    <w:rsid w:val="00CC4B57"/>
    <w:rsid w:val="00CC4B80"/>
    <w:rsid w:val="00CC4BC2"/>
    <w:rsid w:val="00CC4C15"/>
    <w:rsid w:val="00CC4DA7"/>
    <w:rsid w:val="00CC4E37"/>
    <w:rsid w:val="00CC4E91"/>
    <w:rsid w:val="00CC4EAE"/>
    <w:rsid w:val="00CC4EBD"/>
    <w:rsid w:val="00CC4F49"/>
    <w:rsid w:val="00CC4F55"/>
    <w:rsid w:val="00CC4FA0"/>
    <w:rsid w:val="00CC5013"/>
    <w:rsid w:val="00CC5049"/>
    <w:rsid w:val="00CC5053"/>
    <w:rsid w:val="00CC50A8"/>
    <w:rsid w:val="00CC50B4"/>
    <w:rsid w:val="00CC516D"/>
    <w:rsid w:val="00CC51BE"/>
    <w:rsid w:val="00CC53C1"/>
    <w:rsid w:val="00CC53CB"/>
    <w:rsid w:val="00CC5462"/>
    <w:rsid w:val="00CC54ED"/>
    <w:rsid w:val="00CC55B8"/>
    <w:rsid w:val="00CC55BA"/>
    <w:rsid w:val="00CC5713"/>
    <w:rsid w:val="00CC575B"/>
    <w:rsid w:val="00CC576C"/>
    <w:rsid w:val="00CC5842"/>
    <w:rsid w:val="00CC5850"/>
    <w:rsid w:val="00CC586E"/>
    <w:rsid w:val="00CC5875"/>
    <w:rsid w:val="00CC58BB"/>
    <w:rsid w:val="00CC58D3"/>
    <w:rsid w:val="00CC58EB"/>
    <w:rsid w:val="00CC5A8A"/>
    <w:rsid w:val="00CC5B3A"/>
    <w:rsid w:val="00CC5B5E"/>
    <w:rsid w:val="00CC5BE6"/>
    <w:rsid w:val="00CC5CB3"/>
    <w:rsid w:val="00CC5CCA"/>
    <w:rsid w:val="00CC5CEA"/>
    <w:rsid w:val="00CC5D8B"/>
    <w:rsid w:val="00CC5E31"/>
    <w:rsid w:val="00CC5FCE"/>
    <w:rsid w:val="00CC6019"/>
    <w:rsid w:val="00CC6020"/>
    <w:rsid w:val="00CC6032"/>
    <w:rsid w:val="00CC6082"/>
    <w:rsid w:val="00CC6111"/>
    <w:rsid w:val="00CC613D"/>
    <w:rsid w:val="00CC619C"/>
    <w:rsid w:val="00CC619E"/>
    <w:rsid w:val="00CC61BC"/>
    <w:rsid w:val="00CC622F"/>
    <w:rsid w:val="00CC6237"/>
    <w:rsid w:val="00CC6260"/>
    <w:rsid w:val="00CC628D"/>
    <w:rsid w:val="00CC6385"/>
    <w:rsid w:val="00CC6413"/>
    <w:rsid w:val="00CC6455"/>
    <w:rsid w:val="00CC6488"/>
    <w:rsid w:val="00CC64DF"/>
    <w:rsid w:val="00CC6502"/>
    <w:rsid w:val="00CC65C5"/>
    <w:rsid w:val="00CC662A"/>
    <w:rsid w:val="00CC668B"/>
    <w:rsid w:val="00CC6696"/>
    <w:rsid w:val="00CC66C1"/>
    <w:rsid w:val="00CC67EC"/>
    <w:rsid w:val="00CC6889"/>
    <w:rsid w:val="00CC6955"/>
    <w:rsid w:val="00CC697B"/>
    <w:rsid w:val="00CC69DB"/>
    <w:rsid w:val="00CC6A19"/>
    <w:rsid w:val="00CC6A86"/>
    <w:rsid w:val="00CC6A92"/>
    <w:rsid w:val="00CC6A9C"/>
    <w:rsid w:val="00CC6AE9"/>
    <w:rsid w:val="00CC6B27"/>
    <w:rsid w:val="00CC6B45"/>
    <w:rsid w:val="00CC6B8A"/>
    <w:rsid w:val="00CC6BF3"/>
    <w:rsid w:val="00CC6C0B"/>
    <w:rsid w:val="00CC6C5C"/>
    <w:rsid w:val="00CC6C83"/>
    <w:rsid w:val="00CC6CAB"/>
    <w:rsid w:val="00CC6D47"/>
    <w:rsid w:val="00CC6D56"/>
    <w:rsid w:val="00CC6DC3"/>
    <w:rsid w:val="00CC6DC8"/>
    <w:rsid w:val="00CC6DD4"/>
    <w:rsid w:val="00CC6E7D"/>
    <w:rsid w:val="00CC6EAF"/>
    <w:rsid w:val="00CC6F36"/>
    <w:rsid w:val="00CC6F4C"/>
    <w:rsid w:val="00CC7070"/>
    <w:rsid w:val="00CC70B1"/>
    <w:rsid w:val="00CC7148"/>
    <w:rsid w:val="00CC727F"/>
    <w:rsid w:val="00CC73CE"/>
    <w:rsid w:val="00CC73F3"/>
    <w:rsid w:val="00CC743D"/>
    <w:rsid w:val="00CC74E1"/>
    <w:rsid w:val="00CC7563"/>
    <w:rsid w:val="00CC75A7"/>
    <w:rsid w:val="00CC7660"/>
    <w:rsid w:val="00CC770B"/>
    <w:rsid w:val="00CC7724"/>
    <w:rsid w:val="00CC7732"/>
    <w:rsid w:val="00CC7774"/>
    <w:rsid w:val="00CC7777"/>
    <w:rsid w:val="00CC78BC"/>
    <w:rsid w:val="00CC78D6"/>
    <w:rsid w:val="00CC796F"/>
    <w:rsid w:val="00CC7A4E"/>
    <w:rsid w:val="00CC7A6B"/>
    <w:rsid w:val="00CC7B9D"/>
    <w:rsid w:val="00CC7BBE"/>
    <w:rsid w:val="00CC7D15"/>
    <w:rsid w:val="00CC7D2F"/>
    <w:rsid w:val="00CC7D34"/>
    <w:rsid w:val="00CC7D79"/>
    <w:rsid w:val="00CC7DED"/>
    <w:rsid w:val="00CC7EF2"/>
    <w:rsid w:val="00CC7F28"/>
    <w:rsid w:val="00CC7FEA"/>
    <w:rsid w:val="00CD0152"/>
    <w:rsid w:val="00CD0193"/>
    <w:rsid w:val="00CD02C2"/>
    <w:rsid w:val="00CD04AB"/>
    <w:rsid w:val="00CD04E6"/>
    <w:rsid w:val="00CD0692"/>
    <w:rsid w:val="00CD06DE"/>
    <w:rsid w:val="00CD0724"/>
    <w:rsid w:val="00CD07C9"/>
    <w:rsid w:val="00CD07FB"/>
    <w:rsid w:val="00CD07FC"/>
    <w:rsid w:val="00CD0815"/>
    <w:rsid w:val="00CD0847"/>
    <w:rsid w:val="00CD088C"/>
    <w:rsid w:val="00CD09EE"/>
    <w:rsid w:val="00CD0AC1"/>
    <w:rsid w:val="00CD0B9F"/>
    <w:rsid w:val="00CD0C87"/>
    <w:rsid w:val="00CD0DDF"/>
    <w:rsid w:val="00CD0DF6"/>
    <w:rsid w:val="00CD0E88"/>
    <w:rsid w:val="00CD0EE3"/>
    <w:rsid w:val="00CD0EF0"/>
    <w:rsid w:val="00CD105E"/>
    <w:rsid w:val="00CD108D"/>
    <w:rsid w:val="00CD10F2"/>
    <w:rsid w:val="00CD11A5"/>
    <w:rsid w:val="00CD11B2"/>
    <w:rsid w:val="00CD11B5"/>
    <w:rsid w:val="00CD1275"/>
    <w:rsid w:val="00CD128D"/>
    <w:rsid w:val="00CD128E"/>
    <w:rsid w:val="00CD1293"/>
    <w:rsid w:val="00CD1371"/>
    <w:rsid w:val="00CD13C0"/>
    <w:rsid w:val="00CD14DA"/>
    <w:rsid w:val="00CD155A"/>
    <w:rsid w:val="00CD1628"/>
    <w:rsid w:val="00CD16B4"/>
    <w:rsid w:val="00CD16D2"/>
    <w:rsid w:val="00CD1893"/>
    <w:rsid w:val="00CD18FD"/>
    <w:rsid w:val="00CD1904"/>
    <w:rsid w:val="00CD1954"/>
    <w:rsid w:val="00CD1B6D"/>
    <w:rsid w:val="00CD1CA0"/>
    <w:rsid w:val="00CD1D3C"/>
    <w:rsid w:val="00CD1D56"/>
    <w:rsid w:val="00CD1D77"/>
    <w:rsid w:val="00CD1DB0"/>
    <w:rsid w:val="00CD1DDC"/>
    <w:rsid w:val="00CD1ED1"/>
    <w:rsid w:val="00CD1ED4"/>
    <w:rsid w:val="00CD1FF1"/>
    <w:rsid w:val="00CD1FFD"/>
    <w:rsid w:val="00CD205B"/>
    <w:rsid w:val="00CD208A"/>
    <w:rsid w:val="00CD2097"/>
    <w:rsid w:val="00CD2105"/>
    <w:rsid w:val="00CD222A"/>
    <w:rsid w:val="00CD22C9"/>
    <w:rsid w:val="00CD230D"/>
    <w:rsid w:val="00CD2343"/>
    <w:rsid w:val="00CD2451"/>
    <w:rsid w:val="00CD24E8"/>
    <w:rsid w:val="00CD254B"/>
    <w:rsid w:val="00CD2556"/>
    <w:rsid w:val="00CD2589"/>
    <w:rsid w:val="00CD2668"/>
    <w:rsid w:val="00CD2819"/>
    <w:rsid w:val="00CD286E"/>
    <w:rsid w:val="00CD298C"/>
    <w:rsid w:val="00CD2A96"/>
    <w:rsid w:val="00CD2AC3"/>
    <w:rsid w:val="00CD2B78"/>
    <w:rsid w:val="00CD2BC9"/>
    <w:rsid w:val="00CD2DD7"/>
    <w:rsid w:val="00CD2E48"/>
    <w:rsid w:val="00CD2EB1"/>
    <w:rsid w:val="00CD2FBF"/>
    <w:rsid w:val="00CD2FD1"/>
    <w:rsid w:val="00CD3033"/>
    <w:rsid w:val="00CD3065"/>
    <w:rsid w:val="00CD306E"/>
    <w:rsid w:val="00CD30AA"/>
    <w:rsid w:val="00CD30CD"/>
    <w:rsid w:val="00CD31CD"/>
    <w:rsid w:val="00CD3228"/>
    <w:rsid w:val="00CD328F"/>
    <w:rsid w:val="00CD32C5"/>
    <w:rsid w:val="00CD3328"/>
    <w:rsid w:val="00CD33BF"/>
    <w:rsid w:val="00CD33ED"/>
    <w:rsid w:val="00CD3420"/>
    <w:rsid w:val="00CD345A"/>
    <w:rsid w:val="00CD3497"/>
    <w:rsid w:val="00CD354C"/>
    <w:rsid w:val="00CD356A"/>
    <w:rsid w:val="00CD36E0"/>
    <w:rsid w:val="00CD377C"/>
    <w:rsid w:val="00CD37EA"/>
    <w:rsid w:val="00CD3876"/>
    <w:rsid w:val="00CD388E"/>
    <w:rsid w:val="00CD3958"/>
    <w:rsid w:val="00CD3980"/>
    <w:rsid w:val="00CD39A6"/>
    <w:rsid w:val="00CD39CB"/>
    <w:rsid w:val="00CD3A61"/>
    <w:rsid w:val="00CD3B02"/>
    <w:rsid w:val="00CD3B1A"/>
    <w:rsid w:val="00CD3B92"/>
    <w:rsid w:val="00CD3BF8"/>
    <w:rsid w:val="00CD3C66"/>
    <w:rsid w:val="00CD3CA3"/>
    <w:rsid w:val="00CD3CAC"/>
    <w:rsid w:val="00CD3CBD"/>
    <w:rsid w:val="00CD3D06"/>
    <w:rsid w:val="00CD3D2D"/>
    <w:rsid w:val="00CD3D41"/>
    <w:rsid w:val="00CD3DE8"/>
    <w:rsid w:val="00CD3E38"/>
    <w:rsid w:val="00CD3E41"/>
    <w:rsid w:val="00CD3EDF"/>
    <w:rsid w:val="00CD3F37"/>
    <w:rsid w:val="00CD3F62"/>
    <w:rsid w:val="00CD40D0"/>
    <w:rsid w:val="00CD40F4"/>
    <w:rsid w:val="00CD4183"/>
    <w:rsid w:val="00CD4269"/>
    <w:rsid w:val="00CD427A"/>
    <w:rsid w:val="00CD4302"/>
    <w:rsid w:val="00CD430A"/>
    <w:rsid w:val="00CD4401"/>
    <w:rsid w:val="00CD4477"/>
    <w:rsid w:val="00CD451F"/>
    <w:rsid w:val="00CD455B"/>
    <w:rsid w:val="00CD46EB"/>
    <w:rsid w:val="00CD4742"/>
    <w:rsid w:val="00CD4779"/>
    <w:rsid w:val="00CD4824"/>
    <w:rsid w:val="00CD4834"/>
    <w:rsid w:val="00CD4852"/>
    <w:rsid w:val="00CD486B"/>
    <w:rsid w:val="00CD48F2"/>
    <w:rsid w:val="00CD4949"/>
    <w:rsid w:val="00CD4A0A"/>
    <w:rsid w:val="00CD4A12"/>
    <w:rsid w:val="00CD4A33"/>
    <w:rsid w:val="00CD4AC2"/>
    <w:rsid w:val="00CD4B58"/>
    <w:rsid w:val="00CD4B72"/>
    <w:rsid w:val="00CD4DA3"/>
    <w:rsid w:val="00CD4DE1"/>
    <w:rsid w:val="00CD4E38"/>
    <w:rsid w:val="00CD4E8F"/>
    <w:rsid w:val="00CD4EA1"/>
    <w:rsid w:val="00CD4FF1"/>
    <w:rsid w:val="00CD502D"/>
    <w:rsid w:val="00CD50A1"/>
    <w:rsid w:val="00CD50C8"/>
    <w:rsid w:val="00CD513F"/>
    <w:rsid w:val="00CD51BB"/>
    <w:rsid w:val="00CD5270"/>
    <w:rsid w:val="00CD52E2"/>
    <w:rsid w:val="00CD5428"/>
    <w:rsid w:val="00CD5470"/>
    <w:rsid w:val="00CD5704"/>
    <w:rsid w:val="00CD5842"/>
    <w:rsid w:val="00CD5852"/>
    <w:rsid w:val="00CD5853"/>
    <w:rsid w:val="00CD5895"/>
    <w:rsid w:val="00CD591D"/>
    <w:rsid w:val="00CD5963"/>
    <w:rsid w:val="00CD59D6"/>
    <w:rsid w:val="00CD59FC"/>
    <w:rsid w:val="00CD59FF"/>
    <w:rsid w:val="00CD5A6D"/>
    <w:rsid w:val="00CD5AA9"/>
    <w:rsid w:val="00CD5B09"/>
    <w:rsid w:val="00CD5B30"/>
    <w:rsid w:val="00CD5B4E"/>
    <w:rsid w:val="00CD5BEC"/>
    <w:rsid w:val="00CD5BFB"/>
    <w:rsid w:val="00CD5C2C"/>
    <w:rsid w:val="00CD5C33"/>
    <w:rsid w:val="00CD5C5F"/>
    <w:rsid w:val="00CD5D86"/>
    <w:rsid w:val="00CD5E08"/>
    <w:rsid w:val="00CD5E2A"/>
    <w:rsid w:val="00CD5F30"/>
    <w:rsid w:val="00CD5F48"/>
    <w:rsid w:val="00CD6006"/>
    <w:rsid w:val="00CD6056"/>
    <w:rsid w:val="00CD6058"/>
    <w:rsid w:val="00CD6091"/>
    <w:rsid w:val="00CD60F1"/>
    <w:rsid w:val="00CD6145"/>
    <w:rsid w:val="00CD6169"/>
    <w:rsid w:val="00CD61C3"/>
    <w:rsid w:val="00CD61C5"/>
    <w:rsid w:val="00CD6258"/>
    <w:rsid w:val="00CD6310"/>
    <w:rsid w:val="00CD6415"/>
    <w:rsid w:val="00CD64FA"/>
    <w:rsid w:val="00CD6533"/>
    <w:rsid w:val="00CD6680"/>
    <w:rsid w:val="00CD66B9"/>
    <w:rsid w:val="00CD6700"/>
    <w:rsid w:val="00CD6715"/>
    <w:rsid w:val="00CD697E"/>
    <w:rsid w:val="00CD6A90"/>
    <w:rsid w:val="00CD6B15"/>
    <w:rsid w:val="00CD6B48"/>
    <w:rsid w:val="00CD6B56"/>
    <w:rsid w:val="00CD6BC0"/>
    <w:rsid w:val="00CD6DA6"/>
    <w:rsid w:val="00CD6DC2"/>
    <w:rsid w:val="00CD6F0F"/>
    <w:rsid w:val="00CD6F7A"/>
    <w:rsid w:val="00CD6FC4"/>
    <w:rsid w:val="00CD702A"/>
    <w:rsid w:val="00CD7060"/>
    <w:rsid w:val="00CD7066"/>
    <w:rsid w:val="00CD7106"/>
    <w:rsid w:val="00CD712E"/>
    <w:rsid w:val="00CD7131"/>
    <w:rsid w:val="00CD7140"/>
    <w:rsid w:val="00CD716F"/>
    <w:rsid w:val="00CD73B9"/>
    <w:rsid w:val="00CD73C2"/>
    <w:rsid w:val="00CD7439"/>
    <w:rsid w:val="00CD7545"/>
    <w:rsid w:val="00CD7555"/>
    <w:rsid w:val="00CD7753"/>
    <w:rsid w:val="00CD77CE"/>
    <w:rsid w:val="00CD77FD"/>
    <w:rsid w:val="00CD7813"/>
    <w:rsid w:val="00CD78A5"/>
    <w:rsid w:val="00CD78BB"/>
    <w:rsid w:val="00CD7A37"/>
    <w:rsid w:val="00CD7A81"/>
    <w:rsid w:val="00CD7AA5"/>
    <w:rsid w:val="00CD7AAD"/>
    <w:rsid w:val="00CD7B12"/>
    <w:rsid w:val="00CD7C47"/>
    <w:rsid w:val="00CD7CDC"/>
    <w:rsid w:val="00CD7CEA"/>
    <w:rsid w:val="00CD7DDD"/>
    <w:rsid w:val="00CD7E4D"/>
    <w:rsid w:val="00CD7E7A"/>
    <w:rsid w:val="00CD7EA5"/>
    <w:rsid w:val="00CD7F20"/>
    <w:rsid w:val="00CE0112"/>
    <w:rsid w:val="00CE0153"/>
    <w:rsid w:val="00CE01E1"/>
    <w:rsid w:val="00CE0251"/>
    <w:rsid w:val="00CE02A8"/>
    <w:rsid w:val="00CE02FD"/>
    <w:rsid w:val="00CE0327"/>
    <w:rsid w:val="00CE0331"/>
    <w:rsid w:val="00CE034B"/>
    <w:rsid w:val="00CE05AA"/>
    <w:rsid w:val="00CE05B5"/>
    <w:rsid w:val="00CE0688"/>
    <w:rsid w:val="00CE06AA"/>
    <w:rsid w:val="00CE08C7"/>
    <w:rsid w:val="00CE0942"/>
    <w:rsid w:val="00CE0952"/>
    <w:rsid w:val="00CE09F8"/>
    <w:rsid w:val="00CE0A7B"/>
    <w:rsid w:val="00CE0A95"/>
    <w:rsid w:val="00CE0AA3"/>
    <w:rsid w:val="00CE0AB8"/>
    <w:rsid w:val="00CE0C1E"/>
    <w:rsid w:val="00CE0C69"/>
    <w:rsid w:val="00CE0D1C"/>
    <w:rsid w:val="00CE0E02"/>
    <w:rsid w:val="00CE0E6C"/>
    <w:rsid w:val="00CE0E8F"/>
    <w:rsid w:val="00CE0EAA"/>
    <w:rsid w:val="00CE0EB0"/>
    <w:rsid w:val="00CE0F02"/>
    <w:rsid w:val="00CE0FC1"/>
    <w:rsid w:val="00CE1061"/>
    <w:rsid w:val="00CE10C4"/>
    <w:rsid w:val="00CE10EF"/>
    <w:rsid w:val="00CE1121"/>
    <w:rsid w:val="00CE1198"/>
    <w:rsid w:val="00CE11E8"/>
    <w:rsid w:val="00CE122A"/>
    <w:rsid w:val="00CE1285"/>
    <w:rsid w:val="00CE12E7"/>
    <w:rsid w:val="00CE1346"/>
    <w:rsid w:val="00CE138D"/>
    <w:rsid w:val="00CE13CA"/>
    <w:rsid w:val="00CE1440"/>
    <w:rsid w:val="00CE1469"/>
    <w:rsid w:val="00CE1479"/>
    <w:rsid w:val="00CE14CA"/>
    <w:rsid w:val="00CE14E5"/>
    <w:rsid w:val="00CE15EC"/>
    <w:rsid w:val="00CE1630"/>
    <w:rsid w:val="00CE1674"/>
    <w:rsid w:val="00CE16F9"/>
    <w:rsid w:val="00CE179E"/>
    <w:rsid w:val="00CE17AD"/>
    <w:rsid w:val="00CE17F2"/>
    <w:rsid w:val="00CE1908"/>
    <w:rsid w:val="00CE198E"/>
    <w:rsid w:val="00CE1A31"/>
    <w:rsid w:val="00CE1A8F"/>
    <w:rsid w:val="00CE1B1E"/>
    <w:rsid w:val="00CE1B71"/>
    <w:rsid w:val="00CE1B95"/>
    <w:rsid w:val="00CE1C56"/>
    <w:rsid w:val="00CE1C67"/>
    <w:rsid w:val="00CE1C87"/>
    <w:rsid w:val="00CE1C98"/>
    <w:rsid w:val="00CE1CBD"/>
    <w:rsid w:val="00CE1CFA"/>
    <w:rsid w:val="00CE1CFC"/>
    <w:rsid w:val="00CE1D24"/>
    <w:rsid w:val="00CE1D90"/>
    <w:rsid w:val="00CE1E6A"/>
    <w:rsid w:val="00CE1EBF"/>
    <w:rsid w:val="00CE1F0C"/>
    <w:rsid w:val="00CE1FDE"/>
    <w:rsid w:val="00CE2054"/>
    <w:rsid w:val="00CE207A"/>
    <w:rsid w:val="00CE2082"/>
    <w:rsid w:val="00CE228F"/>
    <w:rsid w:val="00CE229A"/>
    <w:rsid w:val="00CE22A3"/>
    <w:rsid w:val="00CE22C4"/>
    <w:rsid w:val="00CE2510"/>
    <w:rsid w:val="00CE251B"/>
    <w:rsid w:val="00CE25B6"/>
    <w:rsid w:val="00CE262E"/>
    <w:rsid w:val="00CE2630"/>
    <w:rsid w:val="00CE2638"/>
    <w:rsid w:val="00CE265B"/>
    <w:rsid w:val="00CE26BC"/>
    <w:rsid w:val="00CE26CB"/>
    <w:rsid w:val="00CE271E"/>
    <w:rsid w:val="00CE2879"/>
    <w:rsid w:val="00CE28A7"/>
    <w:rsid w:val="00CE2901"/>
    <w:rsid w:val="00CE2977"/>
    <w:rsid w:val="00CE2B72"/>
    <w:rsid w:val="00CE2B74"/>
    <w:rsid w:val="00CE2BA5"/>
    <w:rsid w:val="00CE2BF3"/>
    <w:rsid w:val="00CE2D94"/>
    <w:rsid w:val="00CE2DB3"/>
    <w:rsid w:val="00CE2E80"/>
    <w:rsid w:val="00CE2F81"/>
    <w:rsid w:val="00CE306C"/>
    <w:rsid w:val="00CE3094"/>
    <w:rsid w:val="00CE30EF"/>
    <w:rsid w:val="00CE31CD"/>
    <w:rsid w:val="00CE31D8"/>
    <w:rsid w:val="00CE323A"/>
    <w:rsid w:val="00CE3280"/>
    <w:rsid w:val="00CE3284"/>
    <w:rsid w:val="00CE337D"/>
    <w:rsid w:val="00CE3383"/>
    <w:rsid w:val="00CE343D"/>
    <w:rsid w:val="00CE3488"/>
    <w:rsid w:val="00CE34CB"/>
    <w:rsid w:val="00CE3529"/>
    <w:rsid w:val="00CE354D"/>
    <w:rsid w:val="00CE36B3"/>
    <w:rsid w:val="00CE36F6"/>
    <w:rsid w:val="00CE370E"/>
    <w:rsid w:val="00CE37BF"/>
    <w:rsid w:val="00CE380E"/>
    <w:rsid w:val="00CE398F"/>
    <w:rsid w:val="00CE3A4B"/>
    <w:rsid w:val="00CE3AE2"/>
    <w:rsid w:val="00CE3B25"/>
    <w:rsid w:val="00CE3C29"/>
    <w:rsid w:val="00CE3C39"/>
    <w:rsid w:val="00CE3CA4"/>
    <w:rsid w:val="00CE3D17"/>
    <w:rsid w:val="00CE3F41"/>
    <w:rsid w:val="00CE3FF3"/>
    <w:rsid w:val="00CE411E"/>
    <w:rsid w:val="00CE4184"/>
    <w:rsid w:val="00CE41D1"/>
    <w:rsid w:val="00CE4325"/>
    <w:rsid w:val="00CE436D"/>
    <w:rsid w:val="00CE4379"/>
    <w:rsid w:val="00CE43A2"/>
    <w:rsid w:val="00CE4426"/>
    <w:rsid w:val="00CE44DB"/>
    <w:rsid w:val="00CE4520"/>
    <w:rsid w:val="00CE4565"/>
    <w:rsid w:val="00CE457E"/>
    <w:rsid w:val="00CE4630"/>
    <w:rsid w:val="00CE4733"/>
    <w:rsid w:val="00CE47D9"/>
    <w:rsid w:val="00CE4892"/>
    <w:rsid w:val="00CE48AE"/>
    <w:rsid w:val="00CE48DD"/>
    <w:rsid w:val="00CE48EB"/>
    <w:rsid w:val="00CE4956"/>
    <w:rsid w:val="00CE49C2"/>
    <w:rsid w:val="00CE49ED"/>
    <w:rsid w:val="00CE4A1F"/>
    <w:rsid w:val="00CE4AC0"/>
    <w:rsid w:val="00CE4AFC"/>
    <w:rsid w:val="00CE4B5C"/>
    <w:rsid w:val="00CE4C7C"/>
    <w:rsid w:val="00CE4CE6"/>
    <w:rsid w:val="00CE4D06"/>
    <w:rsid w:val="00CE4E17"/>
    <w:rsid w:val="00CE4EF4"/>
    <w:rsid w:val="00CE4FAD"/>
    <w:rsid w:val="00CE50B5"/>
    <w:rsid w:val="00CE50ED"/>
    <w:rsid w:val="00CE5175"/>
    <w:rsid w:val="00CE51C9"/>
    <w:rsid w:val="00CE520D"/>
    <w:rsid w:val="00CE53D0"/>
    <w:rsid w:val="00CE53E6"/>
    <w:rsid w:val="00CE548B"/>
    <w:rsid w:val="00CE549E"/>
    <w:rsid w:val="00CE54AF"/>
    <w:rsid w:val="00CE54C4"/>
    <w:rsid w:val="00CE54F9"/>
    <w:rsid w:val="00CE5525"/>
    <w:rsid w:val="00CE5526"/>
    <w:rsid w:val="00CE55AE"/>
    <w:rsid w:val="00CE56CC"/>
    <w:rsid w:val="00CE5729"/>
    <w:rsid w:val="00CE575F"/>
    <w:rsid w:val="00CE5795"/>
    <w:rsid w:val="00CE588F"/>
    <w:rsid w:val="00CE589A"/>
    <w:rsid w:val="00CE589B"/>
    <w:rsid w:val="00CE590D"/>
    <w:rsid w:val="00CE596C"/>
    <w:rsid w:val="00CE5A36"/>
    <w:rsid w:val="00CE5A93"/>
    <w:rsid w:val="00CE5AE1"/>
    <w:rsid w:val="00CE5AF0"/>
    <w:rsid w:val="00CE5BC8"/>
    <w:rsid w:val="00CE5C45"/>
    <w:rsid w:val="00CE5D4E"/>
    <w:rsid w:val="00CE5D5E"/>
    <w:rsid w:val="00CE5DAF"/>
    <w:rsid w:val="00CE5DF3"/>
    <w:rsid w:val="00CE5E0B"/>
    <w:rsid w:val="00CE5E37"/>
    <w:rsid w:val="00CE5F6F"/>
    <w:rsid w:val="00CE5F76"/>
    <w:rsid w:val="00CE5FD2"/>
    <w:rsid w:val="00CE5FEC"/>
    <w:rsid w:val="00CE5FFC"/>
    <w:rsid w:val="00CE610D"/>
    <w:rsid w:val="00CE61A5"/>
    <w:rsid w:val="00CE61CE"/>
    <w:rsid w:val="00CE620E"/>
    <w:rsid w:val="00CE624E"/>
    <w:rsid w:val="00CE6253"/>
    <w:rsid w:val="00CE62C9"/>
    <w:rsid w:val="00CE6364"/>
    <w:rsid w:val="00CE637B"/>
    <w:rsid w:val="00CE639B"/>
    <w:rsid w:val="00CE6411"/>
    <w:rsid w:val="00CE652D"/>
    <w:rsid w:val="00CE6586"/>
    <w:rsid w:val="00CE65A0"/>
    <w:rsid w:val="00CE6654"/>
    <w:rsid w:val="00CE669C"/>
    <w:rsid w:val="00CE66DB"/>
    <w:rsid w:val="00CE678A"/>
    <w:rsid w:val="00CE67FF"/>
    <w:rsid w:val="00CE6882"/>
    <w:rsid w:val="00CE68AF"/>
    <w:rsid w:val="00CE694A"/>
    <w:rsid w:val="00CE6972"/>
    <w:rsid w:val="00CE6AC2"/>
    <w:rsid w:val="00CE6B30"/>
    <w:rsid w:val="00CE6B8B"/>
    <w:rsid w:val="00CE6CA0"/>
    <w:rsid w:val="00CE6CD7"/>
    <w:rsid w:val="00CE6CEA"/>
    <w:rsid w:val="00CE6D13"/>
    <w:rsid w:val="00CE6D17"/>
    <w:rsid w:val="00CE6E68"/>
    <w:rsid w:val="00CE6EA3"/>
    <w:rsid w:val="00CE6EEC"/>
    <w:rsid w:val="00CE6F2A"/>
    <w:rsid w:val="00CE6FA4"/>
    <w:rsid w:val="00CE7033"/>
    <w:rsid w:val="00CE7056"/>
    <w:rsid w:val="00CE70F2"/>
    <w:rsid w:val="00CE70F8"/>
    <w:rsid w:val="00CE7108"/>
    <w:rsid w:val="00CE7185"/>
    <w:rsid w:val="00CE726E"/>
    <w:rsid w:val="00CE7293"/>
    <w:rsid w:val="00CE72AA"/>
    <w:rsid w:val="00CE7371"/>
    <w:rsid w:val="00CE73A4"/>
    <w:rsid w:val="00CE750A"/>
    <w:rsid w:val="00CE7554"/>
    <w:rsid w:val="00CE7635"/>
    <w:rsid w:val="00CE7706"/>
    <w:rsid w:val="00CE772B"/>
    <w:rsid w:val="00CE77E2"/>
    <w:rsid w:val="00CE78C7"/>
    <w:rsid w:val="00CE78D4"/>
    <w:rsid w:val="00CE79ED"/>
    <w:rsid w:val="00CE7A09"/>
    <w:rsid w:val="00CE7A4A"/>
    <w:rsid w:val="00CE7A7C"/>
    <w:rsid w:val="00CE7A90"/>
    <w:rsid w:val="00CE7BC6"/>
    <w:rsid w:val="00CE7BDE"/>
    <w:rsid w:val="00CE7BF7"/>
    <w:rsid w:val="00CE7C3E"/>
    <w:rsid w:val="00CE7C89"/>
    <w:rsid w:val="00CE7C99"/>
    <w:rsid w:val="00CE7D29"/>
    <w:rsid w:val="00CE7D6C"/>
    <w:rsid w:val="00CE7D89"/>
    <w:rsid w:val="00CE7D93"/>
    <w:rsid w:val="00CE7DAB"/>
    <w:rsid w:val="00CE7DE0"/>
    <w:rsid w:val="00CE7DF5"/>
    <w:rsid w:val="00CE7E86"/>
    <w:rsid w:val="00CE7EBC"/>
    <w:rsid w:val="00CE7ED1"/>
    <w:rsid w:val="00CE7F17"/>
    <w:rsid w:val="00CE7F88"/>
    <w:rsid w:val="00CF002A"/>
    <w:rsid w:val="00CF015A"/>
    <w:rsid w:val="00CF0192"/>
    <w:rsid w:val="00CF0248"/>
    <w:rsid w:val="00CF02D8"/>
    <w:rsid w:val="00CF03AD"/>
    <w:rsid w:val="00CF03CA"/>
    <w:rsid w:val="00CF04FD"/>
    <w:rsid w:val="00CF0520"/>
    <w:rsid w:val="00CF0546"/>
    <w:rsid w:val="00CF0612"/>
    <w:rsid w:val="00CF0630"/>
    <w:rsid w:val="00CF0657"/>
    <w:rsid w:val="00CF0730"/>
    <w:rsid w:val="00CF073B"/>
    <w:rsid w:val="00CF0765"/>
    <w:rsid w:val="00CF0785"/>
    <w:rsid w:val="00CF07E3"/>
    <w:rsid w:val="00CF0841"/>
    <w:rsid w:val="00CF0899"/>
    <w:rsid w:val="00CF08A5"/>
    <w:rsid w:val="00CF08D4"/>
    <w:rsid w:val="00CF09BD"/>
    <w:rsid w:val="00CF09F9"/>
    <w:rsid w:val="00CF0A20"/>
    <w:rsid w:val="00CF0A58"/>
    <w:rsid w:val="00CF0B94"/>
    <w:rsid w:val="00CF0C20"/>
    <w:rsid w:val="00CF0C7A"/>
    <w:rsid w:val="00CF0C90"/>
    <w:rsid w:val="00CF0C9B"/>
    <w:rsid w:val="00CF0CBE"/>
    <w:rsid w:val="00CF0D06"/>
    <w:rsid w:val="00CF0DA6"/>
    <w:rsid w:val="00CF0E69"/>
    <w:rsid w:val="00CF0EAA"/>
    <w:rsid w:val="00CF0F64"/>
    <w:rsid w:val="00CF11C1"/>
    <w:rsid w:val="00CF11F1"/>
    <w:rsid w:val="00CF11FC"/>
    <w:rsid w:val="00CF1248"/>
    <w:rsid w:val="00CF12C5"/>
    <w:rsid w:val="00CF133D"/>
    <w:rsid w:val="00CF1487"/>
    <w:rsid w:val="00CF14C0"/>
    <w:rsid w:val="00CF1666"/>
    <w:rsid w:val="00CF166E"/>
    <w:rsid w:val="00CF16BA"/>
    <w:rsid w:val="00CF171A"/>
    <w:rsid w:val="00CF1765"/>
    <w:rsid w:val="00CF1788"/>
    <w:rsid w:val="00CF179A"/>
    <w:rsid w:val="00CF179F"/>
    <w:rsid w:val="00CF1832"/>
    <w:rsid w:val="00CF18F7"/>
    <w:rsid w:val="00CF1974"/>
    <w:rsid w:val="00CF19EF"/>
    <w:rsid w:val="00CF19F9"/>
    <w:rsid w:val="00CF1AE3"/>
    <w:rsid w:val="00CF1BE3"/>
    <w:rsid w:val="00CF1C77"/>
    <w:rsid w:val="00CF1CBD"/>
    <w:rsid w:val="00CF1CD7"/>
    <w:rsid w:val="00CF1CFA"/>
    <w:rsid w:val="00CF1D2F"/>
    <w:rsid w:val="00CF1FD1"/>
    <w:rsid w:val="00CF20AC"/>
    <w:rsid w:val="00CF21AD"/>
    <w:rsid w:val="00CF22DB"/>
    <w:rsid w:val="00CF22E0"/>
    <w:rsid w:val="00CF2309"/>
    <w:rsid w:val="00CF234D"/>
    <w:rsid w:val="00CF2359"/>
    <w:rsid w:val="00CF247B"/>
    <w:rsid w:val="00CF24AA"/>
    <w:rsid w:val="00CF253B"/>
    <w:rsid w:val="00CF256D"/>
    <w:rsid w:val="00CF25ED"/>
    <w:rsid w:val="00CF260F"/>
    <w:rsid w:val="00CF2617"/>
    <w:rsid w:val="00CF27D9"/>
    <w:rsid w:val="00CF2815"/>
    <w:rsid w:val="00CF2880"/>
    <w:rsid w:val="00CF28C4"/>
    <w:rsid w:val="00CF2948"/>
    <w:rsid w:val="00CF2A0A"/>
    <w:rsid w:val="00CF2A3A"/>
    <w:rsid w:val="00CF2AC2"/>
    <w:rsid w:val="00CF2BA0"/>
    <w:rsid w:val="00CF2BC6"/>
    <w:rsid w:val="00CF2BD8"/>
    <w:rsid w:val="00CF2BEB"/>
    <w:rsid w:val="00CF2C45"/>
    <w:rsid w:val="00CF2C6E"/>
    <w:rsid w:val="00CF2D12"/>
    <w:rsid w:val="00CF2D2F"/>
    <w:rsid w:val="00CF2E1B"/>
    <w:rsid w:val="00CF2FB6"/>
    <w:rsid w:val="00CF30B3"/>
    <w:rsid w:val="00CF30C8"/>
    <w:rsid w:val="00CF3189"/>
    <w:rsid w:val="00CF31B2"/>
    <w:rsid w:val="00CF320D"/>
    <w:rsid w:val="00CF321B"/>
    <w:rsid w:val="00CF321C"/>
    <w:rsid w:val="00CF3268"/>
    <w:rsid w:val="00CF32E6"/>
    <w:rsid w:val="00CF3318"/>
    <w:rsid w:val="00CF334F"/>
    <w:rsid w:val="00CF33D9"/>
    <w:rsid w:val="00CF3425"/>
    <w:rsid w:val="00CF343E"/>
    <w:rsid w:val="00CF34F0"/>
    <w:rsid w:val="00CF3581"/>
    <w:rsid w:val="00CF35C4"/>
    <w:rsid w:val="00CF35CF"/>
    <w:rsid w:val="00CF361D"/>
    <w:rsid w:val="00CF3759"/>
    <w:rsid w:val="00CF3804"/>
    <w:rsid w:val="00CF3829"/>
    <w:rsid w:val="00CF38D3"/>
    <w:rsid w:val="00CF3916"/>
    <w:rsid w:val="00CF391A"/>
    <w:rsid w:val="00CF3AF3"/>
    <w:rsid w:val="00CF3B84"/>
    <w:rsid w:val="00CF3C07"/>
    <w:rsid w:val="00CF3D81"/>
    <w:rsid w:val="00CF3E4A"/>
    <w:rsid w:val="00CF3E70"/>
    <w:rsid w:val="00CF3F0F"/>
    <w:rsid w:val="00CF3FA3"/>
    <w:rsid w:val="00CF3FBD"/>
    <w:rsid w:val="00CF4001"/>
    <w:rsid w:val="00CF4081"/>
    <w:rsid w:val="00CF417D"/>
    <w:rsid w:val="00CF4195"/>
    <w:rsid w:val="00CF427B"/>
    <w:rsid w:val="00CF4373"/>
    <w:rsid w:val="00CF438B"/>
    <w:rsid w:val="00CF43CB"/>
    <w:rsid w:val="00CF43F4"/>
    <w:rsid w:val="00CF44F4"/>
    <w:rsid w:val="00CF4597"/>
    <w:rsid w:val="00CF45C9"/>
    <w:rsid w:val="00CF4620"/>
    <w:rsid w:val="00CF467D"/>
    <w:rsid w:val="00CF468C"/>
    <w:rsid w:val="00CF46E0"/>
    <w:rsid w:val="00CF470A"/>
    <w:rsid w:val="00CF472B"/>
    <w:rsid w:val="00CF47C5"/>
    <w:rsid w:val="00CF4802"/>
    <w:rsid w:val="00CF4827"/>
    <w:rsid w:val="00CF4853"/>
    <w:rsid w:val="00CF48A0"/>
    <w:rsid w:val="00CF48CB"/>
    <w:rsid w:val="00CF48F3"/>
    <w:rsid w:val="00CF494D"/>
    <w:rsid w:val="00CF49C5"/>
    <w:rsid w:val="00CF4AAC"/>
    <w:rsid w:val="00CF4AE0"/>
    <w:rsid w:val="00CF4AE6"/>
    <w:rsid w:val="00CF4B58"/>
    <w:rsid w:val="00CF4C94"/>
    <w:rsid w:val="00CF4D14"/>
    <w:rsid w:val="00CF4D4A"/>
    <w:rsid w:val="00CF4D9A"/>
    <w:rsid w:val="00CF4DEB"/>
    <w:rsid w:val="00CF4E9A"/>
    <w:rsid w:val="00CF4EB9"/>
    <w:rsid w:val="00CF4EC9"/>
    <w:rsid w:val="00CF4F2B"/>
    <w:rsid w:val="00CF4FB8"/>
    <w:rsid w:val="00CF5016"/>
    <w:rsid w:val="00CF5108"/>
    <w:rsid w:val="00CF5110"/>
    <w:rsid w:val="00CF519A"/>
    <w:rsid w:val="00CF51A5"/>
    <w:rsid w:val="00CF51C6"/>
    <w:rsid w:val="00CF5266"/>
    <w:rsid w:val="00CF52FA"/>
    <w:rsid w:val="00CF53C6"/>
    <w:rsid w:val="00CF5462"/>
    <w:rsid w:val="00CF54E0"/>
    <w:rsid w:val="00CF55AE"/>
    <w:rsid w:val="00CF5609"/>
    <w:rsid w:val="00CF5618"/>
    <w:rsid w:val="00CF5632"/>
    <w:rsid w:val="00CF568E"/>
    <w:rsid w:val="00CF5694"/>
    <w:rsid w:val="00CF5699"/>
    <w:rsid w:val="00CF56D5"/>
    <w:rsid w:val="00CF56DF"/>
    <w:rsid w:val="00CF5793"/>
    <w:rsid w:val="00CF57BB"/>
    <w:rsid w:val="00CF5841"/>
    <w:rsid w:val="00CF5845"/>
    <w:rsid w:val="00CF58AD"/>
    <w:rsid w:val="00CF58BA"/>
    <w:rsid w:val="00CF58CF"/>
    <w:rsid w:val="00CF58D0"/>
    <w:rsid w:val="00CF5912"/>
    <w:rsid w:val="00CF5962"/>
    <w:rsid w:val="00CF599C"/>
    <w:rsid w:val="00CF5A37"/>
    <w:rsid w:val="00CF5A9C"/>
    <w:rsid w:val="00CF5B37"/>
    <w:rsid w:val="00CF5B9F"/>
    <w:rsid w:val="00CF5BAA"/>
    <w:rsid w:val="00CF5C88"/>
    <w:rsid w:val="00CF5CA1"/>
    <w:rsid w:val="00CF5CAA"/>
    <w:rsid w:val="00CF5D24"/>
    <w:rsid w:val="00CF5D5F"/>
    <w:rsid w:val="00CF5D65"/>
    <w:rsid w:val="00CF5D86"/>
    <w:rsid w:val="00CF5F0C"/>
    <w:rsid w:val="00CF5F4C"/>
    <w:rsid w:val="00CF609A"/>
    <w:rsid w:val="00CF60ED"/>
    <w:rsid w:val="00CF6364"/>
    <w:rsid w:val="00CF6387"/>
    <w:rsid w:val="00CF63BF"/>
    <w:rsid w:val="00CF6516"/>
    <w:rsid w:val="00CF656C"/>
    <w:rsid w:val="00CF6576"/>
    <w:rsid w:val="00CF6580"/>
    <w:rsid w:val="00CF65F1"/>
    <w:rsid w:val="00CF6608"/>
    <w:rsid w:val="00CF6685"/>
    <w:rsid w:val="00CF6748"/>
    <w:rsid w:val="00CF67D0"/>
    <w:rsid w:val="00CF684A"/>
    <w:rsid w:val="00CF6858"/>
    <w:rsid w:val="00CF6939"/>
    <w:rsid w:val="00CF699A"/>
    <w:rsid w:val="00CF699E"/>
    <w:rsid w:val="00CF69C1"/>
    <w:rsid w:val="00CF6A17"/>
    <w:rsid w:val="00CF6A42"/>
    <w:rsid w:val="00CF6A47"/>
    <w:rsid w:val="00CF6AAE"/>
    <w:rsid w:val="00CF6B46"/>
    <w:rsid w:val="00CF6B96"/>
    <w:rsid w:val="00CF6C7A"/>
    <w:rsid w:val="00CF6CA1"/>
    <w:rsid w:val="00CF6CDC"/>
    <w:rsid w:val="00CF6CE9"/>
    <w:rsid w:val="00CF6D02"/>
    <w:rsid w:val="00CF6D07"/>
    <w:rsid w:val="00CF6DDA"/>
    <w:rsid w:val="00CF6E3C"/>
    <w:rsid w:val="00CF6ED6"/>
    <w:rsid w:val="00CF6EFE"/>
    <w:rsid w:val="00CF6FA9"/>
    <w:rsid w:val="00CF71C5"/>
    <w:rsid w:val="00CF71F2"/>
    <w:rsid w:val="00CF7221"/>
    <w:rsid w:val="00CF7454"/>
    <w:rsid w:val="00CF7558"/>
    <w:rsid w:val="00CF7646"/>
    <w:rsid w:val="00CF771F"/>
    <w:rsid w:val="00CF7755"/>
    <w:rsid w:val="00CF789C"/>
    <w:rsid w:val="00CF789F"/>
    <w:rsid w:val="00CF797B"/>
    <w:rsid w:val="00CF79A4"/>
    <w:rsid w:val="00CF7A08"/>
    <w:rsid w:val="00CF7A1E"/>
    <w:rsid w:val="00CF7B7A"/>
    <w:rsid w:val="00CF7C88"/>
    <w:rsid w:val="00CF7CD8"/>
    <w:rsid w:val="00CF7CE5"/>
    <w:rsid w:val="00CF7D6B"/>
    <w:rsid w:val="00CF7E2B"/>
    <w:rsid w:val="00CF7EBC"/>
    <w:rsid w:val="00CF7F0E"/>
    <w:rsid w:val="00CF7F1F"/>
    <w:rsid w:val="00CF7F8E"/>
    <w:rsid w:val="00D0005C"/>
    <w:rsid w:val="00D0006E"/>
    <w:rsid w:val="00D000A7"/>
    <w:rsid w:val="00D000E9"/>
    <w:rsid w:val="00D00124"/>
    <w:rsid w:val="00D002A5"/>
    <w:rsid w:val="00D002D8"/>
    <w:rsid w:val="00D0031E"/>
    <w:rsid w:val="00D00411"/>
    <w:rsid w:val="00D00483"/>
    <w:rsid w:val="00D004FA"/>
    <w:rsid w:val="00D00533"/>
    <w:rsid w:val="00D00638"/>
    <w:rsid w:val="00D0063F"/>
    <w:rsid w:val="00D00641"/>
    <w:rsid w:val="00D00688"/>
    <w:rsid w:val="00D006A5"/>
    <w:rsid w:val="00D0073B"/>
    <w:rsid w:val="00D0074A"/>
    <w:rsid w:val="00D00770"/>
    <w:rsid w:val="00D007AE"/>
    <w:rsid w:val="00D0098C"/>
    <w:rsid w:val="00D00B1A"/>
    <w:rsid w:val="00D00D50"/>
    <w:rsid w:val="00D00D7E"/>
    <w:rsid w:val="00D00DA2"/>
    <w:rsid w:val="00D00DBC"/>
    <w:rsid w:val="00D00E27"/>
    <w:rsid w:val="00D00E91"/>
    <w:rsid w:val="00D00F24"/>
    <w:rsid w:val="00D00F76"/>
    <w:rsid w:val="00D00FD1"/>
    <w:rsid w:val="00D0106E"/>
    <w:rsid w:val="00D01098"/>
    <w:rsid w:val="00D010A1"/>
    <w:rsid w:val="00D0119F"/>
    <w:rsid w:val="00D012AC"/>
    <w:rsid w:val="00D01315"/>
    <w:rsid w:val="00D0131A"/>
    <w:rsid w:val="00D01562"/>
    <w:rsid w:val="00D015FC"/>
    <w:rsid w:val="00D01621"/>
    <w:rsid w:val="00D01835"/>
    <w:rsid w:val="00D018E3"/>
    <w:rsid w:val="00D01901"/>
    <w:rsid w:val="00D01927"/>
    <w:rsid w:val="00D01995"/>
    <w:rsid w:val="00D019C1"/>
    <w:rsid w:val="00D019E0"/>
    <w:rsid w:val="00D01A0D"/>
    <w:rsid w:val="00D01A8C"/>
    <w:rsid w:val="00D01B4A"/>
    <w:rsid w:val="00D01B56"/>
    <w:rsid w:val="00D01B61"/>
    <w:rsid w:val="00D01BD4"/>
    <w:rsid w:val="00D01C9D"/>
    <w:rsid w:val="00D01D03"/>
    <w:rsid w:val="00D01D3B"/>
    <w:rsid w:val="00D01D41"/>
    <w:rsid w:val="00D01D80"/>
    <w:rsid w:val="00D01DCA"/>
    <w:rsid w:val="00D01E12"/>
    <w:rsid w:val="00D01E6C"/>
    <w:rsid w:val="00D01F54"/>
    <w:rsid w:val="00D01FD5"/>
    <w:rsid w:val="00D01FD9"/>
    <w:rsid w:val="00D0202B"/>
    <w:rsid w:val="00D02033"/>
    <w:rsid w:val="00D020A4"/>
    <w:rsid w:val="00D020C6"/>
    <w:rsid w:val="00D020EF"/>
    <w:rsid w:val="00D02137"/>
    <w:rsid w:val="00D021F4"/>
    <w:rsid w:val="00D02225"/>
    <w:rsid w:val="00D0222F"/>
    <w:rsid w:val="00D022FB"/>
    <w:rsid w:val="00D02397"/>
    <w:rsid w:val="00D0249F"/>
    <w:rsid w:val="00D024DA"/>
    <w:rsid w:val="00D024DF"/>
    <w:rsid w:val="00D0253C"/>
    <w:rsid w:val="00D025C4"/>
    <w:rsid w:val="00D025E0"/>
    <w:rsid w:val="00D02631"/>
    <w:rsid w:val="00D0276E"/>
    <w:rsid w:val="00D02778"/>
    <w:rsid w:val="00D0292C"/>
    <w:rsid w:val="00D0295B"/>
    <w:rsid w:val="00D02A7D"/>
    <w:rsid w:val="00D02AAE"/>
    <w:rsid w:val="00D02AF0"/>
    <w:rsid w:val="00D02B00"/>
    <w:rsid w:val="00D02B53"/>
    <w:rsid w:val="00D02B61"/>
    <w:rsid w:val="00D02BB2"/>
    <w:rsid w:val="00D02BCE"/>
    <w:rsid w:val="00D02CF8"/>
    <w:rsid w:val="00D02D4A"/>
    <w:rsid w:val="00D02D58"/>
    <w:rsid w:val="00D02DCC"/>
    <w:rsid w:val="00D02E2F"/>
    <w:rsid w:val="00D02E68"/>
    <w:rsid w:val="00D02E9B"/>
    <w:rsid w:val="00D02EB3"/>
    <w:rsid w:val="00D03019"/>
    <w:rsid w:val="00D0310D"/>
    <w:rsid w:val="00D03175"/>
    <w:rsid w:val="00D031BF"/>
    <w:rsid w:val="00D031F7"/>
    <w:rsid w:val="00D03277"/>
    <w:rsid w:val="00D03371"/>
    <w:rsid w:val="00D033DA"/>
    <w:rsid w:val="00D033FC"/>
    <w:rsid w:val="00D03462"/>
    <w:rsid w:val="00D03515"/>
    <w:rsid w:val="00D0354C"/>
    <w:rsid w:val="00D03648"/>
    <w:rsid w:val="00D036D6"/>
    <w:rsid w:val="00D03715"/>
    <w:rsid w:val="00D0378F"/>
    <w:rsid w:val="00D037C8"/>
    <w:rsid w:val="00D03843"/>
    <w:rsid w:val="00D03846"/>
    <w:rsid w:val="00D03866"/>
    <w:rsid w:val="00D03983"/>
    <w:rsid w:val="00D03A13"/>
    <w:rsid w:val="00D03A51"/>
    <w:rsid w:val="00D03A6D"/>
    <w:rsid w:val="00D03A80"/>
    <w:rsid w:val="00D03AD8"/>
    <w:rsid w:val="00D03B52"/>
    <w:rsid w:val="00D03C3C"/>
    <w:rsid w:val="00D03C3F"/>
    <w:rsid w:val="00D03C60"/>
    <w:rsid w:val="00D03C79"/>
    <w:rsid w:val="00D03CEE"/>
    <w:rsid w:val="00D03D3C"/>
    <w:rsid w:val="00D03D5F"/>
    <w:rsid w:val="00D03E29"/>
    <w:rsid w:val="00D03E62"/>
    <w:rsid w:val="00D03EC7"/>
    <w:rsid w:val="00D03F59"/>
    <w:rsid w:val="00D03FBD"/>
    <w:rsid w:val="00D03FC9"/>
    <w:rsid w:val="00D03FE6"/>
    <w:rsid w:val="00D04013"/>
    <w:rsid w:val="00D0408E"/>
    <w:rsid w:val="00D040C5"/>
    <w:rsid w:val="00D04110"/>
    <w:rsid w:val="00D04126"/>
    <w:rsid w:val="00D04128"/>
    <w:rsid w:val="00D04167"/>
    <w:rsid w:val="00D0419C"/>
    <w:rsid w:val="00D041A9"/>
    <w:rsid w:val="00D041B9"/>
    <w:rsid w:val="00D0426C"/>
    <w:rsid w:val="00D04293"/>
    <w:rsid w:val="00D042A6"/>
    <w:rsid w:val="00D042E2"/>
    <w:rsid w:val="00D04313"/>
    <w:rsid w:val="00D04353"/>
    <w:rsid w:val="00D043F6"/>
    <w:rsid w:val="00D04401"/>
    <w:rsid w:val="00D04404"/>
    <w:rsid w:val="00D04414"/>
    <w:rsid w:val="00D04418"/>
    <w:rsid w:val="00D0449C"/>
    <w:rsid w:val="00D044CD"/>
    <w:rsid w:val="00D044DC"/>
    <w:rsid w:val="00D04515"/>
    <w:rsid w:val="00D04567"/>
    <w:rsid w:val="00D04629"/>
    <w:rsid w:val="00D04649"/>
    <w:rsid w:val="00D046CB"/>
    <w:rsid w:val="00D04700"/>
    <w:rsid w:val="00D047C2"/>
    <w:rsid w:val="00D047DC"/>
    <w:rsid w:val="00D048F2"/>
    <w:rsid w:val="00D0493F"/>
    <w:rsid w:val="00D04946"/>
    <w:rsid w:val="00D04958"/>
    <w:rsid w:val="00D049BC"/>
    <w:rsid w:val="00D04AA7"/>
    <w:rsid w:val="00D04AF8"/>
    <w:rsid w:val="00D04B84"/>
    <w:rsid w:val="00D04BC6"/>
    <w:rsid w:val="00D04CF3"/>
    <w:rsid w:val="00D04D51"/>
    <w:rsid w:val="00D04DDF"/>
    <w:rsid w:val="00D04DF9"/>
    <w:rsid w:val="00D04E1A"/>
    <w:rsid w:val="00D04E90"/>
    <w:rsid w:val="00D04EA7"/>
    <w:rsid w:val="00D04EA9"/>
    <w:rsid w:val="00D04F44"/>
    <w:rsid w:val="00D04F7A"/>
    <w:rsid w:val="00D04F7D"/>
    <w:rsid w:val="00D04FF4"/>
    <w:rsid w:val="00D0508A"/>
    <w:rsid w:val="00D050A8"/>
    <w:rsid w:val="00D050B7"/>
    <w:rsid w:val="00D050DE"/>
    <w:rsid w:val="00D0512D"/>
    <w:rsid w:val="00D0517E"/>
    <w:rsid w:val="00D051F3"/>
    <w:rsid w:val="00D053C4"/>
    <w:rsid w:val="00D05459"/>
    <w:rsid w:val="00D054BB"/>
    <w:rsid w:val="00D054CA"/>
    <w:rsid w:val="00D05560"/>
    <w:rsid w:val="00D0556C"/>
    <w:rsid w:val="00D0557F"/>
    <w:rsid w:val="00D055AA"/>
    <w:rsid w:val="00D055B7"/>
    <w:rsid w:val="00D0563D"/>
    <w:rsid w:val="00D056FD"/>
    <w:rsid w:val="00D0572B"/>
    <w:rsid w:val="00D0577C"/>
    <w:rsid w:val="00D05881"/>
    <w:rsid w:val="00D05913"/>
    <w:rsid w:val="00D0594F"/>
    <w:rsid w:val="00D059E2"/>
    <w:rsid w:val="00D05A08"/>
    <w:rsid w:val="00D05A5E"/>
    <w:rsid w:val="00D05AB4"/>
    <w:rsid w:val="00D05B8F"/>
    <w:rsid w:val="00D05BA2"/>
    <w:rsid w:val="00D05D08"/>
    <w:rsid w:val="00D05DF8"/>
    <w:rsid w:val="00D05E1D"/>
    <w:rsid w:val="00D05E45"/>
    <w:rsid w:val="00D05E71"/>
    <w:rsid w:val="00D05F12"/>
    <w:rsid w:val="00D05FB6"/>
    <w:rsid w:val="00D05FF2"/>
    <w:rsid w:val="00D06018"/>
    <w:rsid w:val="00D0606E"/>
    <w:rsid w:val="00D061A5"/>
    <w:rsid w:val="00D061B2"/>
    <w:rsid w:val="00D061B9"/>
    <w:rsid w:val="00D0630B"/>
    <w:rsid w:val="00D0637E"/>
    <w:rsid w:val="00D063DE"/>
    <w:rsid w:val="00D064F7"/>
    <w:rsid w:val="00D065FC"/>
    <w:rsid w:val="00D066F6"/>
    <w:rsid w:val="00D06720"/>
    <w:rsid w:val="00D06743"/>
    <w:rsid w:val="00D06807"/>
    <w:rsid w:val="00D0683A"/>
    <w:rsid w:val="00D0688F"/>
    <w:rsid w:val="00D068BD"/>
    <w:rsid w:val="00D068D1"/>
    <w:rsid w:val="00D06A58"/>
    <w:rsid w:val="00D06A9D"/>
    <w:rsid w:val="00D06B03"/>
    <w:rsid w:val="00D06B8C"/>
    <w:rsid w:val="00D06C13"/>
    <w:rsid w:val="00D06D43"/>
    <w:rsid w:val="00D06E70"/>
    <w:rsid w:val="00D06F47"/>
    <w:rsid w:val="00D06F4A"/>
    <w:rsid w:val="00D06F8B"/>
    <w:rsid w:val="00D06FC8"/>
    <w:rsid w:val="00D06FE9"/>
    <w:rsid w:val="00D07053"/>
    <w:rsid w:val="00D07068"/>
    <w:rsid w:val="00D0711F"/>
    <w:rsid w:val="00D071C3"/>
    <w:rsid w:val="00D074CF"/>
    <w:rsid w:val="00D074FC"/>
    <w:rsid w:val="00D074FD"/>
    <w:rsid w:val="00D075A6"/>
    <w:rsid w:val="00D075D3"/>
    <w:rsid w:val="00D0761E"/>
    <w:rsid w:val="00D0765A"/>
    <w:rsid w:val="00D07677"/>
    <w:rsid w:val="00D076B6"/>
    <w:rsid w:val="00D07722"/>
    <w:rsid w:val="00D078A1"/>
    <w:rsid w:val="00D078BA"/>
    <w:rsid w:val="00D0790E"/>
    <w:rsid w:val="00D0791B"/>
    <w:rsid w:val="00D07A4E"/>
    <w:rsid w:val="00D07A77"/>
    <w:rsid w:val="00D07B13"/>
    <w:rsid w:val="00D07B70"/>
    <w:rsid w:val="00D07B82"/>
    <w:rsid w:val="00D07E34"/>
    <w:rsid w:val="00D07E8D"/>
    <w:rsid w:val="00D07F02"/>
    <w:rsid w:val="00D07F47"/>
    <w:rsid w:val="00D07FDC"/>
    <w:rsid w:val="00D1004E"/>
    <w:rsid w:val="00D1005D"/>
    <w:rsid w:val="00D1011B"/>
    <w:rsid w:val="00D10236"/>
    <w:rsid w:val="00D10245"/>
    <w:rsid w:val="00D102A1"/>
    <w:rsid w:val="00D102C5"/>
    <w:rsid w:val="00D10388"/>
    <w:rsid w:val="00D1041E"/>
    <w:rsid w:val="00D1044F"/>
    <w:rsid w:val="00D10468"/>
    <w:rsid w:val="00D1050E"/>
    <w:rsid w:val="00D10604"/>
    <w:rsid w:val="00D10754"/>
    <w:rsid w:val="00D107C8"/>
    <w:rsid w:val="00D107E4"/>
    <w:rsid w:val="00D107FA"/>
    <w:rsid w:val="00D10862"/>
    <w:rsid w:val="00D10893"/>
    <w:rsid w:val="00D108A4"/>
    <w:rsid w:val="00D1092E"/>
    <w:rsid w:val="00D1096F"/>
    <w:rsid w:val="00D10992"/>
    <w:rsid w:val="00D109F0"/>
    <w:rsid w:val="00D10A29"/>
    <w:rsid w:val="00D10AE6"/>
    <w:rsid w:val="00D10B48"/>
    <w:rsid w:val="00D10C0E"/>
    <w:rsid w:val="00D10C4F"/>
    <w:rsid w:val="00D10CA1"/>
    <w:rsid w:val="00D10D4C"/>
    <w:rsid w:val="00D10D8C"/>
    <w:rsid w:val="00D10DAE"/>
    <w:rsid w:val="00D10DF0"/>
    <w:rsid w:val="00D10E5F"/>
    <w:rsid w:val="00D10ED7"/>
    <w:rsid w:val="00D11076"/>
    <w:rsid w:val="00D110AB"/>
    <w:rsid w:val="00D110EF"/>
    <w:rsid w:val="00D1111D"/>
    <w:rsid w:val="00D11289"/>
    <w:rsid w:val="00D112C9"/>
    <w:rsid w:val="00D11374"/>
    <w:rsid w:val="00D113E4"/>
    <w:rsid w:val="00D11492"/>
    <w:rsid w:val="00D1150A"/>
    <w:rsid w:val="00D11573"/>
    <w:rsid w:val="00D1158C"/>
    <w:rsid w:val="00D11661"/>
    <w:rsid w:val="00D116E5"/>
    <w:rsid w:val="00D1171A"/>
    <w:rsid w:val="00D1176C"/>
    <w:rsid w:val="00D117F6"/>
    <w:rsid w:val="00D1189E"/>
    <w:rsid w:val="00D11A09"/>
    <w:rsid w:val="00D11A2D"/>
    <w:rsid w:val="00D11AD5"/>
    <w:rsid w:val="00D11BE0"/>
    <w:rsid w:val="00D11C51"/>
    <w:rsid w:val="00D11C8D"/>
    <w:rsid w:val="00D11E07"/>
    <w:rsid w:val="00D11E3E"/>
    <w:rsid w:val="00D11E5B"/>
    <w:rsid w:val="00D11EB6"/>
    <w:rsid w:val="00D11ECA"/>
    <w:rsid w:val="00D11F35"/>
    <w:rsid w:val="00D11F9B"/>
    <w:rsid w:val="00D11FB4"/>
    <w:rsid w:val="00D12102"/>
    <w:rsid w:val="00D12188"/>
    <w:rsid w:val="00D121A8"/>
    <w:rsid w:val="00D12264"/>
    <w:rsid w:val="00D12287"/>
    <w:rsid w:val="00D123B9"/>
    <w:rsid w:val="00D1241D"/>
    <w:rsid w:val="00D12424"/>
    <w:rsid w:val="00D1242D"/>
    <w:rsid w:val="00D1246D"/>
    <w:rsid w:val="00D12492"/>
    <w:rsid w:val="00D12563"/>
    <w:rsid w:val="00D125F6"/>
    <w:rsid w:val="00D125FB"/>
    <w:rsid w:val="00D12643"/>
    <w:rsid w:val="00D12677"/>
    <w:rsid w:val="00D1278E"/>
    <w:rsid w:val="00D127EA"/>
    <w:rsid w:val="00D1287B"/>
    <w:rsid w:val="00D128BB"/>
    <w:rsid w:val="00D128BE"/>
    <w:rsid w:val="00D128C3"/>
    <w:rsid w:val="00D1291B"/>
    <w:rsid w:val="00D12937"/>
    <w:rsid w:val="00D12945"/>
    <w:rsid w:val="00D1297C"/>
    <w:rsid w:val="00D12ABC"/>
    <w:rsid w:val="00D12ABD"/>
    <w:rsid w:val="00D12B5A"/>
    <w:rsid w:val="00D12B5F"/>
    <w:rsid w:val="00D12B84"/>
    <w:rsid w:val="00D12C8F"/>
    <w:rsid w:val="00D12D01"/>
    <w:rsid w:val="00D12DAB"/>
    <w:rsid w:val="00D12DDC"/>
    <w:rsid w:val="00D12F60"/>
    <w:rsid w:val="00D13207"/>
    <w:rsid w:val="00D13209"/>
    <w:rsid w:val="00D132A6"/>
    <w:rsid w:val="00D132D3"/>
    <w:rsid w:val="00D13352"/>
    <w:rsid w:val="00D13417"/>
    <w:rsid w:val="00D13468"/>
    <w:rsid w:val="00D134C1"/>
    <w:rsid w:val="00D13623"/>
    <w:rsid w:val="00D13687"/>
    <w:rsid w:val="00D136AF"/>
    <w:rsid w:val="00D13814"/>
    <w:rsid w:val="00D13829"/>
    <w:rsid w:val="00D13855"/>
    <w:rsid w:val="00D138EE"/>
    <w:rsid w:val="00D138F4"/>
    <w:rsid w:val="00D13A5E"/>
    <w:rsid w:val="00D13AC6"/>
    <w:rsid w:val="00D13AEC"/>
    <w:rsid w:val="00D13BF7"/>
    <w:rsid w:val="00D13C1A"/>
    <w:rsid w:val="00D13C6E"/>
    <w:rsid w:val="00D13CC2"/>
    <w:rsid w:val="00D13CED"/>
    <w:rsid w:val="00D13D0D"/>
    <w:rsid w:val="00D13D0F"/>
    <w:rsid w:val="00D13D73"/>
    <w:rsid w:val="00D13DBC"/>
    <w:rsid w:val="00D13DC0"/>
    <w:rsid w:val="00D13DF1"/>
    <w:rsid w:val="00D13F3C"/>
    <w:rsid w:val="00D1407B"/>
    <w:rsid w:val="00D1410F"/>
    <w:rsid w:val="00D1411A"/>
    <w:rsid w:val="00D14138"/>
    <w:rsid w:val="00D14227"/>
    <w:rsid w:val="00D14293"/>
    <w:rsid w:val="00D142DF"/>
    <w:rsid w:val="00D14396"/>
    <w:rsid w:val="00D14416"/>
    <w:rsid w:val="00D1444E"/>
    <w:rsid w:val="00D1447E"/>
    <w:rsid w:val="00D1453A"/>
    <w:rsid w:val="00D1456C"/>
    <w:rsid w:val="00D14581"/>
    <w:rsid w:val="00D14599"/>
    <w:rsid w:val="00D14658"/>
    <w:rsid w:val="00D1466F"/>
    <w:rsid w:val="00D146C2"/>
    <w:rsid w:val="00D146FB"/>
    <w:rsid w:val="00D14720"/>
    <w:rsid w:val="00D14850"/>
    <w:rsid w:val="00D1499F"/>
    <w:rsid w:val="00D149DB"/>
    <w:rsid w:val="00D149E3"/>
    <w:rsid w:val="00D149EE"/>
    <w:rsid w:val="00D14A01"/>
    <w:rsid w:val="00D14ACD"/>
    <w:rsid w:val="00D14AE3"/>
    <w:rsid w:val="00D14B1D"/>
    <w:rsid w:val="00D14B6F"/>
    <w:rsid w:val="00D14C08"/>
    <w:rsid w:val="00D14D6C"/>
    <w:rsid w:val="00D14EBF"/>
    <w:rsid w:val="00D14F0E"/>
    <w:rsid w:val="00D14F7E"/>
    <w:rsid w:val="00D14F9D"/>
    <w:rsid w:val="00D15046"/>
    <w:rsid w:val="00D1504B"/>
    <w:rsid w:val="00D150A6"/>
    <w:rsid w:val="00D150CA"/>
    <w:rsid w:val="00D15228"/>
    <w:rsid w:val="00D15230"/>
    <w:rsid w:val="00D153FB"/>
    <w:rsid w:val="00D15480"/>
    <w:rsid w:val="00D154BB"/>
    <w:rsid w:val="00D155A3"/>
    <w:rsid w:val="00D155FC"/>
    <w:rsid w:val="00D1569B"/>
    <w:rsid w:val="00D156B1"/>
    <w:rsid w:val="00D156BC"/>
    <w:rsid w:val="00D156C1"/>
    <w:rsid w:val="00D157AA"/>
    <w:rsid w:val="00D157BA"/>
    <w:rsid w:val="00D1580C"/>
    <w:rsid w:val="00D15889"/>
    <w:rsid w:val="00D15898"/>
    <w:rsid w:val="00D15918"/>
    <w:rsid w:val="00D159B3"/>
    <w:rsid w:val="00D159C3"/>
    <w:rsid w:val="00D159C6"/>
    <w:rsid w:val="00D15ACF"/>
    <w:rsid w:val="00D15AF7"/>
    <w:rsid w:val="00D15B00"/>
    <w:rsid w:val="00D15B61"/>
    <w:rsid w:val="00D15BAB"/>
    <w:rsid w:val="00D15C53"/>
    <w:rsid w:val="00D15C7D"/>
    <w:rsid w:val="00D15C80"/>
    <w:rsid w:val="00D15D33"/>
    <w:rsid w:val="00D15E9A"/>
    <w:rsid w:val="00D15F02"/>
    <w:rsid w:val="00D15F93"/>
    <w:rsid w:val="00D15FB4"/>
    <w:rsid w:val="00D15FD7"/>
    <w:rsid w:val="00D160EC"/>
    <w:rsid w:val="00D16115"/>
    <w:rsid w:val="00D16167"/>
    <w:rsid w:val="00D1618B"/>
    <w:rsid w:val="00D161A2"/>
    <w:rsid w:val="00D161AE"/>
    <w:rsid w:val="00D1620B"/>
    <w:rsid w:val="00D16297"/>
    <w:rsid w:val="00D162B5"/>
    <w:rsid w:val="00D1641B"/>
    <w:rsid w:val="00D16457"/>
    <w:rsid w:val="00D164AB"/>
    <w:rsid w:val="00D16501"/>
    <w:rsid w:val="00D1679E"/>
    <w:rsid w:val="00D16811"/>
    <w:rsid w:val="00D16816"/>
    <w:rsid w:val="00D168B0"/>
    <w:rsid w:val="00D16925"/>
    <w:rsid w:val="00D16933"/>
    <w:rsid w:val="00D1693E"/>
    <w:rsid w:val="00D16AA2"/>
    <w:rsid w:val="00D16AF2"/>
    <w:rsid w:val="00D16B05"/>
    <w:rsid w:val="00D16B0E"/>
    <w:rsid w:val="00D16BC6"/>
    <w:rsid w:val="00D16CDE"/>
    <w:rsid w:val="00D16D08"/>
    <w:rsid w:val="00D16D36"/>
    <w:rsid w:val="00D16D59"/>
    <w:rsid w:val="00D16D8B"/>
    <w:rsid w:val="00D16DC4"/>
    <w:rsid w:val="00D16E38"/>
    <w:rsid w:val="00D16F70"/>
    <w:rsid w:val="00D16F99"/>
    <w:rsid w:val="00D16FD1"/>
    <w:rsid w:val="00D1706E"/>
    <w:rsid w:val="00D17114"/>
    <w:rsid w:val="00D17168"/>
    <w:rsid w:val="00D171CB"/>
    <w:rsid w:val="00D17386"/>
    <w:rsid w:val="00D1739A"/>
    <w:rsid w:val="00D173FD"/>
    <w:rsid w:val="00D1745E"/>
    <w:rsid w:val="00D17481"/>
    <w:rsid w:val="00D17592"/>
    <w:rsid w:val="00D17670"/>
    <w:rsid w:val="00D1769A"/>
    <w:rsid w:val="00D1771B"/>
    <w:rsid w:val="00D17746"/>
    <w:rsid w:val="00D1778E"/>
    <w:rsid w:val="00D178AA"/>
    <w:rsid w:val="00D178DE"/>
    <w:rsid w:val="00D178F0"/>
    <w:rsid w:val="00D1798B"/>
    <w:rsid w:val="00D179A7"/>
    <w:rsid w:val="00D17AB6"/>
    <w:rsid w:val="00D17B41"/>
    <w:rsid w:val="00D17B4C"/>
    <w:rsid w:val="00D17B9C"/>
    <w:rsid w:val="00D17BF4"/>
    <w:rsid w:val="00D17C2A"/>
    <w:rsid w:val="00D17C2B"/>
    <w:rsid w:val="00D17C53"/>
    <w:rsid w:val="00D17D9F"/>
    <w:rsid w:val="00D17E14"/>
    <w:rsid w:val="00D17E6A"/>
    <w:rsid w:val="00D17F5B"/>
    <w:rsid w:val="00D17F7B"/>
    <w:rsid w:val="00D17FB6"/>
    <w:rsid w:val="00D200BF"/>
    <w:rsid w:val="00D200FC"/>
    <w:rsid w:val="00D2016D"/>
    <w:rsid w:val="00D20179"/>
    <w:rsid w:val="00D201EC"/>
    <w:rsid w:val="00D201EF"/>
    <w:rsid w:val="00D20204"/>
    <w:rsid w:val="00D202B2"/>
    <w:rsid w:val="00D202F8"/>
    <w:rsid w:val="00D20302"/>
    <w:rsid w:val="00D2033C"/>
    <w:rsid w:val="00D20371"/>
    <w:rsid w:val="00D203DD"/>
    <w:rsid w:val="00D203F5"/>
    <w:rsid w:val="00D2040D"/>
    <w:rsid w:val="00D2044A"/>
    <w:rsid w:val="00D2051C"/>
    <w:rsid w:val="00D205FF"/>
    <w:rsid w:val="00D2062B"/>
    <w:rsid w:val="00D20805"/>
    <w:rsid w:val="00D20915"/>
    <w:rsid w:val="00D2094C"/>
    <w:rsid w:val="00D209F3"/>
    <w:rsid w:val="00D20AA6"/>
    <w:rsid w:val="00D20B1F"/>
    <w:rsid w:val="00D20BF8"/>
    <w:rsid w:val="00D20C2A"/>
    <w:rsid w:val="00D20C58"/>
    <w:rsid w:val="00D20D5C"/>
    <w:rsid w:val="00D20DED"/>
    <w:rsid w:val="00D20F49"/>
    <w:rsid w:val="00D20F6F"/>
    <w:rsid w:val="00D20FC8"/>
    <w:rsid w:val="00D2100C"/>
    <w:rsid w:val="00D21088"/>
    <w:rsid w:val="00D210AA"/>
    <w:rsid w:val="00D210B2"/>
    <w:rsid w:val="00D210C0"/>
    <w:rsid w:val="00D210C7"/>
    <w:rsid w:val="00D210E9"/>
    <w:rsid w:val="00D211B2"/>
    <w:rsid w:val="00D211DA"/>
    <w:rsid w:val="00D21229"/>
    <w:rsid w:val="00D2129D"/>
    <w:rsid w:val="00D21306"/>
    <w:rsid w:val="00D21337"/>
    <w:rsid w:val="00D2133B"/>
    <w:rsid w:val="00D2147D"/>
    <w:rsid w:val="00D2148F"/>
    <w:rsid w:val="00D2155C"/>
    <w:rsid w:val="00D215EF"/>
    <w:rsid w:val="00D2160E"/>
    <w:rsid w:val="00D2167D"/>
    <w:rsid w:val="00D216FD"/>
    <w:rsid w:val="00D21719"/>
    <w:rsid w:val="00D2172C"/>
    <w:rsid w:val="00D21735"/>
    <w:rsid w:val="00D21743"/>
    <w:rsid w:val="00D217D0"/>
    <w:rsid w:val="00D21887"/>
    <w:rsid w:val="00D21897"/>
    <w:rsid w:val="00D218B9"/>
    <w:rsid w:val="00D21953"/>
    <w:rsid w:val="00D21992"/>
    <w:rsid w:val="00D21A58"/>
    <w:rsid w:val="00D21AC2"/>
    <w:rsid w:val="00D21B4E"/>
    <w:rsid w:val="00D21B81"/>
    <w:rsid w:val="00D21C15"/>
    <w:rsid w:val="00D21C31"/>
    <w:rsid w:val="00D21C6C"/>
    <w:rsid w:val="00D21C7E"/>
    <w:rsid w:val="00D21C92"/>
    <w:rsid w:val="00D21D33"/>
    <w:rsid w:val="00D21F6D"/>
    <w:rsid w:val="00D21FAE"/>
    <w:rsid w:val="00D21FB8"/>
    <w:rsid w:val="00D220A5"/>
    <w:rsid w:val="00D220CF"/>
    <w:rsid w:val="00D22182"/>
    <w:rsid w:val="00D22354"/>
    <w:rsid w:val="00D22373"/>
    <w:rsid w:val="00D22468"/>
    <w:rsid w:val="00D2246C"/>
    <w:rsid w:val="00D225A4"/>
    <w:rsid w:val="00D226A8"/>
    <w:rsid w:val="00D226EF"/>
    <w:rsid w:val="00D227F9"/>
    <w:rsid w:val="00D2285F"/>
    <w:rsid w:val="00D22913"/>
    <w:rsid w:val="00D229FA"/>
    <w:rsid w:val="00D22AB5"/>
    <w:rsid w:val="00D22ADB"/>
    <w:rsid w:val="00D22B52"/>
    <w:rsid w:val="00D22B98"/>
    <w:rsid w:val="00D22BB1"/>
    <w:rsid w:val="00D22D74"/>
    <w:rsid w:val="00D22D77"/>
    <w:rsid w:val="00D22DC8"/>
    <w:rsid w:val="00D22E23"/>
    <w:rsid w:val="00D22EDE"/>
    <w:rsid w:val="00D22F27"/>
    <w:rsid w:val="00D22FA0"/>
    <w:rsid w:val="00D22FD2"/>
    <w:rsid w:val="00D22FD8"/>
    <w:rsid w:val="00D23023"/>
    <w:rsid w:val="00D230FB"/>
    <w:rsid w:val="00D23184"/>
    <w:rsid w:val="00D23199"/>
    <w:rsid w:val="00D2320E"/>
    <w:rsid w:val="00D23264"/>
    <w:rsid w:val="00D2329E"/>
    <w:rsid w:val="00D232AE"/>
    <w:rsid w:val="00D23351"/>
    <w:rsid w:val="00D233C9"/>
    <w:rsid w:val="00D2354A"/>
    <w:rsid w:val="00D236F4"/>
    <w:rsid w:val="00D2373C"/>
    <w:rsid w:val="00D23753"/>
    <w:rsid w:val="00D23755"/>
    <w:rsid w:val="00D237BE"/>
    <w:rsid w:val="00D237D0"/>
    <w:rsid w:val="00D23828"/>
    <w:rsid w:val="00D23851"/>
    <w:rsid w:val="00D238CE"/>
    <w:rsid w:val="00D23934"/>
    <w:rsid w:val="00D23935"/>
    <w:rsid w:val="00D2396C"/>
    <w:rsid w:val="00D23974"/>
    <w:rsid w:val="00D23978"/>
    <w:rsid w:val="00D23A01"/>
    <w:rsid w:val="00D23A80"/>
    <w:rsid w:val="00D23A9B"/>
    <w:rsid w:val="00D23AC8"/>
    <w:rsid w:val="00D23B44"/>
    <w:rsid w:val="00D23BA9"/>
    <w:rsid w:val="00D23BC0"/>
    <w:rsid w:val="00D23C93"/>
    <w:rsid w:val="00D23CA0"/>
    <w:rsid w:val="00D23D69"/>
    <w:rsid w:val="00D23D71"/>
    <w:rsid w:val="00D23E0C"/>
    <w:rsid w:val="00D23F66"/>
    <w:rsid w:val="00D23FC6"/>
    <w:rsid w:val="00D2402B"/>
    <w:rsid w:val="00D2414D"/>
    <w:rsid w:val="00D241A8"/>
    <w:rsid w:val="00D241C0"/>
    <w:rsid w:val="00D241E1"/>
    <w:rsid w:val="00D24246"/>
    <w:rsid w:val="00D24307"/>
    <w:rsid w:val="00D2437E"/>
    <w:rsid w:val="00D24421"/>
    <w:rsid w:val="00D2444F"/>
    <w:rsid w:val="00D2446A"/>
    <w:rsid w:val="00D24528"/>
    <w:rsid w:val="00D2453C"/>
    <w:rsid w:val="00D2459F"/>
    <w:rsid w:val="00D24641"/>
    <w:rsid w:val="00D24677"/>
    <w:rsid w:val="00D24693"/>
    <w:rsid w:val="00D24714"/>
    <w:rsid w:val="00D247D8"/>
    <w:rsid w:val="00D247E7"/>
    <w:rsid w:val="00D24805"/>
    <w:rsid w:val="00D2488F"/>
    <w:rsid w:val="00D24A0D"/>
    <w:rsid w:val="00D24A94"/>
    <w:rsid w:val="00D24BAF"/>
    <w:rsid w:val="00D24C23"/>
    <w:rsid w:val="00D24CAA"/>
    <w:rsid w:val="00D24CCB"/>
    <w:rsid w:val="00D24CF7"/>
    <w:rsid w:val="00D24D1F"/>
    <w:rsid w:val="00D24D46"/>
    <w:rsid w:val="00D24D6F"/>
    <w:rsid w:val="00D24D7D"/>
    <w:rsid w:val="00D24D8D"/>
    <w:rsid w:val="00D24D97"/>
    <w:rsid w:val="00D24E04"/>
    <w:rsid w:val="00D24E2F"/>
    <w:rsid w:val="00D2500D"/>
    <w:rsid w:val="00D25015"/>
    <w:rsid w:val="00D25061"/>
    <w:rsid w:val="00D25098"/>
    <w:rsid w:val="00D2510E"/>
    <w:rsid w:val="00D25169"/>
    <w:rsid w:val="00D25178"/>
    <w:rsid w:val="00D251D8"/>
    <w:rsid w:val="00D251DA"/>
    <w:rsid w:val="00D25217"/>
    <w:rsid w:val="00D2529C"/>
    <w:rsid w:val="00D252A8"/>
    <w:rsid w:val="00D2536C"/>
    <w:rsid w:val="00D2537B"/>
    <w:rsid w:val="00D25439"/>
    <w:rsid w:val="00D254D4"/>
    <w:rsid w:val="00D25558"/>
    <w:rsid w:val="00D255F3"/>
    <w:rsid w:val="00D2565E"/>
    <w:rsid w:val="00D2567B"/>
    <w:rsid w:val="00D256F7"/>
    <w:rsid w:val="00D25734"/>
    <w:rsid w:val="00D257B2"/>
    <w:rsid w:val="00D257D1"/>
    <w:rsid w:val="00D25859"/>
    <w:rsid w:val="00D25910"/>
    <w:rsid w:val="00D2593A"/>
    <w:rsid w:val="00D25995"/>
    <w:rsid w:val="00D259EC"/>
    <w:rsid w:val="00D25B01"/>
    <w:rsid w:val="00D25C0A"/>
    <w:rsid w:val="00D25C52"/>
    <w:rsid w:val="00D25CBB"/>
    <w:rsid w:val="00D25CEE"/>
    <w:rsid w:val="00D25D9A"/>
    <w:rsid w:val="00D25DBC"/>
    <w:rsid w:val="00D25E4A"/>
    <w:rsid w:val="00D25ED6"/>
    <w:rsid w:val="00D25F69"/>
    <w:rsid w:val="00D25FA2"/>
    <w:rsid w:val="00D25FBC"/>
    <w:rsid w:val="00D25FE3"/>
    <w:rsid w:val="00D26021"/>
    <w:rsid w:val="00D26067"/>
    <w:rsid w:val="00D2608C"/>
    <w:rsid w:val="00D2617D"/>
    <w:rsid w:val="00D261A3"/>
    <w:rsid w:val="00D261C8"/>
    <w:rsid w:val="00D261FE"/>
    <w:rsid w:val="00D26211"/>
    <w:rsid w:val="00D2629A"/>
    <w:rsid w:val="00D262C5"/>
    <w:rsid w:val="00D2630B"/>
    <w:rsid w:val="00D26311"/>
    <w:rsid w:val="00D26333"/>
    <w:rsid w:val="00D264C8"/>
    <w:rsid w:val="00D264E4"/>
    <w:rsid w:val="00D26650"/>
    <w:rsid w:val="00D2666E"/>
    <w:rsid w:val="00D266AA"/>
    <w:rsid w:val="00D267AD"/>
    <w:rsid w:val="00D2680A"/>
    <w:rsid w:val="00D26821"/>
    <w:rsid w:val="00D26846"/>
    <w:rsid w:val="00D2688C"/>
    <w:rsid w:val="00D268E6"/>
    <w:rsid w:val="00D26903"/>
    <w:rsid w:val="00D2690A"/>
    <w:rsid w:val="00D26945"/>
    <w:rsid w:val="00D2695F"/>
    <w:rsid w:val="00D269C4"/>
    <w:rsid w:val="00D26A25"/>
    <w:rsid w:val="00D26B12"/>
    <w:rsid w:val="00D26BF4"/>
    <w:rsid w:val="00D26C1A"/>
    <w:rsid w:val="00D26CA0"/>
    <w:rsid w:val="00D26D0E"/>
    <w:rsid w:val="00D26D19"/>
    <w:rsid w:val="00D26D3A"/>
    <w:rsid w:val="00D26DA6"/>
    <w:rsid w:val="00D26E85"/>
    <w:rsid w:val="00D26EB0"/>
    <w:rsid w:val="00D26F19"/>
    <w:rsid w:val="00D2713D"/>
    <w:rsid w:val="00D2714A"/>
    <w:rsid w:val="00D2719F"/>
    <w:rsid w:val="00D27218"/>
    <w:rsid w:val="00D27236"/>
    <w:rsid w:val="00D272E3"/>
    <w:rsid w:val="00D27375"/>
    <w:rsid w:val="00D273FE"/>
    <w:rsid w:val="00D274A3"/>
    <w:rsid w:val="00D275AB"/>
    <w:rsid w:val="00D2770F"/>
    <w:rsid w:val="00D27788"/>
    <w:rsid w:val="00D2778F"/>
    <w:rsid w:val="00D277A9"/>
    <w:rsid w:val="00D277D0"/>
    <w:rsid w:val="00D277E0"/>
    <w:rsid w:val="00D277E8"/>
    <w:rsid w:val="00D27800"/>
    <w:rsid w:val="00D27886"/>
    <w:rsid w:val="00D278C3"/>
    <w:rsid w:val="00D27919"/>
    <w:rsid w:val="00D279B7"/>
    <w:rsid w:val="00D27A71"/>
    <w:rsid w:val="00D27B51"/>
    <w:rsid w:val="00D27C3A"/>
    <w:rsid w:val="00D27CA7"/>
    <w:rsid w:val="00D27CBF"/>
    <w:rsid w:val="00D27ED4"/>
    <w:rsid w:val="00D27FCD"/>
    <w:rsid w:val="00D300CE"/>
    <w:rsid w:val="00D30114"/>
    <w:rsid w:val="00D30141"/>
    <w:rsid w:val="00D30153"/>
    <w:rsid w:val="00D30181"/>
    <w:rsid w:val="00D30183"/>
    <w:rsid w:val="00D301A1"/>
    <w:rsid w:val="00D3029E"/>
    <w:rsid w:val="00D30390"/>
    <w:rsid w:val="00D30397"/>
    <w:rsid w:val="00D303DE"/>
    <w:rsid w:val="00D30433"/>
    <w:rsid w:val="00D30470"/>
    <w:rsid w:val="00D30511"/>
    <w:rsid w:val="00D305AD"/>
    <w:rsid w:val="00D305CF"/>
    <w:rsid w:val="00D306FB"/>
    <w:rsid w:val="00D30847"/>
    <w:rsid w:val="00D308CB"/>
    <w:rsid w:val="00D3095A"/>
    <w:rsid w:val="00D3095F"/>
    <w:rsid w:val="00D30975"/>
    <w:rsid w:val="00D30A36"/>
    <w:rsid w:val="00D30A96"/>
    <w:rsid w:val="00D30BEA"/>
    <w:rsid w:val="00D30C26"/>
    <w:rsid w:val="00D30C3D"/>
    <w:rsid w:val="00D30D0A"/>
    <w:rsid w:val="00D30D0D"/>
    <w:rsid w:val="00D30DAD"/>
    <w:rsid w:val="00D30E14"/>
    <w:rsid w:val="00D30E95"/>
    <w:rsid w:val="00D30EA5"/>
    <w:rsid w:val="00D30EC2"/>
    <w:rsid w:val="00D30F14"/>
    <w:rsid w:val="00D30FCC"/>
    <w:rsid w:val="00D31034"/>
    <w:rsid w:val="00D3104E"/>
    <w:rsid w:val="00D31085"/>
    <w:rsid w:val="00D31145"/>
    <w:rsid w:val="00D3125E"/>
    <w:rsid w:val="00D31287"/>
    <w:rsid w:val="00D31370"/>
    <w:rsid w:val="00D313A3"/>
    <w:rsid w:val="00D3142A"/>
    <w:rsid w:val="00D3161F"/>
    <w:rsid w:val="00D31651"/>
    <w:rsid w:val="00D31735"/>
    <w:rsid w:val="00D31784"/>
    <w:rsid w:val="00D318C7"/>
    <w:rsid w:val="00D318DA"/>
    <w:rsid w:val="00D3199B"/>
    <w:rsid w:val="00D319A7"/>
    <w:rsid w:val="00D31BDE"/>
    <w:rsid w:val="00D31C26"/>
    <w:rsid w:val="00D31CE7"/>
    <w:rsid w:val="00D31D02"/>
    <w:rsid w:val="00D31D71"/>
    <w:rsid w:val="00D31DE3"/>
    <w:rsid w:val="00D31E4F"/>
    <w:rsid w:val="00D31E56"/>
    <w:rsid w:val="00D31E77"/>
    <w:rsid w:val="00D31EBE"/>
    <w:rsid w:val="00D31F46"/>
    <w:rsid w:val="00D3205D"/>
    <w:rsid w:val="00D3208A"/>
    <w:rsid w:val="00D32095"/>
    <w:rsid w:val="00D3220D"/>
    <w:rsid w:val="00D3228D"/>
    <w:rsid w:val="00D322A7"/>
    <w:rsid w:val="00D32302"/>
    <w:rsid w:val="00D323F3"/>
    <w:rsid w:val="00D32486"/>
    <w:rsid w:val="00D324C1"/>
    <w:rsid w:val="00D324FE"/>
    <w:rsid w:val="00D3251D"/>
    <w:rsid w:val="00D32563"/>
    <w:rsid w:val="00D32590"/>
    <w:rsid w:val="00D325A8"/>
    <w:rsid w:val="00D3261A"/>
    <w:rsid w:val="00D32622"/>
    <w:rsid w:val="00D326CD"/>
    <w:rsid w:val="00D326E9"/>
    <w:rsid w:val="00D32723"/>
    <w:rsid w:val="00D3274A"/>
    <w:rsid w:val="00D32750"/>
    <w:rsid w:val="00D32775"/>
    <w:rsid w:val="00D3278C"/>
    <w:rsid w:val="00D327BA"/>
    <w:rsid w:val="00D32850"/>
    <w:rsid w:val="00D32859"/>
    <w:rsid w:val="00D32873"/>
    <w:rsid w:val="00D328BC"/>
    <w:rsid w:val="00D3298D"/>
    <w:rsid w:val="00D329E4"/>
    <w:rsid w:val="00D32AE9"/>
    <w:rsid w:val="00D32B14"/>
    <w:rsid w:val="00D32B57"/>
    <w:rsid w:val="00D32B9D"/>
    <w:rsid w:val="00D32C1D"/>
    <w:rsid w:val="00D32CC1"/>
    <w:rsid w:val="00D32D53"/>
    <w:rsid w:val="00D32D7A"/>
    <w:rsid w:val="00D32E57"/>
    <w:rsid w:val="00D32ED3"/>
    <w:rsid w:val="00D32EF6"/>
    <w:rsid w:val="00D32F16"/>
    <w:rsid w:val="00D331A9"/>
    <w:rsid w:val="00D331AC"/>
    <w:rsid w:val="00D33265"/>
    <w:rsid w:val="00D3327E"/>
    <w:rsid w:val="00D33314"/>
    <w:rsid w:val="00D33394"/>
    <w:rsid w:val="00D334CC"/>
    <w:rsid w:val="00D334F2"/>
    <w:rsid w:val="00D33510"/>
    <w:rsid w:val="00D335B3"/>
    <w:rsid w:val="00D33708"/>
    <w:rsid w:val="00D33713"/>
    <w:rsid w:val="00D33753"/>
    <w:rsid w:val="00D33816"/>
    <w:rsid w:val="00D3387A"/>
    <w:rsid w:val="00D33906"/>
    <w:rsid w:val="00D33946"/>
    <w:rsid w:val="00D33ABB"/>
    <w:rsid w:val="00D33ABF"/>
    <w:rsid w:val="00D33ADA"/>
    <w:rsid w:val="00D33B01"/>
    <w:rsid w:val="00D33BCE"/>
    <w:rsid w:val="00D33C8E"/>
    <w:rsid w:val="00D33CFB"/>
    <w:rsid w:val="00D33D30"/>
    <w:rsid w:val="00D33D96"/>
    <w:rsid w:val="00D33DB6"/>
    <w:rsid w:val="00D33E61"/>
    <w:rsid w:val="00D33E9D"/>
    <w:rsid w:val="00D33F06"/>
    <w:rsid w:val="00D33F45"/>
    <w:rsid w:val="00D33F6F"/>
    <w:rsid w:val="00D33FC8"/>
    <w:rsid w:val="00D33FD4"/>
    <w:rsid w:val="00D33FF6"/>
    <w:rsid w:val="00D34187"/>
    <w:rsid w:val="00D341A8"/>
    <w:rsid w:val="00D341CE"/>
    <w:rsid w:val="00D341CF"/>
    <w:rsid w:val="00D341D7"/>
    <w:rsid w:val="00D3424B"/>
    <w:rsid w:val="00D34254"/>
    <w:rsid w:val="00D34282"/>
    <w:rsid w:val="00D342A8"/>
    <w:rsid w:val="00D3431F"/>
    <w:rsid w:val="00D343FE"/>
    <w:rsid w:val="00D344E2"/>
    <w:rsid w:val="00D344FB"/>
    <w:rsid w:val="00D345A7"/>
    <w:rsid w:val="00D34632"/>
    <w:rsid w:val="00D34637"/>
    <w:rsid w:val="00D34645"/>
    <w:rsid w:val="00D34768"/>
    <w:rsid w:val="00D347A7"/>
    <w:rsid w:val="00D3490E"/>
    <w:rsid w:val="00D34930"/>
    <w:rsid w:val="00D34ABE"/>
    <w:rsid w:val="00D34AE2"/>
    <w:rsid w:val="00D34B69"/>
    <w:rsid w:val="00D34B6B"/>
    <w:rsid w:val="00D34BDF"/>
    <w:rsid w:val="00D34C65"/>
    <w:rsid w:val="00D34C9C"/>
    <w:rsid w:val="00D34E23"/>
    <w:rsid w:val="00D34E48"/>
    <w:rsid w:val="00D34F3B"/>
    <w:rsid w:val="00D34FCD"/>
    <w:rsid w:val="00D34FE3"/>
    <w:rsid w:val="00D34FF6"/>
    <w:rsid w:val="00D3501E"/>
    <w:rsid w:val="00D35022"/>
    <w:rsid w:val="00D35026"/>
    <w:rsid w:val="00D350D8"/>
    <w:rsid w:val="00D35113"/>
    <w:rsid w:val="00D35216"/>
    <w:rsid w:val="00D35223"/>
    <w:rsid w:val="00D352AA"/>
    <w:rsid w:val="00D352C2"/>
    <w:rsid w:val="00D352CE"/>
    <w:rsid w:val="00D353A0"/>
    <w:rsid w:val="00D353CD"/>
    <w:rsid w:val="00D353D1"/>
    <w:rsid w:val="00D35493"/>
    <w:rsid w:val="00D3558E"/>
    <w:rsid w:val="00D35600"/>
    <w:rsid w:val="00D35845"/>
    <w:rsid w:val="00D358F8"/>
    <w:rsid w:val="00D35A4F"/>
    <w:rsid w:val="00D35A96"/>
    <w:rsid w:val="00D35B6E"/>
    <w:rsid w:val="00D35C43"/>
    <w:rsid w:val="00D35C46"/>
    <w:rsid w:val="00D35E4B"/>
    <w:rsid w:val="00D35E81"/>
    <w:rsid w:val="00D35EA5"/>
    <w:rsid w:val="00D35F00"/>
    <w:rsid w:val="00D36018"/>
    <w:rsid w:val="00D360A4"/>
    <w:rsid w:val="00D360DA"/>
    <w:rsid w:val="00D361B5"/>
    <w:rsid w:val="00D361BE"/>
    <w:rsid w:val="00D36289"/>
    <w:rsid w:val="00D364C0"/>
    <w:rsid w:val="00D364C7"/>
    <w:rsid w:val="00D36506"/>
    <w:rsid w:val="00D36589"/>
    <w:rsid w:val="00D36594"/>
    <w:rsid w:val="00D365E7"/>
    <w:rsid w:val="00D3666A"/>
    <w:rsid w:val="00D3667E"/>
    <w:rsid w:val="00D3669D"/>
    <w:rsid w:val="00D3669F"/>
    <w:rsid w:val="00D36719"/>
    <w:rsid w:val="00D36788"/>
    <w:rsid w:val="00D36848"/>
    <w:rsid w:val="00D3685A"/>
    <w:rsid w:val="00D3688E"/>
    <w:rsid w:val="00D36903"/>
    <w:rsid w:val="00D36909"/>
    <w:rsid w:val="00D369C3"/>
    <w:rsid w:val="00D36A25"/>
    <w:rsid w:val="00D36A79"/>
    <w:rsid w:val="00D36A96"/>
    <w:rsid w:val="00D36AC8"/>
    <w:rsid w:val="00D36B67"/>
    <w:rsid w:val="00D36B70"/>
    <w:rsid w:val="00D36B8C"/>
    <w:rsid w:val="00D36C02"/>
    <w:rsid w:val="00D36CAC"/>
    <w:rsid w:val="00D36DC1"/>
    <w:rsid w:val="00D36E2F"/>
    <w:rsid w:val="00D36EBD"/>
    <w:rsid w:val="00D36F35"/>
    <w:rsid w:val="00D36FCE"/>
    <w:rsid w:val="00D36FDD"/>
    <w:rsid w:val="00D37020"/>
    <w:rsid w:val="00D37033"/>
    <w:rsid w:val="00D37089"/>
    <w:rsid w:val="00D370F1"/>
    <w:rsid w:val="00D37156"/>
    <w:rsid w:val="00D37166"/>
    <w:rsid w:val="00D37180"/>
    <w:rsid w:val="00D371C8"/>
    <w:rsid w:val="00D371C9"/>
    <w:rsid w:val="00D3726C"/>
    <w:rsid w:val="00D37279"/>
    <w:rsid w:val="00D372ED"/>
    <w:rsid w:val="00D3732A"/>
    <w:rsid w:val="00D37335"/>
    <w:rsid w:val="00D3733F"/>
    <w:rsid w:val="00D37390"/>
    <w:rsid w:val="00D37413"/>
    <w:rsid w:val="00D37419"/>
    <w:rsid w:val="00D3745D"/>
    <w:rsid w:val="00D374A3"/>
    <w:rsid w:val="00D374D8"/>
    <w:rsid w:val="00D37529"/>
    <w:rsid w:val="00D37563"/>
    <w:rsid w:val="00D3757E"/>
    <w:rsid w:val="00D375AB"/>
    <w:rsid w:val="00D375E7"/>
    <w:rsid w:val="00D3764D"/>
    <w:rsid w:val="00D376C4"/>
    <w:rsid w:val="00D37760"/>
    <w:rsid w:val="00D377D2"/>
    <w:rsid w:val="00D37975"/>
    <w:rsid w:val="00D37A8A"/>
    <w:rsid w:val="00D37A96"/>
    <w:rsid w:val="00D37ADB"/>
    <w:rsid w:val="00D37B3F"/>
    <w:rsid w:val="00D37BAE"/>
    <w:rsid w:val="00D37C5E"/>
    <w:rsid w:val="00D37CBB"/>
    <w:rsid w:val="00D37CD3"/>
    <w:rsid w:val="00D37D26"/>
    <w:rsid w:val="00D37D3D"/>
    <w:rsid w:val="00D37D52"/>
    <w:rsid w:val="00D37EE2"/>
    <w:rsid w:val="00D37FCA"/>
    <w:rsid w:val="00D4006D"/>
    <w:rsid w:val="00D4007D"/>
    <w:rsid w:val="00D40154"/>
    <w:rsid w:val="00D40181"/>
    <w:rsid w:val="00D4019E"/>
    <w:rsid w:val="00D403C6"/>
    <w:rsid w:val="00D40407"/>
    <w:rsid w:val="00D40435"/>
    <w:rsid w:val="00D4044E"/>
    <w:rsid w:val="00D404C0"/>
    <w:rsid w:val="00D405B8"/>
    <w:rsid w:val="00D4078C"/>
    <w:rsid w:val="00D4084E"/>
    <w:rsid w:val="00D4088A"/>
    <w:rsid w:val="00D408BD"/>
    <w:rsid w:val="00D408EF"/>
    <w:rsid w:val="00D4094B"/>
    <w:rsid w:val="00D409CC"/>
    <w:rsid w:val="00D40A05"/>
    <w:rsid w:val="00D40A3F"/>
    <w:rsid w:val="00D40A67"/>
    <w:rsid w:val="00D40B01"/>
    <w:rsid w:val="00D40C1C"/>
    <w:rsid w:val="00D40C49"/>
    <w:rsid w:val="00D40C5A"/>
    <w:rsid w:val="00D40CB3"/>
    <w:rsid w:val="00D40CD6"/>
    <w:rsid w:val="00D40D1E"/>
    <w:rsid w:val="00D40D93"/>
    <w:rsid w:val="00D40D9A"/>
    <w:rsid w:val="00D40D9C"/>
    <w:rsid w:val="00D40DC2"/>
    <w:rsid w:val="00D40DCD"/>
    <w:rsid w:val="00D40E2A"/>
    <w:rsid w:val="00D40F09"/>
    <w:rsid w:val="00D40F70"/>
    <w:rsid w:val="00D41020"/>
    <w:rsid w:val="00D41028"/>
    <w:rsid w:val="00D410CC"/>
    <w:rsid w:val="00D4125D"/>
    <w:rsid w:val="00D4126F"/>
    <w:rsid w:val="00D41276"/>
    <w:rsid w:val="00D41293"/>
    <w:rsid w:val="00D41380"/>
    <w:rsid w:val="00D4140F"/>
    <w:rsid w:val="00D41455"/>
    <w:rsid w:val="00D414FC"/>
    <w:rsid w:val="00D4155E"/>
    <w:rsid w:val="00D41594"/>
    <w:rsid w:val="00D415D2"/>
    <w:rsid w:val="00D415F2"/>
    <w:rsid w:val="00D41687"/>
    <w:rsid w:val="00D416C7"/>
    <w:rsid w:val="00D4172F"/>
    <w:rsid w:val="00D41737"/>
    <w:rsid w:val="00D417C1"/>
    <w:rsid w:val="00D41830"/>
    <w:rsid w:val="00D41842"/>
    <w:rsid w:val="00D418E1"/>
    <w:rsid w:val="00D4194D"/>
    <w:rsid w:val="00D419DA"/>
    <w:rsid w:val="00D41A2F"/>
    <w:rsid w:val="00D41A6A"/>
    <w:rsid w:val="00D41A79"/>
    <w:rsid w:val="00D41BE4"/>
    <w:rsid w:val="00D41BFC"/>
    <w:rsid w:val="00D41C81"/>
    <w:rsid w:val="00D41E31"/>
    <w:rsid w:val="00D41F65"/>
    <w:rsid w:val="00D420C1"/>
    <w:rsid w:val="00D4212A"/>
    <w:rsid w:val="00D421CC"/>
    <w:rsid w:val="00D42225"/>
    <w:rsid w:val="00D42267"/>
    <w:rsid w:val="00D4238F"/>
    <w:rsid w:val="00D4241C"/>
    <w:rsid w:val="00D4242B"/>
    <w:rsid w:val="00D42506"/>
    <w:rsid w:val="00D42517"/>
    <w:rsid w:val="00D42582"/>
    <w:rsid w:val="00D42675"/>
    <w:rsid w:val="00D42749"/>
    <w:rsid w:val="00D42849"/>
    <w:rsid w:val="00D4286A"/>
    <w:rsid w:val="00D4287C"/>
    <w:rsid w:val="00D429BC"/>
    <w:rsid w:val="00D429EF"/>
    <w:rsid w:val="00D42A10"/>
    <w:rsid w:val="00D42A52"/>
    <w:rsid w:val="00D42A82"/>
    <w:rsid w:val="00D42AC7"/>
    <w:rsid w:val="00D42BF6"/>
    <w:rsid w:val="00D42C1E"/>
    <w:rsid w:val="00D42C47"/>
    <w:rsid w:val="00D42CE6"/>
    <w:rsid w:val="00D42D80"/>
    <w:rsid w:val="00D42DC2"/>
    <w:rsid w:val="00D42ECB"/>
    <w:rsid w:val="00D42FF9"/>
    <w:rsid w:val="00D42FFC"/>
    <w:rsid w:val="00D43054"/>
    <w:rsid w:val="00D430C6"/>
    <w:rsid w:val="00D430F1"/>
    <w:rsid w:val="00D43215"/>
    <w:rsid w:val="00D43404"/>
    <w:rsid w:val="00D43461"/>
    <w:rsid w:val="00D43482"/>
    <w:rsid w:val="00D43573"/>
    <w:rsid w:val="00D4366A"/>
    <w:rsid w:val="00D4369E"/>
    <w:rsid w:val="00D43735"/>
    <w:rsid w:val="00D43806"/>
    <w:rsid w:val="00D4382D"/>
    <w:rsid w:val="00D43909"/>
    <w:rsid w:val="00D4391F"/>
    <w:rsid w:val="00D43926"/>
    <w:rsid w:val="00D43997"/>
    <w:rsid w:val="00D4399A"/>
    <w:rsid w:val="00D43AF2"/>
    <w:rsid w:val="00D43AF4"/>
    <w:rsid w:val="00D43C3A"/>
    <w:rsid w:val="00D43C6A"/>
    <w:rsid w:val="00D43CFF"/>
    <w:rsid w:val="00D43D05"/>
    <w:rsid w:val="00D43D62"/>
    <w:rsid w:val="00D43DF6"/>
    <w:rsid w:val="00D43E13"/>
    <w:rsid w:val="00D43E6A"/>
    <w:rsid w:val="00D43E94"/>
    <w:rsid w:val="00D43F15"/>
    <w:rsid w:val="00D43FD8"/>
    <w:rsid w:val="00D44017"/>
    <w:rsid w:val="00D440B7"/>
    <w:rsid w:val="00D44134"/>
    <w:rsid w:val="00D441B2"/>
    <w:rsid w:val="00D44215"/>
    <w:rsid w:val="00D44224"/>
    <w:rsid w:val="00D4423E"/>
    <w:rsid w:val="00D4425C"/>
    <w:rsid w:val="00D44269"/>
    <w:rsid w:val="00D44278"/>
    <w:rsid w:val="00D442AC"/>
    <w:rsid w:val="00D442EE"/>
    <w:rsid w:val="00D442F5"/>
    <w:rsid w:val="00D443B3"/>
    <w:rsid w:val="00D443CC"/>
    <w:rsid w:val="00D444A7"/>
    <w:rsid w:val="00D4457A"/>
    <w:rsid w:val="00D44587"/>
    <w:rsid w:val="00D445DD"/>
    <w:rsid w:val="00D446AD"/>
    <w:rsid w:val="00D44756"/>
    <w:rsid w:val="00D447CA"/>
    <w:rsid w:val="00D449F2"/>
    <w:rsid w:val="00D44A79"/>
    <w:rsid w:val="00D44BBC"/>
    <w:rsid w:val="00D44BEB"/>
    <w:rsid w:val="00D44C1D"/>
    <w:rsid w:val="00D44C79"/>
    <w:rsid w:val="00D44C9B"/>
    <w:rsid w:val="00D44D67"/>
    <w:rsid w:val="00D44D96"/>
    <w:rsid w:val="00D44E23"/>
    <w:rsid w:val="00D44E68"/>
    <w:rsid w:val="00D44E9B"/>
    <w:rsid w:val="00D44FE5"/>
    <w:rsid w:val="00D44FE8"/>
    <w:rsid w:val="00D44FFA"/>
    <w:rsid w:val="00D45015"/>
    <w:rsid w:val="00D45031"/>
    <w:rsid w:val="00D4507D"/>
    <w:rsid w:val="00D45101"/>
    <w:rsid w:val="00D451A1"/>
    <w:rsid w:val="00D4528F"/>
    <w:rsid w:val="00D452AD"/>
    <w:rsid w:val="00D45333"/>
    <w:rsid w:val="00D453AE"/>
    <w:rsid w:val="00D453D8"/>
    <w:rsid w:val="00D45420"/>
    <w:rsid w:val="00D454F0"/>
    <w:rsid w:val="00D4569C"/>
    <w:rsid w:val="00D456BA"/>
    <w:rsid w:val="00D456F2"/>
    <w:rsid w:val="00D457EC"/>
    <w:rsid w:val="00D45806"/>
    <w:rsid w:val="00D45807"/>
    <w:rsid w:val="00D45908"/>
    <w:rsid w:val="00D4593E"/>
    <w:rsid w:val="00D45958"/>
    <w:rsid w:val="00D459F2"/>
    <w:rsid w:val="00D45BF1"/>
    <w:rsid w:val="00D45C0D"/>
    <w:rsid w:val="00D45D27"/>
    <w:rsid w:val="00D45DD2"/>
    <w:rsid w:val="00D45E1F"/>
    <w:rsid w:val="00D45E35"/>
    <w:rsid w:val="00D45F73"/>
    <w:rsid w:val="00D45FB1"/>
    <w:rsid w:val="00D45FC2"/>
    <w:rsid w:val="00D46044"/>
    <w:rsid w:val="00D461A8"/>
    <w:rsid w:val="00D461F9"/>
    <w:rsid w:val="00D462B5"/>
    <w:rsid w:val="00D46384"/>
    <w:rsid w:val="00D463F4"/>
    <w:rsid w:val="00D46476"/>
    <w:rsid w:val="00D46480"/>
    <w:rsid w:val="00D465DA"/>
    <w:rsid w:val="00D465E5"/>
    <w:rsid w:val="00D465F6"/>
    <w:rsid w:val="00D465FD"/>
    <w:rsid w:val="00D466F8"/>
    <w:rsid w:val="00D466FA"/>
    <w:rsid w:val="00D46773"/>
    <w:rsid w:val="00D467F8"/>
    <w:rsid w:val="00D467FE"/>
    <w:rsid w:val="00D46857"/>
    <w:rsid w:val="00D46872"/>
    <w:rsid w:val="00D468AE"/>
    <w:rsid w:val="00D468BD"/>
    <w:rsid w:val="00D468C4"/>
    <w:rsid w:val="00D468E2"/>
    <w:rsid w:val="00D46911"/>
    <w:rsid w:val="00D46921"/>
    <w:rsid w:val="00D46945"/>
    <w:rsid w:val="00D46996"/>
    <w:rsid w:val="00D469A1"/>
    <w:rsid w:val="00D46A0D"/>
    <w:rsid w:val="00D46A5F"/>
    <w:rsid w:val="00D46AC7"/>
    <w:rsid w:val="00D46AC9"/>
    <w:rsid w:val="00D46ACA"/>
    <w:rsid w:val="00D46AE2"/>
    <w:rsid w:val="00D46BCB"/>
    <w:rsid w:val="00D46CBB"/>
    <w:rsid w:val="00D46DC6"/>
    <w:rsid w:val="00D46DDE"/>
    <w:rsid w:val="00D46EED"/>
    <w:rsid w:val="00D46F3E"/>
    <w:rsid w:val="00D46F48"/>
    <w:rsid w:val="00D46F4B"/>
    <w:rsid w:val="00D46F4C"/>
    <w:rsid w:val="00D46F8E"/>
    <w:rsid w:val="00D47064"/>
    <w:rsid w:val="00D4712E"/>
    <w:rsid w:val="00D47153"/>
    <w:rsid w:val="00D472B4"/>
    <w:rsid w:val="00D47390"/>
    <w:rsid w:val="00D47401"/>
    <w:rsid w:val="00D474B2"/>
    <w:rsid w:val="00D475AB"/>
    <w:rsid w:val="00D475D4"/>
    <w:rsid w:val="00D47602"/>
    <w:rsid w:val="00D47676"/>
    <w:rsid w:val="00D4767F"/>
    <w:rsid w:val="00D47695"/>
    <w:rsid w:val="00D477C0"/>
    <w:rsid w:val="00D4782E"/>
    <w:rsid w:val="00D4784E"/>
    <w:rsid w:val="00D47A5A"/>
    <w:rsid w:val="00D47AB6"/>
    <w:rsid w:val="00D47B38"/>
    <w:rsid w:val="00D47B86"/>
    <w:rsid w:val="00D47C9B"/>
    <w:rsid w:val="00D47CF8"/>
    <w:rsid w:val="00D47DD2"/>
    <w:rsid w:val="00D47E93"/>
    <w:rsid w:val="00D47F6F"/>
    <w:rsid w:val="00D47FBE"/>
    <w:rsid w:val="00D47FEF"/>
    <w:rsid w:val="00D50014"/>
    <w:rsid w:val="00D50057"/>
    <w:rsid w:val="00D50132"/>
    <w:rsid w:val="00D501CF"/>
    <w:rsid w:val="00D50200"/>
    <w:rsid w:val="00D5031F"/>
    <w:rsid w:val="00D50321"/>
    <w:rsid w:val="00D50488"/>
    <w:rsid w:val="00D50699"/>
    <w:rsid w:val="00D50755"/>
    <w:rsid w:val="00D50783"/>
    <w:rsid w:val="00D5078B"/>
    <w:rsid w:val="00D5080B"/>
    <w:rsid w:val="00D50826"/>
    <w:rsid w:val="00D5085D"/>
    <w:rsid w:val="00D50899"/>
    <w:rsid w:val="00D508A9"/>
    <w:rsid w:val="00D50954"/>
    <w:rsid w:val="00D5095B"/>
    <w:rsid w:val="00D509D8"/>
    <w:rsid w:val="00D509E4"/>
    <w:rsid w:val="00D50A3A"/>
    <w:rsid w:val="00D50A5B"/>
    <w:rsid w:val="00D50A62"/>
    <w:rsid w:val="00D50B1E"/>
    <w:rsid w:val="00D50B5D"/>
    <w:rsid w:val="00D50C4B"/>
    <w:rsid w:val="00D50CB5"/>
    <w:rsid w:val="00D50CDE"/>
    <w:rsid w:val="00D50D2F"/>
    <w:rsid w:val="00D50D47"/>
    <w:rsid w:val="00D50DE0"/>
    <w:rsid w:val="00D50FA0"/>
    <w:rsid w:val="00D50FB4"/>
    <w:rsid w:val="00D51008"/>
    <w:rsid w:val="00D51016"/>
    <w:rsid w:val="00D5104F"/>
    <w:rsid w:val="00D5109C"/>
    <w:rsid w:val="00D5111D"/>
    <w:rsid w:val="00D51134"/>
    <w:rsid w:val="00D5116F"/>
    <w:rsid w:val="00D5126C"/>
    <w:rsid w:val="00D5127E"/>
    <w:rsid w:val="00D512C9"/>
    <w:rsid w:val="00D512F9"/>
    <w:rsid w:val="00D5140D"/>
    <w:rsid w:val="00D5142A"/>
    <w:rsid w:val="00D5148F"/>
    <w:rsid w:val="00D51513"/>
    <w:rsid w:val="00D5152C"/>
    <w:rsid w:val="00D51549"/>
    <w:rsid w:val="00D51604"/>
    <w:rsid w:val="00D51615"/>
    <w:rsid w:val="00D51656"/>
    <w:rsid w:val="00D516D3"/>
    <w:rsid w:val="00D517C6"/>
    <w:rsid w:val="00D518D2"/>
    <w:rsid w:val="00D518D9"/>
    <w:rsid w:val="00D5194C"/>
    <w:rsid w:val="00D51A17"/>
    <w:rsid w:val="00D51A33"/>
    <w:rsid w:val="00D51A3C"/>
    <w:rsid w:val="00D51A8C"/>
    <w:rsid w:val="00D51ACE"/>
    <w:rsid w:val="00D51AD6"/>
    <w:rsid w:val="00D51AED"/>
    <w:rsid w:val="00D51B28"/>
    <w:rsid w:val="00D51B2E"/>
    <w:rsid w:val="00D51B4E"/>
    <w:rsid w:val="00D51CFD"/>
    <w:rsid w:val="00D51D00"/>
    <w:rsid w:val="00D51D2E"/>
    <w:rsid w:val="00D51D8F"/>
    <w:rsid w:val="00D51DF5"/>
    <w:rsid w:val="00D51DFF"/>
    <w:rsid w:val="00D51EBB"/>
    <w:rsid w:val="00D51F0A"/>
    <w:rsid w:val="00D51F11"/>
    <w:rsid w:val="00D51F62"/>
    <w:rsid w:val="00D51FE2"/>
    <w:rsid w:val="00D51FED"/>
    <w:rsid w:val="00D51FFA"/>
    <w:rsid w:val="00D52040"/>
    <w:rsid w:val="00D52052"/>
    <w:rsid w:val="00D520D0"/>
    <w:rsid w:val="00D520E8"/>
    <w:rsid w:val="00D5226A"/>
    <w:rsid w:val="00D5227C"/>
    <w:rsid w:val="00D52417"/>
    <w:rsid w:val="00D5246D"/>
    <w:rsid w:val="00D52517"/>
    <w:rsid w:val="00D52541"/>
    <w:rsid w:val="00D52641"/>
    <w:rsid w:val="00D526B3"/>
    <w:rsid w:val="00D5271A"/>
    <w:rsid w:val="00D52720"/>
    <w:rsid w:val="00D52740"/>
    <w:rsid w:val="00D528E5"/>
    <w:rsid w:val="00D528FF"/>
    <w:rsid w:val="00D52920"/>
    <w:rsid w:val="00D52939"/>
    <w:rsid w:val="00D529DA"/>
    <w:rsid w:val="00D529ED"/>
    <w:rsid w:val="00D52A5F"/>
    <w:rsid w:val="00D52ABF"/>
    <w:rsid w:val="00D52AD6"/>
    <w:rsid w:val="00D52AEB"/>
    <w:rsid w:val="00D52BAA"/>
    <w:rsid w:val="00D52BE0"/>
    <w:rsid w:val="00D52C61"/>
    <w:rsid w:val="00D52CCE"/>
    <w:rsid w:val="00D52D04"/>
    <w:rsid w:val="00D52D05"/>
    <w:rsid w:val="00D52D13"/>
    <w:rsid w:val="00D52D61"/>
    <w:rsid w:val="00D52D84"/>
    <w:rsid w:val="00D52E1E"/>
    <w:rsid w:val="00D52EFB"/>
    <w:rsid w:val="00D5305A"/>
    <w:rsid w:val="00D5309C"/>
    <w:rsid w:val="00D53168"/>
    <w:rsid w:val="00D53171"/>
    <w:rsid w:val="00D53198"/>
    <w:rsid w:val="00D531FE"/>
    <w:rsid w:val="00D533BD"/>
    <w:rsid w:val="00D53503"/>
    <w:rsid w:val="00D53509"/>
    <w:rsid w:val="00D53522"/>
    <w:rsid w:val="00D5353E"/>
    <w:rsid w:val="00D53541"/>
    <w:rsid w:val="00D53567"/>
    <w:rsid w:val="00D5357D"/>
    <w:rsid w:val="00D53594"/>
    <w:rsid w:val="00D535C7"/>
    <w:rsid w:val="00D535EC"/>
    <w:rsid w:val="00D53630"/>
    <w:rsid w:val="00D53666"/>
    <w:rsid w:val="00D536E0"/>
    <w:rsid w:val="00D5374C"/>
    <w:rsid w:val="00D5383E"/>
    <w:rsid w:val="00D53961"/>
    <w:rsid w:val="00D53988"/>
    <w:rsid w:val="00D53992"/>
    <w:rsid w:val="00D539E7"/>
    <w:rsid w:val="00D53A3A"/>
    <w:rsid w:val="00D53A95"/>
    <w:rsid w:val="00D53BB5"/>
    <w:rsid w:val="00D53BD3"/>
    <w:rsid w:val="00D53C14"/>
    <w:rsid w:val="00D53C60"/>
    <w:rsid w:val="00D53C8E"/>
    <w:rsid w:val="00D53D21"/>
    <w:rsid w:val="00D53D22"/>
    <w:rsid w:val="00D53D45"/>
    <w:rsid w:val="00D53DB3"/>
    <w:rsid w:val="00D53E16"/>
    <w:rsid w:val="00D53E9C"/>
    <w:rsid w:val="00D53F20"/>
    <w:rsid w:val="00D53F39"/>
    <w:rsid w:val="00D53F5E"/>
    <w:rsid w:val="00D54000"/>
    <w:rsid w:val="00D540EE"/>
    <w:rsid w:val="00D54128"/>
    <w:rsid w:val="00D5412B"/>
    <w:rsid w:val="00D54275"/>
    <w:rsid w:val="00D54276"/>
    <w:rsid w:val="00D542E3"/>
    <w:rsid w:val="00D5431B"/>
    <w:rsid w:val="00D54349"/>
    <w:rsid w:val="00D5435C"/>
    <w:rsid w:val="00D54397"/>
    <w:rsid w:val="00D543F9"/>
    <w:rsid w:val="00D5440F"/>
    <w:rsid w:val="00D545BB"/>
    <w:rsid w:val="00D545FE"/>
    <w:rsid w:val="00D54646"/>
    <w:rsid w:val="00D54721"/>
    <w:rsid w:val="00D5476B"/>
    <w:rsid w:val="00D54783"/>
    <w:rsid w:val="00D54789"/>
    <w:rsid w:val="00D547A5"/>
    <w:rsid w:val="00D5485F"/>
    <w:rsid w:val="00D5488F"/>
    <w:rsid w:val="00D548D6"/>
    <w:rsid w:val="00D54991"/>
    <w:rsid w:val="00D549F4"/>
    <w:rsid w:val="00D54A43"/>
    <w:rsid w:val="00D54AD1"/>
    <w:rsid w:val="00D54C31"/>
    <w:rsid w:val="00D54C88"/>
    <w:rsid w:val="00D54E36"/>
    <w:rsid w:val="00D54E5B"/>
    <w:rsid w:val="00D54E67"/>
    <w:rsid w:val="00D54E95"/>
    <w:rsid w:val="00D54ED9"/>
    <w:rsid w:val="00D54F24"/>
    <w:rsid w:val="00D54F61"/>
    <w:rsid w:val="00D54F92"/>
    <w:rsid w:val="00D5501F"/>
    <w:rsid w:val="00D550B2"/>
    <w:rsid w:val="00D55111"/>
    <w:rsid w:val="00D5515C"/>
    <w:rsid w:val="00D551E5"/>
    <w:rsid w:val="00D55218"/>
    <w:rsid w:val="00D5528F"/>
    <w:rsid w:val="00D55352"/>
    <w:rsid w:val="00D55372"/>
    <w:rsid w:val="00D553B5"/>
    <w:rsid w:val="00D5542B"/>
    <w:rsid w:val="00D5552F"/>
    <w:rsid w:val="00D55589"/>
    <w:rsid w:val="00D5559E"/>
    <w:rsid w:val="00D555DA"/>
    <w:rsid w:val="00D55602"/>
    <w:rsid w:val="00D55669"/>
    <w:rsid w:val="00D5566D"/>
    <w:rsid w:val="00D55690"/>
    <w:rsid w:val="00D556EC"/>
    <w:rsid w:val="00D5576A"/>
    <w:rsid w:val="00D557B0"/>
    <w:rsid w:val="00D5584C"/>
    <w:rsid w:val="00D558D9"/>
    <w:rsid w:val="00D558E6"/>
    <w:rsid w:val="00D5593C"/>
    <w:rsid w:val="00D55943"/>
    <w:rsid w:val="00D55968"/>
    <w:rsid w:val="00D559AC"/>
    <w:rsid w:val="00D55A0B"/>
    <w:rsid w:val="00D55B0F"/>
    <w:rsid w:val="00D55BC3"/>
    <w:rsid w:val="00D55C26"/>
    <w:rsid w:val="00D55C44"/>
    <w:rsid w:val="00D55C9B"/>
    <w:rsid w:val="00D55D87"/>
    <w:rsid w:val="00D55DC6"/>
    <w:rsid w:val="00D55E88"/>
    <w:rsid w:val="00D55EF5"/>
    <w:rsid w:val="00D55FAD"/>
    <w:rsid w:val="00D5600D"/>
    <w:rsid w:val="00D5602C"/>
    <w:rsid w:val="00D56114"/>
    <w:rsid w:val="00D5612C"/>
    <w:rsid w:val="00D56139"/>
    <w:rsid w:val="00D561AC"/>
    <w:rsid w:val="00D56275"/>
    <w:rsid w:val="00D5629F"/>
    <w:rsid w:val="00D562BD"/>
    <w:rsid w:val="00D562F9"/>
    <w:rsid w:val="00D5632B"/>
    <w:rsid w:val="00D5635E"/>
    <w:rsid w:val="00D5639C"/>
    <w:rsid w:val="00D563C1"/>
    <w:rsid w:val="00D564F1"/>
    <w:rsid w:val="00D564F8"/>
    <w:rsid w:val="00D5653A"/>
    <w:rsid w:val="00D56565"/>
    <w:rsid w:val="00D56602"/>
    <w:rsid w:val="00D5665B"/>
    <w:rsid w:val="00D566A7"/>
    <w:rsid w:val="00D566CB"/>
    <w:rsid w:val="00D56791"/>
    <w:rsid w:val="00D5679A"/>
    <w:rsid w:val="00D567FC"/>
    <w:rsid w:val="00D568F3"/>
    <w:rsid w:val="00D569B7"/>
    <w:rsid w:val="00D569F6"/>
    <w:rsid w:val="00D56ABF"/>
    <w:rsid w:val="00D56B12"/>
    <w:rsid w:val="00D56B99"/>
    <w:rsid w:val="00D56C23"/>
    <w:rsid w:val="00D56CCF"/>
    <w:rsid w:val="00D56CD9"/>
    <w:rsid w:val="00D56CEF"/>
    <w:rsid w:val="00D56D19"/>
    <w:rsid w:val="00D56D7E"/>
    <w:rsid w:val="00D56EE6"/>
    <w:rsid w:val="00D56F1A"/>
    <w:rsid w:val="00D56F49"/>
    <w:rsid w:val="00D56F7D"/>
    <w:rsid w:val="00D57034"/>
    <w:rsid w:val="00D57077"/>
    <w:rsid w:val="00D57150"/>
    <w:rsid w:val="00D57155"/>
    <w:rsid w:val="00D571BA"/>
    <w:rsid w:val="00D571CC"/>
    <w:rsid w:val="00D571E3"/>
    <w:rsid w:val="00D572A2"/>
    <w:rsid w:val="00D57306"/>
    <w:rsid w:val="00D5733D"/>
    <w:rsid w:val="00D5737C"/>
    <w:rsid w:val="00D5739F"/>
    <w:rsid w:val="00D573D7"/>
    <w:rsid w:val="00D573F5"/>
    <w:rsid w:val="00D5759F"/>
    <w:rsid w:val="00D575A7"/>
    <w:rsid w:val="00D575B1"/>
    <w:rsid w:val="00D575F2"/>
    <w:rsid w:val="00D57695"/>
    <w:rsid w:val="00D576A9"/>
    <w:rsid w:val="00D576B9"/>
    <w:rsid w:val="00D576C6"/>
    <w:rsid w:val="00D576D7"/>
    <w:rsid w:val="00D577E8"/>
    <w:rsid w:val="00D5786B"/>
    <w:rsid w:val="00D5792F"/>
    <w:rsid w:val="00D57A45"/>
    <w:rsid w:val="00D57A76"/>
    <w:rsid w:val="00D57B0E"/>
    <w:rsid w:val="00D57B37"/>
    <w:rsid w:val="00D57B8A"/>
    <w:rsid w:val="00D57B8B"/>
    <w:rsid w:val="00D57BCE"/>
    <w:rsid w:val="00D57CA0"/>
    <w:rsid w:val="00D57DBE"/>
    <w:rsid w:val="00D57DE1"/>
    <w:rsid w:val="00D57DF2"/>
    <w:rsid w:val="00D57DF5"/>
    <w:rsid w:val="00D57E17"/>
    <w:rsid w:val="00D57E60"/>
    <w:rsid w:val="00D60070"/>
    <w:rsid w:val="00D60094"/>
    <w:rsid w:val="00D60118"/>
    <w:rsid w:val="00D601B3"/>
    <w:rsid w:val="00D601F7"/>
    <w:rsid w:val="00D60219"/>
    <w:rsid w:val="00D6028A"/>
    <w:rsid w:val="00D60323"/>
    <w:rsid w:val="00D6038D"/>
    <w:rsid w:val="00D604E6"/>
    <w:rsid w:val="00D60537"/>
    <w:rsid w:val="00D605DC"/>
    <w:rsid w:val="00D605ED"/>
    <w:rsid w:val="00D605FB"/>
    <w:rsid w:val="00D60679"/>
    <w:rsid w:val="00D60698"/>
    <w:rsid w:val="00D60734"/>
    <w:rsid w:val="00D60749"/>
    <w:rsid w:val="00D60775"/>
    <w:rsid w:val="00D6084D"/>
    <w:rsid w:val="00D608EE"/>
    <w:rsid w:val="00D609BD"/>
    <w:rsid w:val="00D609E2"/>
    <w:rsid w:val="00D60A30"/>
    <w:rsid w:val="00D60A34"/>
    <w:rsid w:val="00D60A74"/>
    <w:rsid w:val="00D60A89"/>
    <w:rsid w:val="00D60AB2"/>
    <w:rsid w:val="00D60B03"/>
    <w:rsid w:val="00D60BAB"/>
    <w:rsid w:val="00D60BE7"/>
    <w:rsid w:val="00D60D5D"/>
    <w:rsid w:val="00D60D8B"/>
    <w:rsid w:val="00D60F25"/>
    <w:rsid w:val="00D60F30"/>
    <w:rsid w:val="00D60F56"/>
    <w:rsid w:val="00D60F5B"/>
    <w:rsid w:val="00D60F97"/>
    <w:rsid w:val="00D60FA8"/>
    <w:rsid w:val="00D610B7"/>
    <w:rsid w:val="00D61309"/>
    <w:rsid w:val="00D61313"/>
    <w:rsid w:val="00D61369"/>
    <w:rsid w:val="00D61381"/>
    <w:rsid w:val="00D61453"/>
    <w:rsid w:val="00D614DE"/>
    <w:rsid w:val="00D61525"/>
    <w:rsid w:val="00D61647"/>
    <w:rsid w:val="00D616E7"/>
    <w:rsid w:val="00D616E8"/>
    <w:rsid w:val="00D6177A"/>
    <w:rsid w:val="00D617F6"/>
    <w:rsid w:val="00D61820"/>
    <w:rsid w:val="00D61A37"/>
    <w:rsid w:val="00D61A4B"/>
    <w:rsid w:val="00D61A82"/>
    <w:rsid w:val="00D61B01"/>
    <w:rsid w:val="00D61C4C"/>
    <w:rsid w:val="00D61C98"/>
    <w:rsid w:val="00D61CC3"/>
    <w:rsid w:val="00D61CEA"/>
    <w:rsid w:val="00D61D6F"/>
    <w:rsid w:val="00D61DB7"/>
    <w:rsid w:val="00D61DB8"/>
    <w:rsid w:val="00D61DBE"/>
    <w:rsid w:val="00D61DCE"/>
    <w:rsid w:val="00D61EC1"/>
    <w:rsid w:val="00D61F11"/>
    <w:rsid w:val="00D61F1A"/>
    <w:rsid w:val="00D620A2"/>
    <w:rsid w:val="00D6218F"/>
    <w:rsid w:val="00D62233"/>
    <w:rsid w:val="00D622C8"/>
    <w:rsid w:val="00D62303"/>
    <w:rsid w:val="00D6234D"/>
    <w:rsid w:val="00D623C7"/>
    <w:rsid w:val="00D623DC"/>
    <w:rsid w:val="00D623E2"/>
    <w:rsid w:val="00D624E7"/>
    <w:rsid w:val="00D6252B"/>
    <w:rsid w:val="00D62577"/>
    <w:rsid w:val="00D625BA"/>
    <w:rsid w:val="00D62630"/>
    <w:rsid w:val="00D6269C"/>
    <w:rsid w:val="00D62885"/>
    <w:rsid w:val="00D6298B"/>
    <w:rsid w:val="00D62B07"/>
    <w:rsid w:val="00D62C56"/>
    <w:rsid w:val="00D62CB6"/>
    <w:rsid w:val="00D62D12"/>
    <w:rsid w:val="00D62DFE"/>
    <w:rsid w:val="00D62E3C"/>
    <w:rsid w:val="00D62F1E"/>
    <w:rsid w:val="00D62F34"/>
    <w:rsid w:val="00D62F6E"/>
    <w:rsid w:val="00D62FFC"/>
    <w:rsid w:val="00D63052"/>
    <w:rsid w:val="00D63056"/>
    <w:rsid w:val="00D63068"/>
    <w:rsid w:val="00D630C2"/>
    <w:rsid w:val="00D630F9"/>
    <w:rsid w:val="00D63118"/>
    <w:rsid w:val="00D633A8"/>
    <w:rsid w:val="00D634A8"/>
    <w:rsid w:val="00D63597"/>
    <w:rsid w:val="00D63635"/>
    <w:rsid w:val="00D63677"/>
    <w:rsid w:val="00D636EB"/>
    <w:rsid w:val="00D63779"/>
    <w:rsid w:val="00D63841"/>
    <w:rsid w:val="00D638A0"/>
    <w:rsid w:val="00D638AC"/>
    <w:rsid w:val="00D638C9"/>
    <w:rsid w:val="00D63929"/>
    <w:rsid w:val="00D63959"/>
    <w:rsid w:val="00D639AB"/>
    <w:rsid w:val="00D63A04"/>
    <w:rsid w:val="00D63A33"/>
    <w:rsid w:val="00D63A96"/>
    <w:rsid w:val="00D63B66"/>
    <w:rsid w:val="00D63CB3"/>
    <w:rsid w:val="00D63CC9"/>
    <w:rsid w:val="00D63CD9"/>
    <w:rsid w:val="00D63DB8"/>
    <w:rsid w:val="00D63E18"/>
    <w:rsid w:val="00D63E45"/>
    <w:rsid w:val="00D63F8A"/>
    <w:rsid w:val="00D63FF5"/>
    <w:rsid w:val="00D64022"/>
    <w:rsid w:val="00D6415D"/>
    <w:rsid w:val="00D641AC"/>
    <w:rsid w:val="00D641B7"/>
    <w:rsid w:val="00D641E9"/>
    <w:rsid w:val="00D6429E"/>
    <w:rsid w:val="00D642D8"/>
    <w:rsid w:val="00D642F9"/>
    <w:rsid w:val="00D643E1"/>
    <w:rsid w:val="00D64462"/>
    <w:rsid w:val="00D644CB"/>
    <w:rsid w:val="00D64624"/>
    <w:rsid w:val="00D646A1"/>
    <w:rsid w:val="00D64909"/>
    <w:rsid w:val="00D64988"/>
    <w:rsid w:val="00D64AA9"/>
    <w:rsid w:val="00D64AB3"/>
    <w:rsid w:val="00D64B0D"/>
    <w:rsid w:val="00D64B7C"/>
    <w:rsid w:val="00D64C6A"/>
    <w:rsid w:val="00D64CD7"/>
    <w:rsid w:val="00D64D55"/>
    <w:rsid w:val="00D64DB9"/>
    <w:rsid w:val="00D64DF4"/>
    <w:rsid w:val="00D64E0F"/>
    <w:rsid w:val="00D64E57"/>
    <w:rsid w:val="00D64E7D"/>
    <w:rsid w:val="00D64F45"/>
    <w:rsid w:val="00D64F4B"/>
    <w:rsid w:val="00D64F83"/>
    <w:rsid w:val="00D651A2"/>
    <w:rsid w:val="00D651BD"/>
    <w:rsid w:val="00D651F6"/>
    <w:rsid w:val="00D651FA"/>
    <w:rsid w:val="00D652BD"/>
    <w:rsid w:val="00D65357"/>
    <w:rsid w:val="00D65422"/>
    <w:rsid w:val="00D65485"/>
    <w:rsid w:val="00D65488"/>
    <w:rsid w:val="00D654D5"/>
    <w:rsid w:val="00D65517"/>
    <w:rsid w:val="00D656AA"/>
    <w:rsid w:val="00D656FB"/>
    <w:rsid w:val="00D657A5"/>
    <w:rsid w:val="00D65848"/>
    <w:rsid w:val="00D65AD9"/>
    <w:rsid w:val="00D65AEA"/>
    <w:rsid w:val="00D65B31"/>
    <w:rsid w:val="00D65B33"/>
    <w:rsid w:val="00D65B35"/>
    <w:rsid w:val="00D65B69"/>
    <w:rsid w:val="00D65B7C"/>
    <w:rsid w:val="00D65B8C"/>
    <w:rsid w:val="00D65BA2"/>
    <w:rsid w:val="00D65C57"/>
    <w:rsid w:val="00D65C77"/>
    <w:rsid w:val="00D65CEF"/>
    <w:rsid w:val="00D65D1E"/>
    <w:rsid w:val="00D65DC1"/>
    <w:rsid w:val="00D65DCA"/>
    <w:rsid w:val="00D65E35"/>
    <w:rsid w:val="00D65E7C"/>
    <w:rsid w:val="00D65F02"/>
    <w:rsid w:val="00D65F8F"/>
    <w:rsid w:val="00D66031"/>
    <w:rsid w:val="00D66095"/>
    <w:rsid w:val="00D66107"/>
    <w:rsid w:val="00D6613D"/>
    <w:rsid w:val="00D6622E"/>
    <w:rsid w:val="00D662DF"/>
    <w:rsid w:val="00D662E1"/>
    <w:rsid w:val="00D6638B"/>
    <w:rsid w:val="00D664A3"/>
    <w:rsid w:val="00D66501"/>
    <w:rsid w:val="00D6650B"/>
    <w:rsid w:val="00D6654A"/>
    <w:rsid w:val="00D66624"/>
    <w:rsid w:val="00D66642"/>
    <w:rsid w:val="00D6665C"/>
    <w:rsid w:val="00D666A4"/>
    <w:rsid w:val="00D666CE"/>
    <w:rsid w:val="00D66741"/>
    <w:rsid w:val="00D66755"/>
    <w:rsid w:val="00D668E6"/>
    <w:rsid w:val="00D66A1C"/>
    <w:rsid w:val="00D66B0C"/>
    <w:rsid w:val="00D66B45"/>
    <w:rsid w:val="00D66B60"/>
    <w:rsid w:val="00D66BCF"/>
    <w:rsid w:val="00D66C05"/>
    <w:rsid w:val="00D66C2C"/>
    <w:rsid w:val="00D66C44"/>
    <w:rsid w:val="00D66CE8"/>
    <w:rsid w:val="00D66D62"/>
    <w:rsid w:val="00D66D7D"/>
    <w:rsid w:val="00D66DD2"/>
    <w:rsid w:val="00D66E19"/>
    <w:rsid w:val="00D66EB7"/>
    <w:rsid w:val="00D66ED4"/>
    <w:rsid w:val="00D66F18"/>
    <w:rsid w:val="00D66F5A"/>
    <w:rsid w:val="00D66F63"/>
    <w:rsid w:val="00D66F8B"/>
    <w:rsid w:val="00D67063"/>
    <w:rsid w:val="00D67082"/>
    <w:rsid w:val="00D67253"/>
    <w:rsid w:val="00D6726F"/>
    <w:rsid w:val="00D67275"/>
    <w:rsid w:val="00D67352"/>
    <w:rsid w:val="00D674DD"/>
    <w:rsid w:val="00D67518"/>
    <w:rsid w:val="00D67532"/>
    <w:rsid w:val="00D6755D"/>
    <w:rsid w:val="00D67626"/>
    <w:rsid w:val="00D676A8"/>
    <w:rsid w:val="00D676ED"/>
    <w:rsid w:val="00D67797"/>
    <w:rsid w:val="00D677B2"/>
    <w:rsid w:val="00D6781F"/>
    <w:rsid w:val="00D67828"/>
    <w:rsid w:val="00D6783A"/>
    <w:rsid w:val="00D678E8"/>
    <w:rsid w:val="00D678E9"/>
    <w:rsid w:val="00D6792A"/>
    <w:rsid w:val="00D6794B"/>
    <w:rsid w:val="00D67952"/>
    <w:rsid w:val="00D67971"/>
    <w:rsid w:val="00D679C5"/>
    <w:rsid w:val="00D67A06"/>
    <w:rsid w:val="00D67B10"/>
    <w:rsid w:val="00D67C18"/>
    <w:rsid w:val="00D67C7F"/>
    <w:rsid w:val="00D67D5E"/>
    <w:rsid w:val="00D67F1B"/>
    <w:rsid w:val="00D7001C"/>
    <w:rsid w:val="00D7008C"/>
    <w:rsid w:val="00D70090"/>
    <w:rsid w:val="00D700A2"/>
    <w:rsid w:val="00D7018B"/>
    <w:rsid w:val="00D7021E"/>
    <w:rsid w:val="00D7025A"/>
    <w:rsid w:val="00D702CF"/>
    <w:rsid w:val="00D702F2"/>
    <w:rsid w:val="00D7034A"/>
    <w:rsid w:val="00D70388"/>
    <w:rsid w:val="00D704F2"/>
    <w:rsid w:val="00D704FC"/>
    <w:rsid w:val="00D70591"/>
    <w:rsid w:val="00D705B9"/>
    <w:rsid w:val="00D70673"/>
    <w:rsid w:val="00D70730"/>
    <w:rsid w:val="00D707F1"/>
    <w:rsid w:val="00D708AF"/>
    <w:rsid w:val="00D7091C"/>
    <w:rsid w:val="00D70941"/>
    <w:rsid w:val="00D70949"/>
    <w:rsid w:val="00D70961"/>
    <w:rsid w:val="00D70BAA"/>
    <w:rsid w:val="00D70BE1"/>
    <w:rsid w:val="00D70C57"/>
    <w:rsid w:val="00D70C91"/>
    <w:rsid w:val="00D70DAD"/>
    <w:rsid w:val="00D70DB3"/>
    <w:rsid w:val="00D70E71"/>
    <w:rsid w:val="00D70E91"/>
    <w:rsid w:val="00D70EE8"/>
    <w:rsid w:val="00D70F10"/>
    <w:rsid w:val="00D70F1B"/>
    <w:rsid w:val="00D70F7D"/>
    <w:rsid w:val="00D7118A"/>
    <w:rsid w:val="00D71197"/>
    <w:rsid w:val="00D711E8"/>
    <w:rsid w:val="00D71260"/>
    <w:rsid w:val="00D712C9"/>
    <w:rsid w:val="00D713A3"/>
    <w:rsid w:val="00D7163A"/>
    <w:rsid w:val="00D71655"/>
    <w:rsid w:val="00D716B6"/>
    <w:rsid w:val="00D71701"/>
    <w:rsid w:val="00D71750"/>
    <w:rsid w:val="00D71759"/>
    <w:rsid w:val="00D717A3"/>
    <w:rsid w:val="00D717CE"/>
    <w:rsid w:val="00D7184B"/>
    <w:rsid w:val="00D7187D"/>
    <w:rsid w:val="00D71897"/>
    <w:rsid w:val="00D71972"/>
    <w:rsid w:val="00D71999"/>
    <w:rsid w:val="00D71A74"/>
    <w:rsid w:val="00D71AD9"/>
    <w:rsid w:val="00D71B07"/>
    <w:rsid w:val="00D71B0C"/>
    <w:rsid w:val="00D71C16"/>
    <w:rsid w:val="00D71C2C"/>
    <w:rsid w:val="00D71C95"/>
    <w:rsid w:val="00D71CAD"/>
    <w:rsid w:val="00D71CC1"/>
    <w:rsid w:val="00D71D64"/>
    <w:rsid w:val="00D71D67"/>
    <w:rsid w:val="00D71DAF"/>
    <w:rsid w:val="00D71F0D"/>
    <w:rsid w:val="00D71F9C"/>
    <w:rsid w:val="00D71FEE"/>
    <w:rsid w:val="00D720A4"/>
    <w:rsid w:val="00D720A9"/>
    <w:rsid w:val="00D72183"/>
    <w:rsid w:val="00D7226C"/>
    <w:rsid w:val="00D72378"/>
    <w:rsid w:val="00D723BD"/>
    <w:rsid w:val="00D723D0"/>
    <w:rsid w:val="00D72407"/>
    <w:rsid w:val="00D72507"/>
    <w:rsid w:val="00D7250F"/>
    <w:rsid w:val="00D7263A"/>
    <w:rsid w:val="00D72699"/>
    <w:rsid w:val="00D72746"/>
    <w:rsid w:val="00D72779"/>
    <w:rsid w:val="00D727F5"/>
    <w:rsid w:val="00D727FE"/>
    <w:rsid w:val="00D7280B"/>
    <w:rsid w:val="00D7281F"/>
    <w:rsid w:val="00D72860"/>
    <w:rsid w:val="00D72873"/>
    <w:rsid w:val="00D728CA"/>
    <w:rsid w:val="00D7291D"/>
    <w:rsid w:val="00D72B77"/>
    <w:rsid w:val="00D72BE3"/>
    <w:rsid w:val="00D72CAD"/>
    <w:rsid w:val="00D72D7B"/>
    <w:rsid w:val="00D72DA5"/>
    <w:rsid w:val="00D72E46"/>
    <w:rsid w:val="00D72F6A"/>
    <w:rsid w:val="00D73015"/>
    <w:rsid w:val="00D73022"/>
    <w:rsid w:val="00D73073"/>
    <w:rsid w:val="00D7314E"/>
    <w:rsid w:val="00D73152"/>
    <w:rsid w:val="00D731A9"/>
    <w:rsid w:val="00D7321B"/>
    <w:rsid w:val="00D73281"/>
    <w:rsid w:val="00D73337"/>
    <w:rsid w:val="00D73369"/>
    <w:rsid w:val="00D733F0"/>
    <w:rsid w:val="00D734D2"/>
    <w:rsid w:val="00D73516"/>
    <w:rsid w:val="00D73618"/>
    <w:rsid w:val="00D73690"/>
    <w:rsid w:val="00D73771"/>
    <w:rsid w:val="00D737A9"/>
    <w:rsid w:val="00D7383D"/>
    <w:rsid w:val="00D73882"/>
    <w:rsid w:val="00D738D7"/>
    <w:rsid w:val="00D738DB"/>
    <w:rsid w:val="00D73997"/>
    <w:rsid w:val="00D73A64"/>
    <w:rsid w:val="00D73AEC"/>
    <w:rsid w:val="00D73CAD"/>
    <w:rsid w:val="00D73D01"/>
    <w:rsid w:val="00D73D28"/>
    <w:rsid w:val="00D73D99"/>
    <w:rsid w:val="00D73E3E"/>
    <w:rsid w:val="00D73E51"/>
    <w:rsid w:val="00D73E60"/>
    <w:rsid w:val="00D73E96"/>
    <w:rsid w:val="00D73F95"/>
    <w:rsid w:val="00D7400A"/>
    <w:rsid w:val="00D74067"/>
    <w:rsid w:val="00D74098"/>
    <w:rsid w:val="00D740B5"/>
    <w:rsid w:val="00D740D0"/>
    <w:rsid w:val="00D740E3"/>
    <w:rsid w:val="00D7410E"/>
    <w:rsid w:val="00D742AB"/>
    <w:rsid w:val="00D7430A"/>
    <w:rsid w:val="00D74332"/>
    <w:rsid w:val="00D743A2"/>
    <w:rsid w:val="00D743A4"/>
    <w:rsid w:val="00D743B8"/>
    <w:rsid w:val="00D74465"/>
    <w:rsid w:val="00D7449E"/>
    <w:rsid w:val="00D7452D"/>
    <w:rsid w:val="00D74534"/>
    <w:rsid w:val="00D745F5"/>
    <w:rsid w:val="00D745FE"/>
    <w:rsid w:val="00D746AE"/>
    <w:rsid w:val="00D746D3"/>
    <w:rsid w:val="00D74723"/>
    <w:rsid w:val="00D747A4"/>
    <w:rsid w:val="00D748B4"/>
    <w:rsid w:val="00D74926"/>
    <w:rsid w:val="00D7495D"/>
    <w:rsid w:val="00D749AD"/>
    <w:rsid w:val="00D74A5E"/>
    <w:rsid w:val="00D74C54"/>
    <w:rsid w:val="00D74DC9"/>
    <w:rsid w:val="00D74DF6"/>
    <w:rsid w:val="00D74E89"/>
    <w:rsid w:val="00D74F3B"/>
    <w:rsid w:val="00D74F3C"/>
    <w:rsid w:val="00D74FA3"/>
    <w:rsid w:val="00D75081"/>
    <w:rsid w:val="00D750EC"/>
    <w:rsid w:val="00D751A4"/>
    <w:rsid w:val="00D752F1"/>
    <w:rsid w:val="00D752F3"/>
    <w:rsid w:val="00D75318"/>
    <w:rsid w:val="00D75337"/>
    <w:rsid w:val="00D7549D"/>
    <w:rsid w:val="00D755BA"/>
    <w:rsid w:val="00D75683"/>
    <w:rsid w:val="00D75701"/>
    <w:rsid w:val="00D7572F"/>
    <w:rsid w:val="00D757D4"/>
    <w:rsid w:val="00D758A8"/>
    <w:rsid w:val="00D759F5"/>
    <w:rsid w:val="00D75A48"/>
    <w:rsid w:val="00D75AC9"/>
    <w:rsid w:val="00D75B33"/>
    <w:rsid w:val="00D75B52"/>
    <w:rsid w:val="00D75B9A"/>
    <w:rsid w:val="00D75BA9"/>
    <w:rsid w:val="00D75BC6"/>
    <w:rsid w:val="00D75CCE"/>
    <w:rsid w:val="00D75D4A"/>
    <w:rsid w:val="00D75D82"/>
    <w:rsid w:val="00D75E3D"/>
    <w:rsid w:val="00D75E91"/>
    <w:rsid w:val="00D75EF4"/>
    <w:rsid w:val="00D75EFD"/>
    <w:rsid w:val="00D75F29"/>
    <w:rsid w:val="00D75F7F"/>
    <w:rsid w:val="00D75F8A"/>
    <w:rsid w:val="00D75FAC"/>
    <w:rsid w:val="00D75FD4"/>
    <w:rsid w:val="00D7603C"/>
    <w:rsid w:val="00D760DF"/>
    <w:rsid w:val="00D7611C"/>
    <w:rsid w:val="00D762F5"/>
    <w:rsid w:val="00D76317"/>
    <w:rsid w:val="00D76391"/>
    <w:rsid w:val="00D763C1"/>
    <w:rsid w:val="00D764FE"/>
    <w:rsid w:val="00D76534"/>
    <w:rsid w:val="00D765D1"/>
    <w:rsid w:val="00D7661B"/>
    <w:rsid w:val="00D76651"/>
    <w:rsid w:val="00D766B1"/>
    <w:rsid w:val="00D76734"/>
    <w:rsid w:val="00D7673B"/>
    <w:rsid w:val="00D767E2"/>
    <w:rsid w:val="00D7680E"/>
    <w:rsid w:val="00D768B6"/>
    <w:rsid w:val="00D769AC"/>
    <w:rsid w:val="00D769D4"/>
    <w:rsid w:val="00D76A08"/>
    <w:rsid w:val="00D76A11"/>
    <w:rsid w:val="00D76AF6"/>
    <w:rsid w:val="00D76B6E"/>
    <w:rsid w:val="00D76B7B"/>
    <w:rsid w:val="00D76D43"/>
    <w:rsid w:val="00D76D76"/>
    <w:rsid w:val="00D76E03"/>
    <w:rsid w:val="00D76E7C"/>
    <w:rsid w:val="00D76E7E"/>
    <w:rsid w:val="00D76F2F"/>
    <w:rsid w:val="00D76F7E"/>
    <w:rsid w:val="00D7708C"/>
    <w:rsid w:val="00D770A2"/>
    <w:rsid w:val="00D77161"/>
    <w:rsid w:val="00D7717B"/>
    <w:rsid w:val="00D771CB"/>
    <w:rsid w:val="00D7721F"/>
    <w:rsid w:val="00D77235"/>
    <w:rsid w:val="00D77243"/>
    <w:rsid w:val="00D772A6"/>
    <w:rsid w:val="00D772E3"/>
    <w:rsid w:val="00D77581"/>
    <w:rsid w:val="00D775ED"/>
    <w:rsid w:val="00D7774E"/>
    <w:rsid w:val="00D77825"/>
    <w:rsid w:val="00D7783D"/>
    <w:rsid w:val="00D779BA"/>
    <w:rsid w:val="00D77A7C"/>
    <w:rsid w:val="00D77ACF"/>
    <w:rsid w:val="00D77AF1"/>
    <w:rsid w:val="00D77B5D"/>
    <w:rsid w:val="00D77B7D"/>
    <w:rsid w:val="00D77B85"/>
    <w:rsid w:val="00D77BA0"/>
    <w:rsid w:val="00D77BEC"/>
    <w:rsid w:val="00D77C7B"/>
    <w:rsid w:val="00D77CC9"/>
    <w:rsid w:val="00D77CDC"/>
    <w:rsid w:val="00D77D7C"/>
    <w:rsid w:val="00D77DEE"/>
    <w:rsid w:val="00D77FF4"/>
    <w:rsid w:val="00D80092"/>
    <w:rsid w:val="00D800F0"/>
    <w:rsid w:val="00D80143"/>
    <w:rsid w:val="00D80151"/>
    <w:rsid w:val="00D8018E"/>
    <w:rsid w:val="00D801E8"/>
    <w:rsid w:val="00D802CF"/>
    <w:rsid w:val="00D802F2"/>
    <w:rsid w:val="00D80383"/>
    <w:rsid w:val="00D80387"/>
    <w:rsid w:val="00D80406"/>
    <w:rsid w:val="00D8042E"/>
    <w:rsid w:val="00D80484"/>
    <w:rsid w:val="00D80500"/>
    <w:rsid w:val="00D80511"/>
    <w:rsid w:val="00D80559"/>
    <w:rsid w:val="00D80560"/>
    <w:rsid w:val="00D80622"/>
    <w:rsid w:val="00D80742"/>
    <w:rsid w:val="00D8074E"/>
    <w:rsid w:val="00D807A4"/>
    <w:rsid w:val="00D808E4"/>
    <w:rsid w:val="00D80932"/>
    <w:rsid w:val="00D80987"/>
    <w:rsid w:val="00D809A5"/>
    <w:rsid w:val="00D809E0"/>
    <w:rsid w:val="00D80A01"/>
    <w:rsid w:val="00D80A52"/>
    <w:rsid w:val="00D80AEF"/>
    <w:rsid w:val="00D80B47"/>
    <w:rsid w:val="00D80BB4"/>
    <w:rsid w:val="00D80C3A"/>
    <w:rsid w:val="00D80D54"/>
    <w:rsid w:val="00D80E3D"/>
    <w:rsid w:val="00D80ED3"/>
    <w:rsid w:val="00D80FDB"/>
    <w:rsid w:val="00D81081"/>
    <w:rsid w:val="00D810A4"/>
    <w:rsid w:val="00D8110E"/>
    <w:rsid w:val="00D811BD"/>
    <w:rsid w:val="00D81201"/>
    <w:rsid w:val="00D81329"/>
    <w:rsid w:val="00D813FB"/>
    <w:rsid w:val="00D81444"/>
    <w:rsid w:val="00D814CE"/>
    <w:rsid w:val="00D814D2"/>
    <w:rsid w:val="00D815CD"/>
    <w:rsid w:val="00D816A6"/>
    <w:rsid w:val="00D81708"/>
    <w:rsid w:val="00D81845"/>
    <w:rsid w:val="00D8185F"/>
    <w:rsid w:val="00D8189B"/>
    <w:rsid w:val="00D81950"/>
    <w:rsid w:val="00D81976"/>
    <w:rsid w:val="00D81999"/>
    <w:rsid w:val="00D819DB"/>
    <w:rsid w:val="00D819E5"/>
    <w:rsid w:val="00D81A76"/>
    <w:rsid w:val="00D81A9A"/>
    <w:rsid w:val="00D81AA0"/>
    <w:rsid w:val="00D81B05"/>
    <w:rsid w:val="00D81B4C"/>
    <w:rsid w:val="00D81B83"/>
    <w:rsid w:val="00D81B97"/>
    <w:rsid w:val="00D81BA2"/>
    <w:rsid w:val="00D81BB9"/>
    <w:rsid w:val="00D81C39"/>
    <w:rsid w:val="00D81C5C"/>
    <w:rsid w:val="00D81C6A"/>
    <w:rsid w:val="00D81DE3"/>
    <w:rsid w:val="00D81DF9"/>
    <w:rsid w:val="00D81EE5"/>
    <w:rsid w:val="00D81F3B"/>
    <w:rsid w:val="00D81FE6"/>
    <w:rsid w:val="00D8201A"/>
    <w:rsid w:val="00D821A4"/>
    <w:rsid w:val="00D821C7"/>
    <w:rsid w:val="00D82209"/>
    <w:rsid w:val="00D822DB"/>
    <w:rsid w:val="00D82327"/>
    <w:rsid w:val="00D8238E"/>
    <w:rsid w:val="00D82460"/>
    <w:rsid w:val="00D825B1"/>
    <w:rsid w:val="00D8278F"/>
    <w:rsid w:val="00D827AD"/>
    <w:rsid w:val="00D827D2"/>
    <w:rsid w:val="00D82866"/>
    <w:rsid w:val="00D828FA"/>
    <w:rsid w:val="00D82908"/>
    <w:rsid w:val="00D829BC"/>
    <w:rsid w:val="00D829D5"/>
    <w:rsid w:val="00D829DD"/>
    <w:rsid w:val="00D82AFC"/>
    <w:rsid w:val="00D82B47"/>
    <w:rsid w:val="00D82B50"/>
    <w:rsid w:val="00D82B85"/>
    <w:rsid w:val="00D82C08"/>
    <w:rsid w:val="00D82E8C"/>
    <w:rsid w:val="00D82EE1"/>
    <w:rsid w:val="00D82F16"/>
    <w:rsid w:val="00D82FCF"/>
    <w:rsid w:val="00D82FE1"/>
    <w:rsid w:val="00D83018"/>
    <w:rsid w:val="00D831B7"/>
    <w:rsid w:val="00D831D3"/>
    <w:rsid w:val="00D832B2"/>
    <w:rsid w:val="00D832B7"/>
    <w:rsid w:val="00D8330D"/>
    <w:rsid w:val="00D83312"/>
    <w:rsid w:val="00D833C5"/>
    <w:rsid w:val="00D83466"/>
    <w:rsid w:val="00D8349D"/>
    <w:rsid w:val="00D83520"/>
    <w:rsid w:val="00D83567"/>
    <w:rsid w:val="00D8361C"/>
    <w:rsid w:val="00D83703"/>
    <w:rsid w:val="00D83735"/>
    <w:rsid w:val="00D837E4"/>
    <w:rsid w:val="00D83810"/>
    <w:rsid w:val="00D8382D"/>
    <w:rsid w:val="00D8385D"/>
    <w:rsid w:val="00D8387A"/>
    <w:rsid w:val="00D83AF4"/>
    <w:rsid w:val="00D83B18"/>
    <w:rsid w:val="00D83B8E"/>
    <w:rsid w:val="00D83BFA"/>
    <w:rsid w:val="00D83BFB"/>
    <w:rsid w:val="00D83C30"/>
    <w:rsid w:val="00D83CBB"/>
    <w:rsid w:val="00D83CFB"/>
    <w:rsid w:val="00D83D0A"/>
    <w:rsid w:val="00D83DA0"/>
    <w:rsid w:val="00D83EBF"/>
    <w:rsid w:val="00D83EC8"/>
    <w:rsid w:val="00D83EF1"/>
    <w:rsid w:val="00D83F84"/>
    <w:rsid w:val="00D83F9B"/>
    <w:rsid w:val="00D84017"/>
    <w:rsid w:val="00D84064"/>
    <w:rsid w:val="00D8407F"/>
    <w:rsid w:val="00D84166"/>
    <w:rsid w:val="00D841D2"/>
    <w:rsid w:val="00D8420F"/>
    <w:rsid w:val="00D84230"/>
    <w:rsid w:val="00D84299"/>
    <w:rsid w:val="00D842BC"/>
    <w:rsid w:val="00D8435E"/>
    <w:rsid w:val="00D843C6"/>
    <w:rsid w:val="00D8444C"/>
    <w:rsid w:val="00D8446D"/>
    <w:rsid w:val="00D844AD"/>
    <w:rsid w:val="00D844BA"/>
    <w:rsid w:val="00D844EF"/>
    <w:rsid w:val="00D84538"/>
    <w:rsid w:val="00D8455C"/>
    <w:rsid w:val="00D845CF"/>
    <w:rsid w:val="00D84657"/>
    <w:rsid w:val="00D8465D"/>
    <w:rsid w:val="00D84669"/>
    <w:rsid w:val="00D8467C"/>
    <w:rsid w:val="00D84692"/>
    <w:rsid w:val="00D846B3"/>
    <w:rsid w:val="00D8475C"/>
    <w:rsid w:val="00D847EB"/>
    <w:rsid w:val="00D8482F"/>
    <w:rsid w:val="00D8485A"/>
    <w:rsid w:val="00D848A3"/>
    <w:rsid w:val="00D84920"/>
    <w:rsid w:val="00D849AB"/>
    <w:rsid w:val="00D849BF"/>
    <w:rsid w:val="00D849EF"/>
    <w:rsid w:val="00D84A9C"/>
    <w:rsid w:val="00D84ACE"/>
    <w:rsid w:val="00D84B19"/>
    <w:rsid w:val="00D84BC1"/>
    <w:rsid w:val="00D84BD1"/>
    <w:rsid w:val="00D84BDB"/>
    <w:rsid w:val="00D84BFF"/>
    <w:rsid w:val="00D84E1E"/>
    <w:rsid w:val="00D84E31"/>
    <w:rsid w:val="00D84E4D"/>
    <w:rsid w:val="00D84ED6"/>
    <w:rsid w:val="00D84FB0"/>
    <w:rsid w:val="00D84FC1"/>
    <w:rsid w:val="00D84FEA"/>
    <w:rsid w:val="00D84FF9"/>
    <w:rsid w:val="00D850AB"/>
    <w:rsid w:val="00D8511B"/>
    <w:rsid w:val="00D85159"/>
    <w:rsid w:val="00D851C9"/>
    <w:rsid w:val="00D85211"/>
    <w:rsid w:val="00D8525B"/>
    <w:rsid w:val="00D852A0"/>
    <w:rsid w:val="00D853CB"/>
    <w:rsid w:val="00D853E8"/>
    <w:rsid w:val="00D85418"/>
    <w:rsid w:val="00D854A1"/>
    <w:rsid w:val="00D855A7"/>
    <w:rsid w:val="00D855D7"/>
    <w:rsid w:val="00D85625"/>
    <w:rsid w:val="00D85693"/>
    <w:rsid w:val="00D856A9"/>
    <w:rsid w:val="00D856D5"/>
    <w:rsid w:val="00D85721"/>
    <w:rsid w:val="00D85868"/>
    <w:rsid w:val="00D85878"/>
    <w:rsid w:val="00D858C9"/>
    <w:rsid w:val="00D858E2"/>
    <w:rsid w:val="00D8599A"/>
    <w:rsid w:val="00D85A26"/>
    <w:rsid w:val="00D85A80"/>
    <w:rsid w:val="00D85ABE"/>
    <w:rsid w:val="00D85AC2"/>
    <w:rsid w:val="00D85B49"/>
    <w:rsid w:val="00D85B9D"/>
    <w:rsid w:val="00D85BDA"/>
    <w:rsid w:val="00D85CF3"/>
    <w:rsid w:val="00D85D41"/>
    <w:rsid w:val="00D85D5A"/>
    <w:rsid w:val="00D85D69"/>
    <w:rsid w:val="00D85E62"/>
    <w:rsid w:val="00D85ECC"/>
    <w:rsid w:val="00D85F82"/>
    <w:rsid w:val="00D86024"/>
    <w:rsid w:val="00D8613A"/>
    <w:rsid w:val="00D8615F"/>
    <w:rsid w:val="00D86170"/>
    <w:rsid w:val="00D861F2"/>
    <w:rsid w:val="00D86275"/>
    <w:rsid w:val="00D86291"/>
    <w:rsid w:val="00D862EB"/>
    <w:rsid w:val="00D8635A"/>
    <w:rsid w:val="00D86366"/>
    <w:rsid w:val="00D86389"/>
    <w:rsid w:val="00D86491"/>
    <w:rsid w:val="00D864B2"/>
    <w:rsid w:val="00D864DE"/>
    <w:rsid w:val="00D8654C"/>
    <w:rsid w:val="00D86571"/>
    <w:rsid w:val="00D865BB"/>
    <w:rsid w:val="00D86616"/>
    <w:rsid w:val="00D866B8"/>
    <w:rsid w:val="00D8670B"/>
    <w:rsid w:val="00D86773"/>
    <w:rsid w:val="00D867F5"/>
    <w:rsid w:val="00D86816"/>
    <w:rsid w:val="00D868E1"/>
    <w:rsid w:val="00D868EB"/>
    <w:rsid w:val="00D86971"/>
    <w:rsid w:val="00D869F7"/>
    <w:rsid w:val="00D86A78"/>
    <w:rsid w:val="00D86B0E"/>
    <w:rsid w:val="00D86BB4"/>
    <w:rsid w:val="00D86C00"/>
    <w:rsid w:val="00D86C32"/>
    <w:rsid w:val="00D86C3A"/>
    <w:rsid w:val="00D86D14"/>
    <w:rsid w:val="00D86DC5"/>
    <w:rsid w:val="00D86E05"/>
    <w:rsid w:val="00D86E08"/>
    <w:rsid w:val="00D86EE0"/>
    <w:rsid w:val="00D86FC8"/>
    <w:rsid w:val="00D87028"/>
    <w:rsid w:val="00D870F2"/>
    <w:rsid w:val="00D8710B"/>
    <w:rsid w:val="00D87167"/>
    <w:rsid w:val="00D8723E"/>
    <w:rsid w:val="00D872E0"/>
    <w:rsid w:val="00D8732B"/>
    <w:rsid w:val="00D873CA"/>
    <w:rsid w:val="00D87416"/>
    <w:rsid w:val="00D874FF"/>
    <w:rsid w:val="00D87500"/>
    <w:rsid w:val="00D876BA"/>
    <w:rsid w:val="00D876D5"/>
    <w:rsid w:val="00D87759"/>
    <w:rsid w:val="00D877AA"/>
    <w:rsid w:val="00D877F3"/>
    <w:rsid w:val="00D8780B"/>
    <w:rsid w:val="00D87816"/>
    <w:rsid w:val="00D87854"/>
    <w:rsid w:val="00D878B1"/>
    <w:rsid w:val="00D878E9"/>
    <w:rsid w:val="00D878F1"/>
    <w:rsid w:val="00D87916"/>
    <w:rsid w:val="00D87938"/>
    <w:rsid w:val="00D87B79"/>
    <w:rsid w:val="00D87BA9"/>
    <w:rsid w:val="00D87BB8"/>
    <w:rsid w:val="00D87C6D"/>
    <w:rsid w:val="00D87C8A"/>
    <w:rsid w:val="00D87CE1"/>
    <w:rsid w:val="00D87EFF"/>
    <w:rsid w:val="00D87F3F"/>
    <w:rsid w:val="00D87F4A"/>
    <w:rsid w:val="00D87F5B"/>
    <w:rsid w:val="00D87F69"/>
    <w:rsid w:val="00D87FC7"/>
    <w:rsid w:val="00D90088"/>
    <w:rsid w:val="00D900B4"/>
    <w:rsid w:val="00D90108"/>
    <w:rsid w:val="00D90201"/>
    <w:rsid w:val="00D90243"/>
    <w:rsid w:val="00D90278"/>
    <w:rsid w:val="00D90279"/>
    <w:rsid w:val="00D902E4"/>
    <w:rsid w:val="00D90332"/>
    <w:rsid w:val="00D90358"/>
    <w:rsid w:val="00D90376"/>
    <w:rsid w:val="00D9042D"/>
    <w:rsid w:val="00D90498"/>
    <w:rsid w:val="00D904FF"/>
    <w:rsid w:val="00D90543"/>
    <w:rsid w:val="00D90555"/>
    <w:rsid w:val="00D90558"/>
    <w:rsid w:val="00D90592"/>
    <w:rsid w:val="00D905C9"/>
    <w:rsid w:val="00D906BF"/>
    <w:rsid w:val="00D90707"/>
    <w:rsid w:val="00D907A4"/>
    <w:rsid w:val="00D907F7"/>
    <w:rsid w:val="00D90888"/>
    <w:rsid w:val="00D908DA"/>
    <w:rsid w:val="00D90B97"/>
    <w:rsid w:val="00D90B9E"/>
    <w:rsid w:val="00D90BDC"/>
    <w:rsid w:val="00D90C0F"/>
    <w:rsid w:val="00D90C5F"/>
    <w:rsid w:val="00D90D24"/>
    <w:rsid w:val="00D90D31"/>
    <w:rsid w:val="00D90DA2"/>
    <w:rsid w:val="00D90E80"/>
    <w:rsid w:val="00D90E9B"/>
    <w:rsid w:val="00D90EAB"/>
    <w:rsid w:val="00D90F67"/>
    <w:rsid w:val="00D910C3"/>
    <w:rsid w:val="00D91184"/>
    <w:rsid w:val="00D91197"/>
    <w:rsid w:val="00D911C3"/>
    <w:rsid w:val="00D91206"/>
    <w:rsid w:val="00D9121C"/>
    <w:rsid w:val="00D9128F"/>
    <w:rsid w:val="00D912E5"/>
    <w:rsid w:val="00D913C9"/>
    <w:rsid w:val="00D91438"/>
    <w:rsid w:val="00D9145E"/>
    <w:rsid w:val="00D914C6"/>
    <w:rsid w:val="00D914E8"/>
    <w:rsid w:val="00D91577"/>
    <w:rsid w:val="00D91714"/>
    <w:rsid w:val="00D917AD"/>
    <w:rsid w:val="00D91935"/>
    <w:rsid w:val="00D91A6A"/>
    <w:rsid w:val="00D91A86"/>
    <w:rsid w:val="00D91AC5"/>
    <w:rsid w:val="00D91B23"/>
    <w:rsid w:val="00D91C8A"/>
    <w:rsid w:val="00D91D5E"/>
    <w:rsid w:val="00D91D96"/>
    <w:rsid w:val="00D91EA4"/>
    <w:rsid w:val="00D91F4C"/>
    <w:rsid w:val="00D9201B"/>
    <w:rsid w:val="00D9202E"/>
    <w:rsid w:val="00D92084"/>
    <w:rsid w:val="00D920AD"/>
    <w:rsid w:val="00D920F7"/>
    <w:rsid w:val="00D9218E"/>
    <w:rsid w:val="00D921E5"/>
    <w:rsid w:val="00D921ED"/>
    <w:rsid w:val="00D92202"/>
    <w:rsid w:val="00D9229B"/>
    <w:rsid w:val="00D922BA"/>
    <w:rsid w:val="00D9231D"/>
    <w:rsid w:val="00D92322"/>
    <w:rsid w:val="00D9239C"/>
    <w:rsid w:val="00D92402"/>
    <w:rsid w:val="00D9240D"/>
    <w:rsid w:val="00D92464"/>
    <w:rsid w:val="00D92485"/>
    <w:rsid w:val="00D92497"/>
    <w:rsid w:val="00D924B6"/>
    <w:rsid w:val="00D924C0"/>
    <w:rsid w:val="00D92512"/>
    <w:rsid w:val="00D925E5"/>
    <w:rsid w:val="00D926AF"/>
    <w:rsid w:val="00D9278C"/>
    <w:rsid w:val="00D928C5"/>
    <w:rsid w:val="00D929AC"/>
    <w:rsid w:val="00D92AA2"/>
    <w:rsid w:val="00D92AE2"/>
    <w:rsid w:val="00D92B93"/>
    <w:rsid w:val="00D92BC9"/>
    <w:rsid w:val="00D92C0A"/>
    <w:rsid w:val="00D92C42"/>
    <w:rsid w:val="00D92C4B"/>
    <w:rsid w:val="00D92C6D"/>
    <w:rsid w:val="00D92C8D"/>
    <w:rsid w:val="00D92D3B"/>
    <w:rsid w:val="00D92D76"/>
    <w:rsid w:val="00D92D84"/>
    <w:rsid w:val="00D92E14"/>
    <w:rsid w:val="00D92E4E"/>
    <w:rsid w:val="00D92E91"/>
    <w:rsid w:val="00D92EDD"/>
    <w:rsid w:val="00D92F09"/>
    <w:rsid w:val="00D92F0A"/>
    <w:rsid w:val="00D92F54"/>
    <w:rsid w:val="00D92FAF"/>
    <w:rsid w:val="00D92FBD"/>
    <w:rsid w:val="00D931DF"/>
    <w:rsid w:val="00D93221"/>
    <w:rsid w:val="00D93241"/>
    <w:rsid w:val="00D9324E"/>
    <w:rsid w:val="00D9325F"/>
    <w:rsid w:val="00D9332D"/>
    <w:rsid w:val="00D9335D"/>
    <w:rsid w:val="00D9338C"/>
    <w:rsid w:val="00D933C6"/>
    <w:rsid w:val="00D93411"/>
    <w:rsid w:val="00D9349B"/>
    <w:rsid w:val="00D9356C"/>
    <w:rsid w:val="00D935B1"/>
    <w:rsid w:val="00D935BA"/>
    <w:rsid w:val="00D935F7"/>
    <w:rsid w:val="00D93601"/>
    <w:rsid w:val="00D9363F"/>
    <w:rsid w:val="00D93678"/>
    <w:rsid w:val="00D936E3"/>
    <w:rsid w:val="00D93758"/>
    <w:rsid w:val="00D9379E"/>
    <w:rsid w:val="00D937B0"/>
    <w:rsid w:val="00D93828"/>
    <w:rsid w:val="00D93846"/>
    <w:rsid w:val="00D938A3"/>
    <w:rsid w:val="00D93917"/>
    <w:rsid w:val="00D93B00"/>
    <w:rsid w:val="00D93B02"/>
    <w:rsid w:val="00D93B0D"/>
    <w:rsid w:val="00D93B16"/>
    <w:rsid w:val="00D93B7C"/>
    <w:rsid w:val="00D93BB7"/>
    <w:rsid w:val="00D93D4A"/>
    <w:rsid w:val="00D93D60"/>
    <w:rsid w:val="00D93DA1"/>
    <w:rsid w:val="00D93EC4"/>
    <w:rsid w:val="00D93F53"/>
    <w:rsid w:val="00D93FA0"/>
    <w:rsid w:val="00D93FDA"/>
    <w:rsid w:val="00D94009"/>
    <w:rsid w:val="00D941C2"/>
    <w:rsid w:val="00D941F4"/>
    <w:rsid w:val="00D941FD"/>
    <w:rsid w:val="00D9424F"/>
    <w:rsid w:val="00D942F4"/>
    <w:rsid w:val="00D9434A"/>
    <w:rsid w:val="00D9449A"/>
    <w:rsid w:val="00D944FD"/>
    <w:rsid w:val="00D9450C"/>
    <w:rsid w:val="00D94512"/>
    <w:rsid w:val="00D94654"/>
    <w:rsid w:val="00D94696"/>
    <w:rsid w:val="00D947BB"/>
    <w:rsid w:val="00D947D6"/>
    <w:rsid w:val="00D947F9"/>
    <w:rsid w:val="00D94804"/>
    <w:rsid w:val="00D94915"/>
    <w:rsid w:val="00D949AB"/>
    <w:rsid w:val="00D94A33"/>
    <w:rsid w:val="00D94A89"/>
    <w:rsid w:val="00D94B5C"/>
    <w:rsid w:val="00D94C53"/>
    <w:rsid w:val="00D94C82"/>
    <w:rsid w:val="00D94D1A"/>
    <w:rsid w:val="00D94DCF"/>
    <w:rsid w:val="00D94EDB"/>
    <w:rsid w:val="00D95016"/>
    <w:rsid w:val="00D95136"/>
    <w:rsid w:val="00D951DD"/>
    <w:rsid w:val="00D95206"/>
    <w:rsid w:val="00D95236"/>
    <w:rsid w:val="00D952DC"/>
    <w:rsid w:val="00D952FB"/>
    <w:rsid w:val="00D953A7"/>
    <w:rsid w:val="00D9542D"/>
    <w:rsid w:val="00D95473"/>
    <w:rsid w:val="00D95507"/>
    <w:rsid w:val="00D95567"/>
    <w:rsid w:val="00D95583"/>
    <w:rsid w:val="00D9563A"/>
    <w:rsid w:val="00D956B0"/>
    <w:rsid w:val="00D9579E"/>
    <w:rsid w:val="00D95816"/>
    <w:rsid w:val="00D95885"/>
    <w:rsid w:val="00D9588B"/>
    <w:rsid w:val="00D95A53"/>
    <w:rsid w:val="00D95A9E"/>
    <w:rsid w:val="00D95AD9"/>
    <w:rsid w:val="00D95B02"/>
    <w:rsid w:val="00D95B19"/>
    <w:rsid w:val="00D95B45"/>
    <w:rsid w:val="00D95B68"/>
    <w:rsid w:val="00D95C52"/>
    <w:rsid w:val="00D95D05"/>
    <w:rsid w:val="00D95D4A"/>
    <w:rsid w:val="00D95DB6"/>
    <w:rsid w:val="00D95DD0"/>
    <w:rsid w:val="00D95DE4"/>
    <w:rsid w:val="00D95E9D"/>
    <w:rsid w:val="00D95F10"/>
    <w:rsid w:val="00D95F34"/>
    <w:rsid w:val="00D95F3E"/>
    <w:rsid w:val="00D95FB4"/>
    <w:rsid w:val="00D96039"/>
    <w:rsid w:val="00D96068"/>
    <w:rsid w:val="00D96093"/>
    <w:rsid w:val="00D9612C"/>
    <w:rsid w:val="00D9628D"/>
    <w:rsid w:val="00D9638B"/>
    <w:rsid w:val="00D963C6"/>
    <w:rsid w:val="00D963EC"/>
    <w:rsid w:val="00D96473"/>
    <w:rsid w:val="00D96484"/>
    <w:rsid w:val="00D96492"/>
    <w:rsid w:val="00D964BD"/>
    <w:rsid w:val="00D9670C"/>
    <w:rsid w:val="00D9677B"/>
    <w:rsid w:val="00D967E0"/>
    <w:rsid w:val="00D968FB"/>
    <w:rsid w:val="00D96997"/>
    <w:rsid w:val="00D96C59"/>
    <w:rsid w:val="00D96D30"/>
    <w:rsid w:val="00D96D49"/>
    <w:rsid w:val="00D96DC4"/>
    <w:rsid w:val="00D96DF5"/>
    <w:rsid w:val="00D96F07"/>
    <w:rsid w:val="00D96F4F"/>
    <w:rsid w:val="00D96FC6"/>
    <w:rsid w:val="00D97078"/>
    <w:rsid w:val="00D97250"/>
    <w:rsid w:val="00D97271"/>
    <w:rsid w:val="00D97320"/>
    <w:rsid w:val="00D973CF"/>
    <w:rsid w:val="00D9743E"/>
    <w:rsid w:val="00D9746E"/>
    <w:rsid w:val="00D974DC"/>
    <w:rsid w:val="00D974DD"/>
    <w:rsid w:val="00D974F1"/>
    <w:rsid w:val="00D97625"/>
    <w:rsid w:val="00D9762A"/>
    <w:rsid w:val="00D9772D"/>
    <w:rsid w:val="00D97754"/>
    <w:rsid w:val="00D97758"/>
    <w:rsid w:val="00D97761"/>
    <w:rsid w:val="00D977D8"/>
    <w:rsid w:val="00D97822"/>
    <w:rsid w:val="00D97846"/>
    <w:rsid w:val="00D9787D"/>
    <w:rsid w:val="00D978BC"/>
    <w:rsid w:val="00D978C8"/>
    <w:rsid w:val="00D97A3D"/>
    <w:rsid w:val="00D97A6F"/>
    <w:rsid w:val="00D97B12"/>
    <w:rsid w:val="00D97C2A"/>
    <w:rsid w:val="00D97C62"/>
    <w:rsid w:val="00D97CAD"/>
    <w:rsid w:val="00D97D4D"/>
    <w:rsid w:val="00D97E8C"/>
    <w:rsid w:val="00D97E9A"/>
    <w:rsid w:val="00D97EDF"/>
    <w:rsid w:val="00D97EE3"/>
    <w:rsid w:val="00D97F2B"/>
    <w:rsid w:val="00D97F4B"/>
    <w:rsid w:val="00D97F58"/>
    <w:rsid w:val="00D97FE0"/>
    <w:rsid w:val="00D97FE9"/>
    <w:rsid w:val="00DA0099"/>
    <w:rsid w:val="00DA011A"/>
    <w:rsid w:val="00DA018F"/>
    <w:rsid w:val="00DA01C0"/>
    <w:rsid w:val="00DA0220"/>
    <w:rsid w:val="00DA024C"/>
    <w:rsid w:val="00DA0279"/>
    <w:rsid w:val="00DA029C"/>
    <w:rsid w:val="00DA02DE"/>
    <w:rsid w:val="00DA0342"/>
    <w:rsid w:val="00DA04A9"/>
    <w:rsid w:val="00DA04F8"/>
    <w:rsid w:val="00DA063E"/>
    <w:rsid w:val="00DA06A9"/>
    <w:rsid w:val="00DA0713"/>
    <w:rsid w:val="00DA07E4"/>
    <w:rsid w:val="00DA0892"/>
    <w:rsid w:val="00DA08D0"/>
    <w:rsid w:val="00DA09B7"/>
    <w:rsid w:val="00DA0AB3"/>
    <w:rsid w:val="00DA0B0D"/>
    <w:rsid w:val="00DA0BF6"/>
    <w:rsid w:val="00DA0C16"/>
    <w:rsid w:val="00DA0C35"/>
    <w:rsid w:val="00DA0C7D"/>
    <w:rsid w:val="00DA0C87"/>
    <w:rsid w:val="00DA0CB8"/>
    <w:rsid w:val="00DA0D01"/>
    <w:rsid w:val="00DA0D04"/>
    <w:rsid w:val="00DA0D09"/>
    <w:rsid w:val="00DA0D31"/>
    <w:rsid w:val="00DA0D4E"/>
    <w:rsid w:val="00DA0E01"/>
    <w:rsid w:val="00DA0E23"/>
    <w:rsid w:val="00DA0FA9"/>
    <w:rsid w:val="00DA100A"/>
    <w:rsid w:val="00DA108B"/>
    <w:rsid w:val="00DA11E7"/>
    <w:rsid w:val="00DA122B"/>
    <w:rsid w:val="00DA125B"/>
    <w:rsid w:val="00DA12F4"/>
    <w:rsid w:val="00DA1331"/>
    <w:rsid w:val="00DA1382"/>
    <w:rsid w:val="00DA1424"/>
    <w:rsid w:val="00DA1443"/>
    <w:rsid w:val="00DA1512"/>
    <w:rsid w:val="00DA1527"/>
    <w:rsid w:val="00DA153B"/>
    <w:rsid w:val="00DA1619"/>
    <w:rsid w:val="00DA1649"/>
    <w:rsid w:val="00DA16A2"/>
    <w:rsid w:val="00DA171C"/>
    <w:rsid w:val="00DA17B4"/>
    <w:rsid w:val="00DA187D"/>
    <w:rsid w:val="00DA19ED"/>
    <w:rsid w:val="00DA1A27"/>
    <w:rsid w:val="00DA1A3D"/>
    <w:rsid w:val="00DA1BA6"/>
    <w:rsid w:val="00DA1BC9"/>
    <w:rsid w:val="00DA1C2A"/>
    <w:rsid w:val="00DA1C44"/>
    <w:rsid w:val="00DA1CA5"/>
    <w:rsid w:val="00DA1CB8"/>
    <w:rsid w:val="00DA1D68"/>
    <w:rsid w:val="00DA1D9E"/>
    <w:rsid w:val="00DA1EA3"/>
    <w:rsid w:val="00DA1F24"/>
    <w:rsid w:val="00DA1FA2"/>
    <w:rsid w:val="00DA1FD6"/>
    <w:rsid w:val="00DA20B9"/>
    <w:rsid w:val="00DA20C1"/>
    <w:rsid w:val="00DA20DC"/>
    <w:rsid w:val="00DA20DD"/>
    <w:rsid w:val="00DA2169"/>
    <w:rsid w:val="00DA2190"/>
    <w:rsid w:val="00DA220E"/>
    <w:rsid w:val="00DA2294"/>
    <w:rsid w:val="00DA2297"/>
    <w:rsid w:val="00DA2347"/>
    <w:rsid w:val="00DA243D"/>
    <w:rsid w:val="00DA2496"/>
    <w:rsid w:val="00DA24FD"/>
    <w:rsid w:val="00DA2640"/>
    <w:rsid w:val="00DA268F"/>
    <w:rsid w:val="00DA26BE"/>
    <w:rsid w:val="00DA2780"/>
    <w:rsid w:val="00DA27FD"/>
    <w:rsid w:val="00DA28A1"/>
    <w:rsid w:val="00DA29E7"/>
    <w:rsid w:val="00DA2A1D"/>
    <w:rsid w:val="00DA2AC1"/>
    <w:rsid w:val="00DA2B4D"/>
    <w:rsid w:val="00DA2B71"/>
    <w:rsid w:val="00DA2B9C"/>
    <w:rsid w:val="00DA2C10"/>
    <w:rsid w:val="00DA2C65"/>
    <w:rsid w:val="00DA2D0B"/>
    <w:rsid w:val="00DA2D84"/>
    <w:rsid w:val="00DA2D93"/>
    <w:rsid w:val="00DA2DFF"/>
    <w:rsid w:val="00DA2E60"/>
    <w:rsid w:val="00DA2EF4"/>
    <w:rsid w:val="00DA2F0E"/>
    <w:rsid w:val="00DA2F29"/>
    <w:rsid w:val="00DA2F2C"/>
    <w:rsid w:val="00DA2FC5"/>
    <w:rsid w:val="00DA2FE1"/>
    <w:rsid w:val="00DA3002"/>
    <w:rsid w:val="00DA30C3"/>
    <w:rsid w:val="00DA315F"/>
    <w:rsid w:val="00DA31E0"/>
    <w:rsid w:val="00DA3222"/>
    <w:rsid w:val="00DA322F"/>
    <w:rsid w:val="00DA331C"/>
    <w:rsid w:val="00DA3486"/>
    <w:rsid w:val="00DA34C3"/>
    <w:rsid w:val="00DA34CF"/>
    <w:rsid w:val="00DA34FB"/>
    <w:rsid w:val="00DA3508"/>
    <w:rsid w:val="00DA3520"/>
    <w:rsid w:val="00DA3536"/>
    <w:rsid w:val="00DA353E"/>
    <w:rsid w:val="00DA3621"/>
    <w:rsid w:val="00DA37CF"/>
    <w:rsid w:val="00DA3811"/>
    <w:rsid w:val="00DA382A"/>
    <w:rsid w:val="00DA3837"/>
    <w:rsid w:val="00DA38C2"/>
    <w:rsid w:val="00DA38D5"/>
    <w:rsid w:val="00DA3A3E"/>
    <w:rsid w:val="00DA3B72"/>
    <w:rsid w:val="00DA3BE9"/>
    <w:rsid w:val="00DA3C53"/>
    <w:rsid w:val="00DA3CBD"/>
    <w:rsid w:val="00DA3ED5"/>
    <w:rsid w:val="00DA3F29"/>
    <w:rsid w:val="00DA3FA9"/>
    <w:rsid w:val="00DA3FBE"/>
    <w:rsid w:val="00DA3FC1"/>
    <w:rsid w:val="00DA4036"/>
    <w:rsid w:val="00DA4082"/>
    <w:rsid w:val="00DA40A4"/>
    <w:rsid w:val="00DA4187"/>
    <w:rsid w:val="00DA41ED"/>
    <w:rsid w:val="00DA4271"/>
    <w:rsid w:val="00DA4324"/>
    <w:rsid w:val="00DA434A"/>
    <w:rsid w:val="00DA4427"/>
    <w:rsid w:val="00DA4515"/>
    <w:rsid w:val="00DA453B"/>
    <w:rsid w:val="00DA45F9"/>
    <w:rsid w:val="00DA46AF"/>
    <w:rsid w:val="00DA46DE"/>
    <w:rsid w:val="00DA4758"/>
    <w:rsid w:val="00DA4761"/>
    <w:rsid w:val="00DA4862"/>
    <w:rsid w:val="00DA4883"/>
    <w:rsid w:val="00DA4885"/>
    <w:rsid w:val="00DA490B"/>
    <w:rsid w:val="00DA49AC"/>
    <w:rsid w:val="00DA49FB"/>
    <w:rsid w:val="00DA4BBE"/>
    <w:rsid w:val="00DA4C51"/>
    <w:rsid w:val="00DA4D1F"/>
    <w:rsid w:val="00DA4E27"/>
    <w:rsid w:val="00DA4E38"/>
    <w:rsid w:val="00DA4E9A"/>
    <w:rsid w:val="00DA4F28"/>
    <w:rsid w:val="00DA4F89"/>
    <w:rsid w:val="00DA4FBF"/>
    <w:rsid w:val="00DA4FF3"/>
    <w:rsid w:val="00DA5001"/>
    <w:rsid w:val="00DA516E"/>
    <w:rsid w:val="00DA5199"/>
    <w:rsid w:val="00DA527F"/>
    <w:rsid w:val="00DA52E5"/>
    <w:rsid w:val="00DA531A"/>
    <w:rsid w:val="00DA53F2"/>
    <w:rsid w:val="00DA543E"/>
    <w:rsid w:val="00DA5546"/>
    <w:rsid w:val="00DA5595"/>
    <w:rsid w:val="00DA5657"/>
    <w:rsid w:val="00DA566A"/>
    <w:rsid w:val="00DA5703"/>
    <w:rsid w:val="00DA5704"/>
    <w:rsid w:val="00DA570F"/>
    <w:rsid w:val="00DA576A"/>
    <w:rsid w:val="00DA57D7"/>
    <w:rsid w:val="00DA57E0"/>
    <w:rsid w:val="00DA5801"/>
    <w:rsid w:val="00DA5853"/>
    <w:rsid w:val="00DA58FA"/>
    <w:rsid w:val="00DA5940"/>
    <w:rsid w:val="00DA5AB3"/>
    <w:rsid w:val="00DA5AB4"/>
    <w:rsid w:val="00DA5B07"/>
    <w:rsid w:val="00DA5B16"/>
    <w:rsid w:val="00DA5B95"/>
    <w:rsid w:val="00DA5BAC"/>
    <w:rsid w:val="00DA5C17"/>
    <w:rsid w:val="00DA5C2B"/>
    <w:rsid w:val="00DA5CF9"/>
    <w:rsid w:val="00DA5DA7"/>
    <w:rsid w:val="00DA5DC3"/>
    <w:rsid w:val="00DA5DC9"/>
    <w:rsid w:val="00DA5DD4"/>
    <w:rsid w:val="00DA5E23"/>
    <w:rsid w:val="00DA5E4C"/>
    <w:rsid w:val="00DA5F0D"/>
    <w:rsid w:val="00DA5FCD"/>
    <w:rsid w:val="00DA5FD1"/>
    <w:rsid w:val="00DA6045"/>
    <w:rsid w:val="00DA60DD"/>
    <w:rsid w:val="00DA6205"/>
    <w:rsid w:val="00DA6238"/>
    <w:rsid w:val="00DA6274"/>
    <w:rsid w:val="00DA630F"/>
    <w:rsid w:val="00DA6412"/>
    <w:rsid w:val="00DA6552"/>
    <w:rsid w:val="00DA6570"/>
    <w:rsid w:val="00DA65A0"/>
    <w:rsid w:val="00DA65B3"/>
    <w:rsid w:val="00DA65DF"/>
    <w:rsid w:val="00DA66CA"/>
    <w:rsid w:val="00DA66E8"/>
    <w:rsid w:val="00DA67B3"/>
    <w:rsid w:val="00DA6828"/>
    <w:rsid w:val="00DA6854"/>
    <w:rsid w:val="00DA685A"/>
    <w:rsid w:val="00DA68B4"/>
    <w:rsid w:val="00DA6901"/>
    <w:rsid w:val="00DA6B5E"/>
    <w:rsid w:val="00DA6BE2"/>
    <w:rsid w:val="00DA6CCD"/>
    <w:rsid w:val="00DA6E5D"/>
    <w:rsid w:val="00DA6EE3"/>
    <w:rsid w:val="00DA6FAB"/>
    <w:rsid w:val="00DA6FD9"/>
    <w:rsid w:val="00DA6FF3"/>
    <w:rsid w:val="00DA706C"/>
    <w:rsid w:val="00DA714A"/>
    <w:rsid w:val="00DA7177"/>
    <w:rsid w:val="00DA7233"/>
    <w:rsid w:val="00DA7234"/>
    <w:rsid w:val="00DA725F"/>
    <w:rsid w:val="00DA737F"/>
    <w:rsid w:val="00DA748C"/>
    <w:rsid w:val="00DA7578"/>
    <w:rsid w:val="00DA7696"/>
    <w:rsid w:val="00DA779B"/>
    <w:rsid w:val="00DA77AD"/>
    <w:rsid w:val="00DA77DF"/>
    <w:rsid w:val="00DA78C1"/>
    <w:rsid w:val="00DA7A59"/>
    <w:rsid w:val="00DA7AB1"/>
    <w:rsid w:val="00DA7ABA"/>
    <w:rsid w:val="00DA7AFD"/>
    <w:rsid w:val="00DA7B55"/>
    <w:rsid w:val="00DA7B66"/>
    <w:rsid w:val="00DA7E5F"/>
    <w:rsid w:val="00DA7E7E"/>
    <w:rsid w:val="00DA7E88"/>
    <w:rsid w:val="00DA7EE8"/>
    <w:rsid w:val="00DA7FB9"/>
    <w:rsid w:val="00DB0020"/>
    <w:rsid w:val="00DB004A"/>
    <w:rsid w:val="00DB019A"/>
    <w:rsid w:val="00DB01C5"/>
    <w:rsid w:val="00DB0256"/>
    <w:rsid w:val="00DB0276"/>
    <w:rsid w:val="00DB027D"/>
    <w:rsid w:val="00DB02DE"/>
    <w:rsid w:val="00DB032E"/>
    <w:rsid w:val="00DB0342"/>
    <w:rsid w:val="00DB03A5"/>
    <w:rsid w:val="00DB0408"/>
    <w:rsid w:val="00DB0422"/>
    <w:rsid w:val="00DB043F"/>
    <w:rsid w:val="00DB046E"/>
    <w:rsid w:val="00DB04F0"/>
    <w:rsid w:val="00DB058C"/>
    <w:rsid w:val="00DB0600"/>
    <w:rsid w:val="00DB0683"/>
    <w:rsid w:val="00DB06BC"/>
    <w:rsid w:val="00DB06FD"/>
    <w:rsid w:val="00DB07E2"/>
    <w:rsid w:val="00DB0839"/>
    <w:rsid w:val="00DB0852"/>
    <w:rsid w:val="00DB085B"/>
    <w:rsid w:val="00DB087C"/>
    <w:rsid w:val="00DB092B"/>
    <w:rsid w:val="00DB093E"/>
    <w:rsid w:val="00DB094B"/>
    <w:rsid w:val="00DB0987"/>
    <w:rsid w:val="00DB09AB"/>
    <w:rsid w:val="00DB0A09"/>
    <w:rsid w:val="00DB0A3A"/>
    <w:rsid w:val="00DB0A44"/>
    <w:rsid w:val="00DB0B31"/>
    <w:rsid w:val="00DB0BDA"/>
    <w:rsid w:val="00DB0BDD"/>
    <w:rsid w:val="00DB0CBE"/>
    <w:rsid w:val="00DB0D47"/>
    <w:rsid w:val="00DB0FED"/>
    <w:rsid w:val="00DB0FF6"/>
    <w:rsid w:val="00DB1111"/>
    <w:rsid w:val="00DB1282"/>
    <w:rsid w:val="00DB12E3"/>
    <w:rsid w:val="00DB131B"/>
    <w:rsid w:val="00DB1380"/>
    <w:rsid w:val="00DB13AD"/>
    <w:rsid w:val="00DB1413"/>
    <w:rsid w:val="00DB142A"/>
    <w:rsid w:val="00DB142B"/>
    <w:rsid w:val="00DB1475"/>
    <w:rsid w:val="00DB148C"/>
    <w:rsid w:val="00DB15C3"/>
    <w:rsid w:val="00DB15DF"/>
    <w:rsid w:val="00DB160F"/>
    <w:rsid w:val="00DB1633"/>
    <w:rsid w:val="00DB169F"/>
    <w:rsid w:val="00DB16FD"/>
    <w:rsid w:val="00DB178B"/>
    <w:rsid w:val="00DB17C8"/>
    <w:rsid w:val="00DB1953"/>
    <w:rsid w:val="00DB1961"/>
    <w:rsid w:val="00DB19CF"/>
    <w:rsid w:val="00DB1A0C"/>
    <w:rsid w:val="00DB1A48"/>
    <w:rsid w:val="00DB1A9B"/>
    <w:rsid w:val="00DB1AEC"/>
    <w:rsid w:val="00DB1B9C"/>
    <w:rsid w:val="00DB1BD7"/>
    <w:rsid w:val="00DB1BDF"/>
    <w:rsid w:val="00DB1C0D"/>
    <w:rsid w:val="00DB1C13"/>
    <w:rsid w:val="00DB1C6C"/>
    <w:rsid w:val="00DB1EE8"/>
    <w:rsid w:val="00DB2041"/>
    <w:rsid w:val="00DB20C1"/>
    <w:rsid w:val="00DB21A6"/>
    <w:rsid w:val="00DB2222"/>
    <w:rsid w:val="00DB22D6"/>
    <w:rsid w:val="00DB235C"/>
    <w:rsid w:val="00DB23D5"/>
    <w:rsid w:val="00DB2493"/>
    <w:rsid w:val="00DB2520"/>
    <w:rsid w:val="00DB2605"/>
    <w:rsid w:val="00DB2984"/>
    <w:rsid w:val="00DB299E"/>
    <w:rsid w:val="00DB2AB3"/>
    <w:rsid w:val="00DB2B0D"/>
    <w:rsid w:val="00DB2B36"/>
    <w:rsid w:val="00DB2BD4"/>
    <w:rsid w:val="00DB2BF7"/>
    <w:rsid w:val="00DB2CBD"/>
    <w:rsid w:val="00DB2CE3"/>
    <w:rsid w:val="00DB2D41"/>
    <w:rsid w:val="00DB2D89"/>
    <w:rsid w:val="00DB2DFA"/>
    <w:rsid w:val="00DB2E90"/>
    <w:rsid w:val="00DB2EF9"/>
    <w:rsid w:val="00DB2F1F"/>
    <w:rsid w:val="00DB2FA6"/>
    <w:rsid w:val="00DB33AD"/>
    <w:rsid w:val="00DB33D6"/>
    <w:rsid w:val="00DB3480"/>
    <w:rsid w:val="00DB351E"/>
    <w:rsid w:val="00DB35F8"/>
    <w:rsid w:val="00DB3789"/>
    <w:rsid w:val="00DB37A0"/>
    <w:rsid w:val="00DB37F0"/>
    <w:rsid w:val="00DB38D9"/>
    <w:rsid w:val="00DB3A02"/>
    <w:rsid w:val="00DB3AA4"/>
    <w:rsid w:val="00DB3AFF"/>
    <w:rsid w:val="00DB3B30"/>
    <w:rsid w:val="00DB3B4B"/>
    <w:rsid w:val="00DB3B85"/>
    <w:rsid w:val="00DB3B95"/>
    <w:rsid w:val="00DB3BC6"/>
    <w:rsid w:val="00DB3C06"/>
    <w:rsid w:val="00DB3E05"/>
    <w:rsid w:val="00DB3E53"/>
    <w:rsid w:val="00DB3F3C"/>
    <w:rsid w:val="00DB3F70"/>
    <w:rsid w:val="00DB3F8E"/>
    <w:rsid w:val="00DB40F3"/>
    <w:rsid w:val="00DB40F4"/>
    <w:rsid w:val="00DB411C"/>
    <w:rsid w:val="00DB414F"/>
    <w:rsid w:val="00DB4156"/>
    <w:rsid w:val="00DB4182"/>
    <w:rsid w:val="00DB41D7"/>
    <w:rsid w:val="00DB430F"/>
    <w:rsid w:val="00DB4378"/>
    <w:rsid w:val="00DB43B1"/>
    <w:rsid w:val="00DB4488"/>
    <w:rsid w:val="00DB44A2"/>
    <w:rsid w:val="00DB4505"/>
    <w:rsid w:val="00DB4531"/>
    <w:rsid w:val="00DB4547"/>
    <w:rsid w:val="00DB45D6"/>
    <w:rsid w:val="00DB4616"/>
    <w:rsid w:val="00DB478F"/>
    <w:rsid w:val="00DB47B4"/>
    <w:rsid w:val="00DB4811"/>
    <w:rsid w:val="00DB484D"/>
    <w:rsid w:val="00DB490B"/>
    <w:rsid w:val="00DB4945"/>
    <w:rsid w:val="00DB499C"/>
    <w:rsid w:val="00DB4A30"/>
    <w:rsid w:val="00DB4A70"/>
    <w:rsid w:val="00DB4B12"/>
    <w:rsid w:val="00DB4C2C"/>
    <w:rsid w:val="00DB4CC6"/>
    <w:rsid w:val="00DB4E21"/>
    <w:rsid w:val="00DB4E63"/>
    <w:rsid w:val="00DB4FC7"/>
    <w:rsid w:val="00DB4FD9"/>
    <w:rsid w:val="00DB50C6"/>
    <w:rsid w:val="00DB511E"/>
    <w:rsid w:val="00DB5149"/>
    <w:rsid w:val="00DB5152"/>
    <w:rsid w:val="00DB521D"/>
    <w:rsid w:val="00DB5290"/>
    <w:rsid w:val="00DB5296"/>
    <w:rsid w:val="00DB5299"/>
    <w:rsid w:val="00DB5308"/>
    <w:rsid w:val="00DB53CA"/>
    <w:rsid w:val="00DB53D9"/>
    <w:rsid w:val="00DB53F0"/>
    <w:rsid w:val="00DB541D"/>
    <w:rsid w:val="00DB54F0"/>
    <w:rsid w:val="00DB550D"/>
    <w:rsid w:val="00DB55BC"/>
    <w:rsid w:val="00DB569B"/>
    <w:rsid w:val="00DB57B3"/>
    <w:rsid w:val="00DB5872"/>
    <w:rsid w:val="00DB58B0"/>
    <w:rsid w:val="00DB59B8"/>
    <w:rsid w:val="00DB5A16"/>
    <w:rsid w:val="00DB5A5A"/>
    <w:rsid w:val="00DB5AAD"/>
    <w:rsid w:val="00DB5C04"/>
    <w:rsid w:val="00DB5C0D"/>
    <w:rsid w:val="00DB5C72"/>
    <w:rsid w:val="00DB5CDD"/>
    <w:rsid w:val="00DB5CE1"/>
    <w:rsid w:val="00DB5D13"/>
    <w:rsid w:val="00DB5D43"/>
    <w:rsid w:val="00DB5D8B"/>
    <w:rsid w:val="00DB5E2F"/>
    <w:rsid w:val="00DB5F15"/>
    <w:rsid w:val="00DB5FFA"/>
    <w:rsid w:val="00DB601D"/>
    <w:rsid w:val="00DB6021"/>
    <w:rsid w:val="00DB60E2"/>
    <w:rsid w:val="00DB63D7"/>
    <w:rsid w:val="00DB64C1"/>
    <w:rsid w:val="00DB6529"/>
    <w:rsid w:val="00DB655B"/>
    <w:rsid w:val="00DB65F8"/>
    <w:rsid w:val="00DB6645"/>
    <w:rsid w:val="00DB66B5"/>
    <w:rsid w:val="00DB66EA"/>
    <w:rsid w:val="00DB672C"/>
    <w:rsid w:val="00DB67F4"/>
    <w:rsid w:val="00DB68C4"/>
    <w:rsid w:val="00DB68E8"/>
    <w:rsid w:val="00DB691D"/>
    <w:rsid w:val="00DB6A60"/>
    <w:rsid w:val="00DB6A8D"/>
    <w:rsid w:val="00DB6B1C"/>
    <w:rsid w:val="00DB6B76"/>
    <w:rsid w:val="00DB6BCA"/>
    <w:rsid w:val="00DB6CA5"/>
    <w:rsid w:val="00DB6CF0"/>
    <w:rsid w:val="00DB6D67"/>
    <w:rsid w:val="00DB6E8D"/>
    <w:rsid w:val="00DB7026"/>
    <w:rsid w:val="00DB70BE"/>
    <w:rsid w:val="00DB70F2"/>
    <w:rsid w:val="00DB7121"/>
    <w:rsid w:val="00DB7147"/>
    <w:rsid w:val="00DB71BC"/>
    <w:rsid w:val="00DB71EF"/>
    <w:rsid w:val="00DB72BB"/>
    <w:rsid w:val="00DB72F1"/>
    <w:rsid w:val="00DB73D2"/>
    <w:rsid w:val="00DB73D3"/>
    <w:rsid w:val="00DB74BD"/>
    <w:rsid w:val="00DB7522"/>
    <w:rsid w:val="00DB754E"/>
    <w:rsid w:val="00DB757F"/>
    <w:rsid w:val="00DB7605"/>
    <w:rsid w:val="00DB763B"/>
    <w:rsid w:val="00DB7728"/>
    <w:rsid w:val="00DB77D3"/>
    <w:rsid w:val="00DB77EA"/>
    <w:rsid w:val="00DB77F8"/>
    <w:rsid w:val="00DB7828"/>
    <w:rsid w:val="00DB7882"/>
    <w:rsid w:val="00DB78BA"/>
    <w:rsid w:val="00DB78CC"/>
    <w:rsid w:val="00DB78FA"/>
    <w:rsid w:val="00DB798D"/>
    <w:rsid w:val="00DB79B5"/>
    <w:rsid w:val="00DB7A38"/>
    <w:rsid w:val="00DB7BFD"/>
    <w:rsid w:val="00DB7C17"/>
    <w:rsid w:val="00DB7DCA"/>
    <w:rsid w:val="00DB7DF6"/>
    <w:rsid w:val="00DB7E0D"/>
    <w:rsid w:val="00DB7E6B"/>
    <w:rsid w:val="00DB7EF2"/>
    <w:rsid w:val="00DB7F2A"/>
    <w:rsid w:val="00DB7FA6"/>
    <w:rsid w:val="00DB7FB4"/>
    <w:rsid w:val="00DC004C"/>
    <w:rsid w:val="00DC022E"/>
    <w:rsid w:val="00DC0294"/>
    <w:rsid w:val="00DC03AB"/>
    <w:rsid w:val="00DC03B6"/>
    <w:rsid w:val="00DC045E"/>
    <w:rsid w:val="00DC048A"/>
    <w:rsid w:val="00DC04CA"/>
    <w:rsid w:val="00DC051C"/>
    <w:rsid w:val="00DC05EB"/>
    <w:rsid w:val="00DC064B"/>
    <w:rsid w:val="00DC0678"/>
    <w:rsid w:val="00DC06F8"/>
    <w:rsid w:val="00DC07BA"/>
    <w:rsid w:val="00DC083E"/>
    <w:rsid w:val="00DC087B"/>
    <w:rsid w:val="00DC08D3"/>
    <w:rsid w:val="00DC090A"/>
    <w:rsid w:val="00DC09D5"/>
    <w:rsid w:val="00DC0AEC"/>
    <w:rsid w:val="00DC0B13"/>
    <w:rsid w:val="00DC0B26"/>
    <w:rsid w:val="00DC0B37"/>
    <w:rsid w:val="00DC0B76"/>
    <w:rsid w:val="00DC0B91"/>
    <w:rsid w:val="00DC0C82"/>
    <w:rsid w:val="00DC0D9F"/>
    <w:rsid w:val="00DC0E81"/>
    <w:rsid w:val="00DC0EA4"/>
    <w:rsid w:val="00DC0F26"/>
    <w:rsid w:val="00DC0FDA"/>
    <w:rsid w:val="00DC1018"/>
    <w:rsid w:val="00DC11B7"/>
    <w:rsid w:val="00DC11FD"/>
    <w:rsid w:val="00DC120A"/>
    <w:rsid w:val="00DC125F"/>
    <w:rsid w:val="00DC1317"/>
    <w:rsid w:val="00DC1330"/>
    <w:rsid w:val="00DC1335"/>
    <w:rsid w:val="00DC13D0"/>
    <w:rsid w:val="00DC14B7"/>
    <w:rsid w:val="00DC1532"/>
    <w:rsid w:val="00DC15C7"/>
    <w:rsid w:val="00DC15EA"/>
    <w:rsid w:val="00DC161D"/>
    <w:rsid w:val="00DC1666"/>
    <w:rsid w:val="00DC16CF"/>
    <w:rsid w:val="00DC1768"/>
    <w:rsid w:val="00DC191A"/>
    <w:rsid w:val="00DC1AA5"/>
    <w:rsid w:val="00DC1C00"/>
    <w:rsid w:val="00DC1D88"/>
    <w:rsid w:val="00DC1ED5"/>
    <w:rsid w:val="00DC1FAE"/>
    <w:rsid w:val="00DC21D5"/>
    <w:rsid w:val="00DC2415"/>
    <w:rsid w:val="00DC2461"/>
    <w:rsid w:val="00DC2464"/>
    <w:rsid w:val="00DC2602"/>
    <w:rsid w:val="00DC26EB"/>
    <w:rsid w:val="00DC2705"/>
    <w:rsid w:val="00DC2708"/>
    <w:rsid w:val="00DC271F"/>
    <w:rsid w:val="00DC273D"/>
    <w:rsid w:val="00DC2786"/>
    <w:rsid w:val="00DC27E6"/>
    <w:rsid w:val="00DC27EB"/>
    <w:rsid w:val="00DC27F4"/>
    <w:rsid w:val="00DC28A6"/>
    <w:rsid w:val="00DC28CF"/>
    <w:rsid w:val="00DC2971"/>
    <w:rsid w:val="00DC297C"/>
    <w:rsid w:val="00DC29A3"/>
    <w:rsid w:val="00DC29EB"/>
    <w:rsid w:val="00DC2A92"/>
    <w:rsid w:val="00DC2AB5"/>
    <w:rsid w:val="00DC2B8B"/>
    <w:rsid w:val="00DC2BF3"/>
    <w:rsid w:val="00DC2C1A"/>
    <w:rsid w:val="00DC2C55"/>
    <w:rsid w:val="00DC2D37"/>
    <w:rsid w:val="00DC2D82"/>
    <w:rsid w:val="00DC2D90"/>
    <w:rsid w:val="00DC2E44"/>
    <w:rsid w:val="00DC2EF9"/>
    <w:rsid w:val="00DC2F4C"/>
    <w:rsid w:val="00DC2F81"/>
    <w:rsid w:val="00DC304E"/>
    <w:rsid w:val="00DC30F0"/>
    <w:rsid w:val="00DC3144"/>
    <w:rsid w:val="00DC31D3"/>
    <w:rsid w:val="00DC3251"/>
    <w:rsid w:val="00DC3403"/>
    <w:rsid w:val="00DC342F"/>
    <w:rsid w:val="00DC3567"/>
    <w:rsid w:val="00DC3590"/>
    <w:rsid w:val="00DC35F1"/>
    <w:rsid w:val="00DC3600"/>
    <w:rsid w:val="00DC37CF"/>
    <w:rsid w:val="00DC3821"/>
    <w:rsid w:val="00DC386B"/>
    <w:rsid w:val="00DC3928"/>
    <w:rsid w:val="00DC39FC"/>
    <w:rsid w:val="00DC3A0E"/>
    <w:rsid w:val="00DC3A8E"/>
    <w:rsid w:val="00DC3AE7"/>
    <w:rsid w:val="00DC3B29"/>
    <w:rsid w:val="00DC3BC3"/>
    <w:rsid w:val="00DC3C25"/>
    <w:rsid w:val="00DC3C5F"/>
    <w:rsid w:val="00DC3CFC"/>
    <w:rsid w:val="00DC3DC0"/>
    <w:rsid w:val="00DC3DDE"/>
    <w:rsid w:val="00DC3E1A"/>
    <w:rsid w:val="00DC3E4C"/>
    <w:rsid w:val="00DC3E7C"/>
    <w:rsid w:val="00DC3F85"/>
    <w:rsid w:val="00DC4117"/>
    <w:rsid w:val="00DC41E2"/>
    <w:rsid w:val="00DC425C"/>
    <w:rsid w:val="00DC4335"/>
    <w:rsid w:val="00DC4337"/>
    <w:rsid w:val="00DC434D"/>
    <w:rsid w:val="00DC4376"/>
    <w:rsid w:val="00DC442E"/>
    <w:rsid w:val="00DC44D6"/>
    <w:rsid w:val="00DC45B0"/>
    <w:rsid w:val="00DC46CE"/>
    <w:rsid w:val="00DC46E1"/>
    <w:rsid w:val="00DC46FC"/>
    <w:rsid w:val="00DC47EF"/>
    <w:rsid w:val="00DC4804"/>
    <w:rsid w:val="00DC4806"/>
    <w:rsid w:val="00DC485E"/>
    <w:rsid w:val="00DC48D1"/>
    <w:rsid w:val="00DC4A17"/>
    <w:rsid w:val="00DC4A4D"/>
    <w:rsid w:val="00DC4A53"/>
    <w:rsid w:val="00DC4A9C"/>
    <w:rsid w:val="00DC4A9F"/>
    <w:rsid w:val="00DC4B09"/>
    <w:rsid w:val="00DC4B36"/>
    <w:rsid w:val="00DC4B46"/>
    <w:rsid w:val="00DC4C15"/>
    <w:rsid w:val="00DC4C64"/>
    <w:rsid w:val="00DC4CC6"/>
    <w:rsid w:val="00DC4CEA"/>
    <w:rsid w:val="00DC4DBC"/>
    <w:rsid w:val="00DC4E14"/>
    <w:rsid w:val="00DC4E48"/>
    <w:rsid w:val="00DC4EC3"/>
    <w:rsid w:val="00DC4F35"/>
    <w:rsid w:val="00DC4F5C"/>
    <w:rsid w:val="00DC4F7F"/>
    <w:rsid w:val="00DC4FE9"/>
    <w:rsid w:val="00DC5018"/>
    <w:rsid w:val="00DC5079"/>
    <w:rsid w:val="00DC507F"/>
    <w:rsid w:val="00DC509B"/>
    <w:rsid w:val="00DC51AF"/>
    <w:rsid w:val="00DC5252"/>
    <w:rsid w:val="00DC5269"/>
    <w:rsid w:val="00DC52B0"/>
    <w:rsid w:val="00DC52C4"/>
    <w:rsid w:val="00DC53E7"/>
    <w:rsid w:val="00DC53F6"/>
    <w:rsid w:val="00DC542B"/>
    <w:rsid w:val="00DC54D0"/>
    <w:rsid w:val="00DC55EF"/>
    <w:rsid w:val="00DC56B8"/>
    <w:rsid w:val="00DC57B9"/>
    <w:rsid w:val="00DC5827"/>
    <w:rsid w:val="00DC5849"/>
    <w:rsid w:val="00DC5898"/>
    <w:rsid w:val="00DC599D"/>
    <w:rsid w:val="00DC59A8"/>
    <w:rsid w:val="00DC5AA9"/>
    <w:rsid w:val="00DC5C69"/>
    <w:rsid w:val="00DC5DAD"/>
    <w:rsid w:val="00DC5F7E"/>
    <w:rsid w:val="00DC5FFD"/>
    <w:rsid w:val="00DC6002"/>
    <w:rsid w:val="00DC608A"/>
    <w:rsid w:val="00DC6094"/>
    <w:rsid w:val="00DC60ED"/>
    <w:rsid w:val="00DC621A"/>
    <w:rsid w:val="00DC6328"/>
    <w:rsid w:val="00DC6365"/>
    <w:rsid w:val="00DC6382"/>
    <w:rsid w:val="00DC64DE"/>
    <w:rsid w:val="00DC6516"/>
    <w:rsid w:val="00DC66EF"/>
    <w:rsid w:val="00DC67B7"/>
    <w:rsid w:val="00DC684F"/>
    <w:rsid w:val="00DC69A2"/>
    <w:rsid w:val="00DC6AAE"/>
    <w:rsid w:val="00DC6B4D"/>
    <w:rsid w:val="00DC6C5E"/>
    <w:rsid w:val="00DC6D5A"/>
    <w:rsid w:val="00DC6DBB"/>
    <w:rsid w:val="00DC6E67"/>
    <w:rsid w:val="00DC6EF0"/>
    <w:rsid w:val="00DC6FDE"/>
    <w:rsid w:val="00DC700F"/>
    <w:rsid w:val="00DC7014"/>
    <w:rsid w:val="00DC71D5"/>
    <w:rsid w:val="00DC72B0"/>
    <w:rsid w:val="00DC72EF"/>
    <w:rsid w:val="00DC7323"/>
    <w:rsid w:val="00DC7387"/>
    <w:rsid w:val="00DC7414"/>
    <w:rsid w:val="00DC7426"/>
    <w:rsid w:val="00DC745C"/>
    <w:rsid w:val="00DC7478"/>
    <w:rsid w:val="00DC7489"/>
    <w:rsid w:val="00DC7568"/>
    <w:rsid w:val="00DC759E"/>
    <w:rsid w:val="00DC75BB"/>
    <w:rsid w:val="00DC75CD"/>
    <w:rsid w:val="00DC75F2"/>
    <w:rsid w:val="00DC76C3"/>
    <w:rsid w:val="00DC76D3"/>
    <w:rsid w:val="00DC772D"/>
    <w:rsid w:val="00DC783A"/>
    <w:rsid w:val="00DC7876"/>
    <w:rsid w:val="00DC797A"/>
    <w:rsid w:val="00DC7987"/>
    <w:rsid w:val="00DC79C9"/>
    <w:rsid w:val="00DC7A0B"/>
    <w:rsid w:val="00DC7A1A"/>
    <w:rsid w:val="00DC7C03"/>
    <w:rsid w:val="00DC7CFA"/>
    <w:rsid w:val="00DC7D7F"/>
    <w:rsid w:val="00DC7D8C"/>
    <w:rsid w:val="00DC7DEF"/>
    <w:rsid w:val="00DC7F44"/>
    <w:rsid w:val="00DC7F68"/>
    <w:rsid w:val="00DD0010"/>
    <w:rsid w:val="00DD0053"/>
    <w:rsid w:val="00DD0055"/>
    <w:rsid w:val="00DD00CE"/>
    <w:rsid w:val="00DD0195"/>
    <w:rsid w:val="00DD01BD"/>
    <w:rsid w:val="00DD0203"/>
    <w:rsid w:val="00DD021A"/>
    <w:rsid w:val="00DD02B3"/>
    <w:rsid w:val="00DD02FA"/>
    <w:rsid w:val="00DD0310"/>
    <w:rsid w:val="00DD0324"/>
    <w:rsid w:val="00DD0459"/>
    <w:rsid w:val="00DD04BE"/>
    <w:rsid w:val="00DD0559"/>
    <w:rsid w:val="00DD05B7"/>
    <w:rsid w:val="00DD060F"/>
    <w:rsid w:val="00DD0663"/>
    <w:rsid w:val="00DD0689"/>
    <w:rsid w:val="00DD06AF"/>
    <w:rsid w:val="00DD06C6"/>
    <w:rsid w:val="00DD06C7"/>
    <w:rsid w:val="00DD06FE"/>
    <w:rsid w:val="00DD079B"/>
    <w:rsid w:val="00DD08E2"/>
    <w:rsid w:val="00DD0966"/>
    <w:rsid w:val="00DD09C7"/>
    <w:rsid w:val="00DD09EB"/>
    <w:rsid w:val="00DD09F2"/>
    <w:rsid w:val="00DD0ADE"/>
    <w:rsid w:val="00DD0B59"/>
    <w:rsid w:val="00DD0BAA"/>
    <w:rsid w:val="00DD0BAE"/>
    <w:rsid w:val="00DD0BD7"/>
    <w:rsid w:val="00DD0C15"/>
    <w:rsid w:val="00DD0C8D"/>
    <w:rsid w:val="00DD0D06"/>
    <w:rsid w:val="00DD0D1F"/>
    <w:rsid w:val="00DD0D8B"/>
    <w:rsid w:val="00DD0DC1"/>
    <w:rsid w:val="00DD0E1B"/>
    <w:rsid w:val="00DD0E93"/>
    <w:rsid w:val="00DD0E99"/>
    <w:rsid w:val="00DD0EEB"/>
    <w:rsid w:val="00DD0FB9"/>
    <w:rsid w:val="00DD0FEB"/>
    <w:rsid w:val="00DD1107"/>
    <w:rsid w:val="00DD114C"/>
    <w:rsid w:val="00DD1177"/>
    <w:rsid w:val="00DD11C8"/>
    <w:rsid w:val="00DD1213"/>
    <w:rsid w:val="00DD1282"/>
    <w:rsid w:val="00DD131C"/>
    <w:rsid w:val="00DD13AE"/>
    <w:rsid w:val="00DD13BD"/>
    <w:rsid w:val="00DD141D"/>
    <w:rsid w:val="00DD1490"/>
    <w:rsid w:val="00DD14F7"/>
    <w:rsid w:val="00DD14F8"/>
    <w:rsid w:val="00DD170D"/>
    <w:rsid w:val="00DD17CF"/>
    <w:rsid w:val="00DD17DA"/>
    <w:rsid w:val="00DD18F5"/>
    <w:rsid w:val="00DD19BE"/>
    <w:rsid w:val="00DD1A4A"/>
    <w:rsid w:val="00DD1A72"/>
    <w:rsid w:val="00DD1AB1"/>
    <w:rsid w:val="00DD1B72"/>
    <w:rsid w:val="00DD1B9B"/>
    <w:rsid w:val="00DD1BA6"/>
    <w:rsid w:val="00DD1C0E"/>
    <w:rsid w:val="00DD1C63"/>
    <w:rsid w:val="00DD1D0A"/>
    <w:rsid w:val="00DD1DB3"/>
    <w:rsid w:val="00DD1E0C"/>
    <w:rsid w:val="00DD1E97"/>
    <w:rsid w:val="00DD1E9F"/>
    <w:rsid w:val="00DD1ED1"/>
    <w:rsid w:val="00DD1EE7"/>
    <w:rsid w:val="00DD1F3F"/>
    <w:rsid w:val="00DD1F45"/>
    <w:rsid w:val="00DD1F77"/>
    <w:rsid w:val="00DD1F86"/>
    <w:rsid w:val="00DD2079"/>
    <w:rsid w:val="00DD210C"/>
    <w:rsid w:val="00DD21C7"/>
    <w:rsid w:val="00DD2211"/>
    <w:rsid w:val="00DD2268"/>
    <w:rsid w:val="00DD22E8"/>
    <w:rsid w:val="00DD2339"/>
    <w:rsid w:val="00DD23A7"/>
    <w:rsid w:val="00DD2432"/>
    <w:rsid w:val="00DD2462"/>
    <w:rsid w:val="00DD246E"/>
    <w:rsid w:val="00DD2470"/>
    <w:rsid w:val="00DD249B"/>
    <w:rsid w:val="00DD2547"/>
    <w:rsid w:val="00DD25B1"/>
    <w:rsid w:val="00DD25B5"/>
    <w:rsid w:val="00DD2652"/>
    <w:rsid w:val="00DD2668"/>
    <w:rsid w:val="00DD26A7"/>
    <w:rsid w:val="00DD26EA"/>
    <w:rsid w:val="00DD2727"/>
    <w:rsid w:val="00DD274F"/>
    <w:rsid w:val="00DD2844"/>
    <w:rsid w:val="00DD28D0"/>
    <w:rsid w:val="00DD2A11"/>
    <w:rsid w:val="00DD2A1D"/>
    <w:rsid w:val="00DD2A36"/>
    <w:rsid w:val="00DD2A6E"/>
    <w:rsid w:val="00DD2B8C"/>
    <w:rsid w:val="00DD2BC6"/>
    <w:rsid w:val="00DD2BDD"/>
    <w:rsid w:val="00DD2C61"/>
    <w:rsid w:val="00DD2C67"/>
    <w:rsid w:val="00DD2C89"/>
    <w:rsid w:val="00DD2D12"/>
    <w:rsid w:val="00DD2D4D"/>
    <w:rsid w:val="00DD2D56"/>
    <w:rsid w:val="00DD2DAE"/>
    <w:rsid w:val="00DD2E4C"/>
    <w:rsid w:val="00DD2EE1"/>
    <w:rsid w:val="00DD2F47"/>
    <w:rsid w:val="00DD3040"/>
    <w:rsid w:val="00DD308E"/>
    <w:rsid w:val="00DD30BB"/>
    <w:rsid w:val="00DD312D"/>
    <w:rsid w:val="00DD3144"/>
    <w:rsid w:val="00DD3150"/>
    <w:rsid w:val="00DD317A"/>
    <w:rsid w:val="00DD3199"/>
    <w:rsid w:val="00DD323C"/>
    <w:rsid w:val="00DD3289"/>
    <w:rsid w:val="00DD3378"/>
    <w:rsid w:val="00DD33B9"/>
    <w:rsid w:val="00DD343D"/>
    <w:rsid w:val="00DD3516"/>
    <w:rsid w:val="00DD3632"/>
    <w:rsid w:val="00DD3649"/>
    <w:rsid w:val="00DD364C"/>
    <w:rsid w:val="00DD3676"/>
    <w:rsid w:val="00DD36BC"/>
    <w:rsid w:val="00DD3717"/>
    <w:rsid w:val="00DD3743"/>
    <w:rsid w:val="00DD37A9"/>
    <w:rsid w:val="00DD37DF"/>
    <w:rsid w:val="00DD37E9"/>
    <w:rsid w:val="00DD3878"/>
    <w:rsid w:val="00DD38E4"/>
    <w:rsid w:val="00DD39B4"/>
    <w:rsid w:val="00DD39C1"/>
    <w:rsid w:val="00DD3A8E"/>
    <w:rsid w:val="00DD3AF0"/>
    <w:rsid w:val="00DD3BD6"/>
    <w:rsid w:val="00DD3C8D"/>
    <w:rsid w:val="00DD3CB9"/>
    <w:rsid w:val="00DD3CE9"/>
    <w:rsid w:val="00DD3DE9"/>
    <w:rsid w:val="00DD3F41"/>
    <w:rsid w:val="00DD4119"/>
    <w:rsid w:val="00DD4162"/>
    <w:rsid w:val="00DD417C"/>
    <w:rsid w:val="00DD417E"/>
    <w:rsid w:val="00DD4184"/>
    <w:rsid w:val="00DD41BC"/>
    <w:rsid w:val="00DD41CF"/>
    <w:rsid w:val="00DD41D8"/>
    <w:rsid w:val="00DD41EE"/>
    <w:rsid w:val="00DD4336"/>
    <w:rsid w:val="00DD4362"/>
    <w:rsid w:val="00DD4365"/>
    <w:rsid w:val="00DD43B1"/>
    <w:rsid w:val="00DD43C5"/>
    <w:rsid w:val="00DD4432"/>
    <w:rsid w:val="00DD44A8"/>
    <w:rsid w:val="00DD451D"/>
    <w:rsid w:val="00DD459E"/>
    <w:rsid w:val="00DD45AB"/>
    <w:rsid w:val="00DD45E6"/>
    <w:rsid w:val="00DD460F"/>
    <w:rsid w:val="00DD461B"/>
    <w:rsid w:val="00DD4640"/>
    <w:rsid w:val="00DD4694"/>
    <w:rsid w:val="00DD46C0"/>
    <w:rsid w:val="00DD46FF"/>
    <w:rsid w:val="00DD4738"/>
    <w:rsid w:val="00DD4750"/>
    <w:rsid w:val="00DD4756"/>
    <w:rsid w:val="00DD4773"/>
    <w:rsid w:val="00DD4814"/>
    <w:rsid w:val="00DD4879"/>
    <w:rsid w:val="00DD493C"/>
    <w:rsid w:val="00DD4947"/>
    <w:rsid w:val="00DD4968"/>
    <w:rsid w:val="00DD49B8"/>
    <w:rsid w:val="00DD4ADD"/>
    <w:rsid w:val="00DD4AEE"/>
    <w:rsid w:val="00DD4B16"/>
    <w:rsid w:val="00DD4B53"/>
    <w:rsid w:val="00DD4B78"/>
    <w:rsid w:val="00DD4BED"/>
    <w:rsid w:val="00DD4C38"/>
    <w:rsid w:val="00DD4C80"/>
    <w:rsid w:val="00DD4CB9"/>
    <w:rsid w:val="00DD4D19"/>
    <w:rsid w:val="00DD4D7E"/>
    <w:rsid w:val="00DD4E28"/>
    <w:rsid w:val="00DD4EF4"/>
    <w:rsid w:val="00DD4F0C"/>
    <w:rsid w:val="00DD4F62"/>
    <w:rsid w:val="00DD5158"/>
    <w:rsid w:val="00DD5165"/>
    <w:rsid w:val="00DD5300"/>
    <w:rsid w:val="00DD54A5"/>
    <w:rsid w:val="00DD5506"/>
    <w:rsid w:val="00DD5604"/>
    <w:rsid w:val="00DD5639"/>
    <w:rsid w:val="00DD56DF"/>
    <w:rsid w:val="00DD574E"/>
    <w:rsid w:val="00DD57DB"/>
    <w:rsid w:val="00DD57EC"/>
    <w:rsid w:val="00DD5827"/>
    <w:rsid w:val="00DD5862"/>
    <w:rsid w:val="00DD58B6"/>
    <w:rsid w:val="00DD59C3"/>
    <w:rsid w:val="00DD5A2B"/>
    <w:rsid w:val="00DD5A2D"/>
    <w:rsid w:val="00DD5A84"/>
    <w:rsid w:val="00DD5B23"/>
    <w:rsid w:val="00DD5B47"/>
    <w:rsid w:val="00DD5B8A"/>
    <w:rsid w:val="00DD5BF6"/>
    <w:rsid w:val="00DD5C55"/>
    <w:rsid w:val="00DD5CEC"/>
    <w:rsid w:val="00DD5D0E"/>
    <w:rsid w:val="00DD5E68"/>
    <w:rsid w:val="00DD5EC8"/>
    <w:rsid w:val="00DD5F76"/>
    <w:rsid w:val="00DD5F78"/>
    <w:rsid w:val="00DD5F7D"/>
    <w:rsid w:val="00DD607B"/>
    <w:rsid w:val="00DD6125"/>
    <w:rsid w:val="00DD612E"/>
    <w:rsid w:val="00DD6153"/>
    <w:rsid w:val="00DD62AE"/>
    <w:rsid w:val="00DD62BC"/>
    <w:rsid w:val="00DD62EA"/>
    <w:rsid w:val="00DD633A"/>
    <w:rsid w:val="00DD6369"/>
    <w:rsid w:val="00DD637F"/>
    <w:rsid w:val="00DD63B2"/>
    <w:rsid w:val="00DD63FE"/>
    <w:rsid w:val="00DD6477"/>
    <w:rsid w:val="00DD64BC"/>
    <w:rsid w:val="00DD64CC"/>
    <w:rsid w:val="00DD65C4"/>
    <w:rsid w:val="00DD65CB"/>
    <w:rsid w:val="00DD65EF"/>
    <w:rsid w:val="00DD6606"/>
    <w:rsid w:val="00DD6747"/>
    <w:rsid w:val="00DD6789"/>
    <w:rsid w:val="00DD6862"/>
    <w:rsid w:val="00DD68A8"/>
    <w:rsid w:val="00DD68E7"/>
    <w:rsid w:val="00DD68EC"/>
    <w:rsid w:val="00DD68F3"/>
    <w:rsid w:val="00DD6936"/>
    <w:rsid w:val="00DD693E"/>
    <w:rsid w:val="00DD69BB"/>
    <w:rsid w:val="00DD6A1A"/>
    <w:rsid w:val="00DD6BF1"/>
    <w:rsid w:val="00DD6C5D"/>
    <w:rsid w:val="00DD6C83"/>
    <w:rsid w:val="00DD6C8D"/>
    <w:rsid w:val="00DD6C98"/>
    <w:rsid w:val="00DD6D9B"/>
    <w:rsid w:val="00DD6E01"/>
    <w:rsid w:val="00DD6E46"/>
    <w:rsid w:val="00DD6EBF"/>
    <w:rsid w:val="00DD6ECF"/>
    <w:rsid w:val="00DD6F01"/>
    <w:rsid w:val="00DD7033"/>
    <w:rsid w:val="00DD7108"/>
    <w:rsid w:val="00DD711C"/>
    <w:rsid w:val="00DD71D4"/>
    <w:rsid w:val="00DD72C2"/>
    <w:rsid w:val="00DD72D4"/>
    <w:rsid w:val="00DD7314"/>
    <w:rsid w:val="00DD74DD"/>
    <w:rsid w:val="00DD754A"/>
    <w:rsid w:val="00DD759C"/>
    <w:rsid w:val="00DD75BD"/>
    <w:rsid w:val="00DD75DA"/>
    <w:rsid w:val="00DD75DF"/>
    <w:rsid w:val="00DD7655"/>
    <w:rsid w:val="00DD76F6"/>
    <w:rsid w:val="00DD7753"/>
    <w:rsid w:val="00DD7858"/>
    <w:rsid w:val="00DD7861"/>
    <w:rsid w:val="00DD787A"/>
    <w:rsid w:val="00DD7C06"/>
    <w:rsid w:val="00DD7C14"/>
    <w:rsid w:val="00DD7C66"/>
    <w:rsid w:val="00DD7C97"/>
    <w:rsid w:val="00DD7CC2"/>
    <w:rsid w:val="00DD7D1C"/>
    <w:rsid w:val="00DD7D29"/>
    <w:rsid w:val="00DD7D7B"/>
    <w:rsid w:val="00DD7EA4"/>
    <w:rsid w:val="00DD7EDC"/>
    <w:rsid w:val="00DD7F10"/>
    <w:rsid w:val="00DD7F2D"/>
    <w:rsid w:val="00DD7F7A"/>
    <w:rsid w:val="00DD7F8B"/>
    <w:rsid w:val="00DD7FC6"/>
    <w:rsid w:val="00DE0079"/>
    <w:rsid w:val="00DE01EE"/>
    <w:rsid w:val="00DE01FA"/>
    <w:rsid w:val="00DE02FB"/>
    <w:rsid w:val="00DE0345"/>
    <w:rsid w:val="00DE03A1"/>
    <w:rsid w:val="00DE03B4"/>
    <w:rsid w:val="00DE0478"/>
    <w:rsid w:val="00DE04AD"/>
    <w:rsid w:val="00DE04BA"/>
    <w:rsid w:val="00DE0525"/>
    <w:rsid w:val="00DE058D"/>
    <w:rsid w:val="00DE05AC"/>
    <w:rsid w:val="00DE05BB"/>
    <w:rsid w:val="00DE0625"/>
    <w:rsid w:val="00DE06FA"/>
    <w:rsid w:val="00DE0718"/>
    <w:rsid w:val="00DE073C"/>
    <w:rsid w:val="00DE0781"/>
    <w:rsid w:val="00DE0800"/>
    <w:rsid w:val="00DE0870"/>
    <w:rsid w:val="00DE0898"/>
    <w:rsid w:val="00DE0899"/>
    <w:rsid w:val="00DE089C"/>
    <w:rsid w:val="00DE08D1"/>
    <w:rsid w:val="00DE09DC"/>
    <w:rsid w:val="00DE0A30"/>
    <w:rsid w:val="00DE0A77"/>
    <w:rsid w:val="00DE0AB7"/>
    <w:rsid w:val="00DE0ACE"/>
    <w:rsid w:val="00DE0B55"/>
    <w:rsid w:val="00DE0B67"/>
    <w:rsid w:val="00DE0BBD"/>
    <w:rsid w:val="00DE0C6F"/>
    <w:rsid w:val="00DE0C89"/>
    <w:rsid w:val="00DE0D06"/>
    <w:rsid w:val="00DE0D60"/>
    <w:rsid w:val="00DE0E4A"/>
    <w:rsid w:val="00DE0E96"/>
    <w:rsid w:val="00DE0F5C"/>
    <w:rsid w:val="00DE0FEE"/>
    <w:rsid w:val="00DE1159"/>
    <w:rsid w:val="00DE1167"/>
    <w:rsid w:val="00DE122A"/>
    <w:rsid w:val="00DE12AF"/>
    <w:rsid w:val="00DE12C1"/>
    <w:rsid w:val="00DE13DA"/>
    <w:rsid w:val="00DE13ED"/>
    <w:rsid w:val="00DE14AD"/>
    <w:rsid w:val="00DE1515"/>
    <w:rsid w:val="00DE1546"/>
    <w:rsid w:val="00DE16BE"/>
    <w:rsid w:val="00DE16D7"/>
    <w:rsid w:val="00DE16FE"/>
    <w:rsid w:val="00DE17EE"/>
    <w:rsid w:val="00DE1893"/>
    <w:rsid w:val="00DE1A80"/>
    <w:rsid w:val="00DE1B63"/>
    <w:rsid w:val="00DE1BD1"/>
    <w:rsid w:val="00DE1C6C"/>
    <w:rsid w:val="00DE1D4B"/>
    <w:rsid w:val="00DE1E57"/>
    <w:rsid w:val="00DE1E65"/>
    <w:rsid w:val="00DE1E8F"/>
    <w:rsid w:val="00DE1EBF"/>
    <w:rsid w:val="00DE1F0B"/>
    <w:rsid w:val="00DE1F2F"/>
    <w:rsid w:val="00DE1FC0"/>
    <w:rsid w:val="00DE1FF2"/>
    <w:rsid w:val="00DE200B"/>
    <w:rsid w:val="00DE2046"/>
    <w:rsid w:val="00DE20AE"/>
    <w:rsid w:val="00DE2150"/>
    <w:rsid w:val="00DE217A"/>
    <w:rsid w:val="00DE218A"/>
    <w:rsid w:val="00DE2244"/>
    <w:rsid w:val="00DE22B2"/>
    <w:rsid w:val="00DE22F5"/>
    <w:rsid w:val="00DE2366"/>
    <w:rsid w:val="00DE2368"/>
    <w:rsid w:val="00DE2400"/>
    <w:rsid w:val="00DE2410"/>
    <w:rsid w:val="00DE2450"/>
    <w:rsid w:val="00DE2473"/>
    <w:rsid w:val="00DE2595"/>
    <w:rsid w:val="00DE2612"/>
    <w:rsid w:val="00DE26C0"/>
    <w:rsid w:val="00DE26F8"/>
    <w:rsid w:val="00DE2712"/>
    <w:rsid w:val="00DE2716"/>
    <w:rsid w:val="00DE2787"/>
    <w:rsid w:val="00DE27DA"/>
    <w:rsid w:val="00DE2818"/>
    <w:rsid w:val="00DE290D"/>
    <w:rsid w:val="00DE292F"/>
    <w:rsid w:val="00DE295D"/>
    <w:rsid w:val="00DE2984"/>
    <w:rsid w:val="00DE2A1E"/>
    <w:rsid w:val="00DE2A62"/>
    <w:rsid w:val="00DE2AB4"/>
    <w:rsid w:val="00DE2B33"/>
    <w:rsid w:val="00DE2BF7"/>
    <w:rsid w:val="00DE2C07"/>
    <w:rsid w:val="00DE2E1C"/>
    <w:rsid w:val="00DE2EDA"/>
    <w:rsid w:val="00DE2F49"/>
    <w:rsid w:val="00DE2F79"/>
    <w:rsid w:val="00DE2F82"/>
    <w:rsid w:val="00DE2FC9"/>
    <w:rsid w:val="00DE3026"/>
    <w:rsid w:val="00DE3125"/>
    <w:rsid w:val="00DE31AE"/>
    <w:rsid w:val="00DE320C"/>
    <w:rsid w:val="00DE3347"/>
    <w:rsid w:val="00DE33C1"/>
    <w:rsid w:val="00DE3477"/>
    <w:rsid w:val="00DE34A7"/>
    <w:rsid w:val="00DE34B2"/>
    <w:rsid w:val="00DE3532"/>
    <w:rsid w:val="00DE3585"/>
    <w:rsid w:val="00DE361E"/>
    <w:rsid w:val="00DE3641"/>
    <w:rsid w:val="00DE3787"/>
    <w:rsid w:val="00DE37B7"/>
    <w:rsid w:val="00DE3A40"/>
    <w:rsid w:val="00DE3A65"/>
    <w:rsid w:val="00DE3AC3"/>
    <w:rsid w:val="00DE3AF6"/>
    <w:rsid w:val="00DE3B26"/>
    <w:rsid w:val="00DE3B63"/>
    <w:rsid w:val="00DE3BA3"/>
    <w:rsid w:val="00DE3BF9"/>
    <w:rsid w:val="00DE3C3E"/>
    <w:rsid w:val="00DE3CCD"/>
    <w:rsid w:val="00DE3DB8"/>
    <w:rsid w:val="00DE3E13"/>
    <w:rsid w:val="00DE3E64"/>
    <w:rsid w:val="00DE3E70"/>
    <w:rsid w:val="00DE3EEE"/>
    <w:rsid w:val="00DE405C"/>
    <w:rsid w:val="00DE409C"/>
    <w:rsid w:val="00DE40FE"/>
    <w:rsid w:val="00DE4185"/>
    <w:rsid w:val="00DE41E2"/>
    <w:rsid w:val="00DE4261"/>
    <w:rsid w:val="00DE4299"/>
    <w:rsid w:val="00DE42CE"/>
    <w:rsid w:val="00DE42E0"/>
    <w:rsid w:val="00DE4375"/>
    <w:rsid w:val="00DE437B"/>
    <w:rsid w:val="00DE4461"/>
    <w:rsid w:val="00DE4504"/>
    <w:rsid w:val="00DE450E"/>
    <w:rsid w:val="00DE45A9"/>
    <w:rsid w:val="00DE45E0"/>
    <w:rsid w:val="00DE45FC"/>
    <w:rsid w:val="00DE466B"/>
    <w:rsid w:val="00DE46E0"/>
    <w:rsid w:val="00DE46F1"/>
    <w:rsid w:val="00DE4722"/>
    <w:rsid w:val="00DE472B"/>
    <w:rsid w:val="00DE4752"/>
    <w:rsid w:val="00DE475C"/>
    <w:rsid w:val="00DE4788"/>
    <w:rsid w:val="00DE47C2"/>
    <w:rsid w:val="00DE490E"/>
    <w:rsid w:val="00DE4A9B"/>
    <w:rsid w:val="00DE4A9F"/>
    <w:rsid w:val="00DE4AC9"/>
    <w:rsid w:val="00DE4B33"/>
    <w:rsid w:val="00DE4BB0"/>
    <w:rsid w:val="00DE4C11"/>
    <w:rsid w:val="00DE4C98"/>
    <w:rsid w:val="00DE4CB1"/>
    <w:rsid w:val="00DE4D22"/>
    <w:rsid w:val="00DE4D3F"/>
    <w:rsid w:val="00DE4D98"/>
    <w:rsid w:val="00DE4DCF"/>
    <w:rsid w:val="00DE4E67"/>
    <w:rsid w:val="00DE4EBD"/>
    <w:rsid w:val="00DE4F22"/>
    <w:rsid w:val="00DE4F28"/>
    <w:rsid w:val="00DE4F30"/>
    <w:rsid w:val="00DE4F53"/>
    <w:rsid w:val="00DE4FA4"/>
    <w:rsid w:val="00DE5011"/>
    <w:rsid w:val="00DE5076"/>
    <w:rsid w:val="00DE5086"/>
    <w:rsid w:val="00DE50C2"/>
    <w:rsid w:val="00DE5126"/>
    <w:rsid w:val="00DE514C"/>
    <w:rsid w:val="00DE5192"/>
    <w:rsid w:val="00DE51B9"/>
    <w:rsid w:val="00DE51D9"/>
    <w:rsid w:val="00DE521E"/>
    <w:rsid w:val="00DE5229"/>
    <w:rsid w:val="00DE524D"/>
    <w:rsid w:val="00DE52DB"/>
    <w:rsid w:val="00DE549B"/>
    <w:rsid w:val="00DE54E3"/>
    <w:rsid w:val="00DE5539"/>
    <w:rsid w:val="00DE5682"/>
    <w:rsid w:val="00DE56CC"/>
    <w:rsid w:val="00DE574B"/>
    <w:rsid w:val="00DE57AC"/>
    <w:rsid w:val="00DE57FD"/>
    <w:rsid w:val="00DE5966"/>
    <w:rsid w:val="00DE5B91"/>
    <w:rsid w:val="00DE5B99"/>
    <w:rsid w:val="00DE5C17"/>
    <w:rsid w:val="00DE5D12"/>
    <w:rsid w:val="00DE5D93"/>
    <w:rsid w:val="00DE5E1B"/>
    <w:rsid w:val="00DE5EF8"/>
    <w:rsid w:val="00DE5F9A"/>
    <w:rsid w:val="00DE5FBC"/>
    <w:rsid w:val="00DE5FCE"/>
    <w:rsid w:val="00DE5FDD"/>
    <w:rsid w:val="00DE611E"/>
    <w:rsid w:val="00DE628B"/>
    <w:rsid w:val="00DE6378"/>
    <w:rsid w:val="00DE637C"/>
    <w:rsid w:val="00DE64BC"/>
    <w:rsid w:val="00DE654A"/>
    <w:rsid w:val="00DE666E"/>
    <w:rsid w:val="00DE66EB"/>
    <w:rsid w:val="00DE6709"/>
    <w:rsid w:val="00DE6756"/>
    <w:rsid w:val="00DE6790"/>
    <w:rsid w:val="00DE67CE"/>
    <w:rsid w:val="00DE67EF"/>
    <w:rsid w:val="00DE67FC"/>
    <w:rsid w:val="00DE681B"/>
    <w:rsid w:val="00DE6A42"/>
    <w:rsid w:val="00DE6A6C"/>
    <w:rsid w:val="00DE6ABA"/>
    <w:rsid w:val="00DE6BE7"/>
    <w:rsid w:val="00DE6BF6"/>
    <w:rsid w:val="00DE6C70"/>
    <w:rsid w:val="00DE6C8F"/>
    <w:rsid w:val="00DE6CA5"/>
    <w:rsid w:val="00DE6CE1"/>
    <w:rsid w:val="00DE6D20"/>
    <w:rsid w:val="00DE6DDF"/>
    <w:rsid w:val="00DE6EC9"/>
    <w:rsid w:val="00DE6F87"/>
    <w:rsid w:val="00DE6FBF"/>
    <w:rsid w:val="00DE7004"/>
    <w:rsid w:val="00DE704A"/>
    <w:rsid w:val="00DE70E7"/>
    <w:rsid w:val="00DE713E"/>
    <w:rsid w:val="00DE7155"/>
    <w:rsid w:val="00DE7167"/>
    <w:rsid w:val="00DE726E"/>
    <w:rsid w:val="00DE72FC"/>
    <w:rsid w:val="00DE737F"/>
    <w:rsid w:val="00DE73BE"/>
    <w:rsid w:val="00DE73DF"/>
    <w:rsid w:val="00DE740C"/>
    <w:rsid w:val="00DE742A"/>
    <w:rsid w:val="00DE74E8"/>
    <w:rsid w:val="00DE75F7"/>
    <w:rsid w:val="00DE7608"/>
    <w:rsid w:val="00DE7620"/>
    <w:rsid w:val="00DE76B1"/>
    <w:rsid w:val="00DE7725"/>
    <w:rsid w:val="00DE77CE"/>
    <w:rsid w:val="00DE785C"/>
    <w:rsid w:val="00DE7896"/>
    <w:rsid w:val="00DE789C"/>
    <w:rsid w:val="00DE78E7"/>
    <w:rsid w:val="00DE798F"/>
    <w:rsid w:val="00DE79B0"/>
    <w:rsid w:val="00DE79B9"/>
    <w:rsid w:val="00DE7A1A"/>
    <w:rsid w:val="00DE7AE5"/>
    <w:rsid w:val="00DE7B8C"/>
    <w:rsid w:val="00DE7BF6"/>
    <w:rsid w:val="00DE7C0C"/>
    <w:rsid w:val="00DE7C2C"/>
    <w:rsid w:val="00DE7D3B"/>
    <w:rsid w:val="00DE7D69"/>
    <w:rsid w:val="00DE7E81"/>
    <w:rsid w:val="00DE7EF1"/>
    <w:rsid w:val="00DE7F00"/>
    <w:rsid w:val="00DE7F32"/>
    <w:rsid w:val="00DE7F64"/>
    <w:rsid w:val="00DE7F76"/>
    <w:rsid w:val="00DE7F7F"/>
    <w:rsid w:val="00DE7F81"/>
    <w:rsid w:val="00DE7F84"/>
    <w:rsid w:val="00DF0010"/>
    <w:rsid w:val="00DF007C"/>
    <w:rsid w:val="00DF00D8"/>
    <w:rsid w:val="00DF016E"/>
    <w:rsid w:val="00DF01B9"/>
    <w:rsid w:val="00DF01D4"/>
    <w:rsid w:val="00DF033A"/>
    <w:rsid w:val="00DF0409"/>
    <w:rsid w:val="00DF05F4"/>
    <w:rsid w:val="00DF06BC"/>
    <w:rsid w:val="00DF07A2"/>
    <w:rsid w:val="00DF07EA"/>
    <w:rsid w:val="00DF0820"/>
    <w:rsid w:val="00DF08CA"/>
    <w:rsid w:val="00DF093F"/>
    <w:rsid w:val="00DF0987"/>
    <w:rsid w:val="00DF09AB"/>
    <w:rsid w:val="00DF0A01"/>
    <w:rsid w:val="00DF0A78"/>
    <w:rsid w:val="00DF0B27"/>
    <w:rsid w:val="00DF0BBB"/>
    <w:rsid w:val="00DF0C99"/>
    <w:rsid w:val="00DF0CAD"/>
    <w:rsid w:val="00DF0CD8"/>
    <w:rsid w:val="00DF0CED"/>
    <w:rsid w:val="00DF0D7B"/>
    <w:rsid w:val="00DF0DDA"/>
    <w:rsid w:val="00DF0DF2"/>
    <w:rsid w:val="00DF0E21"/>
    <w:rsid w:val="00DF0E39"/>
    <w:rsid w:val="00DF0F54"/>
    <w:rsid w:val="00DF0F94"/>
    <w:rsid w:val="00DF1056"/>
    <w:rsid w:val="00DF1065"/>
    <w:rsid w:val="00DF10C6"/>
    <w:rsid w:val="00DF121A"/>
    <w:rsid w:val="00DF122C"/>
    <w:rsid w:val="00DF1238"/>
    <w:rsid w:val="00DF12CA"/>
    <w:rsid w:val="00DF1310"/>
    <w:rsid w:val="00DF149A"/>
    <w:rsid w:val="00DF14BB"/>
    <w:rsid w:val="00DF1626"/>
    <w:rsid w:val="00DF1688"/>
    <w:rsid w:val="00DF1692"/>
    <w:rsid w:val="00DF1703"/>
    <w:rsid w:val="00DF1724"/>
    <w:rsid w:val="00DF17D0"/>
    <w:rsid w:val="00DF1835"/>
    <w:rsid w:val="00DF188F"/>
    <w:rsid w:val="00DF18B3"/>
    <w:rsid w:val="00DF1909"/>
    <w:rsid w:val="00DF193B"/>
    <w:rsid w:val="00DF1A1C"/>
    <w:rsid w:val="00DF1A2A"/>
    <w:rsid w:val="00DF1B76"/>
    <w:rsid w:val="00DF1BC0"/>
    <w:rsid w:val="00DF1C56"/>
    <w:rsid w:val="00DF1C57"/>
    <w:rsid w:val="00DF1CFF"/>
    <w:rsid w:val="00DF1D02"/>
    <w:rsid w:val="00DF1D0E"/>
    <w:rsid w:val="00DF1E0C"/>
    <w:rsid w:val="00DF1EA3"/>
    <w:rsid w:val="00DF1F39"/>
    <w:rsid w:val="00DF1F8B"/>
    <w:rsid w:val="00DF202E"/>
    <w:rsid w:val="00DF2038"/>
    <w:rsid w:val="00DF2059"/>
    <w:rsid w:val="00DF20CB"/>
    <w:rsid w:val="00DF20D6"/>
    <w:rsid w:val="00DF21BD"/>
    <w:rsid w:val="00DF2213"/>
    <w:rsid w:val="00DF2228"/>
    <w:rsid w:val="00DF229F"/>
    <w:rsid w:val="00DF22AF"/>
    <w:rsid w:val="00DF22CE"/>
    <w:rsid w:val="00DF22D7"/>
    <w:rsid w:val="00DF23E3"/>
    <w:rsid w:val="00DF23FB"/>
    <w:rsid w:val="00DF2408"/>
    <w:rsid w:val="00DF2452"/>
    <w:rsid w:val="00DF2493"/>
    <w:rsid w:val="00DF24E2"/>
    <w:rsid w:val="00DF2509"/>
    <w:rsid w:val="00DF25A5"/>
    <w:rsid w:val="00DF25DE"/>
    <w:rsid w:val="00DF2701"/>
    <w:rsid w:val="00DF2872"/>
    <w:rsid w:val="00DF2910"/>
    <w:rsid w:val="00DF2944"/>
    <w:rsid w:val="00DF2974"/>
    <w:rsid w:val="00DF29E9"/>
    <w:rsid w:val="00DF2A48"/>
    <w:rsid w:val="00DF2BEC"/>
    <w:rsid w:val="00DF2C02"/>
    <w:rsid w:val="00DF2C5E"/>
    <w:rsid w:val="00DF2C9A"/>
    <w:rsid w:val="00DF2CAF"/>
    <w:rsid w:val="00DF2CCB"/>
    <w:rsid w:val="00DF2D0C"/>
    <w:rsid w:val="00DF2D21"/>
    <w:rsid w:val="00DF2D25"/>
    <w:rsid w:val="00DF2DA5"/>
    <w:rsid w:val="00DF2E19"/>
    <w:rsid w:val="00DF2E66"/>
    <w:rsid w:val="00DF2EAF"/>
    <w:rsid w:val="00DF301F"/>
    <w:rsid w:val="00DF3162"/>
    <w:rsid w:val="00DF31CC"/>
    <w:rsid w:val="00DF31FF"/>
    <w:rsid w:val="00DF3247"/>
    <w:rsid w:val="00DF331C"/>
    <w:rsid w:val="00DF3335"/>
    <w:rsid w:val="00DF336D"/>
    <w:rsid w:val="00DF33B5"/>
    <w:rsid w:val="00DF347F"/>
    <w:rsid w:val="00DF3485"/>
    <w:rsid w:val="00DF34C5"/>
    <w:rsid w:val="00DF34DB"/>
    <w:rsid w:val="00DF3708"/>
    <w:rsid w:val="00DF3710"/>
    <w:rsid w:val="00DF37B4"/>
    <w:rsid w:val="00DF37B6"/>
    <w:rsid w:val="00DF37DE"/>
    <w:rsid w:val="00DF386C"/>
    <w:rsid w:val="00DF3881"/>
    <w:rsid w:val="00DF38E4"/>
    <w:rsid w:val="00DF38FD"/>
    <w:rsid w:val="00DF395C"/>
    <w:rsid w:val="00DF3A65"/>
    <w:rsid w:val="00DF3A95"/>
    <w:rsid w:val="00DF3B13"/>
    <w:rsid w:val="00DF3B8C"/>
    <w:rsid w:val="00DF3BC0"/>
    <w:rsid w:val="00DF3C60"/>
    <w:rsid w:val="00DF3C71"/>
    <w:rsid w:val="00DF3C9C"/>
    <w:rsid w:val="00DF3D16"/>
    <w:rsid w:val="00DF3DDA"/>
    <w:rsid w:val="00DF3EB6"/>
    <w:rsid w:val="00DF3F16"/>
    <w:rsid w:val="00DF3FE3"/>
    <w:rsid w:val="00DF40F7"/>
    <w:rsid w:val="00DF4432"/>
    <w:rsid w:val="00DF4530"/>
    <w:rsid w:val="00DF4552"/>
    <w:rsid w:val="00DF45CF"/>
    <w:rsid w:val="00DF463E"/>
    <w:rsid w:val="00DF4651"/>
    <w:rsid w:val="00DF472C"/>
    <w:rsid w:val="00DF47EB"/>
    <w:rsid w:val="00DF4867"/>
    <w:rsid w:val="00DF48B9"/>
    <w:rsid w:val="00DF48D7"/>
    <w:rsid w:val="00DF48FB"/>
    <w:rsid w:val="00DF4923"/>
    <w:rsid w:val="00DF4971"/>
    <w:rsid w:val="00DF4A48"/>
    <w:rsid w:val="00DF4AA4"/>
    <w:rsid w:val="00DF4AB8"/>
    <w:rsid w:val="00DF4AC7"/>
    <w:rsid w:val="00DF4ACB"/>
    <w:rsid w:val="00DF4B47"/>
    <w:rsid w:val="00DF4B92"/>
    <w:rsid w:val="00DF4BAD"/>
    <w:rsid w:val="00DF4C06"/>
    <w:rsid w:val="00DF4C13"/>
    <w:rsid w:val="00DF4C61"/>
    <w:rsid w:val="00DF4D24"/>
    <w:rsid w:val="00DF4D51"/>
    <w:rsid w:val="00DF4F8F"/>
    <w:rsid w:val="00DF4FFB"/>
    <w:rsid w:val="00DF50B7"/>
    <w:rsid w:val="00DF5151"/>
    <w:rsid w:val="00DF51EE"/>
    <w:rsid w:val="00DF526F"/>
    <w:rsid w:val="00DF53A2"/>
    <w:rsid w:val="00DF53CE"/>
    <w:rsid w:val="00DF54AF"/>
    <w:rsid w:val="00DF5530"/>
    <w:rsid w:val="00DF556A"/>
    <w:rsid w:val="00DF5698"/>
    <w:rsid w:val="00DF5772"/>
    <w:rsid w:val="00DF57D2"/>
    <w:rsid w:val="00DF57DC"/>
    <w:rsid w:val="00DF5839"/>
    <w:rsid w:val="00DF5840"/>
    <w:rsid w:val="00DF584A"/>
    <w:rsid w:val="00DF587B"/>
    <w:rsid w:val="00DF58F2"/>
    <w:rsid w:val="00DF5987"/>
    <w:rsid w:val="00DF5A27"/>
    <w:rsid w:val="00DF5A37"/>
    <w:rsid w:val="00DF5A6B"/>
    <w:rsid w:val="00DF5A8D"/>
    <w:rsid w:val="00DF5C6D"/>
    <w:rsid w:val="00DF5C8A"/>
    <w:rsid w:val="00DF5C9B"/>
    <w:rsid w:val="00DF5CBD"/>
    <w:rsid w:val="00DF5D1B"/>
    <w:rsid w:val="00DF5E64"/>
    <w:rsid w:val="00DF5E7F"/>
    <w:rsid w:val="00DF5EDB"/>
    <w:rsid w:val="00DF5F1A"/>
    <w:rsid w:val="00DF5F88"/>
    <w:rsid w:val="00DF5FAD"/>
    <w:rsid w:val="00DF5FC3"/>
    <w:rsid w:val="00DF602B"/>
    <w:rsid w:val="00DF603F"/>
    <w:rsid w:val="00DF60A8"/>
    <w:rsid w:val="00DF60CD"/>
    <w:rsid w:val="00DF610F"/>
    <w:rsid w:val="00DF61FD"/>
    <w:rsid w:val="00DF61FF"/>
    <w:rsid w:val="00DF622B"/>
    <w:rsid w:val="00DF6246"/>
    <w:rsid w:val="00DF62C3"/>
    <w:rsid w:val="00DF62CD"/>
    <w:rsid w:val="00DF62EC"/>
    <w:rsid w:val="00DF63F8"/>
    <w:rsid w:val="00DF656D"/>
    <w:rsid w:val="00DF65D3"/>
    <w:rsid w:val="00DF65EC"/>
    <w:rsid w:val="00DF66C7"/>
    <w:rsid w:val="00DF677F"/>
    <w:rsid w:val="00DF67FC"/>
    <w:rsid w:val="00DF681B"/>
    <w:rsid w:val="00DF6869"/>
    <w:rsid w:val="00DF68F5"/>
    <w:rsid w:val="00DF69AB"/>
    <w:rsid w:val="00DF6A00"/>
    <w:rsid w:val="00DF6A1E"/>
    <w:rsid w:val="00DF6B75"/>
    <w:rsid w:val="00DF6BED"/>
    <w:rsid w:val="00DF6C9A"/>
    <w:rsid w:val="00DF6CC5"/>
    <w:rsid w:val="00DF6D3A"/>
    <w:rsid w:val="00DF6D65"/>
    <w:rsid w:val="00DF6D84"/>
    <w:rsid w:val="00DF6DB0"/>
    <w:rsid w:val="00DF6E40"/>
    <w:rsid w:val="00DF6F29"/>
    <w:rsid w:val="00DF6F3E"/>
    <w:rsid w:val="00DF6FC1"/>
    <w:rsid w:val="00DF700B"/>
    <w:rsid w:val="00DF7259"/>
    <w:rsid w:val="00DF727F"/>
    <w:rsid w:val="00DF72E1"/>
    <w:rsid w:val="00DF7315"/>
    <w:rsid w:val="00DF736A"/>
    <w:rsid w:val="00DF748C"/>
    <w:rsid w:val="00DF7496"/>
    <w:rsid w:val="00DF74F7"/>
    <w:rsid w:val="00DF7689"/>
    <w:rsid w:val="00DF768E"/>
    <w:rsid w:val="00DF76E9"/>
    <w:rsid w:val="00DF784D"/>
    <w:rsid w:val="00DF78DA"/>
    <w:rsid w:val="00DF79F1"/>
    <w:rsid w:val="00DF7ADB"/>
    <w:rsid w:val="00DF7AFF"/>
    <w:rsid w:val="00DF7B69"/>
    <w:rsid w:val="00DF7B7C"/>
    <w:rsid w:val="00DF7C1B"/>
    <w:rsid w:val="00DF7CFC"/>
    <w:rsid w:val="00DF7D00"/>
    <w:rsid w:val="00DF7D22"/>
    <w:rsid w:val="00DF7D7F"/>
    <w:rsid w:val="00DF7DE2"/>
    <w:rsid w:val="00DF7E07"/>
    <w:rsid w:val="00DF7FA8"/>
    <w:rsid w:val="00DF7FAD"/>
    <w:rsid w:val="00DF7FFD"/>
    <w:rsid w:val="00E0021C"/>
    <w:rsid w:val="00E0022B"/>
    <w:rsid w:val="00E00250"/>
    <w:rsid w:val="00E0026A"/>
    <w:rsid w:val="00E00283"/>
    <w:rsid w:val="00E00320"/>
    <w:rsid w:val="00E00366"/>
    <w:rsid w:val="00E003EC"/>
    <w:rsid w:val="00E003F0"/>
    <w:rsid w:val="00E00461"/>
    <w:rsid w:val="00E004EB"/>
    <w:rsid w:val="00E005A2"/>
    <w:rsid w:val="00E00695"/>
    <w:rsid w:val="00E006B0"/>
    <w:rsid w:val="00E007B4"/>
    <w:rsid w:val="00E0084B"/>
    <w:rsid w:val="00E008A3"/>
    <w:rsid w:val="00E00971"/>
    <w:rsid w:val="00E00988"/>
    <w:rsid w:val="00E00A02"/>
    <w:rsid w:val="00E00A38"/>
    <w:rsid w:val="00E00AAD"/>
    <w:rsid w:val="00E00B45"/>
    <w:rsid w:val="00E00C25"/>
    <w:rsid w:val="00E00CDE"/>
    <w:rsid w:val="00E00DA0"/>
    <w:rsid w:val="00E00E36"/>
    <w:rsid w:val="00E00E98"/>
    <w:rsid w:val="00E00EFC"/>
    <w:rsid w:val="00E00F8F"/>
    <w:rsid w:val="00E00FAC"/>
    <w:rsid w:val="00E0101C"/>
    <w:rsid w:val="00E0106F"/>
    <w:rsid w:val="00E01072"/>
    <w:rsid w:val="00E011A6"/>
    <w:rsid w:val="00E011CC"/>
    <w:rsid w:val="00E011FF"/>
    <w:rsid w:val="00E0121D"/>
    <w:rsid w:val="00E012BF"/>
    <w:rsid w:val="00E01305"/>
    <w:rsid w:val="00E01350"/>
    <w:rsid w:val="00E013B5"/>
    <w:rsid w:val="00E01445"/>
    <w:rsid w:val="00E0148E"/>
    <w:rsid w:val="00E0149D"/>
    <w:rsid w:val="00E014B2"/>
    <w:rsid w:val="00E014D4"/>
    <w:rsid w:val="00E014DB"/>
    <w:rsid w:val="00E0150C"/>
    <w:rsid w:val="00E015C6"/>
    <w:rsid w:val="00E01682"/>
    <w:rsid w:val="00E01739"/>
    <w:rsid w:val="00E0175E"/>
    <w:rsid w:val="00E0176B"/>
    <w:rsid w:val="00E017D8"/>
    <w:rsid w:val="00E017E9"/>
    <w:rsid w:val="00E0185F"/>
    <w:rsid w:val="00E01886"/>
    <w:rsid w:val="00E018CB"/>
    <w:rsid w:val="00E01907"/>
    <w:rsid w:val="00E01913"/>
    <w:rsid w:val="00E0192D"/>
    <w:rsid w:val="00E01A1F"/>
    <w:rsid w:val="00E01A71"/>
    <w:rsid w:val="00E01B87"/>
    <w:rsid w:val="00E01BF5"/>
    <w:rsid w:val="00E01CB2"/>
    <w:rsid w:val="00E01D9A"/>
    <w:rsid w:val="00E01E17"/>
    <w:rsid w:val="00E01E4A"/>
    <w:rsid w:val="00E01E82"/>
    <w:rsid w:val="00E01F24"/>
    <w:rsid w:val="00E01F25"/>
    <w:rsid w:val="00E01F2A"/>
    <w:rsid w:val="00E01F4C"/>
    <w:rsid w:val="00E01F67"/>
    <w:rsid w:val="00E01F75"/>
    <w:rsid w:val="00E020A5"/>
    <w:rsid w:val="00E020B1"/>
    <w:rsid w:val="00E0214D"/>
    <w:rsid w:val="00E02163"/>
    <w:rsid w:val="00E021F2"/>
    <w:rsid w:val="00E02292"/>
    <w:rsid w:val="00E0235E"/>
    <w:rsid w:val="00E023AF"/>
    <w:rsid w:val="00E02428"/>
    <w:rsid w:val="00E02433"/>
    <w:rsid w:val="00E02468"/>
    <w:rsid w:val="00E0248A"/>
    <w:rsid w:val="00E02528"/>
    <w:rsid w:val="00E0257A"/>
    <w:rsid w:val="00E0261E"/>
    <w:rsid w:val="00E026DF"/>
    <w:rsid w:val="00E026E0"/>
    <w:rsid w:val="00E026FA"/>
    <w:rsid w:val="00E02737"/>
    <w:rsid w:val="00E02756"/>
    <w:rsid w:val="00E02799"/>
    <w:rsid w:val="00E02813"/>
    <w:rsid w:val="00E028B0"/>
    <w:rsid w:val="00E02956"/>
    <w:rsid w:val="00E029B1"/>
    <w:rsid w:val="00E029B8"/>
    <w:rsid w:val="00E029F5"/>
    <w:rsid w:val="00E02A29"/>
    <w:rsid w:val="00E02AA8"/>
    <w:rsid w:val="00E02B1F"/>
    <w:rsid w:val="00E02B46"/>
    <w:rsid w:val="00E02B73"/>
    <w:rsid w:val="00E02C0E"/>
    <w:rsid w:val="00E02C58"/>
    <w:rsid w:val="00E02C5E"/>
    <w:rsid w:val="00E02CB0"/>
    <w:rsid w:val="00E02CD7"/>
    <w:rsid w:val="00E02D58"/>
    <w:rsid w:val="00E02DE2"/>
    <w:rsid w:val="00E02DEB"/>
    <w:rsid w:val="00E02E4C"/>
    <w:rsid w:val="00E02ECC"/>
    <w:rsid w:val="00E02F09"/>
    <w:rsid w:val="00E02F14"/>
    <w:rsid w:val="00E02F15"/>
    <w:rsid w:val="00E02F87"/>
    <w:rsid w:val="00E030BC"/>
    <w:rsid w:val="00E03181"/>
    <w:rsid w:val="00E0318C"/>
    <w:rsid w:val="00E0318F"/>
    <w:rsid w:val="00E032EE"/>
    <w:rsid w:val="00E033CC"/>
    <w:rsid w:val="00E03453"/>
    <w:rsid w:val="00E03496"/>
    <w:rsid w:val="00E0353B"/>
    <w:rsid w:val="00E0356A"/>
    <w:rsid w:val="00E03586"/>
    <w:rsid w:val="00E035B8"/>
    <w:rsid w:val="00E0369F"/>
    <w:rsid w:val="00E037A6"/>
    <w:rsid w:val="00E037FA"/>
    <w:rsid w:val="00E037FD"/>
    <w:rsid w:val="00E0389B"/>
    <w:rsid w:val="00E038A4"/>
    <w:rsid w:val="00E038B6"/>
    <w:rsid w:val="00E03995"/>
    <w:rsid w:val="00E03A65"/>
    <w:rsid w:val="00E03AEA"/>
    <w:rsid w:val="00E03AFD"/>
    <w:rsid w:val="00E03B29"/>
    <w:rsid w:val="00E03B42"/>
    <w:rsid w:val="00E03B51"/>
    <w:rsid w:val="00E03B89"/>
    <w:rsid w:val="00E03C20"/>
    <w:rsid w:val="00E03C9C"/>
    <w:rsid w:val="00E03CA8"/>
    <w:rsid w:val="00E03CEE"/>
    <w:rsid w:val="00E03EF0"/>
    <w:rsid w:val="00E03F4A"/>
    <w:rsid w:val="00E03F5B"/>
    <w:rsid w:val="00E03F64"/>
    <w:rsid w:val="00E03FB7"/>
    <w:rsid w:val="00E04045"/>
    <w:rsid w:val="00E04062"/>
    <w:rsid w:val="00E040C5"/>
    <w:rsid w:val="00E04106"/>
    <w:rsid w:val="00E04173"/>
    <w:rsid w:val="00E0419A"/>
    <w:rsid w:val="00E0420B"/>
    <w:rsid w:val="00E04222"/>
    <w:rsid w:val="00E0437E"/>
    <w:rsid w:val="00E0441D"/>
    <w:rsid w:val="00E044CB"/>
    <w:rsid w:val="00E04539"/>
    <w:rsid w:val="00E045B5"/>
    <w:rsid w:val="00E045EE"/>
    <w:rsid w:val="00E04613"/>
    <w:rsid w:val="00E0461B"/>
    <w:rsid w:val="00E0462A"/>
    <w:rsid w:val="00E0463E"/>
    <w:rsid w:val="00E0465B"/>
    <w:rsid w:val="00E04665"/>
    <w:rsid w:val="00E04711"/>
    <w:rsid w:val="00E047A4"/>
    <w:rsid w:val="00E047C3"/>
    <w:rsid w:val="00E04845"/>
    <w:rsid w:val="00E04882"/>
    <w:rsid w:val="00E04912"/>
    <w:rsid w:val="00E04972"/>
    <w:rsid w:val="00E04AB3"/>
    <w:rsid w:val="00E04AE6"/>
    <w:rsid w:val="00E04B30"/>
    <w:rsid w:val="00E04BE2"/>
    <w:rsid w:val="00E04C3A"/>
    <w:rsid w:val="00E04C72"/>
    <w:rsid w:val="00E04D70"/>
    <w:rsid w:val="00E04D7C"/>
    <w:rsid w:val="00E04E3D"/>
    <w:rsid w:val="00E04EB8"/>
    <w:rsid w:val="00E04EEF"/>
    <w:rsid w:val="00E04EFF"/>
    <w:rsid w:val="00E04F19"/>
    <w:rsid w:val="00E04FF0"/>
    <w:rsid w:val="00E05079"/>
    <w:rsid w:val="00E0510C"/>
    <w:rsid w:val="00E0527B"/>
    <w:rsid w:val="00E05339"/>
    <w:rsid w:val="00E05382"/>
    <w:rsid w:val="00E05394"/>
    <w:rsid w:val="00E053CD"/>
    <w:rsid w:val="00E0541F"/>
    <w:rsid w:val="00E054A7"/>
    <w:rsid w:val="00E054E6"/>
    <w:rsid w:val="00E0550C"/>
    <w:rsid w:val="00E05553"/>
    <w:rsid w:val="00E05623"/>
    <w:rsid w:val="00E0562D"/>
    <w:rsid w:val="00E0574E"/>
    <w:rsid w:val="00E057C7"/>
    <w:rsid w:val="00E05918"/>
    <w:rsid w:val="00E059BB"/>
    <w:rsid w:val="00E05A3A"/>
    <w:rsid w:val="00E05AF7"/>
    <w:rsid w:val="00E05AFE"/>
    <w:rsid w:val="00E05B23"/>
    <w:rsid w:val="00E05B3C"/>
    <w:rsid w:val="00E05B92"/>
    <w:rsid w:val="00E05BC2"/>
    <w:rsid w:val="00E05BC5"/>
    <w:rsid w:val="00E05C87"/>
    <w:rsid w:val="00E05C9A"/>
    <w:rsid w:val="00E05CA7"/>
    <w:rsid w:val="00E05CB7"/>
    <w:rsid w:val="00E05D31"/>
    <w:rsid w:val="00E05D69"/>
    <w:rsid w:val="00E05E7C"/>
    <w:rsid w:val="00E05E86"/>
    <w:rsid w:val="00E05F35"/>
    <w:rsid w:val="00E05F45"/>
    <w:rsid w:val="00E06073"/>
    <w:rsid w:val="00E060C7"/>
    <w:rsid w:val="00E06141"/>
    <w:rsid w:val="00E0623D"/>
    <w:rsid w:val="00E06289"/>
    <w:rsid w:val="00E063DF"/>
    <w:rsid w:val="00E063FD"/>
    <w:rsid w:val="00E06414"/>
    <w:rsid w:val="00E06421"/>
    <w:rsid w:val="00E0653A"/>
    <w:rsid w:val="00E06568"/>
    <w:rsid w:val="00E0657B"/>
    <w:rsid w:val="00E06687"/>
    <w:rsid w:val="00E0669C"/>
    <w:rsid w:val="00E06747"/>
    <w:rsid w:val="00E0687C"/>
    <w:rsid w:val="00E068C2"/>
    <w:rsid w:val="00E068E7"/>
    <w:rsid w:val="00E06904"/>
    <w:rsid w:val="00E0690E"/>
    <w:rsid w:val="00E06A33"/>
    <w:rsid w:val="00E06AAD"/>
    <w:rsid w:val="00E06AF7"/>
    <w:rsid w:val="00E06B00"/>
    <w:rsid w:val="00E06B62"/>
    <w:rsid w:val="00E06CFE"/>
    <w:rsid w:val="00E06DE2"/>
    <w:rsid w:val="00E06E7C"/>
    <w:rsid w:val="00E06EB1"/>
    <w:rsid w:val="00E06EBB"/>
    <w:rsid w:val="00E06F53"/>
    <w:rsid w:val="00E06F71"/>
    <w:rsid w:val="00E06FF5"/>
    <w:rsid w:val="00E0701C"/>
    <w:rsid w:val="00E07022"/>
    <w:rsid w:val="00E0709E"/>
    <w:rsid w:val="00E0714C"/>
    <w:rsid w:val="00E07166"/>
    <w:rsid w:val="00E07205"/>
    <w:rsid w:val="00E07335"/>
    <w:rsid w:val="00E0733A"/>
    <w:rsid w:val="00E0741F"/>
    <w:rsid w:val="00E0748E"/>
    <w:rsid w:val="00E074A8"/>
    <w:rsid w:val="00E074CC"/>
    <w:rsid w:val="00E07518"/>
    <w:rsid w:val="00E07522"/>
    <w:rsid w:val="00E075D9"/>
    <w:rsid w:val="00E075F2"/>
    <w:rsid w:val="00E076B4"/>
    <w:rsid w:val="00E07773"/>
    <w:rsid w:val="00E0779A"/>
    <w:rsid w:val="00E077A6"/>
    <w:rsid w:val="00E079A8"/>
    <w:rsid w:val="00E079E6"/>
    <w:rsid w:val="00E07B13"/>
    <w:rsid w:val="00E07B3B"/>
    <w:rsid w:val="00E07B73"/>
    <w:rsid w:val="00E07B87"/>
    <w:rsid w:val="00E07B90"/>
    <w:rsid w:val="00E07BF4"/>
    <w:rsid w:val="00E07D53"/>
    <w:rsid w:val="00E07DD2"/>
    <w:rsid w:val="00E07E6F"/>
    <w:rsid w:val="00E07E81"/>
    <w:rsid w:val="00E07EDE"/>
    <w:rsid w:val="00E07F3F"/>
    <w:rsid w:val="00E07FB0"/>
    <w:rsid w:val="00E10023"/>
    <w:rsid w:val="00E100AE"/>
    <w:rsid w:val="00E10118"/>
    <w:rsid w:val="00E1019C"/>
    <w:rsid w:val="00E10577"/>
    <w:rsid w:val="00E1063F"/>
    <w:rsid w:val="00E1068D"/>
    <w:rsid w:val="00E10699"/>
    <w:rsid w:val="00E1070C"/>
    <w:rsid w:val="00E1070F"/>
    <w:rsid w:val="00E10734"/>
    <w:rsid w:val="00E10787"/>
    <w:rsid w:val="00E107C1"/>
    <w:rsid w:val="00E10887"/>
    <w:rsid w:val="00E108C5"/>
    <w:rsid w:val="00E108D6"/>
    <w:rsid w:val="00E1092F"/>
    <w:rsid w:val="00E109DC"/>
    <w:rsid w:val="00E109E4"/>
    <w:rsid w:val="00E109F8"/>
    <w:rsid w:val="00E10AA4"/>
    <w:rsid w:val="00E10AC4"/>
    <w:rsid w:val="00E10B32"/>
    <w:rsid w:val="00E10B75"/>
    <w:rsid w:val="00E10B8D"/>
    <w:rsid w:val="00E10BDE"/>
    <w:rsid w:val="00E10C80"/>
    <w:rsid w:val="00E10D14"/>
    <w:rsid w:val="00E10D7F"/>
    <w:rsid w:val="00E10DD6"/>
    <w:rsid w:val="00E10EB9"/>
    <w:rsid w:val="00E10F33"/>
    <w:rsid w:val="00E1101B"/>
    <w:rsid w:val="00E110C4"/>
    <w:rsid w:val="00E110F7"/>
    <w:rsid w:val="00E1112D"/>
    <w:rsid w:val="00E111A8"/>
    <w:rsid w:val="00E111C0"/>
    <w:rsid w:val="00E11200"/>
    <w:rsid w:val="00E11206"/>
    <w:rsid w:val="00E1122F"/>
    <w:rsid w:val="00E11287"/>
    <w:rsid w:val="00E112B6"/>
    <w:rsid w:val="00E1139A"/>
    <w:rsid w:val="00E1141C"/>
    <w:rsid w:val="00E11424"/>
    <w:rsid w:val="00E114D8"/>
    <w:rsid w:val="00E1151C"/>
    <w:rsid w:val="00E1152E"/>
    <w:rsid w:val="00E1155B"/>
    <w:rsid w:val="00E11611"/>
    <w:rsid w:val="00E118C4"/>
    <w:rsid w:val="00E118D2"/>
    <w:rsid w:val="00E119EA"/>
    <w:rsid w:val="00E119FB"/>
    <w:rsid w:val="00E11A20"/>
    <w:rsid w:val="00E11A48"/>
    <w:rsid w:val="00E11AAD"/>
    <w:rsid w:val="00E11ABE"/>
    <w:rsid w:val="00E11B33"/>
    <w:rsid w:val="00E11BC0"/>
    <w:rsid w:val="00E11C5E"/>
    <w:rsid w:val="00E11C9E"/>
    <w:rsid w:val="00E11CB8"/>
    <w:rsid w:val="00E11CC2"/>
    <w:rsid w:val="00E11E01"/>
    <w:rsid w:val="00E11E83"/>
    <w:rsid w:val="00E11E92"/>
    <w:rsid w:val="00E11EBD"/>
    <w:rsid w:val="00E11F0B"/>
    <w:rsid w:val="00E11F97"/>
    <w:rsid w:val="00E11FF7"/>
    <w:rsid w:val="00E1203E"/>
    <w:rsid w:val="00E12094"/>
    <w:rsid w:val="00E120AB"/>
    <w:rsid w:val="00E121EC"/>
    <w:rsid w:val="00E1220A"/>
    <w:rsid w:val="00E1224B"/>
    <w:rsid w:val="00E12373"/>
    <w:rsid w:val="00E123A7"/>
    <w:rsid w:val="00E123DC"/>
    <w:rsid w:val="00E123F0"/>
    <w:rsid w:val="00E12446"/>
    <w:rsid w:val="00E1244E"/>
    <w:rsid w:val="00E1247B"/>
    <w:rsid w:val="00E124E7"/>
    <w:rsid w:val="00E12542"/>
    <w:rsid w:val="00E12582"/>
    <w:rsid w:val="00E12595"/>
    <w:rsid w:val="00E1260D"/>
    <w:rsid w:val="00E1263E"/>
    <w:rsid w:val="00E12655"/>
    <w:rsid w:val="00E12795"/>
    <w:rsid w:val="00E12819"/>
    <w:rsid w:val="00E12948"/>
    <w:rsid w:val="00E12958"/>
    <w:rsid w:val="00E129BC"/>
    <w:rsid w:val="00E129CB"/>
    <w:rsid w:val="00E129CF"/>
    <w:rsid w:val="00E129D9"/>
    <w:rsid w:val="00E129F0"/>
    <w:rsid w:val="00E12A36"/>
    <w:rsid w:val="00E12AA2"/>
    <w:rsid w:val="00E12B58"/>
    <w:rsid w:val="00E12B8D"/>
    <w:rsid w:val="00E12CD6"/>
    <w:rsid w:val="00E12CFF"/>
    <w:rsid w:val="00E12D85"/>
    <w:rsid w:val="00E12E0C"/>
    <w:rsid w:val="00E12E9A"/>
    <w:rsid w:val="00E12F31"/>
    <w:rsid w:val="00E1300B"/>
    <w:rsid w:val="00E13020"/>
    <w:rsid w:val="00E1309F"/>
    <w:rsid w:val="00E130FC"/>
    <w:rsid w:val="00E13146"/>
    <w:rsid w:val="00E13196"/>
    <w:rsid w:val="00E13287"/>
    <w:rsid w:val="00E1330D"/>
    <w:rsid w:val="00E1334D"/>
    <w:rsid w:val="00E133A2"/>
    <w:rsid w:val="00E13410"/>
    <w:rsid w:val="00E13428"/>
    <w:rsid w:val="00E13488"/>
    <w:rsid w:val="00E13494"/>
    <w:rsid w:val="00E1359D"/>
    <w:rsid w:val="00E135ED"/>
    <w:rsid w:val="00E136DD"/>
    <w:rsid w:val="00E13760"/>
    <w:rsid w:val="00E13761"/>
    <w:rsid w:val="00E137A8"/>
    <w:rsid w:val="00E138A9"/>
    <w:rsid w:val="00E1391B"/>
    <w:rsid w:val="00E139C9"/>
    <w:rsid w:val="00E13AB8"/>
    <w:rsid w:val="00E13AEB"/>
    <w:rsid w:val="00E13BA2"/>
    <w:rsid w:val="00E13C0B"/>
    <w:rsid w:val="00E13C1F"/>
    <w:rsid w:val="00E13C3C"/>
    <w:rsid w:val="00E13C3D"/>
    <w:rsid w:val="00E13C9D"/>
    <w:rsid w:val="00E13CE9"/>
    <w:rsid w:val="00E13D0D"/>
    <w:rsid w:val="00E13D80"/>
    <w:rsid w:val="00E13E97"/>
    <w:rsid w:val="00E13EE8"/>
    <w:rsid w:val="00E13F29"/>
    <w:rsid w:val="00E13F31"/>
    <w:rsid w:val="00E13F3D"/>
    <w:rsid w:val="00E13FAC"/>
    <w:rsid w:val="00E13FB9"/>
    <w:rsid w:val="00E1409E"/>
    <w:rsid w:val="00E140B6"/>
    <w:rsid w:val="00E14145"/>
    <w:rsid w:val="00E1415A"/>
    <w:rsid w:val="00E14196"/>
    <w:rsid w:val="00E141C4"/>
    <w:rsid w:val="00E141FC"/>
    <w:rsid w:val="00E1431B"/>
    <w:rsid w:val="00E1441E"/>
    <w:rsid w:val="00E1447E"/>
    <w:rsid w:val="00E1448A"/>
    <w:rsid w:val="00E144F7"/>
    <w:rsid w:val="00E14500"/>
    <w:rsid w:val="00E1452F"/>
    <w:rsid w:val="00E1466A"/>
    <w:rsid w:val="00E1466C"/>
    <w:rsid w:val="00E14906"/>
    <w:rsid w:val="00E14914"/>
    <w:rsid w:val="00E14983"/>
    <w:rsid w:val="00E14989"/>
    <w:rsid w:val="00E149C4"/>
    <w:rsid w:val="00E149F2"/>
    <w:rsid w:val="00E14A35"/>
    <w:rsid w:val="00E14A3A"/>
    <w:rsid w:val="00E14A76"/>
    <w:rsid w:val="00E14BC4"/>
    <w:rsid w:val="00E14C1F"/>
    <w:rsid w:val="00E14C8C"/>
    <w:rsid w:val="00E14CBB"/>
    <w:rsid w:val="00E14F0B"/>
    <w:rsid w:val="00E14F89"/>
    <w:rsid w:val="00E1502C"/>
    <w:rsid w:val="00E150B1"/>
    <w:rsid w:val="00E1518F"/>
    <w:rsid w:val="00E15236"/>
    <w:rsid w:val="00E152EA"/>
    <w:rsid w:val="00E154DD"/>
    <w:rsid w:val="00E154F0"/>
    <w:rsid w:val="00E154F2"/>
    <w:rsid w:val="00E155D3"/>
    <w:rsid w:val="00E155EF"/>
    <w:rsid w:val="00E15636"/>
    <w:rsid w:val="00E15651"/>
    <w:rsid w:val="00E156CA"/>
    <w:rsid w:val="00E156EC"/>
    <w:rsid w:val="00E157ED"/>
    <w:rsid w:val="00E158B6"/>
    <w:rsid w:val="00E1598E"/>
    <w:rsid w:val="00E15A98"/>
    <w:rsid w:val="00E15AA2"/>
    <w:rsid w:val="00E15AB1"/>
    <w:rsid w:val="00E15B07"/>
    <w:rsid w:val="00E15B9B"/>
    <w:rsid w:val="00E15BE4"/>
    <w:rsid w:val="00E15D0F"/>
    <w:rsid w:val="00E15D47"/>
    <w:rsid w:val="00E15EBF"/>
    <w:rsid w:val="00E15EDB"/>
    <w:rsid w:val="00E15F66"/>
    <w:rsid w:val="00E1606E"/>
    <w:rsid w:val="00E161E4"/>
    <w:rsid w:val="00E16295"/>
    <w:rsid w:val="00E16296"/>
    <w:rsid w:val="00E1629E"/>
    <w:rsid w:val="00E16407"/>
    <w:rsid w:val="00E16408"/>
    <w:rsid w:val="00E165E6"/>
    <w:rsid w:val="00E1669A"/>
    <w:rsid w:val="00E167FE"/>
    <w:rsid w:val="00E168F3"/>
    <w:rsid w:val="00E16916"/>
    <w:rsid w:val="00E16919"/>
    <w:rsid w:val="00E16ABC"/>
    <w:rsid w:val="00E16AE3"/>
    <w:rsid w:val="00E16B06"/>
    <w:rsid w:val="00E16B3B"/>
    <w:rsid w:val="00E16B5C"/>
    <w:rsid w:val="00E16B92"/>
    <w:rsid w:val="00E16BC7"/>
    <w:rsid w:val="00E16BEE"/>
    <w:rsid w:val="00E16C6E"/>
    <w:rsid w:val="00E16CF3"/>
    <w:rsid w:val="00E16DA9"/>
    <w:rsid w:val="00E16DBB"/>
    <w:rsid w:val="00E16E73"/>
    <w:rsid w:val="00E16F4B"/>
    <w:rsid w:val="00E16F4D"/>
    <w:rsid w:val="00E16F96"/>
    <w:rsid w:val="00E17023"/>
    <w:rsid w:val="00E17051"/>
    <w:rsid w:val="00E17167"/>
    <w:rsid w:val="00E17278"/>
    <w:rsid w:val="00E17292"/>
    <w:rsid w:val="00E17359"/>
    <w:rsid w:val="00E173A0"/>
    <w:rsid w:val="00E173E6"/>
    <w:rsid w:val="00E17405"/>
    <w:rsid w:val="00E174F1"/>
    <w:rsid w:val="00E176C0"/>
    <w:rsid w:val="00E1770F"/>
    <w:rsid w:val="00E17731"/>
    <w:rsid w:val="00E17737"/>
    <w:rsid w:val="00E17805"/>
    <w:rsid w:val="00E17817"/>
    <w:rsid w:val="00E1786F"/>
    <w:rsid w:val="00E178EA"/>
    <w:rsid w:val="00E17944"/>
    <w:rsid w:val="00E17A02"/>
    <w:rsid w:val="00E17A3F"/>
    <w:rsid w:val="00E17A67"/>
    <w:rsid w:val="00E17A89"/>
    <w:rsid w:val="00E17B6D"/>
    <w:rsid w:val="00E17C2D"/>
    <w:rsid w:val="00E17C54"/>
    <w:rsid w:val="00E17DDC"/>
    <w:rsid w:val="00E17E06"/>
    <w:rsid w:val="00E17E25"/>
    <w:rsid w:val="00E17FAA"/>
    <w:rsid w:val="00E20038"/>
    <w:rsid w:val="00E200DD"/>
    <w:rsid w:val="00E2014B"/>
    <w:rsid w:val="00E2019D"/>
    <w:rsid w:val="00E201D9"/>
    <w:rsid w:val="00E204EC"/>
    <w:rsid w:val="00E2053F"/>
    <w:rsid w:val="00E20574"/>
    <w:rsid w:val="00E205E8"/>
    <w:rsid w:val="00E20616"/>
    <w:rsid w:val="00E2068E"/>
    <w:rsid w:val="00E20794"/>
    <w:rsid w:val="00E2084E"/>
    <w:rsid w:val="00E208B4"/>
    <w:rsid w:val="00E208C5"/>
    <w:rsid w:val="00E208DF"/>
    <w:rsid w:val="00E208E9"/>
    <w:rsid w:val="00E2093B"/>
    <w:rsid w:val="00E209D3"/>
    <w:rsid w:val="00E20A7A"/>
    <w:rsid w:val="00E20B4D"/>
    <w:rsid w:val="00E20B8E"/>
    <w:rsid w:val="00E20BCE"/>
    <w:rsid w:val="00E20BD3"/>
    <w:rsid w:val="00E20C1C"/>
    <w:rsid w:val="00E20CD6"/>
    <w:rsid w:val="00E20CE7"/>
    <w:rsid w:val="00E20D92"/>
    <w:rsid w:val="00E20D9C"/>
    <w:rsid w:val="00E20E18"/>
    <w:rsid w:val="00E20E4C"/>
    <w:rsid w:val="00E20E6F"/>
    <w:rsid w:val="00E20ED2"/>
    <w:rsid w:val="00E20EED"/>
    <w:rsid w:val="00E20F42"/>
    <w:rsid w:val="00E20F48"/>
    <w:rsid w:val="00E20F4E"/>
    <w:rsid w:val="00E20FA0"/>
    <w:rsid w:val="00E21070"/>
    <w:rsid w:val="00E2107A"/>
    <w:rsid w:val="00E210DF"/>
    <w:rsid w:val="00E21118"/>
    <w:rsid w:val="00E2122A"/>
    <w:rsid w:val="00E2122B"/>
    <w:rsid w:val="00E212A7"/>
    <w:rsid w:val="00E2134D"/>
    <w:rsid w:val="00E213B4"/>
    <w:rsid w:val="00E213B7"/>
    <w:rsid w:val="00E214CB"/>
    <w:rsid w:val="00E21567"/>
    <w:rsid w:val="00E215F1"/>
    <w:rsid w:val="00E215F4"/>
    <w:rsid w:val="00E21697"/>
    <w:rsid w:val="00E21702"/>
    <w:rsid w:val="00E21751"/>
    <w:rsid w:val="00E2175D"/>
    <w:rsid w:val="00E217C8"/>
    <w:rsid w:val="00E217CB"/>
    <w:rsid w:val="00E2185B"/>
    <w:rsid w:val="00E218B5"/>
    <w:rsid w:val="00E218D6"/>
    <w:rsid w:val="00E219DB"/>
    <w:rsid w:val="00E21A54"/>
    <w:rsid w:val="00E21A98"/>
    <w:rsid w:val="00E21BF1"/>
    <w:rsid w:val="00E21C50"/>
    <w:rsid w:val="00E21CE6"/>
    <w:rsid w:val="00E21CF6"/>
    <w:rsid w:val="00E21D28"/>
    <w:rsid w:val="00E21D3B"/>
    <w:rsid w:val="00E21D57"/>
    <w:rsid w:val="00E21D74"/>
    <w:rsid w:val="00E21D88"/>
    <w:rsid w:val="00E21E55"/>
    <w:rsid w:val="00E21E87"/>
    <w:rsid w:val="00E21E9C"/>
    <w:rsid w:val="00E21EAA"/>
    <w:rsid w:val="00E21FEA"/>
    <w:rsid w:val="00E22056"/>
    <w:rsid w:val="00E220F5"/>
    <w:rsid w:val="00E2210F"/>
    <w:rsid w:val="00E22141"/>
    <w:rsid w:val="00E221C0"/>
    <w:rsid w:val="00E22262"/>
    <w:rsid w:val="00E22480"/>
    <w:rsid w:val="00E22605"/>
    <w:rsid w:val="00E226CB"/>
    <w:rsid w:val="00E226EE"/>
    <w:rsid w:val="00E2275C"/>
    <w:rsid w:val="00E2277A"/>
    <w:rsid w:val="00E22784"/>
    <w:rsid w:val="00E22805"/>
    <w:rsid w:val="00E2288D"/>
    <w:rsid w:val="00E2289D"/>
    <w:rsid w:val="00E228A9"/>
    <w:rsid w:val="00E228D2"/>
    <w:rsid w:val="00E22974"/>
    <w:rsid w:val="00E22A05"/>
    <w:rsid w:val="00E22A21"/>
    <w:rsid w:val="00E22A2E"/>
    <w:rsid w:val="00E22ADE"/>
    <w:rsid w:val="00E22B68"/>
    <w:rsid w:val="00E22B85"/>
    <w:rsid w:val="00E22BF2"/>
    <w:rsid w:val="00E22D03"/>
    <w:rsid w:val="00E22DA5"/>
    <w:rsid w:val="00E22DAA"/>
    <w:rsid w:val="00E22DEE"/>
    <w:rsid w:val="00E22DF2"/>
    <w:rsid w:val="00E22EFD"/>
    <w:rsid w:val="00E22F35"/>
    <w:rsid w:val="00E22F46"/>
    <w:rsid w:val="00E23049"/>
    <w:rsid w:val="00E23056"/>
    <w:rsid w:val="00E23063"/>
    <w:rsid w:val="00E23149"/>
    <w:rsid w:val="00E231CE"/>
    <w:rsid w:val="00E2326E"/>
    <w:rsid w:val="00E232D4"/>
    <w:rsid w:val="00E23318"/>
    <w:rsid w:val="00E233E2"/>
    <w:rsid w:val="00E23452"/>
    <w:rsid w:val="00E23463"/>
    <w:rsid w:val="00E234B0"/>
    <w:rsid w:val="00E234D4"/>
    <w:rsid w:val="00E23513"/>
    <w:rsid w:val="00E2356A"/>
    <w:rsid w:val="00E2362F"/>
    <w:rsid w:val="00E23634"/>
    <w:rsid w:val="00E23638"/>
    <w:rsid w:val="00E2365F"/>
    <w:rsid w:val="00E23774"/>
    <w:rsid w:val="00E23777"/>
    <w:rsid w:val="00E237A9"/>
    <w:rsid w:val="00E2380C"/>
    <w:rsid w:val="00E23814"/>
    <w:rsid w:val="00E23847"/>
    <w:rsid w:val="00E238FE"/>
    <w:rsid w:val="00E23941"/>
    <w:rsid w:val="00E2395A"/>
    <w:rsid w:val="00E2398C"/>
    <w:rsid w:val="00E239B8"/>
    <w:rsid w:val="00E23A23"/>
    <w:rsid w:val="00E23A9D"/>
    <w:rsid w:val="00E23B60"/>
    <w:rsid w:val="00E23C95"/>
    <w:rsid w:val="00E23D07"/>
    <w:rsid w:val="00E23D85"/>
    <w:rsid w:val="00E23E0C"/>
    <w:rsid w:val="00E23E28"/>
    <w:rsid w:val="00E23ED0"/>
    <w:rsid w:val="00E23F56"/>
    <w:rsid w:val="00E23F8D"/>
    <w:rsid w:val="00E23F96"/>
    <w:rsid w:val="00E24009"/>
    <w:rsid w:val="00E24069"/>
    <w:rsid w:val="00E24077"/>
    <w:rsid w:val="00E24231"/>
    <w:rsid w:val="00E2425E"/>
    <w:rsid w:val="00E2427C"/>
    <w:rsid w:val="00E24280"/>
    <w:rsid w:val="00E2434A"/>
    <w:rsid w:val="00E2436F"/>
    <w:rsid w:val="00E243B9"/>
    <w:rsid w:val="00E2442B"/>
    <w:rsid w:val="00E24482"/>
    <w:rsid w:val="00E2448C"/>
    <w:rsid w:val="00E244DE"/>
    <w:rsid w:val="00E24537"/>
    <w:rsid w:val="00E24583"/>
    <w:rsid w:val="00E245A6"/>
    <w:rsid w:val="00E24650"/>
    <w:rsid w:val="00E247E9"/>
    <w:rsid w:val="00E249A5"/>
    <w:rsid w:val="00E249CC"/>
    <w:rsid w:val="00E24A57"/>
    <w:rsid w:val="00E24AA8"/>
    <w:rsid w:val="00E24AC2"/>
    <w:rsid w:val="00E24CEE"/>
    <w:rsid w:val="00E24D43"/>
    <w:rsid w:val="00E24D64"/>
    <w:rsid w:val="00E24DBA"/>
    <w:rsid w:val="00E24E02"/>
    <w:rsid w:val="00E24E9D"/>
    <w:rsid w:val="00E24F62"/>
    <w:rsid w:val="00E24FEF"/>
    <w:rsid w:val="00E250C8"/>
    <w:rsid w:val="00E250FC"/>
    <w:rsid w:val="00E25154"/>
    <w:rsid w:val="00E251A2"/>
    <w:rsid w:val="00E25213"/>
    <w:rsid w:val="00E25243"/>
    <w:rsid w:val="00E252ED"/>
    <w:rsid w:val="00E253EA"/>
    <w:rsid w:val="00E2544F"/>
    <w:rsid w:val="00E2558D"/>
    <w:rsid w:val="00E255B2"/>
    <w:rsid w:val="00E25778"/>
    <w:rsid w:val="00E257A3"/>
    <w:rsid w:val="00E25838"/>
    <w:rsid w:val="00E2584D"/>
    <w:rsid w:val="00E25873"/>
    <w:rsid w:val="00E2596F"/>
    <w:rsid w:val="00E259B4"/>
    <w:rsid w:val="00E259C6"/>
    <w:rsid w:val="00E259D7"/>
    <w:rsid w:val="00E25A6B"/>
    <w:rsid w:val="00E25AC4"/>
    <w:rsid w:val="00E25AD1"/>
    <w:rsid w:val="00E25B31"/>
    <w:rsid w:val="00E25B95"/>
    <w:rsid w:val="00E25C01"/>
    <w:rsid w:val="00E25C89"/>
    <w:rsid w:val="00E25CDB"/>
    <w:rsid w:val="00E25D73"/>
    <w:rsid w:val="00E25D8E"/>
    <w:rsid w:val="00E25E54"/>
    <w:rsid w:val="00E25E8C"/>
    <w:rsid w:val="00E25EC4"/>
    <w:rsid w:val="00E25F4D"/>
    <w:rsid w:val="00E25FF1"/>
    <w:rsid w:val="00E25FF3"/>
    <w:rsid w:val="00E260AB"/>
    <w:rsid w:val="00E2611C"/>
    <w:rsid w:val="00E261D3"/>
    <w:rsid w:val="00E261E1"/>
    <w:rsid w:val="00E261FC"/>
    <w:rsid w:val="00E2622E"/>
    <w:rsid w:val="00E26292"/>
    <w:rsid w:val="00E26391"/>
    <w:rsid w:val="00E263B2"/>
    <w:rsid w:val="00E263BB"/>
    <w:rsid w:val="00E26491"/>
    <w:rsid w:val="00E2656F"/>
    <w:rsid w:val="00E265D6"/>
    <w:rsid w:val="00E26703"/>
    <w:rsid w:val="00E26736"/>
    <w:rsid w:val="00E26774"/>
    <w:rsid w:val="00E2677B"/>
    <w:rsid w:val="00E2682C"/>
    <w:rsid w:val="00E2694E"/>
    <w:rsid w:val="00E26978"/>
    <w:rsid w:val="00E26A12"/>
    <w:rsid w:val="00E26AFA"/>
    <w:rsid w:val="00E26B75"/>
    <w:rsid w:val="00E26BF5"/>
    <w:rsid w:val="00E26C8B"/>
    <w:rsid w:val="00E26D53"/>
    <w:rsid w:val="00E26D57"/>
    <w:rsid w:val="00E26D5B"/>
    <w:rsid w:val="00E26D73"/>
    <w:rsid w:val="00E26D99"/>
    <w:rsid w:val="00E26DE2"/>
    <w:rsid w:val="00E26F42"/>
    <w:rsid w:val="00E26F98"/>
    <w:rsid w:val="00E26FB7"/>
    <w:rsid w:val="00E27054"/>
    <w:rsid w:val="00E270DC"/>
    <w:rsid w:val="00E2715B"/>
    <w:rsid w:val="00E271AA"/>
    <w:rsid w:val="00E271CF"/>
    <w:rsid w:val="00E271E9"/>
    <w:rsid w:val="00E271F5"/>
    <w:rsid w:val="00E272A1"/>
    <w:rsid w:val="00E272BE"/>
    <w:rsid w:val="00E272C1"/>
    <w:rsid w:val="00E2736C"/>
    <w:rsid w:val="00E274FD"/>
    <w:rsid w:val="00E274FF"/>
    <w:rsid w:val="00E27572"/>
    <w:rsid w:val="00E2760B"/>
    <w:rsid w:val="00E27642"/>
    <w:rsid w:val="00E276AC"/>
    <w:rsid w:val="00E276DE"/>
    <w:rsid w:val="00E276E6"/>
    <w:rsid w:val="00E27728"/>
    <w:rsid w:val="00E27785"/>
    <w:rsid w:val="00E2779F"/>
    <w:rsid w:val="00E27873"/>
    <w:rsid w:val="00E27889"/>
    <w:rsid w:val="00E278C2"/>
    <w:rsid w:val="00E278D8"/>
    <w:rsid w:val="00E27903"/>
    <w:rsid w:val="00E279D2"/>
    <w:rsid w:val="00E279D7"/>
    <w:rsid w:val="00E27A59"/>
    <w:rsid w:val="00E27A7C"/>
    <w:rsid w:val="00E27AEF"/>
    <w:rsid w:val="00E27B3C"/>
    <w:rsid w:val="00E27BA9"/>
    <w:rsid w:val="00E27C4F"/>
    <w:rsid w:val="00E27C9B"/>
    <w:rsid w:val="00E27CC8"/>
    <w:rsid w:val="00E27CD9"/>
    <w:rsid w:val="00E27D03"/>
    <w:rsid w:val="00E27D5A"/>
    <w:rsid w:val="00E27F2D"/>
    <w:rsid w:val="00E27FCB"/>
    <w:rsid w:val="00E3005B"/>
    <w:rsid w:val="00E30095"/>
    <w:rsid w:val="00E3015A"/>
    <w:rsid w:val="00E30240"/>
    <w:rsid w:val="00E30246"/>
    <w:rsid w:val="00E30282"/>
    <w:rsid w:val="00E302F1"/>
    <w:rsid w:val="00E30464"/>
    <w:rsid w:val="00E30480"/>
    <w:rsid w:val="00E30489"/>
    <w:rsid w:val="00E304AE"/>
    <w:rsid w:val="00E30536"/>
    <w:rsid w:val="00E30623"/>
    <w:rsid w:val="00E3068B"/>
    <w:rsid w:val="00E306E7"/>
    <w:rsid w:val="00E30780"/>
    <w:rsid w:val="00E3085E"/>
    <w:rsid w:val="00E308A8"/>
    <w:rsid w:val="00E30958"/>
    <w:rsid w:val="00E30A2E"/>
    <w:rsid w:val="00E30A8F"/>
    <w:rsid w:val="00E30AA8"/>
    <w:rsid w:val="00E30ACE"/>
    <w:rsid w:val="00E30AEE"/>
    <w:rsid w:val="00E30BD3"/>
    <w:rsid w:val="00E30C7C"/>
    <w:rsid w:val="00E30EEF"/>
    <w:rsid w:val="00E30F0A"/>
    <w:rsid w:val="00E30F51"/>
    <w:rsid w:val="00E30FE2"/>
    <w:rsid w:val="00E31002"/>
    <w:rsid w:val="00E3104A"/>
    <w:rsid w:val="00E310D4"/>
    <w:rsid w:val="00E310F8"/>
    <w:rsid w:val="00E31104"/>
    <w:rsid w:val="00E3116D"/>
    <w:rsid w:val="00E312F3"/>
    <w:rsid w:val="00E3140F"/>
    <w:rsid w:val="00E31518"/>
    <w:rsid w:val="00E3152C"/>
    <w:rsid w:val="00E3152F"/>
    <w:rsid w:val="00E31562"/>
    <w:rsid w:val="00E3166A"/>
    <w:rsid w:val="00E31687"/>
    <w:rsid w:val="00E316FB"/>
    <w:rsid w:val="00E31770"/>
    <w:rsid w:val="00E317F2"/>
    <w:rsid w:val="00E318C6"/>
    <w:rsid w:val="00E3191E"/>
    <w:rsid w:val="00E3195F"/>
    <w:rsid w:val="00E319AF"/>
    <w:rsid w:val="00E319F4"/>
    <w:rsid w:val="00E319F6"/>
    <w:rsid w:val="00E319FD"/>
    <w:rsid w:val="00E31A3B"/>
    <w:rsid w:val="00E31A56"/>
    <w:rsid w:val="00E31A5E"/>
    <w:rsid w:val="00E31B4D"/>
    <w:rsid w:val="00E31D44"/>
    <w:rsid w:val="00E31D90"/>
    <w:rsid w:val="00E31D9B"/>
    <w:rsid w:val="00E31DC5"/>
    <w:rsid w:val="00E31EC8"/>
    <w:rsid w:val="00E31EE2"/>
    <w:rsid w:val="00E320F4"/>
    <w:rsid w:val="00E3211B"/>
    <w:rsid w:val="00E322FB"/>
    <w:rsid w:val="00E32337"/>
    <w:rsid w:val="00E323D2"/>
    <w:rsid w:val="00E323FE"/>
    <w:rsid w:val="00E3243E"/>
    <w:rsid w:val="00E32510"/>
    <w:rsid w:val="00E32521"/>
    <w:rsid w:val="00E32523"/>
    <w:rsid w:val="00E325A7"/>
    <w:rsid w:val="00E325A8"/>
    <w:rsid w:val="00E3264C"/>
    <w:rsid w:val="00E326BA"/>
    <w:rsid w:val="00E326DC"/>
    <w:rsid w:val="00E3278F"/>
    <w:rsid w:val="00E327CD"/>
    <w:rsid w:val="00E327EB"/>
    <w:rsid w:val="00E32851"/>
    <w:rsid w:val="00E328F9"/>
    <w:rsid w:val="00E32922"/>
    <w:rsid w:val="00E32971"/>
    <w:rsid w:val="00E32A1F"/>
    <w:rsid w:val="00E32B07"/>
    <w:rsid w:val="00E32C16"/>
    <w:rsid w:val="00E32C53"/>
    <w:rsid w:val="00E32C68"/>
    <w:rsid w:val="00E32C6C"/>
    <w:rsid w:val="00E32C8D"/>
    <w:rsid w:val="00E32C96"/>
    <w:rsid w:val="00E32CDD"/>
    <w:rsid w:val="00E32D47"/>
    <w:rsid w:val="00E32D6D"/>
    <w:rsid w:val="00E32D74"/>
    <w:rsid w:val="00E32DC6"/>
    <w:rsid w:val="00E32DCB"/>
    <w:rsid w:val="00E32E27"/>
    <w:rsid w:val="00E32E62"/>
    <w:rsid w:val="00E32ECE"/>
    <w:rsid w:val="00E32F50"/>
    <w:rsid w:val="00E32FDF"/>
    <w:rsid w:val="00E33005"/>
    <w:rsid w:val="00E3307C"/>
    <w:rsid w:val="00E330FC"/>
    <w:rsid w:val="00E330FD"/>
    <w:rsid w:val="00E33115"/>
    <w:rsid w:val="00E3322B"/>
    <w:rsid w:val="00E33285"/>
    <w:rsid w:val="00E33392"/>
    <w:rsid w:val="00E333D8"/>
    <w:rsid w:val="00E33449"/>
    <w:rsid w:val="00E334DF"/>
    <w:rsid w:val="00E334E2"/>
    <w:rsid w:val="00E335C4"/>
    <w:rsid w:val="00E336B6"/>
    <w:rsid w:val="00E336E6"/>
    <w:rsid w:val="00E336EF"/>
    <w:rsid w:val="00E3374F"/>
    <w:rsid w:val="00E33762"/>
    <w:rsid w:val="00E33819"/>
    <w:rsid w:val="00E3388B"/>
    <w:rsid w:val="00E338C5"/>
    <w:rsid w:val="00E33A22"/>
    <w:rsid w:val="00E33AB6"/>
    <w:rsid w:val="00E33B02"/>
    <w:rsid w:val="00E33B4B"/>
    <w:rsid w:val="00E33C5B"/>
    <w:rsid w:val="00E33CA2"/>
    <w:rsid w:val="00E33CA6"/>
    <w:rsid w:val="00E33CC3"/>
    <w:rsid w:val="00E33D14"/>
    <w:rsid w:val="00E33DBE"/>
    <w:rsid w:val="00E33E29"/>
    <w:rsid w:val="00E33E36"/>
    <w:rsid w:val="00E34052"/>
    <w:rsid w:val="00E340C0"/>
    <w:rsid w:val="00E34125"/>
    <w:rsid w:val="00E34206"/>
    <w:rsid w:val="00E342B9"/>
    <w:rsid w:val="00E342C6"/>
    <w:rsid w:val="00E3432E"/>
    <w:rsid w:val="00E34452"/>
    <w:rsid w:val="00E3449F"/>
    <w:rsid w:val="00E3450B"/>
    <w:rsid w:val="00E34545"/>
    <w:rsid w:val="00E34561"/>
    <w:rsid w:val="00E345F4"/>
    <w:rsid w:val="00E34617"/>
    <w:rsid w:val="00E34642"/>
    <w:rsid w:val="00E34649"/>
    <w:rsid w:val="00E347CA"/>
    <w:rsid w:val="00E347D3"/>
    <w:rsid w:val="00E347E9"/>
    <w:rsid w:val="00E3483F"/>
    <w:rsid w:val="00E34988"/>
    <w:rsid w:val="00E349C4"/>
    <w:rsid w:val="00E34A42"/>
    <w:rsid w:val="00E34AE8"/>
    <w:rsid w:val="00E34B6E"/>
    <w:rsid w:val="00E34B71"/>
    <w:rsid w:val="00E34B8E"/>
    <w:rsid w:val="00E34BE9"/>
    <w:rsid w:val="00E34BED"/>
    <w:rsid w:val="00E34BF8"/>
    <w:rsid w:val="00E34D54"/>
    <w:rsid w:val="00E34D97"/>
    <w:rsid w:val="00E34DDC"/>
    <w:rsid w:val="00E34E22"/>
    <w:rsid w:val="00E34E50"/>
    <w:rsid w:val="00E34EE4"/>
    <w:rsid w:val="00E34EF2"/>
    <w:rsid w:val="00E34F42"/>
    <w:rsid w:val="00E34F58"/>
    <w:rsid w:val="00E34F7B"/>
    <w:rsid w:val="00E34FAC"/>
    <w:rsid w:val="00E34FAE"/>
    <w:rsid w:val="00E34FC5"/>
    <w:rsid w:val="00E3504C"/>
    <w:rsid w:val="00E3523B"/>
    <w:rsid w:val="00E3525D"/>
    <w:rsid w:val="00E352AB"/>
    <w:rsid w:val="00E35396"/>
    <w:rsid w:val="00E353AD"/>
    <w:rsid w:val="00E353BF"/>
    <w:rsid w:val="00E353CE"/>
    <w:rsid w:val="00E354A4"/>
    <w:rsid w:val="00E354DA"/>
    <w:rsid w:val="00E35549"/>
    <w:rsid w:val="00E355D4"/>
    <w:rsid w:val="00E3568A"/>
    <w:rsid w:val="00E35790"/>
    <w:rsid w:val="00E358D1"/>
    <w:rsid w:val="00E358EA"/>
    <w:rsid w:val="00E358FE"/>
    <w:rsid w:val="00E359B3"/>
    <w:rsid w:val="00E359E5"/>
    <w:rsid w:val="00E359FD"/>
    <w:rsid w:val="00E35AF4"/>
    <w:rsid w:val="00E35C64"/>
    <w:rsid w:val="00E35CD4"/>
    <w:rsid w:val="00E35D0E"/>
    <w:rsid w:val="00E35D34"/>
    <w:rsid w:val="00E35DFA"/>
    <w:rsid w:val="00E35E32"/>
    <w:rsid w:val="00E35ED7"/>
    <w:rsid w:val="00E35EF0"/>
    <w:rsid w:val="00E35FBE"/>
    <w:rsid w:val="00E36033"/>
    <w:rsid w:val="00E36077"/>
    <w:rsid w:val="00E361DD"/>
    <w:rsid w:val="00E361F5"/>
    <w:rsid w:val="00E3636D"/>
    <w:rsid w:val="00E3637F"/>
    <w:rsid w:val="00E364C5"/>
    <w:rsid w:val="00E364FB"/>
    <w:rsid w:val="00E3657E"/>
    <w:rsid w:val="00E36586"/>
    <w:rsid w:val="00E365E3"/>
    <w:rsid w:val="00E365F7"/>
    <w:rsid w:val="00E3664A"/>
    <w:rsid w:val="00E36658"/>
    <w:rsid w:val="00E3671C"/>
    <w:rsid w:val="00E3673F"/>
    <w:rsid w:val="00E367B0"/>
    <w:rsid w:val="00E367DD"/>
    <w:rsid w:val="00E368C8"/>
    <w:rsid w:val="00E369B1"/>
    <w:rsid w:val="00E369C7"/>
    <w:rsid w:val="00E36A0B"/>
    <w:rsid w:val="00E36A5E"/>
    <w:rsid w:val="00E36ADB"/>
    <w:rsid w:val="00E36B55"/>
    <w:rsid w:val="00E36BA6"/>
    <w:rsid w:val="00E36BCF"/>
    <w:rsid w:val="00E36C41"/>
    <w:rsid w:val="00E36CAF"/>
    <w:rsid w:val="00E36E6D"/>
    <w:rsid w:val="00E36FB1"/>
    <w:rsid w:val="00E37040"/>
    <w:rsid w:val="00E3705B"/>
    <w:rsid w:val="00E3707D"/>
    <w:rsid w:val="00E37112"/>
    <w:rsid w:val="00E37127"/>
    <w:rsid w:val="00E37152"/>
    <w:rsid w:val="00E3716F"/>
    <w:rsid w:val="00E3717D"/>
    <w:rsid w:val="00E37199"/>
    <w:rsid w:val="00E371B0"/>
    <w:rsid w:val="00E37294"/>
    <w:rsid w:val="00E372B8"/>
    <w:rsid w:val="00E37341"/>
    <w:rsid w:val="00E37385"/>
    <w:rsid w:val="00E373EE"/>
    <w:rsid w:val="00E373F5"/>
    <w:rsid w:val="00E37425"/>
    <w:rsid w:val="00E37461"/>
    <w:rsid w:val="00E3759D"/>
    <w:rsid w:val="00E37691"/>
    <w:rsid w:val="00E376B0"/>
    <w:rsid w:val="00E3780C"/>
    <w:rsid w:val="00E37823"/>
    <w:rsid w:val="00E3797F"/>
    <w:rsid w:val="00E379FF"/>
    <w:rsid w:val="00E37A49"/>
    <w:rsid w:val="00E37A66"/>
    <w:rsid w:val="00E37AAC"/>
    <w:rsid w:val="00E37B4C"/>
    <w:rsid w:val="00E37BB9"/>
    <w:rsid w:val="00E37BCB"/>
    <w:rsid w:val="00E37DCF"/>
    <w:rsid w:val="00E37E3F"/>
    <w:rsid w:val="00E37E67"/>
    <w:rsid w:val="00E37EE7"/>
    <w:rsid w:val="00E37F0B"/>
    <w:rsid w:val="00E37F5D"/>
    <w:rsid w:val="00E40083"/>
    <w:rsid w:val="00E400BF"/>
    <w:rsid w:val="00E40101"/>
    <w:rsid w:val="00E40114"/>
    <w:rsid w:val="00E4018A"/>
    <w:rsid w:val="00E40193"/>
    <w:rsid w:val="00E401C9"/>
    <w:rsid w:val="00E401DC"/>
    <w:rsid w:val="00E4028E"/>
    <w:rsid w:val="00E40368"/>
    <w:rsid w:val="00E40381"/>
    <w:rsid w:val="00E4041A"/>
    <w:rsid w:val="00E4042B"/>
    <w:rsid w:val="00E404B0"/>
    <w:rsid w:val="00E404BF"/>
    <w:rsid w:val="00E40534"/>
    <w:rsid w:val="00E405D6"/>
    <w:rsid w:val="00E405EA"/>
    <w:rsid w:val="00E4067D"/>
    <w:rsid w:val="00E40681"/>
    <w:rsid w:val="00E40753"/>
    <w:rsid w:val="00E408CD"/>
    <w:rsid w:val="00E4094F"/>
    <w:rsid w:val="00E409C1"/>
    <w:rsid w:val="00E40A33"/>
    <w:rsid w:val="00E40ABA"/>
    <w:rsid w:val="00E40B0D"/>
    <w:rsid w:val="00E40BC9"/>
    <w:rsid w:val="00E40C70"/>
    <w:rsid w:val="00E40CF3"/>
    <w:rsid w:val="00E40CF8"/>
    <w:rsid w:val="00E40D10"/>
    <w:rsid w:val="00E40D7A"/>
    <w:rsid w:val="00E40DC4"/>
    <w:rsid w:val="00E40DE4"/>
    <w:rsid w:val="00E40F80"/>
    <w:rsid w:val="00E4102C"/>
    <w:rsid w:val="00E41040"/>
    <w:rsid w:val="00E41070"/>
    <w:rsid w:val="00E41087"/>
    <w:rsid w:val="00E41126"/>
    <w:rsid w:val="00E41199"/>
    <w:rsid w:val="00E411B7"/>
    <w:rsid w:val="00E412B6"/>
    <w:rsid w:val="00E41311"/>
    <w:rsid w:val="00E4134D"/>
    <w:rsid w:val="00E41361"/>
    <w:rsid w:val="00E41367"/>
    <w:rsid w:val="00E413C9"/>
    <w:rsid w:val="00E413F5"/>
    <w:rsid w:val="00E41420"/>
    <w:rsid w:val="00E41598"/>
    <w:rsid w:val="00E415E0"/>
    <w:rsid w:val="00E41621"/>
    <w:rsid w:val="00E41626"/>
    <w:rsid w:val="00E4175F"/>
    <w:rsid w:val="00E4187E"/>
    <w:rsid w:val="00E4190A"/>
    <w:rsid w:val="00E41A0C"/>
    <w:rsid w:val="00E41A33"/>
    <w:rsid w:val="00E41A9F"/>
    <w:rsid w:val="00E41AE8"/>
    <w:rsid w:val="00E41B72"/>
    <w:rsid w:val="00E41C0B"/>
    <w:rsid w:val="00E41C9C"/>
    <w:rsid w:val="00E41D1D"/>
    <w:rsid w:val="00E41D4F"/>
    <w:rsid w:val="00E41DCE"/>
    <w:rsid w:val="00E41DF8"/>
    <w:rsid w:val="00E41EF7"/>
    <w:rsid w:val="00E41FE0"/>
    <w:rsid w:val="00E42071"/>
    <w:rsid w:val="00E42083"/>
    <w:rsid w:val="00E42099"/>
    <w:rsid w:val="00E420B5"/>
    <w:rsid w:val="00E420C9"/>
    <w:rsid w:val="00E42112"/>
    <w:rsid w:val="00E42139"/>
    <w:rsid w:val="00E42175"/>
    <w:rsid w:val="00E421AE"/>
    <w:rsid w:val="00E422D7"/>
    <w:rsid w:val="00E42490"/>
    <w:rsid w:val="00E424A2"/>
    <w:rsid w:val="00E424A6"/>
    <w:rsid w:val="00E424AA"/>
    <w:rsid w:val="00E42517"/>
    <w:rsid w:val="00E425B7"/>
    <w:rsid w:val="00E425BE"/>
    <w:rsid w:val="00E42689"/>
    <w:rsid w:val="00E426B2"/>
    <w:rsid w:val="00E42705"/>
    <w:rsid w:val="00E42708"/>
    <w:rsid w:val="00E42713"/>
    <w:rsid w:val="00E427AA"/>
    <w:rsid w:val="00E427CC"/>
    <w:rsid w:val="00E427D4"/>
    <w:rsid w:val="00E42808"/>
    <w:rsid w:val="00E42834"/>
    <w:rsid w:val="00E4284A"/>
    <w:rsid w:val="00E42909"/>
    <w:rsid w:val="00E42989"/>
    <w:rsid w:val="00E429AC"/>
    <w:rsid w:val="00E42B1C"/>
    <w:rsid w:val="00E42BDF"/>
    <w:rsid w:val="00E42C01"/>
    <w:rsid w:val="00E42C94"/>
    <w:rsid w:val="00E42D51"/>
    <w:rsid w:val="00E42EBB"/>
    <w:rsid w:val="00E42FA8"/>
    <w:rsid w:val="00E43021"/>
    <w:rsid w:val="00E43028"/>
    <w:rsid w:val="00E430B1"/>
    <w:rsid w:val="00E430C7"/>
    <w:rsid w:val="00E43170"/>
    <w:rsid w:val="00E43196"/>
    <w:rsid w:val="00E431BC"/>
    <w:rsid w:val="00E4329E"/>
    <w:rsid w:val="00E432BA"/>
    <w:rsid w:val="00E432D1"/>
    <w:rsid w:val="00E43393"/>
    <w:rsid w:val="00E433C5"/>
    <w:rsid w:val="00E433E4"/>
    <w:rsid w:val="00E43464"/>
    <w:rsid w:val="00E43593"/>
    <w:rsid w:val="00E43650"/>
    <w:rsid w:val="00E4368C"/>
    <w:rsid w:val="00E436B9"/>
    <w:rsid w:val="00E436C1"/>
    <w:rsid w:val="00E437B2"/>
    <w:rsid w:val="00E437D5"/>
    <w:rsid w:val="00E43815"/>
    <w:rsid w:val="00E43842"/>
    <w:rsid w:val="00E4388E"/>
    <w:rsid w:val="00E43904"/>
    <w:rsid w:val="00E43937"/>
    <w:rsid w:val="00E43A46"/>
    <w:rsid w:val="00E43A64"/>
    <w:rsid w:val="00E43AE4"/>
    <w:rsid w:val="00E43B10"/>
    <w:rsid w:val="00E43B24"/>
    <w:rsid w:val="00E43B2B"/>
    <w:rsid w:val="00E43B4B"/>
    <w:rsid w:val="00E43C4C"/>
    <w:rsid w:val="00E43C4E"/>
    <w:rsid w:val="00E43CB7"/>
    <w:rsid w:val="00E43CCC"/>
    <w:rsid w:val="00E43D2A"/>
    <w:rsid w:val="00E43E5D"/>
    <w:rsid w:val="00E43ECE"/>
    <w:rsid w:val="00E44053"/>
    <w:rsid w:val="00E44064"/>
    <w:rsid w:val="00E440AA"/>
    <w:rsid w:val="00E440F4"/>
    <w:rsid w:val="00E4415E"/>
    <w:rsid w:val="00E441F4"/>
    <w:rsid w:val="00E44203"/>
    <w:rsid w:val="00E44245"/>
    <w:rsid w:val="00E442C1"/>
    <w:rsid w:val="00E4431C"/>
    <w:rsid w:val="00E44388"/>
    <w:rsid w:val="00E443AE"/>
    <w:rsid w:val="00E444AB"/>
    <w:rsid w:val="00E444F4"/>
    <w:rsid w:val="00E44673"/>
    <w:rsid w:val="00E446C1"/>
    <w:rsid w:val="00E446C2"/>
    <w:rsid w:val="00E446E5"/>
    <w:rsid w:val="00E44711"/>
    <w:rsid w:val="00E44822"/>
    <w:rsid w:val="00E44829"/>
    <w:rsid w:val="00E44914"/>
    <w:rsid w:val="00E449BA"/>
    <w:rsid w:val="00E449C7"/>
    <w:rsid w:val="00E449F6"/>
    <w:rsid w:val="00E44A40"/>
    <w:rsid w:val="00E44A68"/>
    <w:rsid w:val="00E44AF8"/>
    <w:rsid w:val="00E44B48"/>
    <w:rsid w:val="00E44CE4"/>
    <w:rsid w:val="00E44DF6"/>
    <w:rsid w:val="00E44E0A"/>
    <w:rsid w:val="00E44E14"/>
    <w:rsid w:val="00E44E8E"/>
    <w:rsid w:val="00E44ED5"/>
    <w:rsid w:val="00E44F1B"/>
    <w:rsid w:val="00E44F2D"/>
    <w:rsid w:val="00E44FE5"/>
    <w:rsid w:val="00E45047"/>
    <w:rsid w:val="00E451BF"/>
    <w:rsid w:val="00E451D3"/>
    <w:rsid w:val="00E452AC"/>
    <w:rsid w:val="00E45331"/>
    <w:rsid w:val="00E45406"/>
    <w:rsid w:val="00E4542C"/>
    <w:rsid w:val="00E454E8"/>
    <w:rsid w:val="00E45532"/>
    <w:rsid w:val="00E45635"/>
    <w:rsid w:val="00E456A9"/>
    <w:rsid w:val="00E45736"/>
    <w:rsid w:val="00E457B0"/>
    <w:rsid w:val="00E4581F"/>
    <w:rsid w:val="00E45836"/>
    <w:rsid w:val="00E45890"/>
    <w:rsid w:val="00E458B3"/>
    <w:rsid w:val="00E45970"/>
    <w:rsid w:val="00E459ED"/>
    <w:rsid w:val="00E459F6"/>
    <w:rsid w:val="00E459FA"/>
    <w:rsid w:val="00E45A58"/>
    <w:rsid w:val="00E45AD1"/>
    <w:rsid w:val="00E45BB6"/>
    <w:rsid w:val="00E45C40"/>
    <w:rsid w:val="00E45D0E"/>
    <w:rsid w:val="00E45D9C"/>
    <w:rsid w:val="00E45E23"/>
    <w:rsid w:val="00E45EED"/>
    <w:rsid w:val="00E45FEB"/>
    <w:rsid w:val="00E46009"/>
    <w:rsid w:val="00E4619B"/>
    <w:rsid w:val="00E461CF"/>
    <w:rsid w:val="00E46262"/>
    <w:rsid w:val="00E46287"/>
    <w:rsid w:val="00E462F9"/>
    <w:rsid w:val="00E463B2"/>
    <w:rsid w:val="00E4642E"/>
    <w:rsid w:val="00E464C5"/>
    <w:rsid w:val="00E46611"/>
    <w:rsid w:val="00E466F9"/>
    <w:rsid w:val="00E4680F"/>
    <w:rsid w:val="00E46887"/>
    <w:rsid w:val="00E468F4"/>
    <w:rsid w:val="00E4690A"/>
    <w:rsid w:val="00E46914"/>
    <w:rsid w:val="00E4694A"/>
    <w:rsid w:val="00E469B6"/>
    <w:rsid w:val="00E46B1F"/>
    <w:rsid w:val="00E46B79"/>
    <w:rsid w:val="00E46BE0"/>
    <w:rsid w:val="00E46C0A"/>
    <w:rsid w:val="00E46C57"/>
    <w:rsid w:val="00E46CA4"/>
    <w:rsid w:val="00E46D47"/>
    <w:rsid w:val="00E46D4F"/>
    <w:rsid w:val="00E46DF1"/>
    <w:rsid w:val="00E46E1F"/>
    <w:rsid w:val="00E46F16"/>
    <w:rsid w:val="00E46F53"/>
    <w:rsid w:val="00E46F54"/>
    <w:rsid w:val="00E4703D"/>
    <w:rsid w:val="00E47052"/>
    <w:rsid w:val="00E47149"/>
    <w:rsid w:val="00E471FF"/>
    <w:rsid w:val="00E4728E"/>
    <w:rsid w:val="00E472FF"/>
    <w:rsid w:val="00E473B0"/>
    <w:rsid w:val="00E474AF"/>
    <w:rsid w:val="00E474DB"/>
    <w:rsid w:val="00E47552"/>
    <w:rsid w:val="00E47565"/>
    <w:rsid w:val="00E4758A"/>
    <w:rsid w:val="00E47645"/>
    <w:rsid w:val="00E476BB"/>
    <w:rsid w:val="00E4773B"/>
    <w:rsid w:val="00E47748"/>
    <w:rsid w:val="00E4779F"/>
    <w:rsid w:val="00E477D1"/>
    <w:rsid w:val="00E4784C"/>
    <w:rsid w:val="00E47870"/>
    <w:rsid w:val="00E478BB"/>
    <w:rsid w:val="00E47987"/>
    <w:rsid w:val="00E479C0"/>
    <w:rsid w:val="00E47A05"/>
    <w:rsid w:val="00E47A24"/>
    <w:rsid w:val="00E47A3B"/>
    <w:rsid w:val="00E47A97"/>
    <w:rsid w:val="00E47AB8"/>
    <w:rsid w:val="00E47C1B"/>
    <w:rsid w:val="00E47C8A"/>
    <w:rsid w:val="00E47CC5"/>
    <w:rsid w:val="00E47CCA"/>
    <w:rsid w:val="00E47D70"/>
    <w:rsid w:val="00E47E51"/>
    <w:rsid w:val="00E47E61"/>
    <w:rsid w:val="00E47ED7"/>
    <w:rsid w:val="00E50075"/>
    <w:rsid w:val="00E50110"/>
    <w:rsid w:val="00E501D1"/>
    <w:rsid w:val="00E501ED"/>
    <w:rsid w:val="00E50244"/>
    <w:rsid w:val="00E50281"/>
    <w:rsid w:val="00E5028F"/>
    <w:rsid w:val="00E5029D"/>
    <w:rsid w:val="00E5029F"/>
    <w:rsid w:val="00E502CB"/>
    <w:rsid w:val="00E502D3"/>
    <w:rsid w:val="00E5036D"/>
    <w:rsid w:val="00E504E7"/>
    <w:rsid w:val="00E504EF"/>
    <w:rsid w:val="00E5056C"/>
    <w:rsid w:val="00E505CE"/>
    <w:rsid w:val="00E505D1"/>
    <w:rsid w:val="00E505DE"/>
    <w:rsid w:val="00E5065E"/>
    <w:rsid w:val="00E506D2"/>
    <w:rsid w:val="00E5070E"/>
    <w:rsid w:val="00E50711"/>
    <w:rsid w:val="00E50757"/>
    <w:rsid w:val="00E50759"/>
    <w:rsid w:val="00E50954"/>
    <w:rsid w:val="00E5095E"/>
    <w:rsid w:val="00E50999"/>
    <w:rsid w:val="00E509A5"/>
    <w:rsid w:val="00E509BC"/>
    <w:rsid w:val="00E509F8"/>
    <w:rsid w:val="00E50A16"/>
    <w:rsid w:val="00E50A6E"/>
    <w:rsid w:val="00E50B1E"/>
    <w:rsid w:val="00E50BA9"/>
    <w:rsid w:val="00E50C2C"/>
    <w:rsid w:val="00E50C59"/>
    <w:rsid w:val="00E50C88"/>
    <w:rsid w:val="00E50CD4"/>
    <w:rsid w:val="00E50DD8"/>
    <w:rsid w:val="00E50E06"/>
    <w:rsid w:val="00E50EA7"/>
    <w:rsid w:val="00E50EAF"/>
    <w:rsid w:val="00E50ECE"/>
    <w:rsid w:val="00E50F07"/>
    <w:rsid w:val="00E50F6A"/>
    <w:rsid w:val="00E50F91"/>
    <w:rsid w:val="00E51085"/>
    <w:rsid w:val="00E5112C"/>
    <w:rsid w:val="00E51154"/>
    <w:rsid w:val="00E512DB"/>
    <w:rsid w:val="00E512F4"/>
    <w:rsid w:val="00E512FA"/>
    <w:rsid w:val="00E51363"/>
    <w:rsid w:val="00E5141A"/>
    <w:rsid w:val="00E51447"/>
    <w:rsid w:val="00E514A8"/>
    <w:rsid w:val="00E51630"/>
    <w:rsid w:val="00E516A0"/>
    <w:rsid w:val="00E5178E"/>
    <w:rsid w:val="00E51822"/>
    <w:rsid w:val="00E518CE"/>
    <w:rsid w:val="00E518F6"/>
    <w:rsid w:val="00E518FC"/>
    <w:rsid w:val="00E51930"/>
    <w:rsid w:val="00E5194B"/>
    <w:rsid w:val="00E51A08"/>
    <w:rsid w:val="00E51B9D"/>
    <w:rsid w:val="00E51BC7"/>
    <w:rsid w:val="00E51C63"/>
    <w:rsid w:val="00E51D9D"/>
    <w:rsid w:val="00E51E89"/>
    <w:rsid w:val="00E51F3F"/>
    <w:rsid w:val="00E52035"/>
    <w:rsid w:val="00E52043"/>
    <w:rsid w:val="00E52095"/>
    <w:rsid w:val="00E521B8"/>
    <w:rsid w:val="00E52244"/>
    <w:rsid w:val="00E5226B"/>
    <w:rsid w:val="00E522C8"/>
    <w:rsid w:val="00E5234D"/>
    <w:rsid w:val="00E523AC"/>
    <w:rsid w:val="00E52405"/>
    <w:rsid w:val="00E5242B"/>
    <w:rsid w:val="00E524D5"/>
    <w:rsid w:val="00E524F1"/>
    <w:rsid w:val="00E52582"/>
    <w:rsid w:val="00E525A4"/>
    <w:rsid w:val="00E525D0"/>
    <w:rsid w:val="00E526DB"/>
    <w:rsid w:val="00E527A2"/>
    <w:rsid w:val="00E52813"/>
    <w:rsid w:val="00E52872"/>
    <w:rsid w:val="00E529AA"/>
    <w:rsid w:val="00E529EF"/>
    <w:rsid w:val="00E52A68"/>
    <w:rsid w:val="00E52ADD"/>
    <w:rsid w:val="00E52AF7"/>
    <w:rsid w:val="00E52B15"/>
    <w:rsid w:val="00E52B39"/>
    <w:rsid w:val="00E52B3F"/>
    <w:rsid w:val="00E52B66"/>
    <w:rsid w:val="00E52BBF"/>
    <w:rsid w:val="00E52C2B"/>
    <w:rsid w:val="00E52CD6"/>
    <w:rsid w:val="00E52D1F"/>
    <w:rsid w:val="00E52DAA"/>
    <w:rsid w:val="00E52E7E"/>
    <w:rsid w:val="00E52F07"/>
    <w:rsid w:val="00E52F1D"/>
    <w:rsid w:val="00E52F21"/>
    <w:rsid w:val="00E52F2D"/>
    <w:rsid w:val="00E52FE9"/>
    <w:rsid w:val="00E53054"/>
    <w:rsid w:val="00E530A5"/>
    <w:rsid w:val="00E530C2"/>
    <w:rsid w:val="00E5318F"/>
    <w:rsid w:val="00E531DD"/>
    <w:rsid w:val="00E532B8"/>
    <w:rsid w:val="00E532BA"/>
    <w:rsid w:val="00E532F6"/>
    <w:rsid w:val="00E5331D"/>
    <w:rsid w:val="00E5337A"/>
    <w:rsid w:val="00E533CC"/>
    <w:rsid w:val="00E533E4"/>
    <w:rsid w:val="00E53533"/>
    <w:rsid w:val="00E5356D"/>
    <w:rsid w:val="00E53579"/>
    <w:rsid w:val="00E53589"/>
    <w:rsid w:val="00E535B0"/>
    <w:rsid w:val="00E535E1"/>
    <w:rsid w:val="00E535EC"/>
    <w:rsid w:val="00E53673"/>
    <w:rsid w:val="00E536E5"/>
    <w:rsid w:val="00E536E6"/>
    <w:rsid w:val="00E53795"/>
    <w:rsid w:val="00E537D6"/>
    <w:rsid w:val="00E53804"/>
    <w:rsid w:val="00E5380D"/>
    <w:rsid w:val="00E53824"/>
    <w:rsid w:val="00E5389E"/>
    <w:rsid w:val="00E539C8"/>
    <w:rsid w:val="00E53AEE"/>
    <w:rsid w:val="00E53B9D"/>
    <w:rsid w:val="00E53C2A"/>
    <w:rsid w:val="00E53DD3"/>
    <w:rsid w:val="00E53E30"/>
    <w:rsid w:val="00E53E50"/>
    <w:rsid w:val="00E53F07"/>
    <w:rsid w:val="00E53F57"/>
    <w:rsid w:val="00E53FBB"/>
    <w:rsid w:val="00E54049"/>
    <w:rsid w:val="00E54083"/>
    <w:rsid w:val="00E540E5"/>
    <w:rsid w:val="00E5414D"/>
    <w:rsid w:val="00E54168"/>
    <w:rsid w:val="00E541D7"/>
    <w:rsid w:val="00E541F3"/>
    <w:rsid w:val="00E5423F"/>
    <w:rsid w:val="00E5438B"/>
    <w:rsid w:val="00E54414"/>
    <w:rsid w:val="00E5441D"/>
    <w:rsid w:val="00E54499"/>
    <w:rsid w:val="00E544D5"/>
    <w:rsid w:val="00E54596"/>
    <w:rsid w:val="00E5475F"/>
    <w:rsid w:val="00E548D8"/>
    <w:rsid w:val="00E5493A"/>
    <w:rsid w:val="00E549BA"/>
    <w:rsid w:val="00E54A03"/>
    <w:rsid w:val="00E54A21"/>
    <w:rsid w:val="00E54A52"/>
    <w:rsid w:val="00E54ACC"/>
    <w:rsid w:val="00E54B17"/>
    <w:rsid w:val="00E54BE2"/>
    <w:rsid w:val="00E54C0D"/>
    <w:rsid w:val="00E54C16"/>
    <w:rsid w:val="00E54C24"/>
    <w:rsid w:val="00E54C5B"/>
    <w:rsid w:val="00E54C5C"/>
    <w:rsid w:val="00E54D64"/>
    <w:rsid w:val="00E54E52"/>
    <w:rsid w:val="00E54EEA"/>
    <w:rsid w:val="00E54F11"/>
    <w:rsid w:val="00E54F1C"/>
    <w:rsid w:val="00E54F22"/>
    <w:rsid w:val="00E54F83"/>
    <w:rsid w:val="00E54FE5"/>
    <w:rsid w:val="00E5506D"/>
    <w:rsid w:val="00E551CB"/>
    <w:rsid w:val="00E551E0"/>
    <w:rsid w:val="00E552AB"/>
    <w:rsid w:val="00E552F4"/>
    <w:rsid w:val="00E55310"/>
    <w:rsid w:val="00E55317"/>
    <w:rsid w:val="00E55383"/>
    <w:rsid w:val="00E553DD"/>
    <w:rsid w:val="00E55412"/>
    <w:rsid w:val="00E5544A"/>
    <w:rsid w:val="00E55487"/>
    <w:rsid w:val="00E55493"/>
    <w:rsid w:val="00E5551C"/>
    <w:rsid w:val="00E55536"/>
    <w:rsid w:val="00E555F0"/>
    <w:rsid w:val="00E55672"/>
    <w:rsid w:val="00E55683"/>
    <w:rsid w:val="00E55700"/>
    <w:rsid w:val="00E557F3"/>
    <w:rsid w:val="00E55901"/>
    <w:rsid w:val="00E55915"/>
    <w:rsid w:val="00E55922"/>
    <w:rsid w:val="00E5594F"/>
    <w:rsid w:val="00E55A1C"/>
    <w:rsid w:val="00E55A33"/>
    <w:rsid w:val="00E55A89"/>
    <w:rsid w:val="00E55A8A"/>
    <w:rsid w:val="00E55A98"/>
    <w:rsid w:val="00E55ABF"/>
    <w:rsid w:val="00E55ACD"/>
    <w:rsid w:val="00E55B09"/>
    <w:rsid w:val="00E55B40"/>
    <w:rsid w:val="00E55B5D"/>
    <w:rsid w:val="00E55C11"/>
    <w:rsid w:val="00E55C1B"/>
    <w:rsid w:val="00E55C9F"/>
    <w:rsid w:val="00E55CA4"/>
    <w:rsid w:val="00E55CBA"/>
    <w:rsid w:val="00E55D07"/>
    <w:rsid w:val="00E55D13"/>
    <w:rsid w:val="00E55D40"/>
    <w:rsid w:val="00E55D74"/>
    <w:rsid w:val="00E55E47"/>
    <w:rsid w:val="00E55E84"/>
    <w:rsid w:val="00E55EAA"/>
    <w:rsid w:val="00E55EED"/>
    <w:rsid w:val="00E55F1C"/>
    <w:rsid w:val="00E55F30"/>
    <w:rsid w:val="00E55F61"/>
    <w:rsid w:val="00E56055"/>
    <w:rsid w:val="00E560D3"/>
    <w:rsid w:val="00E561E4"/>
    <w:rsid w:val="00E56299"/>
    <w:rsid w:val="00E56319"/>
    <w:rsid w:val="00E5631D"/>
    <w:rsid w:val="00E5636D"/>
    <w:rsid w:val="00E563BF"/>
    <w:rsid w:val="00E56409"/>
    <w:rsid w:val="00E56479"/>
    <w:rsid w:val="00E564B4"/>
    <w:rsid w:val="00E564C9"/>
    <w:rsid w:val="00E56545"/>
    <w:rsid w:val="00E565A8"/>
    <w:rsid w:val="00E565C9"/>
    <w:rsid w:val="00E565F3"/>
    <w:rsid w:val="00E5662E"/>
    <w:rsid w:val="00E5663D"/>
    <w:rsid w:val="00E56681"/>
    <w:rsid w:val="00E566C5"/>
    <w:rsid w:val="00E56725"/>
    <w:rsid w:val="00E567E7"/>
    <w:rsid w:val="00E567ED"/>
    <w:rsid w:val="00E568A2"/>
    <w:rsid w:val="00E568CA"/>
    <w:rsid w:val="00E568FE"/>
    <w:rsid w:val="00E56957"/>
    <w:rsid w:val="00E5696A"/>
    <w:rsid w:val="00E56A68"/>
    <w:rsid w:val="00E56A84"/>
    <w:rsid w:val="00E56B61"/>
    <w:rsid w:val="00E56C90"/>
    <w:rsid w:val="00E56CBC"/>
    <w:rsid w:val="00E56D89"/>
    <w:rsid w:val="00E56DEA"/>
    <w:rsid w:val="00E56E2C"/>
    <w:rsid w:val="00E56E36"/>
    <w:rsid w:val="00E56F2E"/>
    <w:rsid w:val="00E56F58"/>
    <w:rsid w:val="00E56FC1"/>
    <w:rsid w:val="00E56FEB"/>
    <w:rsid w:val="00E56FF3"/>
    <w:rsid w:val="00E57087"/>
    <w:rsid w:val="00E570BE"/>
    <w:rsid w:val="00E57161"/>
    <w:rsid w:val="00E57165"/>
    <w:rsid w:val="00E57335"/>
    <w:rsid w:val="00E57370"/>
    <w:rsid w:val="00E57379"/>
    <w:rsid w:val="00E57442"/>
    <w:rsid w:val="00E5744A"/>
    <w:rsid w:val="00E5758D"/>
    <w:rsid w:val="00E576CC"/>
    <w:rsid w:val="00E578B7"/>
    <w:rsid w:val="00E578D7"/>
    <w:rsid w:val="00E57903"/>
    <w:rsid w:val="00E5795C"/>
    <w:rsid w:val="00E579B2"/>
    <w:rsid w:val="00E579C0"/>
    <w:rsid w:val="00E579E3"/>
    <w:rsid w:val="00E57A08"/>
    <w:rsid w:val="00E57A38"/>
    <w:rsid w:val="00E57A88"/>
    <w:rsid w:val="00E57AFC"/>
    <w:rsid w:val="00E57B67"/>
    <w:rsid w:val="00E57B8C"/>
    <w:rsid w:val="00E57B96"/>
    <w:rsid w:val="00E57C12"/>
    <w:rsid w:val="00E57CE7"/>
    <w:rsid w:val="00E57DF4"/>
    <w:rsid w:val="00E57E7A"/>
    <w:rsid w:val="00E57EFC"/>
    <w:rsid w:val="00E57F1A"/>
    <w:rsid w:val="00E57FA6"/>
    <w:rsid w:val="00E6001B"/>
    <w:rsid w:val="00E60169"/>
    <w:rsid w:val="00E60222"/>
    <w:rsid w:val="00E60225"/>
    <w:rsid w:val="00E60247"/>
    <w:rsid w:val="00E60311"/>
    <w:rsid w:val="00E6034B"/>
    <w:rsid w:val="00E6045F"/>
    <w:rsid w:val="00E604A5"/>
    <w:rsid w:val="00E604BA"/>
    <w:rsid w:val="00E6054B"/>
    <w:rsid w:val="00E605CA"/>
    <w:rsid w:val="00E605F9"/>
    <w:rsid w:val="00E60620"/>
    <w:rsid w:val="00E606A5"/>
    <w:rsid w:val="00E60774"/>
    <w:rsid w:val="00E60799"/>
    <w:rsid w:val="00E6087B"/>
    <w:rsid w:val="00E608D1"/>
    <w:rsid w:val="00E6094F"/>
    <w:rsid w:val="00E60956"/>
    <w:rsid w:val="00E60A25"/>
    <w:rsid w:val="00E60A26"/>
    <w:rsid w:val="00E60A72"/>
    <w:rsid w:val="00E60AC5"/>
    <w:rsid w:val="00E60B3E"/>
    <w:rsid w:val="00E60B75"/>
    <w:rsid w:val="00E60C38"/>
    <w:rsid w:val="00E60D00"/>
    <w:rsid w:val="00E60D99"/>
    <w:rsid w:val="00E60D9E"/>
    <w:rsid w:val="00E60DAF"/>
    <w:rsid w:val="00E60E9F"/>
    <w:rsid w:val="00E60EBF"/>
    <w:rsid w:val="00E60EFE"/>
    <w:rsid w:val="00E60F83"/>
    <w:rsid w:val="00E60FB7"/>
    <w:rsid w:val="00E61077"/>
    <w:rsid w:val="00E61092"/>
    <w:rsid w:val="00E6109C"/>
    <w:rsid w:val="00E610BF"/>
    <w:rsid w:val="00E61150"/>
    <w:rsid w:val="00E611CF"/>
    <w:rsid w:val="00E61210"/>
    <w:rsid w:val="00E61218"/>
    <w:rsid w:val="00E61296"/>
    <w:rsid w:val="00E61382"/>
    <w:rsid w:val="00E613E6"/>
    <w:rsid w:val="00E61441"/>
    <w:rsid w:val="00E6149E"/>
    <w:rsid w:val="00E614BA"/>
    <w:rsid w:val="00E6150B"/>
    <w:rsid w:val="00E615A8"/>
    <w:rsid w:val="00E61654"/>
    <w:rsid w:val="00E61687"/>
    <w:rsid w:val="00E616BB"/>
    <w:rsid w:val="00E61743"/>
    <w:rsid w:val="00E6176B"/>
    <w:rsid w:val="00E617B3"/>
    <w:rsid w:val="00E617F4"/>
    <w:rsid w:val="00E61810"/>
    <w:rsid w:val="00E61848"/>
    <w:rsid w:val="00E61863"/>
    <w:rsid w:val="00E61958"/>
    <w:rsid w:val="00E61990"/>
    <w:rsid w:val="00E61ABF"/>
    <w:rsid w:val="00E61BEE"/>
    <w:rsid w:val="00E61C0D"/>
    <w:rsid w:val="00E61CBA"/>
    <w:rsid w:val="00E61DAA"/>
    <w:rsid w:val="00E61DAE"/>
    <w:rsid w:val="00E61E26"/>
    <w:rsid w:val="00E61EA7"/>
    <w:rsid w:val="00E61F12"/>
    <w:rsid w:val="00E61F32"/>
    <w:rsid w:val="00E61F87"/>
    <w:rsid w:val="00E61FF7"/>
    <w:rsid w:val="00E621A9"/>
    <w:rsid w:val="00E621FD"/>
    <w:rsid w:val="00E62229"/>
    <w:rsid w:val="00E6224F"/>
    <w:rsid w:val="00E6227E"/>
    <w:rsid w:val="00E62297"/>
    <w:rsid w:val="00E623BB"/>
    <w:rsid w:val="00E62404"/>
    <w:rsid w:val="00E62444"/>
    <w:rsid w:val="00E6248F"/>
    <w:rsid w:val="00E624C8"/>
    <w:rsid w:val="00E624F5"/>
    <w:rsid w:val="00E62684"/>
    <w:rsid w:val="00E62735"/>
    <w:rsid w:val="00E62747"/>
    <w:rsid w:val="00E62773"/>
    <w:rsid w:val="00E627A5"/>
    <w:rsid w:val="00E627B9"/>
    <w:rsid w:val="00E628A0"/>
    <w:rsid w:val="00E628F2"/>
    <w:rsid w:val="00E62AB3"/>
    <w:rsid w:val="00E62B02"/>
    <w:rsid w:val="00E62BBF"/>
    <w:rsid w:val="00E62C02"/>
    <w:rsid w:val="00E62C60"/>
    <w:rsid w:val="00E62D59"/>
    <w:rsid w:val="00E62DAA"/>
    <w:rsid w:val="00E62F09"/>
    <w:rsid w:val="00E62F25"/>
    <w:rsid w:val="00E62F38"/>
    <w:rsid w:val="00E62FA2"/>
    <w:rsid w:val="00E63067"/>
    <w:rsid w:val="00E630B6"/>
    <w:rsid w:val="00E63148"/>
    <w:rsid w:val="00E631BE"/>
    <w:rsid w:val="00E631FE"/>
    <w:rsid w:val="00E63205"/>
    <w:rsid w:val="00E6329B"/>
    <w:rsid w:val="00E6329E"/>
    <w:rsid w:val="00E632E6"/>
    <w:rsid w:val="00E63301"/>
    <w:rsid w:val="00E63303"/>
    <w:rsid w:val="00E63382"/>
    <w:rsid w:val="00E633E9"/>
    <w:rsid w:val="00E633FB"/>
    <w:rsid w:val="00E6344F"/>
    <w:rsid w:val="00E6345B"/>
    <w:rsid w:val="00E634DF"/>
    <w:rsid w:val="00E63592"/>
    <w:rsid w:val="00E6362B"/>
    <w:rsid w:val="00E636C2"/>
    <w:rsid w:val="00E638C8"/>
    <w:rsid w:val="00E63AD4"/>
    <w:rsid w:val="00E63B05"/>
    <w:rsid w:val="00E63C0A"/>
    <w:rsid w:val="00E63C1D"/>
    <w:rsid w:val="00E63C60"/>
    <w:rsid w:val="00E63D02"/>
    <w:rsid w:val="00E63D21"/>
    <w:rsid w:val="00E63D6B"/>
    <w:rsid w:val="00E63D98"/>
    <w:rsid w:val="00E63D9C"/>
    <w:rsid w:val="00E63DA8"/>
    <w:rsid w:val="00E63DFF"/>
    <w:rsid w:val="00E63F0E"/>
    <w:rsid w:val="00E63F95"/>
    <w:rsid w:val="00E63FB6"/>
    <w:rsid w:val="00E63FC3"/>
    <w:rsid w:val="00E640A8"/>
    <w:rsid w:val="00E640D1"/>
    <w:rsid w:val="00E640E0"/>
    <w:rsid w:val="00E64149"/>
    <w:rsid w:val="00E64169"/>
    <w:rsid w:val="00E641B0"/>
    <w:rsid w:val="00E64310"/>
    <w:rsid w:val="00E643C4"/>
    <w:rsid w:val="00E64467"/>
    <w:rsid w:val="00E64476"/>
    <w:rsid w:val="00E6448D"/>
    <w:rsid w:val="00E644D1"/>
    <w:rsid w:val="00E644DF"/>
    <w:rsid w:val="00E64626"/>
    <w:rsid w:val="00E6463A"/>
    <w:rsid w:val="00E6463C"/>
    <w:rsid w:val="00E646BF"/>
    <w:rsid w:val="00E6479E"/>
    <w:rsid w:val="00E647BF"/>
    <w:rsid w:val="00E6481B"/>
    <w:rsid w:val="00E648A5"/>
    <w:rsid w:val="00E64984"/>
    <w:rsid w:val="00E649E1"/>
    <w:rsid w:val="00E649E2"/>
    <w:rsid w:val="00E649E3"/>
    <w:rsid w:val="00E64A9E"/>
    <w:rsid w:val="00E64AA3"/>
    <w:rsid w:val="00E64B09"/>
    <w:rsid w:val="00E64BB4"/>
    <w:rsid w:val="00E64C0A"/>
    <w:rsid w:val="00E64C5D"/>
    <w:rsid w:val="00E64D09"/>
    <w:rsid w:val="00E64D0E"/>
    <w:rsid w:val="00E64D1C"/>
    <w:rsid w:val="00E64D50"/>
    <w:rsid w:val="00E64E26"/>
    <w:rsid w:val="00E64E42"/>
    <w:rsid w:val="00E64F07"/>
    <w:rsid w:val="00E64F7B"/>
    <w:rsid w:val="00E64FE2"/>
    <w:rsid w:val="00E6508B"/>
    <w:rsid w:val="00E650DD"/>
    <w:rsid w:val="00E65127"/>
    <w:rsid w:val="00E6514B"/>
    <w:rsid w:val="00E651D9"/>
    <w:rsid w:val="00E65232"/>
    <w:rsid w:val="00E652E3"/>
    <w:rsid w:val="00E6536F"/>
    <w:rsid w:val="00E65420"/>
    <w:rsid w:val="00E65437"/>
    <w:rsid w:val="00E654B9"/>
    <w:rsid w:val="00E655E5"/>
    <w:rsid w:val="00E655F6"/>
    <w:rsid w:val="00E656AC"/>
    <w:rsid w:val="00E65741"/>
    <w:rsid w:val="00E65A1A"/>
    <w:rsid w:val="00E65AA5"/>
    <w:rsid w:val="00E65AAD"/>
    <w:rsid w:val="00E65AE3"/>
    <w:rsid w:val="00E65C35"/>
    <w:rsid w:val="00E65D03"/>
    <w:rsid w:val="00E65D99"/>
    <w:rsid w:val="00E65DF3"/>
    <w:rsid w:val="00E65E50"/>
    <w:rsid w:val="00E65F58"/>
    <w:rsid w:val="00E65F7B"/>
    <w:rsid w:val="00E6601A"/>
    <w:rsid w:val="00E662AA"/>
    <w:rsid w:val="00E66406"/>
    <w:rsid w:val="00E6645C"/>
    <w:rsid w:val="00E66656"/>
    <w:rsid w:val="00E666FC"/>
    <w:rsid w:val="00E66742"/>
    <w:rsid w:val="00E66782"/>
    <w:rsid w:val="00E66793"/>
    <w:rsid w:val="00E66801"/>
    <w:rsid w:val="00E66825"/>
    <w:rsid w:val="00E66826"/>
    <w:rsid w:val="00E66869"/>
    <w:rsid w:val="00E6687C"/>
    <w:rsid w:val="00E668AD"/>
    <w:rsid w:val="00E66967"/>
    <w:rsid w:val="00E66991"/>
    <w:rsid w:val="00E66A0B"/>
    <w:rsid w:val="00E66A84"/>
    <w:rsid w:val="00E66A8F"/>
    <w:rsid w:val="00E66ABE"/>
    <w:rsid w:val="00E66BBD"/>
    <w:rsid w:val="00E66BDC"/>
    <w:rsid w:val="00E66BF3"/>
    <w:rsid w:val="00E66C5B"/>
    <w:rsid w:val="00E66C64"/>
    <w:rsid w:val="00E66D28"/>
    <w:rsid w:val="00E66D55"/>
    <w:rsid w:val="00E66D6A"/>
    <w:rsid w:val="00E66DA6"/>
    <w:rsid w:val="00E66E9F"/>
    <w:rsid w:val="00E66FDB"/>
    <w:rsid w:val="00E670AB"/>
    <w:rsid w:val="00E6710A"/>
    <w:rsid w:val="00E6711F"/>
    <w:rsid w:val="00E67242"/>
    <w:rsid w:val="00E67274"/>
    <w:rsid w:val="00E672A3"/>
    <w:rsid w:val="00E6736A"/>
    <w:rsid w:val="00E675C3"/>
    <w:rsid w:val="00E675C9"/>
    <w:rsid w:val="00E675DB"/>
    <w:rsid w:val="00E67604"/>
    <w:rsid w:val="00E67641"/>
    <w:rsid w:val="00E6769F"/>
    <w:rsid w:val="00E676B9"/>
    <w:rsid w:val="00E67713"/>
    <w:rsid w:val="00E67757"/>
    <w:rsid w:val="00E677A9"/>
    <w:rsid w:val="00E677F5"/>
    <w:rsid w:val="00E67884"/>
    <w:rsid w:val="00E6795F"/>
    <w:rsid w:val="00E67A00"/>
    <w:rsid w:val="00E67A5A"/>
    <w:rsid w:val="00E67A72"/>
    <w:rsid w:val="00E67A90"/>
    <w:rsid w:val="00E67AFC"/>
    <w:rsid w:val="00E67B7E"/>
    <w:rsid w:val="00E67B95"/>
    <w:rsid w:val="00E67B9D"/>
    <w:rsid w:val="00E67BF9"/>
    <w:rsid w:val="00E67C93"/>
    <w:rsid w:val="00E67D14"/>
    <w:rsid w:val="00E67D75"/>
    <w:rsid w:val="00E67D79"/>
    <w:rsid w:val="00E67D80"/>
    <w:rsid w:val="00E67E19"/>
    <w:rsid w:val="00E67E59"/>
    <w:rsid w:val="00E67E78"/>
    <w:rsid w:val="00E67EBB"/>
    <w:rsid w:val="00E67F6B"/>
    <w:rsid w:val="00E67FC4"/>
    <w:rsid w:val="00E7004D"/>
    <w:rsid w:val="00E700AD"/>
    <w:rsid w:val="00E700D9"/>
    <w:rsid w:val="00E700ED"/>
    <w:rsid w:val="00E70284"/>
    <w:rsid w:val="00E70316"/>
    <w:rsid w:val="00E7032C"/>
    <w:rsid w:val="00E7033C"/>
    <w:rsid w:val="00E7039A"/>
    <w:rsid w:val="00E703AD"/>
    <w:rsid w:val="00E704A5"/>
    <w:rsid w:val="00E704E4"/>
    <w:rsid w:val="00E70548"/>
    <w:rsid w:val="00E70570"/>
    <w:rsid w:val="00E705AB"/>
    <w:rsid w:val="00E705E8"/>
    <w:rsid w:val="00E705E9"/>
    <w:rsid w:val="00E70657"/>
    <w:rsid w:val="00E70735"/>
    <w:rsid w:val="00E707EA"/>
    <w:rsid w:val="00E70975"/>
    <w:rsid w:val="00E709F0"/>
    <w:rsid w:val="00E70A2D"/>
    <w:rsid w:val="00E70A32"/>
    <w:rsid w:val="00E70AEC"/>
    <w:rsid w:val="00E70B4D"/>
    <w:rsid w:val="00E70B68"/>
    <w:rsid w:val="00E70E43"/>
    <w:rsid w:val="00E70E94"/>
    <w:rsid w:val="00E70F20"/>
    <w:rsid w:val="00E7101B"/>
    <w:rsid w:val="00E7103F"/>
    <w:rsid w:val="00E710F2"/>
    <w:rsid w:val="00E71323"/>
    <w:rsid w:val="00E7140E"/>
    <w:rsid w:val="00E715F7"/>
    <w:rsid w:val="00E71688"/>
    <w:rsid w:val="00E71689"/>
    <w:rsid w:val="00E7169E"/>
    <w:rsid w:val="00E7174F"/>
    <w:rsid w:val="00E7179B"/>
    <w:rsid w:val="00E7186F"/>
    <w:rsid w:val="00E718BA"/>
    <w:rsid w:val="00E718CA"/>
    <w:rsid w:val="00E71958"/>
    <w:rsid w:val="00E7197A"/>
    <w:rsid w:val="00E71B89"/>
    <w:rsid w:val="00E71BF2"/>
    <w:rsid w:val="00E71CA7"/>
    <w:rsid w:val="00E71CE5"/>
    <w:rsid w:val="00E71D3B"/>
    <w:rsid w:val="00E71D89"/>
    <w:rsid w:val="00E71DF3"/>
    <w:rsid w:val="00E71E28"/>
    <w:rsid w:val="00E71E6B"/>
    <w:rsid w:val="00E71F4A"/>
    <w:rsid w:val="00E71F50"/>
    <w:rsid w:val="00E71FFA"/>
    <w:rsid w:val="00E72059"/>
    <w:rsid w:val="00E721CC"/>
    <w:rsid w:val="00E72234"/>
    <w:rsid w:val="00E72238"/>
    <w:rsid w:val="00E72299"/>
    <w:rsid w:val="00E722AC"/>
    <w:rsid w:val="00E72311"/>
    <w:rsid w:val="00E72316"/>
    <w:rsid w:val="00E72399"/>
    <w:rsid w:val="00E72415"/>
    <w:rsid w:val="00E72460"/>
    <w:rsid w:val="00E7258F"/>
    <w:rsid w:val="00E725EA"/>
    <w:rsid w:val="00E725F3"/>
    <w:rsid w:val="00E72637"/>
    <w:rsid w:val="00E72680"/>
    <w:rsid w:val="00E727CE"/>
    <w:rsid w:val="00E727E7"/>
    <w:rsid w:val="00E72828"/>
    <w:rsid w:val="00E72895"/>
    <w:rsid w:val="00E7298A"/>
    <w:rsid w:val="00E72A3C"/>
    <w:rsid w:val="00E72BB9"/>
    <w:rsid w:val="00E72BD4"/>
    <w:rsid w:val="00E72C67"/>
    <w:rsid w:val="00E72D46"/>
    <w:rsid w:val="00E72D56"/>
    <w:rsid w:val="00E72EA0"/>
    <w:rsid w:val="00E72EE2"/>
    <w:rsid w:val="00E72F41"/>
    <w:rsid w:val="00E72F6E"/>
    <w:rsid w:val="00E72F74"/>
    <w:rsid w:val="00E72F92"/>
    <w:rsid w:val="00E7302F"/>
    <w:rsid w:val="00E7307A"/>
    <w:rsid w:val="00E730F8"/>
    <w:rsid w:val="00E73105"/>
    <w:rsid w:val="00E7311C"/>
    <w:rsid w:val="00E73120"/>
    <w:rsid w:val="00E73194"/>
    <w:rsid w:val="00E73205"/>
    <w:rsid w:val="00E7324E"/>
    <w:rsid w:val="00E7329E"/>
    <w:rsid w:val="00E73316"/>
    <w:rsid w:val="00E73336"/>
    <w:rsid w:val="00E73352"/>
    <w:rsid w:val="00E733AD"/>
    <w:rsid w:val="00E733ED"/>
    <w:rsid w:val="00E733FA"/>
    <w:rsid w:val="00E7352C"/>
    <w:rsid w:val="00E736CD"/>
    <w:rsid w:val="00E736CE"/>
    <w:rsid w:val="00E736E0"/>
    <w:rsid w:val="00E73934"/>
    <w:rsid w:val="00E7399B"/>
    <w:rsid w:val="00E73A04"/>
    <w:rsid w:val="00E73AE3"/>
    <w:rsid w:val="00E73AE9"/>
    <w:rsid w:val="00E73BA6"/>
    <w:rsid w:val="00E73BF7"/>
    <w:rsid w:val="00E73CFD"/>
    <w:rsid w:val="00E73D6E"/>
    <w:rsid w:val="00E73D71"/>
    <w:rsid w:val="00E73DE7"/>
    <w:rsid w:val="00E73E2B"/>
    <w:rsid w:val="00E73F35"/>
    <w:rsid w:val="00E74050"/>
    <w:rsid w:val="00E74077"/>
    <w:rsid w:val="00E740BC"/>
    <w:rsid w:val="00E740EC"/>
    <w:rsid w:val="00E74182"/>
    <w:rsid w:val="00E741A6"/>
    <w:rsid w:val="00E741BB"/>
    <w:rsid w:val="00E741FF"/>
    <w:rsid w:val="00E74312"/>
    <w:rsid w:val="00E743B7"/>
    <w:rsid w:val="00E743F0"/>
    <w:rsid w:val="00E74434"/>
    <w:rsid w:val="00E7447C"/>
    <w:rsid w:val="00E7451E"/>
    <w:rsid w:val="00E74543"/>
    <w:rsid w:val="00E745B5"/>
    <w:rsid w:val="00E74720"/>
    <w:rsid w:val="00E74788"/>
    <w:rsid w:val="00E74840"/>
    <w:rsid w:val="00E748B5"/>
    <w:rsid w:val="00E74955"/>
    <w:rsid w:val="00E749B8"/>
    <w:rsid w:val="00E749CA"/>
    <w:rsid w:val="00E74A8F"/>
    <w:rsid w:val="00E74AE1"/>
    <w:rsid w:val="00E74AE4"/>
    <w:rsid w:val="00E74B7F"/>
    <w:rsid w:val="00E74C25"/>
    <w:rsid w:val="00E74C44"/>
    <w:rsid w:val="00E74CFC"/>
    <w:rsid w:val="00E74E0D"/>
    <w:rsid w:val="00E74E42"/>
    <w:rsid w:val="00E74ED9"/>
    <w:rsid w:val="00E74F3C"/>
    <w:rsid w:val="00E74F68"/>
    <w:rsid w:val="00E75016"/>
    <w:rsid w:val="00E7504A"/>
    <w:rsid w:val="00E750EB"/>
    <w:rsid w:val="00E7513E"/>
    <w:rsid w:val="00E7513F"/>
    <w:rsid w:val="00E7515C"/>
    <w:rsid w:val="00E75254"/>
    <w:rsid w:val="00E75277"/>
    <w:rsid w:val="00E75344"/>
    <w:rsid w:val="00E75425"/>
    <w:rsid w:val="00E754B8"/>
    <w:rsid w:val="00E75550"/>
    <w:rsid w:val="00E75574"/>
    <w:rsid w:val="00E756A9"/>
    <w:rsid w:val="00E756BB"/>
    <w:rsid w:val="00E75707"/>
    <w:rsid w:val="00E7574D"/>
    <w:rsid w:val="00E75791"/>
    <w:rsid w:val="00E757B8"/>
    <w:rsid w:val="00E7580C"/>
    <w:rsid w:val="00E7592A"/>
    <w:rsid w:val="00E7594D"/>
    <w:rsid w:val="00E7599A"/>
    <w:rsid w:val="00E75A3F"/>
    <w:rsid w:val="00E75B41"/>
    <w:rsid w:val="00E75BFB"/>
    <w:rsid w:val="00E75C7B"/>
    <w:rsid w:val="00E75E10"/>
    <w:rsid w:val="00E75E5A"/>
    <w:rsid w:val="00E75E62"/>
    <w:rsid w:val="00E75ED2"/>
    <w:rsid w:val="00E75F81"/>
    <w:rsid w:val="00E76000"/>
    <w:rsid w:val="00E76018"/>
    <w:rsid w:val="00E7601C"/>
    <w:rsid w:val="00E7609D"/>
    <w:rsid w:val="00E7636A"/>
    <w:rsid w:val="00E763D7"/>
    <w:rsid w:val="00E764F6"/>
    <w:rsid w:val="00E764FE"/>
    <w:rsid w:val="00E76520"/>
    <w:rsid w:val="00E76536"/>
    <w:rsid w:val="00E7659C"/>
    <w:rsid w:val="00E7667B"/>
    <w:rsid w:val="00E7670F"/>
    <w:rsid w:val="00E767AB"/>
    <w:rsid w:val="00E7680B"/>
    <w:rsid w:val="00E7685B"/>
    <w:rsid w:val="00E76951"/>
    <w:rsid w:val="00E76A6E"/>
    <w:rsid w:val="00E76AA8"/>
    <w:rsid w:val="00E76AFD"/>
    <w:rsid w:val="00E76B69"/>
    <w:rsid w:val="00E76D44"/>
    <w:rsid w:val="00E76D92"/>
    <w:rsid w:val="00E76DD9"/>
    <w:rsid w:val="00E76E6D"/>
    <w:rsid w:val="00E76E8B"/>
    <w:rsid w:val="00E76F2C"/>
    <w:rsid w:val="00E76F33"/>
    <w:rsid w:val="00E76F43"/>
    <w:rsid w:val="00E77037"/>
    <w:rsid w:val="00E77135"/>
    <w:rsid w:val="00E771B8"/>
    <w:rsid w:val="00E771D2"/>
    <w:rsid w:val="00E771F0"/>
    <w:rsid w:val="00E7720A"/>
    <w:rsid w:val="00E772F1"/>
    <w:rsid w:val="00E77316"/>
    <w:rsid w:val="00E77394"/>
    <w:rsid w:val="00E773C6"/>
    <w:rsid w:val="00E773F9"/>
    <w:rsid w:val="00E7743E"/>
    <w:rsid w:val="00E7745E"/>
    <w:rsid w:val="00E774E0"/>
    <w:rsid w:val="00E77554"/>
    <w:rsid w:val="00E7758C"/>
    <w:rsid w:val="00E7759B"/>
    <w:rsid w:val="00E775AF"/>
    <w:rsid w:val="00E77642"/>
    <w:rsid w:val="00E776C3"/>
    <w:rsid w:val="00E7776B"/>
    <w:rsid w:val="00E777FC"/>
    <w:rsid w:val="00E77813"/>
    <w:rsid w:val="00E778CB"/>
    <w:rsid w:val="00E77957"/>
    <w:rsid w:val="00E77A3A"/>
    <w:rsid w:val="00E77A51"/>
    <w:rsid w:val="00E77B01"/>
    <w:rsid w:val="00E77B07"/>
    <w:rsid w:val="00E77C70"/>
    <w:rsid w:val="00E77D0E"/>
    <w:rsid w:val="00E77D66"/>
    <w:rsid w:val="00E77DC2"/>
    <w:rsid w:val="00E77DDB"/>
    <w:rsid w:val="00E77DDF"/>
    <w:rsid w:val="00E77E65"/>
    <w:rsid w:val="00E77E80"/>
    <w:rsid w:val="00E77FB9"/>
    <w:rsid w:val="00E77FE9"/>
    <w:rsid w:val="00E800F7"/>
    <w:rsid w:val="00E80137"/>
    <w:rsid w:val="00E801E6"/>
    <w:rsid w:val="00E801F5"/>
    <w:rsid w:val="00E802EB"/>
    <w:rsid w:val="00E8035E"/>
    <w:rsid w:val="00E80366"/>
    <w:rsid w:val="00E8039E"/>
    <w:rsid w:val="00E803E6"/>
    <w:rsid w:val="00E80418"/>
    <w:rsid w:val="00E8041A"/>
    <w:rsid w:val="00E804AB"/>
    <w:rsid w:val="00E804BB"/>
    <w:rsid w:val="00E80516"/>
    <w:rsid w:val="00E80527"/>
    <w:rsid w:val="00E8058F"/>
    <w:rsid w:val="00E805B5"/>
    <w:rsid w:val="00E805BC"/>
    <w:rsid w:val="00E805E7"/>
    <w:rsid w:val="00E80601"/>
    <w:rsid w:val="00E80616"/>
    <w:rsid w:val="00E80624"/>
    <w:rsid w:val="00E80662"/>
    <w:rsid w:val="00E807F0"/>
    <w:rsid w:val="00E807FD"/>
    <w:rsid w:val="00E8081C"/>
    <w:rsid w:val="00E8098C"/>
    <w:rsid w:val="00E809F9"/>
    <w:rsid w:val="00E80A45"/>
    <w:rsid w:val="00E80A46"/>
    <w:rsid w:val="00E80C29"/>
    <w:rsid w:val="00E80DF7"/>
    <w:rsid w:val="00E80E22"/>
    <w:rsid w:val="00E80E48"/>
    <w:rsid w:val="00E80F35"/>
    <w:rsid w:val="00E81077"/>
    <w:rsid w:val="00E8116E"/>
    <w:rsid w:val="00E811A3"/>
    <w:rsid w:val="00E81243"/>
    <w:rsid w:val="00E81266"/>
    <w:rsid w:val="00E8126A"/>
    <w:rsid w:val="00E81316"/>
    <w:rsid w:val="00E814BD"/>
    <w:rsid w:val="00E81577"/>
    <w:rsid w:val="00E815D8"/>
    <w:rsid w:val="00E81679"/>
    <w:rsid w:val="00E81688"/>
    <w:rsid w:val="00E816D1"/>
    <w:rsid w:val="00E816F4"/>
    <w:rsid w:val="00E8177A"/>
    <w:rsid w:val="00E8181A"/>
    <w:rsid w:val="00E81859"/>
    <w:rsid w:val="00E8188A"/>
    <w:rsid w:val="00E8189D"/>
    <w:rsid w:val="00E81931"/>
    <w:rsid w:val="00E81957"/>
    <w:rsid w:val="00E819CE"/>
    <w:rsid w:val="00E81B37"/>
    <w:rsid w:val="00E81BDD"/>
    <w:rsid w:val="00E81CDB"/>
    <w:rsid w:val="00E81D0B"/>
    <w:rsid w:val="00E81D2D"/>
    <w:rsid w:val="00E81D69"/>
    <w:rsid w:val="00E81D72"/>
    <w:rsid w:val="00E81D88"/>
    <w:rsid w:val="00E81DA1"/>
    <w:rsid w:val="00E81DBD"/>
    <w:rsid w:val="00E81DC6"/>
    <w:rsid w:val="00E81DDB"/>
    <w:rsid w:val="00E81E28"/>
    <w:rsid w:val="00E81E7D"/>
    <w:rsid w:val="00E81E92"/>
    <w:rsid w:val="00E81FBC"/>
    <w:rsid w:val="00E82057"/>
    <w:rsid w:val="00E820A6"/>
    <w:rsid w:val="00E820E5"/>
    <w:rsid w:val="00E82156"/>
    <w:rsid w:val="00E82165"/>
    <w:rsid w:val="00E8218E"/>
    <w:rsid w:val="00E821FB"/>
    <w:rsid w:val="00E8222F"/>
    <w:rsid w:val="00E822CF"/>
    <w:rsid w:val="00E8237E"/>
    <w:rsid w:val="00E82395"/>
    <w:rsid w:val="00E823F5"/>
    <w:rsid w:val="00E823FF"/>
    <w:rsid w:val="00E82424"/>
    <w:rsid w:val="00E8247F"/>
    <w:rsid w:val="00E824A5"/>
    <w:rsid w:val="00E82573"/>
    <w:rsid w:val="00E825D2"/>
    <w:rsid w:val="00E825DC"/>
    <w:rsid w:val="00E82704"/>
    <w:rsid w:val="00E82832"/>
    <w:rsid w:val="00E828D3"/>
    <w:rsid w:val="00E828FB"/>
    <w:rsid w:val="00E82A5E"/>
    <w:rsid w:val="00E82A7F"/>
    <w:rsid w:val="00E82B19"/>
    <w:rsid w:val="00E82B20"/>
    <w:rsid w:val="00E82C27"/>
    <w:rsid w:val="00E82C50"/>
    <w:rsid w:val="00E82C69"/>
    <w:rsid w:val="00E82C7C"/>
    <w:rsid w:val="00E82CDE"/>
    <w:rsid w:val="00E82CEF"/>
    <w:rsid w:val="00E82D27"/>
    <w:rsid w:val="00E82D2B"/>
    <w:rsid w:val="00E82D2C"/>
    <w:rsid w:val="00E82D69"/>
    <w:rsid w:val="00E82E3E"/>
    <w:rsid w:val="00E82F1C"/>
    <w:rsid w:val="00E82F4A"/>
    <w:rsid w:val="00E82F89"/>
    <w:rsid w:val="00E82F8B"/>
    <w:rsid w:val="00E82FA6"/>
    <w:rsid w:val="00E82FE4"/>
    <w:rsid w:val="00E83020"/>
    <w:rsid w:val="00E83055"/>
    <w:rsid w:val="00E8307A"/>
    <w:rsid w:val="00E8329E"/>
    <w:rsid w:val="00E832AE"/>
    <w:rsid w:val="00E8331B"/>
    <w:rsid w:val="00E8336C"/>
    <w:rsid w:val="00E833EB"/>
    <w:rsid w:val="00E8342F"/>
    <w:rsid w:val="00E8345B"/>
    <w:rsid w:val="00E834AF"/>
    <w:rsid w:val="00E835AA"/>
    <w:rsid w:val="00E8364D"/>
    <w:rsid w:val="00E836BA"/>
    <w:rsid w:val="00E8377F"/>
    <w:rsid w:val="00E837FC"/>
    <w:rsid w:val="00E83840"/>
    <w:rsid w:val="00E8384F"/>
    <w:rsid w:val="00E83881"/>
    <w:rsid w:val="00E838D6"/>
    <w:rsid w:val="00E838DA"/>
    <w:rsid w:val="00E83A30"/>
    <w:rsid w:val="00E83AD3"/>
    <w:rsid w:val="00E83B27"/>
    <w:rsid w:val="00E83C83"/>
    <w:rsid w:val="00E83CB7"/>
    <w:rsid w:val="00E83CD8"/>
    <w:rsid w:val="00E83DAA"/>
    <w:rsid w:val="00E83EC8"/>
    <w:rsid w:val="00E83EFA"/>
    <w:rsid w:val="00E83F82"/>
    <w:rsid w:val="00E84029"/>
    <w:rsid w:val="00E842CD"/>
    <w:rsid w:val="00E843F4"/>
    <w:rsid w:val="00E844DC"/>
    <w:rsid w:val="00E845DB"/>
    <w:rsid w:val="00E84618"/>
    <w:rsid w:val="00E8468D"/>
    <w:rsid w:val="00E846A8"/>
    <w:rsid w:val="00E846F3"/>
    <w:rsid w:val="00E84779"/>
    <w:rsid w:val="00E84792"/>
    <w:rsid w:val="00E848E2"/>
    <w:rsid w:val="00E848FF"/>
    <w:rsid w:val="00E8497C"/>
    <w:rsid w:val="00E84986"/>
    <w:rsid w:val="00E849B0"/>
    <w:rsid w:val="00E84B10"/>
    <w:rsid w:val="00E84B13"/>
    <w:rsid w:val="00E84B29"/>
    <w:rsid w:val="00E84B68"/>
    <w:rsid w:val="00E84B7B"/>
    <w:rsid w:val="00E84B8C"/>
    <w:rsid w:val="00E84C3D"/>
    <w:rsid w:val="00E84C5C"/>
    <w:rsid w:val="00E84D4C"/>
    <w:rsid w:val="00E84D7D"/>
    <w:rsid w:val="00E84DA6"/>
    <w:rsid w:val="00E84DBB"/>
    <w:rsid w:val="00E84EB2"/>
    <w:rsid w:val="00E84F68"/>
    <w:rsid w:val="00E84F97"/>
    <w:rsid w:val="00E85014"/>
    <w:rsid w:val="00E850FB"/>
    <w:rsid w:val="00E85151"/>
    <w:rsid w:val="00E8519D"/>
    <w:rsid w:val="00E851C8"/>
    <w:rsid w:val="00E851F4"/>
    <w:rsid w:val="00E85224"/>
    <w:rsid w:val="00E852E2"/>
    <w:rsid w:val="00E85325"/>
    <w:rsid w:val="00E8533D"/>
    <w:rsid w:val="00E853BD"/>
    <w:rsid w:val="00E85498"/>
    <w:rsid w:val="00E854C1"/>
    <w:rsid w:val="00E8552E"/>
    <w:rsid w:val="00E855B1"/>
    <w:rsid w:val="00E855EB"/>
    <w:rsid w:val="00E8560B"/>
    <w:rsid w:val="00E8565C"/>
    <w:rsid w:val="00E85766"/>
    <w:rsid w:val="00E857C8"/>
    <w:rsid w:val="00E85885"/>
    <w:rsid w:val="00E85895"/>
    <w:rsid w:val="00E858D9"/>
    <w:rsid w:val="00E858DE"/>
    <w:rsid w:val="00E8593E"/>
    <w:rsid w:val="00E8599A"/>
    <w:rsid w:val="00E859A3"/>
    <w:rsid w:val="00E859C5"/>
    <w:rsid w:val="00E859C6"/>
    <w:rsid w:val="00E85A56"/>
    <w:rsid w:val="00E85A5F"/>
    <w:rsid w:val="00E85A8A"/>
    <w:rsid w:val="00E85ABA"/>
    <w:rsid w:val="00E85B23"/>
    <w:rsid w:val="00E85C65"/>
    <w:rsid w:val="00E85C77"/>
    <w:rsid w:val="00E85CED"/>
    <w:rsid w:val="00E85D6A"/>
    <w:rsid w:val="00E85D9B"/>
    <w:rsid w:val="00E85E0D"/>
    <w:rsid w:val="00E85E7E"/>
    <w:rsid w:val="00E85E97"/>
    <w:rsid w:val="00E85EBC"/>
    <w:rsid w:val="00E85EC2"/>
    <w:rsid w:val="00E86000"/>
    <w:rsid w:val="00E860F5"/>
    <w:rsid w:val="00E860F8"/>
    <w:rsid w:val="00E86113"/>
    <w:rsid w:val="00E8630A"/>
    <w:rsid w:val="00E86426"/>
    <w:rsid w:val="00E86448"/>
    <w:rsid w:val="00E86474"/>
    <w:rsid w:val="00E864B4"/>
    <w:rsid w:val="00E8658C"/>
    <w:rsid w:val="00E865A5"/>
    <w:rsid w:val="00E865D8"/>
    <w:rsid w:val="00E866D1"/>
    <w:rsid w:val="00E86749"/>
    <w:rsid w:val="00E86787"/>
    <w:rsid w:val="00E867BD"/>
    <w:rsid w:val="00E867E4"/>
    <w:rsid w:val="00E86843"/>
    <w:rsid w:val="00E86845"/>
    <w:rsid w:val="00E86A2E"/>
    <w:rsid w:val="00E86B18"/>
    <w:rsid w:val="00E86B7A"/>
    <w:rsid w:val="00E86BAA"/>
    <w:rsid w:val="00E86BD5"/>
    <w:rsid w:val="00E86C04"/>
    <w:rsid w:val="00E86C38"/>
    <w:rsid w:val="00E86C49"/>
    <w:rsid w:val="00E86CA5"/>
    <w:rsid w:val="00E86CCD"/>
    <w:rsid w:val="00E86DDD"/>
    <w:rsid w:val="00E86E27"/>
    <w:rsid w:val="00E86E75"/>
    <w:rsid w:val="00E86E92"/>
    <w:rsid w:val="00E86E9F"/>
    <w:rsid w:val="00E86ED9"/>
    <w:rsid w:val="00E86F0F"/>
    <w:rsid w:val="00E86F16"/>
    <w:rsid w:val="00E87083"/>
    <w:rsid w:val="00E871B4"/>
    <w:rsid w:val="00E87223"/>
    <w:rsid w:val="00E87241"/>
    <w:rsid w:val="00E87299"/>
    <w:rsid w:val="00E872A4"/>
    <w:rsid w:val="00E872B7"/>
    <w:rsid w:val="00E872E3"/>
    <w:rsid w:val="00E87435"/>
    <w:rsid w:val="00E874A1"/>
    <w:rsid w:val="00E874A4"/>
    <w:rsid w:val="00E8754B"/>
    <w:rsid w:val="00E87578"/>
    <w:rsid w:val="00E8761C"/>
    <w:rsid w:val="00E87708"/>
    <w:rsid w:val="00E87742"/>
    <w:rsid w:val="00E87771"/>
    <w:rsid w:val="00E877A8"/>
    <w:rsid w:val="00E8788B"/>
    <w:rsid w:val="00E878E1"/>
    <w:rsid w:val="00E87910"/>
    <w:rsid w:val="00E879E2"/>
    <w:rsid w:val="00E87AE4"/>
    <w:rsid w:val="00E87B1D"/>
    <w:rsid w:val="00E87C16"/>
    <w:rsid w:val="00E87C25"/>
    <w:rsid w:val="00E87C70"/>
    <w:rsid w:val="00E87C74"/>
    <w:rsid w:val="00E87C7E"/>
    <w:rsid w:val="00E87D53"/>
    <w:rsid w:val="00E87E2B"/>
    <w:rsid w:val="00E87EA3"/>
    <w:rsid w:val="00E87F24"/>
    <w:rsid w:val="00E87FBF"/>
    <w:rsid w:val="00E90009"/>
    <w:rsid w:val="00E900EF"/>
    <w:rsid w:val="00E9015D"/>
    <w:rsid w:val="00E9023A"/>
    <w:rsid w:val="00E90297"/>
    <w:rsid w:val="00E902A1"/>
    <w:rsid w:val="00E90304"/>
    <w:rsid w:val="00E9032B"/>
    <w:rsid w:val="00E9037E"/>
    <w:rsid w:val="00E904FA"/>
    <w:rsid w:val="00E90541"/>
    <w:rsid w:val="00E9054B"/>
    <w:rsid w:val="00E90648"/>
    <w:rsid w:val="00E9079D"/>
    <w:rsid w:val="00E907B1"/>
    <w:rsid w:val="00E907EA"/>
    <w:rsid w:val="00E90807"/>
    <w:rsid w:val="00E90888"/>
    <w:rsid w:val="00E90896"/>
    <w:rsid w:val="00E9092C"/>
    <w:rsid w:val="00E90A7E"/>
    <w:rsid w:val="00E90AD8"/>
    <w:rsid w:val="00E90B1E"/>
    <w:rsid w:val="00E90B94"/>
    <w:rsid w:val="00E90C44"/>
    <w:rsid w:val="00E90C51"/>
    <w:rsid w:val="00E90C66"/>
    <w:rsid w:val="00E90CF5"/>
    <w:rsid w:val="00E90F0E"/>
    <w:rsid w:val="00E90FA6"/>
    <w:rsid w:val="00E9108E"/>
    <w:rsid w:val="00E91090"/>
    <w:rsid w:val="00E91097"/>
    <w:rsid w:val="00E9112D"/>
    <w:rsid w:val="00E91154"/>
    <w:rsid w:val="00E91162"/>
    <w:rsid w:val="00E91184"/>
    <w:rsid w:val="00E911D4"/>
    <w:rsid w:val="00E91251"/>
    <w:rsid w:val="00E91261"/>
    <w:rsid w:val="00E9127C"/>
    <w:rsid w:val="00E91280"/>
    <w:rsid w:val="00E91282"/>
    <w:rsid w:val="00E912A0"/>
    <w:rsid w:val="00E91361"/>
    <w:rsid w:val="00E91540"/>
    <w:rsid w:val="00E91610"/>
    <w:rsid w:val="00E918A6"/>
    <w:rsid w:val="00E918D5"/>
    <w:rsid w:val="00E91A1B"/>
    <w:rsid w:val="00E91AE9"/>
    <w:rsid w:val="00E91B37"/>
    <w:rsid w:val="00E91B69"/>
    <w:rsid w:val="00E91BE0"/>
    <w:rsid w:val="00E91C04"/>
    <w:rsid w:val="00E91C46"/>
    <w:rsid w:val="00E91C4D"/>
    <w:rsid w:val="00E91C59"/>
    <w:rsid w:val="00E91C8C"/>
    <w:rsid w:val="00E91D28"/>
    <w:rsid w:val="00E91D35"/>
    <w:rsid w:val="00E91D84"/>
    <w:rsid w:val="00E91FE0"/>
    <w:rsid w:val="00E92004"/>
    <w:rsid w:val="00E92099"/>
    <w:rsid w:val="00E9213E"/>
    <w:rsid w:val="00E92205"/>
    <w:rsid w:val="00E92221"/>
    <w:rsid w:val="00E92273"/>
    <w:rsid w:val="00E922A6"/>
    <w:rsid w:val="00E923D3"/>
    <w:rsid w:val="00E92433"/>
    <w:rsid w:val="00E9254F"/>
    <w:rsid w:val="00E9263B"/>
    <w:rsid w:val="00E926F7"/>
    <w:rsid w:val="00E9288F"/>
    <w:rsid w:val="00E92933"/>
    <w:rsid w:val="00E9294C"/>
    <w:rsid w:val="00E929FB"/>
    <w:rsid w:val="00E92A0D"/>
    <w:rsid w:val="00E92A21"/>
    <w:rsid w:val="00E92A33"/>
    <w:rsid w:val="00E92ADC"/>
    <w:rsid w:val="00E92BBB"/>
    <w:rsid w:val="00E92BCE"/>
    <w:rsid w:val="00E92C04"/>
    <w:rsid w:val="00E92C2A"/>
    <w:rsid w:val="00E92C3D"/>
    <w:rsid w:val="00E92CEE"/>
    <w:rsid w:val="00E92D05"/>
    <w:rsid w:val="00E92D3E"/>
    <w:rsid w:val="00E92D57"/>
    <w:rsid w:val="00E92D72"/>
    <w:rsid w:val="00E92FD2"/>
    <w:rsid w:val="00E93033"/>
    <w:rsid w:val="00E9307F"/>
    <w:rsid w:val="00E93096"/>
    <w:rsid w:val="00E93216"/>
    <w:rsid w:val="00E93311"/>
    <w:rsid w:val="00E93325"/>
    <w:rsid w:val="00E93388"/>
    <w:rsid w:val="00E9351B"/>
    <w:rsid w:val="00E93535"/>
    <w:rsid w:val="00E9356F"/>
    <w:rsid w:val="00E93617"/>
    <w:rsid w:val="00E93722"/>
    <w:rsid w:val="00E9372E"/>
    <w:rsid w:val="00E937B7"/>
    <w:rsid w:val="00E9383F"/>
    <w:rsid w:val="00E938C0"/>
    <w:rsid w:val="00E93AC7"/>
    <w:rsid w:val="00E93BFD"/>
    <w:rsid w:val="00E93C1B"/>
    <w:rsid w:val="00E93D34"/>
    <w:rsid w:val="00E93D96"/>
    <w:rsid w:val="00E93E99"/>
    <w:rsid w:val="00E93EEA"/>
    <w:rsid w:val="00E93F81"/>
    <w:rsid w:val="00E94077"/>
    <w:rsid w:val="00E9419E"/>
    <w:rsid w:val="00E941E3"/>
    <w:rsid w:val="00E94203"/>
    <w:rsid w:val="00E94325"/>
    <w:rsid w:val="00E94351"/>
    <w:rsid w:val="00E9436B"/>
    <w:rsid w:val="00E94424"/>
    <w:rsid w:val="00E9458A"/>
    <w:rsid w:val="00E945DA"/>
    <w:rsid w:val="00E945E1"/>
    <w:rsid w:val="00E94664"/>
    <w:rsid w:val="00E946DF"/>
    <w:rsid w:val="00E946F7"/>
    <w:rsid w:val="00E9480A"/>
    <w:rsid w:val="00E948B4"/>
    <w:rsid w:val="00E948B5"/>
    <w:rsid w:val="00E9492C"/>
    <w:rsid w:val="00E9497E"/>
    <w:rsid w:val="00E949CA"/>
    <w:rsid w:val="00E94A22"/>
    <w:rsid w:val="00E94A55"/>
    <w:rsid w:val="00E94A84"/>
    <w:rsid w:val="00E94A9F"/>
    <w:rsid w:val="00E94AF4"/>
    <w:rsid w:val="00E94AF6"/>
    <w:rsid w:val="00E94B32"/>
    <w:rsid w:val="00E94B42"/>
    <w:rsid w:val="00E94BC5"/>
    <w:rsid w:val="00E94BD8"/>
    <w:rsid w:val="00E94C35"/>
    <w:rsid w:val="00E94CA0"/>
    <w:rsid w:val="00E94CBB"/>
    <w:rsid w:val="00E94CEF"/>
    <w:rsid w:val="00E94DE7"/>
    <w:rsid w:val="00E94E40"/>
    <w:rsid w:val="00E94E49"/>
    <w:rsid w:val="00E94EAF"/>
    <w:rsid w:val="00E94EB9"/>
    <w:rsid w:val="00E94EC0"/>
    <w:rsid w:val="00E95011"/>
    <w:rsid w:val="00E95031"/>
    <w:rsid w:val="00E950C5"/>
    <w:rsid w:val="00E950D1"/>
    <w:rsid w:val="00E95152"/>
    <w:rsid w:val="00E951C1"/>
    <w:rsid w:val="00E95226"/>
    <w:rsid w:val="00E95317"/>
    <w:rsid w:val="00E9534C"/>
    <w:rsid w:val="00E95398"/>
    <w:rsid w:val="00E9540A"/>
    <w:rsid w:val="00E95455"/>
    <w:rsid w:val="00E954A7"/>
    <w:rsid w:val="00E9553E"/>
    <w:rsid w:val="00E95661"/>
    <w:rsid w:val="00E9567F"/>
    <w:rsid w:val="00E956BD"/>
    <w:rsid w:val="00E956C4"/>
    <w:rsid w:val="00E95720"/>
    <w:rsid w:val="00E95A1E"/>
    <w:rsid w:val="00E95A28"/>
    <w:rsid w:val="00E95A2E"/>
    <w:rsid w:val="00E95A9B"/>
    <w:rsid w:val="00E95AC7"/>
    <w:rsid w:val="00E95B12"/>
    <w:rsid w:val="00E95B54"/>
    <w:rsid w:val="00E95B8B"/>
    <w:rsid w:val="00E95C0A"/>
    <w:rsid w:val="00E95C39"/>
    <w:rsid w:val="00E95C61"/>
    <w:rsid w:val="00E95C8D"/>
    <w:rsid w:val="00E95D4A"/>
    <w:rsid w:val="00E95E20"/>
    <w:rsid w:val="00E95E7C"/>
    <w:rsid w:val="00E95E86"/>
    <w:rsid w:val="00E95EC8"/>
    <w:rsid w:val="00E95F48"/>
    <w:rsid w:val="00E95F56"/>
    <w:rsid w:val="00E95FD5"/>
    <w:rsid w:val="00E95FDE"/>
    <w:rsid w:val="00E95FE9"/>
    <w:rsid w:val="00E96108"/>
    <w:rsid w:val="00E9616A"/>
    <w:rsid w:val="00E9618E"/>
    <w:rsid w:val="00E96198"/>
    <w:rsid w:val="00E961FB"/>
    <w:rsid w:val="00E96205"/>
    <w:rsid w:val="00E96218"/>
    <w:rsid w:val="00E96279"/>
    <w:rsid w:val="00E962E7"/>
    <w:rsid w:val="00E963C5"/>
    <w:rsid w:val="00E963CC"/>
    <w:rsid w:val="00E96419"/>
    <w:rsid w:val="00E96450"/>
    <w:rsid w:val="00E96459"/>
    <w:rsid w:val="00E96623"/>
    <w:rsid w:val="00E96637"/>
    <w:rsid w:val="00E966C8"/>
    <w:rsid w:val="00E967DD"/>
    <w:rsid w:val="00E96852"/>
    <w:rsid w:val="00E96902"/>
    <w:rsid w:val="00E9693D"/>
    <w:rsid w:val="00E969DF"/>
    <w:rsid w:val="00E96A19"/>
    <w:rsid w:val="00E96AF9"/>
    <w:rsid w:val="00E96B63"/>
    <w:rsid w:val="00E96C49"/>
    <w:rsid w:val="00E96C79"/>
    <w:rsid w:val="00E96D4C"/>
    <w:rsid w:val="00E96DB9"/>
    <w:rsid w:val="00E96E1A"/>
    <w:rsid w:val="00E96E30"/>
    <w:rsid w:val="00E96ED3"/>
    <w:rsid w:val="00E96EE3"/>
    <w:rsid w:val="00E97072"/>
    <w:rsid w:val="00E97082"/>
    <w:rsid w:val="00E9708D"/>
    <w:rsid w:val="00E9717B"/>
    <w:rsid w:val="00E972A1"/>
    <w:rsid w:val="00E972F1"/>
    <w:rsid w:val="00E973BE"/>
    <w:rsid w:val="00E9749C"/>
    <w:rsid w:val="00E974C7"/>
    <w:rsid w:val="00E97525"/>
    <w:rsid w:val="00E97549"/>
    <w:rsid w:val="00E975EA"/>
    <w:rsid w:val="00E9777F"/>
    <w:rsid w:val="00E977D5"/>
    <w:rsid w:val="00E97805"/>
    <w:rsid w:val="00E97831"/>
    <w:rsid w:val="00E9789B"/>
    <w:rsid w:val="00E9789F"/>
    <w:rsid w:val="00E97A4B"/>
    <w:rsid w:val="00E97A4F"/>
    <w:rsid w:val="00E97A99"/>
    <w:rsid w:val="00E97B46"/>
    <w:rsid w:val="00E97C3A"/>
    <w:rsid w:val="00E97CAD"/>
    <w:rsid w:val="00E97D01"/>
    <w:rsid w:val="00E97D30"/>
    <w:rsid w:val="00E97D32"/>
    <w:rsid w:val="00E97D9A"/>
    <w:rsid w:val="00E97EAB"/>
    <w:rsid w:val="00E97EAF"/>
    <w:rsid w:val="00EA0003"/>
    <w:rsid w:val="00EA0057"/>
    <w:rsid w:val="00EA00C9"/>
    <w:rsid w:val="00EA0119"/>
    <w:rsid w:val="00EA0120"/>
    <w:rsid w:val="00EA01D1"/>
    <w:rsid w:val="00EA01EC"/>
    <w:rsid w:val="00EA01FA"/>
    <w:rsid w:val="00EA021A"/>
    <w:rsid w:val="00EA0241"/>
    <w:rsid w:val="00EA0449"/>
    <w:rsid w:val="00EA0479"/>
    <w:rsid w:val="00EA0491"/>
    <w:rsid w:val="00EA04B3"/>
    <w:rsid w:val="00EA0500"/>
    <w:rsid w:val="00EA051C"/>
    <w:rsid w:val="00EA05D8"/>
    <w:rsid w:val="00EA062B"/>
    <w:rsid w:val="00EA0653"/>
    <w:rsid w:val="00EA070B"/>
    <w:rsid w:val="00EA0754"/>
    <w:rsid w:val="00EA079A"/>
    <w:rsid w:val="00EA079B"/>
    <w:rsid w:val="00EA0829"/>
    <w:rsid w:val="00EA091C"/>
    <w:rsid w:val="00EA0962"/>
    <w:rsid w:val="00EA0966"/>
    <w:rsid w:val="00EA0A26"/>
    <w:rsid w:val="00EA0C62"/>
    <w:rsid w:val="00EA0D3E"/>
    <w:rsid w:val="00EA0E29"/>
    <w:rsid w:val="00EA0E50"/>
    <w:rsid w:val="00EA0E5D"/>
    <w:rsid w:val="00EA0E97"/>
    <w:rsid w:val="00EA0F5F"/>
    <w:rsid w:val="00EA0F6F"/>
    <w:rsid w:val="00EA0F90"/>
    <w:rsid w:val="00EA0FA5"/>
    <w:rsid w:val="00EA1067"/>
    <w:rsid w:val="00EA10C3"/>
    <w:rsid w:val="00EA115E"/>
    <w:rsid w:val="00EA11D1"/>
    <w:rsid w:val="00EA11EE"/>
    <w:rsid w:val="00EA11FE"/>
    <w:rsid w:val="00EA12B6"/>
    <w:rsid w:val="00EA12F5"/>
    <w:rsid w:val="00EA1337"/>
    <w:rsid w:val="00EA13C7"/>
    <w:rsid w:val="00EA14A9"/>
    <w:rsid w:val="00EA1520"/>
    <w:rsid w:val="00EA1573"/>
    <w:rsid w:val="00EA15C9"/>
    <w:rsid w:val="00EA1699"/>
    <w:rsid w:val="00EA16EB"/>
    <w:rsid w:val="00EA170E"/>
    <w:rsid w:val="00EA1716"/>
    <w:rsid w:val="00EA1756"/>
    <w:rsid w:val="00EA17DF"/>
    <w:rsid w:val="00EA1802"/>
    <w:rsid w:val="00EA1822"/>
    <w:rsid w:val="00EA1875"/>
    <w:rsid w:val="00EA1878"/>
    <w:rsid w:val="00EA18A4"/>
    <w:rsid w:val="00EA1A48"/>
    <w:rsid w:val="00EA1B23"/>
    <w:rsid w:val="00EA1B34"/>
    <w:rsid w:val="00EA1C6C"/>
    <w:rsid w:val="00EA1CD6"/>
    <w:rsid w:val="00EA1D3C"/>
    <w:rsid w:val="00EA1E4F"/>
    <w:rsid w:val="00EA1F99"/>
    <w:rsid w:val="00EA203C"/>
    <w:rsid w:val="00EA2087"/>
    <w:rsid w:val="00EA20FF"/>
    <w:rsid w:val="00EA2131"/>
    <w:rsid w:val="00EA21E3"/>
    <w:rsid w:val="00EA233E"/>
    <w:rsid w:val="00EA2358"/>
    <w:rsid w:val="00EA236F"/>
    <w:rsid w:val="00EA245D"/>
    <w:rsid w:val="00EA2488"/>
    <w:rsid w:val="00EA24DF"/>
    <w:rsid w:val="00EA2648"/>
    <w:rsid w:val="00EA2656"/>
    <w:rsid w:val="00EA26C3"/>
    <w:rsid w:val="00EA27D7"/>
    <w:rsid w:val="00EA2844"/>
    <w:rsid w:val="00EA284A"/>
    <w:rsid w:val="00EA285D"/>
    <w:rsid w:val="00EA2888"/>
    <w:rsid w:val="00EA2951"/>
    <w:rsid w:val="00EA2A4C"/>
    <w:rsid w:val="00EA2A69"/>
    <w:rsid w:val="00EA2AE9"/>
    <w:rsid w:val="00EA2B35"/>
    <w:rsid w:val="00EA2B38"/>
    <w:rsid w:val="00EA2BFA"/>
    <w:rsid w:val="00EA2C1E"/>
    <w:rsid w:val="00EA2C84"/>
    <w:rsid w:val="00EA2CD2"/>
    <w:rsid w:val="00EA2D9C"/>
    <w:rsid w:val="00EA2DBA"/>
    <w:rsid w:val="00EA2DDB"/>
    <w:rsid w:val="00EA2EB3"/>
    <w:rsid w:val="00EA2EF1"/>
    <w:rsid w:val="00EA2F03"/>
    <w:rsid w:val="00EA2F20"/>
    <w:rsid w:val="00EA2FB8"/>
    <w:rsid w:val="00EA2FFC"/>
    <w:rsid w:val="00EA3059"/>
    <w:rsid w:val="00EA3060"/>
    <w:rsid w:val="00EA31E7"/>
    <w:rsid w:val="00EA336F"/>
    <w:rsid w:val="00EA33A3"/>
    <w:rsid w:val="00EA33D0"/>
    <w:rsid w:val="00EA3423"/>
    <w:rsid w:val="00EA3449"/>
    <w:rsid w:val="00EA344D"/>
    <w:rsid w:val="00EA3483"/>
    <w:rsid w:val="00EA3491"/>
    <w:rsid w:val="00EA34C9"/>
    <w:rsid w:val="00EA35B5"/>
    <w:rsid w:val="00EA382E"/>
    <w:rsid w:val="00EA387B"/>
    <w:rsid w:val="00EA3994"/>
    <w:rsid w:val="00EA3A26"/>
    <w:rsid w:val="00EA3A53"/>
    <w:rsid w:val="00EA3A8D"/>
    <w:rsid w:val="00EA3B5B"/>
    <w:rsid w:val="00EA3B68"/>
    <w:rsid w:val="00EA3BEF"/>
    <w:rsid w:val="00EA3C3F"/>
    <w:rsid w:val="00EA3C79"/>
    <w:rsid w:val="00EA3CB4"/>
    <w:rsid w:val="00EA3CDD"/>
    <w:rsid w:val="00EA3CE1"/>
    <w:rsid w:val="00EA3CF3"/>
    <w:rsid w:val="00EA3D1A"/>
    <w:rsid w:val="00EA3D66"/>
    <w:rsid w:val="00EA3DB3"/>
    <w:rsid w:val="00EA3E0B"/>
    <w:rsid w:val="00EA3EA4"/>
    <w:rsid w:val="00EA3F49"/>
    <w:rsid w:val="00EA3FD3"/>
    <w:rsid w:val="00EA405F"/>
    <w:rsid w:val="00EA40C9"/>
    <w:rsid w:val="00EA410B"/>
    <w:rsid w:val="00EA41B4"/>
    <w:rsid w:val="00EA4217"/>
    <w:rsid w:val="00EA4270"/>
    <w:rsid w:val="00EA4315"/>
    <w:rsid w:val="00EA4385"/>
    <w:rsid w:val="00EA4390"/>
    <w:rsid w:val="00EA43AD"/>
    <w:rsid w:val="00EA448F"/>
    <w:rsid w:val="00EA44AA"/>
    <w:rsid w:val="00EA44CD"/>
    <w:rsid w:val="00EA44E9"/>
    <w:rsid w:val="00EA4518"/>
    <w:rsid w:val="00EA451F"/>
    <w:rsid w:val="00EA4555"/>
    <w:rsid w:val="00EA458D"/>
    <w:rsid w:val="00EA45DD"/>
    <w:rsid w:val="00EA4602"/>
    <w:rsid w:val="00EA4630"/>
    <w:rsid w:val="00EA46BB"/>
    <w:rsid w:val="00EA495B"/>
    <w:rsid w:val="00EA4986"/>
    <w:rsid w:val="00EA4A69"/>
    <w:rsid w:val="00EA4A77"/>
    <w:rsid w:val="00EA4ACD"/>
    <w:rsid w:val="00EA4B75"/>
    <w:rsid w:val="00EA4C30"/>
    <w:rsid w:val="00EA4C31"/>
    <w:rsid w:val="00EA4D09"/>
    <w:rsid w:val="00EA4D46"/>
    <w:rsid w:val="00EA4E00"/>
    <w:rsid w:val="00EA4EFC"/>
    <w:rsid w:val="00EA4F01"/>
    <w:rsid w:val="00EA4F08"/>
    <w:rsid w:val="00EA4F86"/>
    <w:rsid w:val="00EA5043"/>
    <w:rsid w:val="00EA5088"/>
    <w:rsid w:val="00EA50D0"/>
    <w:rsid w:val="00EA515F"/>
    <w:rsid w:val="00EA5206"/>
    <w:rsid w:val="00EA5207"/>
    <w:rsid w:val="00EA5224"/>
    <w:rsid w:val="00EA525E"/>
    <w:rsid w:val="00EA52FE"/>
    <w:rsid w:val="00EA5456"/>
    <w:rsid w:val="00EA5481"/>
    <w:rsid w:val="00EA54B3"/>
    <w:rsid w:val="00EA54CF"/>
    <w:rsid w:val="00EA5572"/>
    <w:rsid w:val="00EA55BE"/>
    <w:rsid w:val="00EA570A"/>
    <w:rsid w:val="00EA570D"/>
    <w:rsid w:val="00EA5780"/>
    <w:rsid w:val="00EA578D"/>
    <w:rsid w:val="00EA58AB"/>
    <w:rsid w:val="00EA59CC"/>
    <w:rsid w:val="00EA59CD"/>
    <w:rsid w:val="00EA59D4"/>
    <w:rsid w:val="00EA59D8"/>
    <w:rsid w:val="00EA5A12"/>
    <w:rsid w:val="00EA5A3F"/>
    <w:rsid w:val="00EA5B32"/>
    <w:rsid w:val="00EA5B86"/>
    <w:rsid w:val="00EA5BAE"/>
    <w:rsid w:val="00EA5C12"/>
    <w:rsid w:val="00EA5CAD"/>
    <w:rsid w:val="00EA5D9C"/>
    <w:rsid w:val="00EA5DE3"/>
    <w:rsid w:val="00EA5E53"/>
    <w:rsid w:val="00EA5EC7"/>
    <w:rsid w:val="00EA5FDA"/>
    <w:rsid w:val="00EA6013"/>
    <w:rsid w:val="00EA604D"/>
    <w:rsid w:val="00EA6265"/>
    <w:rsid w:val="00EA62CD"/>
    <w:rsid w:val="00EA6342"/>
    <w:rsid w:val="00EA637C"/>
    <w:rsid w:val="00EA6388"/>
    <w:rsid w:val="00EA6885"/>
    <w:rsid w:val="00EA68CA"/>
    <w:rsid w:val="00EA692D"/>
    <w:rsid w:val="00EA6981"/>
    <w:rsid w:val="00EA69E8"/>
    <w:rsid w:val="00EA6A3C"/>
    <w:rsid w:val="00EA6A6F"/>
    <w:rsid w:val="00EA6AB5"/>
    <w:rsid w:val="00EA6ABE"/>
    <w:rsid w:val="00EA6ADE"/>
    <w:rsid w:val="00EA6B3B"/>
    <w:rsid w:val="00EA6BA0"/>
    <w:rsid w:val="00EA6BC7"/>
    <w:rsid w:val="00EA6C09"/>
    <w:rsid w:val="00EA6CC5"/>
    <w:rsid w:val="00EA6E8A"/>
    <w:rsid w:val="00EA6E98"/>
    <w:rsid w:val="00EA6EF2"/>
    <w:rsid w:val="00EA6F35"/>
    <w:rsid w:val="00EA6F77"/>
    <w:rsid w:val="00EA7067"/>
    <w:rsid w:val="00EA7182"/>
    <w:rsid w:val="00EA718C"/>
    <w:rsid w:val="00EA71FE"/>
    <w:rsid w:val="00EA72E5"/>
    <w:rsid w:val="00EA72FB"/>
    <w:rsid w:val="00EA7360"/>
    <w:rsid w:val="00EA73AB"/>
    <w:rsid w:val="00EA750F"/>
    <w:rsid w:val="00EA757D"/>
    <w:rsid w:val="00EA75CD"/>
    <w:rsid w:val="00EA7699"/>
    <w:rsid w:val="00EA7716"/>
    <w:rsid w:val="00EA773F"/>
    <w:rsid w:val="00EA7744"/>
    <w:rsid w:val="00EA7822"/>
    <w:rsid w:val="00EA7853"/>
    <w:rsid w:val="00EA78AC"/>
    <w:rsid w:val="00EA7A27"/>
    <w:rsid w:val="00EA7B74"/>
    <w:rsid w:val="00EA7BD0"/>
    <w:rsid w:val="00EA7BF5"/>
    <w:rsid w:val="00EA7C44"/>
    <w:rsid w:val="00EA7C60"/>
    <w:rsid w:val="00EA7C8F"/>
    <w:rsid w:val="00EA7CF5"/>
    <w:rsid w:val="00EA7D83"/>
    <w:rsid w:val="00EA7DCF"/>
    <w:rsid w:val="00EA7DD1"/>
    <w:rsid w:val="00EA7EB6"/>
    <w:rsid w:val="00EA7F8A"/>
    <w:rsid w:val="00EB0008"/>
    <w:rsid w:val="00EB00F2"/>
    <w:rsid w:val="00EB0115"/>
    <w:rsid w:val="00EB0299"/>
    <w:rsid w:val="00EB02A5"/>
    <w:rsid w:val="00EB02AD"/>
    <w:rsid w:val="00EB02E2"/>
    <w:rsid w:val="00EB031B"/>
    <w:rsid w:val="00EB03EC"/>
    <w:rsid w:val="00EB0680"/>
    <w:rsid w:val="00EB0691"/>
    <w:rsid w:val="00EB070A"/>
    <w:rsid w:val="00EB086F"/>
    <w:rsid w:val="00EB0886"/>
    <w:rsid w:val="00EB08E1"/>
    <w:rsid w:val="00EB0911"/>
    <w:rsid w:val="00EB09C2"/>
    <w:rsid w:val="00EB0A02"/>
    <w:rsid w:val="00EB0A9D"/>
    <w:rsid w:val="00EB0AA9"/>
    <w:rsid w:val="00EB0BB5"/>
    <w:rsid w:val="00EB0D30"/>
    <w:rsid w:val="00EB0D75"/>
    <w:rsid w:val="00EB0DB8"/>
    <w:rsid w:val="00EB0DBA"/>
    <w:rsid w:val="00EB0E02"/>
    <w:rsid w:val="00EB0E31"/>
    <w:rsid w:val="00EB0E49"/>
    <w:rsid w:val="00EB0E5D"/>
    <w:rsid w:val="00EB0EEC"/>
    <w:rsid w:val="00EB0F36"/>
    <w:rsid w:val="00EB0F4A"/>
    <w:rsid w:val="00EB0FEA"/>
    <w:rsid w:val="00EB10C3"/>
    <w:rsid w:val="00EB10DF"/>
    <w:rsid w:val="00EB1205"/>
    <w:rsid w:val="00EB120A"/>
    <w:rsid w:val="00EB1214"/>
    <w:rsid w:val="00EB12E7"/>
    <w:rsid w:val="00EB12E9"/>
    <w:rsid w:val="00EB1392"/>
    <w:rsid w:val="00EB140D"/>
    <w:rsid w:val="00EB141C"/>
    <w:rsid w:val="00EB1427"/>
    <w:rsid w:val="00EB14A5"/>
    <w:rsid w:val="00EB14A9"/>
    <w:rsid w:val="00EB14CA"/>
    <w:rsid w:val="00EB1592"/>
    <w:rsid w:val="00EB15C4"/>
    <w:rsid w:val="00EB15ED"/>
    <w:rsid w:val="00EB169C"/>
    <w:rsid w:val="00EB16AA"/>
    <w:rsid w:val="00EB1718"/>
    <w:rsid w:val="00EB181F"/>
    <w:rsid w:val="00EB18BC"/>
    <w:rsid w:val="00EB191F"/>
    <w:rsid w:val="00EB1981"/>
    <w:rsid w:val="00EB19C0"/>
    <w:rsid w:val="00EB1B1A"/>
    <w:rsid w:val="00EB1C3E"/>
    <w:rsid w:val="00EB1C92"/>
    <w:rsid w:val="00EB1CEF"/>
    <w:rsid w:val="00EB1DDD"/>
    <w:rsid w:val="00EB1F52"/>
    <w:rsid w:val="00EB2053"/>
    <w:rsid w:val="00EB20C1"/>
    <w:rsid w:val="00EB213D"/>
    <w:rsid w:val="00EB2154"/>
    <w:rsid w:val="00EB215B"/>
    <w:rsid w:val="00EB2190"/>
    <w:rsid w:val="00EB21D6"/>
    <w:rsid w:val="00EB2232"/>
    <w:rsid w:val="00EB2301"/>
    <w:rsid w:val="00EB2323"/>
    <w:rsid w:val="00EB2392"/>
    <w:rsid w:val="00EB2432"/>
    <w:rsid w:val="00EB2489"/>
    <w:rsid w:val="00EB2500"/>
    <w:rsid w:val="00EB26A7"/>
    <w:rsid w:val="00EB275E"/>
    <w:rsid w:val="00EB27BF"/>
    <w:rsid w:val="00EB287D"/>
    <w:rsid w:val="00EB28CB"/>
    <w:rsid w:val="00EB28ED"/>
    <w:rsid w:val="00EB2912"/>
    <w:rsid w:val="00EB2942"/>
    <w:rsid w:val="00EB2961"/>
    <w:rsid w:val="00EB296B"/>
    <w:rsid w:val="00EB2A70"/>
    <w:rsid w:val="00EB2B4A"/>
    <w:rsid w:val="00EB2B66"/>
    <w:rsid w:val="00EB2B68"/>
    <w:rsid w:val="00EB2B7A"/>
    <w:rsid w:val="00EB2B8E"/>
    <w:rsid w:val="00EB2C30"/>
    <w:rsid w:val="00EB2C49"/>
    <w:rsid w:val="00EB2C93"/>
    <w:rsid w:val="00EB2CFC"/>
    <w:rsid w:val="00EB2D03"/>
    <w:rsid w:val="00EB2E74"/>
    <w:rsid w:val="00EB2E92"/>
    <w:rsid w:val="00EB2EA8"/>
    <w:rsid w:val="00EB2F7D"/>
    <w:rsid w:val="00EB2FAF"/>
    <w:rsid w:val="00EB2FC9"/>
    <w:rsid w:val="00EB3002"/>
    <w:rsid w:val="00EB303D"/>
    <w:rsid w:val="00EB3188"/>
    <w:rsid w:val="00EB3250"/>
    <w:rsid w:val="00EB3284"/>
    <w:rsid w:val="00EB32B5"/>
    <w:rsid w:val="00EB3355"/>
    <w:rsid w:val="00EB3461"/>
    <w:rsid w:val="00EB34CB"/>
    <w:rsid w:val="00EB3554"/>
    <w:rsid w:val="00EB3583"/>
    <w:rsid w:val="00EB3589"/>
    <w:rsid w:val="00EB3600"/>
    <w:rsid w:val="00EB3619"/>
    <w:rsid w:val="00EB368B"/>
    <w:rsid w:val="00EB36A4"/>
    <w:rsid w:val="00EB36D3"/>
    <w:rsid w:val="00EB371F"/>
    <w:rsid w:val="00EB37BE"/>
    <w:rsid w:val="00EB37C9"/>
    <w:rsid w:val="00EB391A"/>
    <w:rsid w:val="00EB3A43"/>
    <w:rsid w:val="00EB3A6A"/>
    <w:rsid w:val="00EB3AA1"/>
    <w:rsid w:val="00EB3AC1"/>
    <w:rsid w:val="00EB3B24"/>
    <w:rsid w:val="00EB3B85"/>
    <w:rsid w:val="00EB3BB7"/>
    <w:rsid w:val="00EB3BD8"/>
    <w:rsid w:val="00EB3CFD"/>
    <w:rsid w:val="00EB3D8A"/>
    <w:rsid w:val="00EB3DC6"/>
    <w:rsid w:val="00EB3E32"/>
    <w:rsid w:val="00EB3F0E"/>
    <w:rsid w:val="00EB3F47"/>
    <w:rsid w:val="00EB402F"/>
    <w:rsid w:val="00EB4192"/>
    <w:rsid w:val="00EB41AC"/>
    <w:rsid w:val="00EB41E2"/>
    <w:rsid w:val="00EB4238"/>
    <w:rsid w:val="00EB4352"/>
    <w:rsid w:val="00EB4476"/>
    <w:rsid w:val="00EB44C3"/>
    <w:rsid w:val="00EB4557"/>
    <w:rsid w:val="00EB4600"/>
    <w:rsid w:val="00EB461A"/>
    <w:rsid w:val="00EB46A5"/>
    <w:rsid w:val="00EB4786"/>
    <w:rsid w:val="00EB486C"/>
    <w:rsid w:val="00EB48C8"/>
    <w:rsid w:val="00EB48D0"/>
    <w:rsid w:val="00EB48F0"/>
    <w:rsid w:val="00EB49AC"/>
    <w:rsid w:val="00EB4A40"/>
    <w:rsid w:val="00EB4A56"/>
    <w:rsid w:val="00EB4AFE"/>
    <w:rsid w:val="00EB4BA0"/>
    <w:rsid w:val="00EB4C28"/>
    <w:rsid w:val="00EB4C3C"/>
    <w:rsid w:val="00EB4D03"/>
    <w:rsid w:val="00EB4DF6"/>
    <w:rsid w:val="00EB4F61"/>
    <w:rsid w:val="00EB505B"/>
    <w:rsid w:val="00EB507D"/>
    <w:rsid w:val="00EB51B1"/>
    <w:rsid w:val="00EB5234"/>
    <w:rsid w:val="00EB5241"/>
    <w:rsid w:val="00EB53CC"/>
    <w:rsid w:val="00EB55D7"/>
    <w:rsid w:val="00EB5668"/>
    <w:rsid w:val="00EB56C0"/>
    <w:rsid w:val="00EB56C2"/>
    <w:rsid w:val="00EB581D"/>
    <w:rsid w:val="00EB583F"/>
    <w:rsid w:val="00EB5918"/>
    <w:rsid w:val="00EB5A35"/>
    <w:rsid w:val="00EB5A41"/>
    <w:rsid w:val="00EB5AC3"/>
    <w:rsid w:val="00EB5B3A"/>
    <w:rsid w:val="00EB5BDB"/>
    <w:rsid w:val="00EB5C75"/>
    <w:rsid w:val="00EB5CC3"/>
    <w:rsid w:val="00EB5E4D"/>
    <w:rsid w:val="00EB5E59"/>
    <w:rsid w:val="00EB5E92"/>
    <w:rsid w:val="00EB5EF9"/>
    <w:rsid w:val="00EB5F44"/>
    <w:rsid w:val="00EB5F4E"/>
    <w:rsid w:val="00EB6012"/>
    <w:rsid w:val="00EB6050"/>
    <w:rsid w:val="00EB60AD"/>
    <w:rsid w:val="00EB60E5"/>
    <w:rsid w:val="00EB612C"/>
    <w:rsid w:val="00EB61E3"/>
    <w:rsid w:val="00EB631F"/>
    <w:rsid w:val="00EB635D"/>
    <w:rsid w:val="00EB63D4"/>
    <w:rsid w:val="00EB63F6"/>
    <w:rsid w:val="00EB6428"/>
    <w:rsid w:val="00EB64AF"/>
    <w:rsid w:val="00EB6550"/>
    <w:rsid w:val="00EB656C"/>
    <w:rsid w:val="00EB657D"/>
    <w:rsid w:val="00EB6623"/>
    <w:rsid w:val="00EB665E"/>
    <w:rsid w:val="00EB6728"/>
    <w:rsid w:val="00EB6746"/>
    <w:rsid w:val="00EB679F"/>
    <w:rsid w:val="00EB67D3"/>
    <w:rsid w:val="00EB67D5"/>
    <w:rsid w:val="00EB6868"/>
    <w:rsid w:val="00EB6A00"/>
    <w:rsid w:val="00EB6A44"/>
    <w:rsid w:val="00EB6AE2"/>
    <w:rsid w:val="00EB6BC7"/>
    <w:rsid w:val="00EB6CAC"/>
    <w:rsid w:val="00EB6F5C"/>
    <w:rsid w:val="00EB6F63"/>
    <w:rsid w:val="00EB6F7D"/>
    <w:rsid w:val="00EB6FF7"/>
    <w:rsid w:val="00EB701D"/>
    <w:rsid w:val="00EB7058"/>
    <w:rsid w:val="00EB70EF"/>
    <w:rsid w:val="00EB70FC"/>
    <w:rsid w:val="00EB71B2"/>
    <w:rsid w:val="00EB72B3"/>
    <w:rsid w:val="00EB72B5"/>
    <w:rsid w:val="00EB72D7"/>
    <w:rsid w:val="00EB7433"/>
    <w:rsid w:val="00EB75BA"/>
    <w:rsid w:val="00EB768C"/>
    <w:rsid w:val="00EB76BE"/>
    <w:rsid w:val="00EB76D6"/>
    <w:rsid w:val="00EB77A4"/>
    <w:rsid w:val="00EB77A9"/>
    <w:rsid w:val="00EB77CB"/>
    <w:rsid w:val="00EB77E3"/>
    <w:rsid w:val="00EB781E"/>
    <w:rsid w:val="00EB7851"/>
    <w:rsid w:val="00EB7958"/>
    <w:rsid w:val="00EB79C5"/>
    <w:rsid w:val="00EB79CF"/>
    <w:rsid w:val="00EB79D1"/>
    <w:rsid w:val="00EB7A37"/>
    <w:rsid w:val="00EB7A63"/>
    <w:rsid w:val="00EB7BCD"/>
    <w:rsid w:val="00EB7BF3"/>
    <w:rsid w:val="00EB7C62"/>
    <w:rsid w:val="00EB7CBE"/>
    <w:rsid w:val="00EB7D31"/>
    <w:rsid w:val="00EB7DCB"/>
    <w:rsid w:val="00EB7DF0"/>
    <w:rsid w:val="00EB7FF6"/>
    <w:rsid w:val="00EBED50"/>
    <w:rsid w:val="00EC000A"/>
    <w:rsid w:val="00EC00F7"/>
    <w:rsid w:val="00EC0110"/>
    <w:rsid w:val="00EC01A0"/>
    <w:rsid w:val="00EC020C"/>
    <w:rsid w:val="00EC03C2"/>
    <w:rsid w:val="00EC03F1"/>
    <w:rsid w:val="00EC0417"/>
    <w:rsid w:val="00EC041C"/>
    <w:rsid w:val="00EC04EF"/>
    <w:rsid w:val="00EC0506"/>
    <w:rsid w:val="00EC05BE"/>
    <w:rsid w:val="00EC0625"/>
    <w:rsid w:val="00EC0662"/>
    <w:rsid w:val="00EC0667"/>
    <w:rsid w:val="00EC070B"/>
    <w:rsid w:val="00EC0804"/>
    <w:rsid w:val="00EC0816"/>
    <w:rsid w:val="00EC082B"/>
    <w:rsid w:val="00EC08A4"/>
    <w:rsid w:val="00EC08A5"/>
    <w:rsid w:val="00EC08D5"/>
    <w:rsid w:val="00EC0934"/>
    <w:rsid w:val="00EC09D2"/>
    <w:rsid w:val="00EC0A27"/>
    <w:rsid w:val="00EC0AC0"/>
    <w:rsid w:val="00EC0AF0"/>
    <w:rsid w:val="00EC0B67"/>
    <w:rsid w:val="00EC0BDC"/>
    <w:rsid w:val="00EC0D73"/>
    <w:rsid w:val="00EC0E41"/>
    <w:rsid w:val="00EC0E80"/>
    <w:rsid w:val="00EC0EBA"/>
    <w:rsid w:val="00EC0EF0"/>
    <w:rsid w:val="00EC1000"/>
    <w:rsid w:val="00EC101F"/>
    <w:rsid w:val="00EC1053"/>
    <w:rsid w:val="00EC11C5"/>
    <w:rsid w:val="00EC11E9"/>
    <w:rsid w:val="00EC1210"/>
    <w:rsid w:val="00EC1213"/>
    <w:rsid w:val="00EC1216"/>
    <w:rsid w:val="00EC1236"/>
    <w:rsid w:val="00EC127D"/>
    <w:rsid w:val="00EC1283"/>
    <w:rsid w:val="00EC1292"/>
    <w:rsid w:val="00EC12CA"/>
    <w:rsid w:val="00EC1319"/>
    <w:rsid w:val="00EC136E"/>
    <w:rsid w:val="00EC1410"/>
    <w:rsid w:val="00EC15B8"/>
    <w:rsid w:val="00EC1622"/>
    <w:rsid w:val="00EC1653"/>
    <w:rsid w:val="00EC165D"/>
    <w:rsid w:val="00EC1686"/>
    <w:rsid w:val="00EC1691"/>
    <w:rsid w:val="00EC16A8"/>
    <w:rsid w:val="00EC16DD"/>
    <w:rsid w:val="00EC171E"/>
    <w:rsid w:val="00EC17E7"/>
    <w:rsid w:val="00EC1807"/>
    <w:rsid w:val="00EC186A"/>
    <w:rsid w:val="00EC186F"/>
    <w:rsid w:val="00EC19EC"/>
    <w:rsid w:val="00EC1A0C"/>
    <w:rsid w:val="00EC1A66"/>
    <w:rsid w:val="00EC1B16"/>
    <w:rsid w:val="00EC1B4E"/>
    <w:rsid w:val="00EC1BDB"/>
    <w:rsid w:val="00EC1C19"/>
    <w:rsid w:val="00EC1C91"/>
    <w:rsid w:val="00EC1D20"/>
    <w:rsid w:val="00EC1E21"/>
    <w:rsid w:val="00EC1E44"/>
    <w:rsid w:val="00EC1F73"/>
    <w:rsid w:val="00EC1FDC"/>
    <w:rsid w:val="00EC2016"/>
    <w:rsid w:val="00EC20CB"/>
    <w:rsid w:val="00EC21A9"/>
    <w:rsid w:val="00EC225B"/>
    <w:rsid w:val="00EC2447"/>
    <w:rsid w:val="00EC2535"/>
    <w:rsid w:val="00EC25D8"/>
    <w:rsid w:val="00EC260E"/>
    <w:rsid w:val="00EC2616"/>
    <w:rsid w:val="00EC26E2"/>
    <w:rsid w:val="00EC2796"/>
    <w:rsid w:val="00EC28B3"/>
    <w:rsid w:val="00EC2906"/>
    <w:rsid w:val="00EC29A0"/>
    <w:rsid w:val="00EC2BE3"/>
    <w:rsid w:val="00EC2BF2"/>
    <w:rsid w:val="00EC2C22"/>
    <w:rsid w:val="00EC2CA6"/>
    <w:rsid w:val="00EC2CB0"/>
    <w:rsid w:val="00EC2D2C"/>
    <w:rsid w:val="00EC2D5F"/>
    <w:rsid w:val="00EC2D78"/>
    <w:rsid w:val="00EC2DAE"/>
    <w:rsid w:val="00EC2DED"/>
    <w:rsid w:val="00EC2E0D"/>
    <w:rsid w:val="00EC2E45"/>
    <w:rsid w:val="00EC2ED9"/>
    <w:rsid w:val="00EC2F63"/>
    <w:rsid w:val="00EC3063"/>
    <w:rsid w:val="00EC30E8"/>
    <w:rsid w:val="00EC31D6"/>
    <w:rsid w:val="00EC3224"/>
    <w:rsid w:val="00EC344D"/>
    <w:rsid w:val="00EC35BF"/>
    <w:rsid w:val="00EC3684"/>
    <w:rsid w:val="00EC382D"/>
    <w:rsid w:val="00EC3860"/>
    <w:rsid w:val="00EC39F8"/>
    <w:rsid w:val="00EC3A1B"/>
    <w:rsid w:val="00EC3A4B"/>
    <w:rsid w:val="00EC3B11"/>
    <w:rsid w:val="00EC3B8C"/>
    <w:rsid w:val="00EC3BE0"/>
    <w:rsid w:val="00EC3BFA"/>
    <w:rsid w:val="00EC3C53"/>
    <w:rsid w:val="00EC3CFE"/>
    <w:rsid w:val="00EC3D43"/>
    <w:rsid w:val="00EC3D60"/>
    <w:rsid w:val="00EC3DE6"/>
    <w:rsid w:val="00EC3E26"/>
    <w:rsid w:val="00EC3FEE"/>
    <w:rsid w:val="00EC40A3"/>
    <w:rsid w:val="00EC410A"/>
    <w:rsid w:val="00EC414F"/>
    <w:rsid w:val="00EC4340"/>
    <w:rsid w:val="00EC437F"/>
    <w:rsid w:val="00EC4414"/>
    <w:rsid w:val="00EC4565"/>
    <w:rsid w:val="00EC458C"/>
    <w:rsid w:val="00EC464C"/>
    <w:rsid w:val="00EC4680"/>
    <w:rsid w:val="00EC4732"/>
    <w:rsid w:val="00EC4734"/>
    <w:rsid w:val="00EC4782"/>
    <w:rsid w:val="00EC47D8"/>
    <w:rsid w:val="00EC47EC"/>
    <w:rsid w:val="00EC48AF"/>
    <w:rsid w:val="00EC48FD"/>
    <w:rsid w:val="00EC499F"/>
    <w:rsid w:val="00EC4AAE"/>
    <w:rsid w:val="00EC4AD4"/>
    <w:rsid w:val="00EC4B17"/>
    <w:rsid w:val="00EC4B5F"/>
    <w:rsid w:val="00EC4BA2"/>
    <w:rsid w:val="00EC4BB5"/>
    <w:rsid w:val="00EC4C19"/>
    <w:rsid w:val="00EC4D33"/>
    <w:rsid w:val="00EC4D34"/>
    <w:rsid w:val="00EC4DA9"/>
    <w:rsid w:val="00EC4DB2"/>
    <w:rsid w:val="00EC4E8D"/>
    <w:rsid w:val="00EC4ED9"/>
    <w:rsid w:val="00EC4EFB"/>
    <w:rsid w:val="00EC4FC7"/>
    <w:rsid w:val="00EC4FFC"/>
    <w:rsid w:val="00EC5036"/>
    <w:rsid w:val="00EC508A"/>
    <w:rsid w:val="00EC508C"/>
    <w:rsid w:val="00EC508F"/>
    <w:rsid w:val="00EC50CD"/>
    <w:rsid w:val="00EC50ED"/>
    <w:rsid w:val="00EC510B"/>
    <w:rsid w:val="00EC511C"/>
    <w:rsid w:val="00EC5143"/>
    <w:rsid w:val="00EC51DB"/>
    <w:rsid w:val="00EC51DD"/>
    <w:rsid w:val="00EC5283"/>
    <w:rsid w:val="00EC528E"/>
    <w:rsid w:val="00EC5379"/>
    <w:rsid w:val="00EC53B9"/>
    <w:rsid w:val="00EC54E2"/>
    <w:rsid w:val="00EC5548"/>
    <w:rsid w:val="00EC5603"/>
    <w:rsid w:val="00EC5630"/>
    <w:rsid w:val="00EC5637"/>
    <w:rsid w:val="00EC5724"/>
    <w:rsid w:val="00EC57D7"/>
    <w:rsid w:val="00EC57DF"/>
    <w:rsid w:val="00EC5890"/>
    <w:rsid w:val="00EC5896"/>
    <w:rsid w:val="00EC5953"/>
    <w:rsid w:val="00EC5956"/>
    <w:rsid w:val="00EC59BD"/>
    <w:rsid w:val="00EC5A04"/>
    <w:rsid w:val="00EC5AC1"/>
    <w:rsid w:val="00EC5B51"/>
    <w:rsid w:val="00EC5BBF"/>
    <w:rsid w:val="00EC5C57"/>
    <w:rsid w:val="00EC5D02"/>
    <w:rsid w:val="00EC5D3E"/>
    <w:rsid w:val="00EC5DBB"/>
    <w:rsid w:val="00EC5DBD"/>
    <w:rsid w:val="00EC5E3D"/>
    <w:rsid w:val="00EC5E77"/>
    <w:rsid w:val="00EC5EEA"/>
    <w:rsid w:val="00EC5F70"/>
    <w:rsid w:val="00EC5F9B"/>
    <w:rsid w:val="00EC6008"/>
    <w:rsid w:val="00EC60AA"/>
    <w:rsid w:val="00EC6119"/>
    <w:rsid w:val="00EC6133"/>
    <w:rsid w:val="00EC62BE"/>
    <w:rsid w:val="00EC62DF"/>
    <w:rsid w:val="00EC6349"/>
    <w:rsid w:val="00EC6374"/>
    <w:rsid w:val="00EC63FE"/>
    <w:rsid w:val="00EC645F"/>
    <w:rsid w:val="00EC647F"/>
    <w:rsid w:val="00EC64C1"/>
    <w:rsid w:val="00EC6516"/>
    <w:rsid w:val="00EC6544"/>
    <w:rsid w:val="00EC6553"/>
    <w:rsid w:val="00EC662D"/>
    <w:rsid w:val="00EC6689"/>
    <w:rsid w:val="00EC66FF"/>
    <w:rsid w:val="00EC6719"/>
    <w:rsid w:val="00EC679B"/>
    <w:rsid w:val="00EC67B0"/>
    <w:rsid w:val="00EC67DB"/>
    <w:rsid w:val="00EC686C"/>
    <w:rsid w:val="00EC69C5"/>
    <w:rsid w:val="00EC69D7"/>
    <w:rsid w:val="00EC6A05"/>
    <w:rsid w:val="00EC6A22"/>
    <w:rsid w:val="00EC6A9F"/>
    <w:rsid w:val="00EC6AA3"/>
    <w:rsid w:val="00EC6B2A"/>
    <w:rsid w:val="00EC6B43"/>
    <w:rsid w:val="00EC6B66"/>
    <w:rsid w:val="00EC6D5F"/>
    <w:rsid w:val="00EC6D75"/>
    <w:rsid w:val="00EC6E32"/>
    <w:rsid w:val="00EC6E91"/>
    <w:rsid w:val="00EC6E9C"/>
    <w:rsid w:val="00EC7004"/>
    <w:rsid w:val="00EC70C4"/>
    <w:rsid w:val="00EC7166"/>
    <w:rsid w:val="00EC71CB"/>
    <w:rsid w:val="00EC725C"/>
    <w:rsid w:val="00EC72BB"/>
    <w:rsid w:val="00EC72D6"/>
    <w:rsid w:val="00EC748E"/>
    <w:rsid w:val="00EC7502"/>
    <w:rsid w:val="00EC760C"/>
    <w:rsid w:val="00EC76E8"/>
    <w:rsid w:val="00EC76FE"/>
    <w:rsid w:val="00EC773E"/>
    <w:rsid w:val="00EC7775"/>
    <w:rsid w:val="00EC77B9"/>
    <w:rsid w:val="00EC77CE"/>
    <w:rsid w:val="00EC780B"/>
    <w:rsid w:val="00EC7828"/>
    <w:rsid w:val="00EC784C"/>
    <w:rsid w:val="00EC79F9"/>
    <w:rsid w:val="00EC7AAB"/>
    <w:rsid w:val="00EC7AB4"/>
    <w:rsid w:val="00EC7B0F"/>
    <w:rsid w:val="00EC7BBB"/>
    <w:rsid w:val="00EC7C7C"/>
    <w:rsid w:val="00EC7C8D"/>
    <w:rsid w:val="00EC7CB3"/>
    <w:rsid w:val="00EC7D5A"/>
    <w:rsid w:val="00EC7D6D"/>
    <w:rsid w:val="00EC7DF5"/>
    <w:rsid w:val="00EC7E4D"/>
    <w:rsid w:val="00EC7E59"/>
    <w:rsid w:val="00EC7F1C"/>
    <w:rsid w:val="00EC7F91"/>
    <w:rsid w:val="00EC7F93"/>
    <w:rsid w:val="00EC7FAA"/>
    <w:rsid w:val="00EC7FB3"/>
    <w:rsid w:val="00EC7FB5"/>
    <w:rsid w:val="00EC7FE5"/>
    <w:rsid w:val="00ED009C"/>
    <w:rsid w:val="00ED00DC"/>
    <w:rsid w:val="00ED012F"/>
    <w:rsid w:val="00ED0155"/>
    <w:rsid w:val="00ED0183"/>
    <w:rsid w:val="00ED02AD"/>
    <w:rsid w:val="00ED02C8"/>
    <w:rsid w:val="00ED02F0"/>
    <w:rsid w:val="00ED02F3"/>
    <w:rsid w:val="00ED0313"/>
    <w:rsid w:val="00ED0345"/>
    <w:rsid w:val="00ED034F"/>
    <w:rsid w:val="00ED0366"/>
    <w:rsid w:val="00ED0383"/>
    <w:rsid w:val="00ED03B4"/>
    <w:rsid w:val="00ED043E"/>
    <w:rsid w:val="00ED04A9"/>
    <w:rsid w:val="00ED0569"/>
    <w:rsid w:val="00ED0619"/>
    <w:rsid w:val="00ED067F"/>
    <w:rsid w:val="00ED072A"/>
    <w:rsid w:val="00ED074A"/>
    <w:rsid w:val="00ED0758"/>
    <w:rsid w:val="00ED07F6"/>
    <w:rsid w:val="00ED0819"/>
    <w:rsid w:val="00ED0848"/>
    <w:rsid w:val="00ED0A09"/>
    <w:rsid w:val="00ED0A29"/>
    <w:rsid w:val="00ED0C1F"/>
    <w:rsid w:val="00ED0C3B"/>
    <w:rsid w:val="00ED0C7F"/>
    <w:rsid w:val="00ED0D9A"/>
    <w:rsid w:val="00ED0EB9"/>
    <w:rsid w:val="00ED0F2E"/>
    <w:rsid w:val="00ED0F3D"/>
    <w:rsid w:val="00ED0F93"/>
    <w:rsid w:val="00ED0FE2"/>
    <w:rsid w:val="00ED10B4"/>
    <w:rsid w:val="00ED1185"/>
    <w:rsid w:val="00ED1227"/>
    <w:rsid w:val="00ED133C"/>
    <w:rsid w:val="00ED1387"/>
    <w:rsid w:val="00ED13D4"/>
    <w:rsid w:val="00ED1464"/>
    <w:rsid w:val="00ED14BB"/>
    <w:rsid w:val="00ED14BD"/>
    <w:rsid w:val="00ED14CD"/>
    <w:rsid w:val="00ED1565"/>
    <w:rsid w:val="00ED15B9"/>
    <w:rsid w:val="00ED1604"/>
    <w:rsid w:val="00ED161F"/>
    <w:rsid w:val="00ED1661"/>
    <w:rsid w:val="00ED1849"/>
    <w:rsid w:val="00ED18D5"/>
    <w:rsid w:val="00ED1935"/>
    <w:rsid w:val="00ED19A2"/>
    <w:rsid w:val="00ED19E9"/>
    <w:rsid w:val="00ED1A84"/>
    <w:rsid w:val="00ED1B2B"/>
    <w:rsid w:val="00ED1B39"/>
    <w:rsid w:val="00ED1BB4"/>
    <w:rsid w:val="00ED1C4E"/>
    <w:rsid w:val="00ED1D09"/>
    <w:rsid w:val="00ED1D96"/>
    <w:rsid w:val="00ED1E3B"/>
    <w:rsid w:val="00ED1E6D"/>
    <w:rsid w:val="00ED1E9D"/>
    <w:rsid w:val="00ED201A"/>
    <w:rsid w:val="00ED205C"/>
    <w:rsid w:val="00ED206B"/>
    <w:rsid w:val="00ED20A8"/>
    <w:rsid w:val="00ED2118"/>
    <w:rsid w:val="00ED2147"/>
    <w:rsid w:val="00ED2174"/>
    <w:rsid w:val="00ED21FC"/>
    <w:rsid w:val="00ED2202"/>
    <w:rsid w:val="00ED2313"/>
    <w:rsid w:val="00ED23BC"/>
    <w:rsid w:val="00ED23DE"/>
    <w:rsid w:val="00ED248E"/>
    <w:rsid w:val="00ED25CE"/>
    <w:rsid w:val="00ED2608"/>
    <w:rsid w:val="00ED2645"/>
    <w:rsid w:val="00ED2731"/>
    <w:rsid w:val="00ED2736"/>
    <w:rsid w:val="00ED2762"/>
    <w:rsid w:val="00ED27C7"/>
    <w:rsid w:val="00ED2850"/>
    <w:rsid w:val="00ED2970"/>
    <w:rsid w:val="00ED2987"/>
    <w:rsid w:val="00ED29EA"/>
    <w:rsid w:val="00ED29FE"/>
    <w:rsid w:val="00ED2A18"/>
    <w:rsid w:val="00ED2A75"/>
    <w:rsid w:val="00ED2B64"/>
    <w:rsid w:val="00ED2BC0"/>
    <w:rsid w:val="00ED2CAA"/>
    <w:rsid w:val="00ED2CCC"/>
    <w:rsid w:val="00ED2CD3"/>
    <w:rsid w:val="00ED2D13"/>
    <w:rsid w:val="00ED2D14"/>
    <w:rsid w:val="00ED2D15"/>
    <w:rsid w:val="00ED2E0A"/>
    <w:rsid w:val="00ED2E2C"/>
    <w:rsid w:val="00ED2F7C"/>
    <w:rsid w:val="00ED2FDF"/>
    <w:rsid w:val="00ED2FF3"/>
    <w:rsid w:val="00ED3032"/>
    <w:rsid w:val="00ED3082"/>
    <w:rsid w:val="00ED3091"/>
    <w:rsid w:val="00ED3113"/>
    <w:rsid w:val="00ED32EB"/>
    <w:rsid w:val="00ED33C0"/>
    <w:rsid w:val="00ED33D2"/>
    <w:rsid w:val="00ED34F5"/>
    <w:rsid w:val="00ED3528"/>
    <w:rsid w:val="00ED384C"/>
    <w:rsid w:val="00ED3869"/>
    <w:rsid w:val="00ED3918"/>
    <w:rsid w:val="00ED3BCB"/>
    <w:rsid w:val="00ED3BEA"/>
    <w:rsid w:val="00ED3BED"/>
    <w:rsid w:val="00ED3C46"/>
    <w:rsid w:val="00ED3D20"/>
    <w:rsid w:val="00ED3E8D"/>
    <w:rsid w:val="00ED3EA9"/>
    <w:rsid w:val="00ED3ECF"/>
    <w:rsid w:val="00ED3F33"/>
    <w:rsid w:val="00ED4007"/>
    <w:rsid w:val="00ED400F"/>
    <w:rsid w:val="00ED4075"/>
    <w:rsid w:val="00ED4137"/>
    <w:rsid w:val="00ED419E"/>
    <w:rsid w:val="00ED4214"/>
    <w:rsid w:val="00ED4304"/>
    <w:rsid w:val="00ED4330"/>
    <w:rsid w:val="00ED4372"/>
    <w:rsid w:val="00ED4392"/>
    <w:rsid w:val="00ED43CB"/>
    <w:rsid w:val="00ED4436"/>
    <w:rsid w:val="00ED4455"/>
    <w:rsid w:val="00ED4507"/>
    <w:rsid w:val="00ED453C"/>
    <w:rsid w:val="00ED46B1"/>
    <w:rsid w:val="00ED4741"/>
    <w:rsid w:val="00ED47E4"/>
    <w:rsid w:val="00ED4834"/>
    <w:rsid w:val="00ED48C4"/>
    <w:rsid w:val="00ED48E5"/>
    <w:rsid w:val="00ED4A3B"/>
    <w:rsid w:val="00ED4A51"/>
    <w:rsid w:val="00ED4AE9"/>
    <w:rsid w:val="00ED4B3D"/>
    <w:rsid w:val="00ED4C2D"/>
    <w:rsid w:val="00ED4CCD"/>
    <w:rsid w:val="00ED4D26"/>
    <w:rsid w:val="00ED4E2F"/>
    <w:rsid w:val="00ED4E47"/>
    <w:rsid w:val="00ED4E74"/>
    <w:rsid w:val="00ED4F06"/>
    <w:rsid w:val="00ED4F7F"/>
    <w:rsid w:val="00ED50D5"/>
    <w:rsid w:val="00ED510B"/>
    <w:rsid w:val="00ED51A3"/>
    <w:rsid w:val="00ED51BB"/>
    <w:rsid w:val="00ED52CF"/>
    <w:rsid w:val="00ED530C"/>
    <w:rsid w:val="00ED54A4"/>
    <w:rsid w:val="00ED54D1"/>
    <w:rsid w:val="00ED54EE"/>
    <w:rsid w:val="00ED54FB"/>
    <w:rsid w:val="00ED55C5"/>
    <w:rsid w:val="00ED56D0"/>
    <w:rsid w:val="00ED5700"/>
    <w:rsid w:val="00ED57B1"/>
    <w:rsid w:val="00ED58D3"/>
    <w:rsid w:val="00ED59D7"/>
    <w:rsid w:val="00ED59DF"/>
    <w:rsid w:val="00ED5A17"/>
    <w:rsid w:val="00ED5A2E"/>
    <w:rsid w:val="00ED5AA8"/>
    <w:rsid w:val="00ED5AB7"/>
    <w:rsid w:val="00ED5AF4"/>
    <w:rsid w:val="00ED5B0A"/>
    <w:rsid w:val="00ED5B16"/>
    <w:rsid w:val="00ED5B2E"/>
    <w:rsid w:val="00ED5B45"/>
    <w:rsid w:val="00ED5C38"/>
    <w:rsid w:val="00ED5E56"/>
    <w:rsid w:val="00ED5F4A"/>
    <w:rsid w:val="00ED5F97"/>
    <w:rsid w:val="00ED5FB7"/>
    <w:rsid w:val="00ED5FFA"/>
    <w:rsid w:val="00ED6006"/>
    <w:rsid w:val="00ED60CC"/>
    <w:rsid w:val="00ED6147"/>
    <w:rsid w:val="00ED6262"/>
    <w:rsid w:val="00ED6358"/>
    <w:rsid w:val="00ED6378"/>
    <w:rsid w:val="00ED6391"/>
    <w:rsid w:val="00ED63A5"/>
    <w:rsid w:val="00ED63B5"/>
    <w:rsid w:val="00ED6443"/>
    <w:rsid w:val="00ED6447"/>
    <w:rsid w:val="00ED6475"/>
    <w:rsid w:val="00ED6498"/>
    <w:rsid w:val="00ED64DE"/>
    <w:rsid w:val="00ED654F"/>
    <w:rsid w:val="00ED6665"/>
    <w:rsid w:val="00ED6697"/>
    <w:rsid w:val="00ED6733"/>
    <w:rsid w:val="00ED675D"/>
    <w:rsid w:val="00ED68CF"/>
    <w:rsid w:val="00ED692F"/>
    <w:rsid w:val="00ED6932"/>
    <w:rsid w:val="00ED698C"/>
    <w:rsid w:val="00ED69B0"/>
    <w:rsid w:val="00ED69F9"/>
    <w:rsid w:val="00ED6A4C"/>
    <w:rsid w:val="00ED6BE2"/>
    <w:rsid w:val="00ED6BF7"/>
    <w:rsid w:val="00ED6CE0"/>
    <w:rsid w:val="00ED6D98"/>
    <w:rsid w:val="00ED6DAB"/>
    <w:rsid w:val="00ED6F19"/>
    <w:rsid w:val="00ED6F3B"/>
    <w:rsid w:val="00ED6F5A"/>
    <w:rsid w:val="00ED7008"/>
    <w:rsid w:val="00ED7032"/>
    <w:rsid w:val="00ED7062"/>
    <w:rsid w:val="00ED70E3"/>
    <w:rsid w:val="00ED7138"/>
    <w:rsid w:val="00ED715B"/>
    <w:rsid w:val="00ED71FB"/>
    <w:rsid w:val="00ED735F"/>
    <w:rsid w:val="00ED74A0"/>
    <w:rsid w:val="00ED74B4"/>
    <w:rsid w:val="00ED753D"/>
    <w:rsid w:val="00ED758E"/>
    <w:rsid w:val="00ED75D7"/>
    <w:rsid w:val="00ED7602"/>
    <w:rsid w:val="00ED766D"/>
    <w:rsid w:val="00ED7786"/>
    <w:rsid w:val="00ED7796"/>
    <w:rsid w:val="00ED7815"/>
    <w:rsid w:val="00ED786A"/>
    <w:rsid w:val="00ED7999"/>
    <w:rsid w:val="00ED7A25"/>
    <w:rsid w:val="00ED7BB9"/>
    <w:rsid w:val="00ED7C17"/>
    <w:rsid w:val="00ED7CB4"/>
    <w:rsid w:val="00ED7CCE"/>
    <w:rsid w:val="00ED7E07"/>
    <w:rsid w:val="00ED7E36"/>
    <w:rsid w:val="00ED7ED7"/>
    <w:rsid w:val="00ED7EF4"/>
    <w:rsid w:val="00ED7F1A"/>
    <w:rsid w:val="00ED7F21"/>
    <w:rsid w:val="00ED7F42"/>
    <w:rsid w:val="00EE0012"/>
    <w:rsid w:val="00EE0037"/>
    <w:rsid w:val="00EE0074"/>
    <w:rsid w:val="00EE0082"/>
    <w:rsid w:val="00EE0102"/>
    <w:rsid w:val="00EE0110"/>
    <w:rsid w:val="00EE0131"/>
    <w:rsid w:val="00EE01C4"/>
    <w:rsid w:val="00EE0270"/>
    <w:rsid w:val="00EE02CC"/>
    <w:rsid w:val="00EE02EC"/>
    <w:rsid w:val="00EE0348"/>
    <w:rsid w:val="00EE03C8"/>
    <w:rsid w:val="00EE03F7"/>
    <w:rsid w:val="00EE0585"/>
    <w:rsid w:val="00EE0784"/>
    <w:rsid w:val="00EE07FC"/>
    <w:rsid w:val="00EE0866"/>
    <w:rsid w:val="00EE08D2"/>
    <w:rsid w:val="00EE08FB"/>
    <w:rsid w:val="00EE099F"/>
    <w:rsid w:val="00EE09AC"/>
    <w:rsid w:val="00EE0AA3"/>
    <w:rsid w:val="00EE0AAA"/>
    <w:rsid w:val="00EE0ADD"/>
    <w:rsid w:val="00EE0AF4"/>
    <w:rsid w:val="00EE0BA9"/>
    <w:rsid w:val="00EE0C08"/>
    <w:rsid w:val="00EE0C4A"/>
    <w:rsid w:val="00EE0E65"/>
    <w:rsid w:val="00EE0F39"/>
    <w:rsid w:val="00EE0FF3"/>
    <w:rsid w:val="00EE103D"/>
    <w:rsid w:val="00EE1072"/>
    <w:rsid w:val="00EE10BA"/>
    <w:rsid w:val="00EE1124"/>
    <w:rsid w:val="00EE112E"/>
    <w:rsid w:val="00EE118E"/>
    <w:rsid w:val="00EE1282"/>
    <w:rsid w:val="00EE132E"/>
    <w:rsid w:val="00EE13A6"/>
    <w:rsid w:val="00EE14EF"/>
    <w:rsid w:val="00EE152B"/>
    <w:rsid w:val="00EE1572"/>
    <w:rsid w:val="00EE15B9"/>
    <w:rsid w:val="00EE162C"/>
    <w:rsid w:val="00EE1631"/>
    <w:rsid w:val="00EE16EF"/>
    <w:rsid w:val="00EE174C"/>
    <w:rsid w:val="00EE19FC"/>
    <w:rsid w:val="00EE1A53"/>
    <w:rsid w:val="00EE1A7B"/>
    <w:rsid w:val="00EE1ABB"/>
    <w:rsid w:val="00EE1AF3"/>
    <w:rsid w:val="00EE1B47"/>
    <w:rsid w:val="00EE1BF1"/>
    <w:rsid w:val="00EE1BF8"/>
    <w:rsid w:val="00EE1BFC"/>
    <w:rsid w:val="00EE1CC1"/>
    <w:rsid w:val="00EE1CDC"/>
    <w:rsid w:val="00EE1CFC"/>
    <w:rsid w:val="00EE1D30"/>
    <w:rsid w:val="00EE1D43"/>
    <w:rsid w:val="00EE1E83"/>
    <w:rsid w:val="00EE1ED7"/>
    <w:rsid w:val="00EE1F05"/>
    <w:rsid w:val="00EE1F82"/>
    <w:rsid w:val="00EE1FC8"/>
    <w:rsid w:val="00EE209E"/>
    <w:rsid w:val="00EE2193"/>
    <w:rsid w:val="00EE21AB"/>
    <w:rsid w:val="00EE223F"/>
    <w:rsid w:val="00EE22CE"/>
    <w:rsid w:val="00EE22D1"/>
    <w:rsid w:val="00EE22EE"/>
    <w:rsid w:val="00EE23AF"/>
    <w:rsid w:val="00EE25B5"/>
    <w:rsid w:val="00EE25DF"/>
    <w:rsid w:val="00EE25EC"/>
    <w:rsid w:val="00EE2648"/>
    <w:rsid w:val="00EE2675"/>
    <w:rsid w:val="00EE26CA"/>
    <w:rsid w:val="00EE271C"/>
    <w:rsid w:val="00EE2799"/>
    <w:rsid w:val="00EE27A0"/>
    <w:rsid w:val="00EE28AF"/>
    <w:rsid w:val="00EE295C"/>
    <w:rsid w:val="00EE2A43"/>
    <w:rsid w:val="00EE2A56"/>
    <w:rsid w:val="00EE2B87"/>
    <w:rsid w:val="00EE2C05"/>
    <w:rsid w:val="00EE2C67"/>
    <w:rsid w:val="00EE2C6E"/>
    <w:rsid w:val="00EE2CD2"/>
    <w:rsid w:val="00EE2CD6"/>
    <w:rsid w:val="00EE2CF9"/>
    <w:rsid w:val="00EE2D27"/>
    <w:rsid w:val="00EE2DA4"/>
    <w:rsid w:val="00EE3041"/>
    <w:rsid w:val="00EE3070"/>
    <w:rsid w:val="00EE3078"/>
    <w:rsid w:val="00EE307A"/>
    <w:rsid w:val="00EE31BA"/>
    <w:rsid w:val="00EE32CC"/>
    <w:rsid w:val="00EE32E7"/>
    <w:rsid w:val="00EE336D"/>
    <w:rsid w:val="00EE33F0"/>
    <w:rsid w:val="00EE3521"/>
    <w:rsid w:val="00EE3538"/>
    <w:rsid w:val="00EE356B"/>
    <w:rsid w:val="00EE3640"/>
    <w:rsid w:val="00EE3646"/>
    <w:rsid w:val="00EE367A"/>
    <w:rsid w:val="00EE36A1"/>
    <w:rsid w:val="00EE373A"/>
    <w:rsid w:val="00EE37B3"/>
    <w:rsid w:val="00EE37CE"/>
    <w:rsid w:val="00EE3843"/>
    <w:rsid w:val="00EE384C"/>
    <w:rsid w:val="00EE3A3B"/>
    <w:rsid w:val="00EE3A51"/>
    <w:rsid w:val="00EE3BA1"/>
    <w:rsid w:val="00EE3D1F"/>
    <w:rsid w:val="00EE3D2A"/>
    <w:rsid w:val="00EE3DE8"/>
    <w:rsid w:val="00EE3E00"/>
    <w:rsid w:val="00EE3E2B"/>
    <w:rsid w:val="00EE3E83"/>
    <w:rsid w:val="00EE3F21"/>
    <w:rsid w:val="00EE3F83"/>
    <w:rsid w:val="00EE3F9E"/>
    <w:rsid w:val="00EE4083"/>
    <w:rsid w:val="00EE40DC"/>
    <w:rsid w:val="00EE40FD"/>
    <w:rsid w:val="00EE41F3"/>
    <w:rsid w:val="00EE42B8"/>
    <w:rsid w:val="00EE42C9"/>
    <w:rsid w:val="00EE43D7"/>
    <w:rsid w:val="00EE4419"/>
    <w:rsid w:val="00EE445B"/>
    <w:rsid w:val="00EE4499"/>
    <w:rsid w:val="00EE4505"/>
    <w:rsid w:val="00EE457A"/>
    <w:rsid w:val="00EE4665"/>
    <w:rsid w:val="00EE46ED"/>
    <w:rsid w:val="00EE4707"/>
    <w:rsid w:val="00EE480B"/>
    <w:rsid w:val="00EE48A4"/>
    <w:rsid w:val="00EE48AA"/>
    <w:rsid w:val="00EE498C"/>
    <w:rsid w:val="00EE4A7F"/>
    <w:rsid w:val="00EE4A9C"/>
    <w:rsid w:val="00EE4AA9"/>
    <w:rsid w:val="00EE4B1A"/>
    <w:rsid w:val="00EE4BB6"/>
    <w:rsid w:val="00EE4CFB"/>
    <w:rsid w:val="00EE4E14"/>
    <w:rsid w:val="00EE4E1A"/>
    <w:rsid w:val="00EE4E68"/>
    <w:rsid w:val="00EE4EC5"/>
    <w:rsid w:val="00EE4F77"/>
    <w:rsid w:val="00EE4F7B"/>
    <w:rsid w:val="00EE501D"/>
    <w:rsid w:val="00EE503F"/>
    <w:rsid w:val="00EE5094"/>
    <w:rsid w:val="00EE5115"/>
    <w:rsid w:val="00EE511E"/>
    <w:rsid w:val="00EE5128"/>
    <w:rsid w:val="00EE5132"/>
    <w:rsid w:val="00EE521F"/>
    <w:rsid w:val="00EE52B3"/>
    <w:rsid w:val="00EE5308"/>
    <w:rsid w:val="00EE5324"/>
    <w:rsid w:val="00EE5368"/>
    <w:rsid w:val="00EE5385"/>
    <w:rsid w:val="00EE5394"/>
    <w:rsid w:val="00EE53D0"/>
    <w:rsid w:val="00EE53E8"/>
    <w:rsid w:val="00EE55FE"/>
    <w:rsid w:val="00EE5615"/>
    <w:rsid w:val="00EE5672"/>
    <w:rsid w:val="00EE568A"/>
    <w:rsid w:val="00EE56FE"/>
    <w:rsid w:val="00EE577C"/>
    <w:rsid w:val="00EE57AB"/>
    <w:rsid w:val="00EE581E"/>
    <w:rsid w:val="00EE58FC"/>
    <w:rsid w:val="00EE59A8"/>
    <w:rsid w:val="00EE5A7D"/>
    <w:rsid w:val="00EE5AAA"/>
    <w:rsid w:val="00EE5B20"/>
    <w:rsid w:val="00EE5B57"/>
    <w:rsid w:val="00EE5BAE"/>
    <w:rsid w:val="00EE5C67"/>
    <w:rsid w:val="00EE5E7A"/>
    <w:rsid w:val="00EE5EA7"/>
    <w:rsid w:val="00EE5FDA"/>
    <w:rsid w:val="00EE5FEC"/>
    <w:rsid w:val="00EE6052"/>
    <w:rsid w:val="00EE60F9"/>
    <w:rsid w:val="00EE6257"/>
    <w:rsid w:val="00EE62A6"/>
    <w:rsid w:val="00EE630E"/>
    <w:rsid w:val="00EE6339"/>
    <w:rsid w:val="00EE634B"/>
    <w:rsid w:val="00EE6369"/>
    <w:rsid w:val="00EE643B"/>
    <w:rsid w:val="00EE6472"/>
    <w:rsid w:val="00EE647F"/>
    <w:rsid w:val="00EE64CB"/>
    <w:rsid w:val="00EE64E5"/>
    <w:rsid w:val="00EE6534"/>
    <w:rsid w:val="00EE6563"/>
    <w:rsid w:val="00EE6582"/>
    <w:rsid w:val="00EE658B"/>
    <w:rsid w:val="00EE6673"/>
    <w:rsid w:val="00EE667E"/>
    <w:rsid w:val="00EE6747"/>
    <w:rsid w:val="00EE67A3"/>
    <w:rsid w:val="00EE67BC"/>
    <w:rsid w:val="00EE6846"/>
    <w:rsid w:val="00EE68AA"/>
    <w:rsid w:val="00EE68C4"/>
    <w:rsid w:val="00EE6B75"/>
    <w:rsid w:val="00EE6BAF"/>
    <w:rsid w:val="00EE6BF1"/>
    <w:rsid w:val="00EE6BF2"/>
    <w:rsid w:val="00EE6EB1"/>
    <w:rsid w:val="00EE6F02"/>
    <w:rsid w:val="00EE6F5C"/>
    <w:rsid w:val="00EE723B"/>
    <w:rsid w:val="00EE72A7"/>
    <w:rsid w:val="00EE7345"/>
    <w:rsid w:val="00EE7367"/>
    <w:rsid w:val="00EE744E"/>
    <w:rsid w:val="00EE7457"/>
    <w:rsid w:val="00EE746A"/>
    <w:rsid w:val="00EE7619"/>
    <w:rsid w:val="00EE765F"/>
    <w:rsid w:val="00EE767E"/>
    <w:rsid w:val="00EE7695"/>
    <w:rsid w:val="00EE7736"/>
    <w:rsid w:val="00EE777B"/>
    <w:rsid w:val="00EE777C"/>
    <w:rsid w:val="00EE777D"/>
    <w:rsid w:val="00EE7803"/>
    <w:rsid w:val="00EE7834"/>
    <w:rsid w:val="00EE786C"/>
    <w:rsid w:val="00EE78AA"/>
    <w:rsid w:val="00EE7958"/>
    <w:rsid w:val="00EE7997"/>
    <w:rsid w:val="00EE79C1"/>
    <w:rsid w:val="00EE79D9"/>
    <w:rsid w:val="00EE7A0F"/>
    <w:rsid w:val="00EE7A29"/>
    <w:rsid w:val="00EE7AA1"/>
    <w:rsid w:val="00EE7AD4"/>
    <w:rsid w:val="00EE7B93"/>
    <w:rsid w:val="00EE7BCF"/>
    <w:rsid w:val="00EE7D56"/>
    <w:rsid w:val="00EE7DB3"/>
    <w:rsid w:val="00EE7E0A"/>
    <w:rsid w:val="00EE7E70"/>
    <w:rsid w:val="00EE7E73"/>
    <w:rsid w:val="00EE7FB4"/>
    <w:rsid w:val="00EE7FDE"/>
    <w:rsid w:val="00EF00C7"/>
    <w:rsid w:val="00EF018A"/>
    <w:rsid w:val="00EF0244"/>
    <w:rsid w:val="00EF02C1"/>
    <w:rsid w:val="00EF02C7"/>
    <w:rsid w:val="00EF02F6"/>
    <w:rsid w:val="00EF037F"/>
    <w:rsid w:val="00EF0383"/>
    <w:rsid w:val="00EF047D"/>
    <w:rsid w:val="00EF048F"/>
    <w:rsid w:val="00EF04C8"/>
    <w:rsid w:val="00EF0557"/>
    <w:rsid w:val="00EF05DF"/>
    <w:rsid w:val="00EF0607"/>
    <w:rsid w:val="00EF0799"/>
    <w:rsid w:val="00EF0859"/>
    <w:rsid w:val="00EF085B"/>
    <w:rsid w:val="00EF0861"/>
    <w:rsid w:val="00EF088F"/>
    <w:rsid w:val="00EF08AB"/>
    <w:rsid w:val="00EF08AE"/>
    <w:rsid w:val="00EF08F1"/>
    <w:rsid w:val="00EF0914"/>
    <w:rsid w:val="00EF093A"/>
    <w:rsid w:val="00EF095F"/>
    <w:rsid w:val="00EF0981"/>
    <w:rsid w:val="00EF0A07"/>
    <w:rsid w:val="00EF0AF7"/>
    <w:rsid w:val="00EF0BE2"/>
    <w:rsid w:val="00EF0C00"/>
    <w:rsid w:val="00EF0CC9"/>
    <w:rsid w:val="00EF0DA5"/>
    <w:rsid w:val="00EF0E5B"/>
    <w:rsid w:val="00EF0E7C"/>
    <w:rsid w:val="00EF0F64"/>
    <w:rsid w:val="00EF0F86"/>
    <w:rsid w:val="00EF1002"/>
    <w:rsid w:val="00EF106F"/>
    <w:rsid w:val="00EF10AE"/>
    <w:rsid w:val="00EF10B6"/>
    <w:rsid w:val="00EF112F"/>
    <w:rsid w:val="00EF117C"/>
    <w:rsid w:val="00EF1207"/>
    <w:rsid w:val="00EF12F9"/>
    <w:rsid w:val="00EF136A"/>
    <w:rsid w:val="00EF1399"/>
    <w:rsid w:val="00EF1409"/>
    <w:rsid w:val="00EF14D9"/>
    <w:rsid w:val="00EF157E"/>
    <w:rsid w:val="00EF15A1"/>
    <w:rsid w:val="00EF15DD"/>
    <w:rsid w:val="00EF1620"/>
    <w:rsid w:val="00EF175C"/>
    <w:rsid w:val="00EF1820"/>
    <w:rsid w:val="00EF19C8"/>
    <w:rsid w:val="00EF1C2F"/>
    <w:rsid w:val="00EF1D20"/>
    <w:rsid w:val="00EF1D46"/>
    <w:rsid w:val="00EF1D80"/>
    <w:rsid w:val="00EF1D95"/>
    <w:rsid w:val="00EF1D9A"/>
    <w:rsid w:val="00EF1DAB"/>
    <w:rsid w:val="00EF1DBD"/>
    <w:rsid w:val="00EF1DED"/>
    <w:rsid w:val="00EF1E49"/>
    <w:rsid w:val="00EF1ED1"/>
    <w:rsid w:val="00EF2032"/>
    <w:rsid w:val="00EF2054"/>
    <w:rsid w:val="00EF2077"/>
    <w:rsid w:val="00EF2102"/>
    <w:rsid w:val="00EF2136"/>
    <w:rsid w:val="00EF219E"/>
    <w:rsid w:val="00EF221A"/>
    <w:rsid w:val="00EF225E"/>
    <w:rsid w:val="00EF2286"/>
    <w:rsid w:val="00EF22C0"/>
    <w:rsid w:val="00EF22E5"/>
    <w:rsid w:val="00EF2334"/>
    <w:rsid w:val="00EF2471"/>
    <w:rsid w:val="00EF24DB"/>
    <w:rsid w:val="00EF2546"/>
    <w:rsid w:val="00EF256C"/>
    <w:rsid w:val="00EF2573"/>
    <w:rsid w:val="00EF2580"/>
    <w:rsid w:val="00EF2603"/>
    <w:rsid w:val="00EF26B4"/>
    <w:rsid w:val="00EF26CF"/>
    <w:rsid w:val="00EF26E0"/>
    <w:rsid w:val="00EF270E"/>
    <w:rsid w:val="00EF2757"/>
    <w:rsid w:val="00EF27AC"/>
    <w:rsid w:val="00EF2845"/>
    <w:rsid w:val="00EF2A68"/>
    <w:rsid w:val="00EF2ACF"/>
    <w:rsid w:val="00EF2B11"/>
    <w:rsid w:val="00EF2B5C"/>
    <w:rsid w:val="00EF2B97"/>
    <w:rsid w:val="00EF2B98"/>
    <w:rsid w:val="00EF2C1C"/>
    <w:rsid w:val="00EF2C62"/>
    <w:rsid w:val="00EF2CAB"/>
    <w:rsid w:val="00EF2DD0"/>
    <w:rsid w:val="00EF2DDE"/>
    <w:rsid w:val="00EF2E2E"/>
    <w:rsid w:val="00EF2E6F"/>
    <w:rsid w:val="00EF2ED2"/>
    <w:rsid w:val="00EF2F9A"/>
    <w:rsid w:val="00EF2FA2"/>
    <w:rsid w:val="00EF2FCA"/>
    <w:rsid w:val="00EF308C"/>
    <w:rsid w:val="00EF3224"/>
    <w:rsid w:val="00EF3294"/>
    <w:rsid w:val="00EF3321"/>
    <w:rsid w:val="00EF3334"/>
    <w:rsid w:val="00EF33D8"/>
    <w:rsid w:val="00EF33FB"/>
    <w:rsid w:val="00EF350F"/>
    <w:rsid w:val="00EF3569"/>
    <w:rsid w:val="00EF3613"/>
    <w:rsid w:val="00EF36AC"/>
    <w:rsid w:val="00EF36B0"/>
    <w:rsid w:val="00EF376B"/>
    <w:rsid w:val="00EF38C4"/>
    <w:rsid w:val="00EF3ACB"/>
    <w:rsid w:val="00EF3AF9"/>
    <w:rsid w:val="00EF3C72"/>
    <w:rsid w:val="00EF3D05"/>
    <w:rsid w:val="00EF3D9E"/>
    <w:rsid w:val="00EF3E14"/>
    <w:rsid w:val="00EF3E67"/>
    <w:rsid w:val="00EF3E6B"/>
    <w:rsid w:val="00EF3E7C"/>
    <w:rsid w:val="00EF3F91"/>
    <w:rsid w:val="00EF3FA2"/>
    <w:rsid w:val="00EF4037"/>
    <w:rsid w:val="00EF4042"/>
    <w:rsid w:val="00EF4066"/>
    <w:rsid w:val="00EF413D"/>
    <w:rsid w:val="00EF4173"/>
    <w:rsid w:val="00EF437A"/>
    <w:rsid w:val="00EF43F7"/>
    <w:rsid w:val="00EF43FA"/>
    <w:rsid w:val="00EF458D"/>
    <w:rsid w:val="00EF474B"/>
    <w:rsid w:val="00EF478E"/>
    <w:rsid w:val="00EF478F"/>
    <w:rsid w:val="00EF47B4"/>
    <w:rsid w:val="00EF486B"/>
    <w:rsid w:val="00EF48E1"/>
    <w:rsid w:val="00EF49EB"/>
    <w:rsid w:val="00EF4A02"/>
    <w:rsid w:val="00EF4A5B"/>
    <w:rsid w:val="00EF4AA5"/>
    <w:rsid w:val="00EF4B34"/>
    <w:rsid w:val="00EF4B8D"/>
    <w:rsid w:val="00EF4B97"/>
    <w:rsid w:val="00EF4BB6"/>
    <w:rsid w:val="00EF4BD0"/>
    <w:rsid w:val="00EF4BF8"/>
    <w:rsid w:val="00EF4C06"/>
    <w:rsid w:val="00EF4C0B"/>
    <w:rsid w:val="00EF4C1E"/>
    <w:rsid w:val="00EF4CD3"/>
    <w:rsid w:val="00EF4D6F"/>
    <w:rsid w:val="00EF4D9B"/>
    <w:rsid w:val="00EF4DA4"/>
    <w:rsid w:val="00EF4DE7"/>
    <w:rsid w:val="00EF4E5C"/>
    <w:rsid w:val="00EF4F03"/>
    <w:rsid w:val="00EF4F9F"/>
    <w:rsid w:val="00EF4FBF"/>
    <w:rsid w:val="00EF508C"/>
    <w:rsid w:val="00EF50A5"/>
    <w:rsid w:val="00EF50CB"/>
    <w:rsid w:val="00EF51D1"/>
    <w:rsid w:val="00EF524E"/>
    <w:rsid w:val="00EF5264"/>
    <w:rsid w:val="00EF52B0"/>
    <w:rsid w:val="00EF52E8"/>
    <w:rsid w:val="00EF5304"/>
    <w:rsid w:val="00EF5348"/>
    <w:rsid w:val="00EF53D3"/>
    <w:rsid w:val="00EF542E"/>
    <w:rsid w:val="00EF5436"/>
    <w:rsid w:val="00EF544B"/>
    <w:rsid w:val="00EF5467"/>
    <w:rsid w:val="00EF5573"/>
    <w:rsid w:val="00EF558A"/>
    <w:rsid w:val="00EF55A1"/>
    <w:rsid w:val="00EF5618"/>
    <w:rsid w:val="00EF5632"/>
    <w:rsid w:val="00EF565E"/>
    <w:rsid w:val="00EF56E3"/>
    <w:rsid w:val="00EF5720"/>
    <w:rsid w:val="00EF5795"/>
    <w:rsid w:val="00EF5840"/>
    <w:rsid w:val="00EF5944"/>
    <w:rsid w:val="00EF5AC8"/>
    <w:rsid w:val="00EF5AF5"/>
    <w:rsid w:val="00EF5B21"/>
    <w:rsid w:val="00EF5B25"/>
    <w:rsid w:val="00EF5BCA"/>
    <w:rsid w:val="00EF5C5D"/>
    <w:rsid w:val="00EF5C7D"/>
    <w:rsid w:val="00EF5D08"/>
    <w:rsid w:val="00EF5E08"/>
    <w:rsid w:val="00EF5E29"/>
    <w:rsid w:val="00EF5E94"/>
    <w:rsid w:val="00EF5EFF"/>
    <w:rsid w:val="00EF5F1C"/>
    <w:rsid w:val="00EF5F53"/>
    <w:rsid w:val="00EF5FA9"/>
    <w:rsid w:val="00EF5FFD"/>
    <w:rsid w:val="00EF6001"/>
    <w:rsid w:val="00EF6013"/>
    <w:rsid w:val="00EF605B"/>
    <w:rsid w:val="00EF60DF"/>
    <w:rsid w:val="00EF6157"/>
    <w:rsid w:val="00EF6197"/>
    <w:rsid w:val="00EF62C6"/>
    <w:rsid w:val="00EF62D9"/>
    <w:rsid w:val="00EF63D4"/>
    <w:rsid w:val="00EF6401"/>
    <w:rsid w:val="00EF64D6"/>
    <w:rsid w:val="00EF6512"/>
    <w:rsid w:val="00EF65C7"/>
    <w:rsid w:val="00EF66EF"/>
    <w:rsid w:val="00EF671B"/>
    <w:rsid w:val="00EF6724"/>
    <w:rsid w:val="00EF67AA"/>
    <w:rsid w:val="00EF67F2"/>
    <w:rsid w:val="00EF682A"/>
    <w:rsid w:val="00EF6869"/>
    <w:rsid w:val="00EF6893"/>
    <w:rsid w:val="00EF697B"/>
    <w:rsid w:val="00EF69FF"/>
    <w:rsid w:val="00EF6B5B"/>
    <w:rsid w:val="00EF6C94"/>
    <w:rsid w:val="00EF6CA4"/>
    <w:rsid w:val="00EF6CB6"/>
    <w:rsid w:val="00EF6D63"/>
    <w:rsid w:val="00EF6DDF"/>
    <w:rsid w:val="00EF6DF9"/>
    <w:rsid w:val="00EF6EE0"/>
    <w:rsid w:val="00EF6FF6"/>
    <w:rsid w:val="00EF7019"/>
    <w:rsid w:val="00EF703A"/>
    <w:rsid w:val="00EF721E"/>
    <w:rsid w:val="00EF72E7"/>
    <w:rsid w:val="00EF7338"/>
    <w:rsid w:val="00EF734B"/>
    <w:rsid w:val="00EF7374"/>
    <w:rsid w:val="00EF738C"/>
    <w:rsid w:val="00EF7407"/>
    <w:rsid w:val="00EF7477"/>
    <w:rsid w:val="00EF758B"/>
    <w:rsid w:val="00EF761B"/>
    <w:rsid w:val="00EF7651"/>
    <w:rsid w:val="00EF76A9"/>
    <w:rsid w:val="00EF77F5"/>
    <w:rsid w:val="00EF7823"/>
    <w:rsid w:val="00EF7858"/>
    <w:rsid w:val="00EF78A6"/>
    <w:rsid w:val="00EF78B7"/>
    <w:rsid w:val="00EF78C0"/>
    <w:rsid w:val="00EF79B3"/>
    <w:rsid w:val="00EF7A35"/>
    <w:rsid w:val="00EF7ACC"/>
    <w:rsid w:val="00EF7B47"/>
    <w:rsid w:val="00EF7B81"/>
    <w:rsid w:val="00EF7BFF"/>
    <w:rsid w:val="00EF7C06"/>
    <w:rsid w:val="00EF7C2D"/>
    <w:rsid w:val="00EF7C30"/>
    <w:rsid w:val="00EF7C8C"/>
    <w:rsid w:val="00EF7C9C"/>
    <w:rsid w:val="00EF7D07"/>
    <w:rsid w:val="00EF7D7A"/>
    <w:rsid w:val="00EF7DA3"/>
    <w:rsid w:val="00EF7E1F"/>
    <w:rsid w:val="00EF7F38"/>
    <w:rsid w:val="00EF7FBC"/>
    <w:rsid w:val="00F00004"/>
    <w:rsid w:val="00F000BF"/>
    <w:rsid w:val="00F000D9"/>
    <w:rsid w:val="00F000F0"/>
    <w:rsid w:val="00F0019E"/>
    <w:rsid w:val="00F002DA"/>
    <w:rsid w:val="00F002E2"/>
    <w:rsid w:val="00F003FB"/>
    <w:rsid w:val="00F00430"/>
    <w:rsid w:val="00F00476"/>
    <w:rsid w:val="00F004B9"/>
    <w:rsid w:val="00F004E9"/>
    <w:rsid w:val="00F00508"/>
    <w:rsid w:val="00F00576"/>
    <w:rsid w:val="00F005C8"/>
    <w:rsid w:val="00F00658"/>
    <w:rsid w:val="00F006DF"/>
    <w:rsid w:val="00F006F4"/>
    <w:rsid w:val="00F0073F"/>
    <w:rsid w:val="00F0074A"/>
    <w:rsid w:val="00F00754"/>
    <w:rsid w:val="00F00813"/>
    <w:rsid w:val="00F0086F"/>
    <w:rsid w:val="00F008B4"/>
    <w:rsid w:val="00F008C9"/>
    <w:rsid w:val="00F008E1"/>
    <w:rsid w:val="00F00946"/>
    <w:rsid w:val="00F009B8"/>
    <w:rsid w:val="00F009D1"/>
    <w:rsid w:val="00F00A00"/>
    <w:rsid w:val="00F00A65"/>
    <w:rsid w:val="00F00B1D"/>
    <w:rsid w:val="00F00B24"/>
    <w:rsid w:val="00F00B40"/>
    <w:rsid w:val="00F00B56"/>
    <w:rsid w:val="00F00C5A"/>
    <w:rsid w:val="00F00C6D"/>
    <w:rsid w:val="00F00C7F"/>
    <w:rsid w:val="00F00CAE"/>
    <w:rsid w:val="00F00CF8"/>
    <w:rsid w:val="00F00CFE"/>
    <w:rsid w:val="00F00E3A"/>
    <w:rsid w:val="00F00E41"/>
    <w:rsid w:val="00F00F49"/>
    <w:rsid w:val="00F00F62"/>
    <w:rsid w:val="00F00F66"/>
    <w:rsid w:val="00F011F5"/>
    <w:rsid w:val="00F0125D"/>
    <w:rsid w:val="00F012F1"/>
    <w:rsid w:val="00F013A5"/>
    <w:rsid w:val="00F013F2"/>
    <w:rsid w:val="00F01488"/>
    <w:rsid w:val="00F0152D"/>
    <w:rsid w:val="00F01549"/>
    <w:rsid w:val="00F015AF"/>
    <w:rsid w:val="00F01649"/>
    <w:rsid w:val="00F01657"/>
    <w:rsid w:val="00F0166C"/>
    <w:rsid w:val="00F01674"/>
    <w:rsid w:val="00F01719"/>
    <w:rsid w:val="00F0178F"/>
    <w:rsid w:val="00F017EF"/>
    <w:rsid w:val="00F01860"/>
    <w:rsid w:val="00F018EA"/>
    <w:rsid w:val="00F01931"/>
    <w:rsid w:val="00F0196C"/>
    <w:rsid w:val="00F0199B"/>
    <w:rsid w:val="00F01A37"/>
    <w:rsid w:val="00F01B45"/>
    <w:rsid w:val="00F01BA2"/>
    <w:rsid w:val="00F01BD4"/>
    <w:rsid w:val="00F01BEF"/>
    <w:rsid w:val="00F01C03"/>
    <w:rsid w:val="00F01CCE"/>
    <w:rsid w:val="00F01D54"/>
    <w:rsid w:val="00F01DD2"/>
    <w:rsid w:val="00F01E8A"/>
    <w:rsid w:val="00F01EFE"/>
    <w:rsid w:val="00F01F9C"/>
    <w:rsid w:val="00F01FD9"/>
    <w:rsid w:val="00F02071"/>
    <w:rsid w:val="00F0209A"/>
    <w:rsid w:val="00F0209F"/>
    <w:rsid w:val="00F02118"/>
    <w:rsid w:val="00F02166"/>
    <w:rsid w:val="00F02204"/>
    <w:rsid w:val="00F022B5"/>
    <w:rsid w:val="00F02358"/>
    <w:rsid w:val="00F02383"/>
    <w:rsid w:val="00F023A6"/>
    <w:rsid w:val="00F023C5"/>
    <w:rsid w:val="00F024D7"/>
    <w:rsid w:val="00F024EC"/>
    <w:rsid w:val="00F02528"/>
    <w:rsid w:val="00F025BB"/>
    <w:rsid w:val="00F02639"/>
    <w:rsid w:val="00F0267A"/>
    <w:rsid w:val="00F0277F"/>
    <w:rsid w:val="00F027BF"/>
    <w:rsid w:val="00F028B8"/>
    <w:rsid w:val="00F028C4"/>
    <w:rsid w:val="00F0295A"/>
    <w:rsid w:val="00F02968"/>
    <w:rsid w:val="00F029C7"/>
    <w:rsid w:val="00F02A31"/>
    <w:rsid w:val="00F02A63"/>
    <w:rsid w:val="00F02B37"/>
    <w:rsid w:val="00F02B6B"/>
    <w:rsid w:val="00F02C79"/>
    <w:rsid w:val="00F02D1D"/>
    <w:rsid w:val="00F02DC6"/>
    <w:rsid w:val="00F02DE9"/>
    <w:rsid w:val="00F02E05"/>
    <w:rsid w:val="00F02E8D"/>
    <w:rsid w:val="00F02EB6"/>
    <w:rsid w:val="00F02EE1"/>
    <w:rsid w:val="00F02F00"/>
    <w:rsid w:val="00F02F24"/>
    <w:rsid w:val="00F02F33"/>
    <w:rsid w:val="00F03006"/>
    <w:rsid w:val="00F030D1"/>
    <w:rsid w:val="00F030E5"/>
    <w:rsid w:val="00F03188"/>
    <w:rsid w:val="00F03208"/>
    <w:rsid w:val="00F03261"/>
    <w:rsid w:val="00F0328D"/>
    <w:rsid w:val="00F032DF"/>
    <w:rsid w:val="00F03400"/>
    <w:rsid w:val="00F034E4"/>
    <w:rsid w:val="00F0354A"/>
    <w:rsid w:val="00F03551"/>
    <w:rsid w:val="00F035F5"/>
    <w:rsid w:val="00F0361F"/>
    <w:rsid w:val="00F0363A"/>
    <w:rsid w:val="00F0375D"/>
    <w:rsid w:val="00F038D1"/>
    <w:rsid w:val="00F03A2B"/>
    <w:rsid w:val="00F03AF6"/>
    <w:rsid w:val="00F03BDA"/>
    <w:rsid w:val="00F03BDD"/>
    <w:rsid w:val="00F03C3A"/>
    <w:rsid w:val="00F03D92"/>
    <w:rsid w:val="00F03E43"/>
    <w:rsid w:val="00F03F23"/>
    <w:rsid w:val="00F03F7A"/>
    <w:rsid w:val="00F03F89"/>
    <w:rsid w:val="00F03FFA"/>
    <w:rsid w:val="00F04062"/>
    <w:rsid w:val="00F04192"/>
    <w:rsid w:val="00F04288"/>
    <w:rsid w:val="00F0431C"/>
    <w:rsid w:val="00F0439A"/>
    <w:rsid w:val="00F043C1"/>
    <w:rsid w:val="00F04429"/>
    <w:rsid w:val="00F0442C"/>
    <w:rsid w:val="00F04480"/>
    <w:rsid w:val="00F04481"/>
    <w:rsid w:val="00F044C9"/>
    <w:rsid w:val="00F044CA"/>
    <w:rsid w:val="00F044D5"/>
    <w:rsid w:val="00F045B0"/>
    <w:rsid w:val="00F045C7"/>
    <w:rsid w:val="00F04642"/>
    <w:rsid w:val="00F0465D"/>
    <w:rsid w:val="00F046A2"/>
    <w:rsid w:val="00F046CC"/>
    <w:rsid w:val="00F046CF"/>
    <w:rsid w:val="00F0470D"/>
    <w:rsid w:val="00F0475D"/>
    <w:rsid w:val="00F048F8"/>
    <w:rsid w:val="00F04905"/>
    <w:rsid w:val="00F0494B"/>
    <w:rsid w:val="00F04954"/>
    <w:rsid w:val="00F04974"/>
    <w:rsid w:val="00F04A3C"/>
    <w:rsid w:val="00F04A4B"/>
    <w:rsid w:val="00F04AC0"/>
    <w:rsid w:val="00F04B4E"/>
    <w:rsid w:val="00F04B58"/>
    <w:rsid w:val="00F04BCD"/>
    <w:rsid w:val="00F04C27"/>
    <w:rsid w:val="00F04C42"/>
    <w:rsid w:val="00F04D0E"/>
    <w:rsid w:val="00F04D42"/>
    <w:rsid w:val="00F04D44"/>
    <w:rsid w:val="00F04D78"/>
    <w:rsid w:val="00F04E7E"/>
    <w:rsid w:val="00F04ED1"/>
    <w:rsid w:val="00F04EF9"/>
    <w:rsid w:val="00F04F15"/>
    <w:rsid w:val="00F04F82"/>
    <w:rsid w:val="00F05024"/>
    <w:rsid w:val="00F050E1"/>
    <w:rsid w:val="00F050F6"/>
    <w:rsid w:val="00F0511B"/>
    <w:rsid w:val="00F0513E"/>
    <w:rsid w:val="00F05145"/>
    <w:rsid w:val="00F05174"/>
    <w:rsid w:val="00F051AC"/>
    <w:rsid w:val="00F0523D"/>
    <w:rsid w:val="00F0536D"/>
    <w:rsid w:val="00F05376"/>
    <w:rsid w:val="00F053AD"/>
    <w:rsid w:val="00F053CB"/>
    <w:rsid w:val="00F054AB"/>
    <w:rsid w:val="00F054F2"/>
    <w:rsid w:val="00F0550D"/>
    <w:rsid w:val="00F05517"/>
    <w:rsid w:val="00F05573"/>
    <w:rsid w:val="00F05581"/>
    <w:rsid w:val="00F055F9"/>
    <w:rsid w:val="00F0562C"/>
    <w:rsid w:val="00F05670"/>
    <w:rsid w:val="00F056AE"/>
    <w:rsid w:val="00F056F9"/>
    <w:rsid w:val="00F0571A"/>
    <w:rsid w:val="00F057F0"/>
    <w:rsid w:val="00F05842"/>
    <w:rsid w:val="00F058FE"/>
    <w:rsid w:val="00F05954"/>
    <w:rsid w:val="00F059C2"/>
    <w:rsid w:val="00F05A12"/>
    <w:rsid w:val="00F05B0B"/>
    <w:rsid w:val="00F05B18"/>
    <w:rsid w:val="00F05B34"/>
    <w:rsid w:val="00F05C6C"/>
    <w:rsid w:val="00F05E3C"/>
    <w:rsid w:val="00F05E81"/>
    <w:rsid w:val="00F05F8C"/>
    <w:rsid w:val="00F05FB8"/>
    <w:rsid w:val="00F06005"/>
    <w:rsid w:val="00F060A2"/>
    <w:rsid w:val="00F060D0"/>
    <w:rsid w:val="00F06197"/>
    <w:rsid w:val="00F061E2"/>
    <w:rsid w:val="00F06248"/>
    <w:rsid w:val="00F06285"/>
    <w:rsid w:val="00F06334"/>
    <w:rsid w:val="00F0635D"/>
    <w:rsid w:val="00F06370"/>
    <w:rsid w:val="00F06452"/>
    <w:rsid w:val="00F06471"/>
    <w:rsid w:val="00F06479"/>
    <w:rsid w:val="00F064C3"/>
    <w:rsid w:val="00F064D5"/>
    <w:rsid w:val="00F064D9"/>
    <w:rsid w:val="00F064E1"/>
    <w:rsid w:val="00F0651C"/>
    <w:rsid w:val="00F06525"/>
    <w:rsid w:val="00F065A1"/>
    <w:rsid w:val="00F065D5"/>
    <w:rsid w:val="00F06601"/>
    <w:rsid w:val="00F06687"/>
    <w:rsid w:val="00F066CF"/>
    <w:rsid w:val="00F066D0"/>
    <w:rsid w:val="00F066D9"/>
    <w:rsid w:val="00F06789"/>
    <w:rsid w:val="00F06824"/>
    <w:rsid w:val="00F06861"/>
    <w:rsid w:val="00F06885"/>
    <w:rsid w:val="00F068A3"/>
    <w:rsid w:val="00F068A7"/>
    <w:rsid w:val="00F06901"/>
    <w:rsid w:val="00F06949"/>
    <w:rsid w:val="00F06A35"/>
    <w:rsid w:val="00F06B2D"/>
    <w:rsid w:val="00F06BF6"/>
    <w:rsid w:val="00F06C39"/>
    <w:rsid w:val="00F06C64"/>
    <w:rsid w:val="00F06CA6"/>
    <w:rsid w:val="00F06CE2"/>
    <w:rsid w:val="00F06DC5"/>
    <w:rsid w:val="00F06DCC"/>
    <w:rsid w:val="00F06F3C"/>
    <w:rsid w:val="00F06FC4"/>
    <w:rsid w:val="00F06FD2"/>
    <w:rsid w:val="00F07102"/>
    <w:rsid w:val="00F07137"/>
    <w:rsid w:val="00F071B7"/>
    <w:rsid w:val="00F07287"/>
    <w:rsid w:val="00F0728D"/>
    <w:rsid w:val="00F072C2"/>
    <w:rsid w:val="00F0731B"/>
    <w:rsid w:val="00F073C1"/>
    <w:rsid w:val="00F07630"/>
    <w:rsid w:val="00F0772C"/>
    <w:rsid w:val="00F07733"/>
    <w:rsid w:val="00F077DA"/>
    <w:rsid w:val="00F077FA"/>
    <w:rsid w:val="00F078BE"/>
    <w:rsid w:val="00F07A03"/>
    <w:rsid w:val="00F07A0D"/>
    <w:rsid w:val="00F07B2A"/>
    <w:rsid w:val="00F07BF7"/>
    <w:rsid w:val="00F07C16"/>
    <w:rsid w:val="00F07CFD"/>
    <w:rsid w:val="00F07DB6"/>
    <w:rsid w:val="00F07DF7"/>
    <w:rsid w:val="00F07E73"/>
    <w:rsid w:val="00F07EBE"/>
    <w:rsid w:val="00F07F0A"/>
    <w:rsid w:val="00F10012"/>
    <w:rsid w:val="00F10062"/>
    <w:rsid w:val="00F102DA"/>
    <w:rsid w:val="00F10344"/>
    <w:rsid w:val="00F10364"/>
    <w:rsid w:val="00F10396"/>
    <w:rsid w:val="00F103E1"/>
    <w:rsid w:val="00F104A2"/>
    <w:rsid w:val="00F10511"/>
    <w:rsid w:val="00F105BD"/>
    <w:rsid w:val="00F1071F"/>
    <w:rsid w:val="00F10783"/>
    <w:rsid w:val="00F10834"/>
    <w:rsid w:val="00F1083E"/>
    <w:rsid w:val="00F1087E"/>
    <w:rsid w:val="00F10884"/>
    <w:rsid w:val="00F108C4"/>
    <w:rsid w:val="00F10984"/>
    <w:rsid w:val="00F109AB"/>
    <w:rsid w:val="00F10A29"/>
    <w:rsid w:val="00F10A7D"/>
    <w:rsid w:val="00F10A85"/>
    <w:rsid w:val="00F10AA7"/>
    <w:rsid w:val="00F10AD7"/>
    <w:rsid w:val="00F10ADE"/>
    <w:rsid w:val="00F10B70"/>
    <w:rsid w:val="00F10B72"/>
    <w:rsid w:val="00F10B9E"/>
    <w:rsid w:val="00F10C23"/>
    <w:rsid w:val="00F10C55"/>
    <w:rsid w:val="00F10D0B"/>
    <w:rsid w:val="00F10E18"/>
    <w:rsid w:val="00F10E45"/>
    <w:rsid w:val="00F10E7A"/>
    <w:rsid w:val="00F10EBC"/>
    <w:rsid w:val="00F11069"/>
    <w:rsid w:val="00F110AF"/>
    <w:rsid w:val="00F110E3"/>
    <w:rsid w:val="00F11125"/>
    <w:rsid w:val="00F1117D"/>
    <w:rsid w:val="00F111F8"/>
    <w:rsid w:val="00F1126A"/>
    <w:rsid w:val="00F112FD"/>
    <w:rsid w:val="00F1133C"/>
    <w:rsid w:val="00F11374"/>
    <w:rsid w:val="00F113B8"/>
    <w:rsid w:val="00F113DC"/>
    <w:rsid w:val="00F11431"/>
    <w:rsid w:val="00F114F3"/>
    <w:rsid w:val="00F1158B"/>
    <w:rsid w:val="00F1163D"/>
    <w:rsid w:val="00F1167D"/>
    <w:rsid w:val="00F116A7"/>
    <w:rsid w:val="00F1179D"/>
    <w:rsid w:val="00F11872"/>
    <w:rsid w:val="00F1189F"/>
    <w:rsid w:val="00F118AA"/>
    <w:rsid w:val="00F11974"/>
    <w:rsid w:val="00F119CF"/>
    <w:rsid w:val="00F119D6"/>
    <w:rsid w:val="00F11A4D"/>
    <w:rsid w:val="00F11C18"/>
    <w:rsid w:val="00F11C4D"/>
    <w:rsid w:val="00F11C61"/>
    <w:rsid w:val="00F11CAA"/>
    <w:rsid w:val="00F11CBD"/>
    <w:rsid w:val="00F11CDB"/>
    <w:rsid w:val="00F11DB9"/>
    <w:rsid w:val="00F11E2B"/>
    <w:rsid w:val="00F11E56"/>
    <w:rsid w:val="00F11E5A"/>
    <w:rsid w:val="00F11F07"/>
    <w:rsid w:val="00F11F20"/>
    <w:rsid w:val="00F11F41"/>
    <w:rsid w:val="00F1200D"/>
    <w:rsid w:val="00F12058"/>
    <w:rsid w:val="00F1208D"/>
    <w:rsid w:val="00F120BF"/>
    <w:rsid w:val="00F1212D"/>
    <w:rsid w:val="00F1221D"/>
    <w:rsid w:val="00F12280"/>
    <w:rsid w:val="00F12359"/>
    <w:rsid w:val="00F12441"/>
    <w:rsid w:val="00F124B4"/>
    <w:rsid w:val="00F124E8"/>
    <w:rsid w:val="00F124F6"/>
    <w:rsid w:val="00F12549"/>
    <w:rsid w:val="00F125BD"/>
    <w:rsid w:val="00F125D2"/>
    <w:rsid w:val="00F12659"/>
    <w:rsid w:val="00F12753"/>
    <w:rsid w:val="00F12791"/>
    <w:rsid w:val="00F12792"/>
    <w:rsid w:val="00F127BD"/>
    <w:rsid w:val="00F127EF"/>
    <w:rsid w:val="00F129A4"/>
    <w:rsid w:val="00F12A0B"/>
    <w:rsid w:val="00F12A4D"/>
    <w:rsid w:val="00F12B41"/>
    <w:rsid w:val="00F12BD0"/>
    <w:rsid w:val="00F12C02"/>
    <w:rsid w:val="00F12C75"/>
    <w:rsid w:val="00F12CF9"/>
    <w:rsid w:val="00F12D7E"/>
    <w:rsid w:val="00F12E40"/>
    <w:rsid w:val="00F13054"/>
    <w:rsid w:val="00F130B4"/>
    <w:rsid w:val="00F130BF"/>
    <w:rsid w:val="00F13136"/>
    <w:rsid w:val="00F1317B"/>
    <w:rsid w:val="00F1324D"/>
    <w:rsid w:val="00F13293"/>
    <w:rsid w:val="00F132A4"/>
    <w:rsid w:val="00F13315"/>
    <w:rsid w:val="00F13334"/>
    <w:rsid w:val="00F13358"/>
    <w:rsid w:val="00F133B3"/>
    <w:rsid w:val="00F133BD"/>
    <w:rsid w:val="00F13495"/>
    <w:rsid w:val="00F1363C"/>
    <w:rsid w:val="00F13702"/>
    <w:rsid w:val="00F13741"/>
    <w:rsid w:val="00F13770"/>
    <w:rsid w:val="00F137AA"/>
    <w:rsid w:val="00F13826"/>
    <w:rsid w:val="00F13850"/>
    <w:rsid w:val="00F139C1"/>
    <w:rsid w:val="00F13A90"/>
    <w:rsid w:val="00F13AF2"/>
    <w:rsid w:val="00F13B4F"/>
    <w:rsid w:val="00F13BCC"/>
    <w:rsid w:val="00F13BCF"/>
    <w:rsid w:val="00F13C2A"/>
    <w:rsid w:val="00F13C9F"/>
    <w:rsid w:val="00F13CC3"/>
    <w:rsid w:val="00F13D75"/>
    <w:rsid w:val="00F13DD5"/>
    <w:rsid w:val="00F13E3B"/>
    <w:rsid w:val="00F13E6E"/>
    <w:rsid w:val="00F13EA4"/>
    <w:rsid w:val="00F13F0A"/>
    <w:rsid w:val="00F13F5C"/>
    <w:rsid w:val="00F13F6D"/>
    <w:rsid w:val="00F14036"/>
    <w:rsid w:val="00F140F0"/>
    <w:rsid w:val="00F14125"/>
    <w:rsid w:val="00F1416F"/>
    <w:rsid w:val="00F141B7"/>
    <w:rsid w:val="00F141E2"/>
    <w:rsid w:val="00F1429A"/>
    <w:rsid w:val="00F142A9"/>
    <w:rsid w:val="00F142F9"/>
    <w:rsid w:val="00F14370"/>
    <w:rsid w:val="00F143F0"/>
    <w:rsid w:val="00F14409"/>
    <w:rsid w:val="00F1440A"/>
    <w:rsid w:val="00F14468"/>
    <w:rsid w:val="00F14474"/>
    <w:rsid w:val="00F1448A"/>
    <w:rsid w:val="00F144B1"/>
    <w:rsid w:val="00F144C2"/>
    <w:rsid w:val="00F14574"/>
    <w:rsid w:val="00F14577"/>
    <w:rsid w:val="00F14592"/>
    <w:rsid w:val="00F145A9"/>
    <w:rsid w:val="00F145B4"/>
    <w:rsid w:val="00F146C9"/>
    <w:rsid w:val="00F146CD"/>
    <w:rsid w:val="00F1472B"/>
    <w:rsid w:val="00F14732"/>
    <w:rsid w:val="00F14744"/>
    <w:rsid w:val="00F1474A"/>
    <w:rsid w:val="00F14794"/>
    <w:rsid w:val="00F14830"/>
    <w:rsid w:val="00F14944"/>
    <w:rsid w:val="00F1495D"/>
    <w:rsid w:val="00F14A0C"/>
    <w:rsid w:val="00F14A22"/>
    <w:rsid w:val="00F14A33"/>
    <w:rsid w:val="00F14AFE"/>
    <w:rsid w:val="00F14B09"/>
    <w:rsid w:val="00F14B22"/>
    <w:rsid w:val="00F14C12"/>
    <w:rsid w:val="00F14C51"/>
    <w:rsid w:val="00F14C8B"/>
    <w:rsid w:val="00F14C96"/>
    <w:rsid w:val="00F14DEB"/>
    <w:rsid w:val="00F14DF7"/>
    <w:rsid w:val="00F14DF8"/>
    <w:rsid w:val="00F14E90"/>
    <w:rsid w:val="00F14EBC"/>
    <w:rsid w:val="00F14F80"/>
    <w:rsid w:val="00F14FD4"/>
    <w:rsid w:val="00F14FD5"/>
    <w:rsid w:val="00F15084"/>
    <w:rsid w:val="00F150ED"/>
    <w:rsid w:val="00F150F9"/>
    <w:rsid w:val="00F151E0"/>
    <w:rsid w:val="00F151F5"/>
    <w:rsid w:val="00F1520F"/>
    <w:rsid w:val="00F15279"/>
    <w:rsid w:val="00F152E6"/>
    <w:rsid w:val="00F152F1"/>
    <w:rsid w:val="00F152F7"/>
    <w:rsid w:val="00F1539E"/>
    <w:rsid w:val="00F153A5"/>
    <w:rsid w:val="00F153B1"/>
    <w:rsid w:val="00F153C7"/>
    <w:rsid w:val="00F1541B"/>
    <w:rsid w:val="00F1547A"/>
    <w:rsid w:val="00F15552"/>
    <w:rsid w:val="00F155BF"/>
    <w:rsid w:val="00F155CC"/>
    <w:rsid w:val="00F1563B"/>
    <w:rsid w:val="00F157A7"/>
    <w:rsid w:val="00F1588A"/>
    <w:rsid w:val="00F1595E"/>
    <w:rsid w:val="00F15992"/>
    <w:rsid w:val="00F15A1E"/>
    <w:rsid w:val="00F15A27"/>
    <w:rsid w:val="00F15A8B"/>
    <w:rsid w:val="00F15AED"/>
    <w:rsid w:val="00F15B3F"/>
    <w:rsid w:val="00F15C7B"/>
    <w:rsid w:val="00F15CCB"/>
    <w:rsid w:val="00F15D39"/>
    <w:rsid w:val="00F15D48"/>
    <w:rsid w:val="00F15D61"/>
    <w:rsid w:val="00F15E3A"/>
    <w:rsid w:val="00F15ECB"/>
    <w:rsid w:val="00F15EF9"/>
    <w:rsid w:val="00F15F66"/>
    <w:rsid w:val="00F15F7E"/>
    <w:rsid w:val="00F1602A"/>
    <w:rsid w:val="00F1609A"/>
    <w:rsid w:val="00F160E6"/>
    <w:rsid w:val="00F1614D"/>
    <w:rsid w:val="00F161A1"/>
    <w:rsid w:val="00F16311"/>
    <w:rsid w:val="00F163C4"/>
    <w:rsid w:val="00F16506"/>
    <w:rsid w:val="00F1650D"/>
    <w:rsid w:val="00F1660F"/>
    <w:rsid w:val="00F16654"/>
    <w:rsid w:val="00F166A6"/>
    <w:rsid w:val="00F166E8"/>
    <w:rsid w:val="00F167A3"/>
    <w:rsid w:val="00F167C2"/>
    <w:rsid w:val="00F1686C"/>
    <w:rsid w:val="00F169E7"/>
    <w:rsid w:val="00F169EE"/>
    <w:rsid w:val="00F16A3C"/>
    <w:rsid w:val="00F16A8F"/>
    <w:rsid w:val="00F16A9E"/>
    <w:rsid w:val="00F16ABE"/>
    <w:rsid w:val="00F16AC0"/>
    <w:rsid w:val="00F16AC7"/>
    <w:rsid w:val="00F16AE4"/>
    <w:rsid w:val="00F16B3F"/>
    <w:rsid w:val="00F16B74"/>
    <w:rsid w:val="00F16BA9"/>
    <w:rsid w:val="00F16BC3"/>
    <w:rsid w:val="00F16BD7"/>
    <w:rsid w:val="00F16CA5"/>
    <w:rsid w:val="00F16CB1"/>
    <w:rsid w:val="00F16CD2"/>
    <w:rsid w:val="00F16CE8"/>
    <w:rsid w:val="00F16D5D"/>
    <w:rsid w:val="00F16DCD"/>
    <w:rsid w:val="00F16DFF"/>
    <w:rsid w:val="00F16E15"/>
    <w:rsid w:val="00F16E2F"/>
    <w:rsid w:val="00F16E34"/>
    <w:rsid w:val="00F16ED0"/>
    <w:rsid w:val="00F16EE4"/>
    <w:rsid w:val="00F16F26"/>
    <w:rsid w:val="00F16F5B"/>
    <w:rsid w:val="00F17069"/>
    <w:rsid w:val="00F17106"/>
    <w:rsid w:val="00F17181"/>
    <w:rsid w:val="00F1724E"/>
    <w:rsid w:val="00F1733D"/>
    <w:rsid w:val="00F173BC"/>
    <w:rsid w:val="00F17407"/>
    <w:rsid w:val="00F1740C"/>
    <w:rsid w:val="00F17423"/>
    <w:rsid w:val="00F174BF"/>
    <w:rsid w:val="00F17561"/>
    <w:rsid w:val="00F17659"/>
    <w:rsid w:val="00F176AE"/>
    <w:rsid w:val="00F176B8"/>
    <w:rsid w:val="00F176F6"/>
    <w:rsid w:val="00F17744"/>
    <w:rsid w:val="00F177CD"/>
    <w:rsid w:val="00F1782F"/>
    <w:rsid w:val="00F17853"/>
    <w:rsid w:val="00F1785B"/>
    <w:rsid w:val="00F17880"/>
    <w:rsid w:val="00F1796F"/>
    <w:rsid w:val="00F179AC"/>
    <w:rsid w:val="00F17A25"/>
    <w:rsid w:val="00F17AD8"/>
    <w:rsid w:val="00F17BA9"/>
    <w:rsid w:val="00F17BAE"/>
    <w:rsid w:val="00F17BDE"/>
    <w:rsid w:val="00F17C19"/>
    <w:rsid w:val="00F17C92"/>
    <w:rsid w:val="00F17C9A"/>
    <w:rsid w:val="00F17D0E"/>
    <w:rsid w:val="00F17D4F"/>
    <w:rsid w:val="00F17D75"/>
    <w:rsid w:val="00F17DCA"/>
    <w:rsid w:val="00F17E8D"/>
    <w:rsid w:val="00F17E9A"/>
    <w:rsid w:val="00F17F1C"/>
    <w:rsid w:val="00F17F68"/>
    <w:rsid w:val="00F2001A"/>
    <w:rsid w:val="00F20084"/>
    <w:rsid w:val="00F20156"/>
    <w:rsid w:val="00F2016B"/>
    <w:rsid w:val="00F2018A"/>
    <w:rsid w:val="00F201B2"/>
    <w:rsid w:val="00F201CC"/>
    <w:rsid w:val="00F201D6"/>
    <w:rsid w:val="00F20202"/>
    <w:rsid w:val="00F20220"/>
    <w:rsid w:val="00F20240"/>
    <w:rsid w:val="00F20267"/>
    <w:rsid w:val="00F2029D"/>
    <w:rsid w:val="00F202A3"/>
    <w:rsid w:val="00F20335"/>
    <w:rsid w:val="00F20355"/>
    <w:rsid w:val="00F20387"/>
    <w:rsid w:val="00F204BA"/>
    <w:rsid w:val="00F2058F"/>
    <w:rsid w:val="00F205E4"/>
    <w:rsid w:val="00F20607"/>
    <w:rsid w:val="00F206CB"/>
    <w:rsid w:val="00F206D0"/>
    <w:rsid w:val="00F2074E"/>
    <w:rsid w:val="00F20766"/>
    <w:rsid w:val="00F20786"/>
    <w:rsid w:val="00F2079F"/>
    <w:rsid w:val="00F20804"/>
    <w:rsid w:val="00F20974"/>
    <w:rsid w:val="00F2097B"/>
    <w:rsid w:val="00F20999"/>
    <w:rsid w:val="00F209D7"/>
    <w:rsid w:val="00F20B40"/>
    <w:rsid w:val="00F20C4F"/>
    <w:rsid w:val="00F20C50"/>
    <w:rsid w:val="00F20DA9"/>
    <w:rsid w:val="00F20E95"/>
    <w:rsid w:val="00F20EB1"/>
    <w:rsid w:val="00F20EC6"/>
    <w:rsid w:val="00F20EF0"/>
    <w:rsid w:val="00F20F90"/>
    <w:rsid w:val="00F20FBB"/>
    <w:rsid w:val="00F20FD9"/>
    <w:rsid w:val="00F2101C"/>
    <w:rsid w:val="00F210AB"/>
    <w:rsid w:val="00F210D9"/>
    <w:rsid w:val="00F2114D"/>
    <w:rsid w:val="00F21151"/>
    <w:rsid w:val="00F21215"/>
    <w:rsid w:val="00F2136D"/>
    <w:rsid w:val="00F213A9"/>
    <w:rsid w:val="00F21486"/>
    <w:rsid w:val="00F214B9"/>
    <w:rsid w:val="00F214DB"/>
    <w:rsid w:val="00F21510"/>
    <w:rsid w:val="00F2152F"/>
    <w:rsid w:val="00F21560"/>
    <w:rsid w:val="00F215D4"/>
    <w:rsid w:val="00F215DB"/>
    <w:rsid w:val="00F2162F"/>
    <w:rsid w:val="00F21681"/>
    <w:rsid w:val="00F216D6"/>
    <w:rsid w:val="00F217AE"/>
    <w:rsid w:val="00F217D3"/>
    <w:rsid w:val="00F21810"/>
    <w:rsid w:val="00F21912"/>
    <w:rsid w:val="00F219BC"/>
    <w:rsid w:val="00F21A33"/>
    <w:rsid w:val="00F21A3A"/>
    <w:rsid w:val="00F21AC7"/>
    <w:rsid w:val="00F21B40"/>
    <w:rsid w:val="00F21D0D"/>
    <w:rsid w:val="00F21D82"/>
    <w:rsid w:val="00F21D90"/>
    <w:rsid w:val="00F21DAD"/>
    <w:rsid w:val="00F21E1D"/>
    <w:rsid w:val="00F21F09"/>
    <w:rsid w:val="00F21F5A"/>
    <w:rsid w:val="00F21F69"/>
    <w:rsid w:val="00F21FBC"/>
    <w:rsid w:val="00F21FC2"/>
    <w:rsid w:val="00F21FE6"/>
    <w:rsid w:val="00F21FF4"/>
    <w:rsid w:val="00F22018"/>
    <w:rsid w:val="00F22110"/>
    <w:rsid w:val="00F221B7"/>
    <w:rsid w:val="00F2221E"/>
    <w:rsid w:val="00F2223B"/>
    <w:rsid w:val="00F22265"/>
    <w:rsid w:val="00F222C2"/>
    <w:rsid w:val="00F222E7"/>
    <w:rsid w:val="00F224F5"/>
    <w:rsid w:val="00F22680"/>
    <w:rsid w:val="00F22719"/>
    <w:rsid w:val="00F22795"/>
    <w:rsid w:val="00F2282C"/>
    <w:rsid w:val="00F22854"/>
    <w:rsid w:val="00F2287A"/>
    <w:rsid w:val="00F2287F"/>
    <w:rsid w:val="00F22882"/>
    <w:rsid w:val="00F228AD"/>
    <w:rsid w:val="00F228DF"/>
    <w:rsid w:val="00F2291A"/>
    <w:rsid w:val="00F2295F"/>
    <w:rsid w:val="00F22A03"/>
    <w:rsid w:val="00F22B86"/>
    <w:rsid w:val="00F22BF1"/>
    <w:rsid w:val="00F22C04"/>
    <w:rsid w:val="00F22C59"/>
    <w:rsid w:val="00F22C8B"/>
    <w:rsid w:val="00F22CA2"/>
    <w:rsid w:val="00F22D0D"/>
    <w:rsid w:val="00F22DC3"/>
    <w:rsid w:val="00F22DF3"/>
    <w:rsid w:val="00F22E7E"/>
    <w:rsid w:val="00F22F2F"/>
    <w:rsid w:val="00F22F7F"/>
    <w:rsid w:val="00F22F95"/>
    <w:rsid w:val="00F23061"/>
    <w:rsid w:val="00F2311A"/>
    <w:rsid w:val="00F23133"/>
    <w:rsid w:val="00F23141"/>
    <w:rsid w:val="00F2315D"/>
    <w:rsid w:val="00F231B2"/>
    <w:rsid w:val="00F2323A"/>
    <w:rsid w:val="00F23384"/>
    <w:rsid w:val="00F2338C"/>
    <w:rsid w:val="00F233DD"/>
    <w:rsid w:val="00F2340C"/>
    <w:rsid w:val="00F2345F"/>
    <w:rsid w:val="00F234EA"/>
    <w:rsid w:val="00F23521"/>
    <w:rsid w:val="00F235D2"/>
    <w:rsid w:val="00F235EF"/>
    <w:rsid w:val="00F23640"/>
    <w:rsid w:val="00F2368A"/>
    <w:rsid w:val="00F236DF"/>
    <w:rsid w:val="00F23776"/>
    <w:rsid w:val="00F237CC"/>
    <w:rsid w:val="00F237E3"/>
    <w:rsid w:val="00F237FE"/>
    <w:rsid w:val="00F238BF"/>
    <w:rsid w:val="00F238CC"/>
    <w:rsid w:val="00F238E1"/>
    <w:rsid w:val="00F23925"/>
    <w:rsid w:val="00F23A01"/>
    <w:rsid w:val="00F23A1B"/>
    <w:rsid w:val="00F23A9E"/>
    <w:rsid w:val="00F23BC8"/>
    <w:rsid w:val="00F23C0C"/>
    <w:rsid w:val="00F23C2F"/>
    <w:rsid w:val="00F23CF3"/>
    <w:rsid w:val="00F23D74"/>
    <w:rsid w:val="00F23DA0"/>
    <w:rsid w:val="00F23DCA"/>
    <w:rsid w:val="00F23E3B"/>
    <w:rsid w:val="00F23E75"/>
    <w:rsid w:val="00F23FC5"/>
    <w:rsid w:val="00F24010"/>
    <w:rsid w:val="00F2413E"/>
    <w:rsid w:val="00F241C4"/>
    <w:rsid w:val="00F24298"/>
    <w:rsid w:val="00F24299"/>
    <w:rsid w:val="00F242B0"/>
    <w:rsid w:val="00F242B7"/>
    <w:rsid w:val="00F242C5"/>
    <w:rsid w:val="00F242FC"/>
    <w:rsid w:val="00F24316"/>
    <w:rsid w:val="00F2436D"/>
    <w:rsid w:val="00F24577"/>
    <w:rsid w:val="00F246D8"/>
    <w:rsid w:val="00F24728"/>
    <w:rsid w:val="00F247A3"/>
    <w:rsid w:val="00F24966"/>
    <w:rsid w:val="00F24988"/>
    <w:rsid w:val="00F24A07"/>
    <w:rsid w:val="00F24A57"/>
    <w:rsid w:val="00F24A69"/>
    <w:rsid w:val="00F24A7D"/>
    <w:rsid w:val="00F24AAC"/>
    <w:rsid w:val="00F24B91"/>
    <w:rsid w:val="00F24BBA"/>
    <w:rsid w:val="00F24BD6"/>
    <w:rsid w:val="00F24BED"/>
    <w:rsid w:val="00F24C1D"/>
    <w:rsid w:val="00F24C2A"/>
    <w:rsid w:val="00F24C4C"/>
    <w:rsid w:val="00F24C5C"/>
    <w:rsid w:val="00F24DA3"/>
    <w:rsid w:val="00F24DF8"/>
    <w:rsid w:val="00F24E3D"/>
    <w:rsid w:val="00F24E87"/>
    <w:rsid w:val="00F24F94"/>
    <w:rsid w:val="00F250F8"/>
    <w:rsid w:val="00F25157"/>
    <w:rsid w:val="00F251DD"/>
    <w:rsid w:val="00F251EA"/>
    <w:rsid w:val="00F252C5"/>
    <w:rsid w:val="00F2540E"/>
    <w:rsid w:val="00F254A9"/>
    <w:rsid w:val="00F254FA"/>
    <w:rsid w:val="00F255DA"/>
    <w:rsid w:val="00F25614"/>
    <w:rsid w:val="00F256EB"/>
    <w:rsid w:val="00F256EC"/>
    <w:rsid w:val="00F25820"/>
    <w:rsid w:val="00F25828"/>
    <w:rsid w:val="00F25974"/>
    <w:rsid w:val="00F259E6"/>
    <w:rsid w:val="00F25A19"/>
    <w:rsid w:val="00F25A28"/>
    <w:rsid w:val="00F25ACC"/>
    <w:rsid w:val="00F25B9B"/>
    <w:rsid w:val="00F25BCA"/>
    <w:rsid w:val="00F25C49"/>
    <w:rsid w:val="00F25C4F"/>
    <w:rsid w:val="00F25C9C"/>
    <w:rsid w:val="00F25CDC"/>
    <w:rsid w:val="00F25CDD"/>
    <w:rsid w:val="00F25DBF"/>
    <w:rsid w:val="00F25F8B"/>
    <w:rsid w:val="00F25F8C"/>
    <w:rsid w:val="00F25FA4"/>
    <w:rsid w:val="00F26018"/>
    <w:rsid w:val="00F2604E"/>
    <w:rsid w:val="00F2605B"/>
    <w:rsid w:val="00F260DF"/>
    <w:rsid w:val="00F26224"/>
    <w:rsid w:val="00F2627D"/>
    <w:rsid w:val="00F262C3"/>
    <w:rsid w:val="00F26378"/>
    <w:rsid w:val="00F263A6"/>
    <w:rsid w:val="00F263AF"/>
    <w:rsid w:val="00F2640E"/>
    <w:rsid w:val="00F2641F"/>
    <w:rsid w:val="00F2650A"/>
    <w:rsid w:val="00F265CE"/>
    <w:rsid w:val="00F26653"/>
    <w:rsid w:val="00F266A0"/>
    <w:rsid w:val="00F26722"/>
    <w:rsid w:val="00F26792"/>
    <w:rsid w:val="00F267A3"/>
    <w:rsid w:val="00F2689D"/>
    <w:rsid w:val="00F26960"/>
    <w:rsid w:val="00F269B8"/>
    <w:rsid w:val="00F26AEF"/>
    <w:rsid w:val="00F26C20"/>
    <w:rsid w:val="00F26C2B"/>
    <w:rsid w:val="00F26CA7"/>
    <w:rsid w:val="00F26CF1"/>
    <w:rsid w:val="00F26D80"/>
    <w:rsid w:val="00F26E98"/>
    <w:rsid w:val="00F26EF2"/>
    <w:rsid w:val="00F27027"/>
    <w:rsid w:val="00F27057"/>
    <w:rsid w:val="00F2706E"/>
    <w:rsid w:val="00F27096"/>
    <w:rsid w:val="00F270DE"/>
    <w:rsid w:val="00F270E3"/>
    <w:rsid w:val="00F27102"/>
    <w:rsid w:val="00F27227"/>
    <w:rsid w:val="00F2725D"/>
    <w:rsid w:val="00F2728F"/>
    <w:rsid w:val="00F272AF"/>
    <w:rsid w:val="00F27326"/>
    <w:rsid w:val="00F27487"/>
    <w:rsid w:val="00F27498"/>
    <w:rsid w:val="00F274F4"/>
    <w:rsid w:val="00F2750C"/>
    <w:rsid w:val="00F27699"/>
    <w:rsid w:val="00F276AA"/>
    <w:rsid w:val="00F27701"/>
    <w:rsid w:val="00F2773F"/>
    <w:rsid w:val="00F27797"/>
    <w:rsid w:val="00F277AA"/>
    <w:rsid w:val="00F277B0"/>
    <w:rsid w:val="00F27852"/>
    <w:rsid w:val="00F279ED"/>
    <w:rsid w:val="00F27AFC"/>
    <w:rsid w:val="00F27B74"/>
    <w:rsid w:val="00F27BA8"/>
    <w:rsid w:val="00F27C5F"/>
    <w:rsid w:val="00F27CA7"/>
    <w:rsid w:val="00F27CCD"/>
    <w:rsid w:val="00F27CD8"/>
    <w:rsid w:val="00F27D39"/>
    <w:rsid w:val="00F27D73"/>
    <w:rsid w:val="00F27D79"/>
    <w:rsid w:val="00F27E5F"/>
    <w:rsid w:val="00F27EB3"/>
    <w:rsid w:val="00F300AC"/>
    <w:rsid w:val="00F300B6"/>
    <w:rsid w:val="00F300E2"/>
    <w:rsid w:val="00F3010A"/>
    <w:rsid w:val="00F30153"/>
    <w:rsid w:val="00F301B0"/>
    <w:rsid w:val="00F301F9"/>
    <w:rsid w:val="00F302E9"/>
    <w:rsid w:val="00F3034D"/>
    <w:rsid w:val="00F30499"/>
    <w:rsid w:val="00F3052D"/>
    <w:rsid w:val="00F305AE"/>
    <w:rsid w:val="00F30737"/>
    <w:rsid w:val="00F30765"/>
    <w:rsid w:val="00F307E4"/>
    <w:rsid w:val="00F308E3"/>
    <w:rsid w:val="00F30955"/>
    <w:rsid w:val="00F30A56"/>
    <w:rsid w:val="00F30A64"/>
    <w:rsid w:val="00F30A69"/>
    <w:rsid w:val="00F30A89"/>
    <w:rsid w:val="00F30AF1"/>
    <w:rsid w:val="00F30B1F"/>
    <w:rsid w:val="00F30B52"/>
    <w:rsid w:val="00F30C2C"/>
    <w:rsid w:val="00F30C8B"/>
    <w:rsid w:val="00F30D1C"/>
    <w:rsid w:val="00F30D3B"/>
    <w:rsid w:val="00F30D49"/>
    <w:rsid w:val="00F30D56"/>
    <w:rsid w:val="00F30D89"/>
    <w:rsid w:val="00F30DB8"/>
    <w:rsid w:val="00F30DCB"/>
    <w:rsid w:val="00F30E79"/>
    <w:rsid w:val="00F30E97"/>
    <w:rsid w:val="00F30F6A"/>
    <w:rsid w:val="00F3104E"/>
    <w:rsid w:val="00F310F1"/>
    <w:rsid w:val="00F3110B"/>
    <w:rsid w:val="00F31155"/>
    <w:rsid w:val="00F31158"/>
    <w:rsid w:val="00F31225"/>
    <w:rsid w:val="00F3122D"/>
    <w:rsid w:val="00F312AB"/>
    <w:rsid w:val="00F312D4"/>
    <w:rsid w:val="00F312FB"/>
    <w:rsid w:val="00F3131A"/>
    <w:rsid w:val="00F31386"/>
    <w:rsid w:val="00F313FF"/>
    <w:rsid w:val="00F31557"/>
    <w:rsid w:val="00F31572"/>
    <w:rsid w:val="00F31592"/>
    <w:rsid w:val="00F315C4"/>
    <w:rsid w:val="00F3166A"/>
    <w:rsid w:val="00F31700"/>
    <w:rsid w:val="00F31795"/>
    <w:rsid w:val="00F317DE"/>
    <w:rsid w:val="00F3180E"/>
    <w:rsid w:val="00F3181F"/>
    <w:rsid w:val="00F3185F"/>
    <w:rsid w:val="00F318D2"/>
    <w:rsid w:val="00F31A84"/>
    <w:rsid w:val="00F31AA1"/>
    <w:rsid w:val="00F31AC2"/>
    <w:rsid w:val="00F31B1F"/>
    <w:rsid w:val="00F31B95"/>
    <w:rsid w:val="00F31BA4"/>
    <w:rsid w:val="00F31BDE"/>
    <w:rsid w:val="00F31C2A"/>
    <w:rsid w:val="00F31CD0"/>
    <w:rsid w:val="00F31E20"/>
    <w:rsid w:val="00F31EAF"/>
    <w:rsid w:val="00F31F4E"/>
    <w:rsid w:val="00F31F6B"/>
    <w:rsid w:val="00F31FDC"/>
    <w:rsid w:val="00F32039"/>
    <w:rsid w:val="00F32107"/>
    <w:rsid w:val="00F32129"/>
    <w:rsid w:val="00F3219D"/>
    <w:rsid w:val="00F321B1"/>
    <w:rsid w:val="00F321DD"/>
    <w:rsid w:val="00F32201"/>
    <w:rsid w:val="00F322C3"/>
    <w:rsid w:val="00F32322"/>
    <w:rsid w:val="00F3233A"/>
    <w:rsid w:val="00F3235E"/>
    <w:rsid w:val="00F323AB"/>
    <w:rsid w:val="00F32436"/>
    <w:rsid w:val="00F32492"/>
    <w:rsid w:val="00F32540"/>
    <w:rsid w:val="00F325DF"/>
    <w:rsid w:val="00F325F2"/>
    <w:rsid w:val="00F32694"/>
    <w:rsid w:val="00F3273D"/>
    <w:rsid w:val="00F3276E"/>
    <w:rsid w:val="00F328B3"/>
    <w:rsid w:val="00F32A46"/>
    <w:rsid w:val="00F32B43"/>
    <w:rsid w:val="00F32B74"/>
    <w:rsid w:val="00F32C0C"/>
    <w:rsid w:val="00F32C18"/>
    <w:rsid w:val="00F32C80"/>
    <w:rsid w:val="00F32C89"/>
    <w:rsid w:val="00F32D1C"/>
    <w:rsid w:val="00F32D67"/>
    <w:rsid w:val="00F32E14"/>
    <w:rsid w:val="00F32E8C"/>
    <w:rsid w:val="00F32F0C"/>
    <w:rsid w:val="00F32FE9"/>
    <w:rsid w:val="00F3302C"/>
    <w:rsid w:val="00F33066"/>
    <w:rsid w:val="00F330AD"/>
    <w:rsid w:val="00F330B8"/>
    <w:rsid w:val="00F331AF"/>
    <w:rsid w:val="00F33234"/>
    <w:rsid w:val="00F332FF"/>
    <w:rsid w:val="00F33320"/>
    <w:rsid w:val="00F33367"/>
    <w:rsid w:val="00F33432"/>
    <w:rsid w:val="00F3355F"/>
    <w:rsid w:val="00F3356E"/>
    <w:rsid w:val="00F3360F"/>
    <w:rsid w:val="00F33641"/>
    <w:rsid w:val="00F336AF"/>
    <w:rsid w:val="00F336F2"/>
    <w:rsid w:val="00F33759"/>
    <w:rsid w:val="00F338AA"/>
    <w:rsid w:val="00F338F1"/>
    <w:rsid w:val="00F3391D"/>
    <w:rsid w:val="00F3396C"/>
    <w:rsid w:val="00F33A62"/>
    <w:rsid w:val="00F33AFB"/>
    <w:rsid w:val="00F33B0A"/>
    <w:rsid w:val="00F33B4A"/>
    <w:rsid w:val="00F33BC5"/>
    <w:rsid w:val="00F33C69"/>
    <w:rsid w:val="00F33EA9"/>
    <w:rsid w:val="00F34051"/>
    <w:rsid w:val="00F3413E"/>
    <w:rsid w:val="00F3417C"/>
    <w:rsid w:val="00F3425C"/>
    <w:rsid w:val="00F342D1"/>
    <w:rsid w:val="00F34450"/>
    <w:rsid w:val="00F344A6"/>
    <w:rsid w:val="00F344AB"/>
    <w:rsid w:val="00F344B4"/>
    <w:rsid w:val="00F34588"/>
    <w:rsid w:val="00F345CB"/>
    <w:rsid w:val="00F345E9"/>
    <w:rsid w:val="00F3461A"/>
    <w:rsid w:val="00F346F3"/>
    <w:rsid w:val="00F346F9"/>
    <w:rsid w:val="00F347F3"/>
    <w:rsid w:val="00F3483F"/>
    <w:rsid w:val="00F3494F"/>
    <w:rsid w:val="00F34994"/>
    <w:rsid w:val="00F34995"/>
    <w:rsid w:val="00F3499A"/>
    <w:rsid w:val="00F34A09"/>
    <w:rsid w:val="00F34A58"/>
    <w:rsid w:val="00F34A7E"/>
    <w:rsid w:val="00F34AC4"/>
    <w:rsid w:val="00F34C63"/>
    <w:rsid w:val="00F34C7C"/>
    <w:rsid w:val="00F34C9E"/>
    <w:rsid w:val="00F34CD2"/>
    <w:rsid w:val="00F34E49"/>
    <w:rsid w:val="00F34E8F"/>
    <w:rsid w:val="00F35030"/>
    <w:rsid w:val="00F35046"/>
    <w:rsid w:val="00F3515F"/>
    <w:rsid w:val="00F35172"/>
    <w:rsid w:val="00F3518F"/>
    <w:rsid w:val="00F351AD"/>
    <w:rsid w:val="00F351DC"/>
    <w:rsid w:val="00F351E8"/>
    <w:rsid w:val="00F351F7"/>
    <w:rsid w:val="00F35255"/>
    <w:rsid w:val="00F3525B"/>
    <w:rsid w:val="00F352FF"/>
    <w:rsid w:val="00F35438"/>
    <w:rsid w:val="00F35439"/>
    <w:rsid w:val="00F3547E"/>
    <w:rsid w:val="00F354ED"/>
    <w:rsid w:val="00F35560"/>
    <w:rsid w:val="00F355E3"/>
    <w:rsid w:val="00F35658"/>
    <w:rsid w:val="00F3566D"/>
    <w:rsid w:val="00F357AB"/>
    <w:rsid w:val="00F357AC"/>
    <w:rsid w:val="00F35879"/>
    <w:rsid w:val="00F3588F"/>
    <w:rsid w:val="00F358DC"/>
    <w:rsid w:val="00F3592C"/>
    <w:rsid w:val="00F35948"/>
    <w:rsid w:val="00F359B6"/>
    <w:rsid w:val="00F35B76"/>
    <w:rsid w:val="00F35BBC"/>
    <w:rsid w:val="00F35BEA"/>
    <w:rsid w:val="00F35C04"/>
    <w:rsid w:val="00F35C15"/>
    <w:rsid w:val="00F35D0B"/>
    <w:rsid w:val="00F35DB9"/>
    <w:rsid w:val="00F35E1D"/>
    <w:rsid w:val="00F35EF3"/>
    <w:rsid w:val="00F35F7B"/>
    <w:rsid w:val="00F3600A"/>
    <w:rsid w:val="00F36068"/>
    <w:rsid w:val="00F3606A"/>
    <w:rsid w:val="00F360A0"/>
    <w:rsid w:val="00F36125"/>
    <w:rsid w:val="00F361DC"/>
    <w:rsid w:val="00F361F3"/>
    <w:rsid w:val="00F36224"/>
    <w:rsid w:val="00F3622F"/>
    <w:rsid w:val="00F362C9"/>
    <w:rsid w:val="00F3636D"/>
    <w:rsid w:val="00F3638D"/>
    <w:rsid w:val="00F363F6"/>
    <w:rsid w:val="00F36403"/>
    <w:rsid w:val="00F3648B"/>
    <w:rsid w:val="00F3649E"/>
    <w:rsid w:val="00F3654F"/>
    <w:rsid w:val="00F36673"/>
    <w:rsid w:val="00F36760"/>
    <w:rsid w:val="00F3676C"/>
    <w:rsid w:val="00F36828"/>
    <w:rsid w:val="00F36881"/>
    <w:rsid w:val="00F368FC"/>
    <w:rsid w:val="00F36919"/>
    <w:rsid w:val="00F36924"/>
    <w:rsid w:val="00F369E4"/>
    <w:rsid w:val="00F36A02"/>
    <w:rsid w:val="00F36A4C"/>
    <w:rsid w:val="00F36B21"/>
    <w:rsid w:val="00F36BE4"/>
    <w:rsid w:val="00F36C3D"/>
    <w:rsid w:val="00F36CB0"/>
    <w:rsid w:val="00F36CBC"/>
    <w:rsid w:val="00F36D41"/>
    <w:rsid w:val="00F36DDA"/>
    <w:rsid w:val="00F36DEB"/>
    <w:rsid w:val="00F36E3C"/>
    <w:rsid w:val="00F36EE6"/>
    <w:rsid w:val="00F36EE9"/>
    <w:rsid w:val="00F36F12"/>
    <w:rsid w:val="00F36F2C"/>
    <w:rsid w:val="00F36FF5"/>
    <w:rsid w:val="00F37278"/>
    <w:rsid w:val="00F372E5"/>
    <w:rsid w:val="00F373DE"/>
    <w:rsid w:val="00F3757E"/>
    <w:rsid w:val="00F375F5"/>
    <w:rsid w:val="00F3760C"/>
    <w:rsid w:val="00F3770B"/>
    <w:rsid w:val="00F37717"/>
    <w:rsid w:val="00F37799"/>
    <w:rsid w:val="00F37838"/>
    <w:rsid w:val="00F37924"/>
    <w:rsid w:val="00F37947"/>
    <w:rsid w:val="00F37AF5"/>
    <w:rsid w:val="00F37B74"/>
    <w:rsid w:val="00F37BDC"/>
    <w:rsid w:val="00F37C1D"/>
    <w:rsid w:val="00F37CEA"/>
    <w:rsid w:val="00F37CFC"/>
    <w:rsid w:val="00F37E3A"/>
    <w:rsid w:val="00F37E92"/>
    <w:rsid w:val="00F37F10"/>
    <w:rsid w:val="00F37F4D"/>
    <w:rsid w:val="00F40020"/>
    <w:rsid w:val="00F40053"/>
    <w:rsid w:val="00F40056"/>
    <w:rsid w:val="00F40086"/>
    <w:rsid w:val="00F4018F"/>
    <w:rsid w:val="00F401DF"/>
    <w:rsid w:val="00F402B7"/>
    <w:rsid w:val="00F403A2"/>
    <w:rsid w:val="00F4042B"/>
    <w:rsid w:val="00F4043A"/>
    <w:rsid w:val="00F40477"/>
    <w:rsid w:val="00F404C5"/>
    <w:rsid w:val="00F404F6"/>
    <w:rsid w:val="00F40525"/>
    <w:rsid w:val="00F40569"/>
    <w:rsid w:val="00F40572"/>
    <w:rsid w:val="00F405DD"/>
    <w:rsid w:val="00F405F9"/>
    <w:rsid w:val="00F406EE"/>
    <w:rsid w:val="00F40730"/>
    <w:rsid w:val="00F407A0"/>
    <w:rsid w:val="00F407C1"/>
    <w:rsid w:val="00F40861"/>
    <w:rsid w:val="00F4088E"/>
    <w:rsid w:val="00F408FE"/>
    <w:rsid w:val="00F409C7"/>
    <w:rsid w:val="00F40AE2"/>
    <w:rsid w:val="00F40AFF"/>
    <w:rsid w:val="00F40B08"/>
    <w:rsid w:val="00F40B28"/>
    <w:rsid w:val="00F40B6E"/>
    <w:rsid w:val="00F40B88"/>
    <w:rsid w:val="00F40BA1"/>
    <w:rsid w:val="00F40BDD"/>
    <w:rsid w:val="00F40C5D"/>
    <w:rsid w:val="00F40C7A"/>
    <w:rsid w:val="00F40DB6"/>
    <w:rsid w:val="00F40DF0"/>
    <w:rsid w:val="00F40E95"/>
    <w:rsid w:val="00F40F5C"/>
    <w:rsid w:val="00F40F6E"/>
    <w:rsid w:val="00F40FEE"/>
    <w:rsid w:val="00F4100B"/>
    <w:rsid w:val="00F41096"/>
    <w:rsid w:val="00F4121C"/>
    <w:rsid w:val="00F41282"/>
    <w:rsid w:val="00F4128F"/>
    <w:rsid w:val="00F41339"/>
    <w:rsid w:val="00F41407"/>
    <w:rsid w:val="00F4140F"/>
    <w:rsid w:val="00F4148C"/>
    <w:rsid w:val="00F414AF"/>
    <w:rsid w:val="00F4158B"/>
    <w:rsid w:val="00F415BD"/>
    <w:rsid w:val="00F41675"/>
    <w:rsid w:val="00F416AD"/>
    <w:rsid w:val="00F417B3"/>
    <w:rsid w:val="00F417B6"/>
    <w:rsid w:val="00F417F6"/>
    <w:rsid w:val="00F417FD"/>
    <w:rsid w:val="00F4186F"/>
    <w:rsid w:val="00F41874"/>
    <w:rsid w:val="00F418AF"/>
    <w:rsid w:val="00F418D0"/>
    <w:rsid w:val="00F4194B"/>
    <w:rsid w:val="00F419FD"/>
    <w:rsid w:val="00F41A39"/>
    <w:rsid w:val="00F41A3C"/>
    <w:rsid w:val="00F41B0F"/>
    <w:rsid w:val="00F41B57"/>
    <w:rsid w:val="00F41BFA"/>
    <w:rsid w:val="00F41C3F"/>
    <w:rsid w:val="00F41C44"/>
    <w:rsid w:val="00F41C6D"/>
    <w:rsid w:val="00F41C78"/>
    <w:rsid w:val="00F41CCB"/>
    <w:rsid w:val="00F41D1A"/>
    <w:rsid w:val="00F41D31"/>
    <w:rsid w:val="00F41E80"/>
    <w:rsid w:val="00F41E83"/>
    <w:rsid w:val="00F41EAD"/>
    <w:rsid w:val="00F41FCE"/>
    <w:rsid w:val="00F420BC"/>
    <w:rsid w:val="00F420D8"/>
    <w:rsid w:val="00F4212D"/>
    <w:rsid w:val="00F4213B"/>
    <w:rsid w:val="00F42152"/>
    <w:rsid w:val="00F421E0"/>
    <w:rsid w:val="00F421E7"/>
    <w:rsid w:val="00F4227C"/>
    <w:rsid w:val="00F422F5"/>
    <w:rsid w:val="00F423AE"/>
    <w:rsid w:val="00F4248A"/>
    <w:rsid w:val="00F424C6"/>
    <w:rsid w:val="00F424ED"/>
    <w:rsid w:val="00F425D6"/>
    <w:rsid w:val="00F425E5"/>
    <w:rsid w:val="00F426BB"/>
    <w:rsid w:val="00F426C0"/>
    <w:rsid w:val="00F42795"/>
    <w:rsid w:val="00F4281C"/>
    <w:rsid w:val="00F4284B"/>
    <w:rsid w:val="00F428C9"/>
    <w:rsid w:val="00F428CB"/>
    <w:rsid w:val="00F4291C"/>
    <w:rsid w:val="00F429A6"/>
    <w:rsid w:val="00F42ADB"/>
    <w:rsid w:val="00F42AF7"/>
    <w:rsid w:val="00F42B29"/>
    <w:rsid w:val="00F42BC6"/>
    <w:rsid w:val="00F42C21"/>
    <w:rsid w:val="00F42C48"/>
    <w:rsid w:val="00F42CD9"/>
    <w:rsid w:val="00F42D36"/>
    <w:rsid w:val="00F42DFE"/>
    <w:rsid w:val="00F42E08"/>
    <w:rsid w:val="00F42E4F"/>
    <w:rsid w:val="00F42E95"/>
    <w:rsid w:val="00F42F67"/>
    <w:rsid w:val="00F43031"/>
    <w:rsid w:val="00F43041"/>
    <w:rsid w:val="00F4312C"/>
    <w:rsid w:val="00F4318F"/>
    <w:rsid w:val="00F431C3"/>
    <w:rsid w:val="00F43237"/>
    <w:rsid w:val="00F4329E"/>
    <w:rsid w:val="00F432BC"/>
    <w:rsid w:val="00F43340"/>
    <w:rsid w:val="00F43388"/>
    <w:rsid w:val="00F43406"/>
    <w:rsid w:val="00F43436"/>
    <w:rsid w:val="00F43549"/>
    <w:rsid w:val="00F43676"/>
    <w:rsid w:val="00F43689"/>
    <w:rsid w:val="00F43690"/>
    <w:rsid w:val="00F43693"/>
    <w:rsid w:val="00F436B2"/>
    <w:rsid w:val="00F438C5"/>
    <w:rsid w:val="00F438E8"/>
    <w:rsid w:val="00F43A07"/>
    <w:rsid w:val="00F43A32"/>
    <w:rsid w:val="00F43B85"/>
    <w:rsid w:val="00F43BB4"/>
    <w:rsid w:val="00F43C40"/>
    <w:rsid w:val="00F43C4C"/>
    <w:rsid w:val="00F43C4E"/>
    <w:rsid w:val="00F43CDC"/>
    <w:rsid w:val="00F43CE2"/>
    <w:rsid w:val="00F43D17"/>
    <w:rsid w:val="00F43D60"/>
    <w:rsid w:val="00F43DDE"/>
    <w:rsid w:val="00F43E0F"/>
    <w:rsid w:val="00F43EB4"/>
    <w:rsid w:val="00F43F2C"/>
    <w:rsid w:val="00F44020"/>
    <w:rsid w:val="00F4403A"/>
    <w:rsid w:val="00F4403F"/>
    <w:rsid w:val="00F4404E"/>
    <w:rsid w:val="00F4409D"/>
    <w:rsid w:val="00F440B3"/>
    <w:rsid w:val="00F440B9"/>
    <w:rsid w:val="00F44128"/>
    <w:rsid w:val="00F44132"/>
    <w:rsid w:val="00F4418A"/>
    <w:rsid w:val="00F4418B"/>
    <w:rsid w:val="00F441A7"/>
    <w:rsid w:val="00F441F1"/>
    <w:rsid w:val="00F4425D"/>
    <w:rsid w:val="00F442B3"/>
    <w:rsid w:val="00F442FB"/>
    <w:rsid w:val="00F443AF"/>
    <w:rsid w:val="00F443FA"/>
    <w:rsid w:val="00F44489"/>
    <w:rsid w:val="00F444D4"/>
    <w:rsid w:val="00F44587"/>
    <w:rsid w:val="00F445D3"/>
    <w:rsid w:val="00F44728"/>
    <w:rsid w:val="00F44752"/>
    <w:rsid w:val="00F44928"/>
    <w:rsid w:val="00F44930"/>
    <w:rsid w:val="00F4494F"/>
    <w:rsid w:val="00F449B7"/>
    <w:rsid w:val="00F44A0C"/>
    <w:rsid w:val="00F44AEC"/>
    <w:rsid w:val="00F44AF8"/>
    <w:rsid w:val="00F44B06"/>
    <w:rsid w:val="00F44B7B"/>
    <w:rsid w:val="00F44BDB"/>
    <w:rsid w:val="00F44BEC"/>
    <w:rsid w:val="00F44BF6"/>
    <w:rsid w:val="00F44C34"/>
    <w:rsid w:val="00F44C7A"/>
    <w:rsid w:val="00F44CC3"/>
    <w:rsid w:val="00F44DB2"/>
    <w:rsid w:val="00F44DF2"/>
    <w:rsid w:val="00F44E5A"/>
    <w:rsid w:val="00F44E67"/>
    <w:rsid w:val="00F44ECC"/>
    <w:rsid w:val="00F44EE2"/>
    <w:rsid w:val="00F44EEF"/>
    <w:rsid w:val="00F44F5D"/>
    <w:rsid w:val="00F44F63"/>
    <w:rsid w:val="00F44FBD"/>
    <w:rsid w:val="00F44FFB"/>
    <w:rsid w:val="00F45025"/>
    <w:rsid w:val="00F450A9"/>
    <w:rsid w:val="00F450AA"/>
    <w:rsid w:val="00F450B9"/>
    <w:rsid w:val="00F450D0"/>
    <w:rsid w:val="00F4518C"/>
    <w:rsid w:val="00F451DF"/>
    <w:rsid w:val="00F45208"/>
    <w:rsid w:val="00F45226"/>
    <w:rsid w:val="00F4522E"/>
    <w:rsid w:val="00F45231"/>
    <w:rsid w:val="00F45358"/>
    <w:rsid w:val="00F453A4"/>
    <w:rsid w:val="00F453D9"/>
    <w:rsid w:val="00F4545A"/>
    <w:rsid w:val="00F45521"/>
    <w:rsid w:val="00F45528"/>
    <w:rsid w:val="00F45617"/>
    <w:rsid w:val="00F4570C"/>
    <w:rsid w:val="00F4571D"/>
    <w:rsid w:val="00F4572B"/>
    <w:rsid w:val="00F457A7"/>
    <w:rsid w:val="00F457F4"/>
    <w:rsid w:val="00F45864"/>
    <w:rsid w:val="00F458F1"/>
    <w:rsid w:val="00F45967"/>
    <w:rsid w:val="00F45A85"/>
    <w:rsid w:val="00F45B12"/>
    <w:rsid w:val="00F45B13"/>
    <w:rsid w:val="00F45B4E"/>
    <w:rsid w:val="00F45CD4"/>
    <w:rsid w:val="00F45D45"/>
    <w:rsid w:val="00F45D53"/>
    <w:rsid w:val="00F45D99"/>
    <w:rsid w:val="00F45DD3"/>
    <w:rsid w:val="00F45DFF"/>
    <w:rsid w:val="00F45E36"/>
    <w:rsid w:val="00F45E89"/>
    <w:rsid w:val="00F45F10"/>
    <w:rsid w:val="00F45F39"/>
    <w:rsid w:val="00F45FBE"/>
    <w:rsid w:val="00F4600F"/>
    <w:rsid w:val="00F4621C"/>
    <w:rsid w:val="00F4622F"/>
    <w:rsid w:val="00F46288"/>
    <w:rsid w:val="00F4635B"/>
    <w:rsid w:val="00F4636C"/>
    <w:rsid w:val="00F46415"/>
    <w:rsid w:val="00F4671E"/>
    <w:rsid w:val="00F46767"/>
    <w:rsid w:val="00F46772"/>
    <w:rsid w:val="00F467AF"/>
    <w:rsid w:val="00F467E7"/>
    <w:rsid w:val="00F467F7"/>
    <w:rsid w:val="00F46896"/>
    <w:rsid w:val="00F4691A"/>
    <w:rsid w:val="00F4691B"/>
    <w:rsid w:val="00F4699D"/>
    <w:rsid w:val="00F46A49"/>
    <w:rsid w:val="00F46A5B"/>
    <w:rsid w:val="00F46AAD"/>
    <w:rsid w:val="00F46BAD"/>
    <w:rsid w:val="00F46BD9"/>
    <w:rsid w:val="00F46C1A"/>
    <w:rsid w:val="00F46CC0"/>
    <w:rsid w:val="00F46D51"/>
    <w:rsid w:val="00F46D85"/>
    <w:rsid w:val="00F46DEB"/>
    <w:rsid w:val="00F46E9C"/>
    <w:rsid w:val="00F46F4E"/>
    <w:rsid w:val="00F46FDD"/>
    <w:rsid w:val="00F4703A"/>
    <w:rsid w:val="00F47058"/>
    <w:rsid w:val="00F4709F"/>
    <w:rsid w:val="00F470AD"/>
    <w:rsid w:val="00F47138"/>
    <w:rsid w:val="00F471D0"/>
    <w:rsid w:val="00F47252"/>
    <w:rsid w:val="00F47336"/>
    <w:rsid w:val="00F4734A"/>
    <w:rsid w:val="00F47360"/>
    <w:rsid w:val="00F473B3"/>
    <w:rsid w:val="00F473FE"/>
    <w:rsid w:val="00F4746A"/>
    <w:rsid w:val="00F474E4"/>
    <w:rsid w:val="00F474FE"/>
    <w:rsid w:val="00F47550"/>
    <w:rsid w:val="00F475B5"/>
    <w:rsid w:val="00F475C2"/>
    <w:rsid w:val="00F475E3"/>
    <w:rsid w:val="00F4761F"/>
    <w:rsid w:val="00F47798"/>
    <w:rsid w:val="00F477E0"/>
    <w:rsid w:val="00F4780F"/>
    <w:rsid w:val="00F478CA"/>
    <w:rsid w:val="00F4796F"/>
    <w:rsid w:val="00F47A29"/>
    <w:rsid w:val="00F47A3A"/>
    <w:rsid w:val="00F47A70"/>
    <w:rsid w:val="00F47B11"/>
    <w:rsid w:val="00F47B6A"/>
    <w:rsid w:val="00F47B97"/>
    <w:rsid w:val="00F47BE0"/>
    <w:rsid w:val="00F47C02"/>
    <w:rsid w:val="00F47C57"/>
    <w:rsid w:val="00F47C9B"/>
    <w:rsid w:val="00F47E31"/>
    <w:rsid w:val="00F47E41"/>
    <w:rsid w:val="00F47E6B"/>
    <w:rsid w:val="00F47EE9"/>
    <w:rsid w:val="00F47F4A"/>
    <w:rsid w:val="00F47F98"/>
    <w:rsid w:val="00F500B2"/>
    <w:rsid w:val="00F50104"/>
    <w:rsid w:val="00F5012B"/>
    <w:rsid w:val="00F5025D"/>
    <w:rsid w:val="00F5026A"/>
    <w:rsid w:val="00F502C9"/>
    <w:rsid w:val="00F5033C"/>
    <w:rsid w:val="00F5034E"/>
    <w:rsid w:val="00F5037F"/>
    <w:rsid w:val="00F5054B"/>
    <w:rsid w:val="00F505AB"/>
    <w:rsid w:val="00F506FE"/>
    <w:rsid w:val="00F509C4"/>
    <w:rsid w:val="00F509CD"/>
    <w:rsid w:val="00F509E0"/>
    <w:rsid w:val="00F50B5E"/>
    <w:rsid w:val="00F50B78"/>
    <w:rsid w:val="00F50B7C"/>
    <w:rsid w:val="00F50CC0"/>
    <w:rsid w:val="00F50CD7"/>
    <w:rsid w:val="00F50D53"/>
    <w:rsid w:val="00F50D70"/>
    <w:rsid w:val="00F50E04"/>
    <w:rsid w:val="00F50E55"/>
    <w:rsid w:val="00F50EA4"/>
    <w:rsid w:val="00F50EAB"/>
    <w:rsid w:val="00F50ED1"/>
    <w:rsid w:val="00F50F97"/>
    <w:rsid w:val="00F50FBF"/>
    <w:rsid w:val="00F51076"/>
    <w:rsid w:val="00F51087"/>
    <w:rsid w:val="00F5119C"/>
    <w:rsid w:val="00F51229"/>
    <w:rsid w:val="00F51286"/>
    <w:rsid w:val="00F512E5"/>
    <w:rsid w:val="00F51329"/>
    <w:rsid w:val="00F5133D"/>
    <w:rsid w:val="00F513E8"/>
    <w:rsid w:val="00F5147B"/>
    <w:rsid w:val="00F51491"/>
    <w:rsid w:val="00F514EF"/>
    <w:rsid w:val="00F51616"/>
    <w:rsid w:val="00F51645"/>
    <w:rsid w:val="00F51724"/>
    <w:rsid w:val="00F51726"/>
    <w:rsid w:val="00F51777"/>
    <w:rsid w:val="00F518B3"/>
    <w:rsid w:val="00F51A1D"/>
    <w:rsid w:val="00F51A2A"/>
    <w:rsid w:val="00F51A3C"/>
    <w:rsid w:val="00F51B11"/>
    <w:rsid w:val="00F51B96"/>
    <w:rsid w:val="00F51BDE"/>
    <w:rsid w:val="00F51D36"/>
    <w:rsid w:val="00F51E1C"/>
    <w:rsid w:val="00F51E6A"/>
    <w:rsid w:val="00F51E90"/>
    <w:rsid w:val="00F51E94"/>
    <w:rsid w:val="00F51EBF"/>
    <w:rsid w:val="00F51EE2"/>
    <w:rsid w:val="00F51FD2"/>
    <w:rsid w:val="00F51FF7"/>
    <w:rsid w:val="00F5202C"/>
    <w:rsid w:val="00F5209E"/>
    <w:rsid w:val="00F520B1"/>
    <w:rsid w:val="00F5211E"/>
    <w:rsid w:val="00F521D1"/>
    <w:rsid w:val="00F52208"/>
    <w:rsid w:val="00F52299"/>
    <w:rsid w:val="00F523F5"/>
    <w:rsid w:val="00F52471"/>
    <w:rsid w:val="00F52477"/>
    <w:rsid w:val="00F5252A"/>
    <w:rsid w:val="00F52534"/>
    <w:rsid w:val="00F52558"/>
    <w:rsid w:val="00F52591"/>
    <w:rsid w:val="00F525AE"/>
    <w:rsid w:val="00F5262B"/>
    <w:rsid w:val="00F5265F"/>
    <w:rsid w:val="00F52868"/>
    <w:rsid w:val="00F528B1"/>
    <w:rsid w:val="00F5291A"/>
    <w:rsid w:val="00F52929"/>
    <w:rsid w:val="00F52951"/>
    <w:rsid w:val="00F529A4"/>
    <w:rsid w:val="00F529CA"/>
    <w:rsid w:val="00F52AF2"/>
    <w:rsid w:val="00F52C15"/>
    <w:rsid w:val="00F52CF4"/>
    <w:rsid w:val="00F52D22"/>
    <w:rsid w:val="00F52D50"/>
    <w:rsid w:val="00F52DA8"/>
    <w:rsid w:val="00F52DD7"/>
    <w:rsid w:val="00F52E35"/>
    <w:rsid w:val="00F52E61"/>
    <w:rsid w:val="00F52E74"/>
    <w:rsid w:val="00F52E8C"/>
    <w:rsid w:val="00F52F82"/>
    <w:rsid w:val="00F530A8"/>
    <w:rsid w:val="00F53143"/>
    <w:rsid w:val="00F53180"/>
    <w:rsid w:val="00F53187"/>
    <w:rsid w:val="00F531FF"/>
    <w:rsid w:val="00F5320D"/>
    <w:rsid w:val="00F53243"/>
    <w:rsid w:val="00F53244"/>
    <w:rsid w:val="00F53251"/>
    <w:rsid w:val="00F532B0"/>
    <w:rsid w:val="00F5333E"/>
    <w:rsid w:val="00F53361"/>
    <w:rsid w:val="00F533EF"/>
    <w:rsid w:val="00F533FC"/>
    <w:rsid w:val="00F534CE"/>
    <w:rsid w:val="00F535B0"/>
    <w:rsid w:val="00F535BF"/>
    <w:rsid w:val="00F5374B"/>
    <w:rsid w:val="00F53778"/>
    <w:rsid w:val="00F53786"/>
    <w:rsid w:val="00F537F3"/>
    <w:rsid w:val="00F5380E"/>
    <w:rsid w:val="00F538EB"/>
    <w:rsid w:val="00F538EE"/>
    <w:rsid w:val="00F53C40"/>
    <w:rsid w:val="00F53C82"/>
    <w:rsid w:val="00F53CC0"/>
    <w:rsid w:val="00F53DDF"/>
    <w:rsid w:val="00F53E39"/>
    <w:rsid w:val="00F53E91"/>
    <w:rsid w:val="00F53EA5"/>
    <w:rsid w:val="00F53EBF"/>
    <w:rsid w:val="00F53EFC"/>
    <w:rsid w:val="00F53F80"/>
    <w:rsid w:val="00F53FB8"/>
    <w:rsid w:val="00F53FCE"/>
    <w:rsid w:val="00F54043"/>
    <w:rsid w:val="00F540BA"/>
    <w:rsid w:val="00F540C2"/>
    <w:rsid w:val="00F54257"/>
    <w:rsid w:val="00F5425B"/>
    <w:rsid w:val="00F54366"/>
    <w:rsid w:val="00F5445A"/>
    <w:rsid w:val="00F544E9"/>
    <w:rsid w:val="00F545A2"/>
    <w:rsid w:val="00F5466C"/>
    <w:rsid w:val="00F54754"/>
    <w:rsid w:val="00F547C9"/>
    <w:rsid w:val="00F5485A"/>
    <w:rsid w:val="00F54912"/>
    <w:rsid w:val="00F549C4"/>
    <w:rsid w:val="00F54A0D"/>
    <w:rsid w:val="00F54B48"/>
    <w:rsid w:val="00F54B58"/>
    <w:rsid w:val="00F54BC3"/>
    <w:rsid w:val="00F54BE9"/>
    <w:rsid w:val="00F54CDE"/>
    <w:rsid w:val="00F54D1A"/>
    <w:rsid w:val="00F54D31"/>
    <w:rsid w:val="00F54DF8"/>
    <w:rsid w:val="00F54E0E"/>
    <w:rsid w:val="00F54E89"/>
    <w:rsid w:val="00F54E97"/>
    <w:rsid w:val="00F54F51"/>
    <w:rsid w:val="00F54FB1"/>
    <w:rsid w:val="00F54FC9"/>
    <w:rsid w:val="00F55204"/>
    <w:rsid w:val="00F55252"/>
    <w:rsid w:val="00F552D3"/>
    <w:rsid w:val="00F55360"/>
    <w:rsid w:val="00F55401"/>
    <w:rsid w:val="00F55580"/>
    <w:rsid w:val="00F555B2"/>
    <w:rsid w:val="00F555CA"/>
    <w:rsid w:val="00F555D2"/>
    <w:rsid w:val="00F55610"/>
    <w:rsid w:val="00F556B0"/>
    <w:rsid w:val="00F556DB"/>
    <w:rsid w:val="00F55723"/>
    <w:rsid w:val="00F55736"/>
    <w:rsid w:val="00F55741"/>
    <w:rsid w:val="00F55774"/>
    <w:rsid w:val="00F55792"/>
    <w:rsid w:val="00F5581D"/>
    <w:rsid w:val="00F55831"/>
    <w:rsid w:val="00F5589B"/>
    <w:rsid w:val="00F558B5"/>
    <w:rsid w:val="00F55A43"/>
    <w:rsid w:val="00F55A93"/>
    <w:rsid w:val="00F55B36"/>
    <w:rsid w:val="00F55B90"/>
    <w:rsid w:val="00F55C08"/>
    <w:rsid w:val="00F55C20"/>
    <w:rsid w:val="00F55C8C"/>
    <w:rsid w:val="00F55CFD"/>
    <w:rsid w:val="00F55D53"/>
    <w:rsid w:val="00F55DEF"/>
    <w:rsid w:val="00F55E64"/>
    <w:rsid w:val="00F55F6D"/>
    <w:rsid w:val="00F55FAB"/>
    <w:rsid w:val="00F55FB0"/>
    <w:rsid w:val="00F55FF0"/>
    <w:rsid w:val="00F56081"/>
    <w:rsid w:val="00F561DA"/>
    <w:rsid w:val="00F5622A"/>
    <w:rsid w:val="00F5635C"/>
    <w:rsid w:val="00F56392"/>
    <w:rsid w:val="00F5639E"/>
    <w:rsid w:val="00F563DB"/>
    <w:rsid w:val="00F5643A"/>
    <w:rsid w:val="00F56443"/>
    <w:rsid w:val="00F5645B"/>
    <w:rsid w:val="00F56466"/>
    <w:rsid w:val="00F56498"/>
    <w:rsid w:val="00F564C5"/>
    <w:rsid w:val="00F56576"/>
    <w:rsid w:val="00F565D3"/>
    <w:rsid w:val="00F5664B"/>
    <w:rsid w:val="00F5673F"/>
    <w:rsid w:val="00F56754"/>
    <w:rsid w:val="00F56772"/>
    <w:rsid w:val="00F56782"/>
    <w:rsid w:val="00F567F6"/>
    <w:rsid w:val="00F56834"/>
    <w:rsid w:val="00F56835"/>
    <w:rsid w:val="00F568B8"/>
    <w:rsid w:val="00F56A2E"/>
    <w:rsid w:val="00F56A66"/>
    <w:rsid w:val="00F56BF9"/>
    <w:rsid w:val="00F56C1B"/>
    <w:rsid w:val="00F56D0C"/>
    <w:rsid w:val="00F56D5B"/>
    <w:rsid w:val="00F56E57"/>
    <w:rsid w:val="00F56E62"/>
    <w:rsid w:val="00F56EB3"/>
    <w:rsid w:val="00F56F2C"/>
    <w:rsid w:val="00F56F2E"/>
    <w:rsid w:val="00F570B0"/>
    <w:rsid w:val="00F57102"/>
    <w:rsid w:val="00F57111"/>
    <w:rsid w:val="00F5719B"/>
    <w:rsid w:val="00F57277"/>
    <w:rsid w:val="00F572D9"/>
    <w:rsid w:val="00F5731F"/>
    <w:rsid w:val="00F57328"/>
    <w:rsid w:val="00F57340"/>
    <w:rsid w:val="00F57365"/>
    <w:rsid w:val="00F5737F"/>
    <w:rsid w:val="00F57391"/>
    <w:rsid w:val="00F573BD"/>
    <w:rsid w:val="00F573EF"/>
    <w:rsid w:val="00F57433"/>
    <w:rsid w:val="00F574CB"/>
    <w:rsid w:val="00F574CD"/>
    <w:rsid w:val="00F57538"/>
    <w:rsid w:val="00F57546"/>
    <w:rsid w:val="00F5765B"/>
    <w:rsid w:val="00F576B6"/>
    <w:rsid w:val="00F57874"/>
    <w:rsid w:val="00F57A24"/>
    <w:rsid w:val="00F57A76"/>
    <w:rsid w:val="00F57B04"/>
    <w:rsid w:val="00F57B31"/>
    <w:rsid w:val="00F57B67"/>
    <w:rsid w:val="00F57BC2"/>
    <w:rsid w:val="00F57BE6"/>
    <w:rsid w:val="00F57C30"/>
    <w:rsid w:val="00F57C8C"/>
    <w:rsid w:val="00F57C92"/>
    <w:rsid w:val="00F57CCD"/>
    <w:rsid w:val="00F57D1F"/>
    <w:rsid w:val="00F57D67"/>
    <w:rsid w:val="00F57E17"/>
    <w:rsid w:val="00F57E34"/>
    <w:rsid w:val="00F57EB1"/>
    <w:rsid w:val="00F57EC0"/>
    <w:rsid w:val="00F57ECB"/>
    <w:rsid w:val="00F57F2B"/>
    <w:rsid w:val="00F57F50"/>
    <w:rsid w:val="00F57F51"/>
    <w:rsid w:val="00F57F8B"/>
    <w:rsid w:val="00F57F96"/>
    <w:rsid w:val="00F60007"/>
    <w:rsid w:val="00F6005C"/>
    <w:rsid w:val="00F6007F"/>
    <w:rsid w:val="00F600B2"/>
    <w:rsid w:val="00F600C4"/>
    <w:rsid w:val="00F6010D"/>
    <w:rsid w:val="00F60121"/>
    <w:rsid w:val="00F6016D"/>
    <w:rsid w:val="00F60174"/>
    <w:rsid w:val="00F60196"/>
    <w:rsid w:val="00F601EC"/>
    <w:rsid w:val="00F603E7"/>
    <w:rsid w:val="00F603F2"/>
    <w:rsid w:val="00F60418"/>
    <w:rsid w:val="00F60431"/>
    <w:rsid w:val="00F604CC"/>
    <w:rsid w:val="00F606E2"/>
    <w:rsid w:val="00F6070B"/>
    <w:rsid w:val="00F60751"/>
    <w:rsid w:val="00F60882"/>
    <w:rsid w:val="00F608E8"/>
    <w:rsid w:val="00F60931"/>
    <w:rsid w:val="00F60946"/>
    <w:rsid w:val="00F6099A"/>
    <w:rsid w:val="00F609B3"/>
    <w:rsid w:val="00F609DC"/>
    <w:rsid w:val="00F609EA"/>
    <w:rsid w:val="00F60A46"/>
    <w:rsid w:val="00F60AE7"/>
    <w:rsid w:val="00F60B97"/>
    <w:rsid w:val="00F60BF8"/>
    <w:rsid w:val="00F60C54"/>
    <w:rsid w:val="00F60C75"/>
    <w:rsid w:val="00F60CD2"/>
    <w:rsid w:val="00F60CED"/>
    <w:rsid w:val="00F60D3B"/>
    <w:rsid w:val="00F60D5A"/>
    <w:rsid w:val="00F60D92"/>
    <w:rsid w:val="00F60E3E"/>
    <w:rsid w:val="00F60ED2"/>
    <w:rsid w:val="00F60F21"/>
    <w:rsid w:val="00F610AC"/>
    <w:rsid w:val="00F610D5"/>
    <w:rsid w:val="00F610FD"/>
    <w:rsid w:val="00F611CB"/>
    <w:rsid w:val="00F611DF"/>
    <w:rsid w:val="00F611E2"/>
    <w:rsid w:val="00F6128C"/>
    <w:rsid w:val="00F612A8"/>
    <w:rsid w:val="00F6143F"/>
    <w:rsid w:val="00F614C7"/>
    <w:rsid w:val="00F6157A"/>
    <w:rsid w:val="00F61589"/>
    <w:rsid w:val="00F61600"/>
    <w:rsid w:val="00F61602"/>
    <w:rsid w:val="00F6161C"/>
    <w:rsid w:val="00F61620"/>
    <w:rsid w:val="00F61646"/>
    <w:rsid w:val="00F616A4"/>
    <w:rsid w:val="00F61718"/>
    <w:rsid w:val="00F61767"/>
    <w:rsid w:val="00F6177F"/>
    <w:rsid w:val="00F61784"/>
    <w:rsid w:val="00F61827"/>
    <w:rsid w:val="00F61940"/>
    <w:rsid w:val="00F61A38"/>
    <w:rsid w:val="00F61AAE"/>
    <w:rsid w:val="00F61AFB"/>
    <w:rsid w:val="00F61B38"/>
    <w:rsid w:val="00F61B49"/>
    <w:rsid w:val="00F61C3C"/>
    <w:rsid w:val="00F61C87"/>
    <w:rsid w:val="00F61D55"/>
    <w:rsid w:val="00F61D8B"/>
    <w:rsid w:val="00F61E07"/>
    <w:rsid w:val="00F61F4C"/>
    <w:rsid w:val="00F61F55"/>
    <w:rsid w:val="00F61FA4"/>
    <w:rsid w:val="00F62039"/>
    <w:rsid w:val="00F621AA"/>
    <w:rsid w:val="00F62249"/>
    <w:rsid w:val="00F622DC"/>
    <w:rsid w:val="00F622F9"/>
    <w:rsid w:val="00F62377"/>
    <w:rsid w:val="00F623CB"/>
    <w:rsid w:val="00F623D8"/>
    <w:rsid w:val="00F623E9"/>
    <w:rsid w:val="00F623FE"/>
    <w:rsid w:val="00F62483"/>
    <w:rsid w:val="00F624C1"/>
    <w:rsid w:val="00F6258E"/>
    <w:rsid w:val="00F6261F"/>
    <w:rsid w:val="00F6263F"/>
    <w:rsid w:val="00F62822"/>
    <w:rsid w:val="00F62990"/>
    <w:rsid w:val="00F629C7"/>
    <w:rsid w:val="00F62A00"/>
    <w:rsid w:val="00F62A93"/>
    <w:rsid w:val="00F62AAC"/>
    <w:rsid w:val="00F62B58"/>
    <w:rsid w:val="00F62B80"/>
    <w:rsid w:val="00F62C2C"/>
    <w:rsid w:val="00F62C90"/>
    <w:rsid w:val="00F62CCC"/>
    <w:rsid w:val="00F62CFE"/>
    <w:rsid w:val="00F62DA2"/>
    <w:rsid w:val="00F62DED"/>
    <w:rsid w:val="00F62E83"/>
    <w:rsid w:val="00F62F01"/>
    <w:rsid w:val="00F62F57"/>
    <w:rsid w:val="00F62FB6"/>
    <w:rsid w:val="00F62FCA"/>
    <w:rsid w:val="00F63075"/>
    <w:rsid w:val="00F630BE"/>
    <w:rsid w:val="00F63121"/>
    <w:rsid w:val="00F63201"/>
    <w:rsid w:val="00F63213"/>
    <w:rsid w:val="00F63331"/>
    <w:rsid w:val="00F63344"/>
    <w:rsid w:val="00F63347"/>
    <w:rsid w:val="00F6336B"/>
    <w:rsid w:val="00F63393"/>
    <w:rsid w:val="00F633E7"/>
    <w:rsid w:val="00F63433"/>
    <w:rsid w:val="00F634B4"/>
    <w:rsid w:val="00F635BE"/>
    <w:rsid w:val="00F635D8"/>
    <w:rsid w:val="00F63616"/>
    <w:rsid w:val="00F6364D"/>
    <w:rsid w:val="00F6367C"/>
    <w:rsid w:val="00F6386F"/>
    <w:rsid w:val="00F638BE"/>
    <w:rsid w:val="00F6392F"/>
    <w:rsid w:val="00F63947"/>
    <w:rsid w:val="00F639D7"/>
    <w:rsid w:val="00F63A57"/>
    <w:rsid w:val="00F63A9F"/>
    <w:rsid w:val="00F63ADA"/>
    <w:rsid w:val="00F63B2A"/>
    <w:rsid w:val="00F63B39"/>
    <w:rsid w:val="00F63B56"/>
    <w:rsid w:val="00F63B96"/>
    <w:rsid w:val="00F63BAD"/>
    <w:rsid w:val="00F63C50"/>
    <w:rsid w:val="00F63C91"/>
    <w:rsid w:val="00F63CF4"/>
    <w:rsid w:val="00F63DEC"/>
    <w:rsid w:val="00F63DF4"/>
    <w:rsid w:val="00F63EF5"/>
    <w:rsid w:val="00F63F2B"/>
    <w:rsid w:val="00F63FBD"/>
    <w:rsid w:val="00F64017"/>
    <w:rsid w:val="00F6409B"/>
    <w:rsid w:val="00F640AA"/>
    <w:rsid w:val="00F641A6"/>
    <w:rsid w:val="00F6423F"/>
    <w:rsid w:val="00F642C7"/>
    <w:rsid w:val="00F64434"/>
    <w:rsid w:val="00F644A1"/>
    <w:rsid w:val="00F645DF"/>
    <w:rsid w:val="00F64715"/>
    <w:rsid w:val="00F64749"/>
    <w:rsid w:val="00F64784"/>
    <w:rsid w:val="00F64790"/>
    <w:rsid w:val="00F647D1"/>
    <w:rsid w:val="00F64892"/>
    <w:rsid w:val="00F64C81"/>
    <w:rsid w:val="00F64CB2"/>
    <w:rsid w:val="00F64CDE"/>
    <w:rsid w:val="00F64D2B"/>
    <w:rsid w:val="00F64D9B"/>
    <w:rsid w:val="00F64E27"/>
    <w:rsid w:val="00F64EA1"/>
    <w:rsid w:val="00F64F11"/>
    <w:rsid w:val="00F64F29"/>
    <w:rsid w:val="00F64FBB"/>
    <w:rsid w:val="00F64FDF"/>
    <w:rsid w:val="00F65025"/>
    <w:rsid w:val="00F6508A"/>
    <w:rsid w:val="00F6509A"/>
    <w:rsid w:val="00F650B5"/>
    <w:rsid w:val="00F65242"/>
    <w:rsid w:val="00F65268"/>
    <w:rsid w:val="00F65318"/>
    <w:rsid w:val="00F65392"/>
    <w:rsid w:val="00F653D9"/>
    <w:rsid w:val="00F653F4"/>
    <w:rsid w:val="00F65413"/>
    <w:rsid w:val="00F6550F"/>
    <w:rsid w:val="00F65553"/>
    <w:rsid w:val="00F6573B"/>
    <w:rsid w:val="00F65773"/>
    <w:rsid w:val="00F657FF"/>
    <w:rsid w:val="00F6587D"/>
    <w:rsid w:val="00F65922"/>
    <w:rsid w:val="00F6592C"/>
    <w:rsid w:val="00F65974"/>
    <w:rsid w:val="00F659EA"/>
    <w:rsid w:val="00F65A45"/>
    <w:rsid w:val="00F65B32"/>
    <w:rsid w:val="00F65B34"/>
    <w:rsid w:val="00F65B92"/>
    <w:rsid w:val="00F65CA0"/>
    <w:rsid w:val="00F65CD1"/>
    <w:rsid w:val="00F65D94"/>
    <w:rsid w:val="00F65DC5"/>
    <w:rsid w:val="00F65E05"/>
    <w:rsid w:val="00F65E0D"/>
    <w:rsid w:val="00F65E45"/>
    <w:rsid w:val="00F65E56"/>
    <w:rsid w:val="00F65E75"/>
    <w:rsid w:val="00F65EFF"/>
    <w:rsid w:val="00F65F12"/>
    <w:rsid w:val="00F65F61"/>
    <w:rsid w:val="00F65F7F"/>
    <w:rsid w:val="00F6603C"/>
    <w:rsid w:val="00F66122"/>
    <w:rsid w:val="00F66141"/>
    <w:rsid w:val="00F6617C"/>
    <w:rsid w:val="00F66229"/>
    <w:rsid w:val="00F66286"/>
    <w:rsid w:val="00F6628A"/>
    <w:rsid w:val="00F6635C"/>
    <w:rsid w:val="00F663F9"/>
    <w:rsid w:val="00F66477"/>
    <w:rsid w:val="00F66505"/>
    <w:rsid w:val="00F665AD"/>
    <w:rsid w:val="00F66608"/>
    <w:rsid w:val="00F6660C"/>
    <w:rsid w:val="00F6662E"/>
    <w:rsid w:val="00F66659"/>
    <w:rsid w:val="00F66677"/>
    <w:rsid w:val="00F6669A"/>
    <w:rsid w:val="00F666F8"/>
    <w:rsid w:val="00F6679A"/>
    <w:rsid w:val="00F667D2"/>
    <w:rsid w:val="00F66830"/>
    <w:rsid w:val="00F668B3"/>
    <w:rsid w:val="00F66975"/>
    <w:rsid w:val="00F6698D"/>
    <w:rsid w:val="00F669E8"/>
    <w:rsid w:val="00F66A2F"/>
    <w:rsid w:val="00F66AB0"/>
    <w:rsid w:val="00F66B2A"/>
    <w:rsid w:val="00F66B7E"/>
    <w:rsid w:val="00F66BF5"/>
    <w:rsid w:val="00F66C27"/>
    <w:rsid w:val="00F66C3E"/>
    <w:rsid w:val="00F66C6C"/>
    <w:rsid w:val="00F66CCD"/>
    <w:rsid w:val="00F66E4A"/>
    <w:rsid w:val="00F66E5B"/>
    <w:rsid w:val="00F66EFF"/>
    <w:rsid w:val="00F66F4F"/>
    <w:rsid w:val="00F6707D"/>
    <w:rsid w:val="00F670B6"/>
    <w:rsid w:val="00F670C3"/>
    <w:rsid w:val="00F670DA"/>
    <w:rsid w:val="00F6724B"/>
    <w:rsid w:val="00F67357"/>
    <w:rsid w:val="00F674A8"/>
    <w:rsid w:val="00F674DF"/>
    <w:rsid w:val="00F67502"/>
    <w:rsid w:val="00F67553"/>
    <w:rsid w:val="00F67618"/>
    <w:rsid w:val="00F6764C"/>
    <w:rsid w:val="00F67798"/>
    <w:rsid w:val="00F678AA"/>
    <w:rsid w:val="00F679FA"/>
    <w:rsid w:val="00F67A6E"/>
    <w:rsid w:val="00F67A83"/>
    <w:rsid w:val="00F67A9E"/>
    <w:rsid w:val="00F67AA0"/>
    <w:rsid w:val="00F67BC9"/>
    <w:rsid w:val="00F67BD1"/>
    <w:rsid w:val="00F67CD7"/>
    <w:rsid w:val="00F67D73"/>
    <w:rsid w:val="00F67DFD"/>
    <w:rsid w:val="00F67E50"/>
    <w:rsid w:val="00F67ED2"/>
    <w:rsid w:val="00F67EEA"/>
    <w:rsid w:val="00F67F27"/>
    <w:rsid w:val="00F67F87"/>
    <w:rsid w:val="00F67FF0"/>
    <w:rsid w:val="00F70174"/>
    <w:rsid w:val="00F70180"/>
    <w:rsid w:val="00F701A3"/>
    <w:rsid w:val="00F701EB"/>
    <w:rsid w:val="00F70282"/>
    <w:rsid w:val="00F70398"/>
    <w:rsid w:val="00F70439"/>
    <w:rsid w:val="00F70442"/>
    <w:rsid w:val="00F70455"/>
    <w:rsid w:val="00F704E6"/>
    <w:rsid w:val="00F704F1"/>
    <w:rsid w:val="00F70523"/>
    <w:rsid w:val="00F705C1"/>
    <w:rsid w:val="00F70612"/>
    <w:rsid w:val="00F70613"/>
    <w:rsid w:val="00F70713"/>
    <w:rsid w:val="00F7076B"/>
    <w:rsid w:val="00F7077A"/>
    <w:rsid w:val="00F70809"/>
    <w:rsid w:val="00F70886"/>
    <w:rsid w:val="00F708AA"/>
    <w:rsid w:val="00F70935"/>
    <w:rsid w:val="00F70967"/>
    <w:rsid w:val="00F709BF"/>
    <w:rsid w:val="00F70AD6"/>
    <w:rsid w:val="00F70B63"/>
    <w:rsid w:val="00F70BA7"/>
    <w:rsid w:val="00F70C07"/>
    <w:rsid w:val="00F70CE7"/>
    <w:rsid w:val="00F70D30"/>
    <w:rsid w:val="00F70E1F"/>
    <w:rsid w:val="00F70E40"/>
    <w:rsid w:val="00F70E61"/>
    <w:rsid w:val="00F70E73"/>
    <w:rsid w:val="00F70E88"/>
    <w:rsid w:val="00F70E8A"/>
    <w:rsid w:val="00F70E91"/>
    <w:rsid w:val="00F70F13"/>
    <w:rsid w:val="00F70F4E"/>
    <w:rsid w:val="00F71065"/>
    <w:rsid w:val="00F71106"/>
    <w:rsid w:val="00F71119"/>
    <w:rsid w:val="00F71189"/>
    <w:rsid w:val="00F711B2"/>
    <w:rsid w:val="00F71256"/>
    <w:rsid w:val="00F71294"/>
    <w:rsid w:val="00F712A6"/>
    <w:rsid w:val="00F712D5"/>
    <w:rsid w:val="00F712E4"/>
    <w:rsid w:val="00F7130F"/>
    <w:rsid w:val="00F71326"/>
    <w:rsid w:val="00F713D0"/>
    <w:rsid w:val="00F7147F"/>
    <w:rsid w:val="00F7152B"/>
    <w:rsid w:val="00F71549"/>
    <w:rsid w:val="00F71580"/>
    <w:rsid w:val="00F71583"/>
    <w:rsid w:val="00F71618"/>
    <w:rsid w:val="00F71627"/>
    <w:rsid w:val="00F717CC"/>
    <w:rsid w:val="00F717EC"/>
    <w:rsid w:val="00F71835"/>
    <w:rsid w:val="00F71870"/>
    <w:rsid w:val="00F718AC"/>
    <w:rsid w:val="00F719E0"/>
    <w:rsid w:val="00F71A39"/>
    <w:rsid w:val="00F71AA3"/>
    <w:rsid w:val="00F71ACB"/>
    <w:rsid w:val="00F71B7A"/>
    <w:rsid w:val="00F71C3C"/>
    <w:rsid w:val="00F71DD1"/>
    <w:rsid w:val="00F71E92"/>
    <w:rsid w:val="00F71EE2"/>
    <w:rsid w:val="00F71EE6"/>
    <w:rsid w:val="00F71F37"/>
    <w:rsid w:val="00F71F75"/>
    <w:rsid w:val="00F71F90"/>
    <w:rsid w:val="00F71FA9"/>
    <w:rsid w:val="00F71FFB"/>
    <w:rsid w:val="00F72067"/>
    <w:rsid w:val="00F7224F"/>
    <w:rsid w:val="00F7227A"/>
    <w:rsid w:val="00F72315"/>
    <w:rsid w:val="00F7241E"/>
    <w:rsid w:val="00F72429"/>
    <w:rsid w:val="00F724B7"/>
    <w:rsid w:val="00F724D8"/>
    <w:rsid w:val="00F725D2"/>
    <w:rsid w:val="00F725E0"/>
    <w:rsid w:val="00F725E5"/>
    <w:rsid w:val="00F72621"/>
    <w:rsid w:val="00F72629"/>
    <w:rsid w:val="00F72633"/>
    <w:rsid w:val="00F7267F"/>
    <w:rsid w:val="00F726D1"/>
    <w:rsid w:val="00F72712"/>
    <w:rsid w:val="00F7271A"/>
    <w:rsid w:val="00F7274A"/>
    <w:rsid w:val="00F72851"/>
    <w:rsid w:val="00F72885"/>
    <w:rsid w:val="00F7293C"/>
    <w:rsid w:val="00F72944"/>
    <w:rsid w:val="00F7295B"/>
    <w:rsid w:val="00F72989"/>
    <w:rsid w:val="00F72A10"/>
    <w:rsid w:val="00F72A1D"/>
    <w:rsid w:val="00F72A24"/>
    <w:rsid w:val="00F72A28"/>
    <w:rsid w:val="00F72A3D"/>
    <w:rsid w:val="00F72A51"/>
    <w:rsid w:val="00F72A5C"/>
    <w:rsid w:val="00F72BD8"/>
    <w:rsid w:val="00F72C36"/>
    <w:rsid w:val="00F72CB2"/>
    <w:rsid w:val="00F72DFD"/>
    <w:rsid w:val="00F72E0C"/>
    <w:rsid w:val="00F72E9F"/>
    <w:rsid w:val="00F72EDA"/>
    <w:rsid w:val="00F72F16"/>
    <w:rsid w:val="00F72F22"/>
    <w:rsid w:val="00F72F53"/>
    <w:rsid w:val="00F72F64"/>
    <w:rsid w:val="00F72FC7"/>
    <w:rsid w:val="00F72FEC"/>
    <w:rsid w:val="00F730A4"/>
    <w:rsid w:val="00F730F8"/>
    <w:rsid w:val="00F73136"/>
    <w:rsid w:val="00F731B0"/>
    <w:rsid w:val="00F73233"/>
    <w:rsid w:val="00F732CE"/>
    <w:rsid w:val="00F73324"/>
    <w:rsid w:val="00F73373"/>
    <w:rsid w:val="00F733FE"/>
    <w:rsid w:val="00F73592"/>
    <w:rsid w:val="00F737BD"/>
    <w:rsid w:val="00F73870"/>
    <w:rsid w:val="00F73985"/>
    <w:rsid w:val="00F73ABE"/>
    <w:rsid w:val="00F73AD7"/>
    <w:rsid w:val="00F73C55"/>
    <w:rsid w:val="00F73CEC"/>
    <w:rsid w:val="00F73D3A"/>
    <w:rsid w:val="00F73D9A"/>
    <w:rsid w:val="00F73E00"/>
    <w:rsid w:val="00F73E1A"/>
    <w:rsid w:val="00F73E74"/>
    <w:rsid w:val="00F73E92"/>
    <w:rsid w:val="00F73ECC"/>
    <w:rsid w:val="00F73EE1"/>
    <w:rsid w:val="00F73EEF"/>
    <w:rsid w:val="00F73EF0"/>
    <w:rsid w:val="00F73EFA"/>
    <w:rsid w:val="00F74023"/>
    <w:rsid w:val="00F74056"/>
    <w:rsid w:val="00F74094"/>
    <w:rsid w:val="00F7416B"/>
    <w:rsid w:val="00F74207"/>
    <w:rsid w:val="00F74211"/>
    <w:rsid w:val="00F74243"/>
    <w:rsid w:val="00F7426B"/>
    <w:rsid w:val="00F742C2"/>
    <w:rsid w:val="00F74310"/>
    <w:rsid w:val="00F74411"/>
    <w:rsid w:val="00F7444E"/>
    <w:rsid w:val="00F74469"/>
    <w:rsid w:val="00F7447F"/>
    <w:rsid w:val="00F74498"/>
    <w:rsid w:val="00F7449F"/>
    <w:rsid w:val="00F744CC"/>
    <w:rsid w:val="00F74583"/>
    <w:rsid w:val="00F745AD"/>
    <w:rsid w:val="00F745AF"/>
    <w:rsid w:val="00F746CB"/>
    <w:rsid w:val="00F746D9"/>
    <w:rsid w:val="00F74714"/>
    <w:rsid w:val="00F74724"/>
    <w:rsid w:val="00F74749"/>
    <w:rsid w:val="00F74773"/>
    <w:rsid w:val="00F74836"/>
    <w:rsid w:val="00F7484B"/>
    <w:rsid w:val="00F74917"/>
    <w:rsid w:val="00F7491F"/>
    <w:rsid w:val="00F74968"/>
    <w:rsid w:val="00F74A8F"/>
    <w:rsid w:val="00F74AAE"/>
    <w:rsid w:val="00F74B30"/>
    <w:rsid w:val="00F74BC1"/>
    <w:rsid w:val="00F74BF8"/>
    <w:rsid w:val="00F74C62"/>
    <w:rsid w:val="00F74C92"/>
    <w:rsid w:val="00F74D2A"/>
    <w:rsid w:val="00F74D30"/>
    <w:rsid w:val="00F74D65"/>
    <w:rsid w:val="00F74DD1"/>
    <w:rsid w:val="00F74EEF"/>
    <w:rsid w:val="00F74F66"/>
    <w:rsid w:val="00F74FC6"/>
    <w:rsid w:val="00F74FD8"/>
    <w:rsid w:val="00F750AC"/>
    <w:rsid w:val="00F751A1"/>
    <w:rsid w:val="00F7523C"/>
    <w:rsid w:val="00F75365"/>
    <w:rsid w:val="00F75412"/>
    <w:rsid w:val="00F7542F"/>
    <w:rsid w:val="00F7556F"/>
    <w:rsid w:val="00F755DA"/>
    <w:rsid w:val="00F75617"/>
    <w:rsid w:val="00F75627"/>
    <w:rsid w:val="00F7566D"/>
    <w:rsid w:val="00F758C8"/>
    <w:rsid w:val="00F75913"/>
    <w:rsid w:val="00F75957"/>
    <w:rsid w:val="00F75B69"/>
    <w:rsid w:val="00F75B98"/>
    <w:rsid w:val="00F75C0E"/>
    <w:rsid w:val="00F75CA0"/>
    <w:rsid w:val="00F75D21"/>
    <w:rsid w:val="00F75DBE"/>
    <w:rsid w:val="00F75E16"/>
    <w:rsid w:val="00F75EF2"/>
    <w:rsid w:val="00F75F04"/>
    <w:rsid w:val="00F75FB4"/>
    <w:rsid w:val="00F76026"/>
    <w:rsid w:val="00F7620A"/>
    <w:rsid w:val="00F7624A"/>
    <w:rsid w:val="00F7624C"/>
    <w:rsid w:val="00F762A2"/>
    <w:rsid w:val="00F7637A"/>
    <w:rsid w:val="00F7638E"/>
    <w:rsid w:val="00F76537"/>
    <w:rsid w:val="00F76568"/>
    <w:rsid w:val="00F765AF"/>
    <w:rsid w:val="00F76639"/>
    <w:rsid w:val="00F76748"/>
    <w:rsid w:val="00F7678C"/>
    <w:rsid w:val="00F76792"/>
    <w:rsid w:val="00F767A2"/>
    <w:rsid w:val="00F767F1"/>
    <w:rsid w:val="00F76808"/>
    <w:rsid w:val="00F768AA"/>
    <w:rsid w:val="00F768D7"/>
    <w:rsid w:val="00F7694C"/>
    <w:rsid w:val="00F76987"/>
    <w:rsid w:val="00F76988"/>
    <w:rsid w:val="00F769AA"/>
    <w:rsid w:val="00F769E0"/>
    <w:rsid w:val="00F769E4"/>
    <w:rsid w:val="00F76A3A"/>
    <w:rsid w:val="00F76A8A"/>
    <w:rsid w:val="00F76AFA"/>
    <w:rsid w:val="00F76BA6"/>
    <w:rsid w:val="00F76C62"/>
    <w:rsid w:val="00F76CD8"/>
    <w:rsid w:val="00F76DAA"/>
    <w:rsid w:val="00F76DB7"/>
    <w:rsid w:val="00F76E5C"/>
    <w:rsid w:val="00F76E63"/>
    <w:rsid w:val="00F76E6E"/>
    <w:rsid w:val="00F76F81"/>
    <w:rsid w:val="00F7706E"/>
    <w:rsid w:val="00F77074"/>
    <w:rsid w:val="00F771AE"/>
    <w:rsid w:val="00F771D5"/>
    <w:rsid w:val="00F77302"/>
    <w:rsid w:val="00F7731F"/>
    <w:rsid w:val="00F7744F"/>
    <w:rsid w:val="00F774A0"/>
    <w:rsid w:val="00F775B1"/>
    <w:rsid w:val="00F776A0"/>
    <w:rsid w:val="00F7774C"/>
    <w:rsid w:val="00F77812"/>
    <w:rsid w:val="00F7783E"/>
    <w:rsid w:val="00F77846"/>
    <w:rsid w:val="00F778B0"/>
    <w:rsid w:val="00F778C0"/>
    <w:rsid w:val="00F778C6"/>
    <w:rsid w:val="00F77909"/>
    <w:rsid w:val="00F77973"/>
    <w:rsid w:val="00F77979"/>
    <w:rsid w:val="00F77A07"/>
    <w:rsid w:val="00F77ADF"/>
    <w:rsid w:val="00F77B5C"/>
    <w:rsid w:val="00F77BEC"/>
    <w:rsid w:val="00F77CC6"/>
    <w:rsid w:val="00F77CC9"/>
    <w:rsid w:val="00F77CE8"/>
    <w:rsid w:val="00F77D09"/>
    <w:rsid w:val="00F77DE4"/>
    <w:rsid w:val="00F77E7C"/>
    <w:rsid w:val="00F77F62"/>
    <w:rsid w:val="00F8005A"/>
    <w:rsid w:val="00F8016F"/>
    <w:rsid w:val="00F80269"/>
    <w:rsid w:val="00F8026D"/>
    <w:rsid w:val="00F802D6"/>
    <w:rsid w:val="00F803CE"/>
    <w:rsid w:val="00F80489"/>
    <w:rsid w:val="00F804A5"/>
    <w:rsid w:val="00F804C9"/>
    <w:rsid w:val="00F80561"/>
    <w:rsid w:val="00F8060F"/>
    <w:rsid w:val="00F80634"/>
    <w:rsid w:val="00F806BE"/>
    <w:rsid w:val="00F806F0"/>
    <w:rsid w:val="00F80734"/>
    <w:rsid w:val="00F807A7"/>
    <w:rsid w:val="00F807C5"/>
    <w:rsid w:val="00F8083B"/>
    <w:rsid w:val="00F8083F"/>
    <w:rsid w:val="00F808A3"/>
    <w:rsid w:val="00F8091C"/>
    <w:rsid w:val="00F809F3"/>
    <w:rsid w:val="00F80A0F"/>
    <w:rsid w:val="00F80BF8"/>
    <w:rsid w:val="00F80E4F"/>
    <w:rsid w:val="00F80EAE"/>
    <w:rsid w:val="00F80F62"/>
    <w:rsid w:val="00F81022"/>
    <w:rsid w:val="00F81061"/>
    <w:rsid w:val="00F810DE"/>
    <w:rsid w:val="00F810E5"/>
    <w:rsid w:val="00F81153"/>
    <w:rsid w:val="00F811C3"/>
    <w:rsid w:val="00F811EA"/>
    <w:rsid w:val="00F8136B"/>
    <w:rsid w:val="00F813CE"/>
    <w:rsid w:val="00F81451"/>
    <w:rsid w:val="00F814C0"/>
    <w:rsid w:val="00F814CF"/>
    <w:rsid w:val="00F814D0"/>
    <w:rsid w:val="00F81503"/>
    <w:rsid w:val="00F8151B"/>
    <w:rsid w:val="00F8151F"/>
    <w:rsid w:val="00F815AA"/>
    <w:rsid w:val="00F815D0"/>
    <w:rsid w:val="00F815FE"/>
    <w:rsid w:val="00F81656"/>
    <w:rsid w:val="00F81672"/>
    <w:rsid w:val="00F816AA"/>
    <w:rsid w:val="00F817AF"/>
    <w:rsid w:val="00F817C2"/>
    <w:rsid w:val="00F817F3"/>
    <w:rsid w:val="00F818A4"/>
    <w:rsid w:val="00F818FC"/>
    <w:rsid w:val="00F8196C"/>
    <w:rsid w:val="00F819A2"/>
    <w:rsid w:val="00F81A71"/>
    <w:rsid w:val="00F81C6D"/>
    <w:rsid w:val="00F81CCB"/>
    <w:rsid w:val="00F81CDD"/>
    <w:rsid w:val="00F81D29"/>
    <w:rsid w:val="00F81D32"/>
    <w:rsid w:val="00F81EAC"/>
    <w:rsid w:val="00F81EC3"/>
    <w:rsid w:val="00F820BE"/>
    <w:rsid w:val="00F8211D"/>
    <w:rsid w:val="00F82626"/>
    <w:rsid w:val="00F82641"/>
    <w:rsid w:val="00F82764"/>
    <w:rsid w:val="00F827FF"/>
    <w:rsid w:val="00F82842"/>
    <w:rsid w:val="00F82863"/>
    <w:rsid w:val="00F82868"/>
    <w:rsid w:val="00F8286B"/>
    <w:rsid w:val="00F82925"/>
    <w:rsid w:val="00F82A80"/>
    <w:rsid w:val="00F82B98"/>
    <w:rsid w:val="00F82BE7"/>
    <w:rsid w:val="00F82C3F"/>
    <w:rsid w:val="00F82C48"/>
    <w:rsid w:val="00F82C5B"/>
    <w:rsid w:val="00F82DCF"/>
    <w:rsid w:val="00F82E94"/>
    <w:rsid w:val="00F82EA7"/>
    <w:rsid w:val="00F82F51"/>
    <w:rsid w:val="00F82F70"/>
    <w:rsid w:val="00F82FA6"/>
    <w:rsid w:val="00F82FD9"/>
    <w:rsid w:val="00F8301D"/>
    <w:rsid w:val="00F8309A"/>
    <w:rsid w:val="00F830FE"/>
    <w:rsid w:val="00F83102"/>
    <w:rsid w:val="00F83127"/>
    <w:rsid w:val="00F83160"/>
    <w:rsid w:val="00F831CB"/>
    <w:rsid w:val="00F83224"/>
    <w:rsid w:val="00F8322D"/>
    <w:rsid w:val="00F8336F"/>
    <w:rsid w:val="00F833CC"/>
    <w:rsid w:val="00F833ED"/>
    <w:rsid w:val="00F833FF"/>
    <w:rsid w:val="00F834F7"/>
    <w:rsid w:val="00F835B6"/>
    <w:rsid w:val="00F83647"/>
    <w:rsid w:val="00F8368D"/>
    <w:rsid w:val="00F83761"/>
    <w:rsid w:val="00F83802"/>
    <w:rsid w:val="00F83825"/>
    <w:rsid w:val="00F838D0"/>
    <w:rsid w:val="00F83917"/>
    <w:rsid w:val="00F83B05"/>
    <w:rsid w:val="00F83C45"/>
    <w:rsid w:val="00F83C64"/>
    <w:rsid w:val="00F83E60"/>
    <w:rsid w:val="00F83F38"/>
    <w:rsid w:val="00F8406D"/>
    <w:rsid w:val="00F8407B"/>
    <w:rsid w:val="00F84177"/>
    <w:rsid w:val="00F841CC"/>
    <w:rsid w:val="00F841FF"/>
    <w:rsid w:val="00F842BE"/>
    <w:rsid w:val="00F842D4"/>
    <w:rsid w:val="00F84349"/>
    <w:rsid w:val="00F84355"/>
    <w:rsid w:val="00F8444E"/>
    <w:rsid w:val="00F8455F"/>
    <w:rsid w:val="00F8459E"/>
    <w:rsid w:val="00F845D5"/>
    <w:rsid w:val="00F8464D"/>
    <w:rsid w:val="00F846CB"/>
    <w:rsid w:val="00F84729"/>
    <w:rsid w:val="00F84734"/>
    <w:rsid w:val="00F8475A"/>
    <w:rsid w:val="00F847CE"/>
    <w:rsid w:val="00F847EE"/>
    <w:rsid w:val="00F848D3"/>
    <w:rsid w:val="00F8492F"/>
    <w:rsid w:val="00F84A5C"/>
    <w:rsid w:val="00F84AC4"/>
    <w:rsid w:val="00F84AE1"/>
    <w:rsid w:val="00F84B11"/>
    <w:rsid w:val="00F84BD3"/>
    <w:rsid w:val="00F84C37"/>
    <w:rsid w:val="00F84C60"/>
    <w:rsid w:val="00F84C66"/>
    <w:rsid w:val="00F84D4F"/>
    <w:rsid w:val="00F84D82"/>
    <w:rsid w:val="00F84E84"/>
    <w:rsid w:val="00F84EA7"/>
    <w:rsid w:val="00F84ECB"/>
    <w:rsid w:val="00F84ED9"/>
    <w:rsid w:val="00F84EE1"/>
    <w:rsid w:val="00F84F0C"/>
    <w:rsid w:val="00F84F76"/>
    <w:rsid w:val="00F850FE"/>
    <w:rsid w:val="00F85106"/>
    <w:rsid w:val="00F8519A"/>
    <w:rsid w:val="00F852E2"/>
    <w:rsid w:val="00F85386"/>
    <w:rsid w:val="00F853CE"/>
    <w:rsid w:val="00F853DF"/>
    <w:rsid w:val="00F853E5"/>
    <w:rsid w:val="00F853ED"/>
    <w:rsid w:val="00F8542A"/>
    <w:rsid w:val="00F85475"/>
    <w:rsid w:val="00F854C1"/>
    <w:rsid w:val="00F85504"/>
    <w:rsid w:val="00F85530"/>
    <w:rsid w:val="00F855D6"/>
    <w:rsid w:val="00F85663"/>
    <w:rsid w:val="00F856F3"/>
    <w:rsid w:val="00F8586D"/>
    <w:rsid w:val="00F858AA"/>
    <w:rsid w:val="00F858BE"/>
    <w:rsid w:val="00F85A17"/>
    <w:rsid w:val="00F85A43"/>
    <w:rsid w:val="00F85B30"/>
    <w:rsid w:val="00F85B9C"/>
    <w:rsid w:val="00F85B9E"/>
    <w:rsid w:val="00F85BFD"/>
    <w:rsid w:val="00F85C5E"/>
    <w:rsid w:val="00F85C82"/>
    <w:rsid w:val="00F85C8F"/>
    <w:rsid w:val="00F85CAE"/>
    <w:rsid w:val="00F85CF9"/>
    <w:rsid w:val="00F85D7F"/>
    <w:rsid w:val="00F85DA3"/>
    <w:rsid w:val="00F85DF3"/>
    <w:rsid w:val="00F85E05"/>
    <w:rsid w:val="00F85E75"/>
    <w:rsid w:val="00F85EB0"/>
    <w:rsid w:val="00F85ED8"/>
    <w:rsid w:val="00F85F29"/>
    <w:rsid w:val="00F85F2C"/>
    <w:rsid w:val="00F85FD4"/>
    <w:rsid w:val="00F85FDA"/>
    <w:rsid w:val="00F86011"/>
    <w:rsid w:val="00F8602C"/>
    <w:rsid w:val="00F860A9"/>
    <w:rsid w:val="00F860E9"/>
    <w:rsid w:val="00F860FB"/>
    <w:rsid w:val="00F86100"/>
    <w:rsid w:val="00F86151"/>
    <w:rsid w:val="00F8618B"/>
    <w:rsid w:val="00F8618E"/>
    <w:rsid w:val="00F8625B"/>
    <w:rsid w:val="00F86424"/>
    <w:rsid w:val="00F8644E"/>
    <w:rsid w:val="00F864F9"/>
    <w:rsid w:val="00F86512"/>
    <w:rsid w:val="00F865EF"/>
    <w:rsid w:val="00F8663A"/>
    <w:rsid w:val="00F86692"/>
    <w:rsid w:val="00F86694"/>
    <w:rsid w:val="00F8671D"/>
    <w:rsid w:val="00F868C3"/>
    <w:rsid w:val="00F8691C"/>
    <w:rsid w:val="00F8693B"/>
    <w:rsid w:val="00F869B2"/>
    <w:rsid w:val="00F86A05"/>
    <w:rsid w:val="00F86AF1"/>
    <w:rsid w:val="00F86B00"/>
    <w:rsid w:val="00F86B28"/>
    <w:rsid w:val="00F86B3A"/>
    <w:rsid w:val="00F86BF9"/>
    <w:rsid w:val="00F86D01"/>
    <w:rsid w:val="00F86E12"/>
    <w:rsid w:val="00F86E66"/>
    <w:rsid w:val="00F86EBA"/>
    <w:rsid w:val="00F86F0B"/>
    <w:rsid w:val="00F86F5F"/>
    <w:rsid w:val="00F86FC1"/>
    <w:rsid w:val="00F87172"/>
    <w:rsid w:val="00F871F8"/>
    <w:rsid w:val="00F87398"/>
    <w:rsid w:val="00F873DF"/>
    <w:rsid w:val="00F8744A"/>
    <w:rsid w:val="00F8752A"/>
    <w:rsid w:val="00F875A0"/>
    <w:rsid w:val="00F87613"/>
    <w:rsid w:val="00F87625"/>
    <w:rsid w:val="00F876D8"/>
    <w:rsid w:val="00F87707"/>
    <w:rsid w:val="00F87714"/>
    <w:rsid w:val="00F8772C"/>
    <w:rsid w:val="00F87794"/>
    <w:rsid w:val="00F877C0"/>
    <w:rsid w:val="00F87875"/>
    <w:rsid w:val="00F878A5"/>
    <w:rsid w:val="00F879FD"/>
    <w:rsid w:val="00F87BB4"/>
    <w:rsid w:val="00F87BBD"/>
    <w:rsid w:val="00F87BD0"/>
    <w:rsid w:val="00F87C99"/>
    <w:rsid w:val="00F87CFA"/>
    <w:rsid w:val="00F87CFD"/>
    <w:rsid w:val="00F87D1E"/>
    <w:rsid w:val="00F87DE0"/>
    <w:rsid w:val="00F87F1C"/>
    <w:rsid w:val="00F89561"/>
    <w:rsid w:val="00F900FF"/>
    <w:rsid w:val="00F9016A"/>
    <w:rsid w:val="00F9017E"/>
    <w:rsid w:val="00F9018F"/>
    <w:rsid w:val="00F9019F"/>
    <w:rsid w:val="00F901D8"/>
    <w:rsid w:val="00F9028D"/>
    <w:rsid w:val="00F903F8"/>
    <w:rsid w:val="00F9054E"/>
    <w:rsid w:val="00F905E2"/>
    <w:rsid w:val="00F9061C"/>
    <w:rsid w:val="00F9063F"/>
    <w:rsid w:val="00F90688"/>
    <w:rsid w:val="00F906AB"/>
    <w:rsid w:val="00F906E6"/>
    <w:rsid w:val="00F90729"/>
    <w:rsid w:val="00F9079C"/>
    <w:rsid w:val="00F907DC"/>
    <w:rsid w:val="00F907E9"/>
    <w:rsid w:val="00F9084F"/>
    <w:rsid w:val="00F908B9"/>
    <w:rsid w:val="00F908DF"/>
    <w:rsid w:val="00F908F4"/>
    <w:rsid w:val="00F90902"/>
    <w:rsid w:val="00F909EF"/>
    <w:rsid w:val="00F90A73"/>
    <w:rsid w:val="00F90A82"/>
    <w:rsid w:val="00F90AC4"/>
    <w:rsid w:val="00F90BDE"/>
    <w:rsid w:val="00F90BEE"/>
    <w:rsid w:val="00F90C00"/>
    <w:rsid w:val="00F90C16"/>
    <w:rsid w:val="00F90CBF"/>
    <w:rsid w:val="00F90CFA"/>
    <w:rsid w:val="00F90D10"/>
    <w:rsid w:val="00F90D43"/>
    <w:rsid w:val="00F90D54"/>
    <w:rsid w:val="00F90D7A"/>
    <w:rsid w:val="00F90EC9"/>
    <w:rsid w:val="00F90EEC"/>
    <w:rsid w:val="00F90F0A"/>
    <w:rsid w:val="00F90FC9"/>
    <w:rsid w:val="00F910E9"/>
    <w:rsid w:val="00F910F2"/>
    <w:rsid w:val="00F91199"/>
    <w:rsid w:val="00F912A5"/>
    <w:rsid w:val="00F912DC"/>
    <w:rsid w:val="00F912FD"/>
    <w:rsid w:val="00F91326"/>
    <w:rsid w:val="00F91346"/>
    <w:rsid w:val="00F913DD"/>
    <w:rsid w:val="00F9156A"/>
    <w:rsid w:val="00F91642"/>
    <w:rsid w:val="00F916FD"/>
    <w:rsid w:val="00F91703"/>
    <w:rsid w:val="00F91758"/>
    <w:rsid w:val="00F917FE"/>
    <w:rsid w:val="00F918A6"/>
    <w:rsid w:val="00F918DC"/>
    <w:rsid w:val="00F91B06"/>
    <w:rsid w:val="00F91C4E"/>
    <w:rsid w:val="00F91DA0"/>
    <w:rsid w:val="00F91DF3"/>
    <w:rsid w:val="00F91E1B"/>
    <w:rsid w:val="00F91E31"/>
    <w:rsid w:val="00F91EA2"/>
    <w:rsid w:val="00F91ED1"/>
    <w:rsid w:val="00F91F0F"/>
    <w:rsid w:val="00F91F22"/>
    <w:rsid w:val="00F91F39"/>
    <w:rsid w:val="00F91F50"/>
    <w:rsid w:val="00F91FAE"/>
    <w:rsid w:val="00F9202C"/>
    <w:rsid w:val="00F9208C"/>
    <w:rsid w:val="00F92127"/>
    <w:rsid w:val="00F92165"/>
    <w:rsid w:val="00F9217B"/>
    <w:rsid w:val="00F92309"/>
    <w:rsid w:val="00F92341"/>
    <w:rsid w:val="00F9239F"/>
    <w:rsid w:val="00F923EC"/>
    <w:rsid w:val="00F9265A"/>
    <w:rsid w:val="00F9275F"/>
    <w:rsid w:val="00F927CD"/>
    <w:rsid w:val="00F927FE"/>
    <w:rsid w:val="00F92885"/>
    <w:rsid w:val="00F92888"/>
    <w:rsid w:val="00F92890"/>
    <w:rsid w:val="00F9289D"/>
    <w:rsid w:val="00F928A8"/>
    <w:rsid w:val="00F928F0"/>
    <w:rsid w:val="00F92973"/>
    <w:rsid w:val="00F929CB"/>
    <w:rsid w:val="00F929F3"/>
    <w:rsid w:val="00F92A15"/>
    <w:rsid w:val="00F92A1C"/>
    <w:rsid w:val="00F92A1D"/>
    <w:rsid w:val="00F92A9F"/>
    <w:rsid w:val="00F92AE3"/>
    <w:rsid w:val="00F92B1A"/>
    <w:rsid w:val="00F92B4B"/>
    <w:rsid w:val="00F92B54"/>
    <w:rsid w:val="00F92B81"/>
    <w:rsid w:val="00F92BCE"/>
    <w:rsid w:val="00F92C29"/>
    <w:rsid w:val="00F92CAF"/>
    <w:rsid w:val="00F92E35"/>
    <w:rsid w:val="00F92F25"/>
    <w:rsid w:val="00F9302D"/>
    <w:rsid w:val="00F930BC"/>
    <w:rsid w:val="00F93165"/>
    <w:rsid w:val="00F93179"/>
    <w:rsid w:val="00F9322B"/>
    <w:rsid w:val="00F93262"/>
    <w:rsid w:val="00F9326D"/>
    <w:rsid w:val="00F9327B"/>
    <w:rsid w:val="00F932B2"/>
    <w:rsid w:val="00F933A9"/>
    <w:rsid w:val="00F933EA"/>
    <w:rsid w:val="00F9351A"/>
    <w:rsid w:val="00F935B8"/>
    <w:rsid w:val="00F936C3"/>
    <w:rsid w:val="00F936D9"/>
    <w:rsid w:val="00F936ED"/>
    <w:rsid w:val="00F937CF"/>
    <w:rsid w:val="00F9385F"/>
    <w:rsid w:val="00F9392D"/>
    <w:rsid w:val="00F93941"/>
    <w:rsid w:val="00F93946"/>
    <w:rsid w:val="00F939CA"/>
    <w:rsid w:val="00F93A47"/>
    <w:rsid w:val="00F93A94"/>
    <w:rsid w:val="00F93ACD"/>
    <w:rsid w:val="00F93AE0"/>
    <w:rsid w:val="00F93B00"/>
    <w:rsid w:val="00F93B08"/>
    <w:rsid w:val="00F93B2C"/>
    <w:rsid w:val="00F93B5A"/>
    <w:rsid w:val="00F93C4C"/>
    <w:rsid w:val="00F93CB2"/>
    <w:rsid w:val="00F93CEC"/>
    <w:rsid w:val="00F93DAF"/>
    <w:rsid w:val="00F93E2C"/>
    <w:rsid w:val="00F93E4F"/>
    <w:rsid w:val="00F93E61"/>
    <w:rsid w:val="00F93F02"/>
    <w:rsid w:val="00F93F1C"/>
    <w:rsid w:val="00F93F26"/>
    <w:rsid w:val="00F940AC"/>
    <w:rsid w:val="00F940C2"/>
    <w:rsid w:val="00F94125"/>
    <w:rsid w:val="00F941A1"/>
    <w:rsid w:val="00F941E7"/>
    <w:rsid w:val="00F94258"/>
    <w:rsid w:val="00F942A4"/>
    <w:rsid w:val="00F942ED"/>
    <w:rsid w:val="00F9434A"/>
    <w:rsid w:val="00F94377"/>
    <w:rsid w:val="00F943E0"/>
    <w:rsid w:val="00F943FB"/>
    <w:rsid w:val="00F94435"/>
    <w:rsid w:val="00F94486"/>
    <w:rsid w:val="00F94497"/>
    <w:rsid w:val="00F9449D"/>
    <w:rsid w:val="00F944B4"/>
    <w:rsid w:val="00F9458E"/>
    <w:rsid w:val="00F94648"/>
    <w:rsid w:val="00F946F2"/>
    <w:rsid w:val="00F94716"/>
    <w:rsid w:val="00F94731"/>
    <w:rsid w:val="00F94850"/>
    <w:rsid w:val="00F94924"/>
    <w:rsid w:val="00F94951"/>
    <w:rsid w:val="00F9498D"/>
    <w:rsid w:val="00F94999"/>
    <w:rsid w:val="00F94A11"/>
    <w:rsid w:val="00F94AE2"/>
    <w:rsid w:val="00F94B73"/>
    <w:rsid w:val="00F94B88"/>
    <w:rsid w:val="00F94BEF"/>
    <w:rsid w:val="00F94C3F"/>
    <w:rsid w:val="00F94C54"/>
    <w:rsid w:val="00F94CBE"/>
    <w:rsid w:val="00F94CF3"/>
    <w:rsid w:val="00F94D42"/>
    <w:rsid w:val="00F94E15"/>
    <w:rsid w:val="00F94E29"/>
    <w:rsid w:val="00F94EFC"/>
    <w:rsid w:val="00F95020"/>
    <w:rsid w:val="00F950BA"/>
    <w:rsid w:val="00F950FA"/>
    <w:rsid w:val="00F95204"/>
    <w:rsid w:val="00F952D2"/>
    <w:rsid w:val="00F95305"/>
    <w:rsid w:val="00F953B0"/>
    <w:rsid w:val="00F953FC"/>
    <w:rsid w:val="00F95403"/>
    <w:rsid w:val="00F955DA"/>
    <w:rsid w:val="00F95680"/>
    <w:rsid w:val="00F957FC"/>
    <w:rsid w:val="00F958BE"/>
    <w:rsid w:val="00F958CE"/>
    <w:rsid w:val="00F9599C"/>
    <w:rsid w:val="00F95AC9"/>
    <w:rsid w:val="00F95BDC"/>
    <w:rsid w:val="00F95C20"/>
    <w:rsid w:val="00F95C2E"/>
    <w:rsid w:val="00F95CBE"/>
    <w:rsid w:val="00F95CF0"/>
    <w:rsid w:val="00F95D39"/>
    <w:rsid w:val="00F95D9A"/>
    <w:rsid w:val="00F95E5C"/>
    <w:rsid w:val="00F95E6A"/>
    <w:rsid w:val="00F95E7D"/>
    <w:rsid w:val="00F95FAA"/>
    <w:rsid w:val="00F960C7"/>
    <w:rsid w:val="00F960EA"/>
    <w:rsid w:val="00F96132"/>
    <w:rsid w:val="00F96437"/>
    <w:rsid w:val="00F964AF"/>
    <w:rsid w:val="00F964D6"/>
    <w:rsid w:val="00F96547"/>
    <w:rsid w:val="00F9655C"/>
    <w:rsid w:val="00F96566"/>
    <w:rsid w:val="00F9662E"/>
    <w:rsid w:val="00F96655"/>
    <w:rsid w:val="00F9665B"/>
    <w:rsid w:val="00F9666B"/>
    <w:rsid w:val="00F966D7"/>
    <w:rsid w:val="00F966E7"/>
    <w:rsid w:val="00F96764"/>
    <w:rsid w:val="00F967CA"/>
    <w:rsid w:val="00F967F3"/>
    <w:rsid w:val="00F9683E"/>
    <w:rsid w:val="00F9689A"/>
    <w:rsid w:val="00F968B5"/>
    <w:rsid w:val="00F968CF"/>
    <w:rsid w:val="00F968EA"/>
    <w:rsid w:val="00F968ED"/>
    <w:rsid w:val="00F9694E"/>
    <w:rsid w:val="00F96971"/>
    <w:rsid w:val="00F96A3D"/>
    <w:rsid w:val="00F96A6C"/>
    <w:rsid w:val="00F96BA9"/>
    <w:rsid w:val="00F96BCE"/>
    <w:rsid w:val="00F96C98"/>
    <w:rsid w:val="00F96CBE"/>
    <w:rsid w:val="00F96D70"/>
    <w:rsid w:val="00F96E77"/>
    <w:rsid w:val="00F96E83"/>
    <w:rsid w:val="00F96EB6"/>
    <w:rsid w:val="00F96EFA"/>
    <w:rsid w:val="00F96F49"/>
    <w:rsid w:val="00F96FB8"/>
    <w:rsid w:val="00F97032"/>
    <w:rsid w:val="00F970B7"/>
    <w:rsid w:val="00F97185"/>
    <w:rsid w:val="00F971B7"/>
    <w:rsid w:val="00F97367"/>
    <w:rsid w:val="00F9736C"/>
    <w:rsid w:val="00F9747A"/>
    <w:rsid w:val="00F97526"/>
    <w:rsid w:val="00F97555"/>
    <w:rsid w:val="00F975F6"/>
    <w:rsid w:val="00F97644"/>
    <w:rsid w:val="00F976BB"/>
    <w:rsid w:val="00F9773C"/>
    <w:rsid w:val="00F97845"/>
    <w:rsid w:val="00F97864"/>
    <w:rsid w:val="00F978A3"/>
    <w:rsid w:val="00F978E8"/>
    <w:rsid w:val="00F97900"/>
    <w:rsid w:val="00F97948"/>
    <w:rsid w:val="00F9795F"/>
    <w:rsid w:val="00F979C3"/>
    <w:rsid w:val="00F979D4"/>
    <w:rsid w:val="00F979F0"/>
    <w:rsid w:val="00F979F4"/>
    <w:rsid w:val="00F97AFE"/>
    <w:rsid w:val="00F97B1B"/>
    <w:rsid w:val="00F97B21"/>
    <w:rsid w:val="00F97B58"/>
    <w:rsid w:val="00F97B83"/>
    <w:rsid w:val="00F97BEB"/>
    <w:rsid w:val="00F97C54"/>
    <w:rsid w:val="00F97C5D"/>
    <w:rsid w:val="00F97EAE"/>
    <w:rsid w:val="00F97F3C"/>
    <w:rsid w:val="00F97F50"/>
    <w:rsid w:val="00F97FB1"/>
    <w:rsid w:val="00FA00BB"/>
    <w:rsid w:val="00FA00C1"/>
    <w:rsid w:val="00FA022C"/>
    <w:rsid w:val="00FA02BA"/>
    <w:rsid w:val="00FA030B"/>
    <w:rsid w:val="00FA0323"/>
    <w:rsid w:val="00FA034A"/>
    <w:rsid w:val="00FA05D4"/>
    <w:rsid w:val="00FA0640"/>
    <w:rsid w:val="00FA065C"/>
    <w:rsid w:val="00FA0682"/>
    <w:rsid w:val="00FA07BF"/>
    <w:rsid w:val="00FA085F"/>
    <w:rsid w:val="00FA08BC"/>
    <w:rsid w:val="00FA09BB"/>
    <w:rsid w:val="00FA09E2"/>
    <w:rsid w:val="00FA09F2"/>
    <w:rsid w:val="00FA0A00"/>
    <w:rsid w:val="00FA0A0D"/>
    <w:rsid w:val="00FA0B72"/>
    <w:rsid w:val="00FA0B89"/>
    <w:rsid w:val="00FA0BE2"/>
    <w:rsid w:val="00FA0C8C"/>
    <w:rsid w:val="00FA0CA1"/>
    <w:rsid w:val="00FA0D70"/>
    <w:rsid w:val="00FA0DE9"/>
    <w:rsid w:val="00FA0E32"/>
    <w:rsid w:val="00FA0E35"/>
    <w:rsid w:val="00FA0EC8"/>
    <w:rsid w:val="00FA0F26"/>
    <w:rsid w:val="00FA0F79"/>
    <w:rsid w:val="00FA0F85"/>
    <w:rsid w:val="00FA1071"/>
    <w:rsid w:val="00FA10DD"/>
    <w:rsid w:val="00FA10F0"/>
    <w:rsid w:val="00FA1177"/>
    <w:rsid w:val="00FA11AB"/>
    <w:rsid w:val="00FA12DE"/>
    <w:rsid w:val="00FA1352"/>
    <w:rsid w:val="00FA1357"/>
    <w:rsid w:val="00FA137F"/>
    <w:rsid w:val="00FA1388"/>
    <w:rsid w:val="00FA139D"/>
    <w:rsid w:val="00FA1413"/>
    <w:rsid w:val="00FA151F"/>
    <w:rsid w:val="00FA1523"/>
    <w:rsid w:val="00FA15A3"/>
    <w:rsid w:val="00FA16FF"/>
    <w:rsid w:val="00FA1701"/>
    <w:rsid w:val="00FA1722"/>
    <w:rsid w:val="00FA18E5"/>
    <w:rsid w:val="00FA18F5"/>
    <w:rsid w:val="00FA1918"/>
    <w:rsid w:val="00FA194D"/>
    <w:rsid w:val="00FA19A8"/>
    <w:rsid w:val="00FA1A7F"/>
    <w:rsid w:val="00FA1ACB"/>
    <w:rsid w:val="00FA1B0D"/>
    <w:rsid w:val="00FA1B8B"/>
    <w:rsid w:val="00FA1B9C"/>
    <w:rsid w:val="00FA1CD2"/>
    <w:rsid w:val="00FA1D4D"/>
    <w:rsid w:val="00FA1E0D"/>
    <w:rsid w:val="00FA1E35"/>
    <w:rsid w:val="00FA1E73"/>
    <w:rsid w:val="00FA1EA9"/>
    <w:rsid w:val="00FA1ECF"/>
    <w:rsid w:val="00FA1FA9"/>
    <w:rsid w:val="00FA21A5"/>
    <w:rsid w:val="00FA226E"/>
    <w:rsid w:val="00FA22CA"/>
    <w:rsid w:val="00FA22CD"/>
    <w:rsid w:val="00FA2388"/>
    <w:rsid w:val="00FA2428"/>
    <w:rsid w:val="00FA246C"/>
    <w:rsid w:val="00FA24B2"/>
    <w:rsid w:val="00FA24DD"/>
    <w:rsid w:val="00FA251D"/>
    <w:rsid w:val="00FA254D"/>
    <w:rsid w:val="00FA2679"/>
    <w:rsid w:val="00FA2727"/>
    <w:rsid w:val="00FA27BB"/>
    <w:rsid w:val="00FA286B"/>
    <w:rsid w:val="00FA28E8"/>
    <w:rsid w:val="00FA291A"/>
    <w:rsid w:val="00FA2976"/>
    <w:rsid w:val="00FA2A24"/>
    <w:rsid w:val="00FA2A45"/>
    <w:rsid w:val="00FA2AD6"/>
    <w:rsid w:val="00FA2AE1"/>
    <w:rsid w:val="00FA2B13"/>
    <w:rsid w:val="00FA2B20"/>
    <w:rsid w:val="00FA2BCE"/>
    <w:rsid w:val="00FA2C23"/>
    <w:rsid w:val="00FA2CC2"/>
    <w:rsid w:val="00FA2DCE"/>
    <w:rsid w:val="00FA2E26"/>
    <w:rsid w:val="00FA2E4F"/>
    <w:rsid w:val="00FA2ECC"/>
    <w:rsid w:val="00FA2F1C"/>
    <w:rsid w:val="00FA2F29"/>
    <w:rsid w:val="00FA2FF9"/>
    <w:rsid w:val="00FA30B6"/>
    <w:rsid w:val="00FA312D"/>
    <w:rsid w:val="00FA31F5"/>
    <w:rsid w:val="00FA326C"/>
    <w:rsid w:val="00FA3275"/>
    <w:rsid w:val="00FA3298"/>
    <w:rsid w:val="00FA32C5"/>
    <w:rsid w:val="00FA3300"/>
    <w:rsid w:val="00FA3387"/>
    <w:rsid w:val="00FA3419"/>
    <w:rsid w:val="00FA3500"/>
    <w:rsid w:val="00FA35F8"/>
    <w:rsid w:val="00FA3645"/>
    <w:rsid w:val="00FA3677"/>
    <w:rsid w:val="00FA3699"/>
    <w:rsid w:val="00FA37CE"/>
    <w:rsid w:val="00FA3920"/>
    <w:rsid w:val="00FA392D"/>
    <w:rsid w:val="00FA39AD"/>
    <w:rsid w:val="00FA3A04"/>
    <w:rsid w:val="00FA3A10"/>
    <w:rsid w:val="00FA3A47"/>
    <w:rsid w:val="00FA3A49"/>
    <w:rsid w:val="00FA3AF9"/>
    <w:rsid w:val="00FA3B7C"/>
    <w:rsid w:val="00FA3B86"/>
    <w:rsid w:val="00FA3B9D"/>
    <w:rsid w:val="00FA3BE1"/>
    <w:rsid w:val="00FA3C4C"/>
    <w:rsid w:val="00FA3C9C"/>
    <w:rsid w:val="00FA3CDC"/>
    <w:rsid w:val="00FA3D33"/>
    <w:rsid w:val="00FA3E40"/>
    <w:rsid w:val="00FA3ED9"/>
    <w:rsid w:val="00FA3F31"/>
    <w:rsid w:val="00FA400C"/>
    <w:rsid w:val="00FA40A4"/>
    <w:rsid w:val="00FA416C"/>
    <w:rsid w:val="00FA439B"/>
    <w:rsid w:val="00FA43FE"/>
    <w:rsid w:val="00FA4425"/>
    <w:rsid w:val="00FA4438"/>
    <w:rsid w:val="00FA44FF"/>
    <w:rsid w:val="00FA4564"/>
    <w:rsid w:val="00FA45AF"/>
    <w:rsid w:val="00FA45CE"/>
    <w:rsid w:val="00FA4674"/>
    <w:rsid w:val="00FA468C"/>
    <w:rsid w:val="00FA46E2"/>
    <w:rsid w:val="00FA4812"/>
    <w:rsid w:val="00FA4875"/>
    <w:rsid w:val="00FA4876"/>
    <w:rsid w:val="00FA48F1"/>
    <w:rsid w:val="00FA4900"/>
    <w:rsid w:val="00FA4910"/>
    <w:rsid w:val="00FA4932"/>
    <w:rsid w:val="00FA4937"/>
    <w:rsid w:val="00FA494E"/>
    <w:rsid w:val="00FA4A8F"/>
    <w:rsid w:val="00FA4B45"/>
    <w:rsid w:val="00FA4CF2"/>
    <w:rsid w:val="00FA4D45"/>
    <w:rsid w:val="00FA4D89"/>
    <w:rsid w:val="00FA4FEF"/>
    <w:rsid w:val="00FA5024"/>
    <w:rsid w:val="00FA5097"/>
    <w:rsid w:val="00FA50DA"/>
    <w:rsid w:val="00FA5110"/>
    <w:rsid w:val="00FA5136"/>
    <w:rsid w:val="00FA521A"/>
    <w:rsid w:val="00FA523A"/>
    <w:rsid w:val="00FA529A"/>
    <w:rsid w:val="00FA52B7"/>
    <w:rsid w:val="00FA5373"/>
    <w:rsid w:val="00FA5401"/>
    <w:rsid w:val="00FA5487"/>
    <w:rsid w:val="00FA54E9"/>
    <w:rsid w:val="00FA55A5"/>
    <w:rsid w:val="00FA55CD"/>
    <w:rsid w:val="00FA5615"/>
    <w:rsid w:val="00FA56B8"/>
    <w:rsid w:val="00FA573B"/>
    <w:rsid w:val="00FA575C"/>
    <w:rsid w:val="00FA57A1"/>
    <w:rsid w:val="00FA57CB"/>
    <w:rsid w:val="00FA59C1"/>
    <w:rsid w:val="00FA5A5E"/>
    <w:rsid w:val="00FA5B89"/>
    <w:rsid w:val="00FA5C71"/>
    <w:rsid w:val="00FA5CDD"/>
    <w:rsid w:val="00FA5DDB"/>
    <w:rsid w:val="00FA5DF0"/>
    <w:rsid w:val="00FA5DFA"/>
    <w:rsid w:val="00FA5E6B"/>
    <w:rsid w:val="00FA5EC7"/>
    <w:rsid w:val="00FA5FB2"/>
    <w:rsid w:val="00FA609A"/>
    <w:rsid w:val="00FA6252"/>
    <w:rsid w:val="00FA6345"/>
    <w:rsid w:val="00FA6394"/>
    <w:rsid w:val="00FA63E1"/>
    <w:rsid w:val="00FA647B"/>
    <w:rsid w:val="00FA64CB"/>
    <w:rsid w:val="00FA64F8"/>
    <w:rsid w:val="00FA6547"/>
    <w:rsid w:val="00FA655F"/>
    <w:rsid w:val="00FA6598"/>
    <w:rsid w:val="00FA65FA"/>
    <w:rsid w:val="00FA6670"/>
    <w:rsid w:val="00FA6671"/>
    <w:rsid w:val="00FA66DF"/>
    <w:rsid w:val="00FA66F1"/>
    <w:rsid w:val="00FA6704"/>
    <w:rsid w:val="00FA672A"/>
    <w:rsid w:val="00FA67D0"/>
    <w:rsid w:val="00FA697D"/>
    <w:rsid w:val="00FA6988"/>
    <w:rsid w:val="00FA6A30"/>
    <w:rsid w:val="00FA6A3E"/>
    <w:rsid w:val="00FA6A79"/>
    <w:rsid w:val="00FA6B48"/>
    <w:rsid w:val="00FA6B87"/>
    <w:rsid w:val="00FA6C42"/>
    <w:rsid w:val="00FA6C85"/>
    <w:rsid w:val="00FA6CC7"/>
    <w:rsid w:val="00FA6D0D"/>
    <w:rsid w:val="00FA6D31"/>
    <w:rsid w:val="00FA6E7C"/>
    <w:rsid w:val="00FA6EAD"/>
    <w:rsid w:val="00FA6EE7"/>
    <w:rsid w:val="00FA6FC5"/>
    <w:rsid w:val="00FA6FDC"/>
    <w:rsid w:val="00FA6FFB"/>
    <w:rsid w:val="00FA7075"/>
    <w:rsid w:val="00FA7078"/>
    <w:rsid w:val="00FA707C"/>
    <w:rsid w:val="00FA70BE"/>
    <w:rsid w:val="00FA70C5"/>
    <w:rsid w:val="00FA7112"/>
    <w:rsid w:val="00FA719A"/>
    <w:rsid w:val="00FA71DD"/>
    <w:rsid w:val="00FA71FD"/>
    <w:rsid w:val="00FA723F"/>
    <w:rsid w:val="00FA7242"/>
    <w:rsid w:val="00FA7252"/>
    <w:rsid w:val="00FA7347"/>
    <w:rsid w:val="00FA7434"/>
    <w:rsid w:val="00FA7519"/>
    <w:rsid w:val="00FA75A1"/>
    <w:rsid w:val="00FA77B4"/>
    <w:rsid w:val="00FA7823"/>
    <w:rsid w:val="00FA789B"/>
    <w:rsid w:val="00FA7921"/>
    <w:rsid w:val="00FA7949"/>
    <w:rsid w:val="00FA7979"/>
    <w:rsid w:val="00FA79D6"/>
    <w:rsid w:val="00FA7A1B"/>
    <w:rsid w:val="00FA7A1E"/>
    <w:rsid w:val="00FA7B25"/>
    <w:rsid w:val="00FA7B5B"/>
    <w:rsid w:val="00FA7BCF"/>
    <w:rsid w:val="00FA7C00"/>
    <w:rsid w:val="00FA7CD6"/>
    <w:rsid w:val="00FA7D0B"/>
    <w:rsid w:val="00FA7DAF"/>
    <w:rsid w:val="00FA7E67"/>
    <w:rsid w:val="00FA7E6E"/>
    <w:rsid w:val="00FA7E95"/>
    <w:rsid w:val="00FA7FC1"/>
    <w:rsid w:val="00FB004C"/>
    <w:rsid w:val="00FB005B"/>
    <w:rsid w:val="00FB006C"/>
    <w:rsid w:val="00FB00FB"/>
    <w:rsid w:val="00FB012C"/>
    <w:rsid w:val="00FB0163"/>
    <w:rsid w:val="00FB017A"/>
    <w:rsid w:val="00FB01C3"/>
    <w:rsid w:val="00FB023E"/>
    <w:rsid w:val="00FB0317"/>
    <w:rsid w:val="00FB0346"/>
    <w:rsid w:val="00FB038C"/>
    <w:rsid w:val="00FB03FA"/>
    <w:rsid w:val="00FB0438"/>
    <w:rsid w:val="00FB0450"/>
    <w:rsid w:val="00FB04D8"/>
    <w:rsid w:val="00FB06A0"/>
    <w:rsid w:val="00FB06DC"/>
    <w:rsid w:val="00FB06F5"/>
    <w:rsid w:val="00FB0748"/>
    <w:rsid w:val="00FB0922"/>
    <w:rsid w:val="00FB097B"/>
    <w:rsid w:val="00FB0A2C"/>
    <w:rsid w:val="00FB0B6B"/>
    <w:rsid w:val="00FB0B71"/>
    <w:rsid w:val="00FB0BEB"/>
    <w:rsid w:val="00FB0C6E"/>
    <w:rsid w:val="00FB0CF8"/>
    <w:rsid w:val="00FB0E96"/>
    <w:rsid w:val="00FB0EEB"/>
    <w:rsid w:val="00FB1177"/>
    <w:rsid w:val="00FB1184"/>
    <w:rsid w:val="00FB118A"/>
    <w:rsid w:val="00FB11C8"/>
    <w:rsid w:val="00FB12F8"/>
    <w:rsid w:val="00FB139C"/>
    <w:rsid w:val="00FB146F"/>
    <w:rsid w:val="00FB1495"/>
    <w:rsid w:val="00FB15A5"/>
    <w:rsid w:val="00FB167F"/>
    <w:rsid w:val="00FB168D"/>
    <w:rsid w:val="00FB1775"/>
    <w:rsid w:val="00FB1793"/>
    <w:rsid w:val="00FB17AA"/>
    <w:rsid w:val="00FB17E8"/>
    <w:rsid w:val="00FB189C"/>
    <w:rsid w:val="00FB189D"/>
    <w:rsid w:val="00FB18B2"/>
    <w:rsid w:val="00FB18C1"/>
    <w:rsid w:val="00FB18CD"/>
    <w:rsid w:val="00FB1918"/>
    <w:rsid w:val="00FB1938"/>
    <w:rsid w:val="00FB194E"/>
    <w:rsid w:val="00FB19B1"/>
    <w:rsid w:val="00FB1A35"/>
    <w:rsid w:val="00FB1A71"/>
    <w:rsid w:val="00FB1A8D"/>
    <w:rsid w:val="00FB1BDC"/>
    <w:rsid w:val="00FB1C00"/>
    <w:rsid w:val="00FB1CA6"/>
    <w:rsid w:val="00FB1DD5"/>
    <w:rsid w:val="00FB1E25"/>
    <w:rsid w:val="00FB1E93"/>
    <w:rsid w:val="00FB221A"/>
    <w:rsid w:val="00FB226B"/>
    <w:rsid w:val="00FB23AE"/>
    <w:rsid w:val="00FB23EE"/>
    <w:rsid w:val="00FB2462"/>
    <w:rsid w:val="00FB2467"/>
    <w:rsid w:val="00FB24B5"/>
    <w:rsid w:val="00FB2659"/>
    <w:rsid w:val="00FB27BC"/>
    <w:rsid w:val="00FB27D4"/>
    <w:rsid w:val="00FB28B9"/>
    <w:rsid w:val="00FB2949"/>
    <w:rsid w:val="00FB29BC"/>
    <w:rsid w:val="00FB29FF"/>
    <w:rsid w:val="00FB2A3E"/>
    <w:rsid w:val="00FB2A9F"/>
    <w:rsid w:val="00FB2B0F"/>
    <w:rsid w:val="00FB2BBC"/>
    <w:rsid w:val="00FB2BC3"/>
    <w:rsid w:val="00FB2C95"/>
    <w:rsid w:val="00FB2CA2"/>
    <w:rsid w:val="00FB2CA6"/>
    <w:rsid w:val="00FB2E3A"/>
    <w:rsid w:val="00FB2E9B"/>
    <w:rsid w:val="00FB2F04"/>
    <w:rsid w:val="00FB2F37"/>
    <w:rsid w:val="00FB302A"/>
    <w:rsid w:val="00FB306D"/>
    <w:rsid w:val="00FB3117"/>
    <w:rsid w:val="00FB31A3"/>
    <w:rsid w:val="00FB31B5"/>
    <w:rsid w:val="00FB31E2"/>
    <w:rsid w:val="00FB3277"/>
    <w:rsid w:val="00FB3376"/>
    <w:rsid w:val="00FB3388"/>
    <w:rsid w:val="00FB33B8"/>
    <w:rsid w:val="00FB33F7"/>
    <w:rsid w:val="00FB3626"/>
    <w:rsid w:val="00FB36B7"/>
    <w:rsid w:val="00FB37E9"/>
    <w:rsid w:val="00FB3846"/>
    <w:rsid w:val="00FB3973"/>
    <w:rsid w:val="00FB3986"/>
    <w:rsid w:val="00FB399C"/>
    <w:rsid w:val="00FB3A5D"/>
    <w:rsid w:val="00FB3ACA"/>
    <w:rsid w:val="00FB3C0A"/>
    <w:rsid w:val="00FB3C51"/>
    <w:rsid w:val="00FB3C82"/>
    <w:rsid w:val="00FB3C9A"/>
    <w:rsid w:val="00FB3CAC"/>
    <w:rsid w:val="00FB3D72"/>
    <w:rsid w:val="00FB3DC3"/>
    <w:rsid w:val="00FB3F72"/>
    <w:rsid w:val="00FB40B2"/>
    <w:rsid w:val="00FB40EF"/>
    <w:rsid w:val="00FB4113"/>
    <w:rsid w:val="00FB4297"/>
    <w:rsid w:val="00FB43A0"/>
    <w:rsid w:val="00FB4476"/>
    <w:rsid w:val="00FB44DA"/>
    <w:rsid w:val="00FB466D"/>
    <w:rsid w:val="00FB4695"/>
    <w:rsid w:val="00FB46AF"/>
    <w:rsid w:val="00FB46D4"/>
    <w:rsid w:val="00FB4767"/>
    <w:rsid w:val="00FB47C7"/>
    <w:rsid w:val="00FB47D2"/>
    <w:rsid w:val="00FB4886"/>
    <w:rsid w:val="00FB4951"/>
    <w:rsid w:val="00FB49C5"/>
    <w:rsid w:val="00FB4A1C"/>
    <w:rsid w:val="00FB4AE0"/>
    <w:rsid w:val="00FB4B38"/>
    <w:rsid w:val="00FB4B56"/>
    <w:rsid w:val="00FB4BB8"/>
    <w:rsid w:val="00FB4BE4"/>
    <w:rsid w:val="00FB4BF2"/>
    <w:rsid w:val="00FB4C86"/>
    <w:rsid w:val="00FB4CDB"/>
    <w:rsid w:val="00FB4CE4"/>
    <w:rsid w:val="00FB4D02"/>
    <w:rsid w:val="00FB4D55"/>
    <w:rsid w:val="00FB4D72"/>
    <w:rsid w:val="00FB4E34"/>
    <w:rsid w:val="00FB4E37"/>
    <w:rsid w:val="00FB4F63"/>
    <w:rsid w:val="00FB4FA2"/>
    <w:rsid w:val="00FB4FF3"/>
    <w:rsid w:val="00FB506A"/>
    <w:rsid w:val="00FB50E3"/>
    <w:rsid w:val="00FB50F2"/>
    <w:rsid w:val="00FB50F6"/>
    <w:rsid w:val="00FB5111"/>
    <w:rsid w:val="00FB51B3"/>
    <w:rsid w:val="00FB5212"/>
    <w:rsid w:val="00FB5243"/>
    <w:rsid w:val="00FB5275"/>
    <w:rsid w:val="00FB52B0"/>
    <w:rsid w:val="00FB52D2"/>
    <w:rsid w:val="00FB53D0"/>
    <w:rsid w:val="00FB53F3"/>
    <w:rsid w:val="00FB5400"/>
    <w:rsid w:val="00FB5460"/>
    <w:rsid w:val="00FB54B8"/>
    <w:rsid w:val="00FB54C9"/>
    <w:rsid w:val="00FB550E"/>
    <w:rsid w:val="00FB5514"/>
    <w:rsid w:val="00FB5567"/>
    <w:rsid w:val="00FB55EF"/>
    <w:rsid w:val="00FB565C"/>
    <w:rsid w:val="00FB567C"/>
    <w:rsid w:val="00FB56C4"/>
    <w:rsid w:val="00FB56F4"/>
    <w:rsid w:val="00FB57A6"/>
    <w:rsid w:val="00FB5853"/>
    <w:rsid w:val="00FB590C"/>
    <w:rsid w:val="00FB593A"/>
    <w:rsid w:val="00FB5A9F"/>
    <w:rsid w:val="00FB5AA0"/>
    <w:rsid w:val="00FB5B3C"/>
    <w:rsid w:val="00FB5E1A"/>
    <w:rsid w:val="00FB5E9F"/>
    <w:rsid w:val="00FB5F56"/>
    <w:rsid w:val="00FB5FB7"/>
    <w:rsid w:val="00FB5FC5"/>
    <w:rsid w:val="00FB6079"/>
    <w:rsid w:val="00FB6112"/>
    <w:rsid w:val="00FB618B"/>
    <w:rsid w:val="00FB6197"/>
    <w:rsid w:val="00FB61B2"/>
    <w:rsid w:val="00FB6212"/>
    <w:rsid w:val="00FB6218"/>
    <w:rsid w:val="00FB62DE"/>
    <w:rsid w:val="00FB632B"/>
    <w:rsid w:val="00FB638B"/>
    <w:rsid w:val="00FB63A3"/>
    <w:rsid w:val="00FB63F5"/>
    <w:rsid w:val="00FB63FC"/>
    <w:rsid w:val="00FB6455"/>
    <w:rsid w:val="00FB647F"/>
    <w:rsid w:val="00FB650C"/>
    <w:rsid w:val="00FB655B"/>
    <w:rsid w:val="00FB661F"/>
    <w:rsid w:val="00FB663B"/>
    <w:rsid w:val="00FB6660"/>
    <w:rsid w:val="00FB6665"/>
    <w:rsid w:val="00FB6709"/>
    <w:rsid w:val="00FB6746"/>
    <w:rsid w:val="00FB67EE"/>
    <w:rsid w:val="00FB6842"/>
    <w:rsid w:val="00FB68A0"/>
    <w:rsid w:val="00FB6919"/>
    <w:rsid w:val="00FB691D"/>
    <w:rsid w:val="00FB6959"/>
    <w:rsid w:val="00FB696D"/>
    <w:rsid w:val="00FB69C7"/>
    <w:rsid w:val="00FB6A0A"/>
    <w:rsid w:val="00FB6A75"/>
    <w:rsid w:val="00FB6AC5"/>
    <w:rsid w:val="00FB6AE5"/>
    <w:rsid w:val="00FB6B25"/>
    <w:rsid w:val="00FB6B30"/>
    <w:rsid w:val="00FB6B83"/>
    <w:rsid w:val="00FB6C0B"/>
    <w:rsid w:val="00FB6C6A"/>
    <w:rsid w:val="00FB6D20"/>
    <w:rsid w:val="00FB6D4F"/>
    <w:rsid w:val="00FB6DD0"/>
    <w:rsid w:val="00FB6E4B"/>
    <w:rsid w:val="00FB6E5F"/>
    <w:rsid w:val="00FB6E90"/>
    <w:rsid w:val="00FB6E9E"/>
    <w:rsid w:val="00FB6F17"/>
    <w:rsid w:val="00FB6F71"/>
    <w:rsid w:val="00FB7005"/>
    <w:rsid w:val="00FB7036"/>
    <w:rsid w:val="00FB7064"/>
    <w:rsid w:val="00FB7179"/>
    <w:rsid w:val="00FB71AA"/>
    <w:rsid w:val="00FB7231"/>
    <w:rsid w:val="00FB7277"/>
    <w:rsid w:val="00FB732E"/>
    <w:rsid w:val="00FB7330"/>
    <w:rsid w:val="00FB736C"/>
    <w:rsid w:val="00FB7393"/>
    <w:rsid w:val="00FB7435"/>
    <w:rsid w:val="00FB744D"/>
    <w:rsid w:val="00FB7494"/>
    <w:rsid w:val="00FB74FA"/>
    <w:rsid w:val="00FB7521"/>
    <w:rsid w:val="00FB75C2"/>
    <w:rsid w:val="00FB7633"/>
    <w:rsid w:val="00FB764F"/>
    <w:rsid w:val="00FB7672"/>
    <w:rsid w:val="00FB76DD"/>
    <w:rsid w:val="00FB7716"/>
    <w:rsid w:val="00FB771D"/>
    <w:rsid w:val="00FB7757"/>
    <w:rsid w:val="00FB780D"/>
    <w:rsid w:val="00FB783C"/>
    <w:rsid w:val="00FB79BF"/>
    <w:rsid w:val="00FB7A4F"/>
    <w:rsid w:val="00FB7B97"/>
    <w:rsid w:val="00FB7D2B"/>
    <w:rsid w:val="00FB7D3E"/>
    <w:rsid w:val="00FB7DF4"/>
    <w:rsid w:val="00FB7E13"/>
    <w:rsid w:val="00FB7E18"/>
    <w:rsid w:val="00FB7E3B"/>
    <w:rsid w:val="00FB7EBB"/>
    <w:rsid w:val="00FB7F14"/>
    <w:rsid w:val="00FB7F16"/>
    <w:rsid w:val="00FC0008"/>
    <w:rsid w:val="00FC00CC"/>
    <w:rsid w:val="00FC0122"/>
    <w:rsid w:val="00FC01B1"/>
    <w:rsid w:val="00FC0269"/>
    <w:rsid w:val="00FC0298"/>
    <w:rsid w:val="00FC02EF"/>
    <w:rsid w:val="00FC0328"/>
    <w:rsid w:val="00FC0346"/>
    <w:rsid w:val="00FC03D7"/>
    <w:rsid w:val="00FC03E2"/>
    <w:rsid w:val="00FC040A"/>
    <w:rsid w:val="00FC0460"/>
    <w:rsid w:val="00FC0477"/>
    <w:rsid w:val="00FC0482"/>
    <w:rsid w:val="00FC04B3"/>
    <w:rsid w:val="00FC05DB"/>
    <w:rsid w:val="00FC0603"/>
    <w:rsid w:val="00FC060D"/>
    <w:rsid w:val="00FC06A6"/>
    <w:rsid w:val="00FC073C"/>
    <w:rsid w:val="00FC078F"/>
    <w:rsid w:val="00FC0793"/>
    <w:rsid w:val="00FC0941"/>
    <w:rsid w:val="00FC094B"/>
    <w:rsid w:val="00FC0952"/>
    <w:rsid w:val="00FC0973"/>
    <w:rsid w:val="00FC0A88"/>
    <w:rsid w:val="00FC0AFB"/>
    <w:rsid w:val="00FC0B99"/>
    <w:rsid w:val="00FC0BC0"/>
    <w:rsid w:val="00FC0BEE"/>
    <w:rsid w:val="00FC0C34"/>
    <w:rsid w:val="00FC0C3D"/>
    <w:rsid w:val="00FC0C55"/>
    <w:rsid w:val="00FC0D08"/>
    <w:rsid w:val="00FC0D24"/>
    <w:rsid w:val="00FC0D9C"/>
    <w:rsid w:val="00FC0E21"/>
    <w:rsid w:val="00FC0E61"/>
    <w:rsid w:val="00FC0F42"/>
    <w:rsid w:val="00FC0F54"/>
    <w:rsid w:val="00FC0F61"/>
    <w:rsid w:val="00FC0FB7"/>
    <w:rsid w:val="00FC10F3"/>
    <w:rsid w:val="00FC112E"/>
    <w:rsid w:val="00FC1254"/>
    <w:rsid w:val="00FC127C"/>
    <w:rsid w:val="00FC12D4"/>
    <w:rsid w:val="00FC1388"/>
    <w:rsid w:val="00FC13EA"/>
    <w:rsid w:val="00FC14EB"/>
    <w:rsid w:val="00FC152F"/>
    <w:rsid w:val="00FC1562"/>
    <w:rsid w:val="00FC1627"/>
    <w:rsid w:val="00FC1676"/>
    <w:rsid w:val="00FC1720"/>
    <w:rsid w:val="00FC177A"/>
    <w:rsid w:val="00FC17ED"/>
    <w:rsid w:val="00FC1801"/>
    <w:rsid w:val="00FC1844"/>
    <w:rsid w:val="00FC18A7"/>
    <w:rsid w:val="00FC190B"/>
    <w:rsid w:val="00FC1982"/>
    <w:rsid w:val="00FC19FB"/>
    <w:rsid w:val="00FC1A00"/>
    <w:rsid w:val="00FC1A6D"/>
    <w:rsid w:val="00FC1A9F"/>
    <w:rsid w:val="00FC1DA9"/>
    <w:rsid w:val="00FC1DC5"/>
    <w:rsid w:val="00FC20A8"/>
    <w:rsid w:val="00FC20BB"/>
    <w:rsid w:val="00FC212E"/>
    <w:rsid w:val="00FC2176"/>
    <w:rsid w:val="00FC21DD"/>
    <w:rsid w:val="00FC21E5"/>
    <w:rsid w:val="00FC2349"/>
    <w:rsid w:val="00FC23B1"/>
    <w:rsid w:val="00FC23E5"/>
    <w:rsid w:val="00FC2506"/>
    <w:rsid w:val="00FC25C1"/>
    <w:rsid w:val="00FC26CD"/>
    <w:rsid w:val="00FC274A"/>
    <w:rsid w:val="00FC27E0"/>
    <w:rsid w:val="00FC27F2"/>
    <w:rsid w:val="00FC286B"/>
    <w:rsid w:val="00FC28C9"/>
    <w:rsid w:val="00FC29DA"/>
    <w:rsid w:val="00FC2A79"/>
    <w:rsid w:val="00FC2AC6"/>
    <w:rsid w:val="00FC2B20"/>
    <w:rsid w:val="00FC2D7F"/>
    <w:rsid w:val="00FC2D82"/>
    <w:rsid w:val="00FC2DD0"/>
    <w:rsid w:val="00FC2DD1"/>
    <w:rsid w:val="00FC2DF2"/>
    <w:rsid w:val="00FC2F79"/>
    <w:rsid w:val="00FC2FAA"/>
    <w:rsid w:val="00FC2FB2"/>
    <w:rsid w:val="00FC2FCE"/>
    <w:rsid w:val="00FC3239"/>
    <w:rsid w:val="00FC3263"/>
    <w:rsid w:val="00FC32DD"/>
    <w:rsid w:val="00FC335C"/>
    <w:rsid w:val="00FC33BE"/>
    <w:rsid w:val="00FC347A"/>
    <w:rsid w:val="00FC34D2"/>
    <w:rsid w:val="00FC34E6"/>
    <w:rsid w:val="00FC35B0"/>
    <w:rsid w:val="00FC35FB"/>
    <w:rsid w:val="00FC3648"/>
    <w:rsid w:val="00FC3698"/>
    <w:rsid w:val="00FC36EF"/>
    <w:rsid w:val="00FC375C"/>
    <w:rsid w:val="00FC37EC"/>
    <w:rsid w:val="00FC382D"/>
    <w:rsid w:val="00FC3840"/>
    <w:rsid w:val="00FC38DC"/>
    <w:rsid w:val="00FC391D"/>
    <w:rsid w:val="00FC391F"/>
    <w:rsid w:val="00FC39F3"/>
    <w:rsid w:val="00FC39F4"/>
    <w:rsid w:val="00FC3A26"/>
    <w:rsid w:val="00FC3AA2"/>
    <w:rsid w:val="00FC3ADF"/>
    <w:rsid w:val="00FC3BE2"/>
    <w:rsid w:val="00FC3CAC"/>
    <w:rsid w:val="00FC3D0A"/>
    <w:rsid w:val="00FC3D10"/>
    <w:rsid w:val="00FC3D53"/>
    <w:rsid w:val="00FC3DA8"/>
    <w:rsid w:val="00FC3E2A"/>
    <w:rsid w:val="00FC3E44"/>
    <w:rsid w:val="00FC3EFC"/>
    <w:rsid w:val="00FC3F95"/>
    <w:rsid w:val="00FC3FB9"/>
    <w:rsid w:val="00FC415E"/>
    <w:rsid w:val="00FC4206"/>
    <w:rsid w:val="00FC425C"/>
    <w:rsid w:val="00FC434D"/>
    <w:rsid w:val="00FC4432"/>
    <w:rsid w:val="00FC4472"/>
    <w:rsid w:val="00FC44A0"/>
    <w:rsid w:val="00FC458B"/>
    <w:rsid w:val="00FC45BF"/>
    <w:rsid w:val="00FC466E"/>
    <w:rsid w:val="00FC473A"/>
    <w:rsid w:val="00FC4742"/>
    <w:rsid w:val="00FC48B2"/>
    <w:rsid w:val="00FC491D"/>
    <w:rsid w:val="00FC49A9"/>
    <w:rsid w:val="00FC49DA"/>
    <w:rsid w:val="00FC49E2"/>
    <w:rsid w:val="00FC4A29"/>
    <w:rsid w:val="00FC4AD8"/>
    <w:rsid w:val="00FC4AE8"/>
    <w:rsid w:val="00FC4B19"/>
    <w:rsid w:val="00FC4B6F"/>
    <w:rsid w:val="00FC4B9D"/>
    <w:rsid w:val="00FC4F4C"/>
    <w:rsid w:val="00FC4F8B"/>
    <w:rsid w:val="00FC508E"/>
    <w:rsid w:val="00FC50EF"/>
    <w:rsid w:val="00FC5128"/>
    <w:rsid w:val="00FC52B3"/>
    <w:rsid w:val="00FC52EB"/>
    <w:rsid w:val="00FC530A"/>
    <w:rsid w:val="00FC53BB"/>
    <w:rsid w:val="00FC5447"/>
    <w:rsid w:val="00FC5460"/>
    <w:rsid w:val="00FC5467"/>
    <w:rsid w:val="00FC55A8"/>
    <w:rsid w:val="00FC55CC"/>
    <w:rsid w:val="00FC565E"/>
    <w:rsid w:val="00FC569B"/>
    <w:rsid w:val="00FC57BC"/>
    <w:rsid w:val="00FC584F"/>
    <w:rsid w:val="00FC5964"/>
    <w:rsid w:val="00FC59AD"/>
    <w:rsid w:val="00FC59B4"/>
    <w:rsid w:val="00FC5B75"/>
    <w:rsid w:val="00FC5B9C"/>
    <w:rsid w:val="00FC5BAB"/>
    <w:rsid w:val="00FC5C01"/>
    <w:rsid w:val="00FC5C87"/>
    <w:rsid w:val="00FC5CC1"/>
    <w:rsid w:val="00FC5DEB"/>
    <w:rsid w:val="00FC5E47"/>
    <w:rsid w:val="00FC5E84"/>
    <w:rsid w:val="00FC5E9B"/>
    <w:rsid w:val="00FC5F54"/>
    <w:rsid w:val="00FC5FDE"/>
    <w:rsid w:val="00FC609A"/>
    <w:rsid w:val="00FC6155"/>
    <w:rsid w:val="00FC616C"/>
    <w:rsid w:val="00FC61E1"/>
    <w:rsid w:val="00FC61E6"/>
    <w:rsid w:val="00FC6266"/>
    <w:rsid w:val="00FC632F"/>
    <w:rsid w:val="00FC6336"/>
    <w:rsid w:val="00FC641C"/>
    <w:rsid w:val="00FC64A5"/>
    <w:rsid w:val="00FC66CA"/>
    <w:rsid w:val="00FC6708"/>
    <w:rsid w:val="00FC671D"/>
    <w:rsid w:val="00FC6850"/>
    <w:rsid w:val="00FC695B"/>
    <w:rsid w:val="00FC69B0"/>
    <w:rsid w:val="00FC69D4"/>
    <w:rsid w:val="00FC6A74"/>
    <w:rsid w:val="00FC6AE4"/>
    <w:rsid w:val="00FC6CCB"/>
    <w:rsid w:val="00FC6D5E"/>
    <w:rsid w:val="00FC71A1"/>
    <w:rsid w:val="00FC71CA"/>
    <w:rsid w:val="00FC7244"/>
    <w:rsid w:val="00FC7267"/>
    <w:rsid w:val="00FC7299"/>
    <w:rsid w:val="00FC72D6"/>
    <w:rsid w:val="00FC74B9"/>
    <w:rsid w:val="00FC765B"/>
    <w:rsid w:val="00FC76CD"/>
    <w:rsid w:val="00FC76F1"/>
    <w:rsid w:val="00FC7775"/>
    <w:rsid w:val="00FC777A"/>
    <w:rsid w:val="00FC77DA"/>
    <w:rsid w:val="00FC77F6"/>
    <w:rsid w:val="00FC78BB"/>
    <w:rsid w:val="00FC78EE"/>
    <w:rsid w:val="00FC7920"/>
    <w:rsid w:val="00FC792F"/>
    <w:rsid w:val="00FC797A"/>
    <w:rsid w:val="00FC79A3"/>
    <w:rsid w:val="00FC7A55"/>
    <w:rsid w:val="00FC7BE0"/>
    <w:rsid w:val="00FC7C04"/>
    <w:rsid w:val="00FC7CD6"/>
    <w:rsid w:val="00FC7CE7"/>
    <w:rsid w:val="00FC7D78"/>
    <w:rsid w:val="00FC7D7E"/>
    <w:rsid w:val="00FC7E99"/>
    <w:rsid w:val="00FC7F2D"/>
    <w:rsid w:val="00FC7F80"/>
    <w:rsid w:val="00FCCB11"/>
    <w:rsid w:val="00FD008E"/>
    <w:rsid w:val="00FD0125"/>
    <w:rsid w:val="00FD01A1"/>
    <w:rsid w:val="00FD01D2"/>
    <w:rsid w:val="00FD02E5"/>
    <w:rsid w:val="00FD0365"/>
    <w:rsid w:val="00FD03C3"/>
    <w:rsid w:val="00FD03D0"/>
    <w:rsid w:val="00FD0477"/>
    <w:rsid w:val="00FD0582"/>
    <w:rsid w:val="00FD06CF"/>
    <w:rsid w:val="00FD06DC"/>
    <w:rsid w:val="00FD077A"/>
    <w:rsid w:val="00FD0784"/>
    <w:rsid w:val="00FD08FE"/>
    <w:rsid w:val="00FD0996"/>
    <w:rsid w:val="00FD0A16"/>
    <w:rsid w:val="00FD0AE3"/>
    <w:rsid w:val="00FD0BA0"/>
    <w:rsid w:val="00FD0BB0"/>
    <w:rsid w:val="00FD0C42"/>
    <w:rsid w:val="00FD0CD1"/>
    <w:rsid w:val="00FD0CD2"/>
    <w:rsid w:val="00FD0D09"/>
    <w:rsid w:val="00FD0D24"/>
    <w:rsid w:val="00FD0D35"/>
    <w:rsid w:val="00FD0D6F"/>
    <w:rsid w:val="00FD0D7E"/>
    <w:rsid w:val="00FD0DD4"/>
    <w:rsid w:val="00FD0E0B"/>
    <w:rsid w:val="00FD0F2B"/>
    <w:rsid w:val="00FD0F7E"/>
    <w:rsid w:val="00FD0F8A"/>
    <w:rsid w:val="00FD1055"/>
    <w:rsid w:val="00FD108B"/>
    <w:rsid w:val="00FD114F"/>
    <w:rsid w:val="00FD1213"/>
    <w:rsid w:val="00FD1235"/>
    <w:rsid w:val="00FD1263"/>
    <w:rsid w:val="00FD12A2"/>
    <w:rsid w:val="00FD1409"/>
    <w:rsid w:val="00FD1482"/>
    <w:rsid w:val="00FD14A5"/>
    <w:rsid w:val="00FD15FC"/>
    <w:rsid w:val="00FD162E"/>
    <w:rsid w:val="00FD1674"/>
    <w:rsid w:val="00FD16C4"/>
    <w:rsid w:val="00FD17E5"/>
    <w:rsid w:val="00FD1817"/>
    <w:rsid w:val="00FD18D4"/>
    <w:rsid w:val="00FD18DD"/>
    <w:rsid w:val="00FD18F9"/>
    <w:rsid w:val="00FD192D"/>
    <w:rsid w:val="00FD1A00"/>
    <w:rsid w:val="00FD1A4C"/>
    <w:rsid w:val="00FD1A53"/>
    <w:rsid w:val="00FD1A73"/>
    <w:rsid w:val="00FD1B05"/>
    <w:rsid w:val="00FD1B0E"/>
    <w:rsid w:val="00FD1B2A"/>
    <w:rsid w:val="00FD1C09"/>
    <w:rsid w:val="00FD1C2D"/>
    <w:rsid w:val="00FD1C9C"/>
    <w:rsid w:val="00FD1CA1"/>
    <w:rsid w:val="00FD1CEA"/>
    <w:rsid w:val="00FD1D10"/>
    <w:rsid w:val="00FD1DD7"/>
    <w:rsid w:val="00FD1E29"/>
    <w:rsid w:val="00FD1EA6"/>
    <w:rsid w:val="00FD1EB0"/>
    <w:rsid w:val="00FD1EBC"/>
    <w:rsid w:val="00FD1FC8"/>
    <w:rsid w:val="00FD2097"/>
    <w:rsid w:val="00FD20F1"/>
    <w:rsid w:val="00FD217B"/>
    <w:rsid w:val="00FD21D7"/>
    <w:rsid w:val="00FD21DB"/>
    <w:rsid w:val="00FD22C7"/>
    <w:rsid w:val="00FD22D9"/>
    <w:rsid w:val="00FD2301"/>
    <w:rsid w:val="00FD2442"/>
    <w:rsid w:val="00FD2462"/>
    <w:rsid w:val="00FD24A3"/>
    <w:rsid w:val="00FD2565"/>
    <w:rsid w:val="00FD2584"/>
    <w:rsid w:val="00FD25A2"/>
    <w:rsid w:val="00FD2643"/>
    <w:rsid w:val="00FD273A"/>
    <w:rsid w:val="00FD27B9"/>
    <w:rsid w:val="00FD280C"/>
    <w:rsid w:val="00FD2914"/>
    <w:rsid w:val="00FD2A04"/>
    <w:rsid w:val="00FD2B49"/>
    <w:rsid w:val="00FD2C0B"/>
    <w:rsid w:val="00FD2C6F"/>
    <w:rsid w:val="00FD2D3A"/>
    <w:rsid w:val="00FD2D86"/>
    <w:rsid w:val="00FD2D8A"/>
    <w:rsid w:val="00FD2E0B"/>
    <w:rsid w:val="00FD2E28"/>
    <w:rsid w:val="00FD2E96"/>
    <w:rsid w:val="00FD2EA3"/>
    <w:rsid w:val="00FD2FEA"/>
    <w:rsid w:val="00FD3035"/>
    <w:rsid w:val="00FD3092"/>
    <w:rsid w:val="00FD31F8"/>
    <w:rsid w:val="00FD32D9"/>
    <w:rsid w:val="00FD32EB"/>
    <w:rsid w:val="00FD32F7"/>
    <w:rsid w:val="00FD3386"/>
    <w:rsid w:val="00FD33C2"/>
    <w:rsid w:val="00FD3431"/>
    <w:rsid w:val="00FD348A"/>
    <w:rsid w:val="00FD35E2"/>
    <w:rsid w:val="00FD35FB"/>
    <w:rsid w:val="00FD368B"/>
    <w:rsid w:val="00FD371B"/>
    <w:rsid w:val="00FD3814"/>
    <w:rsid w:val="00FD3819"/>
    <w:rsid w:val="00FD381D"/>
    <w:rsid w:val="00FD382C"/>
    <w:rsid w:val="00FD38A4"/>
    <w:rsid w:val="00FD397C"/>
    <w:rsid w:val="00FD3985"/>
    <w:rsid w:val="00FD3ADE"/>
    <w:rsid w:val="00FD3C85"/>
    <w:rsid w:val="00FD3CA9"/>
    <w:rsid w:val="00FD3CEF"/>
    <w:rsid w:val="00FD3DE1"/>
    <w:rsid w:val="00FD3E4E"/>
    <w:rsid w:val="00FD3EA7"/>
    <w:rsid w:val="00FD3EDA"/>
    <w:rsid w:val="00FD4097"/>
    <w:rsid w:val="00FD4184"/>
    <w:rsid w:val="00FD423F"/>
    <w:rsid w:val="00FD42B4"/>
    <w:rsid w:val="00FD42E9"/>
    <w:rsid w:val="00FD42EF"/>
    <w:rsid w:val="00FD42FE"/>
    <w:rsid w:val="00FD4328"/>
    <w:rsid w:val="00FD4346"/>
    <w:rsid w:val="00FD4397"/>
    <w:rsid w:val="00FD43DB"/>
    <w:rsid w:val="00FD4459"/>
    <w:rsid w:val="00FD44DB"/>
    <w:rsid w:val="00FD4539"/>
    <w:rsid w:val="00FD4638"/>
    <w:rsid w:val="00FD4699"/>
    <w:rsid w:val="00FD471B"/>
    <w:rsid w:val="00FD4754"/>
    <w:rsid w:val="00FD4763"/>
    <w:rsid w:val="00FD4859"/>
    <w:rsid w:val="00FD48AF"/>
    <w:rsid w:val="00FD48E5"/>
    <w:rsid w:val="00FD48F3"/>
    <w:rsid w:val="00FD4A1E"/>
    <w:rsid w:val="00FD4A77"/>
    <w:rsid w:val="00FD4A8E"/>
    <w:rsid w:val="00FD4AB0"/>
    <w:rsid w:val="00FD4B18"/>
    <w:rsid w:val="00FD4C14"/>
    <w:rsid w:val="00FD4CCF"/>
    <w:rsid w:val="00FD4D07"/>
    <w:rsid w:val="00FD4D0D"/>
    <w:rsid w:val="00FD4E73"/>
    <w:rsid w:val="00FD4ECC"/>
    <w:rsid w:val="00FD4ED2"/>
    <w:rsid w:val="00FD4F37"/>
    <w:rsid w:val="00FD4FBD"/>
    <w:rsid w:val="00FD5079"/>
    <w:rsid w:val="00FD5105"/>
    <w:rsid w:val="00FD51C6"/>
    <w:rsid w:val="00FD5248"/>
    <w:rsid w:val="00FD5329"/>
    <w:rsid w:val="00FD53C9"/>
    <w:rsid w:val="00FD53D6"/>
    <w:rsid w:val="00FD53FC"/>
    <w:rsid w:val="00FD5455"/>
    <w:rsid w:val="00FD54F5"/>
    <w:rsid w:val="00FD553D"/>
    <w:rsid w:val="00FD55F6"/>
    <w:rsid w:val="00FD55FB"/>
    <w:rsid w:val="00FD563C"/>
    <w:rsid w:val="00FD56A3"/>
    <w:rsid w:val="00FD56B3"/>
    <w:rsid w:val="00FD56D8"/>
    <w:rsid w:val="00FD573A"/>
    <w:rsid w:val="00FD57DE"/>
    <w:rsid w:val="00FD5832"/>
    <w:rsid w:val="00FD5864"/>
    <w:rsid w:val="00FD5AC8"/>
    <w:rsid w:val="00FD5BC3"/>
    <w:rsid w:val="00FD5C56"/>
    <w:rsid w:val="00FD5C66"/>
    <w:rsid w:val="00FD5C91"/>
    <w:rsid w:val="00FD5D13"/>
    <w:rsid w:val="00FD5D62"/>
    <w:rsid w:val="00FD5E0D"/>
    <w:rsid w:val="00FD5E46"/>
    <w:rsid w:val="00FD5E62"/>
    <w:rsid w:val="00FD5E9B"/>
    <w:rsid w:val="00FD6084"/>
    <w:rsid w:val="00FD6090"/>
    <w:rsid w:val="00FD609F"/>
    <w:rsid w:val="00FD60E6"/>
    <w:rsid w:val="00FD60F6"/>
    <w:rsid w:val="00FD612D"/>
    <w:rsid w:val="00FD6250"/>
    <w:rsid w:val="00FD625C"/>
    <w:rsid w:val="00FD62ED"/>
    <w:rsid w:val="00FD6352"/>
    <w:rsid w:val="00FD641C"/>
    <w:rsid w:val="00FD6431"/>
    <w:rsid w:val="00FD64CE"/>
    <w:rsid w:val="00FD64FE"/>
    <w:rsid w:val="00FD6514"/>
    <w:rsid w:val="00FD6523"/>
    <w:rsid w:val="00FD65DA"/>
    <w:rsid w:val="00FD65E1"/>
    <w:rsid w:val="00FD6638"/>
    <w:rsid w:val="00FD667D"/>
    <w:rsid w:val="00FD66CD"/>
    <w:rsid w:val="00FD66F9"/>
    <w:rsid w:val="00FD67A2"/>
    <w:rsid w:val="00FD67D5"/>
    <w:rsid w:val="00FD682E"/>
    <w:rsid w:val="00FD688E"/>
    <w:rsid w:val="00FD68A6"/>
    <w:rsid w:val="00FD6933"/>
    <w:rsid w:val="00FD69A4"/>
    <w:rsid w:val="00FD69AE"/>
    <w:rsid w:val="00FD6A00"/>
    <w:rsid w:val="00FD6B57"/>
    <w:rsid w:val="00FD6CF4"/>
    <w:rsid w:val="00FD6D37"/>
    <w:rsid w:val="00FD6D60"/>
    <w:rsid w:val="00FD6DF5"/>
    <w:rsid w:val="00FD6E68"/>
    <w:rsid w:val="00FD6EAD"/>
    <w:rsid w:val="00FD6EEA"/>
    <w:rsid w:val="00FD6F25"/>
    <w:rsid w:val="00FD7118"/>
    <w:rsid w:val="00FD7125"/>
    <w:rsid w:val="00FD7147"/>
    <w:rsid w:val="00FD719C"/>
    <w:rsid w:val="00FD71A2"/>
    <w:rsid w:val="00FD71B7"/>
    <w:rsid w:val="00FD721A"/>
    <w:rsid w:val="00FD7326"/>
    <w:rsid w:val="00FD73AF"/>
    <w:rsid w:val="00FD7420"/>
    <w:rsid w:val="00FD7439"/>
    <w:rsid w:val="00FD7470"/>
    <w:rsid w:val="00FD7473"/>
    <w:rsid w:val="00FD74E8"/>
    <w:rsid w:val="00FD751E"/>
    <w:rsid w:val="00FD7591"/>
    <w:rsid w:val="00FD765B"/>
    <w:rsid w:val="00FD76D1"/>
    <w:rsid w:val="00FD76D8"/>
    <w:rsid w:val="00FD76EE"/>
    <w:rsid w:val="00FD7755"/>
    <w:rsid w:val="00FD7958"/>
    <w:rsid w:val="00FD7A65"/>
    <w:rsid w:val="00FD7A90"/>
    <w:rsid w:val="00FD7B9B"/>
    <w:rsid w:val="00FD7C2C"/>
    <w:rsid w:val="00FD7C8A"/>
    <w:rsid w:val="00FD7CAE"/>
    <w:rsid w:val="00FD7CCD"/>
    <w:rsid w:val="00FD7D7A"/>
    <w:rsid w:val="00FD7E0C"/>
    <w:rsid w:val="00FD7F1C"/>
    <w:rsid w:val="00FD7FE8"/>
    <w:rsid w:val="00FE00A1"/>
    <w:rsid w:val="00FE0103"/>
    <w:rsid w:val="00FE0148"/>
    <w:rsid w:val="00FE024F"/>
    <w:rsid w:val="00FE02A5"/>
    <w:rsid w:val="00FE0344"/>
    <w:rsid w:val="00FE041A"/>
    <w:rsid w:val="00FE0544"/>
    <w:rsid w:val="00FE0586"/>
    <w:rsid w:val="00FE05C9"/>
    <w:rsid w:val="00FE0649"/>
    <w:rsid w:val="00FE066A"/>
    <w:rsid w:val="00FE0705"/>
    <w:rsid w:val="00FE073E"/>
    <w:rsid w:val="00FE07A5"/>
    <w:rsid w:val="00FE07D2"/>
    <w:rsid w:val="00FE0806"/>
    <w:rsid w:val="00FE081F"/>
    <w:rsid w:val="00FE088E"/>
    <w:rsid w:val="00FE096C"/>
    <w:rsid w:val="00FE09B3"/>
    <w:rsid w:val="00FE0B70"/>
    <w:rsid w:val="00FE0B73"/>
    <w:rsid w:val="00FE0BCF"/>
    <w:rsid w:val="00FE0C22"/>
    <w:rsid w:val="00FE0D32"/>
    <w:rsid w:val="00FE0D3E"/>
    <w:rsid w:val="00FE0D6A"/>
    <w:rsid w:val="00FE0DAE"/>
    <w:rsid w:val="00FE0E72"/>
    <w:rsid w:val="00FE0E8C"/>
    <w:rsid w:val="00FE0EB8"/>
    <w:rsid w:val="00FE0F70"/>
    <w:rsid w:val="00FE0FE0"/>
    <w:rsid w:val="00FE101B"/>
    <w:rsid w:val="00FE104F"/>
    <w:rsid w:val="00FE10AC"/>
    <w:rsid w:val="00FE119A"/>
    <w:rsid w:val="00FE11FE"/>
    <w:rsid w:val="00FE1281"/>
    <w:rsid w:val="00FE1284"/>
    <w:rsid w:val="00FE13EF"/>
    <w:rsid w:val="00FE1529"/>
    <w:rsid w:val="00FE160C"/>
    <w:rsid w:val="00FE1632"/>
    <w:rsid w:val="00FE168F"/>
    <w:rsid w:val="00FE16CE"/>
    <w:rsid w:val="00FE17CF"/>
    <w:rsid w:val="00FE1805"/>
    <w:rsid w:val="00FE182C"/>
    <w:rsid w:val="00FE1885"/>
    <w:rsid w:val="00FE18A8"/>
    <w:rsid w:val="00FE194E"/>
    <w:rsid w:val="00FE19BD"/>
    <w:rsid w:val="00FE1A87"/>
    <w:rsid w:val="00FE1B47"/>
    <w:rsid w:val="00FE1B6B"/>
    <w:rsid w:val="00FE1B86"/>
    <w:rsid w:val="00FE1BB1"/>
    <w:rsid w:val="00FE1CDD"/>
    <w:rsid w:val="00FE1CE9"/>
    <w:rsid w:val="00FE1D23"/>
    <w:rsid w:val="00FE1D35"/>
    <w:rsid w:val="00FE1D99"/>
    <w:rsid w:val="00FE1F8E"/>
    <w:rsid w:val="00FE2044"/>
    <w:rsid w:val="00FE212E"/>
    <w:rsid w:val="00FE214B"/>
    <w:rsid w:val="00FE2184"/>
    <w:rsid w:val="00FE2245"/>
    <w:rsid w:val="00FE2287"/>
    <w:rsid w:val="00FE22DE"/>
    <w:rsid w:val="00FE2452"/>
    <w:rsid w:val="00FE24BD"/>
    <w:rsid w:val="00FE2597"/>
    <w:rsid w:val="00FE2652"/>
    <w:rsid w:val="00FE2697"/>
    <w:rsid w:val="00FE287D"/>
    <w:rsid w:val="00FE28C3"/>
    <w:rsid w:val="00FE294E"/>
    <w:rsid w:val="00FE29C2"/>
    <w:rsid w:val="00FE2A0F"/>
    <w:rsid w:val="00FE2A1D"/>
    <w:rsid w:val="00FE2A21"/>
    <w:rsid w:val="00FE2AB9"/>
    <w:rsid w:val="00FE2CB7"/>
    <w:rsid w:val="00FE2CE0"/>
    <w:rsid w:val="00FE2D3E"/>
    <w:rsid w:val="00FE2D85"/>
    <w:rsid w:val="00FE2DA3"/>
    <w:rsid w:val="00FE2E06"/>
    <w:rsid w:val="00FE304E"/>
    <w:rsid w:val="00FE309F"/>
    <w:rsid w:val="00FE30F6"/>
    <w:rsid w:val="00FE3137"/>
    <w:rsid w:val="00FE3148"/>
    <w:rsid w:val="00FE3292"/>
    <w:rsid w:val="00FE32C3"/>
    <w:rsid w:val="00FE32DE"/>
    <w:rsid w:val="00FE32E8"/>
    <w:rsid w:val="00FE33DC"/>
    <w:rsid w:val="00FE341E"/>
    <w:rsid w:val="00FE3436"/>
    <w:rsid w:val="00FE34BC"/>
    <w:rsid w:val="00FE3625"/>
    <w:rsid w:val="00FE3633"/>
    <w:rsid w:val="00FE37A2"/>
    <w:rsid w:val="00FE3881"/>
    <w:rsid w:val="00FE38C6"/>
    <w:rsid w:val="00FE3B2D"/>
    <w:rsid w:val="00FE3BAD"/>
    <w:rsid w:val="00FE3C5C"/>
    <w:rsid w:val="00FE3C69"/>
    <w:rsid w:val="00FE3C8C"/>
    <w:rsid w:val="00FE3CC6"/>
    <w:rsid w:val="00FE3D27"/>
    <w:rsid w:val="00FE3EE3"/>
    <w:rsid w:val="00FE3F6B"/>
    <w:rsid w:val="00FE3FC6"/>
    <w:rsid w:val="00FE400E"/>
    <w:rsid w:val="00FE4063"/>
    <w:rsid w:val="00FE40AA"/>
    <w:rsid w:val="00FE40B0"/>
    <w:rsid w:val="00FE4146"/>
    <w:rsid w:val="00FE4154"/>
    <w:rsid w:val="00FE419A"/>
    <w:rsid w:val="00FE4207"/>
    <w:rsid w:val="00FE420E"/>
    <w:rsid w:val="00FE4286"/>
    <w:rsid w:val="00FE42AC"/>
    <w:rsid w:val="00FE43B9"/>
    <w:rsid w:val="00FE440D"/>
    <w:rsid w:val="00FE44A9"/>
    <w:rsid w:val="00FE44C6"/>
    <w:rsid w:val="00FE44D6"/>
    <w:rsid w:val="00FE46A2"/>
    <w:rsid w:val="00FE46AA"/>
    <w:rsid w:val="00FE46E4"/>
    <w:rsid w:val="00FE46E9"/>
    <w:rsid w:val="00FE4724"/>
    <w:rsid w:val="00FE47AF"/>
    <w:rsid w:val="00FE47B1"/>
    <w:rsid w:val="00FE47BB"/>
    <w:rsid w:val="00FE4883"/>
    <w:rsid w:val="00FE48BB"/>
    <w:rsid w:val="00FE48F1"/>
    <w:rsid w:val="00FE4944"/>
    <w:rsid w:val="00FE4A84"/>
    <w:rsid w:val="00FE4AC6"/>
    <w:rsid w:val="00FE4B49"/>
    <w:rsid w:val="00FE4B96"/>
    <w:rsid w:val="00FE4C39"/>
    <w:rsid w:val="00FE4CB0"/>
    <w:rsid w:val="00FE4CC3"/>
    <w:rsid w:val="00FE4D1E"/>
    <w:rsid w:val="00FE4D82"/>
    <w:rsid w:val="00FE4DB5"/>
    <w:rsid w:val="00FE4DDE"/>
    <w:rsid w:val="00FE4E9D"/>
    <w:rsid w:val="00FE4F56"/>
    <w:rsid w:val="00FE4F5C"/>
    <w:rsid w:val="00FE5061"/>
    <w:rsid w:val="00FE5069"/>
    <w:rsid w:val="00FE50BD"/>
    <w:rsid w:val="00FE50CF"/>
    <w:rsid w:val="00FE51A3"/>
    <w:rsid w:val="00FE51CF"/>
    <w:rsid w:val="00FE51FE"/>
    <w:rsid w:val="00FE5321"/>
    <w:rsid w:val="00FE5542"/>
    <w:rsid w:val="00FE5580"/>
    <w:rsid w:val="00FE5597"/>
    <w:rsid w:val="00FE55E4"/>
    <w:rsid w:val="00FE55E9"/>
    <w:rsid w:val="00FE5630"/>
    <w:rsid w:val="00FE57C1"/>
    <w:rsid w:val="00FE57D3"/>
    <w:rsid w:val="00FE5853"/>
    <w:rsid w:val="00FE588E"/>
    <w:rsid w:val="00FE594F"/>
    <w:rsid w:val="00FE595F"/>
    <w:rsid w:val="00FE5965"/>
    <w:rsid w:val="00FE59ED"/>
    <w:rsid w:val="00FE5A0C"/>
    <w:rsid w:val="00FE5A58"/>
    <w:rsid w:val="00FE5AEC"/>
    <w:rsid w:val="00FE5B95"/>
    <w:rsid w:val="00FE5BEB"/>
    <w:rsid w:val="00FE5C2C"/>
    <w:rsid w:val="00FE5C5C"/>
    <w:rsid w:val="00FE5C9E"/>
    <w:rsid w:val="00FE5CD6"/>
    <w:rsid w:val="00FE5CD8"/>
    <w:rsid w:val="00FE5D41"/>
    <w:rsid w:val="00FE5DB8"/>
    <w:rsid w:val="00FE5F1B"/>
    <w:rsid w:val="00FE5F20"/>
    <w:rsid w:val="00FE5F63"/>
    <w:rsid w:val="00FE6001"/>
    <w:rsid w:val="00FE606B"/>
    <w:rsid w:val="00FE60AD"/>
    <w:rsid w:val="00FE60D2"/>
    <w:rsid w:val="00FE61E9"/>
    <w:rsid w:val="00FE62CF"/>
    <w:rsid w:val="00FE6300"/>
    <w:rsid w:val="00FE64D3"/>
    <w:rsid w:val="00FE64E7"/>
    <w:rsid w:val="00FE6501"/>
    <w:rsid w:val="00FE6609"/>
    <w:rsid w:val="00FE66A3"/>
    <w:rsid w:val="00FE67A1"/>
    <w:rsid w:val="00FE67CB"/>
    <w:rsid w:val="00FE68CD"/>
    <w:rsid w:val="00FE6902"/>
    <w:rsid w:val="00FE6959"/>
    <w:rsid w:val="00FE6981"/>
    <w:rsid w:val="00FE69A8"/>
    <w:rsid w:val="00FE6A7D"/>
    <w:rsid w:val="00FE6A8E"/>
    <w:rsid w:val="00FE6B00"/>
    <w:rsid w:val="00FE6BFE"/>
    <w:rsid w:val="00FE6C27"/>
    <w:rsid w:val="00FE6C51"/>
    <w:rsid w:val="00FE6C62"/>
    <w:rsid w:val="00FE6C93"/>
    <w:rsid w:val="00FE6CFD"/>
    <w:rsid w:val="00FE6D58"/>
    <w:rsid w:val="00FE6D5E"/>
    <w:rsid w:val="00FE6DE9"/>
    <w:rsid w:val="00FE6E88"/>
    <w:rsid w:val="00FE6F41"/>
    <w:rsid w:val="00FE6F8B"/>
    <w:rsid w:val="00FE6FC1"/>
    <w:rsid w:val="00FE7045"/>
    <w:rsid w:val="00FE70AB"/>
    <w:rsid w:val="00FE71F5"/>
    <w:rsid w:val="00FE7288"/>
    <w:rsid w:val="00FE7413"/>
    <w:rsid w:val="00FE74B1"/>
    <w:rsid w:val="00FE7510"/>
    <w:rsid w:val="00FE753A"/>
    <w:rsid w:val="00FE7547"/>
    <w:rsid w:val="00FE75E3"/>
    <w:rsid w:val="00FE77EC"/>
    <w:rsid w:val="00FE781F"/>
    <w:rsid w:val="00FE78BA"/>
    <w:rsid w:val="00FE7967"/>
    <w:rsid w:val="00FE7993"/>
    <w:rsid w:val="00FE79A5"/>
    <w:rsid w:val="00FE7A19"/>
    <w:rsid w:val="00FE7A33"/>
    <w:rsid w:val="00FE7AD7"/>
    <w:rsid w:val="00FE7B33"/>
    <w:rsid w:val="00FE7B6B"/>
    <w:rsid w:val="00FE7B79"/>
    <w:rsid w:val="00FE7BBB"/>
    <w:rsid w:val="00FE7DE7"/>
    <w:rsid w:val="00FE7DEF"/>
    <w:rsid w:val="00FE7E15"/>
    <w:rsid w:val="00FE7EDE"/>
    <w:rsid w:val="00FE7EF5"/>
    <w:rsid w:val="00FF0071"/>
    <w:rsid w:val="00FF0072"/>
    <w:rsid w:val="00FF00F4"/>
    <w:rsid w:val="00FF00F9"/>
    <w:rsid w:val="00FF0221"/>
    <w:rsid w:val="00FF0272"/>
    <w:rsid w:val="00FF02DD"/>
    <w:rsid w:val="00FF030B"/>
    <w:rsid w:val="00FF03A0"/>
    <w:rsid w:val="00FF046D"/>
    <w:rsid w:val="00FF0583"/>
    <w:rsid w:val="00FF05BA"/>
    <w:rsid w:val="00FF05D6"/>
    <w:rsid w:val="00FF061E"/>
    <w:rsid w:val="00FF061F"/>
    <w:rsid w:val="00FF0688"/>
    <w:rsid w:val="00FF0720"/>
    <w:rsid w:val="00FF0927"/>
    <w:rsid w:val="00FF0973"/>
    <w:rsid w:val="00FF0B4B"/>
    <w:rsid w:val="00FF0BF7"/>
    <w:rsid w:val="00FF0C4D"/>
    <w:rsid w:val="00FF0C57"/>
    <w:rsid w:val="00FF0DE2"/>
    <w:rsid w:val="00FF0DE3"/>
    <w:rsid w:val="00FF0E77"/>
    <w:rsid w:val="00FF0EF7"/>
    <w:rsid w:val="00FF0F26"/>
    <w:rsid w:val="00FF10AB"/>
    <w:rsid w:val="00FF1130"/>
    <w:rsid w:val="00FF1156"/>
    <w:rsid w:val="00FF1176"/>
    <w:rsid w:val="00FF1229"/>
    <w:rsid w:val="00FF122D"/>
    <w:rsid w:val="00FF1238"/>
    <w:rsid w:val="00FF1316"/>
    <w:rsid w:val="00FF1329"/>
    <w:rsid w:val="00FF133C"/>
    <w:rsid w:val="00FF13D1"/>
    <w:rsid w:val="00FF13FE"/>
    <w:rsid w:val="00FF143F"/>
    <w:rsid w:val="00FF14C1"/>
    <w:rsid w:val="00FF14C9"/>
    <w:rsid w:val="00FF14CB"/>
    <w:rsid w:val="00FF14F1"/>
    <w:rsid w:val="00FF1592"/>
    <w:rsid w:val="00FF15BE"/>
    <w:rsid w:val="00FF1658"/>
    <w:rsid w:val="00FF17C7"/>
    <w:rsid w:val="00FF184E"/>
    <w:rsid w:val="00FF188C"/>
    <w:rsid w:val="00FF18A6"/>
    <w:rsid w:val="00FF190C"/>
    <w:rsid w:val="00FF1940"/>
    <w:rsid w:val="00FF1A14"/>
    <w:rsid w:val="00FF1AD6"/>
    <w:rsid w:val="00FF1B13"/>
    <w:rsid w:val="00FF1B21"/>
    <w:rsid w:val="00FF1B6F"/>
    <w:rsid w:val="00FF1BAF"/>
    <w:rsid w:val="00FF1BFE"/>
    <w:rsid w:val="00FF1C27"/>
    <w:rsid w:val="00FF1CCF"/>
    <w:rsid w:val="00FF1DED"/>
    <w:rsid w:val="00FF1E28"/>
    <w:rsid w:val="00FF1F88"/>
    <w:rsid w:val="00FF1F96"/>
    <w:rsid w:val="00FF1FCE"/>
    <w:rsid w:val="00FF201B"/>
    <w:rsid w:val="00FF2029"/>
    <w:rsid w:val="00FF2052"/>
    <w:rsid w:val="00FF2235"/>
    <w:rsid w:val="00FF2282"/>
    <w:rsid w:val="00FF2365"/>
    <w:rsid w:val="00FF2385"/>
    <w:rsid w:val="00FF23A9"/>
    <w:rsid w:val="00FF2457"/>
    <w:rsid w:val="00FF2478"/>
    <w:rsid w:val="00FF249B"/>
    <w:rsid w:val="00FF24C8"/>
    <w:rsid w:val="00FF2545"/>
    <w:rsid w:val="00FF2664"/>
    <w:rsid w:val="00FF26D0"/>
    <w:rsid w:val="00FF2707"/>
    <w:rsid w:val="00FF2726"/>
    <w:rsid w:val="00FF276A"/>
    <w:rsid w:val="00FF2988"/>
    <w:rsid w:val="00FF299E"/>
    <w:rsid w:val="00FF2A38"/>
    <w:rsid w:val="00FF2A53"/>
    <w:rsid w:val="00FF2AAC"/>
    <w:rsid w:val="00FF2AC4"/>
    <w:rsid w:val="00FF2B4D"/>
    <w:rsid w:val="00FF2BD5"/>
    <w:rsid w:val="00FF2CA4"/>
    <w:rsid w:val="00FF2CA6"/>
    <w:rsid w:val="00FF2CE0"/>
    <w:rsid w:val="00FF2E34"/>
    <w:rsid w:val="00FF2E3D"/>
    <w:rsid w:val="00FF2ECE"/>
    <w:rsid w:val="00FF2F11"/>
    <w:rsid w:val="00FF2F22"/>
    <w:rsid w:val="00FF2F58"/>
    <w:rsid w:val="00FF2FA5"/>
    <w:rsid w:val="00FF3087"/>
    <w:rsid w:val="00FF308F"/>
    <w:rsid w:val="00FF310C"/>
    <w:rsid w:val="00FF3179"/>
    <w:rsid w:val="00FF31BC"/>
    <w:rsid w:val="00FF31D4"/>
    <w:rsid w:val="00FF321B"/>
    <w:rsid w:val="00FF32DF"/>
    <w:rsid w:val="00FF347A"/>
    <w:rsid w:val="00FF34D4"/>
    <w:rsid w:val="00FF350F"/>
    <w:rsid w:val="00FF3705"/>
    <w:rsid w:val="00FF3714"/>
    <w:rsid w:val="00FF374D"/>
    <w:rsid w:val="00FF3845"/>
    <w:rsid w:val="00FF3896"/>
    <w:rsid w:val="00FF38A7"/>
    <w:rsid w:val="00FF38B2"/>
    <w:rsid w:val="00FF38F7"/>
    <w:rsid w:val="00FF391A"/>
    <w:rsid w:val="00FF3993"/>
    <w:rsid w:val="00FF3B58"/>
    <w:rsid w:val="00FF3C11"/>
    <w:rsid w:val="00FF3C57"/>
    <w:rsid w:val="00FF3CE6"/>
    <w:rsid w:val="00FF3D0E"/>
    <w:rsid w:val="00FF3D34"/>
    <w:rsid w:val="00FF3DF5"/>
    <w:rsid w:val="00FF3DFE"/>
    <w:rsid w:val="00FF3E15"/>
    <w:rsid w:val="00FF3E85"/>
    <w:rsid w:val="00FF3EA4"/>
    <w:rsid w:val="00FF3F39"/>
    <w:rsid w:val="00FF3F4D"/>
    <w:rsid w:val="00FF3F6B"/>
    <w:rsid w:val="00FF3FB4"/>
    <w:rsid w:val="00FF4041"/>
    <w:rsid w:val="00FF40A7"/>
    <w:rsid w:val="00FF40D0"/>
    <w:rsid w:val="00FF4199"/>
    <w:rsid w:val="00FF41F3"/>
    <w:rsid w:val="00FF4226"/>
    <w:rsid w:val="00FF427B"/>
    <w:rsid w:val="00FF439B"/>
    <w:rsid w:val="00FF43A1"/>
    <w:rsid w:val="00FF4414"/>
    <w:rsid w:val="00FF445D"/>
    <w:rsid w:val="00FF4460"/>
    <w:rsid w:val="00FF4515"/>
    <w:rsid w:val="00FF4596"/>
    <w:rsid w:val="00FF4706"/>
    <w:rsid w:val="00FF4795"/>
    <w:rsid w:val="00FF4877"/>
    <w:rsid w:val="00FF48AC"/>
    <w:rsid w:val="00FF498A"/>
    <w:rsid w:val="00FF4ABC"/>
    <w:rsid w:val="00FF4B19"/>
    <w:rsid w:val="00FF4B5F"/>
    <w:rsid w:val="00FF4BC0"/>
    <w:rsid w:val="00FF4BCF"/>
    <w:rsid w:val="00FF4C5D"/>
    <w:rsid w:val="00FF4CB2"/>
    <w:rsid w:val="00FF4D34"/>
    <w:rsid w:val="00FF4E13"/>
    <w:rsid w:val="00FF4E4C"/>
    <w:rsid w:val="00FF4E5F"/>
    <w:rsid w:val="00FF4ED8"/>
    <w:rsid w:val="00FF4EE9"/>
    <w:rsid w:val="00FF50D1"/>
    <w:rsid w:val="00FF516D"/>
    <w:rsid w:val="00FF5186"/>
    <w:rsid w:val="00FF518C"/>
    <w:rsid w:val="00FF52A5"/>
    <w:rsid w:val="00FF52E8"/>
    <w:rsid w:val="00FF536E"/>
    <w:rsid w:val="00FF53CE"/>
    <w:rsid w:val="00FF5456"/>
    <w:rsid w:val="00FF545B"/>
    <w:rsid w:val="00FF5477"/>
    <w:rsid w:val="00FF5521"/>
    <w:rsid w:val="00FF55CB"/>
    <w:rsid w:val="00FF55E1"/>
    <w:rsid w:val="00FF561E"/>
    <w:rsid w:val="00FF5679"/>
    <w:rsid w:val="00FF573C"/>
    <w:rsid w:val="00FF573D"/>
    <w:rsid w:val="00FF577E"/>
    <w:rsid w:val="00FF59B0"/>
    <w:rsid w:val="00FF5A2F"/>
    <w:rsid w:val="00FF5ABF"/>
    <w:rsid w:val="00FF5D32"/>
    <w:rsid w:val="00FF5D48"/>
    <w:rsid w:val="00FF5D91"/>
    <w:rsid w:val="00FF5DA6"/>
    <w:rsid w:val="00FF5DA8"/>
    <w:rsid w:val="00FF5DD9"/>
    <w:rsid w:val="00FF5DF1"/>
    <w:rsid w:val="00FF5DFD"/>
    <w:rsid w:val="00FF5E27"/>
    <w:rsid w:val="00FF5EAC"/>
    <w:rsid w:val="00FF5EE6"/>
    <w:rsid w:val="00FF5F43"/>
    <w:rsid w:val="00FF5FD3"/>
    <w:rsid w:val="00FF5FDA"/>
    <w:rsid w:val="00FF6026"/>
    <w:rsid w:val="00FF607F"/>
    <w:rsid w:val="00FF6148"/>
    <w:rsid w:val="00FF61DB"/>
    <w:rsid w:val="00FF6241"/>
    <w:rsid w:val="00FF6247"/>
    <w:rsid w:val="00FF625B"/>
    <w:rsid w:val="00FF6306"/>
    <w:rsid w:val="00FF6365"/>
    <w:rsid w:val="00FF63C3"/>
    <w:rsid w:val="00FF642C"/>
    <w:rsid w:val="00FF6494"/>
    <w:rsid w:val="00FF64AF"/>
    <w:rsid w:val="00FF64E2"/>
    <w:rsid w:val="00FF658B"/>
    <w:rsid w:val="00FF667B"/>
    <w:rsid w:val="00FF6736"/>
    <w:rsid w:val="00FF675D"/>
    <w:rsid w:val="00FF684E"/>
    <w:rsid w:val="00FF68AF"/>
    <w:rsid w:val="00FF693A"/>
    <w:rsid w:val="00FF6ABC"/>
    <w:rsid w:val="00FF6AF8"/>
    <w:rsid w:val="00FF6B2D"/>
    <w:rsid w:val="00FF6C2F"/>
    <w:rsid w:val="00FF6CFB"/>
    <w:rsid w:val="00FF6D4B"/>
    <w:rsid w:val="00FF6E49"/>
    <w:rsid w:val="00FF6EBA"/>
    <w:rsid w:val="00FF6F53"/>
    <w:rsid w:val="00FF7025"/>
    <w:rsid w:val="00FF70D4"/>
    <w:rsid w:val="00FF7169"/>
    <w:rsid w:val="00FF7185"/>
    <w:rsid w:val="00FF71D2"/>
    <w:rsid w:val="00FF728C"/>
    <w:rsid w:val="00FF728E"/>
    <w:rsid w:val="00FF734D"/>
    <w:rsid w:val="00FF7358"/>
    <w:rsid w:val="00FF73F9"/>
    <w:rsid w:val="00FF741F"/>
    <w:rsid w:val="00FF748A"/>
    <w:rsid w:val="00FF7532"/>
    <w:rsid w:val="00FF7570"/>
    <w:rsid w:val="00FF75AF"/>
    <w:rsid w:val="00FF767D"/>
    <w:rsid w:val="00FF7694"/>
    <w:rsid w:val="00FF7715"/>
    <w:rsid w:val="00FF771F"/>
    <w:rsid w:val="00FF78AD"/>
    <w:rsid w:val="00FF7938"/>
    <w:rsid w:val="00FF7A88"/>
    <w:rsid w:val="00FF7AAA"/>
    <w:rsid w:val="00FF7AAB"/>
    <w:rsid w:val="00FF7B1D"/>
    <w:rsid w:val="00FF7B70"/>
    <w:rsid w:val="00FF7B9A"/>
    <w:rsid w:val="00FF7BEC"/>
    <w:rsid w:val="00FF7BFC"/>
    <w:rsid w:val="00FF7C12"/>
    <w:rsid w:val="00FF7C76"/>
    <w:rsid w:val="00FF7D65"/>
    <w:rsid w:val="00FF7D88"/>
    <w:rsid w:val="00FF7DA3"/>
    <w:rsid w:val="00FF7EB6"/>
    <w:rsid w:val="00FF7FBA"/>
    <w:rsid w:val="00FF7FBB"/>
    <w:rsid w:val="011524DC"/>
    <w:rsid w:val="01170257"/>
    <w:rsid w:val="0118EC98"/>
    <w:rsid w:val="01267920"/>
    <w:rsid w:val="012708EC"/>
    <w:rsid w:val="0135EF5B"/>
    <w:rsid w:val="01432916"/>
    <w:rsid w:val="014913F5"/>
    <w:rsid w:val="016DF3DD"/>
    <w:rsid w:val="017D3B9E"/>
    <w:rsid w:val="01831F60"/>
    <w:rsid w:val="01894268"/>
    <w:rsid w:val="01896C46"/>
    <w:rsid w:val="01899333"/>
    <w:rsid w:val="01963D2C"/>
    <w:rsid w:val="019C8910"/>
    <w:rsid w:val="01A32262"/>
    <w:rsid w:val="01D0302F"/>
    <w:rsid w:val="01D1B13B"/>
    <w:rsid w:val="01D49080"/>
    <w:rsid w:val="01DC416D"/>
    <w:rsid w:val="01DD1102"/>
    <w:rsid w:val="01F49FB7"/>
    <w:rsid w:val="01FB3769"/>
    <w:rsid w:val="01FB6A42"/>
    <w:rsid w:val="0210749E"/>
    <w:rsid w:val="021F377C"/>
    <w:rsid w:val="022B87DF"/>
    <w:rsid w:val="02493A6F"/>
    <w:rsid w:val="0260BF32"/>
    <w:rsid w:val="0261C9BD"/>
    <w:rsid w:val="026437F2"/>
    <w:rsid w:val="0279AB6D"/>
    <w:rsid w:val="028C5A12"/>
    <w:rsid w:val="028D3DB2"/>
    <w:rsid w:val="029155F2"/>
    <w:rsid w:val="0294EAD8"/>
    <w:rsid w:val="029EE417"/>
    <w:rsid w:val="02B56C71"/>
    <w:rsid w:val="02B89598"/>
    <w:rsid w:val="02C79CBE"/>
    <w:rsid w:val="02C8ACA1"/>
    <w:rsid w:val="02D323F2"/>
    <w:rsid w:val="02DF0B71"/>
    <w:rsid w:val="02E1DDF4"/>
    <w:rsid w:val="02E381E7"/>
    <w:rsid w:val="02E6B093"/>
    <w:rsid w:val="02F3D310"/>
    <w:rsid w:val="0307113B"/>
    <w:rsid w:val="0311A503"/>
    <w:rsid w:val="032DF377"/>
    <w:rsid w:val="033C6A55"/>
    <w:rsid w:val="033E3B93"/>
    <w:rsid w:val="0346CFF4"/>
    <w:rsid w:val="034E6358"/>
    <w:rsid w:val="0357204E"/>
    <w:rsid w:val="035C9D70"/>
    <w:rsid w:val="03639462"/>
    <w:rsid w:val="0392F9EF"/>
    <w:rsid w:val="03A31DC7"/>
    <w:rsid w:val="03A8571B"/>
    <w:rsid w:val="03BB107F"/>
    <w:rsid w:val="03C347CD"/>
    <w:rsid w:val="03C6D182"/>
    <w:rsid w:val="03DEE556"/>
    <w:rsid w:val="04164BFF"/>
    <w:rsid w:val="04268300"/>
    <w:rsid w:val="0443D4F7"/>
    <w:rsid w:val="04449887"/>
    <w:rsid w:val="045AA84F"/>
    <w:rsid w:val="045E33C1"/>
    <w:rsid w:val="046511D4"/>
    <w:rsid w:val="0467C646"/>
    <w:rsid w:val="046FFE7D"/>
    <w:rsid w:val="047F717A"/>
    <w:rsid w:val="04845C12"/>
    <w:rsid w:val="048FEFAE"/>
    <w:rsid w:val="04A0D387"/>
    <w:rsid w:val="04B07405"/>
    <w:rsid w:val="04BB65E2"/>
    <w:rsid w:val="04CDCE3D"/>
    <w:rsid w:val="04E4C531"/>
    <w:rsid w:val="04ED5EC1"/>
    <w:rsid w:val="04FA4E86"/>
    <w:rsid w:val="04FD3A9D"/>
    <w:rsid w:val="04FEABDA"/>
    <w:rsid w:val="05017D42"/>
    <w:rsid w:val="05049759"/>
    <w:rsid w:val="0523017D"/>
    <w:rsid w:val="05460DF8"/>
    <w:rsid w:val="054896E0"/>
    <w:rsid w:val="0556CBEC"/>
    <w:rsid w:val="058DB4C8"/>
    <w:rsid w:val="059B487D"/>
    <w:rsid w:val="05A682AD"/>
    <w:rsid w:val="05AF88D0"/>
    <w:rsid w:val="05B2F2A7"/>
    <w:rsid w:val="05B79AEE"/>
    <w:rsid w:val="05BBD83A"/>
    <w:rsid w:val="05BEF74F"/>
    <w:rsid w:val="05CA9CAD"/>
    <w:rsid w:val="05CB585F"/>
    <w:rsid w:val="05CD1FCB"/>
    <w:rsid w:val="05D9B387"/>
    <w:rsid w:val="05E18324"/>
    <w:rsid w:val="05F2AF5B"/>
    <w:rsid w:val="05F50995"/>
    <w:rsid w:val="05F6162B"/>
    <w:rsid w:val="05F6BDB3"/>
    <w:rsid w:val="05FB5265"/>
    <w:rsid w:val="05FE5555"/>
    <w:rsid w:val="05FF09F1"/>
    <w:rsid w:val="060BF35F"/>
    <w:rsid w:val="060E045E"/>
    <w:rsid w:val="060E7535"/>
    <w:rsid w:val="0618821A"/>
    <w:rsid w:val="0638EA62"/>
    <w:rsid w:val="0653AD06"/>
    <w:rsid w:val="0670736A"/>
    <w:rsid w:val="067F8E12"/>
    <w:rsid w:val="067FCFD7"/>
    <w:rsid w:val="069E0785"/>
    <w:rsid w:val="06A3327E"/>
    <w:rsid w:val="06B2634A"/>
    <w:rsid w:val="06B87B91"/>
    <w:rsid w:val="06E284A8"/>
    <w:rsid w:val="06E77F99"/>
    <w:rsid w:val="06EC58D0"/>
    <w:rsid w:val="06F1601F"/>
    <w:rsid w:val="06F99BA3"/>
    <w:rsid w:val="0757D6B1"/>
    <w:rsid w:val="07656E82"/>
    <w:rsid w:val="07691739"/>
    <w:rsid w:val="076D49EB"/>
    <w:rsid w:val="077EB0CC"/>
    <w:rsid w:val="078DBAE3"/>
    <w:rsid w:val="078F615D"/>
    <w:rsid w:val="0791A2CB"/>
    <w:rsid w:val="079E0B11"/>
    <w:rsid w:val="07AA0324"/>
    <w:rsid w:val="07AF4DDC"/>
    <w:rsid w:val="07BA1D84"/>
    <w:rsid w:val="07CF9381"/>
    <w:rsid w:val="07DCCA96"/>
    <w:rsid w:val="07E67124"/>
    <w:rsid w:val="07F2DD6E"/>
    <w:rsid w:val="07FC0C78"/>
    <w:rsid w:val="0804D12D"/>
    <w:rsid w:val="08057749"/>
    <w:rsid w:val="080767CB"/>
    <w:rsid w:val="080F6857"/>
    <w:rsid w:val="08145FA9"/>
    <w:rsid w:val="081BC047"/>
    <w:rsid w:val="081D29B2"/>
    <w:rsid w:val="08315ED4"/>
    <w:rsid w:val="0841955E"/>
    <w:rsid w:val="08439EA9"/>
    <w:rsid w:val="08499344"/>
    <w:rsid w:val="0858C162"/>
    <w:rsid w:val="087E3A68"/>
    <w:rsid w:val="08AEF819"/>
    <w:rsid w:val="08AF2C63"/>
    <w:rsid w:val="08B33BF2"/>
    <w:rsid w:val="08B658C2"/>
    <w:rsid w:val="08B6CB4F"/>
    <w:rsid w:val="08B87F85"/>
    <w:rsid w:val="08BC3444"/>
    <w:rsid w:val="08BEE8E1"/>
    <w:rsid w:val="08D62818"/>
    <w:rsid w:val="08FC434B"/>
    <w:rsid w:val="090F5981"/>
    <w:rsid w:val="091E6D30"/>
    <w:rsid w:val="09241EBC"/>
    <w:rsid w:val="0924EB36"/>
    <w:rsid w:val="0937A75B"/>
    <w:rsid w:val="094E774F"/>
    <w:rsid w:val="094F1C4A"/>
    <w:rsid w:val="09533A58"/>
    <w:rsid w:val="09567F79"/>
    <w:rsid w:val="0963F3DA"/>
    <w:rsid w:val="09770EDD"/>
    <w:rsid w:val="09818A48"/>
    <w:rsid w:val="0982186D"/>
    <w:rsid w:val="099A3449"/>
    <w:rsid w:val="099A9B63"/>
    <w:rsid w:val="099C686A"/>
    <w:rsid w:val="09A9266D"/>
    <w:rsid w:val="09BACE02"/>
    <w:rsid w:val="09C32E54"/>
    <w:rsid w:val="09C6255B"/>
    <w:rsid w:val="09CCAE79"/>
    <w:rsid w:val="09CF9742"/>
    <w:rsid w:val="09D39F37"/>
    <w:rsid w:val="09D7F334"/>
    <w:rsid w:val="09D8209C"/>
    <w:rsid w:val="09DDDB81"/>
    <w:rsid w:val="09E4CE85"/>
    <w:rsid w:val="09ECB2E5"/>
    <w:rsid w:val="09F5452C"/>
    <w:rsid w:val="09FAA7F6"/>
    <w:rsid w:val="0A005270"/>
    <w:rsid w:val="0A0FBCAD"/>
    <w:rsid w:val="0A25103C"/>
    <w:rsid w:val="0A273BE6"/>
    <w:rsid w:val="0A3196ED"/>
    <w:rsid w:val="0A381984"/>
    <w:rsid w:val="0A429AFA"/>
    <w:rsid w:val="0A4A86D7"/>
    <w:rsid w:val="0A527D81"/>
    <w:rsid w:val="0A82D3C6"/>
    <w:rsid w:val="0A8AB659"/>
    <w:rsid w:val="0A8B620E"/>
    <w:rsid w:val="0AC4E340"/>
    <w:rsid w:val="0AC77822"/>
    <w:rsid w:val="0ADDEE25"/>
    <w:rsid w:val="0AE538CB"/>
    <w:rsid w:val="0AF3813E"/>
    <w:rsid w:val="0AF7B7B2"/>
    <w:rsid w:val="0B0B57B4"/>
    <w:rsid w:val="0B1977BC"/>
    <w:rsid w:val="0B1B29D6"/>
    <w:rsid w:val="0B2B0CC1"/>
    <w:rsid w:val="0B38845A"/>
    <w:rsid w:val="0B4D1106"/>
    <w:rsid w:val="0B630669"/>
    <w:rsid w:val="0B647ED7"/>
    <w:rsid w:val="0B6B1D2A"/>
    <w:rsid w:val="0B7599F3"/>
    <w:rsid w:val="0B839CEA"/>
    <w:rsid w:val="0B94D080"/>
    <w:rsid w:val="0B994150"/>
    <w:rsid w:val="0BA83AEA"/>
    <w:rsid w:val="0BAC63BA"/>
    <w:rsid w:val="0BDDD0E4"/>
    <w:rsid w:val="0BE16E30"/>
    <w:rsid w:val="0BEE3CD7"/>
    <w:rsid w:val="0C22EA87"/>
    <w:rsid w:val="0C28DF46"/>
    <w:rsid w:val="0C2C9F3C"/>
    <w:rsid w:val="0C2EB821"/>
    <w:rsid w:val="0C35A9B3"/>
    <w:rsid w:val="0C390D83"/>
    <w:rsid w:val="0C5FD50B"/>
    <w:rsid w:val="0C668644"/>
    <w:rsid w:val="0C7346E6"/>
    <w:rsid w:val="0C92F2B7"/>
    <w:rsid w:val="0CB532D7"/>
    <w:rsid w:val="0CBBB7E9"/>
    <w:rsid w:val="0CC27796"/>
    <w:rsid w:val="0CD91707"/>
    <w:rsid w:val="0CDA9247"/>
    <w:rsid w:val="0CE24495"/>
    <w:rsid w:val="0CEA90E0"/>
    <w:rsid w:val="0D02358A"/>
    <w:rsid w:val="0D0A7FD7"/>
    <w:rsid w:val="0D1648A8"/>
    <w:rsid w:val="0D29B73E"/>
    <w:rsid w:val="0D29BB39"/>
    <w:rsid w:val="0D2ABFC3"/>
    <w:rsid w:val="0D2BD06C"/>
    <w:rsid w:val="0D31F21B"/>
    <w:rsid w:val="0D3CBE83"/>
    <w:rsid w:val="0D44321B"/>
    <w:rsid w:val="0D59FE2D"/>
    <w:rsid w:val="0D7D889B"/>
    <w:rsid w:val="0D809F5D"/>
    <w:rsid w:val="0D83C8DD"/>
    <w:rsid w:val="0D87CB2F"/>
    <w:rsid w:val="0D8AAA07"/>
    <w:rsid w:val="0D966EFF"/>
    <w:rsid w:val="0D9B56B9"/>
    <w:rsid w:val="0D9BEA3F"/>
    <w:rsid w:val="0DAEF8D1"/>
    <w:rsid w:val="0DB1E4CF"/>
    <w:rsid w:val="0DBC883B"/>
    <w:rsid w:val="0DCE8A61"/>
    <w:rsid w:val="0DD67ED3"/>
    <w:rsid w:val="0DE5220D"/>
    <w:rsid w:val="0E048610"/>
    <w:rsid w:val="0E06B0B0"/>
    <w:rsid w:val="0E0EA194"/>
    <w:rsid w:val="0E17B37D"/>
    <w:rsid w:val="0E1F5D30"/>
    <w:rsid w:val="0E3429A5"/>
    <w:rsid w:val="0E40E740"/>
    <w:rsid w:val="0E4DAB19"/>
    <w:rsid w:val="0E4E598B"/>
    <w:rsid w:val="0E5C230F"/>
    <w:rsid w:val="0E7C4599"/>
    <w:rsid w:val="0E8E0D89"/>
    <w:rsid w:val="0E92295A"/>
    <w:rsid w:val="0E9B2D21"/>
    <w:rsid w:val="0EA4D803"/>
    <w:rsid w:val="0EB58CB4"/>
    <w:rsid w:val="0EBF6DA7"/>
    <w:rsid w:val="0ED60BA8"/>
    <w:rsid w:val="0EF10DA2"/>
    <w:rsid w:val="0EFC807E"/>
    <w:rsid w:val="0F07F2D1"/>
    <w:rsid w:val="0F150B09"/>
    <w:rsid w:val="0F1E7AF3"/>
    <w:rsid w:val="0F23ECD7"/>
    <w:rsid w:val="0F55181F"/>
    <w:rsid w:val="0F55F3F6"/>
    <w:rsid w:val="0F68B4C2"/>
    <w:rsid w:val="0F747ECC"/>
    <w:rsid w:val="0F92898E"/>
    <w:rsid w:val="0FA96038"/>
    <w:rsid w:val="0FB26BA2"/>
    <w:rsid w:val="0FC27015"/>
    <w:rsid w:val="0FC64E56"/>
    <w:rsid w:val="0FCC8158"/>
    <w:rsid w:val="0FCCB8B5"/>
    <w:rsid w:val="0FEC16D5"/>
    <w:rsid w:val="0FF5139C"/>
    <w:rsid w:val="100CBDF0"/>
    <w:rsid w:val="10163D2C"/>
    <w:rsid w:val="10231B64"/>
    <w:rsid w:val="102BF833"/>
    <w:rsid w:val="1030FE31"/>
    <w:rsid w:val="103206E7"/>
    <w:rsid w:val="10323963"/>
    <w:rsid w:val="1033B579"/>
    <w:rsid w:val="10487318"/>
    <w:rsid w:val="104F2427"/>
    <w:rsid w:val="1060AB48"/>
    <w:rsid w:val="1062C07C"/>
    <w:rsid w:val="10672A14"/>
    <w:rsid w:val="107B6C84"/>
    <w:rsid w:val="10954E52"/>
    <w:rsid w:val="10A0CEA3"/>
    <w:rsid w:val="10AC3BCF"/>
    <w:rsid w:val="10B7DA3B"/>
    <w:rsid w:val="10C14407"/>
    <w:rsid w:val="10D0E26D"/>
    <w:rsid w:val="10DB4EF6"/>
    <w:rsid w:val="10EE69FE"/>
    <w:rsid w:val="10F22DC5"/>
    <w:rsid w:val="10F53FB6"/>
    <w:rsid w:val="10F543AE"/>
    <w:rsid w:val="1101BE34"/>
    <w:rsid w:val="11106D5F"/>
    <w:rsid w:val="112212A5"/>
    <w:rsid w:val="112246B8"/>
    <w:rsid w:val="11231101"/>
    <w:rsid w:val="11239F8E"/>
    <w:rsid w:val="1126DE8F"/>
    <w:rsid w:val="113A4BE2"/>
    <w:rsid w:val="113DD44C"/>
    <w:rsid w:val="114575A3"/>
    <w:rsid w:val="11549BF4"/>
    <w:rsid w:val="11611B6D"/>
    <w:rsid w:val="116DCA5E"/>
    <w:rsid w:val="1185A147"/>
    <w:rsid w:val="11A10BD0"/>
    <w:rsid w:val="11C2FB36"/>
    <w:rsid w:val="11D2394C"/>
    <w:rsid w:val="11D414AF"/>
    <w:rsid w:val="11F6B46E"/>
    <w:rsid w:val="1228FE41"/>
    <w:rsid w:val="122BB1AE"/>
    <w:rsid w:val="1238CE29"/>
    <w:rsid w:val="124700DC"/>
    <w:rsid w:val="12518C25"/>
    <w:rsid w:val="1267BD3E"/>
    <w:rsid w:val="127D3974"/>
    <w:rsid w:val="1285E58C"/>
    <w:rsid w:val="12889893"/>
    <w:rsid w:val="12892DE1"/>
    <w:rsid w:val="128E12B4"/>
    <w:rsid w:val="12ABEE2F"/>
    <w:rsid w:val="12BE2D7B"/>
    <w:rsid w:val="12C73E51"/>
    <w:rsid w:val="12CCFC81"/>
    <w:rsid w:val="12CCFD4D"/>
    <w:rsid w:val="12D019F7"/>
    <w:rsid w:val="12D7C855"/>
    <w:rsid w:val="12D9A454"/>
    <w:rsid w:val="12DBB682"/>
    <w:rsid w:val="12E42027"/>
    <w:rsid w:val="12E88738"/>
    <w:rsid w:val="12FA670D"/>
    <w:rsid w:val="1315B3C6"/>
    <w:rsid w:val="131B9ECA"/>
    <w:rsid w:val="13265E6F"/>
    <w:rsid w:val="13368F71"/>
    <w:rsid w:val="1340B002"/>
    <w:rsid w:val="135CA836"/>
    <w:rsid w:val="136BAB25"/>
    <w:rsid w:val="13A4D117"/>
    <w:rsid w:val="13B10A1A"/>
    <w:rsid w:val="13B4BC18"/>
    <w:rsid w:val="13BC063F"/>
    <w:rsid w:val="13C06006"/>
    <w:rsid w:val="13D35D8A"/>
    <w:rsid w:val="13DB399E"/>
    <w:rsid w:val="13F6B7B4"/>
    <w:rsid w:val="1403AE09"/>
    <w:rsid w:val="14081EED"/>
    <w:rsid w:val="140DCCB8"/>
    <w:rsid w:val="14161409"/>
    <w:rsid w:val="1417729E"/>
    <w:rsid w:val="142040BB"/>
    <w:rsid w:val="142B2908"/>
    <w:rsid w:val="14339E58"/>
    <w:rsid w:val="1436FD2B"/>
    <w:rsid w:val="1438A857"/>
    <w:rsid w:val="143DB91E"/>
    <w:rsid w:val="14523882"/>
    <w:rsid w:val="1469A8C6"/>
    <w:rsid w:val="1473618E"/>
    <w:rsid w:val="1478FE6A"/>
    <w:rsid w:val="147E913C"/>
    <w:rsid w:val="14838ABD"/>
    <w:rsid w:val="14839293"/>
    <w:rsid w:val="1488C69F"/>
    <w:rsid w:val="148BB47E"/>
    <w:rsid w:val="148E9C7D"/>
    <w:rsid w:val="14AA7CF7"/>
    <w:rsid w:val="14B421AE"/>
    <w:rsid w:val="14C1F695"/>
    <w:rsid w:val="14C25768"/>
    <w:rsid w:val="14CCA2A4"/>
    <w:rsid w:val="14D5A9FA"/>
    <w:rsid w:val="14D5F6D5"/>
    <w:rsid w:val="14DE72AF"/>
    <w:rsid w:val="14E1D27D"/>
    <w:rsid w:val="14EEF1F0"/>
    <w:rsid w:val="14F64F30"/>
    <w:rsid w:val="1505E7BD"/>
    <w:rsid w:val="15219537"/>
    <w:rsid w:val="1529F76D"/>
    <w:rsid w:val="152B4E8B"/>
    <w:rsid w:val="155BB108"/>
    <w:rsid w:val="1596C658"/>
    <w:rsid w:val="159CBFFB"/>
    <w:rsid w:val="15A28748"/>
    <w:rsid w:val="15AEDE22"/>
    <w:rsid w:val="15BBB44E"/>
    <w:rsid w:val="15CECC07"/>
    <w:rsid w:val="15CFCF77"/>
    <w:rsid w:val="15D11B3E"/>
    <w:rsid w:val="15DE2859"/>
    <w:rsid w:val="15E14605"/>
    <w:rsid w:val="15E52E0D"/>
    <w:rsid w:val="15F5EC90"/>
    <w:rsid w:val="15FDA049"/>
    <w:rsid w:val="16001E1D"/>
    <w:rsid w:val="160ED683"/>
    <w:rsid w:val="164602FE"/>
    <w:rsid w:val="1646C4E3"/>
    <w:rsid w:val="164CB3FA"/>
    <w:rsid w:val="1651F53E"/>
    <w:rsid w:val="1660C3E4"/>
    <w:rsid w:val="168407CB"/>
    <w:rsid w:val="168A5CC6"/>
    <w:rsid w:val="168C84C8"/>
    <w:rsid w:val="16A03AC5"/>
    <w:rsid w:val="16A4F4BD"/>
    <w:rsid w:val="16B92A68"/>
    <w:rsid w:val="16BEDA6C"/>
    <w:rsid w:val="16C3B16C"/>
    <w:rsid w:val="16DD8BE8"/>
    <w:rsid w:val="16EF1BB2"/>
    <w:rsid w:val="16F8060E"/>
    <w:rsid w:val="17026324"/>
    <w:rsid w:val="17037F4B"/>
    <w:rsid w:val="17060C4E"/>
    <w:rsid w:val="17095577"/>
    <w:rsid w:val="170DDE79"/>
    <w:rsid w:val="1714BDA5"/>
    <w:rsid w:val="1735A730"/>
    <w:rsid w:val="173AEA29"/>
    <w:rsid w:val="173E9553"/>
    <w:rsid w:val="1742EF78"/>
    <w:rsid w:val="1743D2E6"/>
    <w:rsid w:val="17450C48"/>
    <w:rsid w:val="17450D80"/>
    <w:rsid w:val="175D0041"/>
    <w:rsid w:val="177042B9"/>
    <w:rsid w:val="1772EF80"/>
    <w:rsid w:val="177A77DB"/>
    <w:rsid w:val="177AB327"/>
    <w:rsid w:val="177D17CC"/>
    <w:rsid w:val="17849230"/>
    <w:rsid w:val="17889529"/>
    <w:rsid w:val="17A06435"/>
    <w:rsid w:val="17B2A827"/>
    <w:rsid w:val="17B4C311"/>
    <w:rsid w:val="17BBF0A1"/>
    <w:rsid w:val="17D669A6"/>
    <w:rsid w:val="17D983D2"/>
    <w:rsid w:val="17D9EAD0"/>
    <w:rsid w:val="17DBFE25"/>
    <w:rsid w:val="17E302E1"/>
    <w:rsid w:val="17E9426D"/>
    <w:rsid w:val="17EE9D13"/>
    <w:rsid w:val="17F0573E"/>
    <w:rsid w:val="1805A31E"/>
    <w:rsid w:val="180D4A51"/>
    <w:rsid w:val="1810F27C"/>
    <w:rsid w:val="18175D1D"/>
    <w:rsid w:val="182CBCD9"/>
    <w:rsid w:val="182CC6DC"/>
    <w:rsid w:val="18523EE3"/>
    <w:rsid w:val="1859B3AC"/>
    <w:rsid w:val="18641ED7"/>
    <w:rsid w:val="18642451"/>
    <w:rsid w:val="18788676"/>
    <w:rsid w:val="18AD0624"/>
    <w:rsid w:val="18B7D0B6"/>
    <w:rsid w:val="18CEA495"/>
    <w:rsid w:val="18CF9960"/>
    <w:rsid w:val="18EB005B"/>
    <w:rsid w:val="18FEB522"/>
    <w:rsid w:val="1901E0B9"/>
    <w:rsid w:val="1904BF3F"/>
    <w:rsid w:val="190E95E4"/>
    <w:rsid w:val="190FDA4E"/>
    <w:rsid w:val="19259431"/>
    <w:rsid w:val="19455EAC"/>
    <w:rsid w:val="1947F595"/>
    <w:rsid w:val="194F9B69"/>
    <w:rsid w:val="195403C4"/>
    <w:rsid w:val="1954A682"/>
    <w:rsid w:val="19654708"/>
    <w:rsid w:val="19672B6D"/>
    <w:rsid w:val="19673854"/>
    <w:rsid w:val="1969AE45"/>
    <w:rsid w:val="1970AF4A"/>
    <w:rsid w:val="19744D6A"/>
    <w:rsid w:val="198EF678"/>
    <w:rsid w:val="199A6BBE"/>
    <w:rsid w:val="19A0A19B"/>
    <w:rsid w:val="19AFF1A4"/>
    <w:rsid w:val="19B3479B"/>
    <w:rsid w:val="19CB8D9D"/>
    <w:rsid w:val="19D44AD3"/>
    <w:rsid w:val="19D52227"/>
    <w:rsid w:val="19DFA4CD"/>
    <w:rsid w:val="19EA5EE6"/>
    <w:rsid w:val="19EC4E5D"/>
    <w:rsid w:val="19EF1F65"/>
    <w:rsid w:val="19F23C25"/>
    <w:rsid w:val="19F95098"/>
    <w:rsid w:val="19FABFFE"/>
    <w:rsid w:val="19FF783A"/>
    <w:rsid w:val="1A022D09"/>
    <w:rsid w:val="1A08A4C8"/>
    <w:rsid w:val="1A0B2FFD"/>
    <w:rsid w:val="1A17138B"/>
    <w:rsid w:val="1A1DD7BC"/>
    <w:rsid w:val="1A2DEFA7"/>
    <w:rsid w:val="1A3638FC"/>
    <w:rsid w:val="1A3C4D9C"/>
    <w:rsid w:val="1A3C5CEE"/>
    <w:rsid w:val="1A41CBAA"/>
    <w:rsid w:val="1A5159FE"/>
    <w:rsid w:val="1A591FC4"/>
    <w:rsid w:val="1A5E603D"/>
    <w:rsid w:val="1A65902B"/>
    <w:rsid w:val="1A6D37A9"/>
    <w:rsid w:val="1A6FFA3E"/>
    <w:rsid w:val="1A7072F7"/>
    <w:rsid w:val="1A76E7E3"/>
    <w:rsid w:val="1A7AFBA3"/>
    <w:rsid w:val="1A824E58"/>
    <w:rsid w:val="1A957C3A"/>
    <w:rsid w:val="1A9E620E"/>
    <w:rsid w:val="1AA0D22C"/>
    <w:rsid w:val="1AA30474"/>
    <w:rsid w:val="1AC6B708"/>
    <w:rsid w:val="1AC7E5FF"/>
    <w:rsid w:val="1AC83F21"/>
    <w:rsid w:val="1AD65A96"/>
    <w:rsid w:val="1AD6F618"/>
    <w:rsid w:val="1AD9DA72"/>
    <w:rsid w:val="1AF0F00D"/>
    <w:rsid w:val="1AF76879"/>
    <w:rsid w:val="1B09ED6E"/>
    <w:rsid w:val="1B115988"/>
    <w:rsid w:val="1B261932"/>
    <w:rsid w:val="1B28407B"/>
    <w:rsid w:val="1B2E4473"/>
    <w:rsid w:val="1B3C6E05"/>
    <w:rsid w:val="1B4DAEA0"/>
    <w:rsid w:val="1B4EE2C2"/>
    <w:rsid w:val="1B55B810"/>
    <w:rsid w:val="1B59EB38"/>
    <w:rsid w:val="1B5F3162"/>
    <w:rsid w:val="1B60EC65"/>
    <w:rsid w:val="1B6B596F"/>
    <w:rsid w:val="1B6E5B4F"/>
    <w:rsid w:val="1B7225B4"/>
    <w:rsid w:val="1BAE4D50"/>
    <w:rsid w:val="1BB12A1E"/>
    <w:rsid w:val="1BB5C016"/>
    <w:rsid w:val="1BB7DED8"/>
    <w:rsid w:val="1BDE06A0"/>
    <w:rsid w:val="1BF61EA9"/>
    <w:rsid w:val="1C185378"/>
    <w:rsid w:val="1C276C47"/>
    <w:rsid w:val="1C2C046A"/>
    <w:rsid w:val="1C4A3BA5"/>
    <w:rsid w:val="1C5070E0"/>
    <w:rsid w:val="1C54FCA1"/>
    <w:rsid w:val="1C5A8D3E"/>
    <w:rsid w:val="1C677659"/>
    <w:rsid w:val="1C72788D"/>
    <w:rsid w:val="1C763738"/>
    <w:rsid w:val="1C793BE2"/>
    <w:rsid w:val="1C8308D6"/>
    <w:rsid w:val="1C834146"/>
    <w:rsid w:val="1C984CF5"/>
    <w:rsid w:val="1CA0B66E"/>
    <w:rsid w:val="1CC6BC7D"/>
    <w:rsid w:val="1CDABE32"/>
    <w:rsid w:val="1CE91EC9"/>
    <w:rsid w:val="1CEAB4FE"/>
    <w:rsid w:val="1CFBEF30"/>
    <w:rsid w:val="1D0D6905"/>
    <w:rsid w:val="1D12A461"/>
    <w:rsid w:val="1D151F9B"/>
    <w:rsid w:val="1D19E285"/>
    <w:rsid w:val="1D22F8BA"/>
    <w:rsid w:val="1D2C6C41"/>
    <w:rsid w:val="1D435ED7"/>
    <w:rsid w:val="1D4E0B14"/>
    <w:rsid w:val="1D578674"/>
    <w:rsid w:val="1D5AD050"/>
    <w:rsid w:val="1D76929F"/>
    <w:rsid w:val="1D77E987"/>
    <w:rsid w:val="1D78DA95"/>
    <w:rsid w:val="1DA1D518"/>
    <w:rsid w:val="1DB0F24D"/>
    <w:rsid w:val="1DB5AA12"/>
    <w:rsid w:val="1DD5777C"/>
    <w:rsid w:val="1DD6D9FD"/>
    <w:rsid w:val="1DE69E2C"/>
    <w:rsid w:val="1E111FD1"/>
    <w:rsid w:val="1E20A488"/>
    <w:rsid w:val="1E23BF6B"/>
    <w:rsid w:val="1E26E455"/>
    <w:rsid w:val="1E291E7C"/>
    <w:rsid w:val="1E2A67C3"/>
    <w:rsid w:val="1E2CD584"/>
    <w:rsid w:val="1E2E3B89"/>
    <w:rsid w:val="1E3F75CC"/>
    <w:rsid w:val="1E4989ED"/>
    <w:rsid w:val="1E4EC573"/>
    <w:rsid w:val="1E56358F"/>
    <w:rsid w:val="1E610CA1"/>
    <w:rsid w:val="1E67988A"/>
    <w:rsid w:val="1E7B17FF"/>
    <w:rsid w:val="1E7E442E"/>
    <w:rsid w:val="1E94B22A"/>
    <w:rsid w:val="1E9752C0"/>
    <w:rsid w:val="1EA4C000"/>
    <w:rsid w:val="1EA86B6A"/>
    <w:rsid w:val="1EE284E6"/>
    <w:rsid w:val="1EE36217"/>
    <w:rsid w:val="1EFB2435"/>
    <w:rsid w:val="1EFF1311"/>
    <w:rsid w:val="1F2FE0AF"/>
    <w:rsid w:val="1F3CEDB7"/>
    <w:rsid w:val="1F48F06A"/>
    <w:rsid w:val="1F4A8C81"/>
    <w:rsid w:val="1F524BF0"/>
    <w:rsid w:val="1F563335"/>
    <w:rsid w:val="1F69B90F"/>
    <w:rsid w:val="1F6EBCF6"/>
    <w:rsid w:val="1F77F5A4"/>
    <w:rsid w:val="1F7BCAF2"/>
    <w:rsid w:val="1F81B356"/>
    <w:rsid w:val="1F888506"/>
    <w:rsid w:val="1F909F7E"/>
    <w:rsid w:val="1FA4FB39"/>
    <w:rsid w:val="1FB9861C"/>
    <w:rsid w:val="1FBC55F9"/>
    <w:rsid w:val="1FD08B73"/>
    <w:rsid w:val="1FD78B5B"/>
    <w:rsid w:val="1FE04334"/>
    <w:rsid w:val="1FE51364"/>
    <w:rsid w:val="1FE9D8D7"/>
    <w:rsid w:val="1FEB0838"/>
    <w:rsid w:val="1FEE3989"/>
    <w:rsid w:val="1FF1F3A8"/>
    <w:rsid w:val="200F47FF"/>
    <w:rsid w:val="201D497B"/>
    <w:rsid w:val="201FAF85"/>
    <w:rsid w:val="20223F93"/>
    <w:rsid w:val="203669EE"/>
    <w:rsid w:val="2054FD97"/>
    <w:rsid w:val="20685B85"/>
    <w:rsid w:val="2073ABF3"/>
    <w:rsid w:val="2078D7A6"/>
    <w:rsid w:val="207DF271"/>
    <w:rsid w:val="208ACB6D"/>
    <w:rsid w:val="20918999"/>
    <w:rsid w:val="2092C2B6"/>
    <w:rsid w:val="20B42E9F"/>
    <w:rsid w:val="20D08FDB"/>
    <w:rsid w:val="20D14748"/>
    <w:rsid w:val="20D2FED0"/>
    <w:rsid w:val="20EB6F0D"/>
    <w:rsid w:val="20EBD5E2"/>
    <w:rsid w:val="20EC9DB9"/>
    <w:rsid w:val="20EE7BD8"/>
    <w:rsid w:val="20F7B200"/>
    <w:rsid w:val="210E0AD1"/>
    <w:rsid w:val="2121418B"/>
    <w:rsid w:val="213B0E3C"/>
    <w:rsid w:val="21492AE9"/>
    <w:rsid w:val="214D78D2"/>
    <w:rsid w:val="2156C237"/>
    <w:rsid w:val="215B0FD8"/>
    <w:rsid w:val="217244D5"/>
    <w:rsid w:val="218F3E66"/>
    <w:rsid w:val="219B47F3"/>
    <w:rsid w:val="219DA195"/>
    <w:rsid w:val="21A3CABD"/>
    <w:rsid w:val="21A8B140"/>
    <w:rsid w:val="21C3755B"/>
    <w:rsid w:val="21DEBAC8"/>
    <w:rsid w:val="22199C83"/>
    <w:rsid w:val="223959C3"/>
    <w:rsid w:val="223D83C0"/>
    <w:rsid w:val="224FFFD2"/>
    <w:rsid w:val="22538228"/>
    <w:rsid w:val="225535E4"/>
    <w:rsid w:val="2265792D"/>
    <w:rsid w:val="226CFA97"/>
    <w:rsid w:val="22773A80"/>
    <w:rsid w:val="2278DCC4"/>
    <w:rsid w:val="227FF863"/>
    <w:rsid w:val="228218C4"/>
    <w:rsid w:val="22830C7F"/>
    <w:rsid w:val="2288C5CF"/>
    <w:rsid w:val="22970A66"/>
    <w:rsid w:val="22BF3554"/>
    <w:rsid w:val="22C7CFD3"/>
    <w:rsid w:val="22C89648"/>
    <w:rsid w:val="22CB15DA"/>
    <w:rsid w:val="22D08750"/>
    <w:rsid w:val="22E67BB9"/>
    <w:rsid w:val="22F11C8D"/>
    <w:rsid w:val="22FA36C3"/>
    <w:rsid w:val="23016500"/>
    <w:rsid w:val="231E8489"/>
    <w:rsid w:val="23236DB6"/>
    <w:rsid w:val="2332DFC3"/>
    <w:rsid w:val="233321A5"/>
    <w:rsid w:val="233F2367"/>
    <w:rsid w:val="23449559"/>
    <w:rsid w:val="235D6DBE"/>
    <w:rsid w:val="238EB020"/>
    <w:rsid w:val="23949C28"/>
    <w:rsid w:val="2394E390"/>
    <w:rsid w:val="2396B828"/>
    <w:rsid w:val="23A1049A"/>
    <w:rsid w:val="23A69265"/>
    <w:rsid w:val="23A9D34E"/>
    <w:rsid w:val="23AA697F"/>
    <w:rsid w:val="23BD79E2"/>
    <w:rsid w:val="23C1D4DF"/>
    <w:rsid w:val="23CB9838"/>
    <w:rsid w:val="23F027F3"/>
    <w:rsid w:val="23F255EA"/>
    <w:rsid w:val="23FC50E7"/>
    <w:rsid w:val="2418C900"/>
    <w:rsid w:val="241CD670"/>
    <w:rsid w:val="241CE196"/>
    <w:rsid w:val="24332F68"/>
    <w:rsid w:val="24484150"/>
    <w:rsid w:val="245368BD"/>
    <w:rsid w:val="24537256"/>
    <w:rsid w:val="245E8FC0"/>
    <w:rsid w:val="246C144D"/>
    <w:rsid w:val="247C6FDE"/>
    <w:rsid w:val="249189EF"/>
    <w:rsid w:val="24A038B9"/>
    <w:rsid w:val="24C5355C"/>
    <w:rsid w:val="24C77BD4"/>
    <w:rsid w:val="24CB41AD"/>
    <w:rsid w:val="24DA2F2C"/>
    <w:rsid w:val="24F6A09E"/>
    <w:rsid w:val="24F82B7C"/>
    <w:rsid w:val="24FFAEE7"/>
    <w:rsid w:val="2520D830"/>
    <w:rsid w:val="2521ECAB"/>
    <w:rsid w:val="25488D2E"/>
    <w:rsid w:val="25545B12"/>
    <w:rsid w:val="255AF40D"/>
    <w:rsid w:val="257EAAB8"/>
    <w:rsid w:val="25825331"/>
    <w:rsid w:val="258D5C46"/>
    <w:rsid w:val="2597DE22"/>
    <w:rsid w:val="25B5F9D4"/>
    <w:rsid w:val="25B9E1BC"/>
    <w:rsid w:val="25BB43AF"/>
    <w:rsid w:val="25BC50AE"/>
    <w:rsid w:val="25DCBBC8"/>
    <w:rsid w:val="25F2CFAD"/>
    <w:rsid w:val="25F46294"/>
    <w:rsid w:val="260896F4"/>
    <w:rsid w:val="261724E8"/>
    <w:rsid w:val="2618CA5E"/>
    <w:rsid w:val="26201C89"/>
    <w:rsid w:val="26295F8A"/>
    <w:rsid w:val="26297BCB"/>
    <w:rsid w:val="26300C93"/>
    <w:rsid w:val="2653CFBF"/>
    <w:rsid w:val="26562749"/>
    <w:rsid w:val="266A8CD0"/>
    <w:rsid w:val="266C1E67"/>
    <w:rsid w:val="2683C047"/>
    <w:rsid w:val="26C2650C"/>
    <w:rsid w:val="26D3F234"/>
    <w:rsid w:val="26D66B79"/>
    <w:rsid w:val="26FCC885"/>
    <w:rsid w:val="27011D81"/>
    <w:rsid w:val="27042770"/>
    <w:rsid w:val="27073D13"/>
    <w:rsid w:val="271170F3"/>
    <w:rsid w:val="271E7D2C"/>
    <w:rsid w:val="271F908B"/>
    <w:rsid w:val="27233413"/>
    <w:rsid w:val="27246CB3"/>
    <w:rsid w:val="27353CB2"/>
    <w:rsid w:val="2739CA01"/>
    <w:rsid w:val="273C1C46"/>
    <w:rsid w:val="2746F546"/>
    <w:rsid w:val="27474B7E"/>
    <w:rsid w:val="275FA436"/>
    <w:rsid w:val="2760BC5A"/>
    <w:rsid w:val="276C25A9"/>
    <w:rsid w:val="27925A30"/>
    <w:rsid w:val="27989700"/>
    <w:rsid w:val="27BFF90D"/>
    <w:rsid w:val="27C2758F"/>
    <w:rsid w:val="27E24648"/>
    <w:rsid w:val="27EABF03"/>
    <w:rsid w:val="27F4A127"/>
    <w:rsid w:val="27F7F877"/>
    <w:rsid w:val="28141A79"/>
    <w:rsid w:val="281E5C3C"/>
    <w:rsid w:val="286473AD"/>
    <w:rsid w:val="2869E676"/>
    <w:rsid w:val="287B52EE"/>
    <w:rsid w:val="28817762"/>
    <w:rsid w:val="288388D9"/>
    <w:rsid w:val="2896AE85"/>
    <w:rsid w:val="289700E2"/>
    <w:rsid w:val="289BFF04"/>
    <w:rsid w:val="28A3E227"/>
    <w:rsid w:val="28A4916E"/>
    <w:rsid w:val="28B27E7D"/>
    <w:rsid w:val="28B61641"/>
    <w:rsid w:val="28B75437"/>
    <w:rsid w:val="28BA9EFA"/>
    <w:rsid w:val="28C38FDD"/>
    <w:rsid w:val="28E0AA7E"/>
    <w:rsid w:val="28FD3A76"/>
    <w:rsid w:val="28FD7FF8"/>
    <w:rsid w:val="29046237"/>
    <w:rsid w:val="2905BBE3"/>
    <w:rsid w:val="290DA547"/>
    <w:rsid w:val="291FD027"/>
    <w:rsid w:val="292823B0"/>
    <w:rsid w:val="2930A7EC"/>
    <w:rsid w:val="293EE8E0"/>
    <w:rsid w:val="293F4C04"/>
    <w:rsid w:val="2949F9A7"/>
    <w:rsid w:val="294F189C"/>
    <w:rsid w:val="295A83BC"/>
    <w:rsid w:val="29600740"/>
    <w:rsid w:val="298CAA03"/>
    <w:rsid w:val="298E924B"/>
    <w:rsid w:val="299E1543"/>
    <w:rsid w:val="29A27545"/>
    <w:rsid w:val="29A90838"/>
    <w:rsid w:val="29A94265"/>
    <w:rsid w:val="29AB4082"/>
    <w:rsid w:val="29CE9A87"/>
    <w:rsid w:val="29D28AEB"/>
    <w:rsid w:val="29FB7972"/>
    <w:rsid w:val="29FCA0E5"/>
    <w:rsid w:val="2A0463E0"/>
    <w:rsid w:val="2A0659B8"/>
    <w:rsid w:val="2A17DFCF"/>
    <w:rsid w:val="2A1A4BD5"/>
    <w:rsid w:val="2A3C120D"/>
    <w:rsid w:val="2A49F8EB"/>
    <w:rsid w:val="2A5C8E08"/>
    <w:rsid w:val="2A640A0B"/>
    <w:rsid w:val="2A6D877A"/>
    <w:rsid w:val="2A725F96"/>
    <w:rsid w:val="2A821D91"/>
    <w:rsid w:val="2A8DB231"/>
    <w:rsid w:val="2A98EE6D"/>
    <w:rsid w:val="2A9F7E8F"/>
    <w:rsid w:val="2ABBAF0E"/>
    <w:rsid w:val="2AE762BA"/>
    <w:rsid w:val="2AEBA852"/>
    <w:rsid w:val="2AF9899A"/>
    <w:rsid w:val="2B0495BD"/>
    <w:rsid w:val="2B103856"/>
    <w:rsid w:val="2B12E690"/>
    <w:rsid w:val="2B1ADDC6"/>
    <w:rsid w:val="2B1CDA14"/>
    <w:rsid w:val="2B3260C2"/>
    <w:rsid w:val="2B3E180F"/>
    <w:rsid w:val="2B476955"/>
    <w:rsid w:val="2B5311AE"/>
    <w:rsid w:val="2B53ADA2"/>
    <w:rsid w:val="2B5F43CF"/>
    <w:rsid w:val="2B619646"/>
    <w:rsid w:val="2B6809F4"/>
    <w:rsid w:val="2B706119"/>
    <w:rsid w:val="2B7191A9"/>
    <w:rsid w:val="2B7661E0"/>
    <w:rsid w:val="2B76D978"/>
    <w:rsid w:val="2B8167D4"/>
    <w:rsid w:val="2B886B57"/>
    <w:rsid w:val="2B8B1BDE"/>
    <w:rsid w:val="2B9529CF"/>
    <w:rsid w:val="2B9F8AFC"/>
    <w:rsid w:val="2BB02432"/>
    <w:rsid w:val="2BBF508D"/>
    <w:rsid w:val="2BCA2FA3"/>
    <w:rsid w:val="2BD1AB9D"/>
    <w:rsid w:val="2BE00A11"/>
    <w:rsid w:val="2BE4E7B7"/>
    <w:rsid w:val="2BF56131"/>
    <w:rsid w:val="2C04E22E"/>
    <w:rsid w:val="2C09292A"/>
    <w:rsid w:val="2C098791"/>
    <w:rsid w:val="2C0C8CA3"/>
    <w:rsid w:val="2C1B4D5B"/>
    <w:rsid w:val="2C1F5C31"/>
    <w:rsid w:val="2C2016A5"/>
    <w:rsid w:val="2C2FE48D"/>
    <w:rsid w:val="2C356D69"/>
    <w:rsid w:val="2C4AB0DB"/>
    <w:rsid w:val="2C598324"/>
    <w:rsid w:val="2C687C91"/>
    <w:rsid w:val="2C6EB016"/>
    <w:rsid w:val="2C76432A"/>
    <w:rsid w:val="2C7BFDDD"/>
    <w:rsid w:val="2C9201CE"/>
    <w:rsid w:val="2C9755F0"/>
    <w:rsid w:val="2CA21764"/>
    <w:rsid w:val="2CA7A935"/>
    <w:rsid w:val="2CC7CDAF"/>
    <w:rsid w:val="2CC817F3"/>
    <w:rsid w:val="2CCB5058"/>
    <w:rsid w:val="2CD33F01"/>
    <w:rsid w:val="2CD48EAE"/>
    <w:rsid w:val="2CE46946"/>
    <w:rsid w:val="2CF8C7AE"/>
    <w:rsid w:val="2CFAD66A"/>
    <w:rsid w:val="2D10E378"/>
    <w:rsid w:val="2D13C479"/>
    <w:rsid w:val="2D14B614"/>
    <w:rsid w:val="2D1548DB"/>
    <w:rsid w:val="2D283882"/>
    <w:rsid w:val="2D2C77D8"/>
    <w:rsid w:val="2D34101E"/>
    <w:rsid w:val="2D3963D8"/>
    <w:rsid w:val="2D3CD0FD"/>
    <w:rsid w:val="2D4034F5"/>
    <w:rsid w:val="2D40EF31"/>
    <w:rsid w:val="2D76296A"/>
    <w:rsid w:val="2D778779"/>
    <w:rsid w:val="2D82F2C3"/>
    <w:rsid w:val="2D92C84D"/>
    <w:rsid w:val="2DC33CC6"/>
    <w:rsid w:val="2DC8F8A7"/>
    <w:rsid w:val="2DCD63B1"/>
    <w:rsid w:val="2DCF6B5D"/>
    <w:rsid w:val="2DDF1210"/>
    <w:rsid w:val="2DE04E5A"/>
    <w:rsid w:val="2DE42393"/>
    <w:rsid w:val="2DFE22A5"/>
    <w:rsid w:val="2DFE6F96"/>
    <w:rsid w:val="2DFFFEED"/>
    <w:rsid w:val="2E0B75C7"/>
    <w:rsid w:val="2E0B821D"/>
    <w:rsid w:val="2E2528CE"/>
    <w:rsid w:val="2E269ECA"/>
    <w:rsid w:val="2E340FF6"/>
    <w:rsid w:val="2E3AC3D5"/>
    <w:rsid w:val="2E3BE9ED"/>
    <w:rsid w:val="2E3C6480"/>
    <w:rsid w:val="2E4C66C5"/>
    <w:rsid w:val="2E4D2C3B"/>
    <w:rsid w:val="2E599837"/>
    <w:rsid w:val="2E5BC084"/>
    <w:rsid w:val="2E5E549D"/>
    <w:rsid w:val="2E670808"/>
    <w:rsid w:val="2E6D5733"/>
    <w:rsid w:val="2E70A241"/>
    <w:rsid w:val="2E7B2F64"/>
    <w:rsid w:val="2E82EC45"/>
    <w:rsid w:val="2E8DA3E1"/>
    <w:rsid w:val="2E8F355F"/>
    <w:rsid w:val="2ED0BA31"/>
    <w:rsid w:val="2EE06FC3"/>
    <w:rsid w:val="2EFC556D"/>
    <w:rsid w:val="2EFF1253"/>
    <w:rsid w:val="2EFF6D81"/>
    <w:rsid w:val="2EFFE8A1"/>
    <w:rsid w:val="2F127BCB"/>
    <w:rsid w:val="2F13B32D"/>
    <w:rsid w:val="2F2ADD54"/>
    <w:rsid w:val="2F32297A"/>
    <w:rsid w:val="2F3CB930"/>
    <w:rsid w:val="2F465DFA"/>
    <w:rsid w:val="2F55E916"/>
    <w:rsid w:val="2F69FEA8"/>
    <w:rsid w:val="2F6D0D2F"/>
    <w:rsid w:val="2F76CDDB"/>
    <w:rsid w:val="2F7856F3"/>
    <w:rsid w:val="2F790B77"/>
    <w:rsid w:val="2F859623"/>
    <w:rsid w:val="2F8AEEF4"/>
    <w:rsid w:val="2F9ED68D"/>
    <w:rsid w:val="2FA097ED"/>
    <w:rsid w:val="2FA13C1A"/>
    <w:rsid w:val="2FA931D1"/>
    <w:rsid w:val="2FB5EB04"/>
    <w:rsid w:val="2FBD3F6C"/>
    <w:rsid w:val="2FCAD59F"/>
    <w:rsid w:val="2FCCFF54"/>
    <w:rsid w:val="2FD9EB5F"/>
    <w:rsid w:val="2FE5B8E9"/>
    <w:rsid w:val="3012731E"/>
    <w:rsid w:val="30129D36"/>
    <w:rsid w:val="3017CA63"/>
    <w:rsid w:val="304748E1"/>
    <w:rsid w:val="305779F3"/>
    <w:rsid w:val="30577CC5"/>
    <w:rsid w:val="305C34C4"/>
    <w:rsid w:val="3066BEAD"/>
    <w:rsid w:val="306B1402"/>
    <w:rsid w:val="308E1141"/>
    <w:rsid w:val="309D0EA1"/>
    <w:rsid w:val="309F1FD8"/>
    <w:rsid w:val="30C6B5A7"/>
    <w:rsid w:val="30C728F9"/>
    <w:rsid w:val="30CEB23A"/>
    <w:rsid w:val="30D2FCCA"/>
    <w:rsid w:val="30D86222"/>
    <w:rsid w:val="30E618E1"/>
    <w:rsid w:val="30F3744A"/>
    <w:rsid w:val="310CF61D"/>
    <w:rsid w:val="310E6EB0"/>
    <w:rsid w:val="310E740A"/>
    <w:rsid w:val="311393E3"/>
    <w:rsid w:val="311D5F95"/>
    <w:rsid w:val="31270C3F"/>
    <w:rsid w:val="31333048"/>
    <w:rsid w:val="3134026F"/>
    <w:rsid w:val="314EF859"/>
    <w:rsid w:val="31632DBA"/>
    <w:rsid w:val="3163E1E0"/>
    <w:rsid w:val="3177417A"/>
    <w:rsid w:val="31777156"/>
    <w:rsid w:val="31A27317"/>
    <w:rsid w:val="31A46728"/>
    <w:rsid w:val="31A8D545"/>
    <w:rsid w:val="31C6F5B4"/>
    <w:rsid w:val="31E4519F"/>
    <w:rsid w:val="31E8EA65"/>
    <w:rsid w:val="31F59E99"/>
    <w:rsid w:val="31F6950F"/>
    <w:rsid w:val="32084288"/>
    <w:rsid w:val="320D8DA7"/>
    <w:rsid w:val="3212633D"/>
    <w:rsid w:val="323BD63A"/>
    <w:rsid w:val="323EBA6D"/>
    <w:rsid w:val="324401E4"/>
    <w:rsid w:val="324A3A97"/>
    <w:rsid w:val="32529EF6"/>
    <w:rsid w:val="325625CF"/>
    <w:rsid w:val="325F5A3E"/>
    <w:rsid w:val="3267B702"/>
    <w:rsid w:val="326AA7D0"/>
    <w:rsid w:val="32739DD3"/>
    <w:rsid w:val="327C1CB8"/>
    <w:rsid w:val="32853C89"/>
    <w:rsid w:val="3287970E"/>
    <w:rsid w:val="3289DDC6"/>
    <w:rsid w:val="328C1FEB"/>
    <w:rsid w:val="3292392A"/>
    <w:rsid w:val="3298FD4B"/>
    <w:rsid w:val="329E1E4F"/>
    <w:rsid w:val="32A8B883"/>
    <w:rsid w:val="32B6276D"/>
    <w:rsid w:val="32C6EB19"/>
    <w:rsid w:val="32D09090"/>
    <w:rsid w:val="32DFCF7C"/>
    <w:rsid w:val="32EBAC3D"/>
    <w:rsid w:val="32F1D0C1"/>
    <w:rsid w:val="32F63E5E"/>
    <w:rsid w:val="32F9A6A5"/>
    <w:rsid w:val="331CBFB7"/>
    <w:rsid w:val="3333AC51"/>
    <w:rsid w:val="3336AB6C"/>
    <w:rsid w:val="333AC316"/>
    <w:rsid w:val="33558D79"/>
    <w:rsid w:val="335B87F0"/>
    <w:rsid w:val="33819C97"/>
    <w:rsid w:val="338BF7D3"/>
    <w:rsid w:val="33913AD8"/>
    <w:rsid w:val="339B43F6"/>
    <w:rsid w:val="339E2E07"/>
    <w:rsid w:val="33C10E64"/>
    <w:rsid w:val="33D1D555"/>
    <w:rsid w:val="33F087A7"/>
    <w:rsid w:val="33FA6F77"/>
    <w:rsid w:val="34044D92"/>
    <w:rsid w:val="3404C7C2"/>
    <w:rsid w:val="3410B0DC"/>
    <w:rsid w:val="34113FB3"/>
    <w:rsid w:val="34207BFF"/>
    <w:rsid w:val="342E0E78"/>
    <w:rsid w:val="3435F6AD"/>
    <w:rsid w:val="343AE114"/>
    <w:rsid w:val="343D974E"/>
    <w:rsid w:val="343DAFB6"/>
    <w:rsid w:val="3455A384"/>
    <w:rsid w:val="345E5A15"/>
    <w:rsid w:val="34696E10"/>
    <w:rsid w:val="34731A8E"/>
    <w:rsid w:val="34983918"/>
    <w:rsid w:val="34B202BE"/>
    <w:rsid w:val="34C31255"/>
    <w:rsid w:val="34D2E5DF"/>
    <w:rsid w:val="34E1F9F3"/>
    <w:rsid w:val="34E6D1C8"/>
    <w:rsid w:val="34FE5BD7"/>
    <w:rsid w:val="350A3EC1"/>
    <w:rsid w:val="350F0FA5"/>
    <w:rsid w:val="35170097"/>
    <w:rsid w:val="351DDB9B"/>
    <w:rsid w:val="352273BB"/>
    <w:rsid w:val="3532AD22"/>
    <w:rsid w:val="3536136B"/>
    <w:rsid w:val="3539583D"/>
    <w:rsid w:val="353ED024"/>
    <w:rsid w:val="354F302B"/>
    <w:rsid w:val="355B2A5E"/>
    <w:rsid w:val="3560DC67"/>
    <w:rsid w:val="35650A4A"/>
    <w:rsid w:val="357B691E"/>
    <w:rsid w:val="359E0A02"/>
    <w:rsid w:val="35AB309B"/>
    <w:rsid w:val="35C36340"/>
    <w:rsid w:val="35DD35D3"/>
    <w:rsid w:val="35EF56C6"/>
    <w:rsid w:val="361049A5"/>
    <w:rsid w:val="362E3DA3"/>
    <w:rsid w:val="362E5076"/>
    <w:rsid w:val="3632E31D"/>
    <w:rsid w:val="363D0BEF"/>
    <w:rsid w:val="36581EBF"/>
    <w:rsid w:val="366056E5"/>
    <w:rsid w:val="3667EB88"/>
    <w:rsid w:val="36713D41"/>
    <w:rsid w:val="367B1E3B"/>
    <w:rsid w:val="36A73922"/>
    <w:rsid w:val="36AC4BDF"/>
    <w:rsid w:val="36D1733F"/>
    <w:rsid w:val="36DE053A"/>
    <w:rsid w:val="36DF0B19"/>
    <w:rsid w:val="36EB6446"/>
    <w:rsid w:val="36EC1B35"/>
    <w:rsid w:val="36EC6805"/>
    <w:rsid w:val="37070995"/>
    <w:rsid w:val="37188E26"/>
    <w:rsid w:val="371EFD7C"/>
    <w:rsid w:val="37558DF3"/>
    <w:rsid w:val="3764CA62"/>
    <w:rsid w:val="3766CB23"/>
    <w:rsid w:val="376D0808"/>
    <w:rsid w:val="378C746D"/>
    <w:rsid w:val="378D71ED"/>
    <w:rsid w:val="37A345AE"/>
    <w:rsid w:val="37A4B7E8"/>
    <w:rsid w:val="37B17D22"/>
    <w:rsid w:val="37B8BC21"/>
    <w:rsid w:val="37BCAC07"/>
    <w:rsid w:val="37C26B56"/>
    <w:rsid w:val="37C3DB6D"/>
    <w:rsid w:val="37CA9DE7"/>
    <w:rsid w:val="37CC58E0"/>
    <w:rsid w:val="37D9FAD3"/>
    <w:rsid w:val="37DCEE9D"/>
    <w:rsid w:val="37E5673B"/>
    <w:rsid w:val="37E936CD"/>
    <w:rsid w:val="37EAEADF"/>
    <w:rsid w:val="381283B8"/>
    <w:rsid w:val="38210B7E"/>
    <w:rsid w:val="3822A304"/>
    <w:rsid w:val="382FA421"/>
    <w:rsid w:val="383AC750"/>
    <w:rsid w:val="383BCC3A"/>
    <w:rsid w:val="3843E777"/>
    <w:rsid w:val="384ECA6C"/>
    <w:rsid w:val="385627C2"/>
    <w:rsid w:val="38582B98"/>
    <w:rsid w:val="38652999"/>
    <w:rsid w:val="38AD7C29"/>
    <w:rsid w:val="38B63207"/>
    <w:rsid w:val="38CA9EA4"/>
    <w:rsid w:val="38EE4659"/>
    <w:rsid w:val="38F69479"/>
    <w:rsid w:val="38F7E13A"/>
    <w:rsid w:val="3903C2E4"/>
    <w:rsid w:val="39112D70"/>
    <w:rsid w:val="39184AF7"/>
    <w:rsid w:val="3932B04C"/>
    <w:rsid w:val="396ED4EF"/>
    <w:rsid w:val="39743FA9"/>
    <w:rsid w:val="397BA04F"/>
    <w:rsid w:val="3989A533"/>
    <w:rsid w:val="398CAA13"/>
    <w:rsid w:val="39904D40"/>
    <w:rsid w:val="3994E949"/>
    <w:rsid w:val="39A58F68"/>
    <w:rsid w:val="39A72D1F"/>
    <w:rsid w:val="39AA1C90"/>
    <w:rsid w:val="39C3AC0D"/>
    <w:rsid w:val="39CF6891"/>
    <w:rsid w:val="39D2B03E"/>
    <w:rsid w:val="39D71300"/>
    <w:rsid w:val="39E70852"/>
    <w:rsid w:val="3A0444E7"/>
    <w:rsid w:val="3A13AC44"/>
    <w:rsid w:val="3A172B05"/>
    <w:rsid w:val="3A260E97"/>
    <w:rsid w:val="3A51B5AE"/>
    <w:rsid w:val="3A888289"/>
    <w:rsid w:val="3A8A1BDA"/>
    <w:rsid w:val="3A8F5A92"/>
    <w:rsid w:val="3A9B5DDE"/>
    <w:rsid w:val="3A9FDF64"/>
    <w:rsid w:val="3AA39943"/>
    <w:rsid w:val="3AACAD33"/>
    <w:rsid w:val="3AAD94F1"/>
    <w:rsid w:val="3ABD8BDF"/>
    <w:rsid w:val="3ACB1E14"/>
    <w:rsid w:val="3AD08CBE"/>
    <w:rsid w:val="3ADB00A9"/>
    <w:rsid w:val="3AE12C1C"/>
    <w:rsid w:val="3AECFAD7"/>
    <w:rsid w:val="3AEEE5AB"/>
    <w:rsid w:val="3AFC56AF"/>
    <w:rsid w:val="3AFD4F30"/>
    <w:rsid w:val="3B050EC1"/>
    <w:rsid w:val="3B058762"/>
    <w:rsid w:val="3B249235"/>
    <w:rsid w:val="3B2777C5"/>
    <w:rsid w:val="3B5196C7"/>
    <w:rsid w:val="3B655455"/>
    <w:rsid w:val="3B6A7B48"/>
    <w:rsid w:val="3B755CB9"/>
    <w:rsid w:val="3B90011F"/>
    <w:rsid w:val="3B9B58B1"/>
    <w:rsid w:val="3B9DFE6D"/>
    <w:rsid w:val="3BA1B222"/>
    <w:rsid w:val="3BB9C41A"/>
    <w:rsid w:val="3BC7B5D3"/>
    <w:rsid w:val="3BDC7F22"/>
    <w:rsid w:val="3BEC5786"/>
    <w:rsid w:val="3C089E9A"/>
    <w:rsid w:val="3C11A40B"/>
    <w:rsid w:val="3C1BD091"/>
    <w:rsid w:val="3C1C2993"/>
    <w:rsid w:val="3C296C29"/>
    <w:rsid w:val="3C3D35BF"/>
    <w:rsid w:val="3C452BDF"/>
    <w:rsid w:val="3C4E2A5F"/>
    <w:rsid w:val="3C56DDAF"/>
    <w:rsid w:val="3C594998"/>
    <w:rsid w:val="3C5EDF01"/>
    <w:rsid w:val="3C6E3D70"/>
    <w:rsid w:val="3C75A7FE"/>
    <w:rsid w:val="3C7B3D58"/>
    <w:rsid w:val="3C8B2916"/>
    <w:rsid w:val="3C8BCA22"/>
    <w:rsid w:val="3C8D2319"/>
    <w:rsid w:val="3C8D8E0A"/>
    <w:rsid w:val="3C9E745A"/>
    <w:rsid w:val="3CA781F5"/>
    <w:rsid w:val="3CA85055"/>
    <w:rsid w:val="3CC74881"/>
    <w:rsid w:val="3CDAB442"/>
    <w:rsid w:val="3CE9B783"/>
    <w:rsid w:val="3CEC2AE7"/>
    <w:rsid w:val="3CFB61B9"/>
    <w:rsid w:val="3CFDDAEC"/>
    <w:rsid w:val="3D07F04F"/>
    <w:rsid w:val="3D17A39F"/>
    <w:rsid w:val="3D2E7851"/>
    <w:rsid w:val="3D3556FB"/>
    <w:rsid w:val="3D3D42CE"/>
    <w:rsid w:val="3D56C919"/>
    <w:rsid w:val="3D6C2FC7"/>
    <w:rsid w:val="3D7D5418"/>
    <w:rsid w:val="3D86A511"/>
    <w:rsid w:val="3D9226C9"/>
    <w:rsid w:val="3D9CAFEE"/>
    <w:rsid w:val="3DAFEEDF"/>
    <w:rsid w:val="3DB22829"/>
    <w:rsid w:val="3DB7553F"/>
    <w:rsid w:val="3DD9F87A"/>
    <w:rsid w:val="3DDD9BE9"/>
    <w:rsid w:val="3DDFF40A"/>
    <w:rsid w:val="3DE3D523"/>
    <w:rsid w:val="3DE5210D"/>
    <w:rsid w:val="3DEC994A"/>
    <w:rsid w:val="3E098816"/>
    <w:rsid w:val="3E0F79C2"/>
    <w:rsid w:val="3E11DF03"/>
    <w:rsid w:val="3E139B83"/>
    <w:rsid w:val="3E168C5D"/>
    <w:rsid w:val="3E1E89E6"/>
    <w:rsid w:val="3E226BC1"/>
    <w:rsid w:val="3E3E9B2D"/>
    <w:rsid w:val="3E4C31E9"/>
    <w:rsid w:val="3E561B15"/>
    <w:rsid w:val="3E5BEAE6"/>
    <w:rsid w:val="3E68EA99"/>
    <w:rsid w:val="3E7617DC"/>
    <w:rsid w:val="3E991A53"/>
    <w:rsid w:val="3EBA335C"/>
    <w:rsid w:val="3ECA12FF"/>
    <w:rsid w:val="3EE854FC"/>
    <w:rsid w:val="3F07970E"/>
    <w:rsid w:val="3F1B080E"/>
    <w:rsid w:val="3F2FB13D"/>
    <w:rsid w:val="3F32468D"/>
    <w:rsid w:val="3F354F00"/>
    <w:rsid w:val="3F3712B9"/>
    <w:rsid w:val="3F537F8B"/>
    <w:rsid w:val="3F59D532"/>
    <w:rsid w:val="3F61EE1F"/>
    <w:rsid w:val="3F7089F8"/>
    <w:rsid w:val="3F7BE9AE"/>
    <w:rsid w:val="3F800427"/>
    <w:rsid w:val="3F82BD38"/>
    <w:rsid w:val="3F899E8F"/>
    <w:rsid w:val="3F8CDA8A"/>
    <w:rsid w:val="3FA4A533"/>
    <w:rsid w:val="3FA9EC9A"/>
    <w:rsid w:val="3FBCCF36"/>
    <w:rsid w:val="3FDF397E"/>
    <w:rsid w:val="3FE7A5AC"/>
    <w:rsid w:val="3FEA00E6"/>
    <w:rsid w:val="400C8B34"/>
    <w:rsid w:val="403D0C06"/>
    <w:rsid w:val="404A8539"/>
    <w:rsid w:val="404D3F9A"/>
    <w:rsid w:val="405A65DD"/>
    <w:rsid w:val="406CCBF8"/>
    <w:rsid w:val="406E271F"/>
    <w:rsid w:val="407D5083"/>
    <w:rsid w:val="40902673"/>
    <w:rsid w:val="409877BC"/>
    <w:rsid w:val="40A7E69C"/>
    <w:rsid w:val="40B1DAA3"/>
    <w:rsid w:val="40D256F4"/>
    <w:rsid w:val="40D5EB0D"/>
    <w:rsid w:val="40DA6BD0"/>
    <w:rsid w:val="40DE303C"/>
    <w:rsid w:val="40E5155D"/>
    <w:rsid w:val="40E9E834"/>
    <w:rsid w:val="410C981F"/>
    <w:rsid w:val="412D5074"/>
    <w:rsid w:val="413DD535"/>
    <w:rsid w:val="415EDD57"/>
    <w:rsid w:val="41645545"/>
    <w:rsid w:val="4169302D"/>
    <w:rsid w:val="416CB9AC"/>
    <w:rsid w:val="4172A371"/>
    <w:rsid w:val="417A2560"/>
    <w:rsid w:val="41841C95"/>
    <w:rsid w:val="418DFBFC"/>
    <w:rsid w:val="41954CA6"/>
    <w:rsid w:val="419A5835"/>
    <w:rsid w:val="41A4CCB1"/>
    <w:rsid w:val="41A8E66C"/>
    <w:rsid w:val="41AC5AA3"/>
    <w:rsid w:val="41B7959A"/>
    <w:rsid w:val="41BD686A"/>
    <w:rsid w:val="41CC14A5"/>
    <w:rsid w:val="41DA0529"/>
    <w:rsid w:val="41DF193C"/>
    <w:rsid w:val="41E01144"/>
    <w:rsid w:val="41ECC72A"/>
    <w:rsid w:val="41EDCFD5"/>
    <w:rsid w:val="41EE7BD8"/>
    <w:rsid w:val="42036DF7"/>
    <w:rsid w:val="42079E2C"/>
    <w:rsid w:val="420A206C"/>
    <w:rsid w:val="421E61AE"/>
    <w:rsid w:val="42214840"/>
    <w:rsid w:val="42334070"/>
    <w:rsid w:val="424E3086"/>
    <w:rsid w:val="4266DB21"/>
    <w:rsid w:val="42672931"/>
    <w:rsid w:val="426FD98A"/>
    <w:rsid w:val="4278C172"/>
    <w:rsid w:val="4279411B"/>
    <w:rsid w:val="429B75E2"/>
    <w:rsid w:val="429FA5EA"/>
    <w:rsid w:val="42AD6975"/>
    <w:rsid w:val="42B8B6FD"/>
    <w:rsid w:val="42C64B47"/>
    <w:rsid w:val="42D424BF"/>
    <w:rsid w:val="42D47764"/>
    <w:rsid w:val="42DE397B"/>
    <w:rsid w:val="42E26539"/>
    <w:rsid w:val="4305FA04"/>
    <w:rsid w:val="430D8AB0"/>
    <w:rsid w:val="4310318B"/>
    <w:rsid w:val="431060A5"/>
    <w:rsid w:val="431242E1"/>
    <w:rsid w:val="43299BF1"/>
    <w:rsid w:val="43394D63"/>
    <w:rsid w:val="4339F9D7"/>
    <w:rsid w:val="433AB5EB"/>
    <w:rsid w:val="433AEB89"/>
    <w:rsid w:val="433E5CC3"/>
    <w:rsid w:val="4363274A"/>
    <w:rsid w:val="43640733"/>
    <w:rsid w:val="43650580"/>
    <w:rsid w:val="436587AE"/>
    <w:rsid w:val="438AFB1F"/>
    <w:rsid w:val="439DAAF5"/>
    <w:rsid w:val="43B80AE7"/>
    <w:rsid w:val="43BDC439"/>
    <w:rsid w:val="43C6303B"/>
    <w:rsid w:val="43C7F31D"/>
    <w:rsid w:val="43E3EB05"/>
    <w:rsid w:val="43EDC09F"/>
    <w:rsid w:val="43F5A01C"/>
    <w:rsid w:val="43FA4040"/>
    <w:rsid w:val="440A3055"/>
    <w:rsid w:val="44105CC2"/>
    <w:rsid w:val="4418D0AC"/>
    <w:rsid w:val="442C04D7"/>
    <w:rsid w:val="442DAE11"/>
    <w:rsid w:val="4445B4C0"/>
    <w:rsid w:val="4445B50E"/>
    <w:rsid w:val="444C2B66"/>
    <w:rsid w:val="445D7358"/>
    <w:rsid w:val="445E56B6"/>
    <w:rsid w:val="445FA84C"/>
    <w:rsid w:val="44617EA5"/>
    <w:rsid w:val="4465D069"/>
    <w:rsid w:val="446B9284"/>
    <w:rsid w:val="447AB2DF"/>
    <w:rsid w:val="44880E5F"/>
    <w:rsid w:val="448D9069"/>
    <w:rsid w:val="44A13731"/>
    <w:rsid w:val="44A7F130"/>
    <w:rsid w:val="44D11460"/>
    <w:rsid w:val="44D116CC"/>
    <w:rsid w:val="44DF244A"/>
    <w:rsid w:val="44F61A5A"/>
    <w:rsid w:val="44FF6997"/>
    <w:rsid w:val="4502952E"/>
    <w:rsid w:val="4505DA81"/>
    <w:rsid w:val="4513F462"/>
    <w:rsid w:val="451626DE"/>
    <w:rsid w:val="451DE70C"/>
    <w:rsid w:val="452E52B9"/>
    <w:rsid w:val="453459BD"/>
    <w:rsid w:val="453F21B4"/>
    <w:rsid w:val="4553E50D"/>
    <w:rsid w:val="45605125"/>
    <w:rsid w:val="458AB238"/>
    <w:rsid w:val="458ED36C"/>
    <w:rsid w:val="4590B4FD"/>
    <w:rsid w:val="459BA88A"/>
    <w:rsid w:val="459E78C0"/>
    <w:rsid w:val="459E8571"/>
    <w:rsid w:val="45C33087"/>
    <w:rsid w:val="45C3513B"/>
    <w:rsid w:val="45C4D46E"/>
    <w:rsid w:val="45D0A754"/>
    <w:rsid w:val="45E47358"/>
    <w:rsid w:val="45E8241D"/>
    <w:rsid w:val="45EAC21E"/>
    <w:rsid w:val="45F38A0C"/>
    <w:rsid w:val="45F5998A"/>
    <w:rsid w:val="4600ED50"/>
    <w:rsid w:val="461EA73E"/>
    <w:rsid w:val="46424C7C"/>
    <w:rsid w:val="4644023E"/>
    <w:rsid w:val="464A2EC6"/>
    <w:rsid w:val="465DE18B"/>
    <w:rsid w:val="4660323B"/>
    <w:rsid w:val="46641E25"/>
    <w:rsid w:val="4668044B"/>
    <w:rsid w:val="466AC6BB"/>
    <w:rsid w:val="466B9EEE"/>
    <w:rsid w:val="466C5CE5"/>
    <w:rsid w:val="466CBBBB"/>
    <w:rsid w:val="4685DF04"/>
    <w:rsid w:val="46B1135E"/>
    <w:rsid w:val="46C81C3A"/>
    <w:rsid w:val="46D8476E"/>
    <w:rsid w:val="46DAF6E0"/>
    <w:rsid w:val="46EC2949"/>
    <w:rsid w:val="46F49A74"/>
    <w:rsid w:val="470A6BA1"/>
    <w:rsid w:val="471AEA45"/>
    <w:rsid w:val="472B6D29"/>
    <w:rsid w:val="4741EAC8"/>
    <w:rsid w:val="47536A84"/>
    <w:rsid w:val="4753BB00"/>
    <w:rsid w:val="4769D6CD"/>
    <w:rsid w:val="477F136A"/>
    <w:rsid w:val="4786DD7B"/>
    <w:rsid w:val="47949F3D"/>
    <w:rsid w:val="47970928"/>
    <w:rsid w:val="479CC531"/>
    <w:rsid w:val="47A63889"/>
    <w:rsid w:val="47AAB27A"/>
    <w:rsid w:val="47B55D7F"/>
    <w:rsid w:val="47B6C4DB"/>
    <w:rsid w:val="47BEABA1"/>
    <w:rsid w:val="47D72640"/>
    <w:rsid w:val="47D9BC0E"/>
    <w:rsid w:val="48072798"/>
    <w:rsid w:val="480EDEAC"/>
    <w:rsid w:val="482AD221"/>
    <w:rsid w:val="4836B619"/>
    <w:rsid w:val="4840E18D"/>
    <w:rsid w:val="4850BC70"/>
    <w:rsid w:val="48514F00"/>
    <w:rsid w:val="4851D720"/>
    <w:rsid w:val="4859AA93"/>
    <w:rsid w:val="488EE598"/>
    <w:rsid w:val="4892A8A9"/>
    <w:rsid w:val="4897B971"/>
    <w:rsid w:val="48985507"/>
    <w:rsid w:val="48A29DBE"/>
    <w:rsid w:val="48ABD861"/>
    <w:rsid w:val="48B2B836"/>
    <w:rsid w:val="48C9D212"/>
    <w:rsid w:val="48D4FD83"/>
    <w:rsid w:val="48D86A16"/>
    <w:rsid w:val="48E25D6E"/>
    <w:rsid w:val="48F89BDF"/>
    <w:rsid w:val="490BB01D"/>
    <w:rsid w:val="490BF72A"/>
    <w:rsid w:val="490E809B"/>
    <w:rsid w:val="4917074A"/>
    <w:rsid w:val="4942CDD2"/>
    <w:rsid w:val="494E5D6B"/>
    <w:rsid w:val="49518D3D"/>
    <w:rsid w:val="495C25AD"/>
    <w:rsid w:val="496C4FAB"/>
    <w:rsid w:val="49898DB7"/>
    <w:rsid w:val="498D0216"/>
    <w:rsid w:val="49A8ADFB"/>
    <w:rsid w:val="49AECC28"/>
    <w:rsid w:val="49B199E6"/>
    <w:rsid w:val="49B72B9C"/>
    <w:rsid w:val="49C084D2"/>
    <w:rsid w:val="49C3366D"/>
    <w:rsid w:val="49CBC5F7"/>
    <w:rsid w:val="49D047D3"/>
    <w:rsid w:val="49D282C9"/>
    <w:rsid w:val="49DAE91B"/>
    <w:rsid w:val="49DDCCDF"/>
    <w:rsid w:val="49EA986F"/>
    <w:rsid w:val="49F16269"/>
    <w:rsid w:val="49F3DF46"/>
    <w:rsid w:val="49F8971F"/>
    <w:rsid w:val="49FC6F27"/>
    <w:rsid w:val="4A0398E2"/>
    <w:rsid w:val="4A0C0AB7"/>
    <w:rsid w:val="4A1B3170"/>
    <w:rsid w:val="4A1DFEFD"/>
    <w:rsid w:val="4A230ED7"/>
    <w:rsid w:val="4A366E7F"/>
    <w:rsid w:val="4A4381AF"/>
    <w:rsid w:val="4A4ABEBB"/>
    <w:rsid w:val="4A57C334"/>
    <w:rsid w:val="4A75CAB9"/>
    <w:rsid w:val="4A8FC5E4"/>
    <w:rsid w:val="4A9349C8"/>
    <w:rsid w:val="4A9CBC8E"/>
    <w:rsid w:val="4AA342FE"/>
    <w:rsid w:val="4AB44F05"/>
    <w:rsid w:val="4ABCF154"/>
    <w:rsid w:val="4AC060F1"/>
    <w:rsid w:val="4AC98252"/>
    <w:rsid w:val="4ACFA920"/>
    <w:rsid w:val="4AD50DBE"/>
    <w:rsid w:val="4ADD7CD9"/>
    <w:rsid w:val="4AE18A6E"/>
    <w:rsid w:val="4AE7A117"/>
    <w:rsid w:val="4AEB2C94"/>
    <w:rsid w:val="4AEEC852"/>
    <w:rsid w:val="4B0BD14F"/>
    <w:rsid w:val="4B1BB453"/>
    <w:rsid w:val="4B355907"/>
    <w:rsid w:val="4B6D1E9A"/>
    <w:rsid w:val="4B73C201"/>
    <w:rsid w:val="4B75D2CB"/>
    <w:rsid w:val="4B9CA574"/>
    <w:rsid w:val="4B9E1EC2"/>
    <w:rsid w:val="4BB2E1D4"/>
    <w:rsid w:val="4BB3F7FE"/>
    <w:rsid w:val="4BB58A1A"/>
    <w:rsid w:val="4BB6513C"/>
    <w:rsid w:val="4BC77E53"/>
    <w:rsid w:val="4BD1F526"/>
    <w:rsid w:val="4BD646E3"/>
    <w:rsid w:val="4BE9AB44"/>
    <w:rsid w:val="4BF78119"/>
    <w:rsid w:val="4C0200A7"/>
    <w:rsid w:val="4C265FE9"/>
    <w:rsid w:val="4C381A4A"/>
    <w:rsid w:val="4C45604D"/>
    <w:rsid w:val="4C4E94B1"/>
    <w:rsid w:val="4C604A7E"/>
    <w:rsid w:val="4C79AF7C"/>
    <w:rsid w:val="4C7E2D32"/>
    <w:rsid w:val="4C8C947C"/>
    <w:rsid w:val="4C998CB8"/>
    <w:rsid w:val="4CA843E7"/>
    <w:rsid w:val="4CAB9C74"/>
    <w:rsid w:val="4CAEBD7A"/>
    <w:rsid w:val="4CBC7610"/>
    <w:rsid w:val="4CC3DF7A"/>
    <w:rsid w:val="4CC659A3"/>
    <w:rsid w:val="4CCDB7FB"/>
    <w:rsid w:val="4CCE015C"/>
    <w:rsid w:val="4CD1DCF1"/>
    <w:rsid w:val="4CD37A28"/>
    <w:rsid w:val="4CD9C84E"/>
    <w:rsid w:val="4CE19814"/>
    <w:rsid w:val="4CE4EA2B"/>
    <w:rsid w:val="4CE64ED6"/>
    <w:rsid w:val="4D1CF435"/>
    <w:rsid w:val="4D2098D2"/>
    <w:rsid w:val="4D257BA0"/>
    <w:rsid w:val="4D2C4816"/>
    <w:rsid w:val="4D2DD48B"/>
    <w:rsid w:val="4D5AD585"/>
    <w:rsid w:val="4D6674D5"/>
    <w:rsid w:val="4D7171BF"/>
    <w:rsid w:val="4DC0659B"/>
    <w:rsid w:val="4DCCEFC3"/>
    <w:rsid w:val="4DF6EB2D"/>
    <w:rsid w:val="4DFCAD99"/>
    <w:rsid w:val="4E09A4E8"/>
    <w:rsid w:val="4E15F50C"/>
    <w:rsid w:val="4E1C8FD8"/>
    <w:rsid w:val="4E218158"/>
    <w:rsid w:val="4E278217"/>
    <w:rsid w:val="4E2D53A0"/>
    <w:rsid w:val="4E3AF9CC"/>
    <w:rsid w:val="4E4ADF9A"/>
    <w:rsid w:val="4E4B7498"/>
    <w:rsid w:val="4E5F5536"/>
    <w:rsid w:val="4E6E3218"/>
    <w:rsid w:val="4E8D927E"/>
    <w:rsid w:val="4EA00ECA"/>
    <w:rsid w:val="4EAFF530"/>
    <w:rsid w:val="4EC07CAD"/>
    <w:rsid w:val="4EC44484"/>
    <w:rsid w:val="4EC49EF9"/>
    <w:rsid w:val="4ECA1739"/>
    <w:rsid w:val="4ED88993"/>
    <w:rsid w:val="4EDBE720"/>
    <w:rsid w:val="4EEA80EF"/>
    <w:rsid w:val="4EF5B742"/>
    <w:rsid w:val="4F0A34B1"/>
    <w:rsid w:val="4F0B710D"/>
    <w:rsid w:val="4F0EFE8B"/>
    <w:rsid w:val="4F12ED55"/>
    <w:rsid w:val="4F1CD5E6"/>
    <w:rsid w:val="4F1DB4E7"/>
    <w:rsid w:val="4F2A1B50"/>
    <w:rsid w:val="4F3A4002"/>
    <w:rsid w:val="4F4B5517"/>
    <w:rsid w:val="4F4D0C70"/>
    <w:rsid w:val="4F4E78BD"/>
    <w:rsid w:val="4F57EB33"/>
    <w:rsid w:val="4F6361E4"/>
    <w:rsid w:val="4F66FBB3"/>
    <w:rsid w:val="4F82788E"/>
    <w:rsid w:val="4F83788E"/>
    <w:rsid w:val="4FA6D9C4"/>
    <w:rsid w:val="4FB8C0FD"/>
    <w:rsid w:val="4FBB3526"/>
    <w:rsid w:val="4FC5445F"/>
    <w:rsid w:val="4FD406F3"/>
    <w:rsid w:val="4FD9A7B0"/>
    <w:rsid w:val="4FE4C2C0"/>
    <w:rsid w:val="4FE74B53"/>
    <w:rsid w:val="4FEF7284"/>
    <w:rsid w:val="4FFC9599"/>
    <w:rsid w:val="500394FB"/>
    <w:rsid w:val="502091CD"/>
    <w:rsid w:val="5029EB79"/>
    <w:rsid w:val="502D4765"/>
    <w:rsid w:val="50306247"/>
    <w:rsid w:val="503AFCA3"/>
    <w:rsid w:val="5051F5B4"/>
    <w:rsid w:val="50568CE3"/>
    <w:rsid w:val="5071597D"/>
    <w:rsid w:val="50754B38"/>
    <w:rsid w:val="5094DFDF"/>
    <w:rsid w:val="509E54C9"/>
    <w:rsid w:val="50A732A9"/>
    <w:rsid w:val="50CB218D"/>
    <w:rsid w:val="50CD0E37"/>
    <w:rsid w:val="50CF1432"/>
    <w:rsid w:val="50D144A8"/>
    <w:rsid w:val="50EDF172"/>
    <w:rsid w:val="50FC9563"/>
    <w:rsid w:val="50FD2205"/>
    <w:rsid w:val="51025785"/>
    <w:rsid w:val="511BF1CF"/>
    <w:rsid w:val="512F872E"/>
    <w:rsid w:val="5136CA35"/>
    <w:rsid w:val="5138F043"/>
    <w:rsid w:val="51423FE0"/>
    <w:rsid w:val="516FE4B0"/>
    <w:rsid w:val="517D3339"/>
    <w:rsid w:val="517F927F"/>
    <w:rsid w:val="5192740F"/>
    <w:rsid w:val="51A0536B"/>
    <w:rsid w:val="51A0A52E"/>
    <w:rsid w:val="51A9C129"/>
    <w:rsid w:val="51AE2AE4"/>
    <w:rsid w:val="51B2A772"/>
    <w:rsid w:val="51C44CF9"/>
    <w:rsid w:val="51C86D96"/>
    <w:rsid w:val="51F2C470"/>
    <w:rsid w:val="51FA2562"/>
    <w:rsid w:val="51FB9EFC"/>
    <w:rsid w:val="520F9B63"/>
    <w:rsid w:val="52163943"/>
    <w:rsid w:val="52213A94"/>
    <w:rsid w:val="52467CFD"/>
    <w:rsid w:val="5249203C"/>
    <w:rsid w:val="5257DEB5"/>
    <w:rsid w:val="5257DF8B"/>
    <w:rsid w:val="525984BD"/>
    <w:rsid w:val="525E3A02"/>
    <w:rsid w:val="52679D74"/>
    <w:rsid w:val="5275CA1B"/>
    <w:rsid w:val="528650C9"/>
    <w:rsid w:val="528DA3EA"/>
    <w:rsid w:val="52915D61"/>
    <w:rsid w:val="5293243A"/>
    <w:rsid w:val="52A204C1"/>
    <w:rsid w:val="52AF0FAC"/>
    <w:rsid w:val="52B5B2EE"/>
    <w:rsid w:val="52B7A63A"/>
    <w:rsid w:val="52B84C31"/>
    <w:rsid w:val="52C30A50"/>
    <w:rsid w:val="52C94534"/>
    <w:rsid w:val="52D3D906"/>
    <w:rsid w:val="52E286AE"/>
    <w:rsid w:val="52E80237"/>
    <w:rsid w:val="52EA0D66"/>
    <w:rsid w:val="52EDDBCD"/>
    <w:rsid w:val="52F2BC63"/>
    <w:rsid w:val="52F72507"/>
    <w:rsid w:val="5309424A"/>
    <w:rsid w:val="5314323A"/>
    <w:rsid w:val="531892C0"/>
    <w:rsid w:val="53189AF2"/>
    <w:rsid w:val="531D853C"/>
    <w:rsid w:val="5325F7D1"/>
    <w:rsid w:val="53539406"/>
    <w:rsid w:val="53721AEB"/>
    <w:rsid w:val="537AA7BF"/>
    <w:rsid w:val="53845ACD"/>
    <w:rsid w:val="5393C96A"/>
    <w:rsid w:val="53AB4A73"/>
    <w:rsid w:val="53B79673"/>
    <w:rsid w:val="53C94B90"/>
    <w:rsid w:val="53CC9427"/>
    <w:rsid w:val="53DC4D82"/>
    <w:rsid w:val="53DD3B01"/>
    <w:rsid w:val="53DE4D52"/>
    <w:rsid w:val="53EFFD9C"/>
    <w:rsid w:val="53F0D0E4"/>
    <w:rsid w:val="53FB0A5E"/>
    <w:rsid w:val="54020E0E"/>
    <w:rsid w:val="541AEFFB"/>
    <w:rsid w:val="542B4AA6"/>
    <w:rsid w:val="542BA8F5"/>
    <w:rsid w:val="54376C7B"/>
    <w:rsid w:val="543A172F"/>
    <w:rsid w:val="5440A0B5"/>
    <w:rsid w:val="5441C66A"/>
    <w:rsid w:val="5444D7B3"/>
    <w:rsid w:val="544C8506"/>
    <w:rsid w:val="5469A44A"/>
    <w:rsid w:val="548B5DB3"/>
    <w:rsid w:val="5493CE4F"/>
    <w:rsid w:val="54A2B424"/>
    <w:rsid w:val="54AEED97"/>
    <w:rsid w:val="54B20A52"/>
    <w:rsid w:val="54B244CC"/>
    <w:rsid w:val="54C09349"/>
    <w:rsid w:val="54C5B69F"/>
    <w:rsid w:val="54CACD58"/>
    <w:rsid w:val="54E27372"/>
    <w:rsid w:val="552772E7"/>
    <w:rsid w:val="553DEB9E"/>
    <w:rsid w:val="554104C6"/>
    <w:rsid w:val="5546B824"/>
    <w:rsid w:val="55643084"/>
    <w:rsid w:val="5577FE12"/>
    <w:rsid w:val="5582D53A"/>
    <w:rsid w:val="55956A24"/>
    <w:rsid w:val="55B55567"/>
    <w:rsid w:val="55CCE9E0"/>
    <w:rsid w:val="55D4EDAE"/>
    <w:rsid w:val="55E95779"/>
    <w:rsid w:val="55F06B19"/>
    <w:rsid w:val="55F95190"/>
    <w:rsid w:val="55FF85CB"/>
    <w:rsid w:val="56134128"/>
    <w:rsid w:val="5623E7E5"/>
    <w:rsid w:val="563BE5FF"/>
    <w:rsid w:val="5668BEA5"/>
    <w:rsid w:val="56738F1F"/>
    <w:rsid w:val="568F79EE"/>
    <w:rsid w:val="569D37BC"/>
    <w:rsid w:val="56BE76C9"/>
    <w:rsid w:val="56C15B27"/>
    <w:rsid w:val="56D62B4E"/>
    <w:rsid w:val="56DD4C85"/>
    <w:rsid w:val="56DF6E73"/>
    <w:rsid w:val="56E2FD35"/>
    <w:rsid w:val="56E63455"/>
    <w:rsid w:val="56F1B14F"/>
    <w:rsid w:val="5701EF1A"/>
    <w:rsid w:val="570352EF"/>
    <w:rsid w:val="570BF657"/>
    <w:rsid w:val="57181283"/>
    <w:rsid w:val="57199D24"/>
    <w:rsid w:val="5727BFF0"/>
    <w:rsid w:val="5731B1A7"/>
    <w:rsid w:val="57340CC3"/>
    <w:rsid w:val="573B2E37"/>
    <w:rsid w:val="574208C1"/>
    <w:rsid w:val="5753C16A"/>
    <w:rsid w:val="5762D65D"/>
    <w:rsid w:val="5770DC15"/>
    <w:rsid w:val="5782F11E"/>
    <w:rsid w:val="578482C9"/>
    <w:rsid w:val="57877D8F"/>
    <w:rsid w:val="578A49F2"/>
    <w:rsid w:val="578DF11C"/>
    <w:rsid w:val="57A03639"/>
    <w:rsid w:val="57A4AC83"/>
    <w:rsid w:val="57AB986D"/>
    <w:rsid w:val="57BCF7E0"/>
    <w:rsid w:val="57D2E930"/>
    <w:rsid w:val="57FA7FCE"/>
    <w:rsid w:val="5802A504"/>
    <w:rsid w:val="58115C50"/>
    <w:rsid w:val="5812A144"/>
    <w:rsid w:val="581753E4"/>
    <w:rsid w:val="5826BF13"/>
    <w:rsid w:val="58339F10"/>
    <w:rsid w:val="584954A8"/>
    <w:rsid w:val="584A0BCD"/>
    <w:rsid w:val="5868D28F"/>
    <w:rsid w:val="586BCE19"/>
    <w:rsid w:val="587FD697"/>
    <w:rsid w:val="58830B1F"/>
    <w:rsid w:val="588F3E5F"/>
    <w:rsid w:val="589CE772"/>
    <w:rsid w:val="58AEAB1E"/>
    <w:rsid w:val="58C48636"/>
    <w:rsid w:val="58C7555E"/>
    <w:rsid w:val="58CE7706"/>
    <w:rsid w:val="58DAC7E3"/>
    <w:rsid w:val="58DF34A2"/>
    <w:rsid w:val="58E246DA"/>
    <w:rsid w:val="58E4B7D1"/>
    <w:rsid w:val="58EA4A77"/>
    <w:rsid w:val="58FFB089"/>
    <w:rsid w:val="590770A6"/>
    <w:rsid w:val="59135070"/>
    <w:rsid w:val="5917F862"/>
    <w:rsid w:val="593C6527"/>
    <w:rsid w:val="59470156"/>
    <w:rsid w:val="594716D6"/>
    <w:rsid w:val="5949FCEF"/>
    <w:rsid w:val="595C7D23"/>
    <w:rsid w:val="595DDB3B"/>
    <w:rsid w:val="596B8A62"/>
    <w:rsid w:val="597C8B4D"/>
    <w:rsid w:val="597E315E"/>
    <w:rsid w:val="5986476C"/>
    <w:rsid w:val="599089FF"/>
    <w:rsid w:val="5993DFA5"/>
    <w:rsid w:val="59A3F6FF"/>
    <w:rsid w:val="59A5988B"/>
    <w:rsid w:val="59B17273"/>
    <w:rsid w:val="59B30DFC"/>
    <w:rsid w:val="59C86D03"/>
    <w:rsid w:val="59E0E9DB"/>
    <w:rsid w:val="59E45FB4"/>
    <w:rsid w:val="59F391D5"/>
    <w:rsid w:val="59F6E7D0"/>
    <w:rsid w:val="5A010D64"/>
    <w:rsid w:val="5A0473DD"/>
    <w:rsid w:val="5A11781C"/>
    <w:rsid w:val="5A332A36"/>
    <w:rsid w:val="5A3A50E1"/>
    <w:rsid w:val="5A6585D6"/>
    <w:rsid w:val="5A66C14D"/>
    <w:rsid w:val="5A8675FA"/>
    <w:rsid w:val="5AA0596F"/>
    <w:rsid w:val="5AA2968A"/>
    <w:rsid w:val="5ACDF6D8"/>
    <w:rsid w:val="5AD4A673"/>
    <w:rsid w:val="5AD8A2AF"/>
    <w:rsid w:val="5AE8A6F6"/>
    <w:rsid w:val="5AF07846"/>
    <w:rsid w:val="5B003051"/>
    <w:rsid w:val="5B196509"/>
    <w:rsid w:val="5B3D9154"/>
    <w:rsid w:val="5B46F478"/>
    <w:rsid w:val="5B47CE46"/>
    <w:rsid w:val="5B58F8C8"/>
    <w:rsid w:val="5B5AFED4"/>
    <w:rsid w:val="5B6F25E0"/>
    <w:rsid w:val="5B76FDF4"/>
    <w:rsid w:val="5B899AD4"/>
    <w:rsid w:val="5B8F809B"/>
    <w:rsid w:val="5B928199"/>
    <w:rsid w:val="5BA3E89F"/>
    <w:rsid w:val="5BA4B5BA"/>
    <w:rsid w:val="5BA70587"/>
    <w:rsid w:val="5BA825EC"/>
    <w:rsid w:val="5BAF1179"/>
    <w:rsid w:val="5BBA25C3"/>
    <w:rsid w:val="5BBE21D1"/>
    <w:rsid w:val="5BC5A73F"/>
    <w:rsid w:val="5BD128B1"/>
    <w:rsid w:val="5BD31DE9"/>
    <w:rsid w:val="5BD62890"/>
    <w:rsid w:val="5BD7CA69"/>
    <w:rsid w:val="5BDB6755"/>
    <w:rsid w:val="5BE60694"/>
    <w:rsid w:val="5BE8E1CE"/>
    <w:rsid w:val="5BFB33A5"/>
    <w:rsid w:val="5C1649AC"/>
    <w:rsid w:val="5C28DF4A"/>
    <w:rsid w:val="5C34AE6F"/>
    <w:rsid w:val="5C3C07D4"/>
    <w:rsid w:val="5C3F1F9A"/>
    <w:rsid w:val="5C429A50"/>
    <w:rsid w:val="5C48F93F"/>
    <w:rsid w:val="5C4C0120"/>
    <w:rsid w:val="5C5296C5"/>
    <w:rsid w:val="5C58A395"/>
    <w:rsid w:val="5C5AE563"/>
    <w:rsid w:val="5C5D08F9"/>
    <w:rsid w:val="5C6F827D"/>
    <w:rsid w:val="5C76E280"/>
    <w:rsid w:val="5C8F9FF8"/>
    <w:rsid w:val="5CABF057"/>
    <w:rsid w:val="5CBC7566"/>
    <w:rsid w:val="5CD093DE"/>
    <w:rsid w:val="5CDFB435"/>
    <w:rsid w:val="5CE4F6ED"/>
    <w:rsid w:val="5D04F7FF"/>
    <w:rsid w:val="5D083DEF"/>
    <w:rsid w:val="5D0DA691"/>
    <w:rsid w:val="5D14219D"/>
    <w:rsid w:val="5D1EA7ED"/>
    <w:rsid w:val="5D1FD3F3"/>
    <w:rsid w:val="5D2015CC"/>
    <w:rsid w:val="5D3655AD"/>
    <w:rsid w:val="5D3FAFA3"/>
    <w:rsid w:val="5D49D34B"/>
    <w:rsid w:val="5D4D3379"/>
    <w:rsid w:val="5D628617"/>
    <w:rsid w:val="5D64C6DF"/>
    <w:rsid w:val="5D694A1E"/>
    <w:rsid w:val="5D6D8056"/>
    <w:rsid w:val="5D6F2311"/>
    <w:rsid w:val="5D92ED94"/>
    <w:rsid w:val="5D933B39"/>
    <w:rsid w:val="5D98F13B"/>
    <w:rsid w:val="5D99B7C5"/>
    <w:rsid w:val="5DA11ACA"/>
    <w:rsid w:val="5DBBB5C7"/>
    <w:rsid w:val="5DBFFE9A"/>
    <w:rsid w:val="5DC6220F"/>
    <w:rsid w:val="5DCF05BA"/>
    <w:rsid w:val="5DE29B7B"/>
    <w:rsid w:val="5DEBCF93"/>
    <w:rsid w:val="5DFAAA2B"/>
    <w:rsid w:val="5DFF11F0"/>
    <w:rsid w:val="5E20BAAA"/>
    <w:rsid w:val="5E3BBACF"/>
    <w:rsid w:val="5E4367F4"/>
    <w:rsid w:val="5E4A7BE3"/>
    <w:rsid w:val="5E4E031F"/>
    <w:rsid w:val="5E56AA1C"/>
    <w:rsid w:val="5E8D01E9"/>
    <w:rsid w:val="5E9834CB"/>
    <w:rsid w:val="5EA0A1AE"/>
    <w:rsid w:val="5EA72893"/>
    <w:rsid w:val="5EAADBA6"/>
    <w:rsid w:val="5EC70EE9"/>
    <w:rsid w:val="5EC8BE14"/>
    <w:rsid w:val="5EF85B79"/>
    <w:rsid w:val="5EF8B9CE"/>
    <w:rsid w:val="5F002D38"/>
    <w:rsid w:val="5F04D55C"/>
    <w:rsid w:val="5F16B97C"/>
    <w:rsid w:val="5F1CD017"/>
    <w:rsid w:val="5F2CF2A2"/>
    <w:rsid w:val="5F2E7373"/>
    <w:rsid w:val="5F36C6D6"/>
    <w:rsid w:val="5F4EB71B"/>
    <w:rsid w:val="5F5624B3"/>
    <w:rsid w:val="5F5C85D7"/>
    <w:rsid w:val="5F5F9FFF"/>
    <w:rsid w:val="5F7856E8"/>
    <w:rsid w:val="5F841FE4"/>
    <w:rsid w:val="5F8D64AC"/>
    <w:rsid w:val="5FB75736"/>
    <w:rsid w:val="5FBA349E"/>
    <w:rsid w:val="5FBC84B3"/>
    <w:rsid w:val="5FD316DF"/>
    <w:rsid w:val="5FD920A5"/>
    <w:rsid w:val="5FEAB51C"/>
    <w:rsid w:val="5FEC2258"/>
    <w:rsid w:val="60080D5E"/>
    <w:rsid w:val="6014988D"/>
    <w:rsid w:val="6022EC75"/>
    <w:rsid w:val="602A3D7E"/>
    <w:rsid w:val="602D2622"/>
    <w:rsid w:val="6034B74D"/>
    <w:rsid w:val="6038A38A"/>
    <w:rsid w:val="603B808C"/>
    <w:rsid w:val="604610FC"/>
    <w:rsid w:val="60473123"/>
    <w:rsid w:val="604D7145"/>
    <w:rsid w:val="60513E73"/>
    <w:rsid w:val="605CD2EB"/>
    <w:rsid w:val="606956D4"/>
    <w:rsid w:val="606A21C5"/>
    <w:rsid w:val="609275E3"/>
    <w:rsid w:val="6099C387"/>
    <w:rsid w:val="609D7EF4"/>
    <w:rsid w:val="609F04A1"/>
    <w:rsid w:val="60DD3E69"/>
    <w:rsid w:val="60E33FC8"/>
    <w:rsid w:val="60EA1355"/>
    <w:rsid w:val="60F92B56"/>
    <w:rsid w:val="61080783"/>
    <w:rsid w:val="610E3F9D"/>
    <w:rsid w:val="6111E08E"/>
    <w:rsid w:val="6111E7CC"/>
    <w:rsid w:val="611D18C4"/>
    <w:rsid w:val="611F0363"/>
    <w:rsid w:val="612486C5"/>
    <w:rsid w:val="61255A20"/>
    <w:rsid w:val="6149B193"/>
    <w:rsid w:val="61539282"/>
    <w:rsid w:val="6171BFE7"/>
    <w:rsid w:val="61837D66"/>
    <w:rsid w:val="618F7C68"/>
    <w:rsid w:val="61A0EAD4"/>
    <w:rsid w:val="61A4DD7C"/>
    <w:rsid w:val="61D4087F"/>
    <w:rsid w:val="61EB8546"/>
    <w:rsid w:val="61ECFD4D"/>
    <w:rsid w:val="61EF8C8C"/>
    <w:rsid w:val="61F74F1F"/>
    <w:rsid w:val="620B88F9"/>
    <w:rsid w:val="6211DC28"/>
    <w:rsid w:val="6214EC2A"/>
    <w:rsid w:val="62211834"/>
    <w:rsid w:val="6222E46D"/>
    <w:rsid w:val="62307D03"/>
    <w:rsid w:val="623362CD"/>
    <w:rsid w:val="623F8C69"/>
    <w:rsid w:val="62420F8A"/>
    <w:rsid w:val="62479F6C"/>
    <w:rsid w:val="6249B3E0"/>
    <w:rsid w:val="624B49A1"/>
    <w:rsid w:val="624E1B4D"/>
    <w:rsid w:val="625281BD"/>
    <w:rsid w:val="6259B6F3"/>
    <w:rsid w:val="625F5197"/>
    <w:rsid w:val="62718168"/>
    <w:rsid w:val="628BB99B"/>
    <w:rsid w:val="62A63AD1"/>
    <w:rsid w:val="62A9C2D5"/>
    <w:rsid w:val="62AEE4FC"/>
    <w:rsid w:val="62B83307"/>
    <w:rsid w:val="62C6773B"/>
    <w:rsid w:val="62E189D7"/>
    <w:rsid w:val="62F129BA"/>
    <w:rsid w:val="62F9C5E3"/>
    <w:rsid w:val="63078EA0"/>
    <w:rsid w:val="6307BAEF"/>
    <w:rsid w:val="63144646"/>
    <w:rsid w:val="6316FF84"/>
    <w:rsid w:val="632321EF"/>
    <w:rsid w:val="6327CC44"/>
    <w:rsid w:val="632AB6C1"/>
    <w:rsid w:val="632BB195"/>
    <w:rsid w:val="63379FFC"/>
    <w:rsid w:val="634D5451"/>
    <w:rsid w:val="635380E1"/>
    <w:rsid w:val="637D213D"/>
    <w:rsid w:val="637D398C"/>
    <w:rsid w:val="63871100"/>
    <w:rsid w:val="638D8782"/>
    <w:rsid w:val="639B965E"/>
    <w:rsid w:val="63A064BC"/>
    <w:rsid w:val="63A2FDF5"/>
    <w:rsid w:val="63AD2201"/>
    <w:rsid w:val="63D96CC4"/>
    <w:rsid w:val="63DCA209"/>
    <w:rsid w:val="63E4517C"/>
    <w:rsid w:val="63F4F0FE"/>
    <w:rsid w:val="63FA1503"/>
    <w:rsid w:val="641415A8"/>
    <w:rsid w:val="641E8B21"/>
    <w:rsid w:val="641FE802"/>
    <w:rsid w:val="64242CD0"/>
    <w:rsid w:val="642EE86F"/>
    <w:rsid w:val="643F8D2A"/>
    <w:rsid w:val="644F76CA"/>
    <w:rsid w:val="647B1C31"/>
    <w:rsid w:val="64813873"/>
    <w:rsid w:val="6481F790"/>
    <w:rsid w:val="6485247C"/>
    <w:rsid w:val="648A5917"/>
    <w:rsid w:val="648D4756"/>
    <w:rsid w:val="6497385C"/>
    <w:rsid w:val="64A6B352"/>
    <w:rsid w:val="64AE2944"/>
    <w:rsid w:val="64B11298"/>
    <w:rsid w:val="64DCFEB9"/>
    <w:rsid w:val="64EE04CF"/>
    <w:rsid w:val="64F18241"/>
    <w:rsid w:val="64FAD171"/>
    <w:rsid w:val="64FF9D79"/>
    <w:rsid w:val="65035BA6"/>
    <w:rsid w:val="651C2AFA"/>
    <w:rsid w:val="652A1092"/>
    <w:rsid w:val="65422206"/>
    <w:rsid w:val="65429215"/>
    <w:rsid w:val="655D576C"/>
    <w:rsid w:val="6561FB95"/>
    <w:rsid w:val="65626E5A"/>
    <w:rsid w:val="657B7D5D"/>
    <w:rsid w:val="65874BD9"/>
    <w:rsid w:val="65995781"/>
    <w:rsid w:val="65A3A077"/>
    <w:rsid w:val="65AEA7D5"/>
    <w:rsid w:val="65B7B8E2"/>
    <w:rsid w:val="65B92655"/>
    <w:rsid w:val="65DEA473"/>
    <w:rsid w:val="65E46D4B"/>
    <w:rsid w:val="65FA0536"/>
    <w:rsid w:val="65FDEE90"/>
    <w:rsid w:val="6634314E"/>
    <w:rsid w:val="663BAA95"/>
    <w:rsid w:val="6646344C"/>
    <w:rsid w:val="6649BEFA"/>
    <w:rsid w:val="6656D5B7"/>
    <w:rsid w:val="665DFA74"/>
    <w:rsid w:val="666E1F62"/>
    <w:rsid w:val="6671CE9F"/>
    <w:rsid w:val="6683DE7C"/>
    <w:rsid w:val="66869B03"/>
    <w:rsid w:val="668B232A"/>
    <w:rsid w:val="66958E0E"/>
    <w:rsid w:val="66A0F801"/>
    <w:rsid w:val="66B5C1A3"/>
    <w:rsid w:val="66E65C68"/>
    <w:rsid w:val="66ED673D"/>
    <w:rsid w:val="66EEA365"/>
    <w:rsid w:val="66F36AF0"/>
    <w:rsid w:val="67011841"/>
    <w:rsid w:val="6704B37F"/>
    <w:rsid w:val="670C02AB"/>
    <w:rsid w:val="670F9D86"/>
    <w:rsid w:val="67198249"/>
    <w:rsid w:val="67233411"/>
    <w:rsid w:val="6723F35C"/>
    <w:rsid w:val="672B8A87"/>
    <w:rsid w:val="6740E0C1"/>
    <w:rsid w:val="6747F070"/>
    <w:rsid w:val="674DA2BA"/>
    <w:rsid w:val="6764393C"/>
    <w:rsid w:val="67668D3D"/>
    <w:rsid w:val="6776DE4D"/>
    <w:rsid w:val="67778390"/>
    <w:rsid w:val="678027FC"/>
    <w:rsid w:val="6782C465"/>
    <w:rsid w:val="67948B18"/>
    <w:rsid w:val="679B0DEF"/>
    <w:rsid w:val="67A113A1"/>
    <w:rsid w:val="67A6822F"/>
    <w:rsid w:val="67BA02B3"/>
    <w:rsid w:val="67C9C6AD"/>
    <w:rsid w:val="67D0F918"/>
    <w:rsid w:val="67D54875"/>
    <w:rsid w:val="67D94030"/>
    <w:rsid w:val="67DE4518"/>
    <w:rsid w:val="67EEB444"/>
    <w:rsid w:val="67F88FB0"/>
    <w:rsid w:val="67FCEDD4"/>
    <w:rsid w:val="6804E50A"/>
    <w:rsid w:val="680B69F2"/>
    <w:rsid w:val="680F1C84"/>
    <w:rsid w:val="681CBD09"/>
    <w:rsid w:val="68215D8E"/>
    <w:rsid w:val="6825F539"/>
    <w:rsid w:val="682F2CED"/>
    <w:rsid w:val="68365A7D"/>
    <w:rsid w:val="6837CC66"/>
    <w:rsid w:val="683E34EC"/>
    <w:rsid w:val="6842B018"/>
    <w:rsid w:val="6845819F"/>
    <w:rsid w:val="68465162"/>
    <w:rsid w:val="684D05BA"/>
    <w:rsid w:val="686AAC8A"/>
    <w:rsid w:val="687481C1"/>
    <w:rsid w:val="68752E45"/>
    <w:rsid w:val="688495E6"/>
    <w:rsid w:val="6898E48C"/>
    <w:rsid w:val="689E98F8"/>
    <w:rsid w:val="68C9F97B"/>
    <w:rsid w:val="68D5AFA3"/>
    <w:rsid w:val="68DA72AF"/>
    <w:rsid w:val="68F4EA41"/>
    <w:rsid w:val="690C4B7E"/>
    <w:rsid w:val="6913585E"/>
    <w:rsid w:val="69149882"/>
    <w:rsid w:val="692B7886"/>
    <w:rsid w:val="6932F229"/>
    <w:rsid w:val="69576F1E"/>
    <w:rsid w:val="6969D55A"/>
    <w:rsid w:val="697A30D8"/>
    <w:rsid w:val="6991243B"/>
    <w:rsid w:val="699CBCE2"/>
    <w:rsid w:val="699EC093"/>
    <w:rsid w:val="69A597CA"/>
    <w:rsid w:val="69ACA7BC"/>
    <w:rsid w:val="69B055F7"/>
    <w:rsid w:val="69B4DC94"/>
    <w:rsid w:val="69BCAB1B"/>
    <w:rsid w:val="69C6F552"/>
    <w:rsid w:val="69CFABFA"/>
    <w:rsid w:val="69DD1D91"/>
    <w:rsid w:val="69F2C478"/>
    <w:rsid w:val="69F91B0E"/>
    <w:rsid w:val="69F9F08C"/>
    <w:rsid w:val="69FCE83B"/>
    <w:rsid w:val="69FFACE2"/>
    <w:rsid w:val="6A18355B"/>
    <w:rsid w:val="6A275573"/>
    <w:rsid w:val="6A29C355"/>
    <w:rsid w:val="6A329F70"/>
    <w:rsid w:val="6A4E583E"/>
    <w:rsid w:val="6A5178B2"/>
    <w:rsid w:val="6A5407F7"/>
    <w:rsid w:val="6A60DDE6"/>
    <w:rsid w:val="6A63F719"/>
    <w:rsid w:val="6A68F774"/>
    <w:rsid w:val="6A6A4294"/>
    <w:rsid w:val="6A6F335D"/>
    <w:rsid w:val="6A8E5E6F"/>
    <w:rsid w:val="6AA1277D"/>
    <w:rsid w:val="6AAFCC85"/>
    <w:rsid w:val="6AB002B9"/>
    <w:rsid w:val="6ABD3B80"/>
    <w:rsid w:val="6AC81EBB"/>
    <w:rsid w:val="6AD4FCF5"/>
    <w:rsid w:val="6AD9B45C"/>
    <w:rsid w:val="6ADA4516"/>
    <w:rsid w:val="6AF7A32B"/>
    <w:rsid w:val="6B12D6FC"/>
    <w:rsid w:val="6B2ED7B3"/>
    <w:rsid w:val="6B3D8B53"/>
    <w:rsid w:val="6B603D95"/>
    <w:rsid w:val="6B65F609"/>
    <w:rsid w:val="6B85E2C7"/>
    <w:rsid w:val="6B8DF5E3"/>
    <w:rsid w:val="6B8FBC79"/>
    <w:rsid w:val="6B94BB92"/>
    <w:rsid w:val="6B9E7E47"/>
    <w:rsid w:val="6BA04F60"/>
    <w:rsid w:val="6BB1C5D5"/>
    <w:rsid w:val="6BD466EA"/>
    <w:rsid w:val="6BE04CF1"/>
    <w:rsid w:val="6BEC1F4C"/>
    <w:rsid w:val="6C218C9D"/>
    <w:rsid w:val="6C277059"/>
    <w:rsid w:val="6C2BCEA3"/>
    <w:rsid w:val="6C361D76"/>
    <w:rsid w:val="6C6E70A5"/>
    <w:rsid w:val="6C6F1C84"/>
    <w:rsid w:val="6C7802D0"/>
    <w:rsid w:val="6C7C75A6"/>
    <w:rsid w:val="6C897EEF"/>
    <w:rsid w:val="6C947F53"/>
    <w:rsid w:val="6CBD9836"/>
    <w:rsid w:val="6CF8DDD3"/>
    <w:rsid w:val="6CF9A00E"/>
    <w:rsid w:val="6CFB9879"/>
    <w:rsid w:val="6D03663A"/>
    <w:rsid w:val="6D0EFEAF"/>
    <w:rsid w:val="6D2CF8CA"/>
    <w:rsid w:val="6D2D87E7"/>
    <w:rsid w:val="6D2E3427"/>
    <w:rsid w:val="6D2E84E8"/>
    <w:rsid w:val="6D39857A"/>
    <w:rsid w:val="6D498946"/>
    <w:rsid w:val="6D50B803"/>
    <w:rsid w:val="6D5722A1"/>
    <w:rsid w:val="6D625B64"/>
    <w:rsid w:val="6D98326E"/>
    <w:rsid w:val="6D99DCB1"/>
    <w:rsid w:val="6DB0F590"/>
    <w:rsid w:val="6DB635F4"/>
    <w:rsid w:val="6DB7F08F"/>
    <w:rsid w:val="6DC0EE95"/>
    <w:rsid w:val="6DC720F2"/>
    <w:rsid w:val="6DD840F9"/>
    <w:rsid w:val="6DED32B6"/>
    <w:rsid w:val="6DEF30DE"/>
    <w:rsid w:val="6DF2F3DD"/>
    <w:rsid w:val="6E08D46F"/>
    <w:rsid w:val="6E139DD7"/>
    <w:rsid w:val="6E156060"/>
    <w:rsid w:val="6E1BDB85"/>
    <w:rsid w:val="6E1FFDCA"/>
    <w:rsid w:val="6E20DE8D"/>
    <w:rsid w:val="6E366243"/>
    <w:rsid w:val="6E40D4DB"/>
    <w:rsid w:val="6E41BFF1"/>
    <w:rsid w:val="6E57C145"/>
    <w:rsid w:val="6E7717D8"/>
    <w:rsid w:val="6E876070"/>
    <w:rsid w:val="6E87872E"/>
    <w:rsid w:val="6E8F1D1E"/>
    <w:rsid w:val="6E916688"/>
    <w:rsid w:val="6E9BDC8A"/>
    <w:rsid w:val="6EA3A2FA"/>
    <w:rsid w:val="6EB37B6C"/>
    <w:rsid w:val="6EC43A73"/>
    <w:rsid w:val="6EC4D6B9"/>
    <w:rsid w:val="6EDC670F"/>
    <w:rsid w:val="6EE112DF"/>
    <w:rsid w:val="6EF7F5A8"/>
    <w:rsid w:val="6F25AB8D"/>
    <w:rsid w:val="6F296336"/>
    <w:rsid w:val="6F3920D5"/>
    <w:rsid w:val="6F402B5E"/>
    <w:rsid w:val="6F59C173"/>
    <w:rsid w:val="6F764C6A"/>
    <w:rsid w:val="6F7F1E1C"/>
    <w:rsid w:val="6F821565"/>
    <w:rsid w:val="6FB15DC2"/>
    <w:rsid w:val="6FBC359E"/>
    <w:rsid w:val="6FBF61A2"/>
    <w:rsid w:val="6FC2E0F2"/>
    <w:rsid w:val="6FC30043"/>
    <w:rsid w:val="6FC5E9EC"/>
    <w:rsid w:val="6FDE0286"/>
    <w:rsid w:val="6FE47197"/>
    <w:rsid w:val="6FFB6219"/>
    <w:rsid w:val="6FFEB610"/>
    <w:rsid w:val="70046329"/>
    <w:rsid w:val="7009764B"/>
    <w:rsid w:val="700D5504"/>
    <w:rsid w:val="700EE3BE"/>
    <w:rsid w:val="701EAE90"/>
    <w:rsid w:val="701ED0F3"/>
    <w:rsid w:val="701FCF42"/>
    <w:rsid w:val="7024B890"/>
    <w:rsid w:val="702DA842"/>
    <w:rsid w:val="70323327"/>
    <w:rsid w:val="703BEB0A"/>
    <w:rsid w:val="703D45DC"/>
    <w:rsid w:val="7050D14B"/>
    <w:rsid w:val="705CA8D3"/>
    <w:rsid w:val="706AC20C"/>
    <w:rsid w:val="7076E558"/>
    <w:rsid w:val="707DFBB2"/>
    <w:rsid w:val="707E2977"/>
    <w:rsid w:val="708AB381"/>
    <w:rsid w:val="708D3E29"/>
    <w:rsid w:val="709FCD9E"/>
    <w:rsid w:val="70A14097"/>
    <w:rsid w:val="70A6E1F5"/>
    <w:rsid w:val="70AAA6D3"/>
    <w:rsid w:val="70B44B33"/>
    <w:rsid w:val="70C67410"/>
    <w:rsid w:val="70D7269C"/>
    <w:rsid w:val="70D821D5"/>
    <w:rsid w:val="70E2C07B"/>
    <w:rsid w:val="70E4C992"/>
    <w:rsid w:val="70EA77F7"/>
    <w:rsid w:val="70ED39DE"/>
    <w:rsid w:val="70F0610E"/>
    <w:rsid w:val="70F6D145"/>
    <w:rsid w:val="710313BC"/>
    <w:rsid w:val="7103FF37"/>
    <w:rsid w:val="71082930"/>
    <w:rsid w:val="7109CC6F"/>
    <w:rsid w:val="710CCD01"/>
    <w:rsid w:val="71271390"/>
    <w:rsid w:val="714E8739"/>
    <w:rsid w:val="715B8E7F"/>
    <w:rsid w:val="715E0EF5"/>
    <w:rsid w:val="716265A9"/>
    <w:rsid w:val="7167FDEF"/>
    <w:rsid w:val="716BF730"/>
    <w:rsid w:val="717C8E32"/>
    <w:rsid w:val="7181A806"/>
    <w:rsid w:val="718E72A7"/>
    <w:rsid w:val="71955B44"/>
    <w:rsid w:val="719DA9E2"/>
    <w:rsid w:val="71B75F42"/>
    <w:rsid w:val="71B9EF17"/>
    <w:rsid w:val="71BD6F4C"/>
    <w:rsid w:val="71C46051"/>
    <w:rsid w:val="71C72163"/>
    <w:rsid w:val="71D09DE3"/>
    <w:rsid w:val="71D62FA6"/>
    <w:rsid w:val="71EC58F1"/>
    <w:rsid w:val="71FACF94"/>
    <w:rsid w:val="7204158A"/>
    <w:rsid w:val="7206740B"/>
    <w:rsid w:val="7212EC4B"/>
    <w:rsid w:val="72185B1A"/>
    <w:rsid w:val="7225B1B5"/>
    <w:rsid w:val="722D6D6F"/>
    <w:rsid w:val="723889C6"/>
    <w:rsid w:val="7238C669"/>
    <w:rsid w:val="723B5E3C"/>
    <w:rsid w:val="724D22F1"/>
    <w:rsid w:val="726E8188"/>
    <w:rsid w:val="727FC5C5"/>
    <w:rsid w:val="72824337"/>
    <w:rsid w:val="728A9997"/>
    <w:rsid w:val="72933A70"/>
    <w:rsid w:val="729723E6"/>
    <w:rsid w:val="72AC1A56"/>
    <w:rsid w:val="72B65403"/>
    <w:rsid w:val="72D2524F"/>
    <w:rsid w:val="72D71497"/>
    <w:rsid w:val="72D8B9E6"/>
    <w:rsid w:val="72DBBBFD"/>
    <w:rsid w:val="72E9A1A7"/>
    <w:rsid w:val="72F34BBA"/>
    <w:rsid w:val="72F35D59"/>
    <w:rsid w:val="7300CFC5"/>
    <w:rsid w:val="7316362B"/>
    <w:rsid w:val="73257629"/>
    <w:rsid w:val="73304F57"/>
    <w:rsid w:val="7333A4C1"/>
    <w:rsid w:val="7334F41B"/>
    <w:rsid w:val="733830D9"/>
    <w:rsid w:val="733921C8"/>
    <w:rsid w:val="733C16DC"/>
    <w:rsid w:val="7352A7E4"/>
    <w:rsid w:val="73530958"/>
    <w:rsid w:val="735BB803"/>
    <w:rsid w:val="735EA658"/>
    <w:rsid w:val="736A4006"/>
    <w:rsid w:val="737D7178"/>
    <w:rsid w:val="7384AA0A"/>
    <w:rsid w:val="7385DC65"/>
    <w:rsid w:val="73891B98"/>
    <w:rsid w:val="738F4525"/>
    <w:rsid w:val="73A43A74"/>
    <w:rsid w:val="73A81469"/>
    <w:rsid w:val="73A8EA35"/>
    <w:rsid w:val="73AF3539"/>
    <w:rsid w:val="73BC718E"/>
    <w:rsid w:val="73C976D6"/>
    <w:rsid w:val="73E2A016"/>
    <w:rsid w:val="73E6C77A"/>
    <w:rsid w:val="7411725B"/>
    <w:rsid w:val="741D4066"/>
    <w:rsid w:val="7439EBE2"/>
    <w:rsid w:val="744BE663"/>
    <w:rsid w:val="74565DB0"/>
    <w:rsid w:val="7478A67B"/>
    <w:rsid w:val="747D5B75"/>
    <w:rsid w:val="748569B4"/>
    <w:rsid w:val="748659F3"/>
    <w:rsid w:val="7496A9DB"/>
    <w:rsid w:val="7499D2B4"/>
    <w:rsid w:val="74A043DB"/>
    <w:rsid w:val="74B1D4F8"/>
    <w:rsid w:val="74B6A331"/>
    <w:rsid w:val="74B8C534"/>
    <w:rsid w:val="74BB590A"/>
    <w:rsid w:val="74BBC553"/>
    <w:rsid w:val="74C480A0"/>
    <w:rsid w:val="74E45782"/>
    <w:rsid w:val="74E4FF10"/>
    <w:rsid w:val="74E82613"/>
    <w:rsid w:val="74F13CD4"/>
    <w:rsid w:val="74F9907F"/>
    <w:rsid w:val="75025E45"/>
    <w:rsid w:val="75079149"/>
    <w:rsid w:val="75099956"/>
    <w:rsid w:val="750E86F6"/>
    <w:rsid w:val="751BA1AA"/>
    <w:rsid w:val="753081E8"/>
    <w:rsid w:val="75341C0C"/>
    <w:rsid w:val="7546FC56"/>
    <w:rsid w:val="756660E1"/>
    <w:rsid w:val="7566CF17"/>
    <w:rsid w:val="7576B166"/>
    <w:rsid w:val="75815534"/>
    <w:rsid w:val="759676DD"/>
    <w:rsid w:val="75AFD188"/>
    <w:rsid w:val="75BFBE83"/>
    <w:rsid w:val="75C34A06"/>
    <w:rsid w:val="75C5A535"/>
    <w:rsid w:val="75C61724"/>
    <w:rsid w:val="75CAF5FD"/>
    <w:rsid w:val="75DCC232"/>
    <w:rsid w:val="75E682BD"/>
    <w:rsid w:val="75EB2BC7"/>
    <w:rsid w:val="75F71EC5"/>
    <w:rsid w:val="761A9592"/>
    <w:rsid w:val="7638035E"/>
    <w:rsid w:val="76408784"/>
    <w:rsid w:val="764C9666"/>
    <w:rsid w:val="764F3B01"/>
    <w:rsid w:val="7666A889"/>
    <w:rsid w:val="766E94A5"/>
    <w:rsid w:val="766F60FE"/>
    <w:rsid w:val="76710090"/>
    <w:rsid w:val="7688E64A"/>
    <w:rsid w:val="76A05FC9"/>
    <w:rsid w:val="76A80835"/>
    <w:rsid w:val="76A945BE"/>
    <w:rsid w:val="76C4DFA9"/>
    <w:rsid w:val="76E52F5E"/>
    <w:rsid w:val="76E5A1D3"/>
    <w:rsid w:val="76E7B3A2"/>
    <w:rsid w:val="76F0E64D"/>
    <w:rsid w:val="7703245C"/>
    <w:rsid w:val="770463E0"/>
    <w:rsid w:val="77080357"/>
    <w:rsid w:val="771F1FD9"/>
    <w:rsid w:val="771FFA77"/>
    <w:rsid w:val="77297B04"/>
    <w:rsid w:val="772CC563"/>
    <w:rsid w:val="772D2244"/>
    <w:rsid w:val="774A7846"/>
    <w:rsid w:val="774BE15C"/>
    <w:rsid w:val="7768B295"/>
    <w:rsid w:val="77772F51"/>
    <w:rsid w:val="7783125B"/>
    <w:rsid w:val="778A7F8C"/>
    <w:rsid w:val="7799EEEE"/>
    <w:rsid w:val="77A3E77E"/>
    <w:rsid w:val="77A8397A"/>
    <w:rsid w:val="77B06451"/>
    <w:rsid w:val="77BB35CC"/>
    <w:rsid w:val="77F49E8F"/>
    <w:rsid w:val="77F74097"/>
    <w:rsid w:val="77FDC1FE"/>
    <w:rsid w:val="78043020"/>
    <w:rsid w:val="78055BEB"/>
    <w:rsid w:val="78183D88"/>
    <w:rsid w:val="781AC6C8"/>
    <w:rsid w:val="7829255A"/>
    <w:rsid w:val="782F4D99"/>
    <w:rsid w:val="783D09F2"/>
    <w:rsid w:val="78585257"/>
    <w:rsid w:val="785B35A2"/>
    <w:rsid w:val="785D1B86"/>
    <w:rsid w:val="78612467"/>
    <w:rsid w:val="786643C9"/>
    <w:rsid w:val="7885A042"/>
    <w:rsid w:val="788F0D3F"/>
    <w:rsid w:val="78903006"/>
    <w:rsid w:val="78D27DBD"/>
    <w:rsid w:val="78EB03A0"/>
    <w:rsid w:val="78EC021A"/>
    <w:rsid w:val="78F0D9C1"/>
    <w:rsid w:val="791324D5"/>
    <w:rsid w:val="791CD51B"/>
    <w:rsid w:val="79272501"/>
    <w:rsid w:val="792A0529"/>
    <w:rsid w:val="793E34F4"/>
    <w:rsid w:val="793ECF8B"/>
    <w:rsid w:val="7950623B"/>
    <w:rsid w:val="795E32CF"/>
    <w:rsid w:val="795F787F"/>
    <w:rsid w:val="79689FC7"/>
    <w:rsid w:val="796B7446"/>
    <w:rsid w:val="797A8BD3"/>
    <w:rsid w:val="79835100"/>
    <w:rsid w:val="79A0B0AB"/>
    <w:rsid w:val="79ACF81D"/>
    <w:rsid w:val="79B66EA7"/>
    <w:rsid w:val="79B9DC40"/>
    <w:rsid w:val="79BF9C7D"/>
    <w:rsid w:val="79C176B8"/>
    <w:rsid w:val="79D93558"/>
    <w:rsid w:val="79E14D94"/>
    <w:rsid w:val="79EDBA00"/>
    <w:rsid w:val="79FE47C2"/>
    <w:rsid w:val="7A15FE31"/>
    <w:rsid w:val="7A17DA28"/>
    <w:rsid w:val="7A254A6B"/>
    <w:rsid w:val="7A61B69B"/>
    <w:rsid w:val="7A70F60D"/>
    <w:rsid w:val="7A797D30"/>
    <w:rsid w:val="7A7A5B32"/>
    <w:rsid w:val="7A7DAD81"/>
    <w:rsid w:val="7A7F6413"/>
    <w:rsid w:val="7A97B131"/>
    <w:rsid w:val="7AA83CDC"/>
    <w:rsid w:val="7AC4FA07"/>
    <w:rsid w:val="7AC5429E"/>
    <w:rsid w:val="7ADB8E9F"/>
    <w:rsid w:val="7AE14C69"/>
    <w:rsid w:val="7AE4B37E"/>
    <w:rsid w:val="7AF1EE65"/>
    <w:rsid w:val="7B0ADDCD"/>
    <w:rsid w:val="7B29991D"/>
    <w:rsid w:val="7B2DD2E1"/>
    <w:rsid w:val="7B3B72BB"/>
    <w:rsid w:val="7B48294C"/>
    <w:rsid w:val="7B619284"/>
    <w:rsid w:val="7BAB9102"/>
    <w:rsid w:val="7BAF7A2F"/>
    <w:rsid w:val="7BAFEC36"/>
    <w:rsid w:val="7BB1B6BA"/>
    <w:rsid w:val="7BBD49DE"/>
    <w:rsid w:val="7BC89D20"/>
    <w:rsid w:val="7BCA0DA8"/>
    <w:rsid w:val="7BCDF04E"/>
    <w:rsid w:val="7BD4D437"/>
    <w:rsid w:val="7BDC1E46"/>
    <w:rsid w:val="7BE24527"/>
    <w:rsid w:val="7BFE9B69"/>
    <w:rsid w:val="7BFFECB4"/>
    <w:rsid w:val="7C10248E"/>
    <w:rsid w:val="7C1989E4"/>
    <w:rsid w:val="7C1B846B"/>
    <w:rsid w:val="7C28413C"/>
    <w:rsid w:val="7C28BC48"/>
    <w:rsid w:val="7C3CFDC4"/>
    <w:rsid w:val="7C3E7DD7"/>
    <w:rsid w:val="7C400042"/>
    <w:rsid w:val="7C4A973D"/>
    <w:rsid w:val="7C4C3158"/>
    <w:rsid w:val="7C6B2B74"/>
    <w:rsid w:val="7C7F1BAD"/>
    <w:rsid w:val="7C8057EF"/>
    <w:rsid w:val="7C84B09D"/>
    <w:rsid w:val="7CBE9C54"/>
    <w:rsid w:val="7CC91816"/>
    <w:rsid w:val="7CCDA9B5"/>
    <w:rsid w:val="7CDF9A8D"/>
    <w:rsid w:val="7CE7B09F"/>
    <w:rsid w:val="7CEEFFEA"/>
    <w:rsid w:val="7CFAFA09"/>
    <w:rsid w:val="7D0AE338"/>
    <w:rsid w:val="7D145A55"/>
    <w:rsid w:val="7D195399"/>
    <w:rsid w:val="7D1C349D"/>
    <w:rsid w:val="7D29B328"/>
    <w:rsid w:val="7D2A02CF"/>
    <w:rsid w:val="7D4D8E79"/>
    <w:rsid w:val="7D598B76"/>
    <w:rsid w:val="7D5F9303"/>
    <w:rsid w:val="7D8F87CE"/>
    <w:rsid w:val="7D9CE9A3"/>
    <w:rsid w:val="7DA54D49"/>
    <w:rsid w:val="7DA7FEC2"/>
    <w:rsid w:val="7DB31A45"/>
    <w:rsid w:val="7DB43F25"/>
    <w:rsid w:val="7DE9A3CA"/>
    <w:rsid w:val="7DECE6C8"/>
    <w:rsid w:val="7DEED96D"/>
    <w:rsid w:val="7DF4C3AC"/>
    <w:rsid w:val="7DF54C7F"/>
    <w:rsid w:val="7E079A12"/>
    <w:rsid w:val="7E2120FD"/>
    <w:rsid w:val="7E29377A"/>
    <w:rsid w:val="7E2C5DE0"/>
    <w:rsid w:val="7E2C8B11"/>
    <w:rsid w:val="7E37BAB0"/>
    <w:rsid w:val="7E3AB2C1"/>
    <w:rsid w:val="7E441AA6"/>
    <w:rsid w:val="7E452444"/>
    <w:rsid w:val="7E4A5394"/>
    <w:rsid w:val="7E4D50BF"/>
    <w:rsid w:val="7E546523"/>
    <w:rsid w:val="7E5C8820"/>
    <w:rsid w:val="7E7D279E"/>
    <w:rsid w:val="7E93CC78"/>
    <w:rsid w:val="7EA53A2A"/>
    <w:rsid w:val="7EAC0A57"/>
    <w:rsid w:val="7EE1EAFD"/>
    <w:rsid w:val="7EE313F3"/>
    <w:rsid w:val="7EEF1B6D"/>
    <w:rsid w:val="7EF48EDA"/>
    <w:rsid w:val="7F021B83"/>
    <w:rsid w:val="7F03D385"/>
    <w:rsid w:val="7F22B086"/>
    <w:rsid w:val="7F382867"/>
    <w:rsid w:val="7F4416C7"/>
    <w:rsid w:val="7F46C294"/>
    <w:rsid w:val="7F4B76A1"/>
    <w:rsid w:val="7F530D0E"/>
    <w:rsid w:val="7F643E1F"/>
    <w:rsid w:val="7F920B13"/>
    <w:rsid w:val="7F921E17"/>
    <w:rsid w:val="7F995A63"/>
    <w:rsid w:val="7F9DCC0E"/>
    <w:rsid w:val="7F9ECE03"/>
    <w:rsid w:val="7FA6BD5A"/>
    <w:rsid w:val="7FC96209"/>
    <w:rsid w:val="7FD676F8"/>
    <w:rsid w:val="7FEE9B26"/>
    <w:rsid w:val="7FF29115"/>
  </w:rsids>
  <m:mathPr>
    <m:mathFont m:val="Cambria Math"/>
    <m:brkBin m:val="before"/>
    <m:brkBinSub m:val="--"/>
    <m:smallFrac/>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BAFFFF"/>
  <w15:docId w15:val="{A58F5564-40E6-40C7-B023-DEBA86ACE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uiPriority="8" w:qFormat="1"/>
    <w:lsdException w:name="heading 1" w:uiPriority="10" w:qFormat="1"/>
    <w:lsdException w:name="heading 2" w:uiPriority="5" w:qFormat="1"/>
    <w:lsdException w:name="heading 3" w:uiPriority="5" w:qFormat="1"/>
    <w:lsdException w:name="heading 4" w:uiPriority="5" w:qFormat="1"/>
    <w:lsdException w:name="heading 5" w:uiPriority="10" w:qFormat="1"/>
    <w:lsdException w:name="heading 6" w:uiPriority="10" w:qFormat="1"/>
    <w:lsdException w:name="heading 7" w:semiHidden="1" w:uiPriority="10" w:unhideWhenUsed="1"/>
    <w:lsdException w:name="heading 8" w:semiHidden="1" w:uiPriority="10" w:unhideWhenUsed="1"/>
    <w:lsdException w:name="heading 9" w:semiHidden="1" w:uiPriority="10" w:unhideWhenUsed="1"/>
    <w:lsdException w:name="index 1" w:semiHidden="1" w:uiPriority="34" w:unhideWhenUsed="1"/>
    <w:lsdException w:name="index 2" w:semiHidden="1" w:uiPriority="34" w:unhideWhenUsed="1"/>
    <w:lsdException w:name="index 3" w:semiHidden="1" w:uiPriority="34" w:unhideWhenUsed="1"/>
    <w:lsdException w:name="index 4" w:semiHidden="1" w:uiPriority="34" w:unhideWhenUsed="1"/>
    <w:lsdException w:name="index 5" w:semiHidden="1" w:uiPriority="34" w:unhideWhenUsed="1"/>
    <w:lsdException w:name="index 6" w:semiHidden="1" w:uiPriority="34" w:unhideWhenUsed="1"/>
    <w:lsdException w:name="index 7" w:semiHidden="1" w:uiPriority="34" w:unhideWhenUsed="1"/>
    <w:lsdException w:name="index 8" w:semiHidden="1" w:uiPriority="34" w:unhideWhenUsed="1"/>
    <w:lsdException w:name="index 9" w:semiHidden="1" w:uiPriority="34"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4" w:unhideWhenUsed="1"/>
    <w:lsdException w:name="toc 5" w:semiHidden="1" w:uiPriority="34" w:unhideWhenUsed="1"/>
    <w:lsdException w:name="toc 6" w:semiHidden="1" w:uiPriority="34" w:unhideWhenUsed="1"/>
    <w:lsdException w:name="toc 7" w:semiHidden="1" w:uiPriority="34" w:unhideWhenUsed="1"/>
    <w:lsdException w:name="toc 8" w:semiHidden="1" w:uiPriority="34" w:unhideWhenUsed="1"/>
    <w:lsdException w:name="toc 9" w:semiHidden="1" w:uiPriority="34" w:unhideWhenUsed="1"/>
    <w:lsdException w:name="Normal Indent" w:semiHidden="1" w:uiPriority="8"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58" w:unhideWhenUsed="1"/>
    <w:lsdException w:name="index heading" w:semiHidden="1" w:uiPriority="34" w:unhideWhenUsed="1"/>
    <w:lsdException w:name="caption" w:semiHidden="1" w:uiPriority="8" w:unhideWhenUsed="1"/>
    <w:lsdException w:name="table of figures" w:semiHidden="1" w:uiPriority="34"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34" w:unhideWhenUsed="1" w:qFormat="1"/>
    <w:lsdException w:name="endnote text" w:semiHidden="1" w:uiPriority="34" w:unhideWhenUsed="1"/>
    <w:lsdException w:name="table of authorities" w:semiHidden="1" w:uiPriority="34" w:unhideWhenUsed="1"/>
    <w:lsdException w:name="macro" w:semiHidden="1" w:uiPriority="34" w:unhideWhenUsed="1"/>
    <w:lsdException w:name="toa heading" w:semiHidden="1" w:uiPriority="34" w:unhideWhenUsed="1"/>
    <w:lsdException w:name="List" w:semiHidden="1" w:uiPriority="99" w:unhideWhenUsed="1"/>
    <w:lsdException w:name="List Bullet" w:semiHidden="1" w:uiPriority="4" w:unhideWhenUsed="1" w:qFormat="1"/>
    <w:lsdException w:name="List Number" w:uiPriority="4" w:qFormat="1"/>
    <w:lsdException w:name="List 2" w:semiHidden="1" w:uiPriority="99" w:unhideWhenUsed="1"/>
    <w:lsdException w:name="List 3" w:semiHidden="1" w:uiPriority="99" w:unhideWhenUsed="1"/>
    <w:lsdException w:name="List 4" w:uiPriority="99"/>
    <w:lsdException w:name="List 5" w:uiPriority="99"/>
    <w:lsdException w:name="List Bullet 2" w:semiHidden="1" w:uiPriority="4" w:unhideWhenUsed="1"/>
    <w:lsdException w:name="List Bullet 3" w:semiHidden="1" w:uiPriority="4" w:unhideWhenUsed="1"/>
    <w:lsdException w:name="List Bullet 4" w:semiHidden="1" w:uiPriority="4" w:unhideWhenUsed="1"/>
    <w:lsdException w:name="List Bullet 5" w:semiHidden="1" w:uiPriority="4"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20"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21" w:qFormat="1"/>
    <w:lsdException w:name="Salutation" w:uiPriority="99"/>
    <w:lsdException w:name="Date" w:uiPriority="29"/>
    <w:lsdException w:name="Body Text First Indent" w:uiPriority="99"/>
    <w:lsdException w:name="Body Text First Indent 2" w:semiHidden="1" w:uiPriority="99" w:unhideWhenUsed="1"/>
    <w:lsdException w:name="Note Heading" w:semiHidden="1" w:uiPriority="99" w:unhideWhenUsed="1"/>
    <w:lsdException w:name="Body Text 2" w:semiHidden="1" w:uiPriority="1" w:unhideWhenUsed="1" w:qFormat="1"/>
    <w:lsdException w:name="Body Text 3" w:semiHidden="1" w:uiPriority="1" w:unhideWhenUsed="1"/>
    <w:lsdException w:name="Body Text Indent 2" w:semiHidden="1" w:uiPriority="1" w:unhideWhenUsed="1" w:qFormat="1"/>
    <w:lsdException w:name="Body Text Indent 3" w:semiHidden="1" w:uiPriority="2" w:unhideWhenUsed="1"/>
    <w:lsdException w:name="Block Text" w:semiHidden="1" w:uiPriority="99" w:unhideWhenUsed="1"/>
    <w:lsdException w:name="Hyperlink" w:semiHidden="1" w:uiPriority="99" w:unhideWhenUsed="1"/>
    <w:lsdException w:name="FollowedHyperlink" w:semiHidden="1" w:uiPriority="59" w:unhideWhenUsed="1"/>
    <w:lsdException w:name="Strong" w:uiPriority="5" w:qFormat="1"/>
    <w:lsdException w:name="Emphasis" w:uiPriority="5" w:qFormat="1"/>
    <w:lsdException w:name="Document Map" w:semiHidden="1" w:uiPriority="34"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34"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uiPriority="34"/>
    <w:lsdException w:name="No Spacing"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6" w:qFormat="1"/>
    <w:lsdException w:name="Intense Quote" w:uiPriority="34"/>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uiPriority="69"/>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lsdException w:name="Intense Emphasis" w:uiPriority="34"/>
    <w:lsdException w:name="Subtle Reference" w:uiPriority="34"/>
    <w:lsdException w:name="Intense Reference" w:uiPriority="34"/>
    <w:lsdException w:name="Book Title" w:uiPriority="29"/>
    <w:lsdException w:name="Bibliography" w:semiHidden="1" w:uiPriority="34"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8"/>
    <w:qFormat/>
    <w:rsid w:val="00CB5CD0"/>
    <w:pPr>
      <w:spacing w:before="120" w:after="120" w:line="360" w:lineRule="auto"/>
    </w:pPr>
    <w:rPr>
      <w:rFonts w:ascii="Metropolis Light" w:hAnsi="Metropolis Light"/>
      <w:color w:val="0D0D0D" w:themeColor="text1" w:themeTint="F2"/>
      <w:szCs w:val="24"/>
      <w:lang w:eastAsia="en-AU"/>
    </w:rPr>
  </w:style>
  <w:style w:type="paragraph" w:styleId="Heading1">
    <w:name w:val="heading 1"/>
    <w:link w:val="Heading1Char"/>
    <w:uiPriority w:val="10"/>
    <w:qFormat/>
    <w:rsid w:val="00CB5CD0"/>
    <w:pPr>
      <w:keepNext/>
      <w:numPr>
        <w:numId w:val="20"/>
      </w:numPr>
      <w:spacing w:before="600" w:after="240" w:line="360" w:lineRule="auto"/>
      <w:outlineLvl w:val="0"/>
    </w:pPr>
    <w:rPr>
      <w:rFonts w:ascii="Metropolis Black" w:hAnsi="Metropolis Black"/>
      <w:b/>
      <w:color w:val="5CA0B9"/>
      <w:sz w:val="66"/>
      <w:szCs w:val="24"/>
      <w:lang w:eastAsia="en-US"/>
    </w:rPr>
  </w:style>
  <w:style w:type="paragraph" w:styleId="Heading2">
    <w:name w:val="heading 2"/>
    <w:next w:val="BodyText"/>
    <w:link w:val="Heading2Char"/>
    <w:uiPriority w:val="5"/>
    <w:qFormat/>
    <w:rsid w:val="00CB5CD0"/>
    <w:pPr>
      <w:keepNext/>
      <w:spacing w:before="360" w:after="200" w:line="360" w:lineRule="auto"/>
      <w:outlineLvl w:val="1"/>
    </w:pPr>
    <w:rPr>
      <w:rFonts w:ascii="Metropolis" w:hAnsi="Metropolis"/>
      <w:b/>
      <w:caps/>
      <w:color w:val="5CA0B9"/>
      <w:sz w:val="22"/>
      <w:szCs w:val="24"/>
      <w:lang w:eastAsia="en-AU"/>
    </w:rPr>
  </w:style>
  <w:style w:type="paragraph" w:styleId="Heading3">
    <w:name w:val="heading 3"/>
    <w:next w:val="BodyText"/>
    <w:link w:val="Heading3Char"/>
    <w:uiPriority w:val="5"/>
    <w:qFormat/>
    <w:rsid w:val="00CB5CD0"/>
    <w:pPr>
      <w:keepNext/>
      <w:spacing w:before="120" w:after="120" w:line="360" w:lineRule="auto"/>
      <w:outlineLvl w:val="2"/>
    </w:pPr>
    <w:rPr>
      <w:rFonts w:ascii="Metropolis" w:hAnsi="Metropolis"/>
      <w:b/>
      <w:color w:val="5CA0B9"/>
      <w:sz w:val="22"/>
      <w:szCs w:val="24"/>
      <w:lang w:eastAsia="en-AU"/>
    </w:rPr>
  </w:style>
  <w:style w:type="paragraph" w:styleId="Heading4">
    <w:name w:val="heading 4"/>
    <w:next w:val="BodyText"/>
    <w:link w:val="Heading4Char"/>
    <w:uiPriority w:val="5"/>
    <w:qFormat/>
    <w:rsid w:val="00CB5CD0"/>
    <w:pPr>
      <w:keepNext/>
      <w:spacing w:before="200" w:after="200" w:line="360" w:lineRule="auto"/>
      <w:outlineLvl w:val="3"/>
    </w:pPr>
    <w:rPr>
      <w:rFonts w:ascii="Metropolis" w:hAnsi="Metropolis"/>
      <w:b/>
      <w:i/>
      <w:color w:val="5CA0B9"/>
      <w:szCs w:val="24"/>
      <w:lang w:eastAsia="en-AU"/>
    </w:rPr>
  </w:style>
  <w:style w:type="paragraph" w:styleId="Heading5">
    <w:name w:val="heading 5"/>
    <w:basedOn w:val="Normal"/>
    <w:next w:val="Normal"/>
    <w:link w:val="Heading5Char"/>
    <w:uiPriority w:val="10"/>
    <w:qFormat/>
    <w:rsid w:val="00CB5CD0"/>
    <w:pPr>
      <w:keepNext/>
      <w:spacing w:before="200" w:after="200"/>
      <w:outlineLvl w:val="4"/>
    </w:pPr>
    <w:rPr>
      <w:rFonts w:ascii="Metropolis" w:hAnsi="Metropolis"/>
      <w:color w:val="5CA0B9"/>
    </w:rPr>
  </w:style>
  <w:style w:type="paragraph" w:styleId="Heading6">
    <w:name w:val="heading 6"/>
    <w:link w:val="Heading6Char"/>
    <w:uiPriority w:val="10"/>
    <w:qFormat/>
    <w:rsid w:val="00CB5CD0"/>
    <w:pPr>
      <w:keepNext/>
      <w:shd w:val="clear" w:color="auto" w:fill="404040" w:themeFill="text1" w:themeFillTint="BF"/>
      <w:spacing w:before="200" w:after="200" w:line="360" w:lineRule="auto"/>
      <w:jc w:val="both"/>
      <w:outlineLvl w:val="5"/>
    </w:pPr>
    <w:rPr>
      <w:rFonts w:ascii="Metropolis" w:hAnsi="Metropolis"/>
      <w:caps/>
      <w:color w:val="FFFFFF" w:themeColor="background1"/>
      <w:spacing w:val="24"/>
      <w:szCs w:val="22"/>
      <w:lang w:eastAsia="en-AU"/>
    </w:rPr>
  </w:style>
  <w:style w:type="paragraph" w:styleId="Heading7">
    <w:name w:val="heading 7"/>
    <w:basedOn w:val="Normal"/>
    <w:next w:val="Normal"/>
    <w:link w:val="Heading7Char"/>
    <w:uiPriority w:val="10"/>
    <w:semiHidden/>
    <w:rsid w:val="00CB5CD0"/>
    <w:pPr>
      <w:spacing w:before="240" w:after="60"/>
      <w:outlineLvl w:val="6"/>
    </w:pPr>
  </w:style>
  <w:style w:type="paragraph" w:styleId="Heading8">
    <w:name w:val="heading 8"/>
    <w:basedOn w:val="Normal"/>
    <w:next w:val="Normal"/>
    <w:link w:val="Heading8Char"/>
    <w:uiPriority w:val="10"/>
    <w:semiHidden/>
    <w:rsid w:val="00CB5CD0"/>
    <w:pPr>
      <w:spacing w:before="240" w:after="60"/>
      <w:outlineLvl w:val="7"/>
    </w:pPr>
    <w:rPr>
      <w:i/>
      <w:iCs/>
    </w:rPr>
  </w:style>
  <w:style w:type="paragraph" w:styleId="Heading9">
    <w:name w:val="heading 9"/>
    <w:basedOn w:val="Normal"/>
    <w:next w:val="Normal"/>
    <w:link w:val="Heading9Char"/>
    <w:uiPriority w:val="10"/>
    <w:semiHidden/>
    <w:rsid w:val="00CB5CD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rsid w:val="00CB5CD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B5CD0"/>
  </w:style>
  <w:style w:type="paragraph" w:styleId="BalloonText">
    <w:name w:val="Balloon Text"/>
    <w:basedOn w:val="Normal"/>
    <w:link w:val="BalloonTextChar1"/>
    <w:uiPriority w:val="99"/>
    <w:rsid w:val="00CB5CD0"/>
    <w:rPr>
      <w:rFonts w:ascii="Tahoma" w:hAnsi="Tahoma" w:cs="Tahoma"/>
      <w:sz w:val="16"/>
      <w:szCs w:val="16"/>
    </w:rPr>
  </w:style>
  <w:style w:type="character" w:customStyle="1" w:styleId="BalloonTextChar">
    <w:name w:val="Balloon Text Char"/>
    <w:basedOn w:val="DefaultParagraphFont"/>
    <w:uiPriority w:val="99"/>
    <w:rsid w:val="00CB5CD0"/>
    <w:rPr>
      <w:rFonts w:ascii="Lucida Grande" w:hAnsi="Lucida Grande"/>
      <w:sz w:val="18"/>
      <w:szCs w:val="18"/>
    </w:rPr>
  </w:style>
  <w:style w:type="character" w:customStyle="1" w:styleId="BalloonTextChar1">
    <w:name w:val="Balloon Text Char1"/>
    <w:basedOn w:val="DefaultParagraphFont"/>
    <w:link w:val="BalloonText"/>
    <w:uiPriority w:val="99"/>
    <w:rsid w:val="00CB5CD0"/>
    <w:rPr>
      <w:rFonts w:ascii="Tahoma" w:hAnsi="Tahoma" w:cs="Tahoma"/>
      <w:color w:val="0D0D0D" w:themeColor="text1" w:themeTint="F2"/>
      <w:sz w:val="16"/>
      <w:szCs w:val="16"/>
      <w:lang w:eastAsia="en-AU"/>
    </w:rPr>
  </w:style>
  <w:style w:type="paragraph" w:styleId="Quote">
    <w:name w:val="Quote"/>
    <w:aliases w:val="Heading Four"/>
    <w:link w:val="QuoteChar"/>
    <w:uiPriority w:val="6"/>
    <w:qFormat/>
    <w:rsid w:val="00CB5CD0"/>
    <w:pPr>
      <w:numPr>
        <w:numId w:val="10"/>
      </w:numPr>
      <w:spacing w:before="80" w:after="80" w:line="360" w:lineRule="auto"/>
      <w:ind w:firstLine="0"/>
      <w:jc w:val="both"/>
    </w:pPr>
    <w:rPr>
      <w:rFonts w:ascii="Metropolis Light" w:hAnsi="Metropolis Light"/>
      <w:color w:val="0D0D0D" w:themeColor="text1" w:themeTint="F2"/>
      <w:sz w:val="18"/>
      <w:szCs w:val="24"/>
      <w:lang w:eastAsia="en-AU"/>
    </w:rPr>
  </w:style>
  <w:style w:type="character" w:customStyle="1" w:styleId="QuoteChar">
    <w:name w:val="Quote Char"/>
    <w:aliases w:val="Heading Four Char"/>
    <w:basedOn w:val="DefaultParagraphFont"/>
    <w:link w:val="Quote"/>
    <w:uiPriority w:val="6"/>
    <w:rsid w:val="00CB5CD0"/>
    <w:rPr>
      <w:rFonts w:ascii="Metropolis Light" w:hAnsi="Metropolis Light"/>
      <w:color w:val="0D0D0D" w:themeColor="text1" w:themeTint="F2"/>
      <w:sz w:val="18"/>
      <w:szCs w:val="24"/>
      <w:lang w:eastAsia="en-AU"/>
    </w:rPr>
  </w:style>
  <w:style w:type="paragraph" w:styleId="List3">
    <w:name w:val="List 3"/>
    <w:basedOn w:val="Normal"/>
    <w:uiPriority w:val="99"/>
    <w:semiHidden/>
    <w:rsid w:val="00CB5CD0"/>
    <w:pPr>
      <w:spacing w:before="80" w:after="80"/>
      <w:ind w:left="849" w:hanging="283"/>
    </w:pPr>
  </w:style>
  <w:style w:type="paragraph" w:customStyle="1" w:styleId="InsideCoverTextspacebefore">
    <w:name w:val="Inside Cover Text space before"/>
    <w:basedOn w:val="InsideCoverText"/>
    <w:next w:val="InsideCoverText"/>
    <w:uiPriority w:val="22"/>
    <w:qFormat/>
    <w:rsid w:val="00CB5CD0"/>
    <w:pPr>
      <w:spacing w:before="280"/>
    </w:pPr>
  </w:style>
  <w:style w:type="character" w:styleId="CommentReference">
    <w:name w:val="annotation reference"/>
    <w:basedOn w:val="DefaultParagraphFont"/>
    <w:uiPriority w:val="99"/>
    <w:rsid w:val="00CB5CD0"/>
    <w:rPr>
      <w:sz w:val="16"/>
      <w:szCs w:val="16"/>
    </w:rPr>
  </w:style>
  <w:style w:type="paragraph" w:styleId="CommentText">
    <w:name w:val="annotation text"/>
    <w:basedOn w:val="Normal"/>
    <w:link w:val="CommentTextChar"/>
    <w:uiPriority w:val="99"/>
    <w:rsid w:val="00CB5CD0"/>
    <w:rPr>
      <w:szCs w:val="20"/>
    </w:rPr>
  </w:style>
  <w:style w:type="paragraph" w:customStyle="1" w:styleId="RecommendationText">
    <w:name w:val="Recommendation Text"/>
    <w:link w:val="RecommendationTextChar"/>
    <w:uiPriority w:val="11"/>
    <w:qFormat/>
    <w:rsid w:val="00CB5CD0"/>
    <w:pPr>
      <w:shd w:val="clear" w:color="auto" w:fill="AACDDA"/>
      <w:suppressAutoHyphens/>
      <w:autoSpaceDE w:val="0"/>
      <w:autoSpaceDN w:val="0"/>
      <w:adjustRightInd w:val="0"/>
      <w:spacing w:before="80" w:after="80" w:line="360" w:lineRule="auto"/>
      <w:ind w:left="709" w:hanging="425"/>
      <w:jc w:val="both"/>
      <w:textAlignment w:val="center"/>
    </w:pPr>
    <w:rPr>
      <w:rFonts w:ascii="Metropolis Light" w:hAnsi="Metropolis Light"/>
      <w:lang w:eastAsia="en-US"/>
    </w:rPr>
  </w:style>
  <w:style w:type="paragraph" w:customStyle="1" w:styleId="RecommendationText3">
    <w:name w:val="Recommendation Text 3"/>
    <w:basedOn w:val="RxRecommendationText"/>
    <w:uiPriority w:val="12"/>
    <w:qFormat/>
    <w:rsid w:val="00CB5CD0"/>
    <w:pPr>
      <w:numPr>
        <w:ilvl w:val="2"/>
      </w:numPr>
    </w:pPr>
  </w:style>
  <w:style w:type="paragraph" w:styleId="Footer">
    <w:name w:val="footer"/>
    <w:basedOn w:val="Normal"/>
    <w:link w:val="FooterChar"/>
    <w:uiPriority w:val="58"/>
    <w:unhideWhenUsed/>
    <w:rsid w:val="00CB5CD0"/>
    <w:pPr>
      <w:tabs>
        <w:tab w:val="center" w:pos="4536"/>
        <w:tab w:val="right" w:pos="9072"/>
      </w:tabs>
    </w:pPr>
  </w:style>
  <w:style w:type="character" w:styleId="FootnoteReference">
    <w:name w:val="footnote reference"/>
    <w:aliases w:val="4_G,(NECG) Footnote Reference,(NECG) Footnote Reference1,(NECG) Footnote Reference2,o,Footnote Reference 1,Footnote Refernece,Footnote number,Footnotes refss,16 Point,Superscript 6 Point"/>
    <w:basedOn w:val="DefaultParagraphFont"/>
    <w:rsid w:val="00CB5CD0"/>
    <w:rPr>
      <w:rFonts w:ascii="Metropolis Light" w:hAnsi="Metropolis Light"/>
      <w:sz w:val="18"/>
      <w:vertAlign w:val="superscript"/>
    </w:rPr>
  </w:style>
  <w:style w:type="paragraph" w:styleId="FootnoteText">
    <w:name w:val="footnote text"/>
    <w:aliases w:val="FN,Footnote Text Char1 Char,Footnote Text Char Char1,Footnote Text Char1 Char Char Char,Footnote Text Char1 Char Char1,Footnote Text Char Char Char,Footnote Text Char1 Char1 Char,5_G,Char,FA Fu,Note de bas de page2,Текст сноски Знак"/>
    <w:link w:val="FootnoteTextChar"/>
    <w:qFormat/>
    <w:rsid w:val="00CB5CD0"/>
    <w:pPr>
      <w:spacing w:before="57" w:after="57" w:line="360" w:lineRule="auto"/>
      <w:ind w:left="709" w:hanging="454"/>
      <w:jc w:val="both"/>
    </w:pPr>
    <w:rPr>
      <w:rFonts w:ascii="Metropolis Light" w:hAnsi="Metropolis Light"/>
      <w:color w:val="0D0D0D" w:themeColor="text1" w:themeTint="F2"/>
      <w:sz w:val="15"/>
      <w:lang w:eastAsia="en-US"/>
    </w:rPr>
  </w:style>
  <w:style w:type="paragraph" w:styleId="Header">
    <w:name w:val="header"/>
    <w:basedOn w:val="Normal"/>
    <w:link w:val="HeaderChar"/>
    <w:uiPriority w:val="99"/>
    <w:unhideWhenUsed/>
    <w:rsid w:val="00CB5CD0"/>
    <w:pPr>
      <w:tabs>
        <w:tab w:val="center" w:pos="4536"/>
        <w:tab w:val="right" w:pos="9072"/>
      </w:tabs>
    </w:pPr>
    <w:rPr>
      <w:sz w:val="13"/>
    </w:rPr>
  </w:style>
  <w:style w:type="paragraph" w:customStyle="1" w:styleId="ListRomanNumeral">
    <w:name w:val="List Roman Numeral"/>
    <w:uiPriority w:val="4"/>
    <w:qFormat/>
    <w:rsid w:val="00CB5CD0"/>
    <w:pPr>
      <w:numPr>
        <w:numId w:val="23"/>
      </w:numPr>
      <w:spacing w:before="80" w:after="80" w:line="360" w:lineRule="auto"/>
      <w:ind w:left="1418" w:hanging="284"/>
    </w:pPr>
    <w:rPr>
      <w:rFonts w:ascii="Metropolis Light" w:hAnsi="Metropolis Light"/>
      <w:color w:val="0D0D0D" w:themeColor="text1" w:themeTint="F2"/>
      <w:szCs w:val="24"/>
      <w:lang w:eastAsia="en-AU"/>
    </w:rPr>
  </w:style>
  <w:style w:type="character" w:customStyle="1" w:styleId="QuoteBulletChar">
    <w:name w:val="Quote Bullet Char"/>
    <w:basedOn w:val="QuoteChar"/>
    <w:link w:val="QuoteBullet"/>
    <w:uiPriority w:val="7"/>
    <w:rsid w:val="00CB5CD0"/>
    <w:rPr>
      <w:rFonts w:ascii="Metropolis Light" w:hAnsi="Metropolis Light"/>
      <w:color w:val="0D0D0D" w:themeColor="text1" w:themeTint="F2"/>
      <w:sz w:val="18"/>
      <w:szCs w:val="24"/>
      <w:lang w:eastAsia="en-AU"/>
    </w:rPr>
  </w:style>
  <w:style w:type="paragraph" w:customStyle="1" w:styleId="InsideCoverTextGreen">
    <w:name w:val="Inside Cover Text Green"/>
    <w:basedOn w:val="InsideCoverText"/>
    <w:uiPriority w:val="23"/>
    <w:qFormat/>
    <w:rsid w:val="00CB5CD0"/>
    <w:pPr>
      <w:spacing w:before="280"/>
    </w:pPr>
    <w:rPr>
      <w:color w:val="5CA0B9"/>
    </w:rPr>
  </w:style>
  <w:style w:type="paragraph" w:styleId="List4">
    <w:name w:val="List 4"/>
    <w:basedOn w:val="Normal"/>
    <w:uiPriority w:val="99"/>
    <w:semiHidden/>
    <w:rsid w:val="00CB5CD0"/>
    <w:pPr>
      <w:ind w:left="1132" w:hanging="283"/>
    </w:pPr>
  </w:style>
  <w:style w:type="paragraph" w:styleId="ListBullet">
    <w:name w:val="List Bullet"/>
    <w:link w:val="ListBulletChar"/>
    <w:uiPriority w:val="4"/>
    <w:qFormat/>
    <w:rsid w:val="00CB5CD0"/>
    <w:pPr>
      <w:numPr>
        <w:numId w:val="52"/>
      </w:numPr>
      <w:spacing w:before="80" w:after="80" w:line="360" w:lineRule="auto"/>
      <w:jc w:val="both"/>
    </w:pPr>
    <w:rPr>
      <w:rFonts w:ascii="Metropolis Light" w:hAnsi="Metropolis Light"/>
      <w:color w:val="0D0D0D" w:themeColor="text1" w:themeTint="F2"/>
      <w:szCs w:val="24"/>
      <w:lang w:eastAsia="en-AU"/>
    </w:rPr>
  </w:style>
  <w:style w:type="paragraph" w:styleId="ListBullet2">
    <w:name w:val="List Bullet 2"/>
    <w:basedOn w:val="ListBullet"/>
    <w:uiPriority w:val="4"/>
    <w:rsid w:val="00CB5CD0"/>
    <w:pPr>
      <w:numPr>
        <w:ilvl w:val="1"/>
      </w:numPr>
    </w:pPr>
  </w:style>
  <w:style w:type="paragraph" w:styleId="ListBullet3">
    <w:name w:val="List Bullet 3"/>
    <w:basedOn w:val="ListBullet2"/>
    <w:uiPriority w:val="4"/>
    <w:rsid w:val="00CB5CD0"/>
    <w:pPr>
      <w:numPr>
        <w:ilvl w:val="2"/>
      </w:numPr>
    </w:pPr>
  </w:style>
  <w:style w:type="paragraph" w:styleId="ListBullet4">
    <w:name w:val="List Bullet 4"/>
    <w:basedOn w:val="ListBullet3"/>
    <w:uiPriority w:val="4"/>
    <w:semiHidden/>
    <w:rsid w:val="00CB5CD0"/>
    <w:pPr>
      <w:numPr>
        <w:ilvl w:val="3"/>
      </w:numPr>
    </w:pPr>
  </w:style>
  <w:style w:type="paragraph" w:styleId="ListContinue">
    <w:name w:val="List Continue"/>
    <w:basedOn w:val="Normal"/>
    <w:uiPriority w:val="99"/>
    <w:rsid w:val="00CB5CD0"/>
    <w:pPr>
      <w:numPr>
        <w:ilvl w:val="1"/>
        <w:numId w:val="1"/>
      </w:numPr>
    </w:pPr>
  </w:style>
  <w:style w:type="paragraph" w:styleId="ListContinue2">
    <w:name w:val="List Continue 2"/>
    <w:basedOn w:val="Normal"/>
    <w:uiPriority w:val="99"/>
    <w:rsid w:val="00CB5CD0"/>
    <w:pPr>
      <w:ind w:left="566"/>
    </w:pPr>
  </w:style>
  <w:style w:type="paragraph" w:styleId="ListContinue3">
    <w:name w:val="List Continue 3"/>
    <w:basedOn w:val="Normal"/>
    <w:uiPriority w:val="99"/>
    <w:rsid w:val="00CB5CD0"/>
    <w:pPr>
      <w:ind w:left="849"/>
    </w:pPr>
  </w:style>
  <w:style w:type="paragraph" w:styleId="ListContinue4">
    <w:name w:val="List Continue 4"/>
    <w:basedOn w:val="Normal"/>
    <w:uiPriority w:val="99"/>
    <w:rsid w:val="00CB5CD0"/>
    <w:pPr>
      <w:ind w:left="1132"/>
    </w:pPr>
  </w:style>
  <w:style w:type="paragraph" w:styleId="ListContinue5">
    <w:name w:val="List Continue 5"/>
    <w:basedOn w:val="Normal"/>
    <w:uiPriority w:val="99"/>
    <w:semiHidden/>
    <w:rsid w:val="00CB5CD0"/>
    <w:pPr>
      <w:ind w:left="1415"/>
    </w:pPr>
  </w:style>
  <w:style w:type="paragraph" w:styleId="ListNumber2">
    <w:name w:val="List Number 2"/>
    <w:basedOn w:val="ListNumber"/>
    <w:uiPriority w:val="4"/>
    <w:semiHidden/>
    <w:rsid w:val="00CB5CD0"/>
    <w:pPr>
      <w:numPr>
        <w:ilvl w:val="1"/>
      </w:numPr>
    </w:pPr>
  </w:style>
  <w:style w:type="paragraph" w:styleId="ListNumber3">
    <w:name w:val="List Number 3"/>
    <w:basedOn w:val="ListNumber"/>
    <w:uiPriority w:val="4"/>
    <w:semiHidden/>
    <w:rsid w:val="00CB5CD0"/>
    <w:pPr>
      <w:numPr>
        <w:ilvl w:val="2"/>
      </w:numPr>
    </w:pPr>
  </w:style>
  <w:style w:type="paragraph" w:styleId="ListNumber4">
    <w:name w:val="List Number 4"/>
    <w:basedOn w:val="ListNumber3"/>
    <w:uiPriority w:val="4"/>
    <w:semiHidden/>
    <w:rsid w:val="00CB5CD0"/>
    <w:pPr>
      <w:numPr>
        <w:ilvl w:val="3"/>
      </w:numPr>
    </w:pPr>
  </w:style>
  <w:style w:type="paragraph" w:styleId="ListNumber5">
    <w:name w:val="List Number 5"/>
    <w:basedOn w:val="ListNumber3"/>
    <w:uiPriority w:val="4"/>
    <w:semiHidden/>
    <w:rsid w:val="00CB5CD0"/>
    <w:pPr>
      <w:numPr>
        <w:ilvl w:val="4"/>
      </w:numPr>
    </w:pPr>
  </w:style>
  <w:style w:type="paragraph" w:customStyle="1" w:styleId="RecommendationQuote">
    <w:name w:val="Recommendation Quote"/>
    <w:basedOn w:val="aRecommendationText"/>
    <w:uiPriority w:val="14"/>
    <w:qFormat/>
    <w:rsid w:val="00CB5CD0"/>
    <w:pPr>
      <w:spacing w:before="100" w:after="100"/>
    </w:pPr>
    <w:rPr>
      <w:i/>
    </w:rPr>
  </w:style>
  <w:style w:type="paragraph" w:customStyle="1" w:styleId="RecommendationText2">
    <w:name w:val="Recommendation Text 2"/>
    <w:basedOn w:val="RecommendationText"/>
    <w:uiPriority w:val="12"/>
    <w:qFormat/>
    <w:rsid w:val="00EB635D"/>
    <w:pPr>
      <w:ind w:left="1134"/>
    </w:pPr>
  </w:style>
  <w:style w:type="paragraph" w:customStyle="1" w:styleId="RecommendationBullet">
    <w:name w:val="Recommendation Bullet"/>
    <w:basedOn w:val="aRecommendationText"/>
    <w:uiPriority w:val="15"/>
    <w:qFormat/>
    <w:rsid w:val="00CB5CD0"/>
    <w:pPr>
      <w:numPr>
        <w:ilvl w:val="0"/>
        <w:numId w:val="6"/>
      </w:numPr>
    </w:pPr>
  </w:style>
  <w:style w:type="paragraph" w:customStyle="1" w:styleId="QuoteBullet">
    <w:name w:val="Quote Bullet"/>
    <w:basedOn w:val="Quote"/>
    <w:link w:val="QuoteBulletChar"/>
    <w:uiPriority w:val="7"/>
    <w:qFormat/>
    <w:rsid w:val="00CB5CD0"/>
    <w:pPr>
      <w:numPr>
        <w:numId w:val="5"/>
      </w:numPr>
    </w:pPr>
  </w:style>
  <w:style w:type="paragraph" w:customStyle="1" w:styleId="QuoteBullet2">
    <w:name w:val="Quote Bullet 2"/>
    <w:basedOn w:val="QuoteBullet"/>
    <w:uiPriority w:val="7"/>
    <w:rsid w:val="00CB5CD0"/>
    <w:pPr>
      <w:numPr>
        <w:ilvl w:val="1"/>
      </w:numPr>
    </w:pPr>
  </w:style>
  <w:style w:type="paragraph" w:customStyle="1" w:styleId="QuoteBullet3">
    <w:name w:val="Quote Bullet 3"/>
    <w:basedOn w:val="QuoteBullet"/>
    <w:uiPriority w:val="7"/>
    <w:rsid w:val="00CB5CD0"/>
    <w:pPr>
      <w:numPr>
        <w:ilvl w:val="2"/>
      </w:numPr>
    </w:pPr>
  </w:style>
  <w:style w:type="paragraph" w:customStyle="1" w:styleId="RecommendationBullet2">
    <w:name w:val="Recommendation Bullet 2"/>
    <w:basedOn w:val="RecommendationBullet"/>
    <w:uiPriority w:val="15"/>
    <w:qFormat/>
    <w:rsid w:val="00CB5CD0"/>
    <w:pPr>
      <w:numPr>
        <w:ilvl w:val="1"/>
      </w:numPr>
    </w:pPr>
  </w:style>
  <w:style w:type="paragraph" w:styleId="TOC1">
    <w:name w:val="toc 1"/>
    <w:basedOn w:val="Normal"/>
    <w:next w:val="Normal"/>
    <w:uiPriority w:val="39"/>
    <w:unhideWhenUsed/>
    <w:qFormat/>
    <w:rsid w:val="00CB5CD0"/>
    <w:pPr>
      <w:tabs>
        <w:tab w:val="right" w:leader="dot" w:pos="9061"/>
      </w:tabs>
      <w:spacing w:before="300" w:after="100"/>
      <w:ind w:right="340"/>
    </w:pPr>
    <w:rPr>
      <w:b/>
      <w:noProof/>
      <w:color w:val="5CA0B9"/>
      <w:sz w:val="22"/>
    </w:rPr>
  </w:style>
  <w:style w:type="paragraph" w:styleId="TOC2">
    <w:name w:val="toc 2"/>
    <w:basedOn w:val="TOC3"/>
    <w:next w:val="Normal"/>
    <w:uiPriority w:val="39"/>
    <w:unhideWhenUsed/>
    <w:qFormat/>
    <w:rsid w:val="00CB5CD0"/>
    <w:pPr>
      <w:spacing w:after="0"/>
    </w:pPr>
  </w:style>
  <w:style w:type="paragraph" w:styleId="TOC3">
    <w:name w:val="toc 3"/>
    <w:basedOn w:val="Normal"/>
    <w:next w:val="Normal"/>
    <w:uiPriority w:val="39"/>
    <w:unhideWhenUsed/>
    <w:qFormat/>
    <w:rsid w:val="00CB5CD0"/>
    <w:pPr>
      <w:tabs>
        <w:tab w:val="right" w:leader="dot" w:pos="9072"/>
      </w:tabs>
      <w:ind w:left="284" w:right="340"/>
    </w:pPr>
    <w:rPr>
      <w:sz w:val="22"/>
    </w:rPr>
  </w:style>
  <w:style w:type="paragraph" w:styleId="NoSpacing">
    <w:name w:val="No Spacing"/>
    <w:uiPriority w:val="99"/>
    <w:rsid w:val="00CB5CD0"/>
    <w:rPr>
      <w:rFonts w:asciiTheme="minorHAnsi" w:hAnsiTheme="minorHAnsi"/>
      <w:sz w:val="24"/>
      <w:szCs w:val="24"/>
      <w:lang w:eastAsia="en-AU"/>
    </w:rPr>
  </w:style>
  <w:style w:type="paragraph" w:customStyle="1" w:styleId="RecommendationBullet3">
    <w:name w:val="Recommendation Bullet 3"/>
    <w:basedOn w:val="RecommendationBullet"/>
    <w:next w:val="aRecommendationText"/>
    <w:uiPriority w:val="15"/>
    <w:qFormat/>
    <w:rsid w:val="00CB5CD0"/>
    <w:pPr>
      <w:numPr>
        <w:ilvl w:val="2"/>
      </w:numPr>
    </w:pPr>
  </w:style>
  <w:style w:type="paragraph" w:customStyle="1" w:styleId="RecommendationText4">
    <w:name w:val="Recommendation Text 4"/>
    <w:basedOn w:val="RecommendationText3"/>
    <w:uiPriority w:val="13"/>
    <w:qFormat/>
    <w:rsid w:val="00CB5CD0"/>
    <w:pPr>
      <w:numPr>
        <w:ilvl w:val="3"/>
      </w:numPr>
    </w:pPr>
  </w:style>
  <w:style w:type="paragraph" w:customStyle="1" w:styleId="RecommendationText5">
    <w:name w:val="Recommendation Text 5"/>
    <w:basedOn w:val="RecommendationText4"/>
    <w:uiPriority w:val="13"/>
    <w:qFormat/>
    <w:rsid w:val="00CB5CD0"/>
    <w:pPr>
      <w:numPr>
        <w:ilvl w:val="4"/>
      </w:numPr>
    </w:pPr>
  </w:style>
  <w:style w:type="paragraph" w:customStyle="1" w:styleId="QuestionText">
    <w:name w:val="Question Text"/>
    <w:basedOn w:val="RxRecommendationText"/>
    <w:link w:val="QuestionTextChar"/>
    <w:uiPriority w:val="16"/>
    <w:qFormat/>
    <w:rsid w:val="00CB5CD0"/>
    <w:pPr>
      <w:numPr>
        <w:numId w:val="7"/>
      </w:numPr>
    </w:pPr>
    <w:rPr>
      <w:lang w:val="en-US" w:eastAsia="en-AU"/>
    </w:rPr>
  </w:style>
  <w:style w:type="paragraph" w:customStyle="1" w:styleId="CommentsText">
    <w:name w:val="Comments Text"/>
    <w:basedOn w:val="RxRecommendationText"/>
    <w:uiPriority w:val="17"/>
    <w:qFormat/>
    <w:rsid w:val="00CB5CD0"/>
    <w:pPr>
      <w:numPr>
        <w:numId w:val="8"/>
      </w:numPr>
      <w:ind w:left="709" w:hanging="425"/>
    </w:pPr>
    <w:rPr>
      <w:lang w:eastAsia="en-AU"/>
    </w:rPr>
  </w:style>
  <w:style w:type="paragraph" w:customStyle="1" w:styleId="ReferenceText">
    <w:name w:val="Reference Text"/>
    <w:uiPriority w:val="8"/>
    <w:qFormat/>
    <w:rsid w:val="00CB5CD0"/>
    <w:pPr>
      <w:spacing w:before="60" w:after="60" w:line="260" w:lineRule="atLeast"/>
      <w:ind w:left="113"/>
    </w:pPr>
    <w:rPr>
      <w:rFonts w:ascii="Calibri" w:hAnsi="Calibri" w:cstheme="majorHAnsi"/>
      <w:color w:val="5CA0B9"/>
      <w:sz w:val="16"/>
      <w:szCs w:val="16"/>
      <w:lang w:eastAsia="en-AU"/>
    </w:rPr>
  </w:style>
  <w:style w:type="table" w:customStyle="1" w:styleId="LCTable">
    <w:name w:val="LC Table"/>
    <w:basedOn w:val="TableNormal"/>
    <w:uiPriority w:val="99"/>
    <w:rsid w:val="00CB5CD0"/>
    <w:pPr>
      <w:spacing w:before="60" w:after="60" w:line="260" w:lineRule="atLeast"/>
    </w:pPr>
    <w:rPr>
      <w:rFonts w:ascii="Calibri" w:hAnsi="Calibri"/>
      <w:sz w:val="18"/>
      <w:szCs w:val="24"/>
      <w:lang w:val="en-AU" w:eastAsia="en-AU"/>
    </w:rPr>
    <w:tblPr>
      <w:tblInd w:w="85" w:type="dxa"/>
      <w:tblBorders>
        <w:top w:val="single" w:sz="4" w:space="0" w:color="5CA0B9"/>
        <w:left w:val="single" w:sz="4" w:space="0" w:color="5CA0B9"/>
        <w:bottom w:val="single" w:sz="4" w:space="0" w:color="5CA0B9"/>
        <w:right w:val="single" w:sz="4" w:space="0" w:color="5CA0B9"/>
        <w:insideH w:val="single" w:sz="4" w:space="0" w:color="5CA0B9"/>
        <w:insideV w:val="single" w:sz="4" w:space="0" w:color="5CA0B9"/>
      </w:tblBorders>
      <w:tblCellMar>
        <w:top w:w="28" w:type="dxa"/>
        <w:left w:w="85" w:type="dxa"/>
        <w:bottom w:w="28" w:type="dxa"/>
        <w:right w:w="85" w:type="dxa"/>
      </w:tblCellMar>
    </w:tblPr>
    <w:tblStylePr w:type="firstRow">
      <w:pPr>
        <w:wordWrap/>
        <w:spacing w:beforeLines="0" w:beforeAutospacing="0" w:afterLines="0" w:afterAutospacing="0" w:line="240" w:lineRule="auto"/>
        <w:contextualSpacing w:val="0"/>
      </w:pPr>
      <w:rPr>
        <w:caps/>
        <w:smallCaps w:val="0"/>
        <w:color w:val="FFFFFF"/>
      </w:rPr>
      <w:tblPr/>
      <w:tcPr>
        <w:shd w:val="clear" w:color="auto" w:fill="6BA539"/>
      </w:tcPr>
    </w:tblStylePr>
    <w:tblStylePr w:type="lastRow">
      <w:rPr>
        <w:b/>
      </w:rPr>
    </w:tblStylePr>
    <w:tblStylePr w:type="firstCol">
      <w:pPr>
        <w:wordWrap/>
        <w:jc w:val="left"/>
      </w:pPr>
      <w:rPr>
        <w:b w:val="0"/>
        <w:color w:val="005745" w:themeColor="text2"/>
      </w:rPr>
      <w:tblPr/>
      <w:tcPr>
        <w:tcBorders>
          <w:top w:val="nil"/>
          <w:left w:val="nil"/>
          <w:bottom w:val="nil"/>
          <w:right w:val="nil"/>
          <w:insideH w:val="nil"/>
          <w:insideV w:val="nil"/>
          <w:tl2br w:val="nil"/>
          <w:tr2bl w:val="nil"/>
        </w:tcBorders>
      </w:tcPr>
    </w:tblStylePr>
    <w:tblStylePr w:type="lastCol">
      <w:rPr>
        <w:b w:val="0"/>
      </w:rPr>
    </w:tblStylePr>
  </w:style>
  <w:style w:type="paragraph" w:customStyle="1" w:styleId="Summaryboxtitle">
    <w:name w:val="Summary box title"/>
    <w:next w:val="Summaryboxtext"/>
    <w:uiPriority w:val="8"/>
    <w:qFormat/>
    <w:rsid w:val="00CB5CD0"/>
    <w:pPr>
      <w:keepNext/>
      <w:pBdr>
        <w:top w:val="single" w:sz="18" w:space="7" w:color="5CA0B9"/>
      </w:pBdr>
      <w:suppressAutoHyphens/>
      <w:kinsoku w:val="0"/>
      <w:adjustRightInd w:val="0"/>
      <w:spacing w:before="240" w:after="170" w:line="280" w:lineRule="atLeast"/>
      <w:jc w:val="both"/>
    </w:pPr>
    <w:rPr>
      <w:rFonts w:ascii="Calibri" w:hAnsi="Calibri"/>
      <w:b/>
      <w:caps/>
      <w:color w:val="5CA0B9"/>
      <w:spacing w:val="14"/>
      <w:lang w:eastAsia="en-AU"/>
    </w:rPr>
  </w:style>
  <w:style w:type="paragraph" w:customStyle="1" w:styleId="Summaryboxtext">
    <w:name w:val="Summary box text"/>
    <w:uiPriority w:val="9"/>
    <w:qFormat/>
    <w:rsid w:val="00CB5CD0"/>
    <w:pPr>
      <w:pBdr>
        <w:bottom w:val="single" w:sz="18" w:space="11" w:color="5CA0B9"/>
      </w:pBdr>
      <w:suppressAutoHyphens/>
      <w:kinsoku w:val="0"/>
      <w:adjustRightInd w:val="0"/>
      <w:spacing w:before="170" w:after="400" w:line="280" w:lineRule="atLeast"/>
      <w:jc w:val="both"/>
    </w:pPr>
    <w:rPr>
      <w:rFonts w:ascii="Calibri" w:hAnsi="Calibri"/>
      <w:color w:val="5CA0B9"/>
      <w:lang w:eastAsia="en-AU"/>
    </w:rPr>
  </w:style>
  <w:style w:type="paragraph" w:styleId="Caption">
    <w:name w:val="caption"/>
    <w:basedOn w:val="Normal"/>
    <w:next w:val="Normal"/>
    <w:uiPriority w:val="8"/>
    <w:unhideWhenUsed/>
    <w:rsid w:val="00CB5CD0"/>
    <w:pPr>
      <w:jc w:val="both"/>
    </w:pPr>
    <w:rPr>
      <w:rFonts w:asciiTheme="majorHAnsi" w:hAnsiTheme="majorHAnsi"/>
      <w:b/>
      <w:bCs/>
      <w:sz w:val="18"/>
      <w:szCs w:val="18"/>
    </w:rPr>
  </w:style>
  <w:style w:type="character" w:customStyle="1" w:styleId="TableSubheadingWhite">
    <w:name w:val="Table Subheading White"/>
    <w:basedOn w:val="DefaultParagraphFont"/>
    <w:uiPriority w:val="1"/>
    <w:qFormat/>
    <w:rsid w:val="00CB5CD0"/>
    <w:rPr>
      <w:rFonts w:ascii="Calibri" w:hAnsi="Calibri"/>
      <w:caps/>
      <w:color w:val="FFFFFF"/>
      <w:sz w:val="18"/>
    </w:rPr>
  </w:style>
  <w:style w:type="paragraph" w:customStyle="1" w:styleId="TableSubheadingGreen">
    <w:name w:val="Table Subheading Green"/>
    <w:basedOn w:val="Normal"/>
    <w:uiPriority w:val="8"/>
    <w:qFormat/>
    <w:rsid w:val="00CB5CD0"/>
    <w:rPr>
      <w:b/>
      <w:color w:val="5CA0B9"/>
    </w:rPr>
  </w:style>
  <w:style w:type="character" w:styleId="Hyperlink">
    <w:name w:val="Hyperlink"/>
    <w:basedOn w:val="DefaultParagraphFont"/>
    <w:uiPriority w:val="99"/>
    <w:unhideWhenUsed/>
    <w:rsid w:val="00CB5CD0"/>
    <w:rPr>
      <w:color w:val="005745" w:themeColor="text2"/>
      <w:u w:val="single"/>
    </w:rPr>
  </w:style>
  <w:style w:type="paragraph" w:styleId="BodyTextIndent3">
    <w:name w:val="Body Text Indent 3"/>
    <w:basedOn w:val="Normal"/>
    <w:link w:val="BodyTextIndent3Char"/>
    <w:uiPriority w:val="2"/>
    <w:semiHidden/>
    <w:rsid w:val="00CB5CD0"/>
    <w:pPr>
      <w:ind w:left="283"/>
    </w:pPr>
    <w:rPr>
      <w:sz w:val="16"/>
      <w:szCs w:val="16"/>
    </w:rPr>
  </w:style>
  <w:style w:type="paragraph" w:styleId="BodyTextIndent2">
    <w:name w:val="Body Text Indent 2"/>
    <w:basedOn w:val="BodyText2"/>
    <w:link w:val="BodyTextIndent2Char"/>
    <w:uiPriority w:val="1"/>
    <w:qFormat/>
    <w:rsid w:val="00CB5CD0"/>
    <w:pPr>
      <w:numPr>
        <w:ilvl w:val="4"/>
      </w:numPr>
      <w:ind w:left="1559" w:hanging="425"/>
    </w:pPr>
    <w:rPr>
      <w:rFonts w:ascii="Metropolis Light" w:hAnsi="Metropolis Light"/>
      <w:color w:val="0D0D0D" w:themeColor="text1" w:themeTint="F2"/>
      <w:sz w:val="20"/>
    </w:rPr>
  </w:style>
  <w:style w:type="numbering" w:styleId="111111">
    <w:name w:val="Outline List 2"/>
    <w:basedOn w:val="NoList"/>
    <w:semiHidden/>
    <w:rsid w:val="00CB5CD0"/>
    <w:pPr>
      <w:numPr>
        <w:numId w:val="2"/>
      </w:numPr>
    </w:pPr>
  </w:style>
  <w:style w:type="numbering" w:styleId="1ai">
    <w:name w:val="Outline List 1"/>
    <w:basedOn w:val="NoList"/>
    <w:semiHidden/>
    <w:rsid w:val="00CB5CD0"/>
    <w:pPr>
      <w:numPr>
        <w:numId w:val="3"/>
      </w:numPr>
    </w:pPr>
  </w:style>
  <w:style w:type="numbering" w:styleId="ArticleSection">
    <w:name w:val="Outline List 3"/>
    <w:basedOn w:val="NoList"/>
    <w:semiHidden/>
    <w:rsid w:val="00CB5CD0"/>
    <w:pPr>
      <w:numPr>
        <w:numId w:val="4"/>
      </w:numPr>
    </w:pPr>
  </w:style>
  <w:style w:type="paragraph" w:styleId="BlockText">
    <w:name w:val="Block Text"/>
    <w:basedOn w:val="Normal"/>
    <w:uiPriority w:val="99"/>
    <w:rsid w:val="00CB5CD0"/>
    <w:pPr>
      <w:ind w:left="1440" w:right="1440"/>
    </w:pPr>
  </w:style>
  <w:style w:type="paragraph" w:styleId="BodyText">
    <w:name w:val="Body Text"/>
    <w:link w:val="BodyTextChar"/>
    <w:qFormat/>
    <w:rsid w:val="00CB5CD0"/>
    <w:pPr>
      <w:numPr>
        <w:ilvl w:val="1"/>
        <w:numId w:val="31"/>
      </w:numPr>
      <w:spacing w:before="80" w:after="80" w:line="360" w:lineRule="auto"/>
      <w:jc w:val="both"/>
    </w:pPr>
    <w:rPr>
      <w:rFonts w:ascii="Metropolis Light" w:hAnsi="Metropolis Light"/>
      <w:color w:val="0D0D0D" w:themeColor="text1" w:themeTint="F2"/>
      <w:szCs w:val="24"/>
      <w:lang w:eastAsia="en-AU"/>
    </w:rPr>
  </w:style>
  <w:style w:type="paragraph" w:styleId="BodyText2">
    <w:name w:val="Body Text 2"/>
    <w:link w:val="BodyText2Char"/>
    <w:uiPriority w:val="1"/>
    <w:qFormat/>
    <w:rsid w:val="00CB5CD0"/>
    <w:pPr>
      <w:numPr>
        <w:ilvl w:val="3"/>
        <w:numId w:val="20"/>
      </w:numPr>
      <w:spacing w:before="80" w:after="80" w:line="360" w:lineRule="auto"/>
      <w:jc w:val="both"/>
    </w:pPr>
    <w:rPr>
      <w:rFonts w:ascii="Calibri Light" w:hAnsi="Calibri Light"/>
      <w:sz w:val="22"/>
      <w:szCs w:val="24"/>
      <w:lang w:eastAsia="en-AU"/>
    </w:rPr>
  </w:style>
  <w:style w:type="paragraph" w:styleId="BodyText3">
    <w:name w:val="Body Text 3"/>
    <w:link w:val="BodyText3Char"/>
    <w:uiPriority w:val="1"/>
    <w:semiHidden/>
    <w:rsid w:val="00CB5CD0"/>
    <w:pPr>
      <w:spacing w:before="80" w:after="80" w:line="360" w:lineRule="auto"/>
    </w:pPr>
    <w:rPr>
      <w:rFonts w:asciiTheme="minorHAnsi" w:hAnsiTheme="minorHAnsi"/>
      <w:sz w:val="24"/>
      <w:szCs w:val="24"/>
      <w:lang w:eastAsia="en-AU"/>
    </w:rPr>
  </w:style>
  <w:style w:type="paragraph" w:styleId="BodyTextFirstIndent">
    <w:name w:val="Body Text First Indent"/>
    <w:basedOn w:val="BodyText"/>
    <w:link w:val="BodyTextFirstIndentChar"/>
    <w:uiPriority w:val="99"/>
    <w:semiHidden/>
    <w:rsid w:val="00CB5CD0"/>
    <w:pPr>
      <w:ind w:firstLine="210"/>
    </w:pPr>
  </w:style>
  <w:style w:type="paragraph" w:styleId="BodyTextIndent">
    <w:name w:val="Body Text Indent"/>
    <w:link w:val="BodyTextIndentChar"/>
    <w:rsid w:val="00CB5CD0"/>
    <w:pPr>
      <w:numPr>
        <w:ilvl w:val="2"/>
        <w:numId w:val="20"/>
      </w:numPr>
      <w:spacing w:before="80" w:after="80" w:line="360" w:lineRule="auto"/>
      <w:ind w:left="1134"/>
      <w:jc w:val="both"/>
    </w:pPr>
    <w:rPr>
      <w:rFonts w:ascii="Metropolis Light" w:hAnsi="Metropolis Light"/>
      <w:szCs w:val="24"/>
      <w:lang w:eastAsia="en-AU"/>
    </w:rPr>
  </w:style>
  <w:style w:type="paragraph" w:styleId="BodyTextFirstIndent2">
    <w:name w:val="Body Text First Indent 2"/>
    <w:basedOn w:val="BodyTextIndent"/>
    <w:link w:val="BodyTextFirstIndent2Char"/>
    <w:uiPriority w:val="99"/>
    <w:semiHidden/>
    <w:rsid w:val="00CB5CD0"/>
    <w:pPr>
      <w:ind w:firstLine="210"/>
    </w:pPr>
  </w:style>
  <w:style w:type="paragraph" w:styleId="Closing">
    <w:name w:val="Closing"/>
    <w:basedOn w:val="Normal"/>
    <w:link w:val="ClosingChar"/>
    <w:uiPriority w:val="99"/>
    <w:semiHidden/>
    <w:rsid w:val="00CB5CD0"/>
    <w:pPr>
      <w:ind w:left="4252"/>
    </w:pPr>
  </w:style>
  <w:style w:type="numbering" w:customStyle="1" w:styleId="Chapter1">
    <w:name w:val="Chapter1"/>
    <w:uiPriority w:val="99"/>
    <w:rsid w:val="00CB5CD0"/>
    <w:pPr>
      <w:numPr>
        <w:numId w:val="21"/>
      </w:numPr>
    </w:pPr>
  </w:style>
  <w:style w:type="paragraph" w:styleId="E-mailSignature">
    <w:name w:val="E-mail Signature"/>
    <w:basedOn w:val="Normal"/>
    <w:link w:val="E-mailSignatureChar"/>
    <w:uiPriority w:val="99"/>
    <w:semiHidden/>
    <w:rsid w:val="00CB5CD0"/>
  </w:style>
  <w:style w:type="character" w:styleId="Emphasis">
    <w:name w:val="Emphasis"/>
    <w:basedOn w:val="DefaultParagraphFont"/>
    <w:uiPriority w:val="5"/>
    <w:qFormat/>
    <w:rsid w:val="00CB5CD0"/>
    <w:rPr>
      <w:rFonts w:ascii="Calibri" w:hAnsi="Calibri"/>
      <w:i/>
      <w:iCs/>
      <w:sz w:val="20"/>
    </w:rPr>
  </w:style>
  <w:style w:type="paragraph" w:styleId="EnvelopeAddress">
    <w:name w:val="envelope address"/>
    <w:basedOn w:val="Normal"/>
    <w:uiPriority w:val="99"/>
    <w:semiHidden/>
    <w:rsid w:val="00CB5CD0"/>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semiHidden/>
    <w:rsid w:val="00CB5CD0"/>
    <w:rPr>
      <w:rFonts w:ascii="Arial" w:hAnsi="Arial" w:cs="Arial"/>
      <w:szCs w:val="20"/>
    </w:rPr>
  </w:style>
  <w:style w:type="character" w:styleId="FollowedHyperlink">
    <w:name w:val="FollowedHyperlink"/>
    <w:basedOn w:val="DefaultParagraphFont"/>
    <w:uiPriority w:val="59"/>
    <w:unhideWhenUsed/>
    <w:rsid w:val="00CB5CD0"/>
    <w:rPr>
      <w:color w:val="008065" w:themeColor="text2" w:themeTint="E6"/>
      <w:u w:val="single"/>
    </w:rPr>
  </w:style>
  <w:style w:type="character" w:styleId="HTMLAcronym">
    <w:name w:val="HTML Acronym"/>
    <w:basedOn w:val="DefaultParagraphFont"/>
    <w:uiPriority w:val="99"/>
    <w:semiHidden/>
    <w:rsid w:val="00CB5CD0"/>
  </w:style>
  <w:style w:type="paragraph" w:styleId="HTMLAddress">
    <w:name w:val="HTML Address"/>
    <w:basedOn w:val="Normal"/>
    <w:link w:val="HTMLAddressChar"/>
    <w:uiPriority w:val="99"/>
    <w:semiHidden/>
    <w:rsid w:val="00CB5CD0"/>
    <w:rPr>
      <w:i/>
      <w:iCs/>
    </w:rPr>
  </w:style>
  <w:style w:type="character" w:styleId="HTMLCite">
    <w:name w:val="HTML Cite"/>
    <w:basedOn w:val="DefaultParagraphFont"/>
    <w:uiPriority w:val="99"/>
    <w:semiHidden/>
    <w:rsid w:val="00CB5CD0"/>
    <w:rPr>
      <w:i/>
      <w:iCs/>
    </w:rPr>
  </w:style>
  <w:style w:type="character" w:styleId="HTMLCode">
    <w:name w:val="HTML Code"/>
    <w:basedOn w:val="DefaultParagraphFont"/>
    <w:uiPriority w:val="99"/>
    <w:semiHidden/>
    <w:rsid w:val="00CB5CD0"/>
    <w:rPr>
      <w:rFonts w:ascii="Courier New" w:hAnsi="Courier New" w:cs="Courier New"/>
      <w:sz w:val="20"/>
      <w:szCs w:val="20"/>
    </w:rPr>
  </w:style>
  <w:style w:type="character" w:styleId="HTMLDefinition">
    <w:name w:val="HTML Definition"/>
    <w:basedOn w:val="DefaultParagraphFont"/>
    <w:uiPriority w:val="99"/>
    <w:semiHidden/>
    <w:rsid w:val="00CB5CD0"/>
    <w:rPr>
      <w:i/>
      <w:iCs/>
    </w:rPr>
  </w:style>
  <w:style w:type="character" w:styleId="HTMLKeyboard">
    <w:name w:val="HTML Keyboard"/>
    <w:basedOn w:val="DefaultParagraphFont"/>
    <w:uiPriority w:val="99"/>
    <w:semiHidden/>
    <w:rsid w:val="00CB5CD0"/>
    <w:rPr>
      <w:rFonts w:ascii="Courier New" w:hAnsi="Courier New" w:cs="Courier New"/>
      <w:sz w:val="20"/>
      <w:szCs w:val="20"/>
    </w:rPr>
  </w:style>
  <w:style w:type="paragraph" w:styleId="HTMLPreformatted">
    <w:name w:val="HTML Preformatted"/>
    <w:basedOn w:val="Normal"/>
    <w:link w:val="HTMLPreformattedChar"/>
    <w:uiPriority w:val="99"/>
    <w:semiHidden/>
    <w:rsid w:val="00CB5CD0"/>
    <w:rPr>
      <w:rFonts w:ascii="Courier New" w:hAnsi="Courier New" w:cs="Courier New"/>
      <w:szCs w:val="20"/>
    </w:rPr>
  </w:style>
  <w:style w:type="character" w:styleId="HTMLSample">
    <w:name w:val="HTML Sample"/>
    <w:basedOn w:val="DefaultParagraphFont"/>
    <w:uiPriority w:val="99"/>
    <w:semiHidden/>
    <w:rsid w:val="00CB5CD0"/>
    <w:rPr>
      <w:rFonts w:ascii="Courier New" w:hAnsi="Courier New" w:cs="Courier New"/>
    </w:rPr>
  </w:style>
  <w:style w:type="character" w:styleId="HTMLTypewriter">
    <w:name w:val="HTML Typewriter"/>
    <w:basedOn w:val="DefaultParagraphFont"/>
    <w:uiPriority w:val="99"/>
    <w:semiHidden/>
    <w:rsid w:val="00CB5CD0"/>
    <w:rPr>
      <w:rFonts w:ascii="Courier New" w:hAnsi="Courier New" w:cs="Courier New"/>
      <w:sz w:val="20"/>
      <w:szCs w:val="20"/>
    </w:rPr>
  </w:style>
  <w:style w:type="character" w:styleId="HTMLVariable">
    <w:name w:val="HTML Variable"/>
    <w:basedOn w:val="DefaultParagraphFont"/>
    <w:uiPriority w:val="99"/>
    <w:semiHidden/>
    <w:rsid w:val="00CB5CD0"/>
    <w:rPr>
      <w:i/>
      <w:iCs/>
    </w:rPr>
  </w:style>
  <w:style w:type="character" w:styleId="LineNumber">
    <w:name w:val="line number"/>
    <w:basedOn w:val="DefaultParagraphFont"/>
    <w:uiPriority w:val="99"/>
    <w:semiHidden/>
    <w:rsid w:val="00CB5CD0"/>
  </w:style>
  <w:style w:type="paragraph" w:styleId="List">
    <w:name w:val="List"/>
    <w:basedOn w:val="Normal"/>
    <w:uiPriority w:val="99"/>
    <w:rsid w:val="00CB5CD0"/>
    <w:pPr>
      <w:ind w:left="283" w:hanging="283"/>
    </w:pPr>
  </w:style>
  <w:style w:type="paragraph" w:styleId="List2">
    <w:name w:val="List 2"/>
    <w:basedOn w:val="Normal"/>
    <w:uiPriority w:val="99"/>
    <w:semiHidden/>
    <w:rsid w:val="00CB5CD0"/>
    <w:pPr>
      <w:ind w:left="566" w:hanging="283"/>
    </w:pPr>
  </w:style>
  <w:style w:type="paragraph" w:styleId="List5">
    <w:name w:val="List 5"/>
    <w:basedOn w:val="Normal"/>
    <w:uiPriority w:val="99"/>
    <w:semiHidden/>
    <w:rsid w:val="00CB5CD0"/>
    <w:pPr>
      <w:ind w:left="1415" w:hanging="283"/>
    </w:pPr>
  </w:style>
  <w:style w:type="paragraph" w:styleId="ListBullet5">
    <w:name w:val="List Bullet 5"/>
    <w:basedOn w:val="ListBullet3"/>
    <w:uiPriority w:val="4"/>
    <w:semiHidden/>
    <w:rsid w:val="00CB5CD0"/>
    <w:pPr>
      <w:numPr>
        <w:ilvl w:val="4"/>
      </w:numPr>
    </w:pPr>
  </w:style>
  <w:style w:type="paragraph" w:styleId="ListNumber">
    <w:name w:val="List Number"/>
    <w:uiPriority w:val="4"/>
    <w:qFormat/>
    <w:rsid w:val="00CB5CD0"/>
    <w:pPr>
      <w:numPr>
        <w:numId w:val="29"/>
      </w:numPr>
      <w:spacing w:before="80" w:after="80" w:line="360" w:lineRule="auto"/>
      <w:ind w:left="567" w:hanging="567"/>
      <w:jc w:val="both"/>
    </w:pPr>
    <w:rPr>
      <w:rFonts w:ascii="Metropolis Light" w:hAnsi="Metropolis Light"/>
      <w:color w:val="0D0D0D" w:themeColor="text1" w:themeTint="F2"/>
      <w:szCs w:val="24"/>
      <w:lang w:eastAsia="en-AU"/>
    </w:rPr>
  </w:style>
  <w:style w:type="paragraph" w:styleId="MessageHeader">
    <w:name w:val="Message Header"/>
    <w:basedOn w:val="Normal"/>
    <w:link w:val="MessageHeaderChar"/>
    <w:uiPriority w:val="99"/>
    <w:semiHidden/>
    <w:rsid w:val="00CB5CD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CB5CD0"/>
  </w:style>
  <w:style w:type="paragraph" w:styleId="NormalIndent">
    <w:name w:val="Normal Indent"/>
    <w:basedOn w:val="Normal"/>
    <w:uiPriority w:val="8"/>
    <w:rsid w:val="00CB5CD0"/>
    <w:pPr>
      <w:ind w:left="720"/>
    </w:pPr>
  </w:style>
  <w:style w:type="paragraph" w:styleId="NoteHeading">
    <w:name w:val="Note Heading"/>
    <w:basedOn w:val="Normal"/>
    <w:next w:val="Normal"/>
    <w:link w:val="NoteHeadingChar"/>
    <w:uiPriority w:val="99"/>
    <w:semiHidden/>
    <w:rsid w:val="00CB5CD0"/>
  </w:style>
  <w:style w:type="character" w:styleId="PageNumber">
    <w:name w:val="page number"/>
    <w:uiPriority w:val="99"/>
    <w:rsid w:val="00CB5CD0"/>
    <w:rPr>
      <w:rFonts w:ascii="Metropolis Light" w:hAnsi="Metropolis Light"/>
      <w:color w:val="005745" w:themeColor="text2"/>
      <w:sz w:val="13"/>
    </w:rPr>
  </w:style>
  <w:style w:type="paragraph" w:styleId="PlainText">
    <w:name w:val="Plain Text"/>
    <w:basedOn w:val="Normal"/>
    <w:link w:val="PlainTextChar"/>
    <w:uiPriority w:val="99"/>
    <w:semiHidden/>
    <w:rsid w:val="00CB5CD0"/>
    <w:rPr>
      <w:rFonts w:ascii="Courier New" w:hAnsi="Courier New" w:cs="Courier New"/>
      <w:szCs w:val="20"/>
    </w:rPr>
  </w:style>
  <w:style w:type="paragraph" w:styleId="Salutation">
    <w:name w:val="Salutation"/>
    <w:basedOn w:val="Normal"/>
    <w:next w:val="Normal"/>
    <w:link w:val="SalutationChar"/>
    <w:uiPriority w:val="99"/>
    <w:semiHidden/>
    <w:rsid w:val="00CB5CD0"/>
  </w:style>
  <w:style w:type="paragraph" w:styleId="Signature">
    <w:name w:val="Signature"/>
    <w:basedOn w:val="Normal"/>
    <w:link w:val="SignatureChar"/>
    <w:uiPriority w:val="99"/>
    <w:semiHidden/>
    <w:rsid w:val="00CB5CD0"/>
    <w:pPr>
      <w:ind w:left="4252"/>
    </w:pPr>
  </w:style>
  <w:style w:type="character" w:styleId="Strong">
    <w:name w:val="Strong"/>
    <w:basedOn w:val="DefaultParagraphFont"/>
    <w:uiPriority w:val="5"/>
    <w:qFormat/>
    <w:rsid w:val="00CB5CD0"/>
    <w:rPr>
      <w:rFonts w:ascii="Metropolis Light" w:hAnsi="Metropolis Light"/>
      <w:b/>
      <w:bCs/>
      <w:sz w:val="20"/>
    </w:rPr>
  </w:style>
  <w:style w:type="paragraph" w:styleId="Subtitle">
    <w:name w:val="Subtitle"/>
    <w:basedOn w:val="Title"/>
    <w:link w:val="SubtitleChar"/>
    <w:uiPriority w:val="21"/>
    <w:qFormat/>
    <w:rsid w:val="00CB5CD0"/>
    <w:pPr>
      <w:pBdr>
        <w:top w:val="single" w:sz="4" w:space="12" w:color="005745" w:themeColor="text2"/>
      </w:pBdr>
    </w:pPr>
    <w:rPr>
      <w:sz w:val="48"/>
    </w:rPr>
  </w:style>
  <w:style w:type="table" w:styleId="Table3Deffects1">
    <w:name w:val="Table 3D effects 1"/>
    <w:basedOn w:val="TableNormal"/>
    <w:semiHidden/>
    <w:rsid w:val="00CB5CD0"/>
    <w:rPr>
      <w:rFonts w:asciiTheme="minorHAnsi" w:hAnsiTheme="minorHAnsi"/>
      <w:sz w:val="24"/>
      <w:szCs w:val="24"/>
      <w:lang w:val="en-AU"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B5CD0"/>
    <w:rPr>
      <w:rFonts w:asciiTheme="minorHAnsi" w:hAnsiTheme="minorHAnsi"/>
      <w:sz w:val="24"/>
      <w:szCs w:val="24"/>
      <w:lang w:val="en-AU"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B5CD0"/>
    <w:rPr>
      <w:rFonts w:asciiTheme="minorHAnsi" w:hAnsiTheme="minorHAnsi"/>
      <w:sz w:val="24"/>
      <w:szCs w:val="24"/>
      <w:lang w:val="en-AU"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B5CD0"/>
    <w:rPr>
      <w:rFonts w:asciiTheme="minorHAnsi" w:hAnsiTheme="minorHAnsi"/>
      <w:sz w:val="24"/>
      <w:szCs w:val="24"/>
      <w:lang w:val="en-AU"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B5CD0"/>
    <w:rPr>
      <w:rFonts w:asciiTheme="minorHAnsi" w:hAnsiTheme="minorHAnsi"/>
      <w:sz w:val="24"/>
      <w:szCs w:val="24"/>
      <w:lang w:val="en-AU"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B5CD0"/>
    <w:rPr>
      <w:rFonts w:asciiTheme="minorHAnsi" w:hAnsiTheme="minorHAnsi"/>
      <w:color w:val="000080"/>
      <w:sz w:val="24"/>
      <w:szCs w:val="24"/>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B5CD0"/>
    <w:rPr>
      <w:rFonts w:asciiTheme="minorHAnsi" w:hAnsiTheme="minorHAnsi"/>
      <w:sz w:val="24"/>
      <w:szCs w:val="24"/>
      <w:lang w:val="en-AU"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B5CD0"/>
    <w:rPr>
      <w:rFonts w:asciiTheme="minorHAnsi" w:hAnsiTheme="minorHAnsi"/>
      <w:color w:val="FFFFFF"/>
      <w:sz w:val="24"/>
      <w:szCs w:val="24"/>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B5CD0"/>
    <w:rPr>
      <w:rFonts w:asciiTheme="minorHAnsi" w:hAnsiTheme="minorHAnsi"/>
      <w:sz w:val="24"/>
      <w:szCs w:val="24"/>
      <w:lang w:val="en-AU"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B5CD0"/>
    <w:rPr>
      <w:rFonts w:asciiTheme="minorHAnsi" w:hAnsiTheme="minorHAnsi"/>
      <w:sz w:val="24"/>
      <w:szCs w:val="24"/>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B5CD0"/>
    <w:rPr>
      <w:rFonts w:asciiTheme="minorHAnsi" w:hAnsiTheme="minorHAnsi"/>
      <w:b/>
      <w:bCs/>
      <w:sz w:val="24"/>
      <w:szCs w:val="24"/>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B5CD0"/>
    <w:rPr>
      <w:rFonts w:asciiTheme="minorHAnsi" w:hAnsiTheme="minorHAnsi"/>
      <w:b/>
      <w:bCs/>
      <w:sz w:val="24"/>
      <w:szCs w:val="24"/>
      <w:lang w:val="en-AU"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B5CD0"/>
    <w:rPr>
      <w:rFonts w:asciiTheme="minorHAnsi" w:hAnsiTheme="minorHAnsi"/>
      <w:b/>
      <w:bCs/>
      <w:sz w:val="24"/>
      <w:szCs w:val="24"/>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B5CD0"/>
    <w:rPr>
      <w:rFonts w:asciiTheme="minorHAnsi" w:hAnsiTheme="minorHAnsi"/>
      <w:sz w:val="24"/>
      <w:szCs w:val="24"/>
      <w:lang w:val="en-AU"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B5CD0"/>
    <w:rPr>
      <w:rFonts w:asciiTheme="minorHAnsi" w:hAnsiTheme="minorHAnsi"/>
      <w:sz w:val="24"/>
      <w:szCs w:val="24"/>
      <w:lang w:val="en-AU"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B5CD0"/>
    <w:rPr>
      <w:rFonts w:asciiTheme="minorHAnsi" w:hAnsiTheme="minorHAnsi"/>
      <w:sz w:val="24"/>
      <w:szCs w:val="24"/>
      <w:lang w:val="en-AU"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B5CD0"/>
    <w:rPr>
      <w:rFonts w:asciiTheme="minorHAnsi" w:hAnsiTheme="minorHAnsi"/>
      <w:sz w:val="24"/>
      <w:szCs w:val="24"/>
      <w:lang w:val="en-AU"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CB5CD0"/>
    <w:rPr>
      <w:rFonts w:asciiTheme="minorHAnsi" w:hAnsiTheme="minorHAnsi"/>
      <w:sz w:val="24"/>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CB5CD0"/>
    <w:rPr>
      <w:rFonts w:asciiTheme="minorHAnsi" w:hAnsiTheme="minorHAnsi"/>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B5CD0"/>
    <w:rPr>
      <w:rFonts w:asciiTheme="minorHAnsi" w:hAnsiTheme="minorHAnsi"/>
      <w:sz w:val="24"/>
      <w:szCs w:val="24"/>
      <w:lang w:val="en-AU"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B5CD0"/>
    <w:rPr>
      <w:rFonts w:asciiTheme="minorHAnsi" w:hAnsiTheme="minorHAnsi"/>
      <w:sz w:val="24"/>
      <w:szCs w:val="24"/>
      <w:lang w:val="en-AU"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B5CD0"/>
    <w:rPr>
      <w:rFonts w:asciiTheme="minorHAnsi" w:hAnsiTheme="minorHAnsi"/>
      <w:sz w:val="24"/>
      <w:szCs w:val="24"/>
      <w:lang w:val="en-AU"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B5CD0"/>
    <w:rPr>
      <w:rFonts w:asciiTheme="minorHAnsi" w:hAnsiTheme="minorHAnsi"/>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B5CD0"/>
    <w:rPr>
      <w:rFonts w:asciiTheme="minorHAnsi" w:hAnsiTheme="minorHAnsi"/>
      <w:sz w:val="24"/>
      <w:szCs w:val="24"/>
      <w:lang w:val="en-AU"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B5CD0"/>
    <w:rPr>
      <w:rFonts w:asciiTheme="minorHAnsi" w:hAnsiTheme="minorHAnsi"/>
      <w:b/>
      <w:bCs/>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B5CD0"/>
    <w:rPr>
      <w:rFonts w:asciiTheme="minorHAnsi" w:hAnsiTheme="minorHAnsi"/>
      <w:sz w:val="24"/>
      <w:szCs w:val="24"/>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B5CD0"/>
    <w:rPr>
      <w:rFonts w:asciiTheme="minorHAnsi" w:hAnsiTheme="minorHAnsi"/>
      <w:sz w:val="24"/>
      <w:szCs w:val="24"/>
      <w:lang w:val="en-AU"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B5CD0"/>
    <w:rPr>
      <w:rFonts w:asciiTheme="minorHAnsi" w:hAnsiTheme="minorHAnsi"/>
      <w:sz w:val="24"/>
      <w:szCs w:val="24"/>
      <w:lang w:val="en-AU"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B5CD0"/>
    <w:rPr>
      <w:rFonts w:asciiTheme="minorHAnsi" w:hAnsiTheme="minorHAnsi"/>
      <w:sz w:val="24"/>
      <w:szCs w:val="24"/>
      <w:lang w:val="en-AU"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B5CD0"/>
    <w:rPr>
      <w:rFonts w:asciiTheme="minorHAnsi" w:hAnsiTheme="minorHAnsi"/>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B5CD0"/>
    <w:rPr>
      <w:rFonts w:asciiTheme="minorHAnsi" w:hAnsiTheme="minorHAnsi"/>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B5CD0"/>
    <w:rPr>
      <w:rFonts w:asciiTheme="minorHAnsi" w:hAnsiTheme="minorHAnsi"/>
      <w:sz w:val="24"/>
      <w:szCs w:val="24"/>
      <w:lang w:val="en-AU"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B5CD0"/>
    <w:rPr>
      <w:rFonts w:asciiTheme="minorHAnsi" w:hAnsiTheme="minorHAnsi"/>
      <w:sz w:val="24"/>
      <w:szCs w:val="24"/>
      <w:lang w:val="en-AU"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B5CD0"/>
    <w:rPr>
      <w:rFonts w:asciiTheme="minorHAnsi" w:hAnsiTheme="minorHAnsi"/>
      <w:sz w:val="24"/>
      <w:szCs w:val="24"/>
      <w:lang w:val="en-AU"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B5CD0"/>
    <w:rPr>
      <w:rFonts w:asciiTheme="minorHAnsi" w:hAnsiTheme="minorHAnsi"/>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B5CD0"/>
    <w:rPr>
      <w:rFonts w:asciiTheme="minorHAnsi" w:hAnsiTheme="minorHAnsi"/>
      <w:sz w:val="24"/>
      <w:szCs w:val="24"/>
      <w:lang w:val="en-AU"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B5CD0"/>
    <w:rPr>
      <w:rFonts w:asciiTheme="minorHAnsi" w:hAnsiTheme="minorHAnsi"/>
      <w:sz w:val="24"/>
      <w:szCs w:val="24"/>
      <w:lang w:val="en-AU"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B5CD0"/>
    <w:rPr>
      <w:rFonts w:asciiTheme="minorHAnsi" w:hAnsiTheme="minorHAnsi"/>
      <w:sz w:val="24"/>
      <w:szCs w:val="24"/>
      <w:lang w:val="en-AU"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B5CD0"/>
    <w:rPr>
      <w:rFonts w:asciiTheme="minorHAnsi" w:hAnsiTheme="minorHAnsi"/>
      <w:sz w:val="24"/>
      <w:szCs w:val="24"/>
      <w:lang w:val="en-AU"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B5CD0"/>
    <w:rPr>
      <w:rFonts w:asciiTheme="minorHAnsi" w:hAnsiTheme="minorHAnsi"/>
      <w:sz w:val="24"/>
      <w:szCs w:val="24"/>
      <w:lang w:val="en-AU"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CB5CD0"/>
    <w:rPr>
      <w:rFonts w:asciiTheme="minorHAnsi" w:hAnsiTheme="minorHAnsi"/>
      <w:sz w:val="24"/>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B5CD0"/>
    <w:rPr>
      <w:rFonts w:asciiTheme="minorHAnsi" w:hAnsiTheme="minorHAnsi"/>
      <w:sz w:val="24"/>
      <w:szCs w:val="24"/>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B5CD0"/>
    <w:rPr>
      <w:rFonts w:asciiTheme="minorHAnsi" w:hAnsiTheme="minorHAnsi"/>
      <w:sz w:val="24"/>
      <w:szCs w:val="24"/>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B5CD0"/>
    <w:rPr>
      <w:rFonts w:asciiTheme="minorHAnsi" w:hAnsiTheme="minorHAnsi"/>
      <w:sz w:val="24"/>
      <w:szCs w:val="24"/>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next w:val="Subtitle"/>
    <w:link w:val="TitleChar"/>
    <w:uiPriority w:val="20"/>
    <w:qFormat/>
    <w:rsid w:val="00CB5CD0"/>
    <w:pPr>
      <w:widowControl w:val="0"/>
      <w:spacing w:line="288" w:lineRule="auto"/>
      <w:jc w:val="right"/>
      <w:outlineLvl w:val="0"/>
    </w:pPr>
    <w:rPr>
      <w:rFonts w:ascii="Calibri" w:hAnsi="Calibri" w:cs="Arial"/>
      <w:b/>
      <w:bCs/>
      <w:caps/>
      <w:color w:val="5CA0B9"/>
      <w:sz w:val="72"/>
      <w:szCs w:val="32"/>
      <w:lang w:eastAsia="en-AU"/>
    </w:rPr>
  </w:style>
  <w:style w:type="character" w:customStyle="1" w:styleId="CommentTextChar">
    <w:name w:val="Comment Text Char"/>
    <w:basedOn w:val="DefaultParagraphFont"/>
    <w:link w:val="CommentText"/>
    <w:uiPriority w:val="99"/>
    <w:rsid w:val="00CB5CD0"/>
    <w:rPr>
      <w:rFonts w:ascii="Metropolis Light" w:hAnsi="Metropolis Light"/>
      <w:color w:val="0D0D0D" w:themeColor="text1" w:themeTint="F2"/>
      <w:lang w:eastAsia="en-AU"/>
    </w:rPr>
  </w:style>
  <w:style w:type="paragraph" w:customStyle="1" w:styleId="InsideCoverText">
    <w:name w:val="Inside Cover Text"/>
    <w:uiPriority w:val="22"/>
    <w:qFormat/>
    <w:rsid w:val="00CB5CD0"/>
    <w:pPr>
      <w:spacing w:before="60" w:after="20" w:line="280" w:lineRule="atLeast"/>
      <w:jc w:val="both"/>
    </w:pPr>
    <w:rPr>
      <w:rFonts w:ascii="Metropolis Light" w:hAnsi="Metropolis Light"/>
      <w:szCs w:val="24"/>
      <w:lang w:eastAsia="en-AU"/>
    </w:rPr>
  </w:style>
  <w:style w:type="paragraph" w:styleId="TOCHeading">
    <w:name w:val="TOC Heading"/>
    <w:basedOn w:val="Heading1"/>
    <w:next w:val="Normal"/>
    <w:link w:val="TOCHeadingChar"/>
    <w:uiPriority w:val="39"/>
    <w:unhideWhenUsed/>
    <w:qFormat/>
    <w:rsid w:val="00CB5CD0"/>
    <w:pPr>
      <w:keepLines/>
      <w:numPr>
        <w:numId w:val="0"/>
      </w:numPr>
      <w:spacing w:before="480" w:after="360" w:line="240" w:lineRule="auto"/>
      <w:outlineLvl w:val="9"/>
    </w:pPr>
    <w:rPr>
      <w:rFonts w:ascii="Times New Roman" w:eastAsiaTheme="majorEastAsia" w:hAnsi="Times New Roman" w:cstheme="majorBidi"/>
      <w:bCs/>
      <w:caps/>
      <w:sz w:val="22"/>
      <w:szCs w:val="28"/>
      <w:lang w:eastAsia="ja-JP"/>
    </w:rPr>
  </w:style>
  <w:style w:type="paragraph" w:customStyle="1" w:styleId="Heading1anotinTOC">
    <w:name w:val="Heading 1a (not in TOC)"/>
    <w:link w:val="Heading1anotinTOCChar"/>
    <w:uiPriority w:val="5"/>
    <w:qFormat/>
    <w:rsid w:val="00CB5CD0"/>
    <w:pPr>
      <w:keepNext/>
      <w:pageBreakBefore/>
      <w:spacing w:after="400" w:line="360" w:lineRule="auto"/>
    </w:pPr>
    <w:rPr>
      <w:rFonts w:ascii="Metropolis Black" w:hAnsi="Metropolis Black"/>
      <w:b/>
      <w:color w:val="5CA0B9"/>
      <w:sz w:val="56"/>
      <w:szCs w:val="24"/>
      <w:lang w:eastAsia="en-AU"/>
    </w:rPr>
  </w:style>
  <w:style w:type="paragraph" w:customStyle="1" w:styleId="QuoteIndent1">
    <w:name w:val="Quote Indent 1"/>
    <w:basedOn w:val="Quote"/>
    <w:uiPriority w:val="6"/>
    <w:qFormat/>
    <w:rsid w:val="00CB5CD0"/>
    <w:pPr>
      <w:numPr>
        <w:ilvl w:val="1"/>
      </w:numPr>
    </w:pPr>
  </w:style>
  <w:style w:type="paragraph" w:customStyle="1" w:styleId="QuoteIndent2">
    <w:name w:val="Quote Indent 2"/>
    <w:basedOn w:val="QuoteIndent1"/>
    <w:uiPriority w:val="6"/>
    <w:qFormat/>
    <w:rsid w:val="00CB5CD0"/>
    <w:pPr>
      <w:numPr>
        <w:ilvl w:val="2"/>
      </w:numPr>
    </w:pPr>
  </w:style>
  <w:style w:type="paragraph" w:customStyle="1" w:styleId="FootnoteBullet">
    <w:name w:val="Footnote Bullet"/>
    <w:basedOn w:val="FootnoteText"/>
    <w:uiPriority w:val="34"/>
    <w:qFormat/>
    <w:rsid w:val="00CB5CD0"/>
    <w:pPr>
      <w:numPr>
        <w:numId w:val="9"/>
      </w:numPr>
    </w:pPr>
    <w:rPr>
      <w:color w:val="005745"/>
      <w:szCs w:val="17"/>
    </w:rPr>
  </w:style>
  <w:style w:type="paragraph" w:customStyle="1" w:styleId="FootnoteQuote">
    <w:name w:val="Footnote Quote"/>
    <w:basedOn w:val="FootnoteText"/>
    <w:uiPriority w:val="34"/>
    <w:qFormat/>
    <w:rsid w:val="00CB5CD0"/>
    <w:pPr>
      <w:ind w:left="851" w:firstLine="0"/>
    </w:pPr>
    <w:rPr>
      <w:rFonts w:asciiTheme="majorHAnsi" w:hAnsiTheme="majorHAnsi"/>
      <w:sz w:val="13"/>
    </w:rPr>
  </w:style>
  <w:style w:type="paragraph" w:customStyle="1" w:styleId="FootnoteNumbered">
    <w:name w:val="Footnote Numbered"/>
    <w:basedOn w:val="FootnoteText"/>
    <w:uiPriority w:val="34"/>
    <w:qFormat/>
    <w:rsid w:val="00CB5CD0"/>
    <w:pPr>
      <w:numPr>
        <w:numId w:val="13"/>
      </w:numPr>
    </w:pPr>
  </w:style>
  <w:style w:type="paragraph" w:customStyle="1" w:styleId="FootnoteNumbered2">
    <w:name w:val="Footnote Numbered 2"/>
    <w:basedOn w:val="FootnoteNumbered"/>
    <w:uiPriority w:val="34"/>
    <w:qFormat/>
    <w:rsid w:val="00CB5CD0"/>
    <w:pPr>
      <w:numPr>
        <w:ilvl w:val="1"/>
      </w:numPr>
    </w:pPr>
  </w:style>
  <w:style w:type="paragraph" w:customStyle="1" w:styleId="FootnoteNumbered3">
    <w:name w:val="Footnote Numbered 3"/>
    <w:basedOn w:val="FootnoteNumbered"/>
    <w:uiPriority w:val="34"/>
    <w:qFormat/>
    <w:rsid w:val="00CB5CD0"/>
    <w:pPr>
      <w:numPr>
        <w:ilvl w:val="2"/>
      </w:numPr>
      <w:ind w:left="1418"/>
    </w:pPr>
  </w:style>
  <w:style w:type="paragraph" w:customStyle="1" w:styleId="Summarybodytext">
    <w:name w:val="Summary bodytext"/>
    <w:basedOn w:val="BodyText"/>
    <w:uiPriority w:val="8"/>
    <w:qFormat/>
    <w:rsid w:val="00CB5CD0"/>
    <w:pPr>
      <w:numPr>
        <w:numId w:val="12"/>
      </w:numPr>
      <w:ind w:left="709" w:hanging="709"/>
    </w:pPr>
  </w:style>
  <w:style w:type="paragraph" w:customStyle="1" w:styleId="Recommendationheading">
    <w:name w:val="Recommendation heading"/>
    <w:next w:val="RxRecommendationText"/>
    <w:uiPriority w:val="8"/>
    <w:qFormat/>
    <w:rsid w:val="00CB5CD0"/>
    <w:pPr>
      <w:shd w:val="clear" w:color="auto" w:fill="5CA0B9"/>
      <w:spacing w:before="120" w:after="60"/>
    </w:pPr>
    <w:rPr>
      <w:rFonts w:ascii="Metropolis Light" w:hAnsi="Metropolis Light"/>
      <w:b/>
      <w:caps/>
      <w:color w:val="FFFFFF" w:themeColor="background1"/>
      <w:spacing w:val="24"/>
      <w:szCs w:val="22"/>
      <w:lang w:eastAsia="en-AU"/>
    </w:rPr>
  </w:style>
  <w:style w:type="character" w:customStyle="1" w:styleId="CoverPublicationTypeandNumber">
    <w:name w:val="Cover Publication Type and Number"/>
    <w:basedOn w:val="DefaultParagraphFont"/>
    <w:uiPriority w:val="9"/>
    <w:qFormat/>
    <w:rsid w:val="00CB5CD0"/>
    <w:rPr>
      <w:rFonts w:ascii="Calibri" w:hAnsi="Calibri"/>
      <w:spacing w:val="54"/>
    </w:rPr>
  </w:style>
  <w:style w:type="paragraph" w:customStyle="1" w:styleId="CoverTitle">
    <w:name w:val="Cover Title"/>
    <w:basedOn w:val="Title"/>
    <w:uiPriority w:val="8"/>
    <w:qFormat/>
    <w:rsid w:val="00CB5CD0"/>
    <w:rPr>
      <w:rFonts w:ascii="Metropolis" w:hAnsi="Metropolis"/>
    </w:rPr>
  </w:style>
  <w:style w:type="paragraph" w:customStyle="1" w:styleId="CoverSubtitle">
    <w:name w:val="Cover Subtitle"/>
    <w:basedOn w:val="Subtitle"/>
    <w:uiPriority w:val="8"/>
    <w:qFormat/>
    <w:rsid w:val="00CB5CD0"/>
    <w:rPr>
      <w:rFonts w:ascii="Metropolis" w:hAnsi="Metropolis"/>
    </w:rPr>
  </w:style>
  <w:style w:type="paragraph" w:customStyle="1" w:styleId="CoverDate">
    <w:name w:val="Cover Date"/>
    <w:basedOn w:val="Normal"/>
    <w:uiPriority w:val="8"/>
    <w:qFormat/>
    <w:rsid w:val="00CB5CD0"/>
    <w:pPr>
      <w:spacing w:before="57" w:after="57"/>
      <w:jc w:val="right"/>
    </w:pPr>
    <w:rPr>
      <w:color w:val="5CA0B9"/>
    </w:rPr>
  </w:style>
  <w:style w:type="table" w:customStyle="1" w:styleId="LCTableFinancial">
    <w:name w:val="LC Table Financial"/>
    <w:basedOn w:val="TableNormal"/>
    <w:uiPriority w:val="99"/>
    <w:rsid w:val="00CB5CD0"/>
    <w:pPr>
      <w:spacing w:before="60" w:after="60" w:line="260" w:lineRule="atLeast"/>
      <w:jc w:val="center"/>
    </w:pPr>
    <w:rPr>
      <w:rFonts w:ascii="Calibri" w:hAnsi="Calibri"/>
      <w:color w:val="000000" w:themeColor="text1"/>
      <w:sz w:val="18"/>
      <w:szCs w:val="24"/>
      <w:lang w:val="en-AU" w:eastAsia="en-AU"/>
    </w:rPr>
    <w:tblPr>
      <w:tblInd w:w="85" w:type="dxa"/>
      <w:tblBorders>
        <w:top w:val="single" w:sz="4" w:space="0" w:color="6BA539"/>
        <w:left w:val="single" w:sz="4" w:space="0" w:color="6BA539"/>
        <w:bottom w:val="single" w:sz="4" w:space="0" w:color="6BA539"/>
        <w:right w:val="single" w:sz="4" w:space="0" w:color="6BA539"/>
        <w:insideH w:val="single" w:sz="4" w:space="0" w:color="6BA539"/>
        <w:insideV w:val="single" w:sz="4" w:space="0" w:color="6BA539"/>
      </w:tblBorders>
      <w:tblCellMar>
        <w:top w:w="28" w:type="dxa"/>
        <w:left w:w="85" w:type="dxa"/>
        <w:bottom w:w="28" w:type="dxa"/>
        <w:right w:w="85" w:type="dxa"/>
      </w:tblCellMar>
    </w:tblPr>
    <w:tblStylePr w:type="firstRow">
      <w:pPr>
        <w:wordWrap/>
        <w:spacing w:beforeLines="0" w:beforeAutospacing="0" w:afterLines="0" w:afterAutospacing="0" w:line="240" w:lineRule="auto"/>
      </w:pPr>
      <w:rPr>
        <w:caps/>
        <w:smallCaps w:val="0"/>
        <w:color w:val="FFFFFF"/>
      </w:rPr>
      <w:tblPr/>
      <w:tcPr>
        <w:shd w:val="clear" w:color="auto" w:fill="6BA539"/>
      </w:tcPr>
    </w:tblStylePr>
    <w:tblStylePr w:type="lastRow">
      <w:rPr>
        <w:b/>
      </w:rPr>
    </w:tblStylePr>
    <w:tblStylePr w:type="firstCol">
      <w:pPr>
        <w:wordWrap/>
        <w:jc w:val="left"/>
      </w:pPr>
    </w:tblStylePr>
  </w:style>
  <w:style w:type="paragraph" w:customStyle="1" w:styleId="Heading1nonum">
    <w:name w:val="Heading 1 (no num)"/>
    <w:link w:val="Heading1nonumChar"/>
    <w:uiPriority w:val="5"/>
    <w:qFormat/>
    <w:rsid w:val="00CB5CD0"/>
    <w:pPr>
      <w:keepNext/>
      <w:pageBreakBefore/>
      <w:spacing w:after="120" w:line="360" w:lineRule="auto"/>
      <w:ind w:left="17"/>
      <w:outlineLvl w:val="0"/>
    </w:pPr>
    <w:rPr>
      <w:rFonts w:ascii="Metropolis Black" w:hAnsi="Metropolis Black"/>
      <w:b/>
      <w:color w:val="5CA0B9"/>
      <w:sz w:val="66"/>
      <w:szCs w:val="24"/>
      <w:lang w:eastAsia="en-AU"/>
    </w:rPr>
  </w:style>
  <w:style w:type="paragraph" w:customStyle="1" w:styleId="BodyTextnonum">
    <w:name w:val="Body Text (no num)"/>
    <w:basedOn w:val="BodyText"/>
    <w:uiPriority w:val="1"/>
    <w:qFormat/>
    <w:rsid w:val="00CB5CD0"/>
    <w:pPr>
      <w:numPr>
        <w:ilvl w:val="2"/>
      </w:numPr>
      <w:spacing w:after="120"/>
    </w:pPr>
  </w:style>
  <w:style w:type="paragraph" w:customStyle="1" w:styleId="BodyTextalphalist">
    <w:name w:val="Body Text (alpha list)"/>
    <w:basedOn w:val="BodyText"/>
    <w:uiPriority w:val="1"/>
    <w:qFormat/>
    <w:rsid w:val="00CB5CD0"/>
    <w:pPr>
      <w:numPr>
        <w:ilvl w:val="3"/>
      </w:numPr>
    </w:pPr>
  </w:style>
  <w:style w:type="paragraph" w:customStyle="1" w:styleId="QuoteIndent0">
    <w:name w:val="Quote Indent 0"/>
    <w:basedOn w:val="Quote"/>
    <w:uiPriority w:val="6"/>
    <w:qFormat/>
    <w:rsid w:val="00CB5CD0"/>
    <w:pPr>
      <w:ind w:hanging="284"/>
    </w:pPr>
  </w:style>
  <w:style w:type="paragraph" w:customStyle="1" w:styleId="TableHeading">
    <w:name w:val="Table Heading"/>
    <w:basedOn w:val="Normal"/>
    <w:uiPriority w:val="8"/>
    <w:qFormat/>
    <w:rsid w:val="00CB5CD0"/>
    <w:pPr>
      <w:spacing w:before="60"/>
    </w:pPr>
    <w:rPr>
      <w:caps/>
      <w:color w:val="FFFFFF"/>
      <w:sz w:val="18"/>
    </w:rPr>
  </w:style>
  <w:style w:type="paragraph" w:customStyle="1" w:styleId="LegislationIndent0">
    <w:name w:val="Legislation Indent 0"/>
    <w:basedOn w:val="LegislationBodytext"/>
    <w:uiPriority w:val="8"/>
    <w:qFormat/>
    <w:rsid w:val="00CB5CD0"/>
    <w:pPr>
      <w:ind w:left="1276" w:hanging="567"/>
    </w:pPr>
  </w:style>
  <w:style w:type="paragraph" w:customStyle="1" w:styleId="LegislationSubheading1">
    <w:name w:val="Legislation Subheading 1"/>
    <w:basedOn w:val="BodyText"/>
    <w:uiPriority w:val="8"/>
    <w:qFormat/>
    <w:rsid w:val="00CB5CD0"/>
    <w:pPr>
      <w:ind w:hanging="596"/>
    </w:pPr>
    <w:rPr>
      <w:b/>
    </w:rPr>
  </w:style>
  <w:style w:type="paragraph" w:customStyle="1" w:styleId="LegislationNumberedSubheading">
    <w:name w:val="Legislation Numbered Subheading"/>
    <w:basedOn w:val="LegislationSubheading1"/>
    <w:uiPriority w:val="8"/>
    <w:qFormat/>
    <w:rsid w:val="00CB5CD0"/>
    <w:pPr>
      <w:ind w:hanging="709"/>
    </w:pPr>
  </w:style>
  <w:style w:type="paragraph" w:customStyle="1" w:styleId="LegislationBodytext">
    <w:name w:val="Legislation Bodytext"/>
    <w:basedOn w:val="Normal"/>
    <w:uiPriority w:val="8"/>
    <w:qFormat/>
    <w:rsid w:val="00CB5CD0"/>
    <w:pPr>
      <w:ind w:left="567"/>
    </w:pPr>
  </w:style>
  <w:style w:type="paragraph" w:customStyle="1" w:styleId="LegislationIndent1">
    <w:name w:val="Legislation Indent 1"/>
    <w:basedOn w:val="LegislationIndent0"/>
    <w:uiPriority w:val="8"/>
    <w:qFormat/>
    <w:rsid w:val="00CB5CD0"/>
    <w:pPr>
      <w:ind w:left="1843"/>
    </w:pPr>
  </w:style>
  <w:style w:type="paragraph" w:customStyle="1" w:styleId="LegislationSubheading2">
    <w:name w:val="Legislation Subheading 2"/>
    <w:basedOn w:val="LegislationSubheading1"/>
    <w:uiPriority w:val="8"/>
    <w:qFormat/>
    <w:rsid w:val="00CB5CD0"/>
    <w:pPr>
      <w:jc w:val="center"/>
    </w:pPr>
    <w:rPr>
      <w:b w:val="0"/>
      <w:i/>
    </w:rPr>
  </w:style>
  <w:style w:type="paragraph" w:customStyle="1" w:styleId="LegislationIndent2">
    <w:name w:val="Legislation Indent 2"/>
    <w:basedOn w:val="LegislationIndent1"/>
    <w:uiPriority w:val="8"/>
    <w:qFormat/>
    <w:rsid w:val="00CB5CD0"/>
    <w:pPr>
      <w:ind w:left="2268" w:hanging="425"/>
    </w:pPr>
  </w:style>
  <w:style w:type="paragraph" w:customStyle="1" w:styleId="G1GuidelinesText">
    <w:name w:val="G1 Guidelines Text"/>
    <w:basedOn w:val="RxRecommendationText"/>
    <w:uiPriority w:val="8"/>
    <w:qFormat/>
    <w:rsid w:val="00CB5CD0"/>
    <w:pPr>
      <w:framePr w:wrap="around" w:vAnchor="text" w:hAnchor="text" w:y="1"/>
      <w:numPr>
        <w:numId w:val="11"/>
      </w:numPr>
    </w:pPr>
  </w:style>
  <w:style w:type="paragraph" w:customStyle="1" w:styleId="RecommendationText1">
    <w:name w:val="Recommendation Text 1"/>
    <w:basedOn w:val="RxRecommendationText"/>
    <w:link w:val="RecommendationText1Char"/>
    <w:uiPriority w:val="8"/>
    <w:qFormat/>
    <w:rsid w:val="005F4DB8"/>
    <w:pPr>
      <w:numPr>
        <w:numId w:val="0"/>
      </w:numPr>
      <w:ind w:left="709"/>
    </w:pPr>
  </w:style>
  <w:style w:type="character" w:customStyle="1" w:styleId="FootnoteTextChar">
    <w:name w:val="Footnote Text Char"/>
    <w:aliases w:val="FN Char,Footnote Text Char1 Char Char,Footnote Text Char Char1 Char,Footnote Text Char1 Char Char Char Char,Footnote Text Char1 Char Char1 Char,Footnote Text Char Char Char Char,Footnote Text Char1 Char1 Char Char,5_G Char,Char Char"/>
    <w:basedOn w:val="DefaultParagraphFont"/>
    <w:link w:val="FootnoteText"/>
    <w:rsid w:val="00CB5CD0"/>
    <w:rPr>
      <w:rFonts w:ascii="Metropolis Light" w:hAnsi="Metropolis Light"/>
      <w:color w:val="0D0D0D" w:themeColor="text1" w:themeTint="F2"/>
      <w:sz w:val="15"/>
      <w:lang w:eastAsia="en-US"/>
    </w:rPr>
  </w:style>
  <w:style w:type="character" w:customStyle="1" w:styleId="Heading2Char">
    <w:name w:val="Heading 2 Char"/>
    <w:basedOn w:val="DefaultParagraphFont"/>
    <w:link w:val="Heading2"/>
    <w:uiPriority w:val="5"/>
    <w:rsid w:val="00CB5CD0"/>
    <w:rPr>
      <w:rFonts w:ascii="Metropolis" w:hAnsi="Metropolis"/>
      <w:b/>
      <w:caps/>
      <w:color w:val="5CA0B9"/>
      <w:sz w:val="22"/>
      <w:szCs w:val="24"/>
      <w:lang w:eastAsia="en-AU"/>
    </w:rPr>
  </w:style>
  <w:style w:type="character" w:customStyle="1" w:styleId="Heading3Char">
    <w:name w:val="Heading 3 Char"/>
    <w:basedOn w:val="DefaultParagraphFont"/>
    <w:link w:val="Heading3"/>
    <w:uiPriority w:val="5"/>
    <w:rsid w:val="00CB5CD0"/>
    <w:rPr>
      <w:rFonts w:ascii="Metropolis" w:hAnsi="Metropolis"/>
      <w:b/>
      <w:color w:val="5CA0B9"/>
      <w:sz w:val="22"/>
      <w:szCs w:val="24"/>
      <w:lang w:eastAsia="en-AU"/>
    </w:rPr>
  </w:style>
  <w:style w:type="character" w:customStyle="1" w:styleId="Heading4Char">
    <w:name w:val="Heading 4 Char"/>
    <w:basedOn w:val="DefaultParagraphFont"/>
    <w:link w:val="Heading4"/>
    <w:uiPriority w:val="5"/>
    <w:rsid w:val="00CB5CD0"/>
    <w:rPr>
      <w:rFonts w:ascii="Metropolis" w:hAnsi="Metropolis"/>
      <w:b/>
      <w:i/>
      <w:color w:val="5CA0B9"/>
      <w:szCs w:val="24"/>
      <w:lang w:eastAsia="en-AU"/>
    </w:rPr>
  </w:style>
  <w:style w:type="paragraph" w:customStyle="1" w:styleId="Introindent">
    <w:name w:val="Intro indent"/>
    <w:basedOn w:val="Normal"/>
    <w:next w:val="Normal"/>
    <w:qFormat/>
    <w:rsid w:val="00CB5CD0"/>
    <w:pPr>
      <w:widowControl w:val="0"/>
      <w:spacing w:after="200" w:line="276" w:lineRule="auto"/>
      <w:ind w:left="680"/>
      <w:jc w:val="both"/>
    </w:pPr>
    <w:rPr>
      <w:rFonts w:eastAsiaTheme="minorHAnsi" w:cstheme="minorBidi"/>
      <w:szCs w:val="22"/>
      <w:lang w:val="en-US" w:eastAsia="en-US"/>
    </w:rPr>
  </w:style>
  <w:style w:type="paragraph" w:styleId="CommentSubject">
    <w:name w:val="annotation subject"/>
    <w:basedOn w:val="CommentText"/>
    <w:next w:val="CommentText"/>
    <w:link w:val="CommentSubjectChar"/>
    <w:uiPriority w:val="34"/>
    <w:rsid w:val="00CB5CD0"/>
    <w:pPr>
      <w:spacing w:line="240" w:lineRule="auto"/>
    </w:pPr>
    <w:rPr>
      <w:b/>
      <w:bCs/>
    </w:rPr>
  </w:style>
  <w:style w:type="character" w:customStyle="1" w:styleId="CommentSubjectChar">
    <w:name w:val="Comment Subject Char"/>
    <w:basedOn w:val="CommentTextChar"/>
    <w:link w:val="CommentSubject"/>
    <w:uiPriority w:val="34"/>
    <w:rsid w:val="00CB5CD0"/>
    <w:rPr>
      <w:rFonts w:ascii="Metropolis Light" w:hAnsi="Metropolis Light"/>
      <w:b/>
      <w:bCs/>
      <w:color w:val="0D0D0D" w:themeColor="text1" w:themeTint="F2"/>
      <w:lang w:eastAsia="en-AU"/>
    </w:rPr>
  </w:style>
  <w:style w:type="paragraph" w:styleId="Revision">
    <w:name w:val="Revision"/>
    <w:hidden/>
    <w:rsid w:val="00CB5CD0"/>
    <w:rPr>
      <w:rFonts w:asciiTheme="minorHAnsi" w:hAnsiTheme="minorHAnsi"/>
      <w:sz w:val="24"/>
      <w:szCs w:val="24"/>
      <w:lang w:eastAsia="en-AU"/>
    </w:rPr>
  </w:style>
  <w:style w:type="paragraph" w:customStyle="1" w:styleId="paragraph">
    <w:name w:val="paragraph"/>
    <w:basedOn w:val="Normal"/>
    <w:rsid w:val="00CB5CD0"/>
    <w:pPr>
      <w:spacing w:before="100" w:beforeAutospacing="1" w:after="100" w:afterAutospacing="1" w:line="240" w:lineRule="auto"/>
    </w:pPr>
    <w:rPr>
      <w:lang w:eastAsia="en-NZ"/>
    </w:rPr>
  </w:style>
  <w:style w:type="character" w:customStyle="1" w:styleId="normaltextrun">
    <w:name w:val="normaltextrun"/>
    <w:basedOn w:val="DefaultParagraphFont"/>
    <w:rsid w:val="00CB5CD0"/>
  </w:style>
  <w:style w:type="paragraph" w:styleId="ListParagraph">
    <w:name w:val="List Paragraph"/>
    <w:basedOn w:val="Normal"/>
    <w:link w:val="ListParagraphChar"/>
    <w:uiPriority w:val="34"/>
    <w:rsid w:val="00CB5CD0"/>
    <w:pPr>
      <w:ind w:left="720"/>
      <w:contextualSpacing/>
    </w:pPr>
    <w:rPr>
      <w:sz w:val="24"/>
    </w:rPr>
  </w:style>
  <w:style w:type="character" w:styleId="PlaceholderText">
    <w:name w:val="Placeholder Text"/>
    <w:basedOn w:val="DefaultParagraphFont"/>
    <w:uiPriority w:val="34"/>
    <w:rsid w:val="00CB5CD0"/>
    <w:rPr>
      <w:color w:val="808080"/>
    </w:rPr>
  </w:style>
  <w:style w:type="character" w:customStyle="1" w:styleId="HeaderChar">
    <w:name w:val="Header Char"/>
    <w:basedOn w:val="DefaultParagraphFont"/>
    <w:link w:val="Header"/>
    <w:uiPriority w:val="99"/>
    <w:rsid w:val="00CB5CD0"/>
    <w:rPr>
      <w:rFonts w:ascii="Metropolis Light" w:hAnsi="Metropolis Light"/>
      <w:color w:val="0D0D0D" w:themeColor="text1" w:themeTint="F2"/>
      <w:sz w:val="13"/>
      <w:szCs w:val="24"/>
      <w:lang w:eastAsia="en-AU"/>
    </w:rPr>
  </w:style>
  <w:style w:type="paragraph" w:customStyle="1" w:styleId="HEADING2topchapter-notinTOC">
    <w:name w:val="HEADING 2 ( top chapter - not in TOC)"/>
    <w:basedOn w:val="Normal"/>
    <w:link w:val="HEADING2topchapter-notinTOCChar"/>
    <w:uiPriority w:val="8"/>
    <w:qFormat/>
    <w:rsid w:val="00CB5CD0"/>
    <w:pPr>
      <w:pageBreakBefore/>
      <w:spacing w:after="240" w:line="240" w:lineRule="auto"/>
      <w:ind w:right="-23"/>
    </w:pPr>
    <w:rPr>
      <w:rFonts w:ascii="Metropolis" w:eastAsia="Metropolis" w:hAnsi="Metropolis" w:cs="Metropolis"/>
      <w:b/>
      <w:bCs/>
      <w:color w:val="5CA0B9"/>
      <w:sz w:val="22"/>
      <w:szCs w:val="22"/>
    </w:rPr>
  </w:style>
  <w:style w:type="character" w:customStyle="1" w:styleId="HEADING2topchapter-notinTOCChar">
    <w:name w:val="HEADING 2 ( top chapter - not in TOC) Char"/>
    <w:basedOn w:val="DefaultParagraphFont"/>
    <w:link w:val="HEADING2topchapter-notinTOC"/>
    <w:uiPriority w:val="8"/>
    <w:rsid w:val="00CB5CD0"/>
    <w:rPr>
      <w:rFonts w:ascii="Metropolis" w:eastAsia="Metropolis" w:hAnsi="Metropolis" w:cs="Metropolis"/>
      <w:b/>
      <w:bCs/>
      <w:color w:val="5CA0B9"/>
      <w:sz w:val="22"/>
      <w:szCs w:val="22"/>
      <w:lang w:eastAsia="en-AU"/>
    </w:rPr>
  </w:style>
  <w:style w:type="character" w:styleId="BookTitle">
    <w:name w:val="Book Title"/>
    <w:basedOn w:val="DefaultParagraphFont"/>
    <w:uiPriority w:val="29"/>
    <w:rsid w:val="00CB5CD0"/>
    <w:rPr>
      <w:rFonts w:ascii="Metropolis Light" w:hAnsi="Metropolis Light"/>
      <w:b/>
      <w:bCs/>
      <w:smallCaps/>
      <w:spacing w:val="5"/>
    </w:rPr>
  </w:style>
  <w:style w:type="paragraph" w:styleId="Date">
    <w:name w:val="Date"/>
    <w:basedOn w:val="Normal"/>
    <w:next w:val="Normal"/>
    <w:link w:val="DateChar"/>
    <w:uiPriority w:val="29"/>
    <w:rsid w:val="00CB5CD0"/>
  </w:style>
  <w:style w:type="character" w:customStyle="1" w:styleId="DateChar">
    <w:name w:val="Date Char"/>
    <w:basedOn w:val="DefaultParagraphFont"/>
    <w:link w:val="Date"/>
    <w:uiPriority w:val="29"/>
    <w:rsid w:val="00CB5CD0"/>
    <w:rPr>
      <w:rFonts w:ascii="Metropolis Light" w:hAnsi="Metropolis Light"/>
      <w:color w:val="0D0D0D" w:themeColor="text1" w:themeTint="F2"/>
      <w:szCs w:val="24"/>
      <w:lang w:eastAsia="en-AU"/>
    </w:rPr>
  </w:style>
  <w:style w:type="paragraph" w:styleId="Bibliography">
    <w:name w:val="Bibliography"/>
    <w:basedOn w:val="Normal"/>
    <w:next w:val="Normal"/>
    <w:uiPriority w:val="34"/>
    <w:rsid w:val="00CB5CD0"/>
  </w:style>
  <w:style w:type="character" w:styleId="EndnoteReference">
    <w:name w:val="endnote reference"/>
    <w:basedOn w:val="DefaultParagraphFont"/>
    <w:uiPriority w:val="34"/>
    <w:qFormat/>
    <w:rsid w:val="00CB5CD0"/>
    <w:rPr>
      <w:rFonts w:ascii="Metropolis Light" w:hAnsi="Metropolis Light"/>
      <w:vertAlign w:val="superscript"/>
    </w:rPr>
  </w:style>
  <w:style w:type="paragraph" w:styleId="Index1">
    <w:name w:val="index 1"/>
    <w:basedOn w:val="Normal"/>
    <w:next w:val="Normal"/>
    <w:uiPriority w:val="34"/>
    <w:rsid w:val="00CB5CD0"/>
    <w:pPr>
      <w:spacing w:after="0" w:line="240" w:lineRule="auto"/>
      <w:ind w:left="200" w:hanging="200"/>
    </w:pPr>
  </w:style>
  <w:style w:type="paragraph" w:styleId="IndexHeading">
    <w:name w:val="index heading"/>
    <w:basedOn w:val="Normal"/>
    <w:next w:val="Index1"/>
    <w:uiPriority w:val="34"/>
    <w:rsid w:val="00CB5CD0"/>
    <w:rPr>
      <w:rFonts w:ascii="Metropolis" w:eastAsiaTheme="majorEastAsia" w:hAnsi="Metropolis" w:cstheme="majorBidi"/>
      <w:b/>
      <w:bCs/>
    </w:rPr>
  </w:style>
  <w:style w:type="character" w:styleId="IntenseEmphasis">
    <w:name w:val="Intense Emphasis"/>
    <w:basedOn w:val="DefaultParagraphFont"/>
    <w:uiPriority w:val="34"/>
    <w:rsid w:val="00CB5CD0"/>
    <w:rPr>
      <w:rFonts w:ascii="Metropolis Light" w:hAnsi="Metropolis Light"/>
      <w:b/>
      <w:bCs/>
      <w:i/>
      <w:iCs/>
      <w:color w:val="005745" w:themeColor="accent1"/>
    </w:rPr>
  </w:style>
  <w:style w:type="character" w:styleId="IntenseReference">
    <w:name w:val="Intense Reference"/>
    <w:basedOn w:val="DefaultParagraphFont"/>
    <w:uiPriority w:val="34"/>
    <w:rsid w:val="00CB5CD0"/>
    <w:rPr>
      <w:rFonts w:ascii="Metropolis Light" w:hAnsi="Metropolis Light"/>
      <w:b/>
      <w:bCs/>
      <w:smallCaps/>
      <w:color w:val="C0504D" w:themeColor="accent2"/>
      <w:spacing w:val="5"/>
      <w:u w:val="single"/>
    </w:rPr>
  </w:style>
  <w:style w:type="paragraph" w:styleId="TOAHeading">
    <w:name w:val="toa heading"/>
    <w:basedOn w:val="Normal"/>
    <w:next w:val="Normal"/>
    <w:uiPriority w:val="34"/>
    <w:rsid w:val="00CB5CD0"/>
    <w:rPr>
      <w:rFonts w:ascii="Metropolis" w:eastAsiaTheme="majorEastAsia" w:hAnsi="Metropolis" w:cstheme="majorBidi"/>
      <w:b/>
      <w:bCs/>
      <w:sz w:val="24"/>
    </w:rPr>
  </w:style>
  <w:style w:type="paragraph" w:styleId="TOC4">
    <w:name w:val="toc 4"/>
    <w:basedOn w:val="Normal"/>
    <w:next w:val="Normal"/>
    <w:uiPriority w:val="34"/>
    <w:rsid w:val="00CB5CD0"/>
    <w:pPr>
      <w:spacing w:after="100"/>
      <w:ind w:left="600"/>
    </w:pPr>
  </w:style>
  <w:style w:type="paragraph" w:styleId="TOC5">
    <w:name w:val="toc 5"/>
    <w:basedOn w:val="Normal"/>
    <w:next w:val="Normal"/>
    <w:uiPriority w:val="34"/>
    <w:rsid w:val="00CB5CD0"/>
    <w:pPr>
      <w:spacing w:after="100"/>
      <w:ind w:left="800"/>
    </w:pPr>
  </w:style>
  <w:style w:type="paragraph" w:styleId="TOC6">
    <w:name w:val="toc 6"/>
    <w:basedOn w:val="Normal"/>
    <w:next w:val="Normal"/>
    <w:uiPriority w:val="34"/>
    <w:rsid w:val="00CB5CD0"/>
    <w:pPr>
      <w:spacing w:after="100"/>
      <w:ind w:left="1000"/>
    </w:pPr>
  </w:style>
  <w:style w:type="paragraph" w:styleId="TOC8">
    <w:name w:val="toc 8"/>
    <w:basedOn w:val="Normal"/>
    <w:next w:val="Normal"/>
    <w:uiPriority w:val="34"/>
    <w:rsid w:val="00CB5CD0"/>
    <w:pPr>
      <w:spacing w:after="100"/>
      <w:ind w:left="1400"/>
    </w:pPr>
  </w:style>
  <w:style w:type="paragraph" w:styleId="TOC9">
    <w:name w:val="toc 9"/>
    <w:basedOn w:val="Normal"/>
    <w:next w:val="Normal"/>
    <w:uiPriority w:val="34"/>
    <w:rsid w:val="00CB5CD0"/>
    <w:pPr>
      <w:spacing w:after="100"/>
      <w:ind w:left="1600"/>
    </w:pPr>
  </w:style>
  <w:style w:type="paragraph" w:styleId="TOC7">
    <w:name w:val="toc 7"/>
    <w:basedOn w:val="Normal"/>
    <w:next w:val="Normal"/>
    <w:uiPriority w:val="34"/>
    <w:rsid w:val="00CB5CD0"/>
    <w:pPr>
      <w:spacing w:after="100"/>
      <w:ind w:left="1200"/>
    </w:pPr>
  </w:style>
  <w:style w:type="table" w:styleId="LightList-Accent5">
    <w:name w:val="Light List Accent 5"/>
    <w:basedOn w:val="TableNormal"/>
    <w:rsid w:val="00CB5CD0"/>
    <w:rPr>
      <w:rFonts w:asciiTheme="minorHAnsi" w:hAnsiTheme="minorHAnsi"/>
      <w:sz w:val="24"/>
      <w:szCs w:val="24"/>
      <w:lang w:val="en-AU" w:eastAsia="en-A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DocumentMap">
    <w:name w:val="Document Map"/>
    <w:basedOn w:val="Normal"/>
    <w:link w:val="DocumentMapChar"/>
    <w:uiPriority w:val="34"/>
    <w:rsid w:val="00CB5CD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34"/>
    <w:rsid w:val="00CB5CD0"/>
    <w:rPr>
      <w:rFonts w:ascii="Tahoma" w:hAnsi="Tahoma" w:cs="Tahoma"/>
      <w:color w:val="0D0D0D" w:themeColor="text1" w:themeTint="F2"/>
      <w:sz w:val="16"/>
      <w:szCs w:val="16"/>
      <w:lang w:eastAsia="en-AU"/>
    </w:rPr>
  </w:style>
  <w:style w:type="paragraph" w:styleId="EndnoteText">
    <w:name w:val="endnote text"/>
    <w:basedOn w:val="Normal"/>
    <w:link w:val="EndnoteTextChar"/>
    <w:uiPriority w:val="34"/>
    <w:rsid w:val="00CB5CD0"/>
    <w:pPr>
      <w:spacing w:after="0" w:line="240" w:lineRule="auto"/>
    </w:pPr>
    <w:rPr>
      <w:szCs w:val="20"/>
    </w:rPr>
  </w:style>
  <w:style w:type="character" w:customStyle="1" w:styleId="EndnoteTextChar">
    <w:name w:val="Endnote Text Char"/>
    <w:basedOn w:val="DefaultParagraphFont"/>
    <w:link w:val="EndnoteText"/>
    <w:uiPriority w:val="34"/>
    <w:rsid w:val="00CB5CD0"/>
    <w:rPr>
      <w:rFonts w:ascii="Metropolis Light" w:hAnsi="Metropolis Light"/>
      <w:color w:val="0D0D0D" w:themeColor="text1" w:themeTint="F2"/>
      <w:lang w:eastAsia="en-AU"/>
    </w:rPr>
  </w:style>
  <w:style w:type="paragraph" w:styleId="Index2">
    <w:name w:val="index 2"/>
    <w:basedOn w:val="Normal"/>
    <w:next w:val="Normal"/>
    <w:uiPriority w:val="34"/>
    <w:rsid w:val="00CB5CD0"/>
    <w:pPr>
      <w:spacing w:after="0" w:line="240" w:lineRule="auto"/>
      <w:ind w:left="400" w:hanging="200"/>
    </w:pPr>
  </w:style>
  <w:style w:type="paragraph" w:styleId="Index3">
    <w:name w:val="index 3"/>
    <w:basedOn w:val="Normal"/>
    <w:next w:val="Normal"/>
    <w:uiPriority w:val="34"/>
    <w:rsid w:val="00CB5CD0"/>
    <w:pPr>
      <w:spacing w:after="0" w:line="240" w:lineRule="auto"/>
      <w:ind w:left="600" w:hanging="200"/>
    </w:pPr>
  </w:style>
  <w:style w:type="paragraph" w:styleId="Index4">
    <w:name w:val="index 4"/>
    <w:basedOn w:val="Normal"/>
    <w:next w:val="Normal"/>
    <w:uiPriority w:val="34"/>
    <w:rsid w:val="00CB5CD0"/>
    <w:pPr>
      <w:spacing w:after="0" w:line="240" w:lineRule="auto"/>
      <w:ind w:left="800" w:hanging="200"/>
    </w:pPr>
  </w:style>
  <w:style w:type="paragraph" w:styleId="Index5">
    <w:name w:val="index 5"/>
    <w:basedOn w:val="Normal"/>
    <w:next w:val="Normal"/>
    <w:uiPriority w:val="34"/>
    <w:rsid w:val="00CB5CD0"/>
    <w:pPr>
      <w:spacing w:after="0" w:line="240" w:lineRule="auto"/>
      <w:ind w:left="1000" w:hanging="200"/>
    </w:pPr>
  </w:style>
  <w:style w:type="paragraph" w:styleId="Index6">
    <w:name w:val="index 6"/>
    <w:basedOn w:val="Normal"/>
    <w:next w:val="Normal"/>
    <w:uiPriority w:val="34"/>
    <w:rsid w:val="00CB5CD0"/>
    <w:pPr>
      <w:spacing w:after="0" w:line="240" w:lineRule="auto"/>
      <w:ind w:left="1200" w:hanging="200"/>
    </w:pPr>
  </w:style>
  <w:style w:type="paragraph" w:styleId="Index7">
    <w:name w:val="index 7"/>
    <w:basedOn w:val="Normal"/>
    <w:next w:val="Normal"/>
    <w:uiPriority w:val="34"/>
    <w:rsid w:val="00CB5CD0"/>
    <w:pPr>
      <w:spacing w:after="0" w:line="240" w:lineRule="auto"/>
      <w:ind w:left="1400" w:hanging="200"/>
    </w:pPr>
  </w:style>
  <w:style w:type="paragraph" w:styleId="Index8">
    <w:name w:val="index 8"/>
    <w:basedOn w:val="Normal"/>
    <w:next w:val="Normal"/>
    <w:uiPriority w:val="34"/>
    <w:rsid w:val="00CB5CD0"/>
    <w:pPr>
      <w:spacing w:after="0" w:line="240" w:lineRule="auto"/>
      <w:ind w:left="1600" w:hanging="200"/>
    </w:pPr>
  </w:style>
  <w:style w:type="paragraph" w:styleId="Index9">
    <w:name w:val="index 9"/>
    <w:basedOn w:val="Normal"/>
    <w:next w:val="Normal"/>
    <w:uiPriority w:val="34"/>
    <w:rsid w:val="00CB5CD0"/>
    <w:pPr>
      <w:spacing w:after="0" w:line="240" w:lineRule="auto"/>
      <w:ind w:left="1800" w:hanging="200"/>
    </w:pPr>
  </w:style>
  <w:style w:type="paragraph" w:styleId="IntenseQuote">
    <w:name w:val="Intense Quote"/>
    <w:basedOn w:val="Normal"/>
    <w:next w:val="Normal"/>
    <w:link w:val="IntenseQuoteChar"/>
    <w:uiPriority w:val="34"/>
    <w:rsid w:val="00CB5CD0"/>
    <w:pPr>
      <w:pBdr>
        <w:bottom w:val="single" w:sz="4" w:space="4" w:color="005745" w:themeColor="accent1"/>
      </w:pBdr>
      <w:spacing w:before="200" w:after="280"/>
      <w:ind w:left="936" w:right="936"/>
    </w:pPr>
    <w:rPr>
      <w:b/>
      <w:bCs/>
      <w:i/>
      <w:iCs/>
      <w:color w:val="005745" w:themeColor="accent1"/>
    </w:rPr>
  </w:style>
  <w:style w:type="character" w:customStyle="1" w:styleId="IntenseQuoteChar">
    <w:name w:val="Intense Quote Char"/>
    <w:basedOn w:val="DefaultParagraphFont"/>
    <w:link w:val="IntenseQuote"/>
    <w:uiPriority w:val="34"/>
    <w:rsid w:val="00CB5CD0"/>
    <w:rPr>
      <w:rFonts w:ascii="Metropolis Light" w:hAnsi="Metropolis Light"/>
      <w:b/>
      <w:bCs/>
      <w:i/>
      <w:iCs/>
      <w:color w:val="005745" w:themeColor="accent1"/>
      <w:szCs w:val="24"/>
      <w:lang w:eastAsia="en-AU"/>
    </w:rPr>
  </w:style>
  <w:style w:type="paragraph" w:styleId="MacroText">
    <w:name w:val="macro"/>
    <w:link w:val="MacroTextChar"/>
    <w:uiPriority w:val="34"/>
    <w:rsid w:val="00CB5CD0"/>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nsolas" w:hAnsi="Consolas"/>
      <w:lang w:eastAsia="en-AU"/>
    </w:rPr>
  </w:style>
  <w:style w:type="character" w:customStyle="1" w:styleId="MacroTextChar">
    <w:name w:val="Macro Text Char"/>
    <w:basedOn w:val="DefaultParagraphFont"/>
    <w:link w:val="MacroText"/>
    <w:uiPriority w:val="34"/>
    <w:rsid w:val="00CB5CD0"/>
    <w:rPr>
      <w:rFonts w:ascii="Consolas" w:hAnsi="Consolas"/>
      <w:lang w:eastAsia="en-AU"/>
    </w:rPr>
  </w:style>
  <w:style w:type="paragraph" w:styleId="TableofAuthorities">
    <w:name w:val="table of authorities"/>
    <w:basedOn w:val="Normal"/>
    <w:next w:val="Normal"/>
    <w:uiPriority w:val="34"/>
    <w:rsid w:val="00CB5CD0"/>
    <w:pPr>
      <w:spacing w:after="0"/>
      <w:ind w:left="200" w:hanging="200"/>
    </w:pPr>
  </w:style>
  <w:style w:type="paragraph" w:styleId="TableofFigures">
    <w:name w:val="table of figures"/>
    <w:basedOn w:val="Normal"/>
    <w:next w:val="Normal"/>
    <w:uiPriority w:val="34"/>
    <w:rsid w:val="00CB5CD0"/>
    <w:pPr>
      <w:spacing w:after="0"/>
    </w:pPr>
  </w:style>
  <w:style w:type="character" w:customStyle="1" w:styleId="FooterChar">
    <w:name w:val="Footer Char"/>
    <w:link w:val="Footer"/>
    <w:uiPriority w:val="58"/>
    <w:rsid w:val="00833EE1"/>
    <w:rPr>
      <w:rFonts w:ascii="Metropolis Light" w:hAnsi="Metropolis Light"/>
      <w:color w:val="0D0D0D" w:themeColor="text1" w:themeTint="F2"/>
      <w:szCs w:val="24"/>
      <w:lang w:eastAsia="en-AU"/>
    </w:rPr>
  </w:style>
  <w:style w:type="character" w:customStyle="1" w:styleId="Heading1Char">
    <w:name w:val="Heading 1 Char"/>
    <w:basedOn w:val="DefaultParagraphFont"/>
    <w:link w:val="Heading1"/>
    <w:uiPriority w:val="10"/>
    <w:rsid w:val="00792C09"/>
    <w:rPr>
      <w:rFonts w:ascii="Metropolis Black" w:hAnsi="Metropolis Black"/>
      <w:b/>
      <w:color w:val="5CA0B9"/>
      <w:sz w:val="66"/>
      <w:szCs w:val="24"/>
      <w:lang w:eastAsia="en-US"/>
    </w:rPr>
  </w:style>
  <w:style w:type="character" w:customStyle="1" w:styleId="mover">
    <w:name w:val="mover"/>
    <w:basedOn w:val="DefaultParagraphFont"/>
    <w:rsid w:val="00833EE1"/>
  </w:style>
  <w:style w:type="paragraph" w:customStyle="1" w:styleId="BodyText1">
    <w:name w:val="Body Text1"/>
    <w:next w:val="BodyText"/>
    <w:link w:val="BodyText1Char"/>
    <w:qFormat/>
    <w:rsid w:val="00833EE1"/>
    <w:pPr>
      <w:tabs>
        <w:tab w:val="num" w:pos="360"/>
      </w:tabs>
      <w:spacing w:before="80" w:after="80" w:line="360" w:lineRule="auto"/>
      <w:jc w:val="both"/>
    </w:pPr>
    <w:rPr>
      <w:rFonts w:ascii="Metropolis Light" w:hAnsi="Metropolis Light"/>
      <w:szCs w:val="24"/>
      <w:lang w:eastAsia="en-AU"/>
    </w:rPr>
  </w:style>
  <w:style w:type="table" w:customStyle="1" w:styleId="LightList-Accent51">
    <w:name w:val="Light List - Accent 51"/>
    <w:basedOn w:val="TableNormal"/>
    <w:rsid w:val="00833EE1"/>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BodyTextChar">
    <w:name w:val="Body Text Char"/>
    <w:basedOn w:val="DefaultParagraphFont"/>
    <w:link w:val="BodyText"/>
    <w:rsid w:val="00FE073E"/>
    <w:rPr>
      <w:rFonts w:ascii="Metropolis Light" w:hAnsi="Metropolis Light"/>
      <w:color w:val="0D0D0D" w:themeColor="text1" w:themeTint="F2"/>
      <w:szCs w:val="24"/>
      <w:lang w:eastAsia="en-AU"/>
    </w:rPr>
  </w:style>
  <w:style w:type="character" w:customStyle="1" w:styleId="Heading5Char">
    <w:name w:val="Heading 5 Char"/>
    <w:link w:val="Heading5"/>
    <w:uiPriority w:val="10"/>
    <w:rsid w:val="00821518"/>
    <w:rPr>
      <w:rFonts w:ascii="Metropolis" w:hAnsi="Metropolis"/>
      <w:color w:val="5CA0B9"/>
      <w:szCs w:val="24"/>
      <w:lang w:eastAsia="en-AU"/>
    </w:rPr>
  </w:style>
  <w:style w:type="paragraph" w:customStyle="1" w:styleId="Default">
    <w:name w:val="Default"/>
    <w:rsid w:val="00833EE1"/>
    <w:pPr>
      <w:autoSpaceDE w:val="0"/>
      <w:autoSpaceDN w:val="0"/>
      <w:adjustRightInd w:val="0"/>
    </w:pPr>
    <w:rPr>
      <w:color w:val="000000"/>
      <w:sz w:val="24"/>
      <w:szCs w:val="24"/>
      <w:lang w:eastAsia="en-US"/>
    </w:rPr>
  </w:style>
  <w:style w:type="character" w:customStyle="1" w:styleId="spellingerror">
    <w:name w:val="spellingerror"/>
    <w:basedOn w:val="DefaultParagraphFont"/>
    <w:rsid w:val="00833EE1"/>
  </w:style>
  <w:style w:type="character" w:customStyle="1" w:styleId="ssit">
    <w:name w:val="ss_it"/>
    <w:basedOn w:val="DefaultParagraphFont"/>
    <w:rsid w:val="00833EE1"/>
  </w:style>
  <w:style w:type="table" w:styleId="MediumGrid3-Accent5">
    <w:name w:val="Medium Grid 3 Accent 5"/>
    <w:basedOn w:val="TableNormal"/>
    <w:uiPriority w:val="69"/>
    <w:rsid w:val="00833EE1"/>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numbering" w:customStyle="1" w:styleId="Chapter11">
    <w:name w:val="Chapter11"/>
    <w:uiPriority w:val="99"/>
    <w:rsid w:val="00833EE1"/>
  </w:style>
  <w:style w:type="character" w:customStyle="1" w:styleId="Heading1nonumChar">
    <w:name w:val="Heading 1 (no num) Char"/>
    <w:link w:val="Heading1nonum"/>
    <w:uiPriority w:val="5"/>
    <w:rsid w:val="00792C09"/>
    <w:rPr>
      <w:rFonts w:ascii="Metropolis Black" w:hAnsi="Metropolis Black"/>
      <w:b/>
      <w:color w:val="5CA0B9"/>
      <w:sz w:val="66"/>
      <w:szCs w:val="24"/>
      <w:lang w:eastAsia="en-AU"/>
    </w:rPr>
  </w:style>
  <w:style w:type="paragraph" w:customStyle="1" w:styleId="ALRTableHeading">
    <w:name w:val="ALR Table Heading"/>
    <w:basedOn w:val="BodyText"/>
    <w:link w:val="ALRTableHeadingChar"/>
    <w:uiPriority w:val="8"/>
    <w:rsid w:val="00833EE1"/>
    <w:pPr>
      <w:numPr>
        <w:ilvl w:val="0"/>
        <w:numId w:val="0"/>
      </w:numPr>
    </w:pPr>
    <w:rPr>
      <w:rFonts w:ascii="Metropolis" w:hAnsi="Metropolis"/>
      <w:color w:val="FFFFFF"/>
      <w:sz w:val="22"/>
    </w:rPr>
  </w:style>
  <w:style w:type="character" w:customStyle="1" w:styleId="Heading1anotinTOCChar">
    <w:name w:val="Heading 1a (not in TOC) Char"/>
    <w:link w:val="Heading1anotinTOC"/>
    <w:uiPriority w:val="5"/>
    <w:rsid w:val="00833EE1"/>
    <w:rPr>
      <w:rFonts w:ascii="Metropolis Black" w:hAnsi="Metropolis Black"/>
      <w:b/>
      <w:color w:val="5CA0B9"/>
      <w:sz w:val="56"/>
      <w:szCs w:val="24"/>
      <w:lang w:eastAsia="en-AU"/>
    </w:rPr>
  </w:style>
  <w:style w:type="character" w:customStyle="1" w:styleId="ALRTableHeadingChar">
    <w:name w:val="ALR Table Heading Char"/>
    <w:link w:val="ALRTableHeading"/>
    <w:uiPriority w:val="8"/>
    <w:rsid w:val="00833EE1"/>
    <w:rPr>
      <w:rFonts w:ascii="Metropolis" w:hAnsi="Metropolis"/>
      <w:color w:val="FFFFFF"/>
      <w:sz w:val="22"/>
      <w:szCs w:val="24"/>
      <w:lang w:eastAsia="en-AU"/>
    </w:rPr>
  </w:style>
  <w:style w:type="paragraph" w:customStyle="1" w:styleId="Modelsheadings">
    <w:name w:val="Models headings"/>
    <w:basedOn w:val="Heading2"/>
    <w:next w:val="Normal"/>
    <w:link w:val="ModelsheadingsChar"/>
    <w:uiPriority w:val="8"/>
    <w:qFormat/>
    <w:rsid w:val="00833EE1"/>
    <w:pPr>
      <w:spacing w:after="360"/>
    </w:pPr>
    <w:rPr>
      <w:rFonts w:ascii="Metropolis Black" w:hAnsi="Metropolis Black"/>
      <w:caps w:val="0"/>
      <w:sz w:val="40"/>
    </w:rPr>
  </w:style>
  <w:style w:type="character" w:customStyle="1" w:styleId="ModelsheadingsChar">
    <w:name w:val="Models headings Char"/>
    <w:link w:val="Modelsheadings"/>
    <w:uiPriority w:val="8"/>
    <w:rsid w:val="00833EE1"/>
    <w:rPr>
      <w:rFonts w:ascii="Metropolis Black" w:hAnsi="Metropolis Black"/>
      <w:b/>
      <w:color w:val="5CA0B9"/>
      <w:sz w:val="40"/>
      <w:szCs w:val="24"/>
      <w:lang w:eastAsia="en-AU"/>
    </w:rPr>
  </w:style>
  <w:style w:type="paragraph" w:customStyle="1" w:styleId="Proposalboxtext">
    <w:name w:val="Proposal box text"/>
    <w:basedOn w:val="RecommendationText1"/>
    <w:link w:val="ProposalboxtextChar"/>
    <w:uiPriority w:val="8"/>
    <w:qFormat/>
    <w:rsid w:val="00833EE1"/>
    <w:pPr>
      <w:spacing w:after="240"/>
      <w:ind w:left="0"/>
    </w:pPr>
  </w:style>
  <w:style w:type="character" w:customStyle="1" w:styleId="RecommendationTextChar">
    <w:name w:val="Recommendation Text Char"/>
    <w:link w:val="RecommendationText"/>
    <w:uiPriority w:val="11"/>
    <w:rsid w:val="00EE174C"/>
    <w:rPr>
      <w:rFonts w:ascii="Metropolis Light" w:hAnsi="Metropolis Light"/>
      <w:shd w:val="clear" w:color="auto" w:fill="AACDDA"/>
      <w:lang w:eastAsia="en-US"/>
    </w:rPr>
  </w:style>
  <w:style w:type="character" w:customStyle="1" w:styleId="RecommendationText1Char">
    <w:name w:val="Recommendation Text 1 Char"/>
    <w:link w:val="RecommendationText1"/>
    <w:uiPriority w:val="8"/>
    <w:rsid w:val="00833EE1"/>
    <w:rPr>
      <w:rFonts w:ascii="Metropolis Light" w:hAnsi="Metropolis Light"/>
      <w:lang w:eastAsia="en-US"/>
    </w:rPr>
  </w:style>
  <w:style w:type="character" w:customStyle="1" w:styleId="ProposalboxtextChar">
    <w:name w:val="Proposal box text Char"/>
    <w:link w:val="Proposalboxtext"/>
    <w:uiPriority w:val="8"/>
    <w:rsid w:val="00833EE1"/>
    <w:rPr>
      <w:rFonts w:ascii="Metropolis Light" w:hAnsi="Metropolis Light"/>
      <w:lang w:eastAsia="en-US"/>
    </w:rPr>
  </w:style>
  <w:style w:type="table" w:customStyle="1" w:styleId="TableGrid10">
    <w:name w:val="Table Grid1"/>
    <w:basedOn w:val="TableNormal"/>
    <w:next w:val="TableGrid"/>
    <w:uiPriority w:val="59"/>
    <w:rsid w:val="00833EE1"/>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tionlistsubheading">
    <w:name w:val="Option list subheading"/>
    <w:basedOn w:val="Heading3"/>
    <w:link w:val="OptionlistsubheadingChar"/>
    <w:uiPriority w:val="8"/>
    <w:qFormat/>
    <w:rsid w:val="00833EE1"/>
    <w:pPr>
      <w:numPr>
        <w:numId w:val="14"/>
      </w:numPr>
      <w:ind w:left="567" w:hanging="567"/>
    </w:pPr>
    <w:rPr>
      <w:i/>
      <w:sz w:val="20"/>
    </w:rPr>
  </w:style>
  <w:style w:type="character" w:customStyle="1" w:styleId="OptionlistsubheadingChar">
    <w:name w:val="Option list subheading Char"/>
    <w:link w:val="Optionlistsubheading"/>
    <w:uiPriority w:val="8"/>
    <w:rsid w:val="00833EE1"/>
    <w:rPr>
      <w:rFonts w:ascii="Metropolis" w:hAnsi="Metropolis"/>
      <w:b/>
      <w:i/>
      <w:color w:val="5CA0B9"/>
      <w:szCs w:val="24"/>
      <w:lang w:eastAsia="en-AU"/>
    </w:rPr>
  </w:style>
  <w:style w:type="paragraph" w:customStyle="1" w:styleId="Prelimheadings">
    <w:name w:val="Prelim headings"/>
    <w:basedOn w:val="Heading1nonum"/>
    <w:link w:val="PrelimheadingsChar"/>
    <w:uiPriority w:val="8"/>
    <w:qFormat/>
    <w:rsid w:val="00833EE1"/>
    <w:pPr>
      <w:spacing w:before="480"/>
    </w:pPr>
  </w:style>
  <w:style w:type="character" w:customStyle="1" w:styleId="PrelimheadingsChar">
    <w:name w:val="Prelim headings Char"/>
    <w:link w:val="Prelimheadings"/>
    <w:uiPriority w:val="8"/>
    <w:rsid w:val="00833EE1"/>
    <w:rPr>
      <w:rFonts w:ascii="Metropolis Black" w:hAnsi="Metropolis Black"/>
      <w:b/>
      <w:color w:val="5CA0B9"/>
      <w:sz w:val="66"/>
      <w:szCs w:val="24"/>
      <w:lang w:eastAsia="en-AU"/>
    </w:rPr>
  </w:style>
  <w:style w:type="paragraph" w:customStyle="1" w:styleId="TOCPartdivider">
    <w:name w:val="TOC Part divider"/>
    <w:basedOn w:val="TOCHeading"/>
    <w:link w:val="TOCPartdividerChar"/>
    <w:uiPriority w:val="8"/>
    <w:qFormat/>
    <w:rsid w:val="00833EE1"/>
    <w:pPr>
      <w:spacing w:before="360"/>
    </w:pPr>
    <w:rPr>
      <w:rFonts w:ascii="Metropolis" w:hAnsi="Metropolis"/>
    </w:rPr>
  </w:style>
  <w:style w:type="character" w:customStyle="1" w:styleId="TOCHeadingChar">
    <w:name w:val="TOC Heading Char"/>
    <w:link w:val="TOCHeading"/>
    <w:uiPriority w:val="39"/>
    <w:rsid w:val="00833EE1"/>
    <w:rPr>
      <w:rFonts w:eastAsiaTheme="majorEastAsia" w:cstheme="majorBidi"/>
      <w:b/>
      <w:bCs/>
      <w:caps/>
      <w:color w:val="5CA0B9"/>
      <w:sz w:val="22"/>
      <w:szCs w:val="28"/>
      <w:lang w:eastAsia="ja-JP"/>
    </w:rPr>
  </w:style>
  <w:style w:type="character" w:customStyle="1" w:styleId="TOCPartdividerChar">
    <w:name w:val="TOC Part divider Char"/>
    <w:link w:val="TOCPartdivider"/>
    <w:uiPriority w:val="8"/>
    <w:rsid w:val="00833EE1"/>
    <w:rPr>
      <w:rFonts w:ascii="Metropolis" w:eastAsia="SimHei" w:hAnsi="Metropolis"/>
      <w:b/>
      <w:bCs/>
      <w:caps/>
      <w:color w:val="5CA0B9"/>
      <w:sz w:val="22"/>
      <w:szCs w:val="28"/>
      <w:lang w:eastAsia="ja-JP"/>
    </w:rPr>
  </w:style>
  <w:style w:type="paragraph" w:customStyle="1" w:styleId="Numberedpara">
    <w:name w:val="Numbered para"/>
    <w:basedOn w:val="Normal"/>
    <w:link w:val="NumberedparaChar"/>
    <w:qFormat/>
    <w:rsid w:val="00833EE1"/>
    <w:pPr>
      <w:numPr>
        <w:numId w:val="19"/>
      </w:numPr>
      <w:jc w:val="both"/>
    </w:pPr>
  </w:style>
  <w:style w:type="character" w:customStyle="1" w:styleId="label">
    <w:name w:val="label"/>
    <w:basedOn w:val="DefaultParagraphFont"/>
    <w:rsid w:val="00833EE1"/>
  </w:style>
  <w:style w:type="paragraph" w:customStyle="1" w:styleId="text">
    <w:name w:val="text"/>
    <w:basedOn w:val="Normal"/>
    <w:rsid w:val="00833EE1"/>
    <w:pPr>
      <w:spacing w:before="100" w:beforeAutospacing="1" w:after="100" w:afterAutospacing="1" w:line="240" w:lineRule="auto"/>
    </w:pPr>
    <w:rPr>
      <w:rFonts w:ascii="Times New Roman" w:hAnsi="Times New Roman"/>
      <w:lang w:eastAsia="en-NZ"/>
    </w:rPr>
  </w:style>
  <w:style w:type="character" w:customStyle="1" w:styleId="sssh">
    <w:name w:val="ss_sh"/>
    <w:basedOn w:val="DefaultParagraphFont"/>
    <w:rsid w:val="00833EE1"/>
  </w:style>
  <w:style w:type="paragraph" w:customStyle="1" w:styleId="subprov">
    <w:name w:val="subprov"/>
    <w:basedOn w:val="Normal"/>
    <w:rsid w:val="00833EE1"/>
    <w:pPr>
      <w:spacing w:before="100" w:beforeAutospacing="1" w:after="100" w:afterAutospacing="1" w:line="240" w:lineRule="auto"/>
    </w:pPr>
    <w:rPr>
      <w:rFonts w:ascii="Times New Roman" w:hAnsi="Times New Roman"/>
      <w:lang w:eastAsia="en-NZ"/>
    </w:rPr>
  </w:style>
  <w:style w:type="paragraph" w:customStyle="1" w:styleId="legclearfix">
    <w:name w:val="legclearfix"/>
    <w:basedOn w:val="Normal"/>
    <w:rsid w:val="00833EE1"/>
    <w:pPr>
      <w:spacing w:before="100" w:beforeAutospacing="1" w:after="100" w:afterAutospacing="1" w:line="240" w:lineRule="auto"/>
    </w:pPr>
    <w:rPr>
      <w:rFonts w:ascii="Times New Roman" w:hAnsi="Times New Roman"/>
      <w:lang w:eastAsia="en-NZ"/>
    </w:rPr>
  </w:style>
  <w:style w:type="character" w:customStyle="1" w:styleId="legaddition">
    <w:name w:val="legaddition"/>
    <w:basedOn w:val="DefaultParagraphFont"/>
    <w:rsid w:val="00833EE1"/>
  </w:style>
  <w:style w:type="character" w:customStyle="1" w:styleId="leftcol">
    <w:name w:val="leftcol"/>
    <w:basedOn w:val="DefaultParagraphFont"/>
    <w:rsid w:val="00833EE1"/>
  </w:style>
  <w:style w:type="paragraph" w:customStyle="1" w:styleId="Bodytext0">
    <w:name w:val="Bodytext"/>
    <w:basedOn w:val="Normal"/>
    <w:uiPriority w:val="99"/>
    <w:rsid w:val="00833EE1"/>
    <w:pPr>
      <w:suppressAutoHyphens/>
      <w:autoSpaceDE w:val="0"/>
      <w:autoSpaceDN w:val="0"/>
      <w:adjustRightInd w:val="0"/>
      <w:spacing w:after="113" w:line="290" w:lineRule="atLeast"/>
      <w:textAlignment w:val="center"/>
    </w:pPr>
    <w:rPr>
      <w:rFonts w:cs="Metropolis Light"/>
      <w:color w:val="000000"/>
      <w:sz w:val="19"/>
      <w:szCs w:val="19"/>
      <w:lang w:val="en-US"/>
    </w:rPr>
  </w:style>
  <w:style w:type="paragraph" w:customStyle="1" w:styleId="Heading1-Mainpart">
    <w:name w:val="Heading 1 - Main part"/>
    <w:basedOn w:val="Normal"/>
    <w:link w:val="Heading1-MainpartChar"/>
    <w:qFormat/>
    <w:rsid w:val="00833EE1"/>
    <w:pPr>
      <w:spacing w:after="240"/>
    </w:pPr>
    <w:rPr>
      <w:rFonts w:ascii="Metropolis Black" w:eastAsia="Metropolis Black" w:hAnsi="Metropolis Black"/>
      <w:b/>
      <w:color w:val="5CA0B9"/>
      <w:spacing w:val="-7"/>
      <w:sz w:val="66"/>
    </w:rPr>
  </w:style>
  <w:style w:type="character" w:customStyle="1" w:styleId="Heading1-MainpartChar">
    <w:name w:val="Heading 1 - Main part Char"/>
    <w:link w:val="Heading1-Mainpart"/>
    <w:rsid w:val="00833EE1"/>
    <w:rPr>
      <w:rFonts w:ascii="Metropolis Black" w:eastAsia="Metropolis Black" w:hAnsi="Metropolis Black"/>
      <w:b/>
      <w:color w:val="5CA0B9"/>
      <w:spacing w:val="-7"/>
      <w:sz w:val="66"/>
      <w:szCs w:val="24"/>
      <w:lang w:eastAsia="en-AU"/>
    </w:rPr>
  </w:style>
  <w:style w:type="paragraph" w:customStyle="1" w:styleId="xmsobodytext">
    <w:name w:val="x_msobodytext"/>
    <w:basedOn w:val="Normal"/>
    <w:rsid w:val="00833EE1"/>
    <w:pPr>
      <w:spacing w:line="240" w:lineRule="auto"/>
    </w:pPr>
    <w:rPr>
      <w:rFonts w:ascii="Calibri" w:hAnsi="Calibri"/>
      <w:lang w:eastAsia="en-NZ"/>
    </w:rPr>
  </w:style>
  <w:style w:type="paragraph" w:customStyle="1" w:styleId="Proposal">
    <w:name w:val="Proposal"/>
    <w:basedOn w:val="Normal"/>
    <w:link w:val="ProposalChar"/>
    <w:qFormat/>
    <w:rsid w:val="00833EE1"/>
    <w:pPr>
      <w:tabs>
        <w:tab w:val="left" w:pos="960"/>
      </w:tabs>
      <w:spacing w:before="59" w:after="0" w:line="290" w:lineRule="atLeast"/>
      <w:ind w:left="964" w:right="284" w:hanging="6"/>
      <w:jc w:val="both"/>
    </w:pPr>
    <w:rPr>
      <w:rFonts w:eastAsia="Metropolis Light" w:cs="Metropolis Light"/>
      <w:color w:val="404040"/>
      <w:szCs w:val="19"/>
    </w:rPr>
  </w:style>
  <w:style w:type="character" w:customStyle="1" w:styleId="ProposalChar">
    <w:name w:val="Proposal Char"/>
    <w:link w:val="Proposal"/>
    <w:rsid w:val="00833EE1"/>
    <w:rPr>
      <w:rFonts w:ascii="Metropolis Light" w:eastAsia="Metropolis Light" w:hAnsi="Metropolis Light" w:cs="Metropolis Light"/>
      <w:color w:val="404040"/>
      <w:szCs w:val="19"/>
      <w:lang w:eastAsia="en-AU"/>
    </w:rPr>
  </w:style>
  <w:style w:type="paragraph" w:customStyle="1" w:styleId="Proposal2">
    <w:name w:val="Proposal 2"/>
    <w:basedOn w:val="BodyText"/>
    <w:link w:val="Proposal2Char"/>
    <w:uiPriority w:val="8"/>
    <w:qFormat/>
    <w:rsid w:val="00833EE1"/>
    <w:pPr>
      <w:numPr>
        <w:ilvl w:val="0"/>
        <w:numId w:val="0"/>
      </w:numPr>
      <w:ind w:left="1004" w:right="284"/>
    </w:pPr>
    <w:rPr>
      <w:rFonts w:eastAsia="Metropolis Light"/>
      <w:color w:val="262626"/>
    </w:rPr>
  </w:style>
  <w:style w:type="character" w:customStyle="1" w:styleId="Proposal2Char">
    <w:name w:val="Proposal 2 Char"/>
    <w:link w:val="Proposal2"/>
    <w:uiPriority w:val="8"/>
    <w:rsid w:val="00833EE1"/>
    <w:rPr>
      <w:rFonts w:ascii="Metropolis Light" w:eastAsia="Metropolis Light" w:hAnsi="Metropolis Light"/>
      <w:color w:val="262626"/>
      <w:szCs w:val="24"/>
      <w:lang w:eastAsia="en-AU"/>
    </w:rPr>
  </w:style>
  <w:style w:type="character" w:customStyle="1" w:styleId="TitleChar">
    <w:name w:val="Title Char"/>
    <w:link w:val="Title"/>
    <w:uiPriority w:val="20"/>
    <w:rsid w:val="00833EE1"/>
    <w:rPr>
      <w:rFonts w:ascii="Calibri" w:hAnsi="Calibri" w:cs="Arial"/>
      <w:b/>
      <w:bCs/>
      <w:caps/>
      <w:color w:val="5CA0B9"/>
      <w:sz w:val="72"/>
      <w:szCs w:val="32"/>
      <w:lang w:eastAsia="en-AU"/>
    </w:rPr>
  </w:style>
  <w:style w:type="character" w:customStyle="1" w:styleId="SubtitleChar">
    <w:name w:val="Subtitle Char"/>
    <w:link w:val="Subtitle"/>
    <w:uiPriority w:val="21"/>
    <w:rsid w:val="00833EE1"/>
    <w:rPr>
      <w:rFonts w:ascii="Calibri" w:hAnsi="Calibri" w:cs="Arial"/>
      <w:b/>
      <w:bCs/>
      <w:caps/>
      <w:color w:val="5CA0B9"/>
      <w:sz w:val="48"/>
      <w:szCs w:val="32"/>
      <w:lang w:eastAsia="en-AU"/>
    </w:rPr>
  </w:style>
  <w:style w:type="character" w:customStyle="1" w:styleId="Heading6Char">
    <w:name w:val="Heading 6 Char"/>
    <w:link w:val="Heading6"/>
    <w:uiPriority w:val="10"/>
    <w:rsid w:val="00833EE1"/>
    <w:rPr>
      <w:rFonts w:ascii="Metropolis" w:hAnsi="Metropolis"/>
      <w:caps/>
      <w:color w:val="FFFFFF" w:themeColor="background1"/>
      <w:spacing w:val="24"/>
      <w:szCs w:val="22"/>
      <w:shd w:val="clear" w:color="auto" w:fill="404040" w:themeFill="text1" w:themeFillTint="BF"/>
      <w:lang w:eastAsia="en-AU"/>
    </w:rPr>
  </w:style>
  <w:style w:type="character" w:customStyle="1" w:styleId="Heading7Char">
    <w:name w:val="Heading 7 Char"/>
    <w:link w:val="Heading7"/>
    <w:uiPriority w:val="10"/>
    <w:semiHidden/>
    <w:rsid w:val="00833EE1"/>
    <w:rPr>
      <w:rFonts w:ascii="Metropolis Light" w:hAnsi="Metropolis Light"/>
      <w:color w:val="0D0D0D" w:themeColor="text1" w:themeTint="F2"/>
      <w:szCs w:val="24"/>
      <w:lang w:eastAsia="en-AU"/>
    </w:rPr>
  </w:style>
  <w:style w:type="character" w:customStyle="1" w:styleId="Heading8Char">
    <w:name w:val="Heading 8 Char"/>
    <w:link w:val="Heading8"/>
    <w:uiPriority w:val="10"/>
    <w:semiHidden/>
    <w:rsid w:val="00833EE1"/>
    <w:rPr>
      <w:rFonts w:ascii="Metropolis Light" w:hAnsi="Metropolis Light"/>
      <w:i/>
      <w:iCs/>
      <w:color w:val="0D0D0D" w:themeColor="text1" w:themeTint="F2"/>
      <w:szCs w:val="24"/>
      <w:lang w:eastAsia="en-AU"/>
    </w:rPr>
  </w:style>
  <w:style w:type="character" w:customStyle="1" w:styleId="Heading9Char">
    <w:name w:val="Heading 9 Char"/>
    <w:link w:val="Heading9"/>
    <w:uiPriority w:val="10"/>
    <w:semiHidden/>
    <w:rsid w:val="00833EE1"/>
    <w:rPr>
      <w:rFonts w:ascii="Arial" w:hAnsi="Arial" w:cs="Arial"/>
      <w:color w:val="0D0D0D" w:themeColor="text1" w:themeTint="F2"/>
      <w:sz w:val="22"/>
      <w:szCs w:val="22"/>
      <w:lang w:eastAsia="en-AU"/>
    </w:rPr>
  </w:style>
  <w:style w:type="character" w:customStyle="1" w:styleId="ClosingChar">
    <w:name w:val="Closing Char"/>
    <w:link w:val="Closing"/>
    <w:uiPriority w:val="99"/>
    <w:semiHidden/>
    <w:rsid w:val="00833EE1"/>
    <w:rPr>
      <w:rFonts w:ascii="Metropolis Light" w:hAnsi="Metropolis Light"/>
      <w:color w:val="0D0D0D" w:themeColor="text1" w:themeTint="F2"/>
      <w:szCs w:val="24"/>
      <w:lang w:eastAsia="en-AU"/>
    </w:rPr>
  </w:style>
  <w:style w:type="character" w:customStyle="1" w:styleId="SignatureChar">
    <w:name w:val="Signature Char"/>
    <w:link w:val="Signature"/>
    <w:uiPriority w:val="99"/>
    <w:semiHidden/>
    <w:rsid w:val="00833EE1"/>
    <w:rPr>
      <w:rFonts w:ascii="Metropolis Light" w:hAnsi="Metropolis Light"/>
      <w:color w:val="0D0D0D" w:themeColor="text1" w:themeTint="F2"/>
      <w:szCs w:val="24"/>
      <w:lang w:eastAsia="en-AU"/>
    </w:rPr>
  </w:style>
  <w:style w:type="character" w:customStyle="1" w:styleId="BodyTextIndentChar">
    <w:name w:val="Body Text Indent Char"/>
    <w:link w:val="BodyTextIndent"/>
    <w:rsid w:val="00833EE1"/>
    <w:rPr>
      <w:rFonts w:ascii="Metropolis Light" w:hAnsi="Metropolis Light"/>
      <w:szCs w:val="24"/>
      <w:lang w:eastAsia="en-AU"/>
    </w:rPr>
  </w:style>
  <w:style w:type="character" w:customStyle="1" w:styleId="MessageHeaderChar">
    <w:name w:val="Message Header Char"/>
    <w:link w:val="MessageHeader"/>
    <w:uiPriority w:val="99"/>
    <w:semiHidden/>
    <w:rsid w:val="00833EE1"/>
    <w:rPr>
      <w:rFonts w:ascii="Arial" w:hAnsi="Arial" w:cs="Arial"/>
      <w:color w:val="0D0D0D" w:themeColor="text1" w:themeTint="F2"/>
      <w:szCs w:val="24"/>
      <w:shd w:val="pct20" w:color="auto" w:fill="auto"/>
      <w:lang w:eastAsia="en-AU"/>
    </w:rPr>
  </w:style>
  <w:style w:type="character" w:customStyle="1" w:styleId="SalutationChar">
    <w:name w:val="Salutation Char"/>
    <w:link w:val="Salutation"/>
    <w:uiPriority w:val="99"/>
    <w:semiHidden/>
    <w:rsid w:val="00833EE1"/>
    <w:rPr>
      <w:rFonts w:ascii="Metropolis Light" w:hAnsi="Metropolis Light"/>
      <w:color w:val="0D0D0D" w:themeColor="text1" w:themeTint="F2"/>
      <w:szCs w:val="24"/>
      <w:lang w:eastAsia="en-AU"/>
    </w:rPr>
  </w:style>
  <w:style w:type="character" w:customStyle="1" w:styleId="BodyTextFirstIndentChar">
    <w:name w:val="Body Text First Indent Char"/>
    <w:link w:val="BodyTextFirstIndent"/>
    <w:uiPriority w:val="99"/>
    <w:semiHidden/>
    <w:rsid w:val="00833EE1"/>
    <w:rPr>
      <w:rFonts w:ascii="Metropolis Light" w:hAnsi="Metropolis Light"/>
      <w:color w:val="0D0D0D" w:themeColor="text1" w:themeTint="F2"/>
      <w:szCs w:val="24"/>
      <w:lang w:eastAsia="en-AU"/>
    </w:rPr>
  </w:style>
  <w:style w:type="character" w:customStyle="1" w:styleId="BodyTextFirstIndent2Char">
    <w:name w:val="Body Text First Indent 2 Char"/>
    <w:link w:val="BodyTextFirstIndent2"/>
    <w:uiPriority w:val="99"/>
    <w:semiHidden/>
    <w:rsid w:val="00833EE1"/>
    <w:rPr>
      <w:rFonts w:ascii="Metropolis Light" w:hAnsi="Metropolis Light"/>
      <w:szCs w:val="24"/>
      <w:lang w:eastAsia="en-AU"/>
    </w:rPr>
  </w:style>
  <w:style w:type="character" w:customStyle="1" w:styleId="NoteHeadingChar">
    <w:name w:val="Note Heading Char"/>
    <w:link w:val="NoteHeading"/>
    <w:uiPriority w:val="99"/>
    <w:semiHidden/>
    <w:rsid w:val="00833EE1"/>
    <w:rPr>
      <w:rFonts w:ascii="Metropolis Light" w:hAnsi="Metropolis Light"/>
      <w:color w:val="0D0D0D" w:themeColor="text1" w:themeTint="F2"/>
      <w:szCs w:val="24"/>
      <w:lang w:eastAsia="en-AU"/>
    </w:rPr>
  </w:style>
  <w:style w:type="character" w:customStyle="1" w:styleId="BodyText2Char">
    <w:name w:val="Body Text 2 Char"/>
    <w:link w:val="BodyText2"/>
    <w:uiPriority w:val="1"/>
    <w:rsid w:val="00833EE1"/>
    <w:rPr>
      <w:rFonts w:ascii="Calibri Light" w:hAnsi="Calibri Light"/>
      <w:sz w:val="22"/>
      <w:szCs w:val="24"/>
      <w:lang w:eastAsia="en-AU"/>
    </w:rPr>
  </w:style>
  <w:style w:type="character" w:customStyle="1" w:styleId="BodyText3Char">
    <w:name w:val="Body Text 3 Char"/>
    <w:link w:val="BodyText3"/>
    <w:uiPriority w:val="1"/>
    <w:semiHidden/>
    <w:rsid w:val="00833EE1"/>
    <w:rPr>
      <w:rFonts w:asciiTheme="minorHAnsi" w:hAnsiTheme="minorHAnsi"/>
      <w:sz w:val="24"/>
      <w:szCs w:val="24"/>
      <w:lang w:eastAsia="en-AU"/>
    </w:rPr>
  </w:style>
  <w:style w:type="character" w:customStyle="1" w:styleId="BodyTextIndent2Char">
    <w:name w:val="Body Text Indent 2 Char"/>
    <w:link w:val="BodyTextIndent2"/>
    <w:uiPriority w:val="1"/>
    <w:rsid w:val="00833EE1"/>
    <w:rPr>
      <w:rFonts w:ascii="Metropolis Light" w:hAnsi="Metropolis Light"/>
      <w:color w:val="0D0D0D" w:themeColor="text1" w:themeTint="F2"/>
      <w:szCs w:val="24"/>
      <w:lang w:eastAsia="en-AU"/>
    </w:rPr>
  </w:style>
  <w:style w:type="character" w:customStyle="1" w:styleId="BodyTextIndent3Char">
    <w:name w:val="Body Text Indent 3 Char"/>
    <w:link w:val="BodyTextIndent3"/>
    <w:uiPriority w:val="2"/>
    <w:semiHidden/>
    <w:rsid w:val="00833EE1"/>
    <w:rPr>
      <w:rFonts w:ascii="Metropolis Light" w:hAnsi="Metropolis Light"/>
      <w:color w:val="0D0D0D" w:themeColor="text1" w:themeTint="F2"/>
      <w:sz w:val="16"/>
      <w:szCs w:val="16"/>
      <w:lang w:eastAsia="en-AU"/>
    </w:rPr>
  </w:style>
  <w:style w:type="character" w:customStyle="1" w:styleId="PlainTextChar">
    <w:name w:val="Plain Text Char"/>
    <w:link w:val="PlainText"/>
    <w:uiPriority w:val="99"/>
    <w:semiHidden/>
    <w:rsid w:val="00833EE1"/>
    <w:rPr>
      <w:rFonts w:ascii="Courier New" w:hAnsi="Courier New" w:cs="Courier New"/>
      <w:color w:val="0D0D0D" w:themeColor="text1" w:themeTint="F2"/>
      <w:lang w:eastAsia="en-AU"/>
    </w:rPr>
  </w:style>
  <w:style w:type="character" w:customStyle="1" w:styleId="E-mailSignatureChar">
    <w:name w:val="E-mail Signature Char"/>
    <w:link w:val="E-mailSignature"/>
    <w:uiPriority w:val="99"/>
    <w:semiHidden/>
    <w:rsid w:val="00833EE1"/>
    <w:rPr>
      <w:rFonts w:ascii="Metropolis Light" w:hAnsi="Metropolis Light"/>
      <w:color w:val="0D0D0D" w:themeColor="text1" w:themeTint="F2"/>
      <w:szCs w:val="24"/>
      <w:lang w:eastAsia="en-AU"/>
    </w:rPr>
  </w:style>
  <w:style w:type="character" w:customStyle="1" w:styleId="HTMLAddressChar">
    <w:name w:val="HTML Address Char"/>
    <w:link w:val="HTMLAddress"/>
    <w:uiPriority w:val="99"/>
    <w:semiHidden/>
    <w:rsid w:val="00833EE1"/>
    <w:rPr>
      <w:rFonts w:ascii="Metropolis Light" w:hAnsi="Metropolis Light"/>
      <w:i/>
      <w:iCs/>
      <w:color w:val="0D0D0D" w:themeColor="text1" w:themeTint="F2"/>
      <w:szCs w:val="24"/>
      <w:lang w:eastAsia="en-AU"/>
    </w:rPr>
  </w:style>
  <w:style w:type="character" w:customStyle="1" w:styleId="HTMLPreformattedChar">
    <w:name w:val="HTML Preformatted Char"/>
    <w:link w:val="HTMLPreformatted"/>
    <w:uiPriority w:val="99"/>
    <w:semiHidden/>
    <w:rsid w:val="00833EE1"/>
    <w:rPr>
      <w:rFonts w:ascii="Courier New" w:hAnsi="Courier New" w:cs="Courier New"/>
      <w:color w:val="0D0D0D" w:themeColor="text1" w:themeTint="F2"/>
      <w:lang w:eastAsia="en-AU"/>
    </w:rPr>
  </w:style>
  <w:style w:type="character" w:customStyle="1" w:styleId="BodyText1Char">
    <w:name w:val="Body Text1 Char"/>
    <w:link w:val="BodyText1"/>
    <w:rsid w:val="00833EE1"/>
    <w:rPr>
      <w:rFonts w:ascii="Metropolis Light" w:hAnsi="Metropolis Light"/>
      <w:szCs w:val="24"/>
      <w:lang w:eastAsia="en-AU"/>
    </w:rPr>
  </w:style>
  <w:style w:type="character" w:customStyle="1" w:styleId="frag-no">
    <w:name w:val="frag-no"/>
    <w:basedOn w:val="DefaultParagraphFont"/>
    <w:rsid w:val="00833EE1"/>
  </w:style>
  <w:style w:type="paragraph" w:customStyle="1" w:styleId="PartAppendicesHeading">
    <w:name w:val="Part/Appendices Heading"/>
    <w:next w:val="Heading1"/>
    <w:uiPriority w:val="10"/>
    <w:qFormat/>
    <w:rsid w:val="00CB5CD0"/>
    <w:pPr>
      <w:keepNext/>
      <w:spacing w:after="500" w:line="760" w:lineRule="atLeast"/>
    </w:pPr>
    <w:rPr>
      <w:rFonts w:ascii="Metropolis" w:hAnsi="Metropolis"/>
      <w:b/>
      <w:caps/>
      <w:color w:val="003300"/>
      <w:spacing w:val="2"/>
      <w:sz w:val="50"/>
      <w:szCs w:val="24"/>
      <w:lang w:eastAsia="en-AU"/>
    </w:rPr>
  </w:style>
  <w:style w:type="paragraph" w:customStyle="1" w:styleId="ALRchapterheading">
    <w:name w:val="ALR chapter heading"/>
    <w:basedOn w:val="Heading1nonum"/>
    <w:link w:val="ALRchapterheadingChar"/>
    <w:autoRedefine/>
    <w:uiPriority w:val="8"/>
    <w:qFormat/>
    <w:rsid w:val="00833EE1"/>
    <w:pPr>
      <w:pageBreakBefore w:val="0"/>
      <w:spacing w:before="440"/>
    </w:pPr>
    <w:rPr>
      <w:szCs w:val="66"/>
    </w:rPr>
  </w:style>
  <w:style w:type="paragraph" w:customStyle="1" w:styleId="ALRAppendixtitlepage">
    <w:name w:val="ALR Appendix title page"/>
    <w:basedOn w:val="Heading1nonum"/>
    <w:link w:val="ALRAppendixtitlepageChar"/>
    <w:uiPriority w:val="8"/>
    <w:qFormat/>
    <w:rsid w:val="00833EE1"/>
    <w:pPr>
      <w:spacing w:before="3720"/>
    </w:pPr>
    <w:rPr>
      <w:noProof/>
      <w:lang w:eastAsia="en-NZ"/>
    </w:rPr>
  </w:style>
  <w:style w:type="character" w:customStyle="1" w:styleId="ALRchapterheadingChar">
    <w:name w:val="ALR chapter heading Char"/>
    <w:link w:val="ALRchapterheading"/>
    <w:uiPriority w:val="8"/>
    <w:rsid w:val="00833EE1"/>
    <w:rPr>
      <w:rFonts w:ascii="Metropolis Black" w:hAnsi="Metropolis Black"/>
      <w:b/>
      <w:color w:val="5CA0B9"/>
      <w:sz w:val="66"/>
      <w:szCs w:val="66"/>
      <w:lang w:eastAsia="en-AU"/>
    </w:rPr>
  </w:style>
  <w:style w:type="paragraph" w:customStyle="1" w:styleId="ALRAppendixheading">
    <w:name w:val="ALR Appendix heading"/>
    <w:basedOn w:val="Heading1anotinTOC"/>
    <w:link w:val="ALRAppendixheadingChar"/>
    <w:uiPriority w:val="8"/>
    <w:qFormat/>
    <w:rsid w:val="00833EE1"/>
    <w:pPr>
      <w:spacing w:before="480" w:after="240" w:line="293" w:lineRule="auto"/>
    </w:pPr>
    <w:rPr>
      <w:sz w:val="40"/>
    </w:rPr>
  </w:style>
  <w:style w:type="character" w:customStyle="1" w:styleId="ALRAppendixtitlepageChar">
    <w:name w:val="ALR Appendix title page Char"/>
    <w:link w:val="ALRAppendixtitlepage"/>
    <w:uiPriority w:val="8"/>
    <w:rsid w:val="00833EE1"/>
    <w:rPr>
      <w:rFonts w:ascii="Metropolis Black" w:hAnsi="Metropolis Black"/>
      <w:b/>
      <w:noProof/>
      <w:color w:val="5CA0B9"/>
      <w:sz w:val="66"/>
      <w:szCs w:val="24"/>
    </w:rPr>
  </w:style>
  <w:style w:type="character" w:customStyle="1" w:styleId="ALRAppendixheadingChar">
    <w:name w:val="ALR Appendix heading Char"/>
    <w:link w:val="ALRAppendixheading"/>
    <w:uiPriority w:val="8"/>
    <w:rsid w:val="00833EE1"/>
    <w:rPr>
      <w:rFonts w:ascii="Metropolis Black" w:hAnsi="Metropolis Black"/>
      <w:b/>
      <w:color w:val="5CA0B9"/>
      <w:sz w:val="40"/>
      <w:szCs w:val="24"/>
      <w:lang w:eastAsia="en-AU"/>
    </w:rPr>
  </w:style>
  <w:style w:type="paragraph" w:customStyle="1" w:styleId="R1RecommendationText">
    <w:name w:val="R1 Recommendation Text"/>
    <w:basedOn w:val="QuestionText"/>
    <w:link w:val="R1RecommendationTextChar"/>
    <w:qFormat/>
    <w:locked/>
    <w:rsid w:val="00833EE1"/>
    <w:pPr>
      <w:numPr>
        <w:numId w:val="16"/>
      </w:numPr>
      <w:pBdr>
        <w:top w:val="single" w:sz="4" w:space="10" w:color="5CA0B9"/>
        <w:left w:val="single" w:sz="4" w:space="6" w:color="5CA0B9"/>
        <w:bottom w:val="single" w:sz="4" w:space="6" w:color="5CA0B9"/>
        <w:right w:val="single" w:sz="4" w:space="6" w:color="5CA0B9"/>
      </w:pBdr>
      <w:shd w:val="clear" w:color="auto" w:fill="E2EAEF"/>
      <w:spacing w:before="120"/>
    </w:pPr>
    <w:rPr>
      <w:rFonts w:eastAsia="Calibri"/>
      <w:color w:val="000000"/>
    </w:rPr>
  </w:style>
  <w:style w:type="character" w:customStyle="1" w:styleId="R1RecommendationTextChar">
    <w:name w:val="R1 Recommendation Text Char"/>
    <w:link w:val="R1RecommendationText"/>
    <w:rsid w:val="00833EE1"/>
    <w:rPr>
      <w:rFonts w:ascii="Metropolis Light" w:eastAsia="Calibri" w:hAnsi="Metropolis Light"/>
      <w:color w:val="000000"/>
      <w:shd w:val="clear" w:color="auto" w:fill="E2EAEF"/>
      <w:lang w:val="en-US" w:eastAsia="en-AU"/>
    </w:rPr>
  </w:style>
  <w:style w:type="character" w:customStyle="1" w:styleId="eop">
    <w:name w:val="eop"/>
    <w:basedOn w:val="DefaultParagraphFont"/>
    <w:locked/>
    <w:rsid w:val="00CB5CD0"/>
  </w:style>
  <w:style w:type="paragraph" w:customStyle="1" w:styleId="TableText">
    <w:name w:val="Table Text"/>
    <w:basedOn w:val="Normal"/>
    <w:link w:val="TableTextChar"/>
    <w:qFormat/>
    <w:rsid w:val="00833EE1"/>
    <w:rPr>
      <w:szCs w:val="28"/>
    </w:rPr>
  </w:style>
  <w:style w:type="character" w:customStyle="1" w:styleId="TableTextChar">
    <w:name w:val="Table Text Char"/>
    <w:link w:val="TableText"/>
    <w:rsid w:val="00833EE1"/>
    <w:rPr>
      <w:rFonts w:ascii="Metropolis Light" w:hAnsi="Metropolis Light"/>
      <w:color w:val="0D0D0D"/>
      <w:szCs w:val="28"/>
      <w:lang w:eastAsia="en-AU"/>
    </w:rPr>
  </w:style>
  <w:style w:type="character" w:styleId="Mention">
    <w:name w:val="Mention"/>
    <w:basedOn w:val="DefaultParagraphFont"/>
    <w:uiPriority w:val="99"/>
    <w:unhideWhenUsed/>
    <w:rsid w:val="00833EE1"/>
    <w:rPr>
      <w:color w:val="2B579A"/>
      <w:shd w:val="clear" w:color="auto" w:fill="E1DFDD"/>
    </w:rPr>
  </w:style>
  <w:style w:type="paragraph" w:customStyle="1" w:styleId="pf0">
    <w:name w:val="pf0"/>
    <w:basedOn w:val="Normal"/>
    <w:rsid w:val="00833EE1"/>
    <w:pPr>
      <w:spacing w:before="100" w:beforeAutospacing="1" w:after="100" w:afterAutospacing="1" w:line="240" w:lineRule="auto"/>
    </w:pPr>
    <w:rPr>
      <w:rFonts w:ascii="Times New Roman" w:hAnsi="Times New Roman"/>
    </w:rPr>
  </w:style>
  <w:style w:type="character" w:customStyle="1" w:styleId="cf01">
    <w:name w:val="cf01"/>
    <w:basedOn w:val="DefaultParagraphFont"/>
    <w:rsid w:val="00833EE1"/>
    <w:rPr>
      <w:rFonts w:ascii="Segoe UI" w:hAnsi="Segoe UI" w:cs="Segoe UI" w:hint="default"/>
      <w:sz w:val="18"/>
      <w:szCs w:val="18"/>
    </w:rPr>
  </w:style>
  <w:style w:type="paragraph" w:customStyle="1" w:styleId="RxRecommendationText">
    <w:name w:val="Rx Recommendation Text"/>
    <w:link w:val="RxRecommendationTextChar"/>
    <w:uiPriority w:val="11"/>
    <w:qFormat/>
    <w:rsid w:val="00CB5CD0"/>
    <w:pPr>
      <w:numPr>
        <w:numId w:val="25"/>
      </w:numPr>
      <w:suppressAutoHyphens/>
      <w:autoSpaceDE w:val="0"/>
      <w:autoSpaceDN w:val="0"/>
      <w:adjustRightInd w:val="0"/>
      <w:spacing w:before="80" w:after="80" w:line="360" w:lineRule="auto"/>
      <w:ind w:left="993" w:right="284" w:hanging="851"/>
      <w:jc w:val="both"/>
      <w:textAlignment w:val="center"/>
    </w:pPr>
    <w:rPr>
      <w:rFonts w:ascii="Metropolis Light" w:hAnsi="Metropolis Light"/>
      <w:lang w:eastAsia="en-US"/>
    </w:rPr>
  </w:style>
  <w:style w:type="character" w:customStyle="1" w:styleId="RxRecommendationTextChar">
    <w:name w:val="Rx Recommendation Text Char"/>
    <w:link w:val="RxRecommendationText"/>
    <w:uiPriority w:val="11"/>
    <w:rsid w:val="00CB5CD0"/>
    <w:rPr>
      <w:rFonts w:ascii="Metropolis Light" w:hAnsi="Metropolis Light"/>
      <w:lang w:eastAsia="en-US"/>
    </w:rPr>
  </w:style>
  <w:style w:type="character" w:styleId="UnresolvedMention">
    <w:name w:val="Unresolved Mention"/>
    <w:basedOn w:val="DefaultParagraphFont"/>
    <w:uiPriority w:val="99"/>
    <w:unhideWhenUsed/>
    <w:rsid w:val="00EB635D"/>
    <w:rPr>
      <w:color w:val="605E5C"/>
      <w:shd w:val="clear" w:color="auto" w:fill="E1DFDD"/>
    </w:rPr>
  </w:style>
  <w:style w:type="paragraph" w:customStyle="1" w:styleId="ChapterSummaryBulleting">
    <w:name w:val="Chapter Summary Bulleting"/>
    <w:basedOn w:val="ListBullet"/>
    <w:link w:val="ChapterSummaryBulletingChar"/>
    <w:qFormat/>
    <w:rsid w:val="000036DE"/>
    <w:pPr>
      <w:ind w:left="709" w:right="283"/>
    </w:pPr>
  </w:style>
  <w:style w:type="character" w:customStyle="1" w:styleId="ListBulletChar">
    <w:name w:val="List Bullet Char"/>
    <w:basedOn w:val="DefaultParagraphFont"/>
    <w:link w:val="ListBullet"/>
    <w:uiPriority w:val="4"/>
    <w:rsid w:val="00B93C3F"/>
    <w:rPr>
      <w:rFonts w:ascii="Metropolis Light" w:hAnsi="Metropolis Light"/>
      <w:color w:val="0D0D0D" w:themeColor="text1" w:themeTint="F2"/>
      <w:szCs w:val="24"/>
      <w:lang w:eastAsia="en-AU"/>
    </w:rPr>
  </w:style>
  <w:style w:type="character" w:customStyle="1" w:styleId="ChapterSummaryBulletingChar">
    <w:name w:val="Chapter Summary Bulleting Char"/>
    <w:basedOn w:val="ListBulletChar"/>
    <w:link w:val="ChapterSummaryBulleting"/>
    <w:rsid w:val="00833EE1"/>
    <w:rPr>
      <w:rFonts w:ascii="Metropolis Light" w:hAnsi="Metropolis Light"/>
      <w:color w:val="0D0D0D" w:themeColor="text1" w:themeTint="F2"/>
      <w:szCs w:val="24"/>
      <w:lang w:eastAsia="en-AU"/>
    </w:rPr>
  </w:style>
  <w:style w:type="character" w:customStyle="1" w:styleId="ListParagraphChar">
    <w:name w:val="List Paragraph Char"/>
    <w:basedOn w:val="DefaultParagraphFont"/>
    <w:link w:val="ListParagraph"/>
    <w:uiPriority w:val="34"/>
    <w:rsid w:val="00833EE1"/>
    <w:rPr>
      <w:rFonts w:ascii="Metropolis Light" w:hAnsi="Metropolis Light"/>
      <w:color w:val="0D0D0D" w:themeColor="text1" w:themeTint="F2"/>
      <w:sz w:val="24"/>
      <w:szCs w:val="24"/>
      <w:lang w:eastAsia="en-AU"/>
    </w:rPr>
  </w:style>
  <w:style w:type="paragraph" w:customStyle="1" w:styleId="Style1">
    <w:name w:val="Style1"/>
    <w:uiPriority w:val="8"/>
    <w:qFormat/>
    <w:rsid w:val="00CB5CD0"/>
    <w:rPr>
      <w:rFonts w:ascii="Metropolis Light" w:hAnsi="Metropolis Light"/>
      <w:lang w:eastAsia="en-US"/>
    </w:rPr>
  </w:style>
  <w:style w:type="paragraph" w:customStyle="1" w:styleId="QuestionBox">
    <w:name w:val="Question Box"/>
    <w:basedOn w:val="BodyText"/>
    <w:link w:val="QuestionBoxChar"/>
    <w:uiPriority w:val="8"/>
    <w:qFormat/>
    <w:rsid w:val="00833EE1"/>
    <w:pPr>
      <w:numPr>
        <w:ilvl w:val="0"/>
        <w:numId w:val="0"/>
      </w:numPr>
      <w:tabs>
        <w:tab w:val="left" w:pos="709"/>
      </w:tabs>
      <w:spacing w:after="120"/>
      <w:ind w:left="1004" w:right="284"/>
    </w:pPr>
    <w:rPr>
      <w:rFonts w:eastAsia="Metropolis Light"/>
      <w:color w:val="000000" w:themeColor="text1"/>
    </w:rPr>
  </w:style>
  <w:style w:type="character" w:customStyle="1" w:styleId="QuestionBoxChar">
    <w:name w:val="Question Box Char"/>
    <w:basedOn w:val="DefaultParagraphFont"/>
    <w:link w:val="QuestionBox"/>
    <w:uiPriority w:val="8"/>
    <w:rsid w:val="00833EE1"/>
    <w:rPr>
      <w:rFonts w:ascii="Metropolis Light" w:eastAsia="Metropolis Light" w:hAnsi="Metropolis Light"/>
      <w:color w:val="000000" w:themeColor="text1"/>
      <w:szCs w:val="24"/>
      <w:lang w:eastAsia="en-AU"/>
    </w:rPr>
  </w:style>
  <w:style w:type="paragraph" w:customStyle="1" w:styleId="B1Recommendation">
    <w:name w:val="B1 Recommendation"/>
    <w:basedOn w:val="Normal"/>
    <w:rsid w:val="00833EE1"/>
    <w:pPr>
      <w:numPr>
        <w:numId w:val="17"/>
      </w:numPr>
      <w:tabs>
        <w:tab w:val="left" w:pos="1701"/>
        <w:tab w:val="left" w:pos="2268"/>
      </w:tabs>
    </w:pPr>
    <w:rPr>
      <w:rFonts w:ascii="Times New Roman Mäori" w:hAnsi="Times New Roman Mäori"/>
      <w:b/>
      <w:bCs/>
      <w:color w:val="339966"/>
      <w:szCs w:val="20"/>
      <w:lang w:val="en-GB"/>
    </w:rPr>
  </w:style>
  <w:style w:type="numbering" w:customStyle="1" w:styleId="1111111">
    <w:name w:val="1 / 1.1 / 1.1.11"/>
    <w:basedOn w:val="NoList"/>
    <w:next w:val="111111"/>
    <w:semiHidden/>
    <w:rsid w:val="00833EE1"/>
  </w:style>
  <w:style w:type="numbering" w:customStyle="1" w:styleId="1ai1">
    <w:name w:val="1 / a / i1"/>
    <w:basedOn w:val="NoList"/>
    <w:next w:val="1ai"/>
    <w:semiHidden/>
    <w:rsid w:val="00833EE1"/>
  </w:style>
  <w:style w:type="numbering" w:customStyle="1" w:styleId="ArticleSection1">
    <w:name w:val="Article / Section1"/>
    <w:basedOn w:val="NoList"/>
    <w:next w:val="ArticleSection"/>
    <w:semiHidden/>
    <w:rsid w:val="00833EE1"/>
  </w:style>
  <w:style w:type="numbering" w:customStyle="1" w:styleId="Chapter12">
    <w:name w:val="Chapter12"/>
    <w:uiPriority w:val="99"/>
    <w:rsid w:val="00833EE1"/>
  </w:style>
  <w:style w:type="table" w:customStyle="1" w:styleId="TableGrid20">
    <w:name w:val="Table Grid2"/>
    <w:basedOn w:val="TableNormal"/>
    <w:next w:val="TableGrid"/>
    <w:rsid w:val="00833EE1"/>
    <w:rPr>
      <w:rFonts w:asciiTheme="minorHAnsi" w:hAnsiTheme="minorHAnsi"/>
      <w:sz w:val="24"/>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t">
    <w:name w:val="hit"/>
    <w:basedOn w:val="DefaultParagraphFont"/>
    <w:rsid w:val="00B404F7"/>
  </w:style>
  <w:style w:type="character" w:customStyle="1" w:styleId="findhit">
    <w:name w:val="findhit"/>
    <w:basedOn w:val="DefaultParagraphFont"/>
    <w:rsid w:val="000A4CF9"/>
  </w:style>
  <w:style w:type="paragraph" w:customStyle="1" w:styleId="B2Recommendation">
    <w:name w:val="B2 Recommendation"/>
    <w:basedOn w:val="Normal"/>
    <w:rsid w:val="00D65AEA"/>
    <w:pPr>
      <w:tabs>
        <w:tab w:val="num" w:pos="1701"/>
        <w:tab w:val="left" w:pos="2268"/>
      </w:tabs>
      <w:ind w:left="1701" w:hanging="567"/>
    </w:pPr>
    <w:rPr>
      <w:rFonts w:ascii="Times New Roman Mäori" w:hAnsi="Times New Roman Mäori"/>
      <w:b/>
      <w:bCs/>
      <w:color w:val="339966"/>
      <w:szCs w:val="20"/>
      <w:lang w:val="en-GB"/>
    </w:rPr>
  </w:style>
  <w:style w:type="paragraph" w:customStyle="1" w:styleId="Thesis">
    <w:name w:val="Thesis"/>
    <w:basedOn w:val="Heading1"/>
    <w:qFormat/>
    <w:rsid w:val="00332BE6"/>
    <w:pPr>
      <w:keepNext w:val="0"/>
      <w:numPr>
        <w:numId w:val="0"/>
      </w:numPr>
      <w:snapToGrid w:val="0"/>
      <w:spacing w:beforeLines="1" w:before="120" w:afterLines="1" w:after="120"/>
      <w:jc w:val="both"/>
    </w:pPr>
    <w:rPr>
      <w:rFonts w:ascii="Times New Roman" w:eastAsiaTheme="minorHAnsi" w:hAnsi="Times New Roman"/>
      <w:b w:val="0"/>
      <w:bCs/>
      <w:i/>
      <w:color w:val="auto"/>
      <w:kern w:val="36"/>
      <w:sz w:val="28"/>
      <w:lang w:val="en-AU"/>
    </w:rPr>
  </w:style>
  <w:style w:type="paragraph" w:customStyle="1" w:styleId="ThesisH2">
    <w:name w:val="Thesis H2"/>
    <w:basedOn w:val="Normal"/>
    <w:next w:val="Normal"/>
    <w:qFormat/>
    <w:rsid w:val="00332BE6"/>
    <w:pPr>
      <w:snapToGrid w:val="0"/>
      <w:jc w:val="both"/>
    </w:pPr>
    <w:rPr>
      <w:rFonts w:ascii="Times New Roman" w:hAnsi="Times New Roman"/>
      <w:bCs/>
      <w:i/>
      <w:iCs/>
    </w:rPr>
  </w:style>
  <w:style w:type="character" w:customStyle="1" w:styleId="superscript">
    <w:name w:val="superscript"/>
    <w:basedOn w:val="DefaultParagraphFont"/>
    <w:rsid w:val="007442B3"/>
  </w:style>
  <w:style w:type="character" w:customStyle="1" w:styleId="E-mailSignatureChar1">
    <w:name w:val="E-mail Signature Char1"/>
    <w:uiPriority w:val="99"/>
    <w:semiHidden/>
    <w:rsid w:val="002F7DD3"/>
    <w:rPr>
      <w:rFonts w:ascii="Metropolis Light" w:hAnsi="Metropolis Light"/>
      <w:color w:val="0D0D0D"/>
      <w:sz w:val="20"/>
      <w:lang w:val="en-NZ"/>
    </w:rPr>
  </w:style>
  <w:style w:type="character" w:customStyle="1" w:styleId="EmailSignatureChar">
    <w:name w:val="Email Signature Char"/>
    <w:uiPriority w:val="99"/>
    <w:semiHidden/>
    <w:rsid w:val="00B13807"/>
    <w:rPr>
      <w:rFonts w:ascii="Metropolis Light" w:hAnsi="Metropolis Light"/>
      <w:color w:val="0D0D0D"/>
      <w:sz w:val="20"/>
      <w:lang w:val="en-NZ"/>
    </w:rPr>
  </w:style>
  <w:style w:type="paragraph" w:customStyle="1" w:styleId="statutory-body-2em">
    <w:name w:val="statutory-body-2em"/>
    <w:basedOn w:val="Normal"/>
    <w:rsid w:val="00D16297"/>
    <w:pPr>
      <w:spacing w:before="100" w:beforeAutospacing="1" w:after="100" w:afterAutospacing="1" w:line="240" w:lineRule="auto"/>
    </w:pPr>
    <w:rPr>
      <w:rFonts w:ascii="Times New Roman" w:hAnsi="Times New Roman"/>
    </w:rPr>
  </w:style>
  <w:style w:type="paragraph" w:customStyle="1" w:styleId="statutory-body-3em">
    <w:name w:val="statutory-body-3em"/>
    <w:basedOn w:val="Normal"/>
    <w:rsid w:val="00D16297"/>
    <w:pPr>
      <w:spacing w:before="100" w:beforeAutospacing="1" w:after="100" w:afterAutospacing="1" w:line="240" w:lineRule="auto"/>
    </w:pPr>
    <w:rPr>
      <w:rFonts w:ascii="Times New Roman" w:hAnsi="Times New Roman"/>
    </w:rPr>
  </w:style>
  <w:style w:type="paragraph" w:customStyle="1" w:styleId="Subheading">
    <w:name w:val="Subheading"/>
    <w:basedOn w:val="Numberedpara"/>
    <w:qFormat/>
    <w:rsid w:val="007A4B16"/>
    <w:pPr>
      <w:numPr>
        <w:numId w:val="0"/>
      </w:numPr>
      <w:spacing w:before="80" w:after="80"/>
      <w:ind w:left="567" w:hanging="567"/>
    </w:pPr>
    <w:rPr>
      <w:color w:val="000000" w:themeColor="text1"/>
      <w:szCs w:val="28"/>
      <w:u w:val="single"/>
    </w:rPr>
  </w:style>
  <w:style w:type="character" w:customStyle="1" w:styleId="cf21">
    <w:name w:val="cf21"/>
    <w:basedOn w:val="DefaultParagraphFont"/>
    <w:rsid w:val="00B82989"/>
    <w:rPr>
      <w:rFonts w:ascii="Segoe UI" w:hAnsi="Segoe UI" w:cs="Segoe UI" w:hint="default"/>
      <w:i/>
      <w:iCs/>
      <w:color w:val="0D0D0D"/>
      <w:sz w:val="18"/>
      <w:szCs w:val="18"/>
    </w:rPr>
  </w:style>
  <w:style w:type="character" w:customStyle="1" w:styleId="cf11">
    <w:name w:val="cf11"/>
    <w:basedOn w:val="DefaultParagraphFont"/>
    <w:rsid w:val="00096CF8"/>
    <w:rPr>
      <w:rFonts w:ascii="Segoe UI" w:hAnsi="Segoe UI" w:cs="Segoe UI" w:hint="default"/>
      <w:i/>
      <w:iCs/>
      <w:sz w:val="18"/>
      <w:szCs w:val="18"/>
    </w:rPr>
  </w:style>
  <w:style w:type="paragraph" w:customStyle="1" w:styleId="aRecommendationText">
    <w:name w:val="a. Recommendation Text"/>
    <w:basedOn w:val="RxRecommendationText"/>
    <w:uiPriority w:val="12"/>
    <w:qFormat/>
    <w:rsid w:val="00CB5CD0"/>
    <w:pPr>
      <w:numPr>
        <w:ilvl w:val="1"/>
      </w:numPr>
      <w:ind w:left="1417" w:hanging="424"/>
    </w:pPr>
  </w:style>
  <w:style w:type="paragraph" w:customStyle="1" w:styleId="RecommendationText-Preformat">
    <w:name w:val="Recommendation Text - Preformat"/>
    <w:basedOn w:val="RecommendationText"/>
    <w:uiPriority w:val="12"/>
    <w:qFormat/>
    <w:rsid w:val="00CB5CD0"/>
  </w:style>
  <w:style w:type="paragraph" w:customStyle="1" w:styleId="RxListofRecommendation">
    <w:name w:val="Rx List of Recommendation"/>
    <w:basedOn w:val="RxRecommendationText"/>
    <w:link w:val="RxListofRecommendationChar"/>
    <w:uiPriority w:val="8"/>
    <w:qFormat/>
    <w:rsid w:val="005F4DB8"/>
  </w:style>
  <w:style w:type="character" w:customStyle="1" w:styleId="RxListofRecommendationChar">
    <w:name w:val="Rx List of Recommendation Char"/>
    <w:basedOn w:val="RxRecommendationTextChar"/>
    <w:link w:val="RxListofRecommendation"/>
    <w:uiPriority w:val="8"/>
    <w:rsid w:val="005F4DB8"/>
    <w:rPr>
      <w:rFonts w:ascii="Metropolis Light" w:hAnsi="Metropolis Light"/>
      <w:lang w:eastAsia="en-US"/>
    </w:rPr>
  </w:style>
  <w:style w:type="paragraph" w:customStyle="1" w:styleId="bRecommendationText">
    <w:name w:val="b. Recommendation Text"/>
    <w:basedOn w:val="RxRecommendationText"/>
    <w:uiPriority w:val="12"/>
    <w:qFormat/>
    <w:rsid w:val="00E26BF5"/>
    <w:pPr>
      <w:numPr>
        <w:numId w:val="27"/>
      </w:numPr>
    </w:pPr>
    <w:rPr>
      <w:color w:val="0D0D0D" w:themeColor="text1" w:themeTint="F2"/>
    </w:rPr>
  </w:style>
  <w:style w:type="paragraph" w:customStyle="1" w:styleId="RxListRecommendationText">
    <w:name w:val="Rx List Recommendation Text"/>
    <w:link w:val="RxListRecommendationTextChar"/>
    <w:uiPriority w:val="11"/>
    <w:qFormat/>
    <w:rsid w:val="00CB5CD0"/>
    <w:pPr>
      <w:numPr>
        <w:numId w:val="26"/>
      </w:numPr>
      <w:suppressAutoHyphens/>
      <w:autoSpaceDE w:val="0"/>
      <w:autoSpaceDN w:val="0"/>
      <w:adjustRightInd w:val="0"/>
      <w:spacing w:before="80" w:after="80" w:line="360" w:lineRule="auto"/>
      <w:ind w:left="993" w:right="284" w:hanging="851"/>
      <w:jc w:val="both"/>
      <w:textAlignment w:val="center"/>
    </w:pPr>
    <w:rPr>
      <w:rFonts w:ascii="Metropolis Light" w:hAnsi="Metropolis Light"/>
      <w:lang w:eastAsia="en-US"/>
    </w:rPr>
  </w:style>
  <w:style w:type="character" w:customStyle="1" w:styleId="RxListRecommendationTextChar">
    <w:name w:val="Rx List Recommendation Text Char"/>
    <w:link w:val="RxListRecommendationText"/>
    <w:uiPriority w:val="11"/>
    <w:rsid w:val="00CB5CD0"/>
    <w:rPr>
      <w:rFonts w:ascii="Metropolis Light" w:hAnsi="Metropolis Light"/>
      <w:lang w:eastAsia="en-US"/>
    </w:rPr>
  </w:style>
  <w:style w:type="numbering" w:customStyle="1" w:styleId="Chapter13">
    <w:name w:val="Chapter13"/>
    <w:uiPriority w:val="99"/>
    <w:rsid w:val="00663187"/>
  </w:style>
  <w:style w:type="paragraph" w:customStyle="1" w:styleId="Questionabc">
    <w:name w:val="Question abc"/>
    <w:basedOn w:val="Normal"/>
    <w:next w:val="Normal"/>
    <w:link w:val="QuestionabcChar"/>
    <w:uiPriority w:val="8"/>
    <w:qFormat/>
    <w:rsid w:val="00A71A09"/>
    <w:pPr>
      <w:numPr>
        <w:numId w:val="28"/>
      </w:numPr>
      <w:tabs>
        <w:tab w:val="left" w:pos="709"/>
      </w:tabs>
      <w:spacing w:before="80"/>
      <w:ind w:right="284"/>
      <w:jc w:val="both"/>
    </w:pPr>
    <w:rPr>
      <w:rFonts w:eastAsia="Metropolis Light" w:cs="Metropolis Light"/>
      <w:color w:val="000000" w:themeColor="text1"/>
      <w:szCs w:val="19"/>
    </w:rPr>
  </w:style>
  <w:style w:type="character" w:customStyle="1" w:styleId="charsectno">
    <w:name w:val="charsectno"/>
    <w:basedOn w:val="DefaultParagraphFont"/>
    <w:rsid w:val="00A71A09"/>
  </w:style>
  <w:style w:type="character" w:customStyle="1" w:styleId="NumberedparaChar">
    <w:name w:val="Numbered para Char"/>
    <w:basedOn w:val="DefaultParagraphFont"/>
    <w:link w:val="Numberedpara"/>
    <w:rsid w:val="00A71A09"/>
    <w:rPr>
      <w:rFonts w:ascii="Metropolis Light" w:hAnsi="Metropolis Light"/>
      <w:color w:val="0D0D0D" w:themeColor="text1" w:themeTint="F2"/>
      <w:szCs w:val="24"/>
      <w:lang w:eastAsia="en-AU"/>
    </w:rPr>
  </w:style>
  <w:style w:type="table" w:customStyle="1" w:styleId="LCReportTable">
    <w:name w:val="LC Report Table"/>
    <w:basedOn w:val="TableNormal"/>
    <w:uiPriority w:val="99"/>
    <w:rsid w:val="000135F5"/>
    <w:pPr>
      <w:spacing w:before="60"/>
      <w:jc w:val="center"/>
    </w:pPr>
    <w:rPr>
      <w:rFonts w:ascii="Metropolis Light" w:hAnsi="Metropolis Light"/>
      <w:color w:val="000000" w:themeColor="text1"/>
      <w:szCs w:val="24"/>
      <w:lang w:val="en-AU" w:eastAsia="en-AU"/>
    </w:rPr>
    <w:tblPr>
      <w:tblInd w:w="85" w:type="dxa"/>
      <w:tblBorders>
        <w:top w:val="single" w:sz="4" w:space="0" w:color="58892F"/>
        <w:left w:val="single" w:sz="4" w:space="0" w:color="58892F"/>
        <w:bottom w:val="single" w:sz="4" w:space="0" w:color="58892F"/>
        <w:right w:val="single" w:sz="4" w:space="0" w:color="58892F"/>
        <w:insideH w:val="single" w:sz="4" w:space="0" w:color="58892F"/>
        <w:insideV w:val="single" w:sz="4" w:space="0" w:color="58892F"/>
      </w:tblBorders>
      <w:tblCellMar>
        <w:top w:w="28" w:type="dxa"/>
        <w:left w:w="85" w:type="dxa"/>
        <w:bottom w:w="28" w:type="dxa"/>
        <w:right w:w="85" w:type="dxa"/>
      </w:tblCellMar>
    </w:tblPr>
    <w:tblStylePr w:type="firstRow">
      <w:pPr>
        <w:wordWrap/>
        <w:spacing w:beforeLines="0" w:beforeAutospacing="0" w:afterLines="0" w:afterAutospacing="0" w:line="240" w:lineRule="auto"/>
      </w:pPr>
      <w:rPr>
        <w:rFonts w:ascii="@Microsoft YaHei" w:hAnsi="@Microsoft YaHei"/>
        <w:b/>
        <w:caps/>
        <w:smallCaps w:val="0"/>
        <w:color w:val="FFFFFF"/>
        <w:sz w:val="20"/>
      </w:rPr>
      <w:tblPr/>
      <w:tcPr>
        <w:shd w:val="clear" w:color="auto" w:fill="6BA539"/>
      </w:tcPr>
    </w:tblStylePr>
    <w:tblStylePr w:type="lastRow">
      <w:rPr>
        <w:b/>
      </w:rPr>
    </w:tblStylePr>
    <w:tblStylePr w:type="firstCol">
      <w:pPr>
        <w:wordWrap/>
        <w:jc w:val="left"/>
      </w:pPr>
    </w:tblStylePr>
  </w:style>
  <w:style w:type="paragraph" w:customStyle="1" w:styleId="Foreword">
    <w:name w:val="Foreword"/>
    <w:basedOn w:val="BodyTextIndent"/>
    <w:link w:val="ForewordChar"/>
    <w:uiPriority w:val="8"/>
    <w:qFormat/>
    <w:rsid w:val="00321EBB"/>
    <w:pPr>
      <w:numPr>
        <w:ilvl w:val="0"/>
        <w:numId w:val="0"/>
      </w:numPr>
      <w:tabs>
        <w:tab w:val="num" w:pos="1800"/>
      </w:tabs>
      <w:ind w:left="283" w:hanging="504"/>
    </w:pPr>
    <w:rPr>
      <w:rFonts w:eastAsia="Metropolis Light"/>
      <w:color w:val="0D0D0D" w:themeColor="text1" w:themeTint="F2"/>
    </w:rPr>
  </w:style>
  <w:style w:type="character" w:customStyle="1" w:styleId="ForewordChar">
    <w:name w:val="Foreword Char"/>
    <w:basedOn w:val="BodyTextIndentChar"/>
    <w:link w:val="Foreword"/>
    <w:uiPriority w:val="8"/>
    <w:rsid w:val="00321EBB"/>
    <w:rPr>
      <w:rFonts w:ascii="Metropolis Light" w:eastAsia="Metropolis Light" w:hAnsi="Metropolis Light"/>
      <w:color w:val="0D0D0D" w:themeColor="text1" w:themeTint="F2"/>
      <w:szCs w:val="24"/>
      <w:lang w:eastAsia="en-AU"/>
    </w:rPr>
  </w:style>
  <w:style w:type="character" w:customStyle="1" w:styleId="UnresolvedMention1">
    <w:name w:val="Unresolved Mention1"/>
    <w:basedOn w:val="DefaultParagraphFont"/>
    <w:uiPriority w:val="99"/>
    <w:semiHidden/>
    <w:unhideWhenUsed/>
    <w:rsid w:val="005B007A"/>
    <w:rPr>
      <w:color w:val="808080"/>
      <w:shd w:val="clear" w:color="auto" w:fill="E6E6E6"/>
    </w:rPr>
  </w:style>
  <w:style w:type="paragraph" w:customStyle="1" w:styleId="subsection2">
    <w:name w:val="subsection2"/>
    <w:basedOn w:val="Normal"/>
    <w:rsid w:val="005B007A"/>
    <w:pPr>
      <w:spacing w:before="100" w:beforeAutospacing="1" w:after="100" w:afterAutospacing="1" w:line="240" w:lineRule="auto"/>
    </w:pPr>
    <w:rPr>
      <w:rFonts w:ascii="Times New Roman" w:hAnsi="Times New Roman"/>
      <w:lang w:eastAsia="en-NZ"/>
    </w:rPr>
  </w:style>
  <w:style w:type="character" w:styleId="SubtleEmphasis">
    <w:name w:val="Subtle Emphasis"/>
    <w:basedOn w:val="DefaultParagraphFont"/>
    <w:uiPriority w:val="19"/>
    <w:rsid w:val="005B007A"/>
    <w:rPr>
      <w:i/>
      <w:iCs/>
      <w:color w:val="808080" w:themeColor="text1" w:themeTint="7F"/>
    </w:rPr>
  </w:style>
  <w:style w:type="character" w:customStyle="1" w:styleId="insertwords">
    <w:name w:val="insertwords"/>
    <w:basedOn w:val="DefaultParagraphFont"/>
    <w:rsid w:val="005B007A"/>
  </w:style>
  <w:style w:type="character" w:customStyle="1" w:styleId="apple-converted-space">
    <w:name w:val="apple-converted-space"/>
    <w:basedOn w:val="DefaultParagraphFont"/>
    <w:rsid w:val="005B007A"/>
  </w:style>
  <w:style w:type="character" w:customStyle="1" w:styleId="sslistitemcontent">
    <w:name w:val="ss_listitemcontent"/>
    <w:basedOn w:val="DefaultParagraphFont"/>
    <w:rsid w:val="005B007A"/>
  </w:style>
  <w:style w:type="table" w:customStyle="1" w:styleId="GridTable1Light-Accent11">
    <w:name w:val="Grid Table 1 Light - Accent 11"/>
    <w:basedOn w:val="TableNormal"/>
    <w:uiPriority w:val="46"/>
    <w:rsid w:val="005B007A"/>
    <w:rPr>
      <w:rFonts w:asciiTheme="minorHAnsi" w:hAnsiTheme="minorHAnsi"/>
      <w:sz w:val="24"/>
      <w:szCs w:val="24"/>
      <w:lang w:val="en-AU" w:eastAsia="en-AU"/>
    </w:rPr>
    <w:tblPr>
      <w:tblStyleRowBandSize w:val="1"/>
      <w:tblStyleColBandSize w:val="1"/>
      <w:tblBorders>
        <w:top w:val="single" w:sz="4" w:space="0" w:color="55FFDB" w:themeColor="accent1" w:themeTint="66"/>
        <w:left w:val="single" w:sz="4" w:space="0" w:color="55FFDB" w:themeColor="accent1" w:themeTint="66"/>
        <w:bottom w:val="single" w:sz="4" w:space="0" w:color="55FFDB" w:themeColor="accent1" w:themeTint="66"/>
        <w:right w:val="single" w:sz="4" w:space="0" w:color="55FFDB" w:themeColor="accent1" w:themeTint="66"/>
        <w:insideH w:val="single" w:sz="4" w:space="0" w:color="55FFDB" w:themeColor="accent1" w:themeTint="66"/>
        <w:insideV w:val="single" w:sz="4" w:space="0" w:color="55FFDB" w:themeColor="accent1" w:themeTint="66"/>
      </w:tblBorders>
    </w:tblPr>
    <w:tblStylePr w:type="firstRow">
      <w:rPr>
        <w:b/>
        <w:bCs/>
      </w:rPr>
      <w:tblPr/>
      <w:tcPr>
        <w:tcBorders>
          <w:bottom w:val="single" w:sz="12" w:space="0" w:color="01FFCA" w:themeColor="accent1" w:themeTint="99"/>
        </w:tcBorders>
      </w:tcPr>
    </w:tblStylePr>
    <w:tblStylePr w:type="lastRow">
      <w:rPr>
        <w:b/>
        <w:bCs/>
      </w:rPr>
      <w:tblPr/>
      <w:tcPr>
        <w:tcBorders>
          <w:top w:val="double" w:sz="2" w:space="0" w:color="01FFCA" w:themeColor="accent1" w:themeTint="99"/>
        </w:tcBorders>
      </w:tcPr>
    </w:tblStylePr>
    <w:tblStylePr w:type="firstCol">
      <w:rPr>
        <w:b/>
        <w:bCs/>
      </w:rPr>
    </w:tblStylePr>
    <w:tblStylePr w:type="lastCol">
      <w:rPr>
        <w:b/>
        <w:bCs/>
      </w:rPr>
    </w:tblStylePr>
  </w:style>
  <w:style w:type="character" w:customStyle="1" w:styleId="UnresolvedMention10">
    <w:name w:val="Unresolved Mention10"/>
    <w:basedOn w:val="DefaultParagraphFont"/>
    <w:uiPriority w:val="99"/>
    <w:semiHidden/>
    <w:unhideWhenUsed/>
    <w:rsid w:val="005B007A"/>
    <w:rPr>
      <w:color w:val="605E5C"/>
      <w:shd w:val="clear" w:color="auto" w:fill="E1DFDD"/>
    </w:rPr>
  </w:style>
  <w:style w:type="character" w:customStyle="1" w:styleId="QuestionabcChar">
    <w:name w:val="Question abc Char"/>
    <w:basedOn w:val="ProposalChar"/>
    <w:link w:val="Questionabc"/>
    <w:uiPriority w:val="8"/>
    <w:rsid w:val="005B007A"/>
    <w:rPr>
      <w:rFonts w:ascii="Metropolis Light" w:eastAsia="Metropolis Light" w:hAnsi="Metropolis Light" w:cs="Metropolis Light"/>
      <w:color w:val="000000" w:themeColor="text1"/>
      <w:szCs w:val="19"/>
      <w:lang w:eastAsia="en-AU"/>
    </w:rPr>
  </w:style>
  <w:style w:type="character" w:customStyle="1" w:styleId="UnresolvedMention2">
    <w:name w:val="Unresolved Mention2"/>
    <w:basedOn w:val="DefaultParagraphFont"/>
    <w:uiPriority w:val="99"/>
    <w:semiHidden/>
    <w:unhideWhenUsed/>
    <w:rsid w:val="005B007A"/>
    <w:rPr>
      <w:color w:val="605E5C"/>
      <w:shd w:val="clear" w:color="auto" w:fill="E1DFDD"/>
    </w:rPr>
  </w:style>
  <w:style w:type="character" w:customStyle="1" w:styleId="UnresolvedMention3">
    <w:name w:val="Unresolved Mention3"/>
    <w:basedOn w:val="DefaultParagraphFont"/>
    <w:uiPriority w:val="99"/>
    <w:semiHidden/>
    <w:unhideWhenUsed/>
    <w:rsid w:val="005B007A"/>
    <w:rPr>
      <w:color w:val="605E5C"/>
      <w:shd w:val="clear" w:color="auto" w:fill="E1DFDD"/>
    </w:rPr>
  </w:style>
  <w:style w:type="paragraph" w:customStyle="1" w:styleId="TableHeader">
    <w:name w:val="Table Header"/>
    <w:basedOn w:val="BodyText"/>
    <w:link w:val="TableHeaderChar"/>
    <w:uiPriority w:val="8"/>
    <w:qFormat/>
    <w:rsid w:val="005B007A"/>
    <w:pPr>
      <w:numPr>
        <w:numId w:val="0"/>
      </w:numPr>
      <w:tabs>
        <w:tab w:val="left" w:pos="709"/>
        <w:tab w:val="num" w:pos="5416"/>
      </w:tabs>
      <w:spacing w:after="120" w:line="240" w:lineRule="auto"/>
      <w:jc w:val="left"/>
    </w:pPr>
    <w:rPr>
      <w:b/>
      <w:bCs/>
      <w:color w:val="FFFFFF" w:themeColor="background1"/>
    </w:rPr>
  </w:style>
  <w:style w:type="character" w:customStyle="1" w:styleId="TableHeaderChar">
    <w:name w:val="Table Header Char"/>
    <w:basedOn w:val="BodyTextChar"/>
    <w:link w:val="TableHeader"/>
    <w:uiPriority w:val="8"/>
    <w:rsid w:val="005B007A"/>
    <w:rPr>
      <w:rFonts w:ascii="Metropolis Light" w:hAnsi="Metropolis Light"/>
      <w:b/>
      <w:bCs/>
      <w:color w:val="FFFFFF" w:themeColor="background1"/>
      <w:szCs w:val="24"/>
      <w:lang w:eastAsia="en-AU"/>
    </w:rPr>
  </w:style>
  <w:style w:type="paragraph" w:customStyle="1" w:styleId="BoxTitle">
    <w:name w:val="Box Title"/>
    <w:basedOn w:val="Normal"/>
    <w:link w:val="BoxTitleChar"/>
    <w:uiPriority w:val="8"/>
    <w:qFormat/>
    <w:rsid w:val="005B007A"/>
    <w:pPr>
      <w:spacing w:before="100" w:beforeAutospacing="1" w:after="80"/>
    </w:pPr>
    <w:rPr>
      <w:rFonts w:ascii="Metropolis" w:eastAsia="Metropolis" w:hAnsi="Metropolis" w:cs="Metropolis"/>
      <w:b/>
      <w:color w:val="FFFFFF"/>
      <w:sz w:val="19"/>
      <w:szCs w:val="19"/>
    </w:rPr>
  </w:style>
  <w:style w:type="character" w:customStyle="1" w:styleId="BoxTitleChar">
    <w:name w:val="Box Title Char"/>
    <w:basedOn w:val="DefaultParagraphFont"/>
    <w:link w:val="BoxTitle"/>
    <w:uiPriority w:val="8"/>
    <w:rsid w:val="005B007A"/>
    <w:rPr>
      <w:rFonts w:ascii="Metropolis" w:eastAsia="Metropolis" w:hAnsi="Metropolis" w:cs="Metropolis"/>
      <w:b/>
      <w:color w:val="FFFFFF"/>
      <w:sz w:val="19"/>
      <w:szCs w:val="19"/>
      <w:lang w:eastAsia="en-US"/>
    </w:rPr>
  </w:style>
  <w:style w:type="table" w:customStyle="1" w:styleId="LCReportTable1">
    <w:name w:val="LC Report Table1"/>
    <w:basedOn w:val="LCTableFinancial"/>
    <w:uiPriority w:val="99"/>
    <w:rsid w:val="005B007A"/>
    <w:pPr>
      <w:spacing w:after="0" w:line="240" w:lineRule="auto"/>
    </w:pPr>
    <w:rPr>
      <w:rFonts w:ascii="Metropolis Light" w:hAnsi="Metropolis Light"/>
      <w:sz w:val="20"/>
    </w:rPr>
    <w:tblPr>
      <w:tblBorders>
        <w:top w:val="single" w:sz="4" w:space="0" w:color="58892F"/>
        <w:left w:val="single" w:sz="4" w:space="0" w:color="58892F"/>
        <w:bottom w:val="single" w:sz="4" w:space="0" w:color="58892F"/>
        <w:right w:val="single" w:sz="4" w:space="0" w:color="58892F"/>
        <w:insideH w:val="single" w:sz="4" w:space="0" w:color="58892F"/>
        <w:insideV w:val="single" w:sz="4" w:space="0" w:color="58892F"/>
      </w:tblBorders>
    </w:tblPr>
    <w:tblStylePr w:type="firstRow">
      <w:pPr>
        <w:wordWrap/>
        <w:spacing w:beforeLines="0" w:beforeAutospacing="0" w:afterLines="0" w:afterAutospacing="0" w:line="240" w:lineRule="auto"/>
      </w:pPr>
      <w:rPr>
        <w:rFonts w:ascii="Merriweather" w:hAnsi="Merriweather"/>
        <w:b/>
        <w:caps/>
        <w:smallCaps w:val="0"/>
        <w:color w:val="FFFFFF"/>
        <w:sz w:val="20"/>
      </w:rPr>
      <w:tblPr/>
      <w:tcPr>
        <w:shd w:val="clear" w:color="auto" w:fill="6BA539"/>
      </w:tcPr>
    </w:tblStylePr>
    <w:tblStylePr w:type="lastRow">
      <w:rPr>
        <w:b/>
      </w:rPr>
    </w:tblStylePr>
    <w:tblStylePr w:type="firstCol">
      <w:pPr>
        <w:wordWrap/>
        <w:jc w:val="left"/>
      </w:pPr>
    </w:tblStylePr>
  </w:style>
  <w:style w:type="numbering" w:customStyle="1" w:styleId="1111112">
    <w:name w:val="1 / 1.1 / 1.1.12"/>
    <w:basedOn w:val="NoList"/>
    <w:next w:val="111111"/>
    <w:semiHidden/>
    <w:rsid w:val="001D0E37"/>
  </w:style>
  <w:style w:type="numbering" w:customStyle="1" w:styleId="1ai2">
    <w:name w:val="1 / a / i2"/>
    <w:basedOn w:val="NoList"/>
    <w:next w:val="1ai"/>
    <w:semiHidden/>
    <w:rsid w:val="001D0E37"/>
  </w:style>
  <w:style w:type="numbering" w:customStyle="1" w:styleId="ArticleSection2">
    <w:name w:val="Article / Section2"/>
    <w:basedOn w:val="NoList"/>
    <w:next w:val="ArticleSection"/>
    <w:semiHidden/>
    <w:rsid w:val="001D0E37"/>
  </w:style>
  <w:style w:type="numbering" w:customStyle="1" w:styleId="Chapter14">
    <w:name w:val="Chapter14"/>
    <w:uiPriority w:val="99"/>
    <w:rsid w:val="000D4D59"/>
  </w:style>
  <w:style w:type="table" w:customStyle="1" w:styleId="LCReportTable2">
    <w:name w:val="LC Report Table2"/>
    <w:basedOn w:val="TableNormal"/>
    <w:uiPriority w:val="99"/>
    <w:rsid w:val="002E79C9"/>
    <w:pPr>
      <w:spacing w:before="60"/>
      <w:jc w:val="center"/>
    </w:pPr>
    <w:rPr>
      <w:rFonts w:ascii="Metropolis Light" w:hAnsi="Metropolis Light"/>
      <w:color w:val="000000" w:themeColor="text1"/>
      <w:szCs w:val="24"/>
      <w:lang w:val="en-AU" w:eastAsia="en-AU"/>
    </w:rPr>
    <w:tblPr>
      <w:tblInd w:w="85" w:type="dxa"/>
      <w:tblBorders>
        <w:top w:val="single" w:sz="4" w:space="0" w:color="58892F"/>
        <w:left w:val="single" w:sz="4" w:space="0" w:color="58892F"/>
        <w:bottom w:val="single" w:sz="4" w:space="0" w:color="58892F"/>
        <w:right w:val="single" w:sz="4" w:space="0" w:color="58892F"/>
        <w:insideH w:val="single" w:sz="4" w:space="0" w:color="58892F"/>
        <w:insideV w:val="single" w:sz="4" w:space="0" w:color="58892F"/>
      </w:tblBorders>
      <w:tblCellMar>
        <w:top w:w="28" w:type="dxa"/>
        <w:left w:w="85" w:type="dxa"/>
        <w:bottom w:w="28" w:type="dxa"/>
        <w:right w:w="85" w:type="dxa"/>
      </w:tblCellMar>
    </w:tblPr>
    <w:tblStylePr w:type="firstRow">
      <w:pPr>
        <w:wordWrap/>
        <w:spacing w:beforeLines="0" w:beforeAutospacing="0" w:afterLines="0" w:afterAutospacing="0" w:line="240" w:lineRule="auto"/>
      </w:pPr>
      <w:rPr>
        <w:rFonts w:ascii="Times New Roman Mäori" w:hAnsi="Times New Roman Mäori"/>
        <w:b/>
        <w:caps/>
        <w:smallCaps w:val="0"/>
        <w:color w:val="FFFFFF"/>
        <w:sz w:val="20"/>
      </w:rPr>
      <w:tblPr/>
      <w:tcPr>
        <w:shd w:val="clear" w:color="auto" w:fill="6BA539"/>
      </w:tcPr>
    </w:tblStylePr>
    <w:tblStylePr w:type="lastRow">
      <w:rPr>
        <w:b/>
      </w:rPr>
    </w:tblStylePr>
    <w:tblStylePr w:type="firstCol">
      <w:pPr>
        <w:wordWrap/>
        <w:jc w:val="left"/>
      </w:pPr>
    </w:tblStylePr>
  </w:style>
  <w:style w:type="table" w:customStyle="1" w:styleId="LCReportTable11">
    <w:name w:val="LC Report Table11"/>
    <w:basedOn w:val="LCTableFinancial"/>
    <w:uiPriority w:val="99"/>
    <w:rsid w:val="000D4D59"/>
    <w:pPr>
      <w:spacing w:after="0" w:line="240" w:lineRule="auto"/>
    </w:pPr>
    <w:rPr>
      <w:rFonts w:ascii="Metropolis Light" w:hAnsi="Metropolis Light"/>
      <w:sz w:val="20"/>
    </w:rPr>
    <w:tblPr>
      <w:tblBorders>
        <w:top w:val="single" w:sz="4" w:space="0" w:color="58892F"/>
        <w:left w:val="single" w:sz="4" w:space="0" w:color="58892F"/>
        <w:bottom w:val="single" w:sz="4" w:space="0" w:color="58892F"/>
        <w:right w:val="single" w:sz="4" w:space="0" w:color="58892F"/>
        <w:insideH w:val="single" w:sz="4" w:space="0" w:color="58892F"/>
        <w:insideV w:val="single" w:sz="4" w:space="0" w:color="58892F"/>
      </w:tblBorders>
    </w:tblPr>
    <w:tblStylePr w:type="firstRow">
      <w:pPr>
        <w:wordWrap/>
        <w:spacing w:beforeLines="0" w:beforeAutospacing="0" w:afterLines="0" w:afterAutospacing="0" w:line="240" w:lineRule="auto"/>
      </w:pPr>
      <w:rPr>
        <w:rFonts w:ascii="@Yu Gothic UI Light" w:hAnsi="@Yu Gothic UI Light"/>
        <w:b/>
        <w:caps/>
        <w:smallCaps w:val="0"/>
        <w:color w:val="FFFFFF"/>
        <w:sz w:val="20"/>
      </w:rPr>
      <w:tblPr/>
      <w:tcPr>
        <w:shd w:val="clear" w:color="auto" w:fill="6BA539"/>
      </w:tcPr>
    </w:tblStylePr>
    <w:tblStylePr w:type="lastRow">
      <w:rPr>
        <w:b/>
      </w:rPr>
    </w:tblStylePr>
    <w:tblStylePr w:type="firstCol">
      <w:pPr>
        <w:wordWrap/>
        <w:jc w:val="left"/>
      </w:pPr>
    </w:tblStylePr>
  </w:style>
  <w:style w:type="numbering" w:customStyle="1" w:styleId="Chapter15">
    <w:name w:val="Chapter15"/>
    <w:uiPriority w:val="99"/>
    <w:rsid w:val="00950B59"/>
  </w:style>
  <w:style w:type="numbering" w:customStyle="1" w:styleId="1111113">
    <w:name w:val="1 / 1.1 / 1.1.13"/>
    <w:basedOn w:val="NoList"/>
    <w:next w:val="111111"/>
    <w:semiHidden/>
    <w:rsid w:val="005A0B9C"/>
  </w:style>
  <w:style w:type="numbering" w:customStyle="1" w:styleId="1ai3">
    <w:name w:val="1 / a / i3"/>
    <w:basedOn w:val="NoList"/>
    <w:next w:val="1ai"/>
    <w:semiHidden/>
    <w:rsid w:val="005A0B9C"/>
  </w:style>
  <w:style w:type="numbering" w:customStyle="1" w:styleId="ArticleSection3">
    <w:name w:val="Article / Section3"/>
    <w:basedOn w:val="NoList"/>
    <w:next w:val="ArticleSection"/>
    <w:semiHidden/>
    <w:rsid w:val="005A0B9C"/>
  </w:style>
  <w:style w:type="numbering" w:customStyle="1" w:styleId="Chapter16">
    <w:name w:val="Chapter16"/>
    <w:uiPriority w:val="99"/>
    <w:rsid w:val="005A0B9C"/>
  </w:style>
  <w:style w:type="numbering" w:customStyle="1" w:styleId="1111114">
    <w:name w:val="1 / 1.1 / 1.1.14"/>
    <w:basedOn w:val="NoList"/>
    <w:next w:val="111111"/>
    <w:semiHidden/>
    <w:rsid w:val="001F1AEC"/>
  </w:style>
  <w:style w:type="numbering" w:customStyle="1" w:styleId="1ai4">
    <w:name w:val="1 / a / i4"/>
    <w:basedOn w:val="NoList"/>
    <w:next w:val="1ai"/>
    <w:semiHidden/>
    <w:rsid w:val="001F1AEC"/>
  </w:style>
  <w:style w:type="numbering" w:customStyle="1" w:styleId="ArticleSection4">
    <w:name w:val="Article / Section4"/>
    <w:basedOn w:val="NoList"/>
    <w:next w:val="ArticleSection"/>
    <w:semiHidden/>
    <w:rsid w:val="001F1AEC"/>
  </w:style>
  <w:style w:type="numbering" w:customStyle="1" w:styleId="Chapter17">
    <w:name w:val="Chapter17"/>
    <w:uiPriority w:val="99"/>
    <w:rsid w:val="001F1AEC"/>
  </w:style>
  <w:style w:type="numbering" w:customStyle="1" w:styleId="1111115">
    <w:name w:val="1 / 1.1 / 1.1.15"/>
    <w:basedOn w:val="NoList"/>
    <w:next w:val="111111"/>
    <w:semiHidden/>
    <w:rsid w:val="00602AA6"/>
  </w:style>
  <w:style w:type="numbering" w:customStyle="1" w:styleId="1ai5">
    <w:name w:val="1 / a / i5"/>
    <w:basedOn w:val="NoList"/>
    <w:next w:val="1ai"/>
    <w:semiHidden/>
    <w:rsid w:val="00602AA6"/>
  </w:style>
  <w:style w:type="numbering" w:customStyle="1" w:styleId="ArticleSection5">
    <w:name w:val="Article / Section5"/>
    <w:basedOn w:val="NoList"/>
    <w:next w:val="ArticleSection"/>
    <w:semiHidden/>
    <w:rsid w:val="00602AA6"/>
  </w:style>
  <w:style w:type="numbering" w:customStyle="1" w:styleId="Chapter18">
    <w:name w:val="Chapter18"/>
    <w:uiPriority w:val="99"/>
    <w:rsid w:val="00602AA6"/>
  </w:style>
  <w:style w:type="numbering" w:customStyle="1" w:styleId="1111116">
    <w:name w:val="1 / 1.1 / 1.1.16"/>
    <w:basedOn w:val="NoList"/>
    <w:next w:val="111111"/>
    <w:semiHidden/>
    <w:rsid w:val="00602AA6"/>
  </w:style>
  <w:style w:type="numbering" w:customStyle="1" w:styleId="1ai6">
    <w:name w:val="1 / a / i6"/>
    <w:basedOn w:val="NoList"/>
    <w:next w:val="1ai"/>
    <w:semiHidden/>
    <w:rsid w:val="00602AA6"/>
  </w:style>
  <w:style w:type="numbering" w:customStyle="1" w:styleId="ArticleSection6">
    <w:name w:val="Article / Section6"/>
    <w:basedOn w:val="NoList"/>
    <w:next w:val="ArticleSection"/>
    <w:semiHidden/>
    <w:rsid w:val="00602AA6"/>
  </w:style>
  <w:style w:type="numbering" w:customStyle="1" w:styleId="Chapter19">
    <w:name w:val="Chapter19"/>
    <w:uiPriority w:val="99"/>
    <w:rsid w:val="00602AA6"/>
  </w:style>
  <w:style w:type="numbering" w:customStyle="1" w:styleId="1111117">
    <w:name w:val="1 / 1.1 / 1.1.17"/>
    <w:basedOn w:val="NoList"/>
    <w:next w:val="111111"/>
    <w:semiHidden/>
    <w:rsid w:val="000E7174"/>
  </w:style>
  <w:style w:type="numbering" w:customStyle="1" w:styleId="1ai7">
    <w:name w:val="1 / a / i7"/>
    <w:basedOn w:val="NoList"/>
    <w:next w:val="1ai"/>
    <w:semiHidden/>
    <w:rsid w:val="000E7174"/>
  </w:style>
  <w:style w:type="numbering" w:customStyle="1" w:styleId="ArticleSection7">
    <w:name w:val="Article / Section7"/>
    <w:basedOn w:val="NoList"/>
    <w:next w:val="ArticleSection"/>
    <w:semiHidden/>
    <w:rsid w:val="000E7174"/>
  </w:style>
  <w:style w:type="numbering" w:customStyle="1" w:styleId="Chapter110">
    <w:name w:val="Chapter110"/>
    <w:uiPriority w:val="99"/>
    <w:rsid w:val="000E7174"/>
  </w:style>
  <w:style w:type="numbering" w:customStyle="1" w:styleId="1111118">
    <w:name w:val="1 / 1.1 / 1.1.18"/>
    <w:basedOn w:val="NoList"/>
    <w:next w:val="111111"/>
    <w:semiHidden/>
    <w:rsid w:val="001A32FB"/>
  </w:style>
  <w:style w:type="numbering" w:customStyle="1" w:styleId="1ai8">
    <w:name w:val="1 / a / i8"/>
    <w:basedOn w:val="NoList"/>
    <w:next w:val="1ai"/>
    <w:semiHidden/>
    <w:rsid w:val="001A32FB"/>
  </w:style>
  <w:style w:type="numbering" w:customStyle="1" w:styleId="ArticleSection8">
    <w:name w:val="Article / Section8"/>
    <w:basedOn w:val="NoList"/>
    <w:next w:val="ArticleSection"/>
    <w:semiHidden/>
    <w:rsid w:val="001A32FB"/>
  </w:style>
  <w:style w:type="numbering" w:customStyle="1" w:styleId="Chapter111">
    <w:name w:val="Chapter111"/>
    <w:uiPriority w:val="99"/>
    <w:rsid w:val="001A32FB"/>
  </w:style>
  <w:style w:type="paragraph" w:customStyle="1" w:styleId="Normal0">
    <w:name w:val="[Normal]"/>
    <w:rsid w:val="001A32FB"/>
    <w:pPr>
      <w:widowControl w:val="0"/>
      <w:autoSpaceDE w:val="0"/>
      <w:autoSpaceDN w:val="0"/>
      <w:adjustRightInd w:val="0"/>
    </w:pPr>
    <w:rPr>
      <w:rFonts w:ascii="Arial" w:hAnsi="Arial" w:cs="Arial"/>
      <w:sz w:val="24"/>
      <w:szCs w:val="24"/>
      <w:lang w:eastAsia="en-AU" w:bidi="th-TH"/>
    </w:rPr>
  </w:style>
  <w:style w:type="paragraph" w:customStyle="1" w:styleId="ParaNumbering">
    <w:name w:val="ParaNumbering"/>
    <w:basedOn w:val="Normal"/>
    <w:rsid w:val="001A32FB"/>
    <w:pPr>
      <w:numPr>
        <w:numId w:val="30"/>
      </w:numPr>
      <w:spacing w:before="180" w:after="180"/>
      <w:jc w:val="both"/>
    </w:pPr>
    <w:rPr>
      <w:rFonts w:ascii="Times New Roman" w:eastAsia="Batang" w:hAnsi="Times New Roman"/>
      <w:szCs w:val="20"/>
      <w:lang w:val="en-AU"/>
    </w:rPr>
  </w:style>
  <w:style w:type="paragraph" w:customStyle="1" w:styleId="sc-9a00e533-0">
    <w:name w:val="sc-9a00e533-0"/>
    <w:basedOn w:val="Normal"/>
    <w:rsid w:val="001A32FB"/>
    <w:pPr>
      <w:spacing w:before="100" w:beforeAutospacing="1" w:after="100" w:afterAutospacing="1" w:line="240" w:lineRule="auto"/>
    </w:pPr>
    <w:rPr>
      <w:rFonts w:ascii="Times New Roman" w:hAnsi="Times New Roman"/>
    </w:rPr>
  </w:style>
  <w:style w:type="numbering" w:customStyle="1" w:styleId="1111119">
    <w:name w:val="1 / 1.1 / 1.1.19"/>
    <w:basedOn w:val="NoList"/>
    <w:next w:val="111111"/>
    <w:semiHidden/>
    <w:rsid w:val="00655D34"/>
  </w:style>
  <w:style w:type="numbering" w:customStyle="1" w:styleId="1ai9">
    <w:name w:val="1 / a / i9"/>
    <w:basedOn w:val="NoList"/>
    <w:next w:val="1ai"/>
    <w:semiHidden/>
    <w:rsid w:val="00655D34"/>
  </w:style>
  <w:style w:type="numbering" w:customStyle="1" w:styleId="ArticleSection9">
    <w:name w:val="Article / Section9"/>
    <w:basedOn w:val="NoList"/>
    <w:next w:val="ArticleSection"/>
    <w:semiHidden/>
    <w:rsid w:val="00655D34"/>
  </w:style>
  <w:style w:type="numbering" w:customStyle="1" w:styleId="Chapter112">
    <w:name w:val="Chapter112"/>
    <w:uiPriority w:val="99"/>
    <w:rsid w:val="00655D34"/>
  </w:style>
  <w:style w:type="numbering" w:customStyle="1" w:styleId="11111110">
    <w:name w:val="1 / 1.1 / 1.1.110"/>
    <w:basedOn w:val="NoList"/>
    <w:next w:val="111111"/>
    <w:semiHidden/>
    <w:rsid w:val="00696EEF"/>
  </w:style>
  <w:style w:type="numbering" w:customStyle="1" w:styleId="1ai10">
    <w:name w:val="1 / a / i10"/>
    <w:basedOn w:val="NoList"/>
    <w:next w:val="1ai"/>
    <w:semiHidden/>
    <w:rsid w:val="00696EEF"/>
  </w:style>
  <w:style w:type="numbering" w:customStyle="1" w:styleId="ArticleSection10">
    <w:name w:val="Article / Section10"/>
    <w:basedOn w:val="NoList"/>
    <w:next w:val="ArticleSection"/>
    <w:semiHidden/>
    <w:rsid w:val="00696EEF"/>
  </w:style>
  <w:style w:type="numbering" w:customStyle="1" w:styleId="Chapter113">
    <w:name w:val="Chapter113"/>
    <w:uiPriority w:val="99"/>
    <w:rsid w:val="00696EEF"/>
  </w:style>
  <w:style w:type="numbering" w:customStyle="1" w:styleId="11111111">
    <w:name w:val="1 / 1.1 / 1.1.111"/>
    <w:basedOn w:val="NoList"/>
    <w:next w:val="111111"/>
    <w:semiHidden/>
    <w:rsid w:val="00696EEF"/>
  </w:style>
  <w:style w:type="numbering" w:customStyle="1" w:styleId="1ai11">
    <w:name w:val="1 / a / i11"/>
    <w:basedOn w:val="NoList"/>
    <w:next w:val="1ai"/>
    <w:semiHidden/>
    <w:rsid w:val="00696EEF"/>
  </w:style>
  <w:style w:type="numbering" w:customStyle="1" w:styleId="ArticleSection11">
    <w:name w:val="Article / Section11"/>
    <w:basedOn w:val="NoList"/>
    <w:next w:val="ArticleSection"/>
    <w:semiHidden/>
    <w:rsid w:val="00696EEF"/>
  </w:style>
  <w:style w:type="numbering" w:customStyle="1" w:styleId="Chapter114">
    <w:name w:val="Chapter114"/>
    <w:uiPriority w:val="99"/>
    <w:rsid w:val="00696EEF"/>
  </w:style>
  <w:style w:type="numbering" w:customStyle="1" w:styleId="11111112">
    <w:name w:val="1 / 1.1 / 1.1.112"/>
    <w:basedOn w:val="NoList"/>
    <w:next w:val="111111"/>
    <w:semiHidden/>
    <w:rsid w:val="00696EEF"/>
  </w:style>
  <w:style w:type="numbering" w:customStyle="1" w:styleId="1ai12">
    <w:name w:val="1 / a / i12"/>
    <w:basedOn w:val="NoList"/>
    <w:next w:val="1ai"/>
    <w:semiHidden/>
    <w:rsid w:val="00696EEF"/>
  </w:style>
  <w:style w:type="numbering" w:customStyle="1" w:styleId="ArticleSection12">
    <w:name w:val="Article / Section12"/>
    <w:basedOn w:val="NoList"/>
    <w:next w:val="ArticleSection"/>
    <w:semiHidden/>
    <w:rsid w:val="00696EEF"/>
  </w:style>
  <w:style w:type="numbering" w:customStyle="1" w:styleId="Chapter115">
    <w:name w:val="Chapter115"/>
    <w:uiPriority w:val="99"/>
    <w:rsid w:val="00696EEF"/>
  </w:style>
  <w:style w:type="numbering" w:customStyle="1" w:styleId="11111113">
    <w:name w:val="1 / 1.1 / 1.1.113"/>
    <w:basedOn w:val="NoList"/>
    <w:next w:val="111111"/>
    <w:semiHidden/>
    <w:rsid w:val="00696EEF"/>
  </w:style>
  <w:style w:type="numbering" w:customStyle="1" w:styleId="1ai13">
    <w:name w:val="1 / a / i13"/>
    <w:basedOn w:val="NoList"/>
    <w:next w:val="1ai"/>
    <w:semiHidden/>
    <w:rsid w:val="00696EEF"/>
  </w:style>
  <w:style w:type="numbering" w:customStyle="1" w:styleId="ArticleSection13">
    <w:name w:val="Article / Section13"/>
    <w:basedOn w:val="NoList"/>
    <w:next w:val="ArticleSection"/>
    <w:semiHidden/>
    <w:rsid w:val="00696EEF"/>
  </w:style>
  <w:style w:type="numbering" w:customStyle="1" w:styleId="Chapter116">
    <w:name w:val="Chapter116"/>
    <w:uiPriority w:val="99"/>
    <w:rsid w:val="00696EEF"/>
  </w:style>
  <w:style w:type="numbering" w:customStyle="1" w:styleId="11111114">
    <w:name w:val="1 / 1.1 / 1.1.114"/>
    <w:basedOn w:val="NoList"/>
    <w:next w:val="111111"/>
    <w:semiHidden/>
    <w:rsid w:val="00696EEF"/>
  </w:style>
  <w:style w:type="numbering" w:customStyle="1" w:styleId="1ai14">
    <w:name w:val="1 / a / i14"/>
    <w:basedOn w:val="NoList"/>
    <w:next w:val="1ai"/>
    <w:semiHidden/>
    <w:rsid w:val="00696EEF"/>
  </w:style>
  <w:style w:type="numbering" w:customStyle="1" w:styleId="ArticleSection14">
    <w:name w:val="Article / Section14"/>
    <w:basedOn w:val="NoList"/>
    <w:next w:val="ArticleSection"/>
    <w:semiHidden/>
    <w:rsid w:val="00696EEF"/>
  </w:style>
  <w:style w:type="numbering" w:customStyle="1" w:styleId="Chapter117">
    <w:name w:val="Chapter117"/>
    <w:uiPriority w:val="99"/>
    <w:rsid w:val="00696EEF"/>
  </w:style>
  <w:style w:type="numbering" w:customStyle="1" w:styleId="11111115">
    <w:name w:val="1 / 1.1 / 1.1.115"/>
    <w:basedOn w:val="NoList"/>
    <w:next w:val="111111"/>
    <w:semiHidden/>
    <w:rsid w:val="00696EEF"/>
  </w:style>
  <w:style w:type="numbering" w:customStyle="1" w:styleId="1ai15">
    <w:name w:val="1 / a / i15"/>
    <w:basedOn w:val="NoList"/>
    <w:next w:val="1ai"/>
    <w:semiHidden/>
    <w:rsid w:val="00696EEF"/>
  </w:style>
  <w:style w:type="numbering" w:customStyle="1" w:styleId="ArticleSection15">
    <w:name w:val="Article / Section15"/>
    <w:basedOn w:val="NoList"/>
    <w:next w:val="ArticleSection"/>
    <w:semiHidden/>
    <w:rsid w:val="00696EEF"/>
  </w:style>
  <w:style w:type="numbering" w:customStyle="1" w:styleId="Chapter118">
    <w:name w:val="Chapter118"/>
    <w:uiPriority w:val="99"/>
    <w:rsid w:val="00696EEF"/>
  </w:style>
  <w:style w:type="numbering" w:customStyle="1" w:styleId="11111116">
    <w:name w:val="1 / 1.1 / 1.1.116"/>
    <w:basedOn w:val="NoList"/>
    <w:next w:val="111111"/>
    <w:semiHidden/>
    <w:rsid w:val="00696EEF"/>
  </w:style>
  <w:style w:type="numbering" w:customStyle="1" w:styleId="1ai16">
    <w:name w:val="1 / a / i16"/>
    <w:basedOn w:val="NoList"/>
    <w:next w:val="1ai"/>
    <w:semiHidden/>
    <w:rsid w:val="00696EEF"/>
  </w:style>
  <w:style w:type="numbering" w:customStyle="1" w:styleId="ArticleSection16">
    <w:name w:val="Article / Section16"/>
    <w:basedOn w:val="NoList"/>
    <w:next w:val="ArticleSection"/>
    <w:semiHidden/>
    <w:rsid w:val="00696EEF"/>
  </w:style>
  <w:style w:type="numbering" w:customStyle="1" w:styleId="Chapter119">
    <w:name w:val="Chapter119"/>
    <w:uiPriority w:val="99"/>
    <w:rsid w:val="00696EEF"/>
    <w:pPr>
      <w:numPr>
        <w:numId w:val="16"/>
      </w:numPr>
    </w:pPr>
  </w:style>
  <w:style w:type="table" w:customStyle="1" w:styleId="LCTable3">
    <w:name w:val="LC Table3"/>
    <w:basedOn w:val="TableNormal"/>
    <w:uiPriority w:val="99"/>
    <w:rsid w:val="00696EEF"/>
    <w:pPr>
      <w:spacing w:before="60" w:after="60" w:line="260" w:lineRule="atLeast"/>
    </w:pPr>
    <w:rPr>
      <w:rFonts w:ascii="Calibri" w:hAnsi="Calibri"/>
      <w:sz w:val="18"/>
      <w:szCs w:val="24"/>
      <w:lang w:val="en-AU" w:eastAsia="en-AU"/>
    </w:rPr>
    <w:tblPr>
      <w:tblInd w:w="85" w:type="dxa"/>
      <w:tblBorders>
        <w:top w:val="single" w:sz="4" w:space="0" w:color="6BA539"/>
        <w:left w:val="single" w:sz="4" w:space="0" w:color="6BA539"/>
        <w:bottom w:val="single" w:sz="4" w:space="0" w:color="6BA539"/>
        <w:right w:val="single" w:sz="4" w:space="0" w:color="6BA539"/>
        <w:insideH w:val="single" w:sz="4" w:space="0" w:color="6BA539"/>
        <w:insideV w:val="single" w:sz="4" w:space="0" w:color="6BA539"/>
      </w:tblBorders>
      <w:tblCellMar>
        <w:top w:w="28" w:type="dxa"/>
        <w:left w:w="85" w:type="dxa"/>
        <w:bottom w:w="28" w:type="dxa"/>
        <w:right w:w="85" w:type="dxa"/>
      </w:tblCellMar>
    </w:tblPr>
    <w:tblStylePr w:type="firstRow">
      <w:pPr>
        <w:wordWrap/>
        <w:spacing w:beforeLines="0" w:beforeAutospacing="0" w:afterLines="0" w:afterAutospacing="0" w:line="240" w:lineRule="auto"/>
        <w:contextualSpacing w:val="0"/>
      </w:pPr>
      <w:rPr>
        <w:caps/>
        <w:smallCaps w:val="0"/>
        <w:color w:val="FFFFFF"/>
      </w:rPr>
      <w:tblPr/>
      <w:tcPr>
        <w:shd w:val="clear" w:color="auto" w:fill="6BA539"/>
      </w:tcPr>
    </w:tblStylePr>
    <w:tblStylePr w:type="lastRow">
      <w:rPr>
        <w:b/>
      </w:rPr>
    </w:tblStylePr>
    <w:tblStylePr w:type="firstCol">
      <w:pPr>
        <w:wordWrap/>
        <w:jc w:val="left"/>
      </w:pPr>
      <w:rPr>
        <w:b w:val="0"/>
        <w:color w:val="005745"/>
      </w:rPr>
      <w:tblPr/>
      <w:tcPr>
        <w:tcBorders>
          <w:top w:val="nil"/>
          <w:left w:val="nil"/>
          <w:bottom w:val="nil"/>
          <w:right w:val="nil"/>
          <w:insideH w:val="nil"/>
          <w:insideV w:val="nil"/>
          <w:tl2br w:val="nil"/>
          <w:tr2bl w:val="nil"/>
        </w:tcBorders>
      </w:tcPr>
    </w:tblStylePr>
    <w:tblStylePr w:type="lastCol">
      <w:rPr>
        <w:b w:val="0"/>
      </w:rPr>
    </w:tblStylePr>
  </w:style>
  <w:style w:type="numbering" w:customStyle="1" w:styleId="Chapter123">
    <w:name w:val="Chapter123"/>
    <w:uiPriority w:val="99"/>
    <w:rsid w:val="005C1E7E"/>
  </w:style>
  <w:style w:type="numbering" w:customStyle="1" w:styleId="11111117">
    <w:name w:val="1 / 1.1 / 1.1.117"/>
    <w:basedOn w:val="NoList"/>
    <w:next w:val="111111"/>
    <w:semiHidden/>
    <w:rsid w:val="00135A08"/>
  </w:style>
  <w:style w:type="numbering" w:customStyle="1" w:styleId="1ai17">
    <w:name w:val="1 / a / i17"/>
    <w:basedOn w:val="NoList"/>
    <w:next w:val="1ai"/>
    <w:semiHidden/>
    <w:rsid w:val="00135A08"/>
  </w:style>
  <w:style w:type="numbering" w:customStyle="1" w:styleId="ArticleSection17">
    <w:name w:val="Article / Section17"/>
    <w:basedOn w:val="NoList"/>
    <w:next w:val="ArticleSection"/>
    <w:semiHidden/>
    <w:rsid w:val="00135A08"/>
  </w:style>
  <w:style w:type="numbering" w:customStyle="1" w:styleId="Chapter120">
    <w:name w:val="Chapter120"/>
    <w:uiPriority w:val="99"/>
    <w:rsid w:val="00135A08"/>
  </w:style>
  <w:style w:type="numbering" w:customStyle="1" w:styleId="11111118">
    <w:name w:val="1 / 1.1 / 1.1.118"/>
    <w:basedOn w:val="NoList"/>
    <w:next w:val="111111"/>
    <w:semiHidden/>
    <w:rsid w:val="00135A08"/>
  </w:style>
  <w:style w:type="numbering" w:customStyle="1" w:styleId="1ai18">
    <w:name w:val="1 / a / i18"/>
    <w:basedOn w:val="NoList"/>
    <w:next w:val="1ai"/>
    <w:semiHidden/>
    <w:rsid w:val="00135A08"/>
  </w:style>
  <w:style w:type="numbering" w:customStyle="1" w:styleId="ArticleSection18">
    <w:name w:val="Article / Section18"/>
    <w:basedOn w:val="NoList"/>
    <w:next w:val="ArticleSection"/>
    <w:semiHidden/>
    <w:rsid w:val="00135A08"/>
  </w:style>
  <w:style w:type="numbering" w:customStyle="1" w:styleId="Chapter121">
    <w:name w:val="Chapter121"/>
    <w:uiPriority w:val="99"/>
    <w:rsid w:val="00135A08"/>
  </w:style>
  <w:style w:type="numbering" w:customStyle="1" w:styleId="11111119">
    <w:name w:val="1 / 1.1 / 1.1.119"/>
    <w:basedOn w:val="NoList"/>
    <w:next w:val="111111"/>
    <w:semiHidden/>
    <w:rsid w:val="00135A08"/>
  </w:style>
  <w:style w:type="numbering" w:customStyle="1" w:styleId="1ai19">
    <w:name w:val="1 / a / i19"/>
    <w:basedOn w:val="NoList"/>
    <w:next w:val="1ai"/>
    <w:semiHidden/>
    <w:rsid w:val="00135A08"/>
  </w:style>
  <w:style w:type="numbering" w:customStyle="1" w:styleId="ArticleSection19">
    <w:name w:val="Article / Section19"/>
    <w:basedOn w:val="NoList"/>
    <w:next w:val="ArticleSection"/>
    <w:semiHidden/>
    <w:rsid w:val="00135A08"/>
  </w:style>
  <w:style w:type="numbering" w:customStyle="1" w:styleId="Chapter122">
    <w:name w:val="Chapter122"/>
    <w:uiPriority w:val="99"/>
    <w:rsid w:val="00135A08"/>
  </w:style>
  <w:style w:type="numbering" w:customStyle="1" w:styleId="11111120">
    <w:name w:val="1 / 1.1 / 1.1.120"/>
    <w:basedOn w:val="NoList"/>
    <w:next w:val="111111"/>
    <w:semiHidden/>
    <w:rsid w:val="00135A08"/>
  </w:style>
  <w:style w:type="numbering" w:customStyle="1" w:styleId="1ai20">
    <w:name w:val="1 / a / i20"/>
    <w:basedOn w:val="NoList"/>
    <w:next w:val="1ai"/>
    <w:semiHidden/>
    <w:rsid w:val="00135A08"/>
  </w:style>
  <w:style w:type="numbering" w:customStyle="1" w:styleId="ArticleSection20">
    <w:name w:val="Article / Section20"/>
    <w:basedOn w:val="NoList"/>
    <w:next w:val="ArticleSection"/>
    <w:semiHidden/>
    <w:rsid w:val="00135A08"/>
  </w:style>
  <w:style w:type="paragraph" w:customStyle="1" w:styleId="pf1">
    <w:name w:val="pf1"/>
    <w:basedOn w:val="Normal"/>
    <w:rsid w:val="00DD5158"/>
    <w:pPr>
      <w:spacing w:before="100" w:beforeAutospacing="1" w:after="100" w:afterAutospacing="1" w:line="240" w:lineRule="auto"/>
      <w:ind w:left="300"/>
    </w:pPr>
    <w:rPr>
      <w:rFonts w:ascii="Times New Roman" w:hAnsi="Times New Roman"/>
    </w:rPr>
  </w:style>
  <w:style w:type="paragraph" w:customStyle="1" w:styleId="Encl">
    <w:name w:val="Encl"/>
    <w:basedOn w:val="NormalIndent"/>
    <w:rsid w:val="00F717CC"/>
    <w:pPr>
      <w:tabs>
        <w:tab w:val="left" w:pos="567"/>
        <w:tab w:val="left" w:pos="1134"/>
        <w:tab w:val="left" w:pos="1701"/>
        <w:tab w:val="left" w:pos="2268"/>
      </w:tabs>
      <w:ind w:left="0"/>
      <w:jc w:val="both"/>
    </w:pPr>
    <w:rPr>
      <w:rFonts w:ascii="Times New Roman Mäori" w:hAnsi="Times New Roman Mäori"/>
      <w:szCs w:val="20"/>
      <w:lang w:val="en-GB"/>
    </w:rPr>
  </w:style>
  <w:style w:type="character" w:customStyle="1" w:styleId="Emphasis1">
    <w:name w:val="Emphasis1"/>
    <w:basedOn w:val="DefaultParagraphFont"/>
    <w:rsid w:val="00F717CC"/>
  </w:style>
  <w:style w:type="character" w:customStyle="1" w:styleId="Emphasis2">
    <w:name w:val="Emphasis2"/>
    <w:basedOn w:val="DefaultParagraphFont"/>
    <w:rsid w:val="00F717CC"/>
  </w:style>
  <w:style w:type="character" w:customStyle="1" w:styleId="Emphasis3">
    <w:name w:val="Emphasis3"/>
    <w:basedOn w:val="DefaultParagraphFont"/>
    <w:rsid w:val="00F717CC"/>
  </w:style>
  <w:style w:type="character" w:customStyle="1" w:styleId="Emphasis4">
    <w:name w:val="Emphasis4"/>
    <w:basedOn w:val="DefaultParagraphFont"/>
    <w:rsid w:val="00F717CC"/>
  </w:style>
  <w:style w:type="character" w:customStyle="1" w:styleId="QuestionTextChar">
    <w:name w:val="Question Text Char"/>
    <w:basedOn w:val="RecommendationTextChar"/>
    <w:link w:val="QuestionText"/>
    <w:uiPriority w:val="16"/>
    <w:rsid w:val="00F717CC"/>
    <w:rPr>
      <w:rFonts w:ascii="Metropolis Light" w:hAnsi="Metropolis Light"/>
      <w:shd w:val="clear" w:color="auto" w:fill="AACDDA"/>
      <w:lang w:val="en-US" w:eastAsia="en-AU"/>
    </w:rPr>
  </w:style>
  <w:style w:type="character" w:customStyle="1" w:styleId="CorpsdetexteCar">
    <w:name w:val="Corps de texte Car"/>
    <w:basedOn w:val="DefaultParagraphFont"/>
    <w:rsid w:val="00F717CC"/>
    <w:rPr>
      <w:rFonts w:ascii="Metropolis Light" w:hAnsi="Metropolis Light"/>
      <w:color w:val="000000" w:themeColor="text1"/>
      <w:sz w:val="20"/>
      <w:lang w:val="en-NZ"/>
    </w:rPr>
  </w:style>
  <w:style w:type="table" w:styleId="PlainTable1">
    <w:name w:val="Plain Table 1"/>
    <w:basedOn w:val="TableNormal"/>
    <w:uiPriority w:val="41"/>
    <w:rsid w:val="00F717C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
    <w:name w:val="Grid Table 4"/>
    <w:basedOn w:val="TableNormal"/>
    <w:uiPriority w:val="49"/>
    <w:rsid w:val="00F717C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BodyText">
    <w:name w:val="a. Body Text"/>
    <w:basedOn w:val="Numberedpara"/>
    <w:link w:val="aBodyTextChar"/>
    <w:qFormat/>
    <w:rsid w:val="00F717CC"/>
    <w:pPr>
      <w:numPr>
        <w:numId w:val="0"/>
      </w:numPr>
      <w:tabs>
        <w:tab w:val="num" w:pos="1134"/>
      </w:tabs>
      <w:spacing w:before="80" w:after="80"/>
      <w:ind w:left="1134" w:hanging="567"/>
    </w:pPr>
    <w:rPr>
      <w:color w:val="000000" w:themeColor="text1"/>
    </w:rPr>
  </w:style>
  <w:style w:type="character" w:customStyle="1" w:styleId="aBodyTextChar">
    <w:name w:val="a. Body Text Char"/>
    <w:basedOn w:val="NumberedparaChar"/>
    <w:link w:val="aBodyText"/>
    <w:rsid w:val="00F717CC"/>
    <w:rPr>
      <w:rFonts w:asciiTheme="minorHAnsi" w:eastAsiaTheme="minorEastAsia" w:hAnsiTheme="minorHAnsi" w:cstheme="minorBidi"/>
      <w:color w:val="000000" w:themeColor="text1"/>
      <w:kern w:val="2"/>
      <w:sz w:val="24"/>
      <w:szCs w:val="30"/>
      <w:lang w:eastAsia="zh-CN" w:bidi="th-TH"/>
      <w14:ligatures w14:val="standardContextual"/>
    </w:rPr>
  </w:style>
  <w:style w:type="paragraph" w:customStyle="1" w:styleId="aRecommendationText0">
    <w:name w:val="(a) Recommendation Text"/>
    <w:basedOn w:val="RxRecommendationText"/>
    <w:uiPriority w:val="12"/>
    <w:qFormat/>
    <w:rsid w:val="00FF0E77"/>
    <w:pPr>
      <w:numPr>
        <w:numId w:val="0"/>
      </w:numPr>
      <w:tabs>
        <w:tab w:val="num" w:pos="360"/>
        <w:tab w:val="num" w:pos="1154"/>
      </w:tabs>
      <w:ind w:left="1154" w:hanging="360"/>
    </w:pPr>
  </w:style>
  <w:style w:type="paragraph" w:customStyle="1" w:styleId="P1PolicyText">
    <w:name w:val="P1. Policy Text"/>
    <w:basedOn w:val="Normal"/>
    <w:link w:val="P1PolicyTextChar"/>
    <w:qFormat/>
    <w:rsid w:val="0072408F"/>
    <w:pPr>
      <w:numPr>
        <w:numId w:val="49"/>
      </w:numPr>
      <w:pBdr>
        <w:top w:val="single" w:sz="4" w:space="12" w:color="BFBFBF" w:themeColor="background1" w:themeShade="BF"/>
        <w:left w:val="single" w:sz="4" w:space="6" w:color="BFBFBF" w:themeColor="background1" w:themeShade="BF"/>
        <w:bottom w:val="single" w:sz="4" w:space="6" w:color="BFBFBF" w:themeColor="background1" w:themeShade="BF"/>
        <w:right w:val="single" w:sz="4" w:space="6" w:color="BFBFBF" w:themeColor="background1" w:themeShade="BF"/>
      </w:pBdr>
      <w:shd w:val="clear" w:color="auto" w:fill="F2F2F2" w:themeFill="background1" w:themeFillShade="F2"/>
      <w:suppressAutoHyphens/>
      <w:autoSpaceDE w:val="0"/>
      <w:autoSpaceDN w:val="0"/>
      <w:adjustRightInd w:val="0"/>
      <w:spacing w:before="80" w:after="80"/>
      <w:ind w:left="0" w:firstLine="0"/>
      <w:jc w:val="both"/>
      <w:textAlignment w:val="center"/>
    </w:pPr>
    <w:rPr>
      <w:rFonts w:eastAsia="Calibri"/>
      <w:b/>
      <w:bCs/>
      <w:color w:val="000000" w:themeColor="text1"/>
      <w:szCs w:val="20"/>
      <w14:shadow w14:blurRad="50800" w14:dist="50800" w14:dir="5400000" w14:sx="0" w14:sy="0" w14:kx="0" w14:ky="0" w14:algn="ctr">
        <w14:schemeClr w14:val="bg1"/>
      </w14:shadow>
    </w:rPr>
  </w:style>
  <w:style w:type="character" w:customStyle="1" w:styleId="P1PolicyTextChar">
    <w:name w:val="P1. Policy Text Char"/>
    <w:basedOn w:val="DefaultParagraphFont"/>
    <w:link w:val="P1PolicyText"/>
    <w:rsid w:val="0072408F"/>
    <w:rPr>
      <w:rFonts w:ascii="Metropolis Light" w:eastAsia="Calibri" w:hAnsi="Metropolis Light"/>
      <w:b/>
      <w:bCs/>
      <w:color w:val="000000" w:themeColor="text1"/>
      <w:shd w:val="clear" w:color="auto" w:fill="F2F2F2" w:themeFill="background1" w:themeFillShade="F2"/>
      <w:lang w:eastAsia="en-AU"/>
      <w14:shadow w14:blurRad="50800" w14:dist="50800" w14:dir="5400000" w14:sx="0" w14:sy="0" w14:kx="0" w14:ky="0" w14:algn="ctr">
        <w14:schemeClr w14:val="bg1"/>
      </w14:shadow>
    </w:rPr>
  </w:style>
  <w:style w:type="character" w:customStyle="1" w:styleId="legds">
    <w:name w:val="legds"/>
    <w:basedOn w:val="DefaultParagraphFont"/>
    <w:rsid w:val="0072408F"/>
  </w:style>
  <w:style w:type="character" w:customStyle="1" w:styleId="coparagraphtext">
    <w:name w:val="co_paragraphtext"/>
    <w:basedOn w:val="DefaultParagraphFont"/>
    <w:rsid w:val="004B4EDC"/>
  </w:style>
  <w:style w:type="paragraph" w:customStyle="1" w:styleId="ChapterSummaryHeading">
    <w:name w:val="Chapter Summary Heading"/>
    <w:basedOn w:val="Normal"/>
    <w:link w:val="ChapterSummaryHeadingChar"/>
    <w:uiPriority w:val="8"/>
    <w:qFormat/>
    <w:rsid w:val="007C61E5"/>
    <w:pPr>
      <w:keepNext/>
      <w:spacing w:before="320" w:after="360"/>
      <w:outlineLvl w:val="1"/>
    </w:pPr>
    <w:rPr>
      <w:rFonts w:ascii="Metropolis" w:hAnsi="Metropolis"/>
      <w:b/>
      <w:caps/>
      <w:color w:val="FFFFFF" w:themeColor="background1"/>
    </w:rPr>
  </w:style>
  <w:style w:type="character" w:customStyle="1" w:styleId="ChapterSummaryHeadingChar">
    <w:name w:val="Chapter Summary Heading Char"/>
    <w:basedOn w:val="DefaultParagraphFont"/>
    <w:link w:val="ChapterSummaryHeading"/>
    <w:uiPriority w:val="8"/>
    <w:rsid w:val="007C61E5"/>
    <w:rPr>
      <w:rFonts w:ascii="Metropolis" w:hAnsi="Metropolis"/>
      <w:b/>
      <w:caps/>
      <w:color w:val="FFFFFF" w:themeColor="background1"/>
      <w:szCs w:val="24"/>
      <w:lang w:eastAsia="en-AU"/>
    </w:rPr>
  </w:style>
  <w:style w:type="paragraph" w:customStyle="1" w:styleId="aListRx">
    <w:name w:val="a.  List Rx"/>
    <w:basedOn w:val="RxListRecommendationText"/>
    <w:link w:val="aListRxChar"/>
    <w:uiPriority w:val="8"/>
    <w:qFormat/>
    <w:rsid w:val="00145930"/>
    <w:pPr>
      <w:numPr>
        <w:numId w:val="0"/>
      </w:numPr>
      <w:ind w:left="1417" w:hanging="424"/>
    </w:pPr>
  </w:style>
  <w:style w:type="character" w:customStyle="1" w:styleId="aListRxChar">
    <w:name w:val="a.  List Rx Char"/>
    <w:basedOn w:val="DefaultParagraphFont"/>
    <w:link w:val="aListRx"/>
    <w:uiPriority w:val="8"/>
    <w:rsid w:val="007C61E5"/>
    <w:rPr>
      <w:rFonts w:ascii="Metropolis Light" w:hAnsi="Metropolis Light"/>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03601">
      <w:bodyDiv w:val="1"/>
      <w:marLeft w:val="0"/>
      <w:marRight w:val="0"/>
      <w:marTop w:val="0"/>
      <w:marBottom w:val="0"/>
      <w:divBdr>
        <w:top w:val="none" w:sz="0" w:space="0" w:color="auto"/>
        <w:left w:val="none" w:sz="0" w:space="0" w:color="auto"/>
        <w:bottom w:val="none" w:sz="0" w:space="0" w:color="auto"/>
        <w:right w:val="none" w:sz="0" w:space="0" w:color="auto"/>
      </w:divBdr>
    </w:div>
    <w:div w:id="78331831">
      <w:bodyDiv w:val="1"/>
      <w:marLeft w:val="0"/>
      <w:marRight w:val="0"/>
      <w:marTop w:val="0"/>
      <w:marBottom w:val="0"/>
      <w:divBdr>
        <w:top w:val="none" w:sz="0" w:space="0" w:color="auto"/>
        <w:left w:val="none" w:sz="0" w:space="0" w:color="auto"/>
        <w:bottom w:val="none" w:sz="0" w:space="0" w:color="auto"/>
        <w:right w:val="none" w:sz="0" w:space="0" w:color="auto"/>
      </w:divBdr>
    </w:div>
    <w:div w:id="79716354">
      <w:bodyDiv w:val="1"/>
      <w:marLeft w:val="0"/>
      <w:marRight w:val="0"/>
      <w:marTop w:val="0"/>
      <w:marBottom w:val="0"/>
      <w:divBdr>
        <w:top w:val="none" w:sz="0" w:space="0" w:color="auto"/>
        <w:left w:val="none" w:sz="0" w:space="0" w:color="auto"/>
        <w:bottom w:val="none" w:sz="0" w:space="0" w:color="auto"/>
        <w:right w:val="none" w:sz="0" w:space="0" w:color="auto"/>
      </w:divBdr>
    </w:div>
    <w:div w:id="91707977">
      <w:bodyDiv w:val="1"/>
      <w:marLeft w:val="0"/>
      <w:marRight w:val="0"/>
      <w:marTop w:val="0"/>
      <w:marBottom w:val="0"/>
      <w:divBdr>
        <w:top w:val="none" w:sz="0" w:space="0" w:color="auto"/>
        <w:left w:val="none" w:sz="0" w:space="0" w:color="auto"/>
        <w:bottom w:val="none" w:sz="0" w:space="0" w:color="auto"/>
        <w:right w:val="none" w:sz="0" w:space="0" w:color="auto"/>
      </w:divBdr>
    </w:div>
    <w:div w:id="99836307">
      <w:bodyDiv w:val="1"/>
      <w:marLeft w:val="0"/>
      <w:marRight w:val="0"/>
      <w:marTop w:val="0"/>
      <w:marBottom w:val="0"/>
      <w:divBdr>
        <w:top w:val="none" w:sz="0" w:space="0" w:color="auto"/>
        <w:left w:val="none" w:sz="0" w:space="0" w:color="auto"/>
        <w:bottom w:val="none" w:sz="0" w:space="0" w:color="auto"/>
        <w:right w:val="none" w:sz="0" w:space="0" w:color="auto"/>
      </w:divBdr>
      <w:divsChild>
        <w:div w:id="1444037303">
          <w:marLeft w:val="0"/>
          <w:marRight w:val="0"/>
          <w:marTop w:val="0"/>
          <w:marBottom w:val="0"/>
          <w:divBdr>
            <w:top w:val="none" w:sz="0" w:space="0" w:color="auto"/>
            <w:left w:val="none" w:sz="0" w:space="0" w:color="auto"/>
            <w:bottom w:val="none" w:sz="0" w:space="0" w:color="auto"/>
            <w:right w:val="none" w:sz="0" w:space="0" w:color="auto"/>
          </w:divBdr>
        </w:div>
      </w:divsChild>
    </w:div>
    <w:div w:id="128597393">
      <w:bodyDiv w:val="1"/>
      <w:marLeft w:val="0"/>
      <w:marRight w:val="0"/>
      <w:marTop w:val="0"/>
      <w:marBottom w:val="0"/>
      <w:divBdr>
        <w:top w:val="none" w:sz="0" w:space="0" w:color="auto"/>
        <w:left w:val="none" w:sz="0" w:space="0" w:color="auto"/>
        <w:bottom w:val="none" w:sz="0" w:space="0" w:color="auto"/>
        <w:right w:val="none" w:sz="0" w:space="0" w:color="auto"/>
      </w:divBdr>
    </w:div>
    <w:div w:id="136727222">
      <w:bodyDiv w:val="1"/>
      <w:marLeft w:val="0"/>
      <w:marRight w:val="0"/>
      <w:marTop w:val="0"/>
      <w:marBottom w:val="0"/>
      <w:divBdr>
        <w:top w:val="none" w:sz="0" w:space="0" w:color="auto"/>
        <w:left w:val="none" w:sz="0" w:space="0" w:color="auto"/>
        <w:bottom w:val="none" w:sz="0" w:space="0" w:color="auto"/>
        <w:right w:val="none" w:sz="0" w:space="0" w:color="auto"/>
      </w:divBdr>
    </w:div>
    <w:div w:id="148135084">
      <w:bodyDiv w:val="1"/>
      <w:marLeft w:val="0"/>
      <w:marRight w:val="0"/>
      <w:marTop w:val="0"/>
      <w:marBottom w:val="0"/>
      <w:divBdr>
        <w:top w:val="none" w:sz="0" w:space="0" w:color="auto"/>
        <w:left w:val="none" w:sz="0" w:space="0" w:color="auto"/>
        <w:bottom w:val="none" w:sz="0" w:space="0" w:color="auto"/>
        <w:right w:val="none" w:sz="0" w:space="0" w:color="auto"/>
      </w:divBdr>
      <w:divsChild>
        <w:div w:id="637877629">
          <w:blockQuote w:val="1"/>
          <w:marLeft w:val="180"/>
          <w:marRight w:val="180"/>
          <w:marTop w:val="180"/>
          <w:marBottom w:val="180"/>
          <w:divBdr>
            <w:top w:val="none" w:sz="0" w:space="0" w:color="auto"/>
            <w:left w:val="none" w:sz="0" w:space="0" w:color="auto"/>
            <w:bottom w:val="none" w:sz="0" w:space="0" w:color="auto"/>
            <w:right w:val="none" w:sz="0" w:space="0" w:color="auto"/>
          </w:divBdr>
        </w:div>
      </w:divsChild>
    </w:div>
    <w:div w:id="148906915">
      <w:bodyDiv w:val="1"/>
      <w:marLeft w:val="0"/>
      <w:marRight w:val="0"/>
      <w:marTop w:val="0"/>
      <w:marBottom w:val="0"/>
      <w:divBdr>
        <w:top w:val="none" w:sz="0" w:space="0" w:color="auto"/>
        <w:left w:val="none" w:sz="0" w:space="0" w:color="auto"/>
        <w:bottom w:val="none" w:sz="0" w:space="0" w:color="auto"/>
        <w:right w:val="none" w:sz="0" w:space="0" w:color="auto"/>
      </w:divBdr>
    </w:div>
    <w:div w:id="153494495">
      <w:bodyDiv w:val="1"/>
      <w:marLeft w:val="0"/>
      <w:marRight w:val="0"/>
      <w:marTop w:val="0"/>
      <w:marBottom w:val="0"/>
      <w:divBdr>
        <w:top w:val="none" w:sz="0" w:space="0" w:color="auto"/>
        <w:left w:val="none" w:sz="0" w:space="0" w:color="auto"/>
        <w:bottom w:val="none" w:sz="0" w:space="0" w:color="auto"/>
        <w:right w:val="none" w:sz="0" w:space="0" w:color="auto"/>
      </w:divBdr>
      <w:divsChild>
        <w:div w:id="1663775291">
          <w:marLeft w:val="0"/>
          <w:marRight w:val="0"/>
          <w:marTop w:val="83"/>
          <w:marBottom w:val="0"/>
          <w:divBdr>
            <w:top w:val="none" w:sz="0" w:space="0" w:color="auto"/>
            <w:left w:val="none" w:sz="0" w:space="0" w:color="auto"/>
            <w:bottom w:val="none" w:sz="0" w:space="0" w:color="auto"/>
            <w:right w:val="none" w:sz="0" w:space="0" w:color="auto"/>
          </w:divBdr>
          <w:divsChild>
            <w:div w:id="1089423190">
              <w:marLeft w:val="0"/>
              <w:marRight w:val="0"/>
              <w:marTop w:val="83"/>
              <w:marBottom w:val="0"/>
              <w:divBdr>
                <w:top w:val="none" w:sz="0" w:space="0" w:color="auto"/>
                <w:left w:val="none" w:sz="0" w:space="0" w:color="auto"/>
                <w:bottom w:val="none" w:sz="0" w:space="0" w:color="auto"/>
                <w:right w:val="none" w:sz="0" w:space="0" w:color="auto"/>
              </w:divBdr>
            </w:div>
            <w:div w:id="1838039707">
              <w:marLeft w:val="0"/>
              <w:marRight w:val="0"/>
              <w:marTop w:val="83"/>
              <w:marBottom w:val="0"/>
              <w:divBdr>
                <w:top w:val="none" w:sz="0" w:space="0" w:color="auto"/>
                <w:left w:val="none" w:sz="0" w:space="0" w:color="auto"/>
                <w:bottom w:val="none" w:sz="0" w:space="0" w:color="auto"/>
                <w:right w:val="none" w:sz="0" w:space="0" w:color="auto"/>
              </w:divBdr>
              <w:divsChild>
                <w:div w:id="1300650653">
                  <w:marLeft w:val="0"/>
                  <w:marRight w:val="0"/>
                  <w:marTop w:val="83"/>
                  <w:marBottom w:val="0"/>
                  <w:divBdr>
                    <w:top w:val="none" w:sz="0" w:space="0" w:color="auto"/>
                    <w:left w:val="none" w:sz="0" w:space="0" w:color="auto"/>
                    <w:bottom w:val="none" w:sz="0" w:space="0" w:color="auto"/>
                    <w:right w:val="none" w:sz="0" w:space="0" w:color="auto"/>
                  </w:divBdr>
                </w:div>
                <w:div w:id="2058770588">
                  <w:marLeft w:val="0"/>
                  <w:marRight w:val="0"/>
                  <w:marTop w:val="83"/>
                  <w:marBottom w:val="0"/>
                  <w:divBdr>
                    <w:top w:val="none" w:sz="0" w:space="0" w:color="auto"/>
                    <w:left w:val="none" w:sz="0" w:space="0" w:color="auto"/>
                    <w:bottom w:val="none" w:sz="0" w:space="0" w:color="auto"/>
                    <w:right w:val="none" w:sz="0" w:space="0" w:color="auto"/>
                  </w:divBdr>
                  <w:divsChild>
                    <w:div w:id="683938844">
                      <w:marLeft w:val="0"/>
                      <w:marRight w:val="0"/>
                      <w:marTop w:val="83"/>
                      <w:marBottom w:val="0"/>
                      <w:divBdr>
                        <w:top w:val="none" w:sz="0" w:space="0" w:color="auto"/>
                        <w:left w:val="none" w:sz="0" w:space="0" w:color="auto"/>
                        <w:bottom w:val="none" w:sz="0" w:space="0" w:color="auto"/>
                        <w:right w:val="none" w:sz="0" w:space="0" w:color="auto"/>
                      </w:divBdr>
                    </w:div>
                    <w:div w:id="1324239828">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2077166271">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188493719">
      <w:bodyDiv w:val="1"/>
      <w:marLeft w:val="0"/>
      <w:marRight w:val="0"/>
      <w:marTop w:val="0"/>
      <w:marBottom w:val="0"/>
      <w:divBdr>
        <w:top w:val="none" w:sz="0" w:space="0" w:color="auto"/>
        <w:left w:val="none" w:sz="0" w:space="0" w:color="auto"/>
        <w:bottom w:val="none" w:sz="0" w:space="0" w:color="auto"/>
        <w:right w:val="none" w:sz="0" w:space="0" w:color="auto"/>
      </w:divBdr>
    </w:div>
    <w:div w:id="199170092">
      <w:bodyDiv w:val="1"/>
      <w:marLeft w:val="0"/>
      <w:marRight w:val="0"/>
      <w:marTop w:val="0"/>
      <w:marBottom w:val="0"/>
      <w:divBdr>
        <w:top w:val="none" w:sz="0" w:space="0" w:color="auto"/>
        <w:left w:val="none" w:sz="0" w:space="0" w:color="auto"/>
        <w:bottom w:val="none" w:sz="0" w:space="0" w:color="auto"/>
        <w:right w:val="none" w:sz="0" w:space="0" w:color="auto"/>
      </w:divBdr>
    </w:div>
    <w:div w:id="205803590">
      <w:bodyDiv w:val="1"/>
      <w:marLeft w:val="0"/>
      <w:marRight w:val="0"/>
      <w:marTop w:val="0"/>
      <w:marBottom w:val="0"/>
      <w:divBdr>
        <w:top w:val="none" w:sz="0" w:space="0" w:color="auto"/>
        <w:left w:val="none" w:sz="0" w:space="0" w:color="auto"/>
        <w:bottom w:val="none" w:sz="0" w:space="0" w:color="auto"/>
        <w:right w:val="none" w:sz="0" w:space="0" w:color="auto"/>
      </w:divBdr>
    </w:div>
    <w:div w:id="215435761">
      <w:bodyDiv w:val="1"/>
      <w:marLeft w:val="0"/>
      <w:marRight w:val="0"/>
      <w:marTop w:val="0"/>
      <w:marBottom w:val="0"/>
      <w:divBdr>
        <w:top w:val="none" w:sz="0" w:space="0" w:color="auto"/>
        <w:left w:val="none" w:sz="0" w:space="0" w:color="auto"/>
        <w:bottom w:val="none" w:sz="0" w:space="0" w:color="auto"/>
        <w:right w:val="none" w:sz="0" w:space="0" w:color="auto"/>
      </w:divBdr>
    </w:div>
    <w:div w:id="221596210">
      <w:bodyDiv w:val="1"/>
      <w:marLeft w:val="0"/>
      <w:marRight w:val="0"/>
      <w:marTop w:val="0"/>
      <w:marBottom w:val="0"/>
      <w:divBdr>
        <w:top w:val="none" w:sz="0" w:space="0" w:color="auto"/>
        <w:left w:val="none" w:sz="0" w:space="0" w:color="auto"/>
        <w:bottom w:val="none" w:sz="0" w:space="0" w:color="auto"/>
        <w:right w:val="none" w:sz="0" w:space="0" w:color="auto"/>
      </w:divBdr>
    </w:div>
    <w:div w:id="263269944">
      <w:bodyDiv w:val="1"/>
      <w:marLeft w:val="0"/>
      <w:marRight w:val="0"/>
      <w:marTop w:val="0"/>
      <w:marBottom w:val="0"/>
      <w:divBdr>
        <w:top w:val="none" w:sz="0" w:space="0" w:color="auto"/>
        <w:left w:val="none" w:sz="0" w:space="0" w:color="auto"/>
        <w:bottom w:val="none" w:sz="0" w:space="0" w:color="auto"/>
        <w:right w:val="none" w:sz="0" w:space="0" w:color="auto"/>
      </w:divBdr>
    </w:div>
    <w:div w:id="264968130">
      <w:bodyDiv w:val="1"/>
      <w:marLeft w:val="0"/>
      <w:marRight w:val="0"/>
      <w:marTop w:val="0"/>
      <w:marBottom w:val="0"/>
      <w:divBdr>
        <w:top w:val="none" w:sz="0" w:space="0" w:color="auto"/>
        <w:left w:val="none" w:sz="0" w:space="0" w:color="auto"/>
        <w:bottom w:val="none" w:sz="0" w:space="0" w:color="auto"/>
        <w:right w:val="none" w:sz="0" w:space="0" w:color="auto"/>
      </w:divBdr>
    </w:div>
    <w:div w:id="266426039">
      <w:bodyDiv w:val="1"/>
      <w:marLeft w:val="0"/>
      <w:marRight w:val="0"/>
      <w:marTop w:val="0"/>
      <w:marBottom w:val="0"/>
      <w:divBdr>
        <w:top w:val="none" w:sz="0" w:space="0" w:color="auto"/>
        <w:left w:val="none" w:sz="0" w:space="0" w:color="auto"/>
        <w:bottom w:val="none" w:sz="0" w:space="0" w:color="auto"/>
        <w:right w:val="none" w:sz="0" w:space="0" w:color="auto"/>
      </w:divBdr>
      <w:divsChild>
        <w:div w:id="61754470">
          <w:marLeft w:val="0"/>
          <w:marRight w:val="0"/>
          <w:marTop w:val="0"/>
          <w:marBottom w:val="0"/>
          <w:divBdr>
            <w:top w:val="none" w:sz="0" w:space="0" w:color="auto"/>
            <w:left w:val="none" w:sz="0" w:space="0" w:color="auto"/>
            <w:bottom w:val="none" w:sz="0" w:space="0" w:color="auto"/>
            <w:right w:val="none" w:sz="0" w:space="0" w:color="auto"/>
          </w:divBdr>
        </w:div>
        <w:div w:id="557712191">
          <w:marLeft w:val="0"/>
          <w:marRight w:val="0"/>
          <w:marTop w:val="0"/>
          <w:marBottom w:val="0"/>
          <w:divBdr>
            <w:top w:val="none" w:sz="0" w:space="0" w:color="auto"/>
            <w:left w:val="none" w:sz="0" w:space="0" w:color="auto"/>
            <w:bottom w:val="none" w:sz="0" w:space="0" w:color="auto"/>
            <w:right w:val="none" w:sz="0" w:space="0" w:color="auto"/>
          </w:divBdr>
        </w:div>
        <w:div w:id="598760662">
          <w:marLeft w:val="0"/>
          <w:marRight w:val="0"/>
          <w:marTop w:val="0"/>
          <w:marBottom w:val="0"/>
          <w:divBdr>
            <w:top w:val="none" w:sz="0" w:space="0" w:color="auto"/>
            <w:left w:val="none" w:sz="0" w:space="0" w:color="auto"/>
            <w:bottom w:val="none" w:sz="0" w:space="0" w:color="auto"/>
            <w:right w:val="none" w:sz="0" w:space="0" w:color="auto"/>
          </w:divBdr>
        </w:div>
        <w:div w:id="668171737">
          <w:marLeft w:val="0"/>
          <w:marRight w:val="0"/>
          <w:marTop w:val="0"/>
          <w:marBottom w:val="0"/>
          <w:divBdr>
            <w:top w:val="none" w:sz="0" w:space="0" w:color="auto"/>
            <w:left w:val="none" w:sz="0" w:space="0" w:color="auto"/>
            <w:bottom w:val="none" w:sz="0" w:space="0" w:color="auto"/>
            <w:right w:val="none" w:sz="0" w:space="0" w:color="auto"/>
          </w:divBdr>
        </w:div>
        <w:div w:id="1703045140">
          <w:marLeft w:val="0"/>
          <w:marRight w:val="0"/>
          <w:marTop w:val="0"/>
          <w:marBottom w:val="0"/>
          <w:divBdr>
            <w:top w:val="none" w:sz="0" w:space="0" w:color="auto"/>
            <w:left w:val="none" w:sz="0" w:space="0" w:color="auto"/>
            <w:bottom w:val="none" w:sz="0" w:space="0" w:color="auto"/>
            <w:right w:val="none" w:sz="0" w:space="0" w:color="auto"/>
          </w:divBdr>
        </w:div>
      </w:divsChild>
    </w:div>
    <w:div w:id="273290912">
      <w:bodyDiv w:val="1"/>
      <w:marLeft w:val="0"/>
      <w:marRight w:val="0"/>
      <w:marTop w:val="0"/>
      <w:marBottom w:val="0"/>
      <w:divBdr>
        <w:top w:val="none" w:sz="0" w:space="0" w:color="auto"/>
        <w:left w:val="none" w:sz="0" w:space="0" w:color="auto"/>
        <w:bottom w:val="none" w:sz="0" w:space="0" w:color="auto"/>
        <w:right w:val="none" w:sz="0" w:space="0" w:color="auto"/>
      </w:divBdr>
    </w:div>
    <w:div w:id="298146030">
      <w:bodyDiv w:val="1"/>
      <w:marLeft w:val="0"/>
      <w:marRight w:val="0"/>
      <w:marTop w:val="0"/>
      <w:marBottom w:val="0"/>
      <w:divBdr>
        <w:top w:val="none" w:sz="0" w:space="0" w:color="auto"/>
        <w:left w:val="none" w:sz="0" w:space="0" w:color="auto"/>
        <w:bottom w:val="none" w:sz="0" w:space="0" w:color="auto"/>
        <w:right w:val="none" w:sz="0" w:space="0" w:color="auto"/>
      </w:divBdr>
    </w:div>
    <w:div w:id="311448842">
      <w:bodyDiv w:val="1"/>
      <w:marLeft w:val="0"/>
      <w:marRight w:val="0"/>
      <w:marTop w:val="0"/>
      <w:marBottom w:val="0"/>
      <w:divBdr>
        <w:top w:val="none" w:sz="0" w:space="0" w:color="auto"/>
        <w:left w:val="none" w:sz="0" w:space="0" w:color="auto"/>
        <w:bottom w:val="none" w:sz="0" w:space="0" w:color="auto"/>
        <w:right w:val="none" w:sz="0" w:space="0" w:color="auto"/>
      </w:divBdr>
    </w:div>
    <w:div w:id="330178098">
      <w:bodyDiv w:val="1"/>
      <w:marLeft w:val="0"/>
      <w:marRight w:val="0"/>
      <w:marTop w:val="0"/>
      <w:marBottom w:val="0"/>
      <w:divBdr>
        <w:top w:val="none" w:sz="0" w:space="0" w:color="auto"/>
        <w:left w:val="none" w:sz="0" w:space="0" w:color="auto"/>
        <w:bottom w:val="none" w:sz="0" w:space="0" w:color="auto"/>
        <w:right w:val="none" w:sz="0" w:space="0" w:color="auto"/>
      </w:divBdr>
    </w:div>
    <w:div w:id="331179048">
      <w:bodyDiv w:val="1"/>
      <w:marLeft w:val="0"/>
      <w:marRight w:val="0"/>
      <w:marTop w:val="0"/>
      <w:marBottom w:val="0"/>
      <w:divBdr>
        <w:top w:val="none" w:sz="0" w:space="0" w:color="auto"/>
        <w:left w:val="none" w:sz="0" w:space="0" w:color="auto"/>
        <w:bottom w:val="none" w:sz="0" w:space="0" w:color="auto"/>
        <w:right w:val="none" w:sz="0" w:space="0" w:color="auto"/>
      </w:divBdr>
    </w:div>
    <w:div w:id="337658771">
      <w:bodyDiv w:val="1"/>
      <w:marLeft w:val="0"/>
      <w:marRight w:val="0"/>
      <w:marTop w:val="0"/>
      <w:marBottom w:val="0"/>
      <w:divBdr>
        <w:top w:val="none" w:sz="0" w:space="0" w:color="auto"/>
        <w:left w:val="none" w:sz="0" w:space="0" w:color="auto"/>
        <w:bottom w:val="none" w:sz="0" w:space="0" w:color="auto"/>
        <w:right w:val="none" w:sz="0" w:space="0" w:color="auto"/>
      </w:divBdr>
    </w:div>
    <w:div w:id="353773455">
      <w:bodyDiv w:val="1"/>
      <w:marLeft w:val="0"/>
      <w:marRight w:val="0"/>
      <w:marTop w:val="0"/>
      <w:marBottom w:val="0"/>
      <w:divBdr>
        <w:top w:val="none" w:sz="0" w:space="0" w:color="auto"/>
        <w:left w:val="none" w:sz="0" w:space="0" w:color="auto"/>
        <w:bottom w:val="none" w:sz="0" w:space="0" w:color="auto"/>
        <w:right w:val="none" w:sz="0" w:space="0" w:color="auto"/>
      </w:divBdr>
    </w:div>
    <w:div w:id="378555431">
      <w:bodyDiv w:val="1"/>
      <w:marLeft w:val="0"/>
      <w:marRight w:val="0"/>
      <w:marTop w:val="0"/>
      <w:marBottom w:val="0"/>
      <w:divBdr>
        <w:top w:val="none" w:sz="0" w:space="0" w:color="auto"/>
        <w:left w:val="none" w:sz="0" w:space="0" w:color="auto"/>
        <w:bottom w:val="none" w:sz="0" w:space="0" w:color="auto"/>
        <w:right w:val="none" w:sz="0" w:space="0" w:color="auto"/>
      </w:divBdr>
    </w:div>
    <w:div w:id="383066164">
      <w:bodyDiv w:val="1"/>
      <w:marLeft w:val="0"/>
      <w:marRight w:val="0"/>
      <w:marTop w:val="0"/>
      <w:marBottom w:val="0"/>
      <w:divBdr>
        <w:top w:val="none" w:sz="0" w:space="0" w:color="auto"/>
        <w:left w:val="none" w:sz="0" w:space="0" w:color="auto"/>
        <w:bottom w:val="none" w:sz="0" w:space="0" w:color="auto"/>
        <w:right w:val="none" w:sz="0" w:space="0" w:color="auto"/>
      </w:divBdr>
    </w:div>
    <w:div w:id="383799545">
      <w:bodyDiv w:val="1"/>
      <w:marLeft w:val="0"/>
      <w:marRight w:val="0"/>
      <w:marTop w:val="0"/>
      <w:marBottom w:val="0"/>
      <w:divBdr>
        <w:top w:val="none" w:sz="0" w:space="0" w:color="auto"/>
        <w:left w:val="none" w:sz="0" w:space="0" w:color="auto"/>
        <w:bottom w:val="none" w:sz="0" w:space="0" w:color="auto"/>
        <w:right w:val="none" w:sz="0" w:space="0" w:color="auto"/>
      </w:divBdr>
    </w:div>
    <w:div w:id="397169266">
      <w:bodyDiv w:val="1"/>
      <w:marLeft w:val="0"/>
      <w:marRight w:val="0"/>
      <w:marTop w:val="0"/>
      <w:marBottom w:val="0"/>
      <w:divBdr>
        <w:top w:val="none" w:sz="0" w:space="0" w:color="auto"/>
        <w:left w:val="none" w:sz="0" w:space="0" w:color="auto"/>
        <w:bottom w:val="none" w:sz="0" w:space="0" w:color="auto"/>
        <w:right w:val="none" w:sz="0" w:space="0" w:color="auto"/>
      </w:divBdr>
    </w:div>
    <w:div w:id="398751651">
      <w:bodyDiv w:val="1"/>
      <w:marLeft w:val="0"/>
      <w:marRight w:val="0"/>
      <w:marTop w:val="0"/>
      <w:marBottom w:val="0"/>
      <w:divBdr>
        <w:top w:val="none" w:sz="0" w:space="0" w:color="auto"/>
        <w:left w:val="none" w:sz="0" w:space="0" w:color="auto"/>
        <w:bottom w:val="none" w:sz="0" w:space="0" w:color="auto"/>
        <w:right w:val="none" w:sz="0" w:space="0" w:color="auto"/>
      </w:divBdr>
    </w:div>
    <w:div w:id="412630570">
      <w:bodyDiv w:val="1"/>
      <w:marLeft w:val="0"/>
      <w:marRight w:val="0"/>
      <w:marTop w:val="0"/>
      <w:marBottom w:val="0"/>
      <w:divBdr>
        <w:top w:val="none" w:sz="0" w:space="0" w:color="auto"/>
        <w:left w:val="none" w:sz="0" w:space="0" w:color="auto"/>
        <w:bottom w:val="none" w:sz="0" w:space="0" w:color="auto"/>
        <w:right w:val="none" w:sz="0" w:space="0" w:color="auto"/>
      </w:divBdr>
    </w:div>
    <w:div w:id="425736410">
      <w:bodyDiv w:val="1"/>
      <w:marLeft w:val="0"/>
      <w:marRight w:val="0"/>
      <w:marTop w:val="0"/>
      <w:marBottom w:val="0"/>
      <w:divBdr>
        <w:top w:val="none" w:sz="0" w:space="0" w:color="auto"/>
        <w:left w:val="none" w:sz="0" w:space="0" w:color="auto"/>
        <w:bottom w:val="none" w:sz="0" w:space="0" w:color="auto"/>
        <w:right w:val="none" w:sz="0" w:space="0" w:color="auto"/>
      </w:divBdr>
    </w:div>
    <w:div w:id="433869159">
      <w:bodyDiv w:val="1"/>
      <w:marLeft w:val="0"/>
      <w:marRight w:val="0"/>
      <w:marTop w:val="0"/>
      <w:marBottom w:val="0"/>
      <w:divBdr>
        <w:top w:val="none" w:sz="0" w:space="0" w:color="auto"/>
        <w:left w:val="none" w:sz="0" w:space="0" w:color="auto"/>
        <w:bottom w:val="none" w:sz="0" w:space="0" w:color="auto"/>
        <w:right w:val="none" w:sz="0" w:space="0" w:color="auto"/>
      </w:divBdr>
    </w:div>
    <w:div w:id="447360779">
      <w:bodyDiv w:val="1"/>
      <w:marLeft w:val="0"/>
      <w:marRight w:val="0"/>
      <w:marTop w:val="0"/>
      <w:marBottom w:val="0"/>
      <w:divBdr>
        <w:top w:val="none" w:sz="0" w:space="0" w:color="auto"/>
        <w:left w:val="none" w:sz="0" w:space="0" w:color="auto"/>
        <w:bottom w:val="none" w:sz="0" w:space="0" w:color="auto"/>
        <w:right w:val="none" w:sz="0" w:space="0" w:color="auto"/>
      </w:divBdr>
    </w:div>
    <w:div w:id="447744801">
      <w:bodyDiv w:val="1"/>
      <w:marLeft w:val="0"/>
      <w:marRight w:val="0"/>
      <w:marTop w:val="0"/>
      <w:marBottom w:val="0"/>
      <w:divBdr>
        <w:top w:val="none" w:sz="0" w:space="0" w:color="auto"/>
        <w:left w:val="none" w:sz="0" w:space="0" w:color="auto"/>
        <w:bottom w:val="none" w:sz="0" w:space="0" w:color="auto"/>
        <w:right w:val="none" w:sz="0" w:space="0" w:color="auto"/>
      </w:divBdr>
    </w:div>
    <w:div w:id="450324115">
      <w:bodyDiv w:val="1"/>
      <w:marLeft w:val="0"/>
      <w:marRight w:val="0"/>
      <w:marTop w:val="0"/>
      <w:marBottom w:val="0"/>
      <w:divBdr>
        <w:top w:val="none" w:sz="0" w:space="0" w:color="auto"/>
        <w:left w:val="none" w:sz="0" w:space="0" w:color="auto"/>
        <w:bottom w:val="none" w:sz="0" w:space="0" w:color="auto"/>
        <w:right w:val="none" w:sz="0" w:space="0" w:color="auto"/>
      </w:divBdr>
    </w:div>
    <w:div w:id="452209104">
      <w:bodyDiv w:val="1"/>
      <w:marLeft w:val="0"/>
      <w:marRight w:val="0"/>
      <w:marTop w:val="0"/>
      <w:marBottom w:val="0"/>
      <w:divBdr>
        <w:top w:val="none" w:sz="0" w:space="0" w:color="auto"/>
        <w:left w:val="none" w:sz="0" w:space="0" w:color="auto"/>
        <w:bottom w:val="none" w:sz="0" w:space="0" w:color="auto"/>
        <w:right w:val="none" w:sz="0" w:space="0" w:color="auto"/>
      </w:divBdr>
    </w:div>
    <w:div w:id="480081712">
      <w:bodyDiv w:val="1"/>
      <w:marLeft w:val="0"/>
      <w:marRight w:val="0"/>
      <w:marTop w:val="0"/>
      <w:marBottom w:val="0"/>
      <w:divBdr>
        <w:top w:val="none" w:sz="0" w:space="0" w:color="auto"/>
        <w:left w:val="none" w:sz="0" w:space="0" w:color="auto"/>
        <w:bottom w:val="none" w:sz="0" w:space="0" w:color="auto"/>
        <w:right w:val="none" w:sz="0" w:space="0" w:color="auto"/>
      </w:divBdr>
      <w:divsChild>
        <w:div w:id="505553776">
          <w:marLeft w:val="450"/>
          <w:marRight w:val="0"/>
          <w:marTop w:val="0"/>
          <w:marBottom w:val="0"/>
          <w:divBdr>
            <w:top w:val="none" w:sz="0" w:space="0" w:color="auto"/>
            <w:left w:val="none" w:sz="0" w:space="0" w:color="auto"/>
            <w:bottom w:val="none" w:sz="0" w:space="0" w:color="auto"/>
            <w:right w:val="none" w:sz="0" w:space="0" w:color="auto"/>
          </w:divBdr>
          <w:divsChild>
            <w:div w:id="1327712782">
              <w:marLeft w:val="450"/>
              <w:marRight w:val="0"/>
              <w:marTop w:val="0"/>
              <w:marBottom w:val="0"/>
              <w:divBdr>
                <w:top w:val="none" w:sz="0" w:space="0" w:color="auto"/>
                <w:left w:val="none" w:sz="0" w:space="0" w:color="auto"/>
                <w:bottom w:val="none" w:sz="0" w:space="0" w:color="auto"/>
                <w:right w:val="none" w:sz="0" w:space="0" w:color="auto"/>
              </w:divBdr>
            </w:div>
            <w:div w:id="1562398441">
              <w:marLeft w:val="450"/>
              <w:marRight w:val="0"/>
              <w:marTop w:val="0"/>
              <w:marBottom w:val="0"/>
              <w:divBdr>
                <w:top w:val="none" w:sz="0" w:space="0" w:color="auto"/>
                <w:left w:val="none" w:sz="0" w:space="0" w:color="auto"/>
                <w:bottom w:val="none" w:sz="0" w:space="0" w:color="auto"/>
                <w:right w:val="none" w:sz="0" w:space="0" w:color="auto"/>
              </w:divBdr>
            </w:div>
            <w:div w:id="186674559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500240685">
      <w:bodyDiv w:val="1"/>
      <w:marLeft w:val="0"/>
      <w:marRight w:val="0"/>
      <w:marTop w:val="0"/>
      <w:marBottom w:val="0"/>
      <w:divBdr>
        <w:top w:val="none" w:sz="0" w:space="0" w:color="auto"/>
        <w:left w:val="none" w:sz="0" w:space="0" w:color="auto"/>
        <w:bottom w:val="none" w:sz="0" w:space="0" w:color="auto"/>
        <w:right w:val="none" w:sz="0" w:space="0" w:color="auto"/>
      </w:divBdr>
      <w:divsChild>
        <w:div w:id="573975039">
          <w:marLeft w:val="0"/>
          <w:marRight w:val="0"/>
          <w:marTop w:val="0"/>
          <w:marBottom w:val="0"/>
          <w:divBdr>
            <w:top w:val="none" w:sz="0" w:space="0" w:color="auto"/>
            <w:left w:val="none" w:sz="0" w:space="0" w:color="auto"/>
            <w:bottom w:val="none" w:sz="0" w:space="0" w:color="auto"/>
            <w:right w:val="none" w:sz="0" w:space="0" w:color="auto"/>
          </w:divBdr>
          <w:divsChild>
            <w:div w:id="1454128076">
              <w:marLeft w:val="0"/>
              <w:marRight w:val="0"/>
              <w:marTop w:val="0"/>
              <w:marBottom w:val="0"/>
              <w:divBdr>
                <w:top w:val="none" w:sz="0" w:space="0" w:color="auto"/>
                <w:left w:val="none" w:sz="0" w:space="0" w:color="auto"/>
                <w:bottom w:val="none" w:sz="0" w:space="0" w:color="auto"/>
                <w:right w:val="none" w:sz="0" w:space="0" w:color="auto"/>
              </w:divBdr>
              <w:divsChild>
                <w:div w:id="1260337155">
                  <w:marLeft w:val="0"/>
                  <w:marRight w:val="0"/>
                  <w:marTop w:val="0"/>
                  <w:marBottom w:val="0"/>
                  <w:divBdr>
                    <w:top w:val="none" w:sz="0" w:space="0" w:color="auto"/>
                    <w:left w:val="none" w:sz="0" w:space="0" w:color="auto"/>
                    <w:bottom w:val="none" w:sz="0" w:space="0" w:color="auto"/>
                    <w:right w:val="none" w:sz="0" w:space="0" w:color="auto"/>
                  </w:divBdr>
                  <w:divsChild>
                    <w:div w:id="1799454150">
                      <w:marLeft w:val="0"/>
                      <w:marRight w:val="0"/>
                      <w:marTop w:val="0"/>
                      <w:marBottom w:val="0"/>
                      <w:divBdr>
                        <w:top w:val="none" w:sz="0" w:space="0" w:color="auto"/>
                        <w:left w:val="none" w:sz="0" w:space="0" w:color="auto"/>
                        <w:bottom w:val="none" w:sz="0" w:space="0" w:color="auto"/>
                        <w:right w:val="none" w:sz="0" w:space="0" w:color="auto"/>
                      </w:divBdr>
                      <w:divsChild>
                        <w:div w:id="1183934667">
                          <w:marLeft w:val="0"/>
                          <w:marRight w:val="0"/>
                          <w:marTop w:val="0"/>
                          <w:marBottom w:val="0"/>
                          <w:divBdr>
                            <w:top w:val="none" w:sz="0" w:space="0" w:color="auto"/>
                            <w:left w:val="none" w:sz="0" w:space="0" w:color="auto"/>
                            <w:bottom w:val="none" w:sz="0" w:space="0" w:color="auto"/>
                            <w:right w:val="none" w:sz="0" w:space="0" w:color="auto"/>
                          </w:divBdr>
                          <w:divsChild>
                            <w:div w:id="153617113">
                              <w:marLeft w:val="0"/>
                              <w:marRight w:val="0"/>
                              <w:marTop w:val="0"/>
                              <w:marBottom w:val="0"/>
                              <w:divBdr>
                                <w:top w:val="none" w:sz="0" w:space="0" w:color="auto"/>
                                <w:left w:val="none" w:sz="0" w:space="0" w:color="auto"/>
                                <w:bottom w:val="none" w:sz="0" w:space="0" w:color="auto"/>
                                <w:right w:val="none" w:sz="0" w:space="0" w:color="auto"/>
                              </w:divBdr>
                              <w:divsChild>
                                <w:div w:id="487205991">
                                  <w:marLeft w:val="0"/>
                                  <w:marRight w:val="0"/>
                                  <w:marTop w:val="0"/>
                                  <w:marBottom w:val="0"/>
                                  <w:divBdr>
                                    <w:top w:val="none" w:sz="0" w:space="0" w:color="auto"/>
                                    <w:left w:val="none" w:sz="0" w:space="0" w:color="auto"/>
                                    <w:bottom w:val="none" w:sz="0" w:space="0" w:color="auto"/>
                                    <w:right w:val="none" w:sz="0" w:space="0" w:color="auto"/>
                                  </w:divBdr>
                                  <w:divsChild>
                                    <w:div w:id="1339189249">
                                      <w:marLeft w:val="0"/>
                                      <w:marRight w:val="0"/>
                                      <w:marTop w:val="0"/>
                                      <w:marBottom w:val="0"/>
                                      <w:divBdr>
                                        <w:top w:val="none" w:sz="0" w:space="0" w:color="auto"/>
                                        <w:left w:val="none" w:sz="0" w:space="0" w:color="auto"/>
                                        <w:bottom w:val="none" w:sz="0" w:space="0" w:color="auto"/>
                                        <w:right w:val="none" w:sz="0" w:space="0" w:color="auto"/>
                                      </w:divBdr>
                                      <w:divsChild>
                                        <w:div w:id="1432629756">
                                          <w:marLeft w:val="0"/>
                                          <w:marRight w:val="0"/>
                                          <w:marTop w:val="0"/>
                                          <w:marBottom w:val="0"/>
                                          <w:divBdr>
                                            <w:top w:val="none" w:sz="0" w:space="0" w:color="auto"/>
                                            <w:left w:val="none" w:sz="0" w:space="0" w:color="auto"/>
                                            <w:bottom w:val="none" w:sz="0" w:space="0" w:color="auto"/>
                                            <w:right w:val="none" w:sz="0" w:space="0" w:color="auto"/>
                                          </w:divBdr>
                                          <w:divsChild>
                                            <w:div w:id="1883665755">
                                              <w:marLeft w:val="0"/>
                                              <w:marRight w:val="0"/>
                                              <w:marTop w:val="0"/>
                                              <w:marBottom w:val="0"/>
                                              <w:divBdr>
                                                <w:top w:val="none" w:sz="0" w:space="0" w:color="auto"/>
                                                <w:left w:val="none" w:sz="0" w:space="0" w:color="auto"/>
                                                <w:bottom w:val="none" w:sz="0" w:space="0" w:color="auto"/>
                                                <w:right w:val="none" w:sz="0" w:space="0" w:color="auto"/>
                                              </w:divBdr>
                                            </w:div>
                                          </w:divsChild>
                                        </w:div>
                                        <w:div w:id="1940992356">
                                          <w:marLeft w:val="0"/>
                                          <w:marRight w:val="0"/>
                                          <w:marTop w:val="0"/>
                                          <w:marBottom w:val="0"/>
                                          <w:divBdr>
                                            <w:top w:val="none" w:sz="0" w:space="0" w:color="auto"/>
                                            <w:left w:val="none" w:sz="0" w:space="0" w:color="auto"/>
                                            <w:bottom w:val="none" w:sz="0" w:space="0" w:color="auto"/>
                                            <w:right w:val="none" w:sz="0" w:space="0" w:color="auto"/>
                                          </w:divBdr>
                                          <w:divsChild>
                                            <w:div w:id="69546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4610592">
      <w:bodyDiv w:val="1"/>
      <w:marLeft w:val="0"/>
      <w:marRight w:val="0"/>
      <w:marTop w:val="0"/>
      <w:marBottom w:val="0"/>
      <w:divBdr>
        <w:top w:val="none" w:sz="0" w:space="0" w:color="auto"/>
        <w:left w:val="none" w:sz="0" w:space="0" w:color="auto"/>
        <w:bottom w:val="none" w:sz="0" w:space="0" w:color="auto"/>
        <w:right w:val="none" w:sz="0" w:space="0" w:color="auto"/>
      </w:divBdr>
    </w:div>
    <w:div w:id="521285164">
      <w:bodyDiv w:val="1"/>
      <w:marLeft w:val="0"/>
      <w:marRight w:val="0"/>
      <w:marTop w:val="0"/>
      <w:marBottom w:val="0"/>
      <w:divBdr>
        <w:top w:val="none" w:sz="0" w:space="0" w:color="auto"/>
        <w:left w:val="none" w:sz="0" w:space="0" w:color="auto"/>
        <w:bottom w:val="none" w:sz="0" w:space="0" w:color="auto"/>
        <w:right w:val="none" w:sz="0" w:space="0" w:color="auto"/>
      </w:divBdr>
    </w:div>
    <w:div w:id="522864625">
      <w:bodyDiv w:val="1"/>
      <w:marLeft w:val="0"/>
      <w:marRight w:val="0"/>
      <w:marTop w:val="0"/>
      <w:marBottom w:val="0"/>
      <w:divBdr>
        <w:top w:val="none" w:sz="0" w:space="0" w:color="auto"/>
        <w:left w:val="none" w:sz="0" w:space="0" w:color="auto"/>
        <w:bottom w:val="none" w:sz="0" w:space="0" w:color="auto"/>
        <w:right w:val="none" w:sz="0" w:space="0" w:color="auto"/>
      </w:divBdr>
    </w:div>
    <w:div w:id="524179042">
      <w:bodyDiv w:val="1"/>
      <w:marLeft w:val="0"/>
      <w:marRight w:val="0"/>
      <w:marTop w:val="0"/>
      <w:marBottom w:val="0"/>
      <w:divBdr>
        <w:top w:val="none" w:sz="0" w:space="0" w:color="auto"/>
        <w:left w:val="none" w:sz="0" w:space="0" w:color="auto"/>
        <w:bottom w:val="none" w:sz="0" w:space="0" w:color="auto"/>
        <w:right w:val="none" w:sz="0" w:space="0" w:color="auto"/>
      </w:divBdr>
    </w:div>
    <w:div w:id="541215293">
      <w:bodyDiv w:val="1"/>
      <w:marLeft w:val="0"/>
      <w:marRight w:val="0"/>
      <w:marTop w:val="0"/>
      <w:marBottom w:val="0"/>
      <w:divBdr>
        <w:top w:val="none" w:sz="0" w:space="0" w:color="auto"/>
        <w:left w:val="none" w:sz="0" w:space="0" w:color="auto"/>
        <w:bottom w:val="none" w:sz="0" w:space="0" w:color="auto"/>
        <w:right w:val="none" w:sz="0" w:space="0" w:color="auto"/>
      </w:divBdr>
    </w:div>
    <w:div w:id="551431775">
      <w:bodyDiv w:val="1"/>
      <w:marLeft w:val="0"/>
      <w:marRight w:val="0"/>
      <w:marTop w:val="0"/>
      <w:marBottom w:val="0"/>
      <w:divBdr>
        <w:top w:val="none" w:sz="0" w:space="0" w:color="auto"/>
        <w:left w:val="none" w:sz="0" w:space="0" w:color="auto"/>
        <w:bottom w:val="none" w:sz="0" w:space="0" w:color="auto"/>
        <w:right w:val="none" w:sz="0" w:space="0" w:color="auto"/>
      </w:divBdr>
      <w:divsChild>
        <w:div w:id="128521933">
          <w:marLeft w:val="0"/>
          <w:marRight w:val="0"/>
          <w:marTop w:val="0"/>
          <w:marBottom w:val="0"/>
          <w:divBdr>
            <w:top w:val="none" w:sz="0" w:space="0" w:color="auto"/>
            <w:left w:val="none" w:sz="0" w:space="0" w:color="auto"/>
            <w:bottom w:val="none" w:sz="0" w:space="0" w:color="auto"/>
            <w:right w:val="none" w:sz="0" w:space="0" w:color="auto"/>
          </w:divBdr>
        </w:div>
        <w:div w:id="332536548">
          <w:marLeft w:val="0"/>
          <w:marRight w:val="0"/>
          <w:marTop w:val="0"/>
          <w:marBottom w:val="0"/>
          <w:divBdr>
            <w:top w:val="none" w:sz="0" w:space="0" w:color="auto"/>
            <w:left w:val="none" w:sz="0" w:space="0" w:color="auto"/>
            <w:bottom w:val="none" w:sz="0" w:space="0" w:color="auto"/>
            <w:right w:val="none" w:sz="0" w:space="0" w:color="auto"/>
          </w:divBdr>
        </w:div>
        <w:div w:id="860241485">
          <w:marLeft w:val="0"/>
          <w:marRight w:val="0"/>
          <w:marTop w:val="0"/>
          <w:marBottom w:val="0"/>
          <w:divBdr>
            <w:top w:val="none" w:sz="0" w:space="0" w:color="auto"/>
            <w:left w:val="none" w:sz="0" w:space="0" w:color="auto"/>
            <w:bottom w:val="none" w:sz="0" w:space="0" w:color="auto"/>
            <w:right w:val="none" w:sz="0" w:space="0" w:color="auto"/>
          </w:divBdr>
        </w:div>
        <w:div w:id="1434787991">
          <w:marLeft w:val="0"/>
          <w:marRight w:val="0"/>
          <w:marTop w:val="0"/>
          <w:marBottom w:val="0"/>
          <w:divBdr>
            <w:top w:val="none" w:sz="0" w:space="0" w:color="auto"/>
            <w:left w:val="none" w:sz="0" w:space="0" w:color="auto"/>
            <w:bottom w:val="none" w:sz="0" w:space="0" w:color="auto"/>
            <w:right w:val="none" w:sz="0" w:space="0" w:color="auto"/>
          </w:divBdr>
        </w:div>
        <w:div w:id="1635987077">
          <w:marLeft w:val="0"/>
          <w:marRight w:val="0"/>
          <w:marTop w:val="0"/>
          <w:marBottom w:val="0"/>
          <w:divBdr>
            <w:top w:val="none" w:sz="0" w:space="0" w:color="auto"/>
            <w:left w:val="none" w:sz="0" w:space="0" w:color="auto"/>
            <w:bottom w:val="none" w:sz="0" w:space="0" w:color="auto"/>
            <w:right w:val="none" w:sz="0" w:space="0" w:color="auto"/>
          </w:divBdr>
        </w:div>
      </w:divsChild>
    </w:div>
    <w:div w:id="555702307">
      <w:bodyDiv w:val="1"/>
      <w:marLeft w:val="0"/>
      <w:marRight w:val="0"/>
      <w:marTop w:val="0"/>
      <w:marBottom w:val="0"/>
      <w:divBdr>
        <w:top w:val="none" w:sz="0" w:space="0" w:color="auto"/>
        <w:left w:val="none" w:sz="0" w:space="0" w:color="auto"/>
        <w:bottom w:val="none" w:sz="0" w:space="0" w:color="auto"/>
        <w:right w:val="none" w:sz="0" w:space="0" w:color="auto"/>
      </w:divBdr>
    </w:div>
    <w:div w:id="556864599">
      <w:bodyDiv w:val="1"/>
      <w:marLeft w:val="0"/>
      <w:marRight w:val="0"/>
      <w:marTop w:val="0"/>
      <w:marBottom w:val="0"/>
      <w:divBdr>
        <w:top w:val="none" w:sz="0" w:space="0" w:color="auto"/>
        <w:left w:val="none" w:sz="0" w:space="0" w:color="auto"/>
        <w:bottom w:val="none" w:sz="0" w:space="0" w:color="auto"/>
        <w:right w:val="none" w:sz="0" w:space="0" w:color="auto"/>
      </w:divBdr>
      <w:divsChild>
        <w:div w:id="436674963">
          <w:marLeft w:val="0"/>
          <w:marRight w:val="0"/>
          <w:marTop w:val="83"/>
          <w:marBottom w:val="0"/>
          <w:divBdr>
            <w:top w:val="none" w:sz="0" w:space="0" w:color="auto"/>
            <w:left w:val="none" w:sz="0" w:space="0" w:color="auto"/>
            <w:bottom w:val="none" w:sz="0" w:space="0" w:color="auto"/>
            <w:right w:val="none" w:sz="0" w:space="0" w:color="auto"/>
          </w:divBdr>
        </w:div>
        <w:div w:id="2140218992">
          <w:marLeft w:val="0"/>
          <w:marRight w:val="0"/>
          <w:marTop w:val="83"/>
          <w:marBottom w:val="0"/>
          <w:divBdr>
            <w:top w:val="none" w:sz="0" w:space="0" w:color="auto"/>
            <w:left w:val="none" w:sz="0" w:space="0" w:color="auto"/>
            <w:bottom w:val="none" w:sz="0" w:space="0" w:color="auto"/>
            <w:right w:val="none" w:sz="0" w:space="0" w:color="auto"/>
          </w:divBdr>
        </w:div>
      </w:divsChild>
    </w:div>
    <w:div w:id="562520397">
      <w:bodyDiv w:val="1"/>
      <w:marLeft w:val="0"/>
      <w:marRight w:val="0"/>
      <w:marTop w:val="0"/>
      <w:marBottom w:val="0"/>
      <w:divBdr>
        <w:top w:val="none" w:sz="0" w:space="0" w:color="auto"/>
        <w:left w:val="none" w:sz="0" w:space="0" w:color="auto"/>
        <w:bottom w:val="none" w:sz="0" w:space="0" w:color="auto"/>
        <w:right w:val="none" w:sz="0" w:space="0" w:color="auto"/>
      </w:divBdr>
    </w:div>
    <w:div w:id="580025294">
      <w:bodyDiv w:val="1"/>
      <w:marLeft w:val="0"/>
      <w:marRight w:val="0"/>
      <w:marTop w:val="0"/>
      <w:marBottom w:val="0"/>
      <w:divBdr>
        <w:top w:val="none" w:sz="0" w:space="0" w:color="auto"/>
        <w:left w:val="none" w:sz="0" w:space="0" w:color="auto"/>
        <w:bottom w:val="none" w:sz="0" w:space="0" w:color="auto"/>
        <w:right w:val="none" w:sz="0" w:space="0" w:color="auto"/>
      </w:divBdr>
    </w:div>
    <w:div w:id="592131864">
      <w:bodyDiv w:val="1"/>
      <w:marLeft w:val="0"/>
      <w:marRight w:val="0"/>
      <w:marTop w:val="0"/>
      <w:marBottom w:val="0"/>
      <w:divBdr>
        <w:top w:val="none" w:sz="0" w:space="0" w:color="auto"/>
        <w:left w:val="none" w:sz="0" w:space="0" w:color="auto"/>
        <w:bottom w:val="none" w:sz="0" w:space="0" w:color="auto"/>
        <w:right w:val="none" w:sz="0" w:space="0" w:color="auto"/>
      </w:divBdr>
      <w:divsChild>
        <w:div w:id="207106235">
          <w:marLeft w:val="0"/>
          <w:marRight w:val="0"/>
          <w:marTop w:val="0"/>
          <w:marBottom w:val="0"/>
          <w:divBdr>
            <w:top w:val="none" w:sz="0" w:space="0" w:color="auto"/>
            <w:left w:val="none" w:sz="0" w:space="0" w:color="auto"/>
            <w:bottom w:val="none" w:sz="0" w:space="0" w:color="auto"/>
            <w:right w:val="none" w:sz="0" w:space="0" w:color="auto"/>
          </w:divBdr>
        </w:div>
        <w:div w:id="306053648">
          <w:marLeft w:val="0"/>
          <w:marRight w:val="0"/>
          <w:marTop w:val="0"/>
          <w:marBottom w:val="0"/>
          <w:divBdr>
            <w:top w:val="none" w:sz="0" w:space="0" w:color="auto"/>
            <w:left w:val="none" w:sz="0" w:space="0" w:color="auto"/>
            <w:bottom w:val="none" w:sz="0" w:space="0" w:color="auto"/>
            <w:right w:val="none" w:sz="0" w:space="0" w:color="auto"/>
          </w:divBdr>
        </w:div>
        <w:div w:id="1010526823">
          <w:marLeft w:val="0"/>
          <w:marRight w:val="0"/>
          <w:marTop w:val="0"/>
          <w:marBottom w:val="0"/>
          <w:divBdr>
            <w:top w:val="none" w:sz="0" w:space="0" w:color="auto"/>
            <w:left w:val="none" w:sz="0" w:space="0" w:color="auto"/>
            <w:bottom w:val="none" w:sz="0" w:space="0" w:color="auto"/>
            <w:right w:val="none" w:sz="0" w:space="0" w:color="auto"/>
          </w:divBdr>
        </w:div>
      </w:divsChild>
    </w:div>
    <w:div w:id="592979767">
      <w:bodyDiv w:val="1"/>
      <w:marLeft w:val="0"/>
      <w:marRight w:val="0"/>
      <w:marTop w:val="0"/>
      <w:marBottom w:val="0"/>
      <w:divBdr>
        <w:top w:val="none" w:sz="0" w:space="0" w:color="auto"/>
        <w:left w:val="none" w:sz="0" w:space="0" w:color="auto"/>
        <w:bottom w:val="none" w:sz="0" w:space="0" w:color="auto"/>
        <w:right w:val="none" w:sz="0" w:space="0" w:color="auto"/>
      </w:divBdr>
      <w:divsChild>
        <w:div w:id="956333403">
          <w:marLeft w:val="0"/>
          <w:marRight w:val="0"/>
          <w:marTop w:val="0"/>
          <w:marBottom w:val="150"/>
          <w:divBdr>
            <w:top w:val="none" w:sz="0" w:space="0" w:color="auto"/>
            <w:left w:val="none" w:sz="0" w:space="0" w:color="auto"/>
            <w:bottom w:val="none" w:sz="0" w:space="0" w:color="auto"/>
            <w:right w:val="none" w:sz="0" w:space="0" w:color="auto"/>
          </w:divBdr>
        </w:div>
        <w:div w:id="1681227509">
          <w:marLeft w:val="0"/>
          <w:marRight w:val="0"/>
          <w:marTop w:val="0"/>
          <w:marBottom w:val="300"/>
          <w:divBdr>
            <w:top w:val="none" w:sz="0" w:space="0" w:color="auto"/>
            <w:left w:val="none" w:sz="0" w:space="0" w:color="auto"/>
            <w:bottom w:val="none" w:sz="0" w:space="0" w:color="auto"/>
            <w:right w:val="none" w:sz="0" w:space="0" w:color="auto"/>
          </w:divBdr>
          <w:divsChild>
            <w:div w:id="68695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408339">
      <w:marLeft w:val="0"/>
      <w:marRight w:val="0"/>
      <w:marTop w:val="0"/>
      <w:marBottom w:val="0"/>
      <w:divBdr>
        <w:top w:val="none" w:sz="0" w:space="0" w:color="auto"/>
        <w:left w:val="none" w:sz="0" w:space="0" w:color="auto"/>
        <w:bottom w:val="none" w:sz="0" w:space="0" w:color="auto"/>
        <w:right w:val="none" w:sz="0" w:space="0" w:color="auto"/>
      </w:divBdr>
    </w:div>
    <w:div w:id="615260148">
      <w:bodyDiv w:val="1"/>
      <w:marLeft w:val="0"/>
      <w:marRight w:val="0"/>
      <w:marTop w:val="0"/>
      <w:marBottom w:val="0"/>
      <w:divBdr>
        <w:top w:val="none" w:sz="0" w:space="0" w:color="auto"/>
        <w:left w:val="none" w:sz="0" w:space="0" w:color="auto"/>
        <w:bottom w:val="none" w:sz="0" w:space="0" w:color="auto"/>
        <w:right w:val="none" w:sz="0" w:space="0" w:color="auto"/>
      </w:divBdr>
    </w:div>
    <w:div w:id="617032092">
      <w:bodyDiv w:val="1"/>
      <w:marLeft w:val="0"/>
      <w:marRight w:val="0"/>
      <w:marTop w:val="0"/>
      <w:marBottom w:val="0"/>
      <w:divBdr>
        <w:top w:val="none" w:sz="0" w:space="0" w:color="auto"/>
        <w:left w:val="none" w:sz="0" w:space="0" w:color="auto"/>
        <w:bottom w:val="none" w:sz="0" w:space="0" w:color="auto"/>
        <w:right w:val="none" w:sz="0" w:space="0" w:color="auto"/>
      </w:divBdr>
    </w:div>
    <w:div w:id="620260515">
      <w:bodyDiv w:val="1"/>
      <w:marLeft w:val="0"/>
      <w:marRight w:val="0"/>
      <w:marTop w:val="0"/>
      <w:marBottom w:val="0"/>
      <w:divBdr>
        <w:top w:val="none" w:sz="0" w:space="0" w:color="auto"/>
        <w:left w:val="none" w:sz="0" w:space="0" w:color="auto"/>
        <w:bottom w:val="none" w:sz="0" w:space="0" w:color="auto"/>
        <w:right w:val="none" w:sz="0" w:space="0" w:color="auto"/>
      </w:divBdr>
    </w:div>
    <w:div w:id="645428194">
      <w:bodyDiv w:val="1"/>
      <w:marLeft w:val="0"/>
      <w:marRight w:val="0"/>
      <w:marTop w:val="0"/>
      <w:marBottom w:val="0"/>
      <w:divBdr>
        <w:top w:val="none" w:sz="0" w:space="0" w:color="auto"/>
        <w:left w:val="none" w:sz="0" w:space="0" w:color="auto"/>
        <w:bottom w:val="none" w:sz="0" w:space="0" w:color="auto"/>
        <w:right w:val="none" w:sz="0" w:space="0" w:color="auto"/>
      </w:divBdr>
      <w:divsChild>
        <w:div w:id="1151797716">
          <w:marLeft w:val="450"/>
          <w:marRight w:val="0"/>
          <w:marTop w:val="0"/>
          <w:marBottom w:val="0"/>
          <w:divBdr>
            <w:top w:val="none" w:sz="0" w:space="0" w:color="auto"/>
            <w:left w:val="none" w:sz="0" w:space="0" w:color="auto"/>
            <w:bottom w:val="none" w:sz="0" w:space="0" w:color="auto"/>
            <w:right w:val="none" w:sz="0" w:space="0" w:color="auto"/>
          </w:divBdr>
          <w:divsChild>
            <w:div w:id="442457515">
              <w:marLeft w:val="450"/>
              <w:marRight w:val="0"/>
              <w:marTop w:val="0"/>
              <w:marBottom w:val="0"/>
              <w:divBdr>
                <w:top w:val="none" w:sz="0" w:space="0" w:color="auto"/>
                <w:left w:val="none" w:sz="0" w:space="0" w:color="auto"/>
                <w:bottom w:val="none" w:sz="0" w:space="0" w:color="auto"/>
                <w:right w:val="none" w:sz="0" w:space="0" w:color="auto"/>
              </w:divBdr>
            </w:div>
            <w:div w:id="2046103544">
              <w:marLeft w:val="450"/>
              <w:marRight w:val="0"/>
              <w:marTop w:val="0"/>
              <w:marBottom w:val="0"/>
              <w:divBdr>
                <w:top w:val="none" w:sz="0" w:space="0" w:color="auto"/>
                <w:left w:val="none" w:sz="0" w:space="0" w:color="auto"/>
                <w:bottom w:val="none" w:sz="0" w:space="0" w:color="auto"/>
                <w:right w:val="none" w:sz="0" w:space="0" w:color="auto"/>
              </w:divBdr>
            </w:div>
            <w:div w:id="205307145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53876132">
      <w:bodyDiv w:val="1"/>
      <w:marLeft w:val="0"/>
      <w:marRight w:val="0"/>
      <w:marTop w:val="0"/>
      <w:marBottom w:val="0"/>
      <w:divBdr>
        <w:top w:val="none" w:sz="0" w:space="0" w:color="auto"/>
        <w:left w:val="none" w:sz="0" w:space="0" w:color="auto"/>
        <w:bottom w:val="none" w:sz="0" w:space="0" w:color="auto"/>
        <w:right w:val="none" w:sz="0" w:space="0" w:color="auto"/>
      </w:divBdr>
    </w:div>
    <w:div w:id="654526346">
      <w:bodyDiv w:val="1"/>
      <w:marLeft w:val="0"/>
      <w:marRight w:val="0"/>
      <w:marTop w:val="0"/>
      <w:marBottom w:val="0"/>
      <w:divBdr>
        <w:top w:val="none" w:sz="0" w:space="0" w:color="auto"/>
        <w:left w:val="none" w:sz="0" w:space="0" w:color="auto"/>
        <w:bottom w:val="none" w:sz="0" w:space="0" w:color="auto"/>
        <w:right w:val="none" w:sz="0" w:space="0" w:color="auto"/>
      </w:divBdr>
      <w:divsChild>
        <w:div w:id="81412073">
          <w:marLeft w:val="0"/>
          <w:marRight w:val="0"/>
          <w:marTop w:val="0"/>
          <w:marBottom w:val="0"/>
          <w:divBdr>
            <w:top w:val="none" w:sz="0" w:space="0" w:color="auto"/>
            <w:left w:val="none" w:sz="0" w:space="0" w:color="auto"/>
            <w:bottom w:val="none" w:sz="0" w:space="0" w:color="auto"/>
            <w:right w:val="none" w:sz="0" w:space="0" w:color="auto"/>
          </w:divBdr>
        </w:div>
        <w:div w:id="1271089606">
          <w:marLeft w:val="0"/>
          <w:marRight w:val="0"/>
          <w:marTop w:val="0"/>
          <w:marBottom w:val="0"/>
          <w:divBdr>
            <w:top w:val="none" w:sz="0" w:space="0" w:color="auto"/>
            <w:left w:val="none" w:sz="0" w:space="0" w:color="auto"/>
            <w:bottom w:val="none" w:sz="0" w:space="0" w:color="auto"/>
            <w:right w:val="none" w:sz="0" w:space="0" w:color="auto"/>
          </w:divBdr>
        </w:div>
        <w:div w:id="1319335575">
          <w:marLeft w:val="0"/>
          <w:marRight w:val="0"/>
          <w:marTop w:val="0"/>
          <w:marBottom w:val="0"/>
          <w:divBdr>
            <w:top w:val="none" w:sz="0" w:space="0" w:color="auto"/>
            <w:left w:val="none" w:sz="0" w:space="0" w:color="auto"/>
            <w:bottom w:val="none" w:sz="0" w:space="0" w:color="auto"/>
            <w:right w:val="none" w:sz="0" w:space="0" w:color="auto"/>
          </w:divBdr>
        </w:div>
      </w:divsChild>
    </w:div>
    <w:div w:id="674500950">
      <w:bodyDiv w:val="1"/>
      <w:marLeft w:val="0"/>
      <w:marRight w:val="0"/>
      <w:marTop w:val="0"/>
      <w:marBottom w:val="0"/>
      <w:divBdr>
        <w:top w:val="none" w:sz="0" w:space="0" w:color="auto"/>
        <w:left w:val="none" w:sz="0" w:space="0" w:color="auto"/>
        <w:bottom w:val="none" w:sz="0" w:space="0" w:color="auto"/>
        <w:right w:val="none" w:sz="0" w:space="0" w:color="auto"/>
      </w:divBdr>
    </w:div>
    <w:div w:id="676662852">
      <w:bodyDiv w:val="1"/>
      <w:marLeft w:val="0"/>
      <w:marRight w:val="0"/>
      <w:marTop w:val="0"/>
      <w:marBottom w:val="0"/>
      <w:divBdr>
        <w:top w:val="none" w:sz="0" w:space="0" w:color="auto"/>
        <w:left w:val="none" w:sz="0" w:space="0" w:color="auto"/>
        <w:bottom w:val="none" w:sz="0" w:space="0" w:color="auto"/>
        <w:right w:val="none" w:sz="0" w:space="0" w:color="auto"/>
      </w:divBdr>
    </w:div>
    <w:div w:id="680930243">
      <w:bodyDiv w:val="1"/>
      <w:marLeft w:val="0"/>
      <w:marRight w:val="0"/>
      <w:marTop w:val="0"/>
      <w:marBottom w:val="0"/>
      <w:divBdr>
        <w:top w:val="none" w:sz="0" w:space="0" w:color="auto"/>
        <w:left w:val="none" w:sz="0" w:space="0" w:color="auto"/>
        <w:bottom w:val="none" w:sz="0" w:space="0" w:color="auto"/>
        <w:right w:val="none" w:sz="0" w:space="0" w:color="auto"/>
      </w:divBdr>
    </w:div>
    <w:div w:id="697121620">
      <w:bodyDiv w:val="1"/>
      <w:marLeft w:val="0"/>
      <w:marRight w:val="0"/>
      <w:marTop w:val="0"/>
      <w:marBottom w:val="0"/>
      <w:divBdr>
        <w:top w:val="none" w:sz="0" w:space="0" w:color="auto"/>
        <w:left w:val="none" w:sz="0" w:space="0" w:color="auto"/>
        <w:bottom w:val="none" w:sz="0" w:space="0" w:color="auto"/>
        <w:right w:val="none" w:sz="0" w:space="0" w:color="auto"/>
      </w:divBdr>
    </w:div>
    <w:div w:id="707335982">
      <w:bodyDiv w:val="1"/>
      <w:marLeft w:val="0"/>
      <w:marRight w:val="0"/>
      <w:marTop w:val="0"/>
      <w:marBottom w:val="0"/>
      <w:divBdr>
        <w:top w:val="none" w:sz="0" w:space="0" w:color="auto"/>
        <w:left w:val="none" w:sz="0" w:space="0" w:color="auto"/>
        <w:bottom w:val="none" w:sz="0" w:space="0" w:color="auto"/>
        <w:right w:val="none" w:sz="0" w:space="0" w:color="auto"/>
      </w:divBdr>
      <w:divsChild>
        <w:div w:id="387219279">
          <w:marLeft w:val="0"/>
          <w:marRight w:val="0"/>
          <w:marTop w:val="0"/>
          <w:marBottom w:val="0"/>
          <w:divBdr>
            <w:top w:val="none" w:sz="0" w:space="0" w:color="auto"/>
            <w:left w:val="none" w:sz="0" w:space="0" w:color="auto"/>
            <w:bottom w:val="none" w:sz="0" w:space="0" w:color="auto"/>
            <w:right w:val="none" w:sz="0" w:space="0" w:color="auto"/>
          </w:divBdr>
        </w:div>
        <w:div w:id="1050375997">
          <w:marLeft w:val="0"/>
          <w:marRight w:val="0"/>
          <w:marTop w:val="0"/>
          <w:marBottom w:val="0"/>
          <w:divBdr>
            <w:top w:val="none" w:sz="0" w:space="0" w:color="auto"/>
            <w:left w:val="none" w:sz="0" w:space="0" w:color="auto"/>
            <w:bottom w:val="none" w:sz="0" w:space="0" w:color="auto"/>
            <w:right w:val="none" w:sz="0" w:space="0" w:color="auto"/>
          </w:divBdr>
        </w:div>
      </w:divsChild>
    </w:div>
    <w:div w:id="710418703">
      <w:bodyDiv w:val="1"/>
      <w:marLeft w:val="0"/>
      <w:marRight w:val="0"/>
      <w:marTop w:val="0"/>
      <w:marBottom w:val="0"/>
      <w:divBdr>
        <w:top w:val="none" w:sz="0" w:space="0" w:color="auto"/>
        <w:left w:val="none" w:sz="0" w:space="0" w:color="auto"/>
        <w:bottom w:val="none" w:sz="0" w:space="0" w:color="auto"/>
        <w:right w:val="none" w:sz="0" w:space="0" w:color="auto"/>
      </w:divBdr>
    </w:div>
    <w:div w:id="714431898">
      <w:bodyDiv w:val="1"/>
      <w:marLeft w:val="0"/>
      <w:marRight w:val="0"/>
      <w:marTop w:val="0"/>
      <w:marBottom w:val="0"/>
      <w:divBdr>
        <w:top w:val="none" w:sz="0" w:space="0" w:color="auto"/>
        <w:left w:val="none" w:sz="0" w:space="0" w:color="auto"/>
        <w:bottom w:val="none" w:sz="0" w:space="0" w:color="auto"/>
        <w:right w:val="none" w:sz="0" w:space="0" w:color="auto"/>
      </w:divBdr>
    </w:div>
    <w:div w:id="745105170">
      <w:bodyDiv w:val="1"/>
      <w:marLeft w:val="0"/>
      <w:marRight w:val="0"/>
      <w:marTop w:val="0"/>
      <w:marBottom w:val="0"/>
      <w:divBdr>
        <w:top w:val="none" w:sz="0" w:space="0" w:color="auto"/>
        <w:left w:val="none" w:sz="0" w:space="0" w:color="auto"/>
        <w:bottom w:val="none" w:sz="0" w:space="0" w:color="auto"/>
        <w:right w:val="none" w:sz="0" w:space="0" w:color="auto"/>
      </w:divBdr>
    </w:div>
    <w:div w:id="754059801">
      <w:bodyDiv w:val="1"/>
      <w:marLeft w:val="0"/>
      <w:marRight w:val="0"/>
      <w:marTop w:val="0"/>
      <w:marBottom w:val="0"/>
      <w:divBdr>
        <w:top w:val="none" w:sz="0" w:space="0" w:color="auto"/>
        <w:left w:val="none" w:sz="0" w:space="0" w:color="auto"/>
        <w:bottom w:val="none" w:sz="0" w:space="0" w:color="auto"/>
        <w:right w:val="none" w:sz="0" w:space="0" w:color="auto"/>
      </w:divBdr>
      <w:divsChild>
        <w:div w:id="1015962651">
          <w:marLeft w:val="0"/>
          <w:marRight w:val="0"/>
          <w:marTop w:val="0"/>
          <w:marBottom w:val="0"/>
          <w:divBdr>
            <w:top w:val="none" w:sz="0" w:space="0" w:color="auto"/>
            <w:left w:val="none" w:sz="0" w:space="0" w:color="auto"/>
            <w:bottom w:val="none" w:sz="0" w:space="0" w:color="auto"/>
            <w:right w:val="none" w:sz="0" w:space="0" w:color="auto"/>
          </w:divBdr>
        </w:div>
        <w:div w:id="1522668608">
          <w:marLeft w:val="0"/>
          <w:marRight w:val="0"/>
          <w:marTop w:val="0"/>
          <w:marBottom w:val="0"/>
          <w:divBdr>
            <w:top w:val="none" w:sz="0" w:space="0" w:color="auto"/>
            <w:left w:val="none" w:sz="0" w:space="0" w:color="auto"/>
            <w:bottom w:val="none" w:sz="0" w:space="0" w:color="auto"/>
            <w:right w:val="none" w:sz="0" w:space="0" w:color="auto"/>
          </w:divBdr>
        </w:div>
        <w:div w:id="1685670845">
          <w:marLeft w:val="0"/>
          <w:marRight w:val="0"/>
          <w:marTop w:val="0"/>
          <w:marBottom w:val="0"/>
          <w:divBdr>
            <w:top w:val="none" w:sz="0" w:space="0" w:color="auto"/>
            <w:left w:val="none" w:sz="0" w:space="0" w:color="auto"/>
            <w:bottom w:val="none" w:sz="0" w:space="0" w:color="auto"/>
            <w:right w:val="none" w:sz="0" w:space="0" w:color="auto"/>
          </w:divBdr>
        </w:div>
      </w:divsChild>
    </w:div>
    <w:div w:id="775487627">
      <w:bodyDiv w:val="1"/>
      <w:marLeft w:val="0"/>
      <w:marRight w:val="0"/>
      <w:marTop w:val="0"/>
      <w:marBottom w:val="0"/>
      <w:divBdr>
        <w:top w:val="none" w:sz="0" w:space="0" w:color="auto"/>
        <w:left w:val="none" w:sz="0" w:space="0" w:color="auto"/>
        <w:bottom w:val="none" w:sz="0" w:space="0" w:color="auto"/>
        <w:right w:val="none" w:sz="0" w:space="0" w:color="auto"/>
      </w:divBdr>
    </w:div>
    <w:div w:id="780298630">
      <w:bodyDiv w:val="1"/>
      <w:marLeft w:val="0"/>
      <w:marRight w:val="0"/>
      <w:marTop w:val="0"/>
      <w:marBottom w:val="0"/>
      <w:divBdr>
        <w:top w:val="none" w:sz="0" w:space="0" w:color="auto"/>
        <w:left w:val="none" w:sz="0" w:space="0" w:color="auto"/>
        <w:bottom w:val="none" w:sz="0" w:space="0" w:color="auto"/>
        <w:right w:val="none" w:sz="0" w:space="0" w:color="auto"/>
      </w:divBdr>
    </w:div>
    <w:div w:id="798377065">
      <w:bodyDiv w:val="1"/>
      <w:marLeft w:val="0"/>
      <w:marRight w:val="0"/>
      <w:marTop w:val="0"/>
      <w:marBottom w:val="0"/>
      <w:divBdr>
        <w:top w:val="none" w:sz="0" w:space="0" w:color="auto"/>
        <w:left w:val="none" w:sz="0" w:space="0" w:color="auto"/>
        <w:bottom w:val="none" w:sz="0" w:space="0" w:color="auto"/>
        <w:right w:val="none" w:sz="0" w:space="0" w:color="auto"/>
      </w:divBdr>
    </w:div>
    <w:div w:id="819925256">
      <w:bodyDiv w:val="1"/>
      <w:marLeft w:val="0"/>
      <w:marRight w:val="0"/>
      <w:marTop w:val="0"/>
      <w:marBottom w:val="0"/>
      <w:divBdr>
        <w:top w:val="none" w:sz="0" w:space="0" w:color="auto"/>
        <w:left w:val="none" w:sz="0" w:space="0" w:color="auto"/>
        <w:bottom w:val="none" w:sz="0" w:space="0" w:color="auto"/>
        <w:right w:val="none" w:sz="0" w:space="0" w:color="auto"/>
      </w:divBdr>
    </w:div>
    <w:div w:id="829902707">
      <w:bodyDiv w:val="1"/>
      <w:marLeft w:val="0"/>
      <w:marRight w:val="0"/>
      <w:marTop w:val="0"/>
      <w:marBottom w:val="0"/>
      <w:divBdr>
        <w:top w:val="none" w:sz="0" w:space="0" w:color="auto"/>
        <w:left w:val="none" w:sz="0" w:space="0" w:color="auto"/>
        <w:bottom w:val="none" w:sz="0" w:space="0" w:color="auto"/>
        <w:right w:val="none" w:sz="0" w:space="0" w:color="auto"/>
      </w:divBdr>
      <w:divsChild>
        <w:div w:id="776371917">
          <w:marLeft w:val="0"/>
          <w:marRight w:val="0"/>
          <w:marTop w:val="0"/>
          <w:marBottom w:val="0"/>
          <w:divBdr>
            <w:top w:val="none" w:sz="0" w:space="0" w:color="auto"/>
            <w:left w:val="none" w:sz="0" w:space="0" w:color="auto"/>
            <w:bottom w:val="none" w:sz="0" w:space="0" w:color="auto"/>
            <w:right w:val="none" w:sz="0" w:space="0" w:color="auto"/>
          </w:divBdr>
        </w:div>
      </w:divsChild>
    </w:div>
    <w:div w:id="833228127">
      <w:bodyDiv w:val="1"/>
      <w:marLeft w:val="0"/>
      <w:marRight w:val="0"/>
      <w:marTop w:val="0"/>
      <w:marBottom w:val="0"/>
      <w:divBdr>
        <w:top w:val="none" w:sz="0" w:space="0" w:color="auto"/>
        <w:left w:val="none" w:sz="0" w:space="0" w:color="auto"/>
        <w:bottom w:val="none" w:sz="0" w:space="0" w:color="auto"/>
        <w:right w:val="none" w:sz="0" w:space="0" w:color="auto"/>
      </w:divBdr>
    </w:div>
    <w:div w:id="848447340">
      <w:bodyDiv w:val="1"/>
      <w:marLeft w:val="0"/>
      <w:marRight w:val="0"/>
      <w:marTop w:val="0"/>
      <w:marBottom w:val="0"/>
      <w:divBdr>
        <w:top w:val="none" w:sz="0" w:space="0" w:color="auto"/>
        <w:left w:val="none" w:sz="0" w:space="0" w:color="auto"/>
        <w:bottom w:val="none" w:sz="0" w:space="0" w:color="auto"/>
        <w:right w:val="none" w:sz="0" w:space="0" w:color="auto"/>
      </w:divBdr>
    </w:div>
    <w:div w:id="851410195">
      <w:bodyDiv w:val="1"/>
      <w:marLeft w:val="0"/>
      <w:marRight w:val="0"/>
      <w:marTop w:val="0"/>
      <w:marBottom w:val="0"/>
      <w:divBdr>
        <w:top w:val="none" w:sz="0" w:space="0" w:color="auto"/>
        <w:left w:val="none" w:sz="0" w:space="0" w:color="auto"/>
        <w:bottom w:val="none" w:sz="0" w:space="0" w:color="auto"/>
        <w:right w:val="none" w:sz="0" w:space="0" w:color="auto"/>
      </w:divBdr>
    </w:div>
    <w:div w:id="888108238">
      <w:bodyDiv w:val="1"/>
      <w:marLeft w:val="0"/>
      <w:marRight w:val="0"/>
      <w:marTop w:val="0"/>
      <w:marBottom w:val="0"/>
      <w:divBdr>
        <w:top w:val="none" w:sz="0" w:space="0" w:color="auto"/>
        <w:left w:val="none" w:sz="0" w:space="0" w:color="auto"/>
        <w:bottom w:val="none" w:sz="0" w:space="0" w:color="auto"/>
        <w:right w:val="none" w:sz="0" w:space="0" w:color="auto"/>
      </w:divBdr>
    </w:div>
    <w:div w:id="892430622">
      <w:bodyDiv w:val="1"/>
      <w:marLeft w:val="0"/>
      <w:marRight w:val="0"/>
      <w:marTop w:val="0"/>
      <w:marBottom w:val="0"/>
      <w:divBdr>
        <w:top w:val="none" w:sz="0" w:space="0" w:color="auto"/>
        <w:left w:val="none" w:sz="0" w:space="0" w:color="auto"/>
        <w:bottom w:val="none" w:sz="0" w:space="0" w:color="auto"/>
        <w:right w:val="none" w:sz="0" w:space="0" w:color="auto"/>
      </w:divBdr>
    </w:div>
    <w:div w:id="894508787">
      <w:bodyDiv w:val="1"/>
      <w:marLeft w:val="0"/>
      <w:marRight w:val="0"/>
      <w:marTop w:val="0"/>
      <w:marBottom w:val="0"/>
      <w:divBdr>
        <w:top w:val="none" w:sz="0" w:space="0" w:color="auto"/>
        <w:left w:val="none" w:sz="0" w:space="0" w:color="auto"/>
        <w:bottom w:val="none" w:sz="0" w:space="0" w:color="auto"/>
        <w:right w:val="none" w:sz="0" w:space="0" w:color="auto"/>
      </w:divBdr>
    </w:div>
    <w:div w:id="929504423">
      <w:bodyDiv w:val="1"/>
      <w:marLeft w:val="0"/>
      <w:marRight w:val="0"/>
      <w:marTop w:val="0"/>
      <w:marBottom w:val="0"/>
      <w:divBdr>
        <w:top w:val="none" w:sz="0" w:space="0" w:color="auto"/>
        <w:left w:val="none" w:sz="0" w:space="0" w:color="auto"/>
        <w:bottom w:val="none" w:sz="0" w:space="0" w:color="auto"/>
        <w:right w:val="none" w:sz="0" w:space="0" w:color="auto"/>
      </w:divBdr>
      <w:divsChild>
        <w:div w:id="1393767763">
          <w:marLeft w:val="0"/>
          <w:marRight w:val="0"/>
          <w:marTop w:val="82"/>
          <w:marBottom w:val="0"/>
          <w:divBdr>
            <w:top w:val="none" w:sz="0" w:space="0" w:color="auto"/>
            <w:left w:val="none" w:sz="0" w:space="0" w:color="auto"/>
            <w:bottom w:val="none" w:sz="0" w:space="0" w:color="auto"/>
            <w:right w:val="none" w:sz="0" w:space="0" w:color="auto"/>
          </w:divBdr>
        </w:div>
      </w:divsChild>
    </w:div>
    <w:div w:id="943653797">
      <w:bodyDiv w:val="1"/>
      <w:marLeft w:val="0"/>
      <w:marRight w:val="0"/>
      <w:marTop w:val="0"/>
      <w:marBottom w:val="0"/>
      <w:divBdr>
        <w:top w:val="none" w:sz="0" w:space="0" w:color="auto"/>
        <w:left w:val="none" w:sz="0" w:space="0" w:color="auto"/>
        <w:bottom w:val="none" w:sz="0" w:space="0" w:color="auto"/>
        <w:right w:val="none" w:sz="0" w:space="0" w:color="auto"/>
      </w:divBdr>
    </w:div>
    <w:div w:id="957906523">
      <w:bodyDiv w:val="1"/>
      <w:marLeft w:val="0"/>
      <w:marRight w:val="0"/>
      <w:marTop w:val="0"/>
      <w:marBottom w:val="0"/>
      <w:divBdr>
        <w:top w:val="none" w:sz="0" w:space="0" w:color="auto"/>
        <w:left w:val="none" w:sz="0" w:space="0" w:color="auto"/>
        <w:bottom w:val="none" w:sz="0" w:space="0" w:color="auto"/>
        <w:right w:val="none" w:sz="0" w:space="0" w:color="auto"/>
      </w:divBdr>
    </w:div>
    <w:div w:id="960498998">
      <w:bodyDiv w:val="1"/>
      <w:marLeft w:val="0"/>
      <w:marRight w:val="0"/>
      <w:marTop w:val="0"/>
      <w:marBottom w:val="0"/>
      <w:divBdr>
        <w:top w:val="none" w:sz="0" w:space="0" w:color="auto"/>
        <w:left w:val="none" w:sz="0" w:space="0" w:color="auto"/>
        <w:bottom w:val="none" w:sz="0" w:space="0" w:color="auto"/>
        <w:right w:val="none" w:sz="0" w:space="0" w:color="auto"/>
      </w:divBdr>
    </w:div>
    <w:div w:id="1007365793">
      <w:bodyDiv w:val="1"/>
      <w:marLeft w:val="0"/>
      <w:marRight w:val="0"/>
      <w:marTop w:val="0"/>
      <w:marBottom w:val="0"/>
      <w:divBdr>
        <w:top w:val="none" w:sz="0" w:space="0" w:color="auto"/>
        <w:left w:val="none" w:sz="0" w:space="0" w:color="auto"/>
        <w:bottom w:val="none" w:sz="0" w:space="0" w:color="auto"/>
        <w:right w:val="none" w:sz="0" w:space="0" w:color="auto"/>
      </w:divBdr>
    </w:div>
    <w:div w:id="1023094001">
      <w:bodyDiv w:val="1"/>
      <w:marLeft w:val="0"/>
      <w:marRight w:val="0"/>
      <w:marTop w:val="0"/>
      <w:marBottom w:val="0"/>
      <w:divBdr>
        <w:top w:val="none" w:sz="0" w:space="0" w:color="auto"/>
        <w:left w:val="none" w:sz="0" w:space="0" w:color="auto"/>
        <w:bottom w:val="none" w:sz="0" w:space="0" w:color="auto"/>
        <w:right w:val="none" w:sz="0" w:space="0" w:color="auto"/>
      </w:divBdr>
    </w:div>
    <w:div w:id="1038747091">
      <w:bodyDiv w:val="1"/>
      <w:marLeft w:val="0"/>
      <w:marRight w:val="0"/>
      <w:marTop w:val="0"/>
      <w:marBottom w:val="0"/>
      <w:divBdr>
        <w:top w:val="none" w:sz="0" w:space="0" w:color="auto"/>
        <w:left w:val="none" w:sz="0" w:space="0" w:color="auto"/>
        <w:bottom w:val="none" w:sz="0" w:space="0" w:color="auto"/>
        <w:right w:val="none" w:sz="0" w:space="0" w:color="auto"/>
      </w:divBdr>
    </w:div>
    <w:div w:id="1057121596">
      <w:bodyDiv w:val="1"/>
      <w:marLeft w:val="0"/>
      <w:marRight w:val="0"/>
      <w:marTop w:val="0"/>
      <w:marBottom w:val="0"/>
      <w:divBdr>
        <w:top w:val="none" w:sz="0" w:space="0" w:color="auto"/>
        <w:left w:val="none" w:sz="0" w:space="0" w:color="auto"/>
        <w:bottom w:val="none" w:sz="0" w:space="0" w:color="auto"/>
        <w:right w:val="none" w:sz="0" w:space="0" w:color="auto"/>
      </w:divBdr>
    </w:div>
    <w:div w:id="1060860741">
      <w:bodyDiv w:val="1"/>
      <w:marLeft w:val="0"/>
      <w:marRight w:val="0"/>
      <w:marTop w:val="0"/>
      <w:marBottom w:val="0"/>
      <w:divBdr>
        <w:top w:val="none" w:sz="0" w:space="0" w:color="auto"/>
        <w:left w:val="none" w:sz="0" w:space="0" w:color="auto"/>
        <w:bottom w:val="none" w:sz="0" w:space="0" w:color="auto"/>
        <w:right w:val="none" w:sz="0" w:space="0" w:color="auto"/>
      </w:divBdr>
    </w:div>
    <w:div w:id="1071543443">
      <w:bodyDiv w:val="1"/>
      <w:marLeft w:val="0"/>
      <w:marRight w:val="0"/>
      <w:marTop w:val="0"/>
      <w:marBottom w:val="0"/>
      <w:divBdr>
        <w:top w:val="none" w:sz="0" w:space="0" w:color="auto"/>
        <w:left w:val="none" w:sz="0" w:space="0" w:color="auto"/>
        <w:bottom w:val="none" w:sz="0" w:space="0" w:color="auto"/>
        <w:right w:val="none" w:sz="0" w:space="0" w:color="auto"/>
      </w:divBdr>
    </w:div>
    <w:div w:id="1081102186">
      <w:bodyDiv w:val="1"/>
      <w:marLeft w:val="0"/>
      <w:marRight w:val="0"/>
      <w:marTop w:val="0"/>
      <w:marBottom w:val="0"/>
      <w:divBdr>
        <w:top w:val="none" w:sz="0" w:space="0" w:color="auto"/>
        <w:left w:val="none" w:sz="0" w:space="0" w:color="auto"/>
        <w:bottom w:val="none" w:sz="0" w:space="0" w:color="auto"/>
        <w:right w:val="none" w:sz="0" w:space="0" w:color="auto"/>
      </w:divBdr>
    </w:div>
    <w:div w:id="1098677883">
      <w:bodyDiv w:val="1"/>
      <w:marLeft w:val="0"/>
      <w:marRight w:val="0"/>
      <w:marTop w:val="0"/>
      <w:marBottom w:val="0"/>
      <w:divBdr>
        <w:top w:val="none" w:sz="0" w:space="0" w:color="auto"/>
        <w:left w:val="none" w:sz="0" w:space="0" w:color="auto"/>
        <w:bottom w:val="none" w:sz="0" w:space="0" w:color="auto"/>
        <w:right w:val="none" w:sz="0" w:space="0" w:color="auto"/>
      </w:divBdr>
    </w:div>
    <w:div w:id="1098981519">
      <w:bodyDiv w:val="1"/>
      <w:marLeft w:val="0"/>
      <w:marRight w:val="0"/>
      <w:marTop w:val="0"/>
      <w:marBottom w:val="0"/>
      <w:divBdr>
        <w:top w:val="none" w:sz="0" w:space="0" w:color="auto"/>
        <w:left w:val="none" w:sz="0" w:space="0" w:color="auto"/>
        <w:bottom w:val="none" w:sz="0" w:space="0" w:color="auto"/>
        <w:right w:val="none" w:sz="0" w:space="0" w:color="auto"/>
      </w:divBdr>
    </w:div>
    <w:div w:id="1101418860">
      <w:bodyDiv w:val="1"/>
      <w:marLeft w:val="0"/>
      <w:marRight w:val="0"/>
      <w:marTop w:val="0"/>
      <w:marBottom w:val="0"/>
      <w:divBdr>
        <w:top w:val="none" w:sz="0" w:space="0" w:color="auto"/>
        <w:left w:val="none" w:sz="0" w:space="0" w:color="auto"/>
        <w:bottom w:val="none" w:sz="0" w:space="0" w:color="auto"/>
        <w:right w:val="none" w:sz="0" w:space="0" w:color="auto"/>
      </w:divBdr>
      <w:divsChild>
        <w:div w:id="508495520">
          <w:marLeft w:val="0"/>
          <w:marRight w:val="0"/>
          <w:marTop w:val="0"/>
          <w:marBottom w:val="0"/>
          <w:divBdr>
            <w:top w:val="none" w:sz="0" w:space="0" w:color="auto"/>
            <w:left w:val="none" w:sz="0" w:space="0" w:color="auto"/>
            <w:bottom w:val="none" w:sz="0" w:space="0" w:color="auto"/>
            <w:right w:val="none" w:sz="0" w:space="0" w:color="auto"/>
          </w:divBdr>
        </w:div>
        <w:div w:id="1714233537">
          <w:marLeft w:val="0"/>
          <w:marRight w:val="0"/>
          <w:marTop w:val="0"/>
          <w:marBottom w:val="0"/>
          <w:divBdr>
            <w:top w:val="none" w:sz="0" w:space="0" w:color="auto"/>
            <w:left w:val="none" w:sz="0" w:space="0" w:color="auto"/>
            <w:bottom w:val="none" w:sz="0" w:space="0" w:color="auto"/>
            <w:right w:val="none" w:sz="0" w:space="0" w:color="auto"/>
          </w:divBdr>
        </w:div>
      </w:divsChild>
    </w:div>
    <w:div w:id="1127312750">
      <w:bodyDiv w:val="1"/>
      <w:marLeft w:val="0"/>
      <w:marRight w:val="0"/>
      <w:marTop w:val="0"/>
      <w:marBottom w:val="0"/>
      <w:divBdr>
        <w:top w:val="none" w:sz="0" w:space="0" w:color="auto"/>
        <w:left w:val="none" w:sz="0" w:space="0" w:color="auto"/>
        <w:bottom w:val="none" w:sz="0" w:space="0" w:color="auto"/>
        <w:right w:val="none" w:sz="0" w:space="0" w:color="auto"/>
      </w:divBdr>
    </w:div>
    <w:div w:id="1160386741">
      <w:bodyDiv w:val="1"/>
      <w:marLeft w:val="0"/>
      <w:marRight w:val="0"/>
      <w:marTop w:val="0"/>
      <w:marBottom w:val="0"/>
      <w:divBdr>
        <w:top w:val="none" w:sz="0" w:space="0" w:color="auto"/>
        <w:left w:val="none" w:sz="0" w:space="0" w:color="auto"/>
        <w:bottom w:val="none" w:sz="0" w:space="0" w:color="auto"/>
        <w:right w:val="none" w:sz="0" w:space="0" w:color="auto"/>
      </w:divBdr>
    </w:div>
    <w:div w:id="1162894870">
      <w:bodyDiv w:val="1"/>
      <w:marLeft w:val="0"/>
      <w:marRight w:val="0"/>
      <w:marTop w:val="0"/>
      <w:marBottom w:val="0"/>
      <w:divBdr>
        <w:top w:val="none" w:sz="0" w:space="0" w:color="auto"/>
        <w:left w:val="none" w:sz="0" w:space="0" w:color="auto"/>
        <w:bottom w:val="none" w:sz="0" w:space="0" w:color="auto"/>
        <w:right w:val="none" w:sz="0" w:space="0" w:color="auto"/>
      </w:divBdr>
    </w:div>
    <w:div w:id="1172334846">
      <w:bodyDiv w:val="1"/>
      <w:marLeft w:val="0"/>
      <w:marRight w:val="0"/>
      <w:marTop w:val="0"/>
      <w:marBottom w:val="0"/>
      <w:divBdr>
        <w:top w:val="none" w:sz="0" w:space="0" w:color="auto"/>
        <w:left w:val="none" w:sz="0" w:space="0" w:color="auto"/>
        <w:bottom w:val="none" w:sz="0" w:space="0" w:color="auto"/>
        <w:right w:val="none" w:sz="0" w:space="0" w:color="auto"/>
      </w:divBdr>
    </w:div>
    <w:div w:id="1174950443">
      <w:bodyDiv w:val="1"/>
      <w:marLeft w:val="0"/>
      <w:marRight w:val="0"/>
      <w:marTop w:val="0"/>
      <w:marBottom w:val="0"/>
      <w:divBdr>
        <w:top w:val="none" w:sz="0" w:space="0" w:color="auto"/>
        <w:left w:val="none" w:sz="0" w:space="0" w:color="auto"/>
        <w:bottom w:val="none" w:sz="0" w:space="0" w:color="auto"/>
        <w:right w:val="none" w:sz="0" w:space="0" w:color="auto"/>
      </w:divBdr>
    </w:div>
    <w:div w:id="1207989620">
      <w:bodyDiv w:val="1"/>
      <w:marLeft w:val="0"/>
      <w:marRight w:val="0"/>
      <w:marTop w:val="0"/>
      <w:marBottom w:val="0"/>
      <w:divBdr>
        <w:top w:val="none" w:sz="0" w:space="0" w:color="auto"/>
        <w:left w:val="none" w:sz="0" w:space="0" w:color="auto"/>
        <w:bottom w:val="none" w:sz="0" w:space="0" w:color="auto"/>
        <w:right w:val="none" w:sz="0" w:space="0" w:color="auto"/>
      </w:divBdr>
    </w:div>
    <w:div w:id="1228687219">
      <w:bodyDiv w:val="1"/>
      <w:marLeft w:val="0"/>
      <w:marRight w:val="0"/>
      <w:marTop w:val="0"/>
      <w:marBottom w:val="0"/>
      <w:divBdr>
        <w:top w:val="none" w:sz="0" w:space="0" w:color="auto"/>
        <w:left w:val="none" w:sz="0" w:space="0" w:color="auto"/>
        <w:bottom w:val="none" w:sz="0" w:space="0" w:color="auto"/>
        <w:right w:val="none" w:sz="0" w:space="0" w:color="auto"/>
      </w:divBdr>
    </w:div>
    <w:div w:id="1230270485">
      <w:bodyDiv w:val="1"/>
      <w:marLeft w:val="0"/>
      <w:marRight w:val="0"/>
      <w:marTop w:val="0"/>
      <w:marBottom w:val="0"/>
      <w:divBdr>
        <w:top w:val="none" w:sz="0" w:space="0" w:color="auto"/>
        <w:left w:val="none" w:sz="0" w:space="0" w:color="auto"/>
        <w:bottom w:val="none" w:sz="0" w:space="0" w:color="auto"/>
        <w:right w:val="none" w:sz="0" w:space="0" w:color="auto"/>
      </w:divBdr>
    </w:div>
    <w:div w:id="1259175108">
      <w:bodyDiv w:val="1"/>
      <w:marLeft w:val="0"/>
      <w:marRight w:val="0"/>
      <w:marTop w:val="0"/>
      <w:marBottom w:val="0"/>
      <w:divBdr>
        <w:top w:val="none" w:sz="0" w:space="0" w:color="auto"/>
        <w:left w:val="none" w:sz="0" w:space="0" w:color="auto"/>
        <w:bottom w:val="none" w:sz="0" w:space="0" w:color="auto"/>
        <w:right w:val="none" w:sz="0" w:space="0" w:color="auto"/>
      </w:divBdr>
    </w:div>
    <w:div w:id="1266497404">
      <w:bodyDiv w:val="1"/>
      <w:marLeft w:val="0"/>
      <w:marRight w:val="0"/>
      <w:marTop w:val="0"/>
      <w:marBottom w:val="0"/>
      <w:divBdr>
        <w:top w:val="none" w:sz="0" w:space="0" w:color="auto"/>
        <w:left w:val="none" w:sz="0" w:space="0" w:color="auto"/>
        <w:bottom w:val="none" w:sz="0" w:space="0" w:color="auto"/>
        <w:right w:val="none" w:sz="0" w:space="0" w:color="auto"/>
      </w:divBdr>
    </w:div>
    <w:div w:id="1266814428">
      <w:bodyDiv w:val="1"/>
      <w:marLeft w:val="0"/>
      <w:marRight w:val="0"/>
      <w:marTop w:val="0"/>
      <w:marBottom w:val="0"/>
      <w:divBdr>
        <w:top w:val="none" w:sz="0" w:space="0" w:color="auto"/>
        <w:left w:val="none" w:sz="0" w:space="0" w:color="auto"/>
        <w:bottom w:val="none" w:sz="0" w:space="0" w:color="auto"/>
        <w:right w:val="none" w:sz="0" w:space="0" w:color="auto"/>
      </w:divBdr>
    </w:div>
    <w:div w:id="1272317138">
      <w:bodyDiv w:val="1"/>
      <w:marLeft w:val="0"/>
      <w:marRight w:val="0"/>
      <w:marTop w:val="0"/>
      <w:marBottom w:val="0"/>
      <w:divBdr>
        <w:top w:val="none" w:sz="0" w:space="0" w:color="auto"/>
        <w:left w:val="none" w:sz="0" w:space="0" w:color="auto"/>
        <w:bottom w:val="none" w:sz="0" w:space="0" w:color="auto"/>
        <w:right w:val="none" w:sz="0" w:space="0" w:color="auto"/>
      </w:divBdr>
    </w:div>
    <w:div w:id="1279491392">
      <w:bodyDiv w:val="1"/>
      <w:marLeft w:val="0"/>
      <w:marRight w:val="0"/>
      <w:marTop w:val="0"/>
      <w:marBottom w:val="0"/>
      <w:divBdr>
        <w:top w:val="none" w:sz="0" w:space="0" w:color="auto"/>
        <w:left w:val="none" w:sz="0" w:space="0" w:color="auto"/>
        <w:bottom w:val="none" w:sz="0" w:space="0" w:color="auto"/>
        <w:right w:val="none" w:sz="0" w:space="0" w:color="auto"/>
      </w:divBdr>
    </w:div>
    <w:div w:id="1285231273">
      <w:bodyDiv w:val="1"/>
      <w:marLeft w:val="0"/>
      <w:marRight w:val="0"/>
      <w:marTop w:val="0"/>
      <w:marBottom w:val="0"/>
      <w:divBdr>
        <w:top w:val="none" w:sz="0" w:space="0" w:color="auto"/>
        <w:left w:val="none" w:sz="0" w:space="0" w:color="auto"/>
        <w:bottom w:val="none" w:sz="0" w:space="0" w:color="auto"/>
        <w:right w:val="none" w:sz="0" w:space="0" w:color="auto"/>
      </w:divBdr>
    </w:div>
    <w:div w:id="1288658749">
      <w:bodyDiv w:val="1"/>
      <w:marLeft w:val="0"/>
      <w:marRight w:val="0"/>
      <w:marTop w:val="0"/>
      <w:marBottom w:val="0"/>
      <w:divBdr>
        <w:top w:val="none" w:sz="0" w:space="0" w:color="auto"/>
        <w:left w:val="none" w:sz="0" w:space="0" w:color="auto"/>
        <w:bottom w:val="none" w:sz="0" w:space="0" w:color="auto"/>
        <w:right w:val="none" w:sz="0" w:space="0" w:color="auto"/>
      </w:divBdr>
      <w:divsChild>
        <w:div w:id="546336127">
          <w:marLeft w:val="0"/>
          <w:marRight w:val="0"/>
          <w:marTop w:val="0"/>
          <w:marBottom w:val="0"/>
          <w:divBdr>
            <w:top w:val="none" w:sz="0" w:space="0" w:color="auto"/>
            <w:left w:val="none" w:sz="0" w:space="0" w:color="auto"/>
            <w:bottom w:val="none" w:sz="0" w:space="0" w:color="auto"/>
            <w:right w:val="none" w:sz="0" w:space="0" w:color="auto"/>
          </w:divBdr>
        </w:div>
      </w:divsChild>
    </w:div>
    <w:div w:id="1293093063">
      <w:bodyDiv w:val="1"/>
      <w:marLeft w:val="0"/>
      <w:marRight w:val="0"/>
      <w:marTop w:val="0"/>
      <w:marBottom w:val="0"/>
      <w:divBdr>
        <w:top w:val="none" w:sz="0" w:space="0" w:color="auto"/>
        <w:left w:val="none" w:sz="0" w:space="0" w:color="auto"/>
        <w:bottom w:val="none" w:sz="0" w:space="0" w:color="auto"/>
        <w:right w:val="none" w:sz="0" w:space="0" w:color="auto"/>
      </w:divBdr>
    </w:div>
    <w:div w:id="1304119414">
      <w:bodyDiv w:val="1"/>
      <w:marLeft w:val="0"/>
      <w:marRight w:val="0"/>
      <w:marTop w:val="0"/>
      <w:marBottom w:val="0"/>
      <w:divBdr>
        <w:top w:val="none" w:sz="0" w:space="0" w:color="auto"/>
        <w:left w:val="none" w:sz="0" w:space="0" w:color="auto"/>
        <w:bottom w:val="none" w:sz="0" w:space="0" w:color="auto"/>
        <w:right w:val="none" w:sz="0" w:space="0" w:color="auto"/>
      </w:divBdr>
    </w:div>
    <w:div w:id="1386105692">
      <w:bodyDiv w:val="1"/>
      <w:marLeft w:val="0"/>
      <w:marRight w:val="0"/>
      <w:marTop w:val="0"/>
      <w:marBottom w:val="0"/>
      <w:divBdr>
        <w:top w:val="none" w:sz="0" w:space="0" w:color="auto"/>
        <w:left w:val="none" w:sz="0" w:space="0" w:color="auto"/>
        <w:bottom w:val="none" w:sz="0" w:space="0" w:color="auto"/>
        <w:right w:val="none" w:sz="0" w:space="0" w:color="auto"/>
      </w:divBdr>
    </w:div>
    <w:div w:id="1389381118">
      <w:bodyDiv w:val="1"/>
      <w:marLeft w:val="0"/>
      <w:marRight w:val="0"/>
      <w:marTop w:val="0"/>
      <w:marBottom w:val="0"/>
      <w:divBdr>
        <w:top w:val="none" w:sz="0" w:space="0" w:color="auto"/>
        <w:left w:val="none" w:sz="0" w:space="0" w:color="auto"/>
        <w:bottom w:val="none" w:sz="0" w:space="0" w:color="auto"/>
        <w:right w:val="none" w:sz="0" w:space="0" w:color="auto"/>
      </w:divBdr>
    </w:div>
    <w:div w:id="1409383141">
      <w:bodyDiv w:val="1"/>
      <w:marLeft w:val="0"/>
      <w:marRight w:val="0"/>
      <w:marTop w:val="0"/>
      <w:marBottom w:val="0"/>
      <w:divBdr>
        <w:top w:val="none" w:sz="0" w:space="0" w:color="auto"/>
        <w:left w:val="none" w:sz="0" w:space="0" w:color="auto"/>
        <w:bottom w:val="none" w:sz="0" w:space="0" w:color="auto"/>
        <w:right w:val="none" w:sz="0" w:space="0" w:color="auto"/>
      </w:divBdr>
    </w:div>
    <w:div w:id="1427267741">
      <w:bodyDiv w:val="1"/>
      <w:marLeft w:val="0"/>
      <w:marRight w:val="0"/>
      <w:marTop w:val="0"/>
      <w:marBottom w:val="0"/>
      <w:divBdr>
        <w:top w:val="none" w:sz="0" w:space="0" w:color="auto"/>
        <w:left w:val="none" w:sz="0" w:space="0" w:color="auto"/>
        <w:bottom w:val="none" w:sz="0" w:space="0" w:color="auto"/>
        <w:right w:val="none" w:sz="0" w:space="0" w:color="auto"/>
      </w:divBdr>
    </w:div>
    <w:div w:id="1460344951">
      <w:bodyDiv w:val="1"/>
      <w:marLeft w:val="0"/>
      <w:marRight w:val="0"/>
      <w:marTop w:val="0"/>
      <w:marBottom w:val="0"/>
      <w:divBdr>
        <w:top w:val="none" w:sz="0" w:space="0" w:color="auto"/>
        <w:left w:val="none" w:sz="0" w:space="0" w:color="auto"/>
        <w:bottom w:val="none" w:sz="0" w:space="0" w:color="auto"/>
        <w:right w:val="none" w:sz="0" w:space="0" w:color="auto"/>
      </w:divBdr>
    </w:div>
    <w:div w:id="1462000242">
      <w:bodyDiv w:val="1"/>
      <w:marLeft w:val="0"/>
      <w:marRight w:val="0"/>
      <w:marTop w:val="0"/>
      <w:marBottom w:val="0"/>
      <w:divBdr>
        <w:top w:val="none" w:sz="0" w:space="0" w:color="auto"/>
        <w:left w:val="none" w:sz="0" w:space="0" w:color="auto"/>
        <w:bottom w:val="none" w:sz="0" w:space="0" w:color="auto"/>
        <w:right w:val="none" w:sz="0" w:space="0" w:color="auto"/>
      </w:divBdr>
    </w:div>
    <w:div w:id="1467897767">
      <w:bodyDiv w:val="1"/>
      <w:marLeft w:val="0"/>
      <w:marRight w:val="0"/>
      <w:marTop w:val="0"/>
      <w:marBottom w:val="0"/>
      <w:divBdr>
        <w:top w:val="none" w:sz="0" w:space="0" w:color="auto"/>
        <w:left w:val="none" w:sz="0" w:space="0" w:color="auto"/>
        <w:bottom w:val="none" w:sz="0" w:space="0" w:color="auto"/>
        <w:right w:val="none" w:sz="0" w:space="0" w:color="auto"/>
      </w:divBdr>
    </w:div>
    <w:div w:id="1469786271">
      <w:bodyDiv w:val="1"/>
      <w:marLeft w:val="0"/>
      <w:marRight w:val="0"/>
      <w:marTop w:val="0"/>
      <w:marBottom w:val="0"/>
      <w:divBdr>
        <w:top w:val="none" w:sz="0" w:space="0" w:color="auto"/>
        <w:left w:val="none" w:sz="0" w:space="0" w:color="auto"/>
        <w:bottom w:val="none" w:sz="0" w:space="0" w:color="auto"/>
        <w:right w:val="none" w:sz="0" w:space="0" w:color="auto"/>
      </w:divBdr>
    </w:div>
    <w:div w:id="1514220934">
      <w:bodyDiv w:val="1"/>
      <w:marLeft w:val="0"/>
      <w:marRight w:val="0"/>
      <w:marTop w:val="0"/>
      <w:marBottom w:val="0"/>
      <w:divBdr>
        <w:top w:val="none" w:sz="0" w:space="0" w:color="auto"/>
        <w:left w:val="none" w:sz="0" w:space="0" w:color="auto"/>
        <w:bottom w:val="none" w:sz="0" w:space="0" w:color="auto"/>
        <w:right w:val="none" w:sz="0" w:space="0" w:color="auto"/>
      </w:divBdr>
    </w:div>
    <w:div w:id="1546257529">
      <w:bodyDiv w:val="1"/>
      <w:marLeft w:val="0"/>
      <w:marRight w:val="0"/>
      <w:marTop w:val="0"/>
      <w:marBottom w:val="0"/>
      <w:divBdr>
        <w:top w:val="none" w:sz="0" w:space="0" w:color="auto"/>
        <w:left w:val="none" w:sz="0" w:space="0" w:color="auto"/>
        <w:bottom w:val="none" w:sz="0" w:space="0" w:color="auto"/>
        <w:right w:val="none" w:sz="0" w:space="0" w:color="auto"/>
      </w:divBdr>
    </w:div>
    <w:div w:id="1562643263">
      <w:bodyDiv w:val="1"/>
      <w:marLeft w:val="0"/>
      <w:marRight w:val="0"/>
      <w:marTop w:val="0"/>
      <w:marBottom w:val="0"/>
      <w:divBdr>
        <w:top w:val="none" w:sz="0" w:space="0" w:color="auto"/>
        <w:left w:val="none" w:sz="0" w:space="0" w:color="auto"/>
        <w:bottom w:val="none" w:sz="0" w:space="0" w:color="auto"/>
        <w:right w:val="none" w:sz="0" w:space="0" w:color="auto"/>
      </w:divBdr>
    </w:div>
    <w:div w:id="1572812956">
      <w:bodyDiv w:val="1"/>
      <w:marLeft w:val="0"/>
      <w:marRight w:val="0"/>
      <w:marTop w:val="0"/>
      <w:marBottom w:val="0"/>
      <w:divBdr>
        <w:top w:val="none" w:sz="0" w:space="0" w:color="auto"/>
        <w:left w:val="none" w:sz="0" w:space="0" w:color="auto"/>
        <w:bottom w:val="none" w:sz="0" w:space="0" w:color="auto"/>
        <w:right w:val="none" w:sz="0" w:space="0" w:color="auto"/>
      </w:divBdr>
      <w:divsChild>
        <w:div w:id="1961187550">
          <w:marLeft w:val="0"/>
          <w:marRight w:val="0"/>
          <w:marTop w:val="0"/>
          <w:marBottom w:val="600"/>
          <w:divBdr>
            <w:top w:val="single" w:sz="6" w:space="0" w:color="314664"/>
            <w:left w:val="single" w:sz="6" w:space="0" w:color="314664"/>
            <w:bottom w:val="single" w:sz="6" w:space="0" w:color="314664"/>
            <w:right w:val="single" w:sz="6" w:space="0" w:color="314664"/>
          </w:divBdr>
          <w:divsChild>
            <w:div w:id="1356809808">
              <w:marLeft w:val="0"/>
              <w:marRight w:val="0"/>
              <w:marTop w:val="0"/>
              <w:marBottom w:val="0"/>
              <w:divBdr>
                <w:top w:val="none" w:sz="0" w:space="0" w:color="auto"/>
                <w:left w:val="none" w:sz="0" w:space="0" w:color="auto"/>
                <w:bottom w:val="none" w:sz="0" w:space="0" w:color="auto"/>
                <w:right w:val="none" w:sz="0" w:space="0" w:color="auto"/>
              </w:divBdr>
              <w:divsChild>
                <w:div w:id="495415763">
                  <w:marLeft w:val="0"/>
                  <w:marRight w:val="0"/>
                  <w:marTop w:val="0"/>
                  <w:marBottom w:val="0"/>
                  <w:divBdr>
                    <w:top w:val="none" w:sz="0" w:space="0" w:color="auto"/>
                    <w:left w:val="none" w:sz="0" w:space="0" w:color="auto"/>
                    <w:bottom w:val="none" w:sz="0" w:space="0" w:color="auto"/>
                    <w:right w:val="none" w:sz="0" w:space="0" w:color="auto"/>
                  </w:divBdr>
                  <w:divsChild>
                    <w:div w:id="347754350">
                      <w:marLeft w:val="0"/>
                      <w:marRight w:val="0"/>
                      <w:marTop w:val="83"/>
                      <w:marBottom w:val="0"/>
                      <w:divBdr>
                        <w:top w:val="none" w:sz="0" w:space="0" w:color="auto"/>
                        <w:left w:val="none" w:sz="0" w:space="0" w:color="auto"/>
                        <w:bottom w:val="none" w:sz="0" w:space="0" w:color="auto"/>
                        <w:right w:val="none" w:sz="0" w:space="0" w:color="auto"/>
                      </w:divBdr>
                    </w:div>
                    <w:div w:id="904418664">
                      <w:marLeft w:val="0"/>
                      <w:marRight w:val="0"/>
                      <w:marTop w:val="83"/>
                      <w:marBottom w:val="0"/>
                      <w:divBdr>
                        <w:top w:val="none" w:sz="0" w:space="0" w:color="auto"/>
                        <w:left w:val="none" w:sz="0" w:space="0" w:color="auto"/>
                        <w:bottom w:val="none" w:sz="0" w:space="0" w:color="auto"/>
                        <w:right w:val="none" w:sz="0" w:space="0" w:color="auto"/>
                      </w:divBdr>
                    </w:div>
                    <w:div w:id="1480416804">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 w:id="1580745572">
      <w:bodyDiv w:val="1"/>
      <w:marLeft w:val="0"/>
      <w:marRight w:val="0"/>
      <w:marTop w:val="0"/>
      <w:marBottom w:val="0"/>
      <w:divBdr>
        <w:top w:val="none" w:sz="0" w:space="0" w:color="auto"/>
        <w:left w:val="none" w:sz="0" w:space="0" w:color="auto"/>
        <w:bottom w:val="none" w:sz="0" w:space="0" w:color="auto"/>
        <w:right w:val="none" w:sz="0" w:space="0" w:color="auto"/>
      </w:divBdr>
    </w:div>
    <w:div w:id="1589385494">
      <w:bodyDiv w:val="1"/>
      <w:marLeft w:val="0"/>
      <w:marRight w:val="0"/>
      <w:marTop w:val="0"/>
      <w:marBottom w:val="0"/>
      <w:divBdr>
        <w:top w:val="none" w:sz="0" w:space="0" w:color="auto"/>
        <w:left w:val="none" w:sz="0" w:space="0" w:color="auto"/>
        <w:bottom w:val="none" w:sz="0" w:space="0" w:color="auto"/>
        <w:right w:val="none" w:sz="0" w:space="0" w:color="auto"/>
      </w:divBdr>
      <w:divsChild>
        <w:div w:id="769350537">
          <w:blockQuote w:val="1"/>
          <w:marLeft w:val="400"/>
          <w:marRight w:val="0"/>
          <w:marTop w:val="160"/>
          <w:marBottom w:val="200"/>
          <w:divBdr>
            <w:top w:val="none" w:sz="0" w:space="0" w:color="auto"/>
            <w:left w:val="none" w:sz="0" w:space="0" w:color="auto"/>
            <w:bottom w:val="none" w:sz="0" w:space="0" w:color="auto"/>
            <w:right w:val="none" w:sz="0" w:space="0" w:color="auto"/>
          </w:divBdr>
        </w:div>
        <w:div w:id="109558864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96474252">
      <w:bodyDiv w:val="1"/>
      <w:marLeft w:val="0"/>
      <w:marRight w:val="0"/>
      <w:marTop w:val="0"/>
      <w:marBottom w:val="0"/>
      <w:divBdr>
        <w:top w:val="none" w:sz="0" w:space="0" w:color="auto"/>
        <w:left w:val="none" w:sz="0" w:space="0" w:color="auto"/>
        <w:bottom w:val="none" w:sz="0" w:space="0" w:color="auto"/>
        <w:right w:val="none" w:sz="0" w:space="0" w:color="auto"/>
      </w:divBdr>
    </w:div>
    <w:div w:id="1604025003">
      <w:bodyDiv w:val="1"/>
      <w:marLeft w:val="0"/>
      <w:marRight w:val="0"/>
      <w:marTop w:val="0"/>
      <w:marBottom w:val="0"/>
      <w:divBdr>
        <w:top w:val="none" w:sz="0" w:space="0" w:color="auto"/>
        <w:left w:val="none" w:sz="0" w:space="0" w:color="auto"/>
        <w:bottom w:val="none" w:sz="0" w:space="0" w:color="auto"/>
        <w:right w:val="none" w:sz="0" w:space="0" w:color="auto"/>
      </w:divBdr>
    </w:div>
    <w:div w:id="1638759764">
      <w:bodyDiv w:val="1"/>
      <w:marLeft w:val="0"/>
      <w:marRight w:val="0"/>
      <w:marTop w:val="0"/>
      <w:marBottom w:val="0"/>
      <w:divBdr>
        <w:top w:val="none" w:sz="0" w:space="0" w:color="auto"/>
        <w:left w:val="none" w:sz="0" w:space="0" w:color="auto"/>
        <w:bottom w:val="none" w:sz="0" w:space="0" w:color="auto"/>
        <w:right w:val="none" w:sz="0" w:space="0" w:color="auto"/>
      </w:divBdr>
    </w:div>
    <w:div w:id="1644970849">
      <w:bodyDiv w:val="1"/>
      <w:marLeft w:val="0"/>
      <w:marRight w:val="0"/>
      <w:marTop w:val="0"/>
      <w:marBottom w:val="0"/>
      <w:divBdr>
        <w:top w:val="none" w:sz="0" w:space="0" w:color="auto"/>
        <w:left w:val="none" w:sz="0" w:space="0" w:color="auto"/>
        <w:bottom w:val="none" w:sz="0" w:space="0" w:color="auto"/>
        <w:right w:val="none" w:sz="0" w:space="0" w:color="auto"/>
      </w:divBdr>
    </w:div>
    <w:div w:id="1660696212">
      <w:bodyDiv w:val="1"/>
      <w:marLeft w:val="0"/>
      <w:marRight w:val="0"/>
      <w:marTop w:val="0"/>
      <w:marBottom w:val="0"/>
      <w:divBdr>
        <w:top w:val="none" w:sz="0" w:space="0" w:color="auto"/>
        <w:left w:val="none" w:sz="0" w:space="0" w:color="auto"/>
        <w:bottom w:val="none" w:sz="0" w:space="0" w:color="auto"/>
        <w:right w:val="none" w:sz="0" w:space="0" w:color="auto"/>
      </w:divBdr>
    </w:div>
    <w:div w:id="1674912924">
      <w:bodyDiv w:val="1"/>
      <w:marLeft w:val="0"/>
      <w:marRight w:val="0"/>
      <w:marTop w:val="0"/>
      <w:marBottom w:val="0"/>
      <w:divBdr>
        <w:top w:val="none" w:sz="0" w:space="0" w:color="auto"/>
        <w:left w:val="none" w:sz="0" w:space="0" w:color="auto"/>
        <w:bottom w:val="none" w:sz="0" w:space="0" w:color="auto"/>
        <w:right w:val="none" w:sz="0" w:space="0" w:color="auto"/>
      </w:divBdr>
    </w:div>
    <w:div w:id="1677147649">
      <w:bodyDiv w:val="1"/>
      <w:marLeft w:val="0"/>
      <w:marRight w:val="0"/>
      <w:marTop w:val="0"/>
      <w:marBottom w:val="0"/>
      <w:divBdr>
        <w:top w:val="none" w:sz="0" w:space="0" w:color="auto"/>
        <w:left w:val="none" w:sz="0" w:space="0" w:color="auto"/>
        <w:bottom w:val="none" w:sz="0" w:space="0" w:color="auto"/>
        <w:right w:val="none" w:sz="0" w:space="0" w:color="auto"/>
      </w:divBdr>
    </w:div>
    <w:div w:id="1677921285">
      <w:bodyDiv w:val="1"/>
      <w:marLeft w:val="0"/>
      <w:marRight w:val="0"/>
      <w:marTop w:val="0"/>
      <w:marBottom w:val="0"/>
      <w:divBdr>
        <w:top w:val="none" w:sz="0" w:space="0" w:color="auto"/>
        <w:left w:val="none" w:sz="0" w:space="0" w:color="auto"/>
        <w:bottom w:val="none" w:sz="0" w:space="0" w:color="auto"/>
        <w:right w:val="none" w:sz="0" w:space="0" w:color="auto"/>
      </w:divBdr>
      <w:divsChild>
        <w:div w:id="1296641163">
          <w:marLeft w:val="0"/>
          <w:marRight w:val="0"/>
          <w:marTop w:val="0"/>
          <w:marBottom w:val="0"/>
          <w:divBdr>
            <w:top w:val="none" w:sz="0" w:space="0" w:color="auto"/>
            <w:left w:val="none" w:sz="0" w:space="0" w:color="auto"/>
            <w:bottom w:val="none" w:sz="0" w:space="0" w:color="auto"/>
            <w:right w:val="none" w:sz="0" w:space="0" w:color="auto"/>
          </w:divBdr>
        </w:div>
      </w:divsChild>
    </w:div>
    <w:div w:id="1711415727">
      <w:bodyDiv w:val="1"/>
      <w:marLeft w:val="0"/>
      <w:marRight w:val="0"/>
      <w:marTop w:val="0"/>
      <w:marBottom w:val="0"/>
      <w:divBdr>
        <w:top w:val="none" w:sz="0" w:space="0" w:color="auto"/>
        <w:left w:val="none" w:sz="0" w:space="0" w:color="auto"/>
        <w:bottom w:val="none" w:sz="0" w:space="0" w:color="auto"/>
        <w:right w:val="none" w:sz="0" w:space="0" w:color="auto"/>
      </w:divBdr>
    </w:div>
    <w:div w:id="1718891616">
      <w:bodyDiv w:val="1"/>
      <w:marLeft w:val="0"/>
      <w:marRight w:val="0"/>
      <w:marTop w:val="0"/>
      <w:marBottom w:val="0"/>
      <w:divBdr>
        <w:top w:val="none" w:sz="0" w:space="0" w:color="auto"/>
        <w:left w:val="none" w:sz="0" w:space="0" w:color="auto"/>
        <w:bottom w:val="none" w:sz="0" w:space="0" w:color="auto"/>
        <w:right w:val="none" w:sz="0" w:space="0" w:color="auto"/>
      </w:divBdr>
    </w:div>
    <w:div w:id="1765960126">
      <w:bodyDiv w:val="1"/>
      <w:marLeft w:val="0"/>
      <w:marRight w:val="0"/>
      <w:marTop w:val="0"/>
      <w:marBottom w:val="0"/>
      <w:divBdr>
        <w:top w:val="none" w:sz="0" w:space="0" w:color="auto"/>
        <w:left w:val="none" w:sz="0" w:space="0" w:color="auto"/>
        <w:bottom w:val="none" w:sz="0" w:space="0" w:color="auto"/>
        <w:right w:val="none" w:sz="0" w:space="0" w:color="auto"/>
      </w:divBdr>
    </w:div>
    <w:div w:id="1767579057">
      <w:bodyDiv w:val="1"/>
      <w:marLeft w:val="0"/>
      <w:marRight w:val="0"/>
      <w:marTop w:val="0"/>
      <w:marBottom w:val="0"/>
      <w:divBdr>
        <w:top w:val="none" w:sz="0" w:space="0" w:color="auto"/>
        <w:left w:val="none" w:sz="0" w:space="0" w:color="auto"/>
        <w:bottom w:val="none" w:sz="0" w:space="0" w:color="auto"/>
        <w:right w:val="none" w:sz="0" w:space="0" w:color="auto"/>
      </w:divBdr>
    </w:div>
    <w:div w:id="1796439958">
      <w:bodyDiv w:val="1"/>
      <w:marLeft w:val="0"/>
      <w:marRight w:val="0"/>
      <w:marTop w:val="0"/>
      <w:marBottom w:val="0"/>
      <w:divBdr>
        <w:top w:val="none" w:sz="0" w:space="0" w:color="auto"/>
        <w:left w:val="none" w:sz="0" w:space="0" w:color="auto"/>
        <w:bottom w:val="none" w:sz="0" w:space="0" w:color="auto"/>
        <w:right w:val="none" w:sz="0" w:space="0" w:color="auto"/>
      </w:divBdr>
    </w:div>
    <w:div w:id="1810708145">
      <w:bodyDiv w:val="1"/>
      <w:marLeft w:val="0"/>
      <w:marRight w:val="0"/>
      <w:marTop w:val="0"/>
      <w:marBottom w:val="0"/>
      <w:divBdr>
        <w:top w:val="none" w:sz="0" w:space="0" w:color="auto"/>
        <w:left w:val="none" w:sz="0" w:space="0" w:color="auto"/>
        <w:bottom w:val="none" w:sz="0" w:space="0" w:color="auto"/>
        <w:right w:val="none" w:sz="0" w:space="0" w:color="auto"/>
      </w:divBdr>
    </w:div>
    <w:div w:id="1826358672">
      <w:bodyDiv w:val="1"/>
      <w:marLeft w:val="0"/>
      <w:marRight w:val="0"/>
      <w:marTop w:val="0"/>
      <w:marBottom w:val="0"/>
      <w:divBdr>
        <w:top w:val="none" w:sz="0" w:space="0" w:color="auto"/>
        <w:left w:val="none" w:sz="0" w:space="0" w:color="auto"/>
        <w:bottom w:val="none" w:sz="0" w:space="0" w:color="auto"/>
        <w:right w:val="none" w:sz="0" w:space="0" w:color="auto"/>
      </w:divBdr>
      <w:divsChild>
        <w:div w:id="598147699">
          <w:marLeft w:val="0"/>
          <w:marRight w:val="0"/>
          <w:marTop w:val="83"/>
          <w:marBottom w:val="0"/>
          <w:divBdr>
            <w:top w:val="none" w:sz="0" w:space="0" w:color="auto"/>
            <w:left w:val="none" w:sz="0" w:space="0" w:color="auto"/>
            <w:bottom w:val="none" w:sz="0" w:space="0" w:color="auto"/>
            <w:right w:val="none" w:sz="0" w:space="0" w:color="auto"/>
          </w:divBdr>
          <w:divsChild>
            <w:div w:id="430857001">
              <w:marLeft w:val="0"/>
              <w:marRight w:val="0"/>
              <w:marTop w:val="83"/>
              <w:marBottom w:val="0"/>
              <w:divBdr>
                <w:top w:val="none" w:sz="0" w:space="0" w:color="auto"/>
                <w:left w:val="none" w:sz="0" w:space="0" w:color="auto"/>
                <w:bottom w:val="none" w:sz="0" w:space="0" w:color="auto"/>
                <w:right w:val="none" w:sz="0" w:space="0" w:color="auto"/>
              </w:divBdr>
            </w:div>
            <w:div w:id="700205136">
              <w:marLeft w:val="0"/>
              <w:marRight w:val="0"/>
              <w:marTop w:val="83"/>
              <w:marBottom w:val="0"/>
              <w:divBdr>
                <w:top w:val="none" w:sz="0" w:space="0" w:color="auto"/>
                <w:left w:val="none" w:sz="0" w:space="0" w:color="auto"/>
                <w:bottom w:val="none" w:sz="0" w:space="0" w:color="auto"/>
                <w:right w:val="none" w:sz="0" w:space="0" w:color="auto"/>
              </w:divBdr>
            </w:div>
            <w:div w:id="995719678">
              <w:marLeft w:val="0"/>
              <w:marRight w:val="0"/>
              <w:marTop w:val="83"/>
              <w:marBottom w:val="0"/>
              <w:divBdr>
                <w:top w:val="none" w:sz="0" w:space="0" w:color="auto"/>
                <w:left w:val="none" w:sz="0" w:space="0" w:color="auto"/>
                <w:bottom w:val="none" w:sz="0" w:space="0" w:color="auto"/>
                <w:right w:val="none" w:sz="0" w:space="0" w:color="auto"/>
              </w:divBdr>
            </w:div>
            <w:div w:id="1120763587">
              <w:marLeft w:val="0"/>
              <w:marRight w:val="0"/>
              <w:marTop w:val="83"/>
              <w:marBottom w:val="0"/>
              <w:divBdr>
                <w:top w:val="none" w:sz="0" w:space="0" w:color="auto"/>
                <w:left w:val="none" w:sz="0" w:space="0" w:color="auto"/>
                <w:bottom w:val="none" w:sz="0" w:space="0" w:color="auto"/>
                <w:right w:val="none" w:sz="0" w:space="0" w:color="auto"/>
              </w:divBdr>
            </w:div>
            <w:div w:id="1296107075">
              <w:marLeft w:val="0"/>
              <w:marRight w:val="0"/>
              <w:marTop w:val="83"/>
              <w:marBottom w:val="0"/>
              <w:divBdr>
                <w:top w:val="none" w:sz="0" w:space="0" w:color="auto"/>
                <w:left w:val="none" w:sz="0" w:space="0" w:color="auto"/>
                <w:bottom w:val="none" w:sz="0" w:space="0" w:color="auto"/>
                <w:right w:val="none" w:sz="0" w:space="0" w:color="auto"/>
              </w:divBdr>
            </w:div>
            <w:div w:id="1316102933">
              <w:marLeft w:val="0"/>
              <w:marRight w:val="0"/>
              <w:marTop w:val="83"/>
              <w:marBottom w:val="0"/>
              <w:divBdr>
                <w:top w:val="none" w:sz="0" w:space="0" w:color="auto"/>
                <w:left w:val="none" w:sz="0" w:space="0" w:color="auto"/>
                <w:bottom w:val="none" w:sz="0" w:space="0" w:color="auto"/>
                <w:right w:val="none" w:sz="0" w:space="0" w:color="auto"/>
              </w:divBdr>
            </w:div>
            <w:div w:id="1665040383">
              <w:marLeft w:val="0"/>
              <w:marRight w:val="0"/>
              <w:marTop w:val="83"/>
              <w:marBottom w:val="0"/>
              <w:divBdr>
                <w:top w:val="none" w:sz="0" w:space="0" w:color="auto"/>
                <w:left w:val="none" w:sz="0" w:space="0" w:color="auto"/>
                <w:bottom w:val="none" w:sz="0" w:space="0" w:color="auto"/>
                <w:right w:val="none" w:sz="0" w:space="0" w:color="auto"/>
              </w:divBdr>
            </w:div>
            <w:div w:id="1768305619">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1849445304">
      <w:bodyDiv w:val="1"/>
      <w:marLeft w:val="0"/>
      <w:marRight w:val="0"/>
      <w:marTop w:val="0"/>
      <w:marBottom w:val="0"/>
      <w:divBdr>
        <w:top w:val="none" w:sz="0" w:space="0" w:color="auto"/>
        <w:left w:val="none" w:sz="0" w:space="0" w:color="auto"/>
        <w:bottom w:val="none" w:sz="0" w:space="0" w:color="auto"/>
        <w:right w:val="none" w:sz="0" w:space="0" w:color="auto"/>
      </w:divBdr>
    </w:div>
    <w:div w:id="1855219298">
      <w:bodyDiv w:val="1"/>
      <w:marLeft w:val="0"/>
      <w:marRight w:val="0"/>
      <w:marTop w:val="0"/>
      <w:marBottom w:val="0"/>
      <w:divBdr>
        <w:top w:val="none" w:sz="0" w:space="0" w:color="auto"/>
        <w:left w:val="none" w:sz="0" w:space="0" w:color="auto"/>
        <w:bottom w:val="none" w:sz="0" w:space="0" w:color="auto"/>
        <w:right w:val="none" w:sz="0" w:space="0" w:color="auto"/>
      </w:divBdr>
    </w:div>
    <w:div w:id="1865092179">
      <w:bodyDiv w:val="1"/>
      <w:marLeft w:val="0"/>
      <w:marRight w:val="0"/>
      <w:marTop w:val="0"/>
      <w:marBottom w:val="0"/>
      <w:divBdr>
        <w:top w:val="none" w:sz="0" w:space="0" w:color="auto"/>
        <w:left w:val="none" w:sz="0" w:space="0" w:color="auto"/>
        <w:bottom w:val="none" w:sz="0" w:space="0" w:color="auto"/>
        <w:right w:val="none" w:sz="0" w:space="0" w:color="auto"/>
      </w:divBdr>
    </w:div>
    <w:div w:id="1868449595">
      <w:bodyDiv w:val="1"/>
      <w:marLeft w:val="0"/>
      <w:marRight w:val="0"/>
      <w:marTop w:val="0"/>
      <w:marBottom w:val="0"/>
      <w:divBdr>
        <w:top w:val="none" w:sz="0" w:space="0" w:color="auto"/>
        <w:left w:val="none" w:sz="0" w:space="0" w:color="auto"/>
        <w:bottom w:val="none" w:sz="0" w:space="0" w:color="auto"/>
        <w:right w:val="none" w:sz="0" w:space="0" w:color="auto"/>
      </w:divBdr>
    </w:div>
    <w:div w:id="1880896091">
      <w:bodyDiv w:val="1"/>
      <w:marLeft w:val="0"/>
      <w:marRight w:val="0"/>
      <w:marTop w:val="0"/>
      <w:marBottom w:val="0"/>
      <w:divBdr>
        <w:top w:val="none" w:sz="0" w:space="0" w:color="auto"/>
        <w:left w:val="none" w:sz="0" w:space="0" w:color="auto"/>
        <w:bottom w:val="none" w:sz="0" w:space="0" w:color="auto"/>
        <w:right w:val="none" w:sz="0" w:space="0" w:color="auto"/>
      </w:divBdr>
    </w:div>
    <w:div w:id="1888255417">
      <w:bodyDiv w:val="1"/>
      <w:marLeft w:val="0"/>
      <w:marRight w:val="0"/>
      <w:marTop w:val="0"/>
      <w:marBottom w:val="0"/>
      <w:divBdr>
        <w:top w:val="none" w:sz="0" w:space="0" w:color="auto"/>
        <w:left w:val="none" w:sz="0" w:space="0" w:color="auto"/>
        <w:bottom w:val="none" w:sz="0" w:space="0" w:color="auto"/>
        <w:right w:val="none" w:sz="0" w:space="0" w:color="auto"/>
      </w:divBdr>
    </w:div>
    <w:div w:id="1913658964">
      <w:bodyDiv w:val="1"/>
      <w:marLeft w:val="0"/>
      <w:marRight w:val="0"/>
      <w:marTop w:val="0"/>
      <w:marBottom w:val="0"/>
      <w:divBdr>
        <w:top w:val="none" w:sz="0" w:space="0" w:color="auto"/>
        <w:left w:val="none" w:sz="0" w:space="0" w:color="auto"/>
        <w:bottom w:val="none" w:sz="0" w:space="0" w:color="auto"/>
        <w:right w:val="none" w:sz="0" w:space="0" w:color="auto"/>
      </w:divBdr>
    </w:div>
    <w:div w:id="1925262816">
      <w:bodyDiv w:val="1"/>
      <w:marLeft w:val="0"/>
      <w:marRight w:val="0"/>
      <w:marTop w:val="0"/>
      <w:marBottom w:val="0"/>
      <w:divBdr>
        <w:top w:val="none" w:sz="0" w:space="0" w:color="auto"/>
        <w:left w:val="none" w:sz="0" w:space="0" w:color="auto"/>
        <w:bottom w:val="none" w:sz="0" w:space="0" w:color="auto"/>
        <w:right w:val="none" w:sz="0" w:space="0" w:color="auto"/>
      </w:divBdr>
    </w:div>
    <w:div w:id="1930195527">
      <w:bodyDiv w:val="1"/>
      <w:marLeft w:val="0"/>
      <w:marRight w:val="0"/>
      <w:marTop w:val="0"/>
      <w:marBottom w:val="0"/>
      <w:divBdr>
        <w:top w:val="none" w:sz="0" w:space="0" w:color="auto"/>
        <w:left w:val="none" w:sz="0" w:space="0" w:color="auto"/>
        <w:bottom w:val="none" w:sz="0" w:space="0" w:color="auto"/>
        <w:right w:val="none" w:sz="0" w:space="0" w:color="auto"/>
      </w:divBdr>
    </w:div>
    <w:div w:id="1946888721">
      <w:bodyDiv w:val="1"/>
      <w:marLeft w:val="0"/>
      <w:marRight w:val="0"/>
      <w:marTop w:val="0"/>
      <w:marBottom w:val="0"/>
      <w:divBdr>
        <w:top w:val="none" w:sz="0" w:space="0" w:color="auto"/>
        <w:left w:val="none" w:sz="0" w:space="0" w:color="auto"/>
        <w:bottom w:val="none" w:sz="0" w:space="0" w:color="auto"/>
        <w:right w:val="none" w:sz="0" w:space="0" w:color="auto"/>
      </w:divBdr>
    </w:div>
    <w:div w:id="1958482035">
      <w:bodyDiv w:val="1"/>
      <w:marLeft w:val="0"/>
      <w:marRight w:val="0"/>
      <w:marTop w:val="0"/>
      <w:marBottom w:val="0"/>
      <w:divBdr>
        <w:top w:val="none" w:sz="0" w:space="0" w:color="auto"/>
        <w:left w:val="none" w:sz="0" w:space="0" w:color="auto"/>
        <w:bottom w:val="none" w:sz="0" w:space="0" w:color="auto"/>
        <w:right w:val="none" w:sz="0" w:space="0" w:color="auto"/>
      </w:divBdr>
    </w:div>
    <w:div w:id="1978335489">
      <w:bodyDiv w:val="1"/>
      <w:marLeft w:val="0"/>
      <w:marRight w:val="0"/>
      <w:marTop w:val="0"/>
      <w:marBottom w:val="0"/>
      <w:divBdr>
        <w:top w:val="none" w:sz="0" w:space="0" w:color="auto"/>
        <w:left w:val="none" w:sz="0" w:space="0" w:color="auto"/>
        <w:bottom w:val="none" w:sz="0" w:space="0" w:color="auto"/>
        <w:right w:val="none" w:sz="0" w:space="0" w:color="auto"/>
      </w:divBdr>
    </w:div>
    <w:div w:id="1984889199">
      <w:bodyDiv w:val="1"/>
      <w:marLeft w:val="0"/>
      <w:marRight w:val="0"/>
      <w:marTop w:val="0"/>
      <w:marBottom w:val="0"/>
      <w:divBdr>
        <w:top w:val="none" w:sz="0" w:space="0" w:color="auto"/>
        <w:left w:val="none" w:sz="0" w:space="0" w:color="auto"/>
        <w:bottom w:val="none" w:sz="0" w:space="0" w:color="auto"/>
        <w:right w:val="none" w:sz="0" w:space="0" w:color="auto"/>
      </w:divBdr>
    </w:div>
    <w:div w:id="1988775462">
      <w:bodyDiv w:val="1"/>
      <w:marLeft w:val="0"/>
      <w:marRight w:val="0"/>
      <w:marTop w:val="0"/>
      <w:marBottom w:val="0"/>
      <w:divBdr>
        <w:top w:val="none" w:sz="0" w:space="0" w:color="auto"/>
        <w:left w:val="none" w:sz="0" w:space="0" w:color="auto"/>
        <w:bottom w:val="none" w:sz="0" w:space="0" w:color="auto"/>
        <w:right w:val="none" w:sz="0" w:space="0" w:color="auto"/>
      </w:divBdr>
    </w:div>
    <w:div w:id="1994941414">
      <w:bodyDiv w:val="1"/>
      <w:marLeft w:val="0"/>
      <w:marRight w:val="0"/>
      <w:marTop w:val="0"/>
      <w:marBottom w:val="0"/>
      <w:divBdr>
        <w:top w:val="none" w:sz="0" w:space="0" w:color="auto"/>
        <w:left w:val="none" w:sz="0" w:space="0" w:color="auto"/>
        <w:bottom w:val="none" w:sz="0" w:space="0" w:color="auto"/>
        <w:right w:val="none" w:sz="0" w:space="0" w:color="auto"/>
      </w:divBdr>
    </w:div>
    <w:div w:id="2022707614">
      <w:bodyDiv w:val="1"/>
      <w:marLeft w:val="0"/>
      <w:marRight w:val="0"/>
      <w:marTop w:val="0"/>
      <w:marBottom w:val="0"/>
      <w:divBdr>
        <w:top w:val="none" w:sz="0" w:space="0" w:color="auto"/>
        <w:left w:val="none" w:sz="0" w:space="0" w:color="auto"/>
        <w:bottom w:val="none" w:sz="0" w:space="0" w:color="auto"/>
        <w:right w:val="none" w:sz="0" w:space="0" w:color="auto"/>
      </w:divBdr>
    </w:div>
    <w:div w:id="2025091016">
      <w:bodyDiv w:val="1"/>
      <w:marLeft w:val="0"/>
      <w:marRight w:val="0"/>
      <w:marTop w:val="0"/>
      <w:marBottom w:val="0"/>
      <w:divBdr>
        <w:top w:val="none" w:sz="0" w:space="0" w:color="auto"/>
        <w:left w:val="none" w:sz="0" w:space="0" w:color="auto"/>
        <w:bottom w:val="none" w:sz="0" w:space="0" w:color="auto"/>
        <w:right w:val="none" w:sz="0" w:space="0" w:color="auto"/>
      </w:divBdr>
    </w:div>
    <w:div w:id="2034375406">
      <w:bodyDiv w:val="1"/>
      <w:marLeft w:val="0"/>
      <w:marRight w:val="0"/>
      <w:marTop w:val="0"/>
      <w:marBottom w:val="0"/>
      <w:divBdr>
        <w:top w:val="none" w:sz="0" w:space="0" w:color="auto"/>
        <w:left w:val="none" w:sz="0" w:space="0" w:color="auto"/>
        <w:bottom w:val="none" w:sz="0" w:space="0" w:color="auto"/>
        <w:right w:val="none" w:sz="0" w:space="0" w:color="auto"/>
      </w:divBdr>
    </w:div>
    <w:div w:id="2039814568">
      <w:bodyDiv w:val="1"/>
      <w:marLeft w:val="0"/>
      <w:marRight w:val="0"/>
      <w:marTop w:val="0"/>
      <w:marBottom w:val="0"/>
      <w:divBdr>
        <w:top w:val="none" w:sz="0" w:space="0" w:color="auto"/>
        <w:left w:val="none" w:sz="0" w:space="0" w:color="auto"/>
        <w:bottom w:val="none" w:sz="0" w:space="0" w:color="auto"/>
        <w:right w:val="none" w:sz="0" w:space="0" w:color="auto"/>
      </w:divBdr>
    </w:div>
    <w:div w:id="2055890055">
      <w:bodyDiv w:val="1"/>
      <w:marLeft w:val="0"/>
      <w:marRight w:val="0"/>
      <w:marTop w:val="0"/>
      <w:marBottom w:val="0"/>
      <w:divBdr>
        <w:top w:val="none" w:sz="0" w:space="0" w:color="auto"/>
        <w:left w:val="none" w:sz="0" w:space="0" w:color="auto"/>
        <w:bottom w:val="none" w:sz="0" w:space="0" w:color="auto"/>
        <w:right w:val="none" w:sz="0" w:space="0" w:color="auto"/>
      </w:divBdr>
    </w:div>
    <w:div w:id="2059738121">
      <w:bodyDiv w:val="1"/>
      <w:marLeft w:val="0"/>
      <w:marRight w:val="0"/>
      <w:marTop w:val="0"/>
      <w:marBottom w:val="0"/>
      <w:divBdr>
        <w:top w:val="none" w:sz="0" w:space="0" w:color="auto"/>
        <w:left w:val="none" w:sz="0" w:space="0" w:color="auto"/>
        <w:bottom w:val="none" w:sz="0" w:space="0" w:color="auto"/>
        <w:right w:val="none" w:sz="0" w:space="0" w:color="auto"/>
      </w:divBdr>
    </w:div>
    <w:div w:id="2072656330">
      <w:bodyDiv w:val="1"/>
      <w:marLeft w:val="0"/>
      <w:marRight w:val="0"/>
      <w:marTop w:val="0"/>
      <w:marBottom w:val="0"/>
      <w:divBdr>
        <w:top w:val="none" w:sz="0" w:space="0" w:color="auto"/>
        <w:left w:val="none" w:sz="0" w:space="0" w:color="auto"/>
        <w:bottom w:val="none" w:sz="0" w:space="0" w:color="auto"/>
        <w:right w:val="none" w:sz="0" w:space="0" w:color="auto"/>
      </w:divBdr>
      <w:divsChild>
        <w:div w:id="1900440126">
          <w:marLeft w:val="0"/>
          <w:marRight w:val="0"/>
          <w:marTop w:val="83"/>
          <w:marBottom w:val="0"/>
          <w:divBdr>
            <w:top w:val="none" w:sz="0" w:space="0" w:color="auto"/>
            <w:left w:val="none" w:sz="0" w:space="0" w:color="auto"/>
            <w:bottom w:val="none" w:sz="0" w:space="0" w:color="auto"/>
            <w:right w:val="none" w:sz="0" w:space="0" w:color="auto"/>
          </w:divBdr>
        </w:div>
        <w:div w:id="1952735345">
          <w:marLeft w:val="0"/>
          <w:marRight w:val="0"/>
          <w:marTop w:val="83"/>
          <w:marBottom w:val="0"/>
          <w:divBdr>
            <w:top w:val="none" w:sz="0" w:space="0" w:color="auto"/>
            <w:left w:val="none" w:sz="0" w:space="0" w:color="auto"/>
            <w:bottom w:val="none" w:sz="0" w:space="0" w:color="auto"/>
            <w:right w:val="none" w:sz="0" w:space="0" w:color="auto"/>
          </w:divBdr>
        </w:div>
      </w:divsChild>
    </w:div>
    <w:div w:id="2083015735">
      <w:bodyDiv w:val="1"/>
      <w:marLeft w:val="0"/>
      <w:marRight w:val="0"/>
      <w:marTop w:val="0"/>
      <w:marBottom w:val="0"/>
      <w:divBdr>
        <w:top w:val="none" w:sz="0" w:space="0" w:color="auto"/>
        <w:left w:val="none" w:sz="0" w:space="0" w:color="auto"/>
        <w:bottom w:val="none" w:sz="0" w:space="0" w:color="auto"/>
        <w:right w:val="none" w:sz="0" w:space="0" w:color="auto"/>
      </w:divBdr>
    </w:div>
    <w:div w:id="2098626489">
      <w:bodyDiv w:val="1"/>
      <w:marLeft w:val="0"/>
      <w:marRight w:val="0"/>
      <w:marTop w:val="0"/>
      <w:marBottom w:val="0"/>
      <w:divBdr>
        <w:top w:val="none" w:sz="0" w:space="0" w:color="auto"/>
        <w:left w:val="none" w:sz="0" w:space="0" w:color="auto"/>
        <w:bottom w:val="none" w:sz="0" w:space="0" w:color="auto"/>
        <w:right w:val="none" w:sz="0" w:space="0" w:color="auto"/>
      </w:divBdr>
    </w:div>
    <w:div w:id="2099136270">
      <w:bodyDiv w:val="1"/>
      <w:marLeft w:val="0"/>
      <w:marRight w:val="0"/>
      <w:marTop w:val="0"/>
      <w:marBottom w:val="0"/>
      <w:divBdr>
        <w:top w:val="none" w:sz="0" w:space="0" w:color="auto"/>
        <w:left w:val="none" w:sz="0" w:space="0" w:color="auto"/>
        <w:bottom w:val="none" w:sz="0" w:space="0" w:color="auto"/>
        <w:right w:val="none" w:sz="0" w:space="0" w:color="auto"/>
      </w:divBdr>
    </w:div>
    <w:div w:id="2100057562">
      <w:bodyDiv w:val="1"/>
      <w:marLeft w:val="0"/>
      <w:marRight w:val="0"/>
      <w:marTop w:val="0"/>
      <w:marBottom w:val="0"/>
      <w:divBdr>
        <w:top w:val="none" w:sz="0" w:space="0" w:color="auto"/>
        <w:left w:val="none" w:sz="0" w:space="0" w:color="auto"/>
        <w:bottom w:val="none" w:sz="0" w:space="0" w:color="auto"/>
        <w:right w:val="none" w:sz="0" w:space="0" w:color="auto"/>
      </w:divBdr>
    </w:div>
    <w:div w:id="2128087692">
      <w:bodyDiv w:val="1"/>
      <w:marLeft w:val="0"/>
      <w:marRight w:val="0"/>
      <w:marTop w:val="0"/>
      <w:marBottom w:val="0"/>
      <w:divBdr>
        <w:top w:val="none" w:sz="0" w:space="0" w:color="auto"/>
        <w:left w:val="none" w:sz="0" w:space="0" w:color="auto"/>
        <w:bottom w:val="none" w:sz="0" w:space="0" w:color="auto"/>
        <w:right w:val="none" w:sz="0" w:space="0" w:color="auto"/>
      </w:divBdr>
    </w:div>
    <w:div w:id="2137750958">
      <w:bodyDiv w:val="1"/>
      <w:marLeft w:val="0"/>
      <w:marRight w:val="0"/>
      <w:marTop w:val="0"/>
      <w:marBottom w:val="0"/>
      <w:divBdr>
        <w:top w:val="none" w:sz="0" w:space="0" w:color="auto"/>
        <w:left w:val="none" w:sz="0" w:space="0" w:color="auto"/>
        <w:bottom w:val="none" w:sz="0" w:space="0" w:color="auto"/>
        <w:right w:val="none" w:sz="0" w:space="0" w:color="auto"/>
      </w:divBdr>
    </w:div>
    <w:div w:id="2139299558">
      <w:bodyDiv w:val="1"/>
      <w:marLeft w:val="0"/>
      <w:marRight w:val="0"/>
      <w:marTop w:val="0"/>
      <w:marBottom w:val="0"/>
      <w:divBdr>
        <w:top w:val="none" w:sz="0" w:space="0" w:color="auto"/>
        <w:left w:val="none" w:sz="0" w:space="0" w:color="auto"/>
        <w:bottom w:val="none" w:sz="0" w:space="0" w:color="auto"/>
        <w:right w:val="none" w:sz="0" w:space="0" w:color="auto"/>
      </w:divBdr>
      <w:divsChild>
        <w:div w:id="92827261">
          <w:marLeft w:val="0"/>
          <w:marRight w:val="0"/>
          <w:marTop w:val="0"/>
          <w:marBottom w:val="0"/>
          <w:divBdr>
            <w:top w:val="none" w:sz="0" w:space="0" w:color="auto"/>
            <w:left w:val="none" w:sz="0" w:space="0" w:color="auto"/>
            <w:bottom w:val="none" w:sz="0" w:space="0" w:color="auto"/>
            <w:right w:val="none" w:sz="0" w:space="0" w:color="auto"/>
          </w:divBdr>
        </w:div>
        <w:div w:id="132067394">
          <w:marLeft w:val="0"/>
          <w:marRight w:val="0"/>
          <w:marTop w:val="0"/>
          <w:marBottom w:val="0"/>
          <w:divBdr>
            <w:top w:val="none" w:sz="0" w:space="0" w:color="auto"/>
            <w:left w:val="none" w:sz="0" w:space="0" w:color="auto"/>
            <w:bottom w:val="none" w:sz="0" w:space="0" w:color="auto"/>
            <w:right w:val="none" w:sz="0" w:space="0" w:color="auto"/>
          </w:divBdr>
        </w:div>
        <w:div w:id="160396741">
          <w:marLeft w:val="0"/>
          <w:marRight w:val="0"/>
          <w:marTop w:val="0"/>
          <w:marBottom w:val="0"/>
          <w:divBdr>
            <w:top w:val="none" w:sz="0" w:space="0" w:color="auto"/>
            <w:left w:val="none" w:sz="0" w:space="0" w:color="auto"/>
            <w:bottom w:val="none" w:sz="0" w:space="0" w:color="auto"/>
            <w:right w:val="none" w:sz="0" w:space="0" w:color="auto"/>
          </w:divBdr>
        </w:div>
        <w:div w:id="228003808">
          <w:marLeft w:val="0"/>
          <w:marRight w:val="0"/>
          <w:marTop w:val="0"/>
          <w:marBottom w:val="0"/>
          <w:divBdr>
            <w:top w:val="none" w:sz="0" w:space="0" w:color="auto"/>
            <w:left w:val="none" w:sz="0" w:space="0" w:color="auto"/>
            <w:bottom w:val="none" w:sz="0" w:space="0" w:color="auto"/>
            <w:right w:val="none" w:sz="0" w:space="0" w:color="auto"/>
          </w:divBdr>
        </w:div>
        <w:div w:id="260797249">
          <w:marLeft w:val="0"/>
          <w:marRight w:val="0"/>
          <w:marTop w:val="0"/>
          <w:marBottom w:val="0"/>
          <w:divBdr>
            <w:top w:val="none" w:sz="0" w:space="0" w:color="auto"/>
            <w:left w:val="none" w:sz="0" w:space="0" w:color="auto"/>
            <w:bottom w:val="none" w:sz="0" w:space="0" w:color="auto"/>
            <w:right w:val="none" w:sz="0" w:space="0" w:color="auto"/>
          </w:divBdr>
        </w:div>
        <w:div w:id="278417551">
          <w:marLeft w:val="0"/>
          <w:marRight w:val="0"/>
          <w:marTop w:val="0"/>
          <w:marBottom w:val="0"/>
          <w:divBdr>
            <w:top w:val="none" w:sz="0" w:space="0" w:color="auto"/>
            <w:left w:val="none" w:sz="0" w:space="0" w:color="auto"/>
            <w:bottom w:val="none" w:sz="0" w:space="0" w:color="auto"/>
            <w:right w:val="none" w:sz="0" w:space="0" w:color="auto"/>
          </w:divBdr>
        </w:div>
        <w:div w:id="465247833">
          <w:marLeft w:val="0"/>
          <w:marRight w:val="0"/>
          <w:marTop w:val="0"/>
          <w:marBottom w:val="0"/>
          <w:divBdr>
            <w:top w:val="none" w:sz="0" w:space="0" w:color="auto"/>
            <w:left w:val="none" w:sz="0" w:space="0" w:color="auto"/>
            <w:bottom w:val="none" w:sz="0" w:space="0" w:color="auto"/>
            <w:right w:val="none" w:sz="0" w:space="0" w:color="auto"/>
          </w:divBdr>
        </w:div>
        <w:div w:id="475221056">
          <w:marLeft w:val="0"/>
          <w:marRight w:val="0"/>
          <w:marTop w:val="0"/>
          <w:marBottom w:val="0"/>
          <w:divBdr>
            <w:top w:val="none" w:sz="0" w:space="0" w:color="auto"/>
            <w:left w:val="none" w:sz="0" w:space="0" w:color="auto"/>
            <w:bottom w:val="none" w:sz="0" w:space="0" w:color="auto"/>
            <w:right w:val="none" w:sz="0" w:space="0" w:color="auto"/>
          </w:divBdr>
        </w:div>
        <w:div w:id="477380304">
          <w:marLeft w:val="0"/>
          <w:marRight w:val="0"/>
          <w:marTop w:val="0"/>
          <w:marBottom w:val="0"/>
          <w:divBdr>
            <w:top w:val="none" w:sz="0" w:space="0" w:color="auto"/>
            <w:left w:val="none" w:sz="0" w:space="0" w:color="auto"/>
            <w:bottom w:val="none" w:sz="0" w:space="0" w:color="auto"/>
            <w:right w:val="none" w:sz="0" w:space="0" w:color="auto"/>
          </w:divBdr>
        </w:div>
        <w:div w:id="494691102">
          <w:marLeft w:val="0"/>
          <w:marRight w:val="0"/>
          <w:marTop w:val="0"/>
          <w:marBottom w:val="0"/>
          <w:divBdr>
            <w:top w:val="none" w:sz="0" w:space="0" w:color="auto"/>
            <w:left w:val="none" w:sz="0" w:space="0" w:color="auto"/>
            <w:bottom w:val="none" w:sz="0" w:space="0" w:color="auto"/>
            <w:right w:val="none" w:sz="0" w:space="0" w:color="auto"/>
          </w:divBdr>
        </w:div>
        <w:div w:id="506948337">
          <w:marLeft w:val="0"/>
          <w:marRight w:val="0"/>
          <w:marTop w:val="0"/>
          <w:marBottom w:val="0"/>
          <w:divBdr>
            <w:top w:val="none" w:sz="0" w:space="0" w:color="auto"/>
            <w:left w:val="none" w:sz="0" w:space="0" w:color="auto"/>
            <w:bottom w:val="none" w:sz="0" w:space="0" w:color="auto"/>
            <w:right w:val="none" w:sz="0" w:space="0" w:color="auto"/>
          </w:divBdr>
        </w:div>
        <w:div w:id="533350483">
          <w:marLeft w:val="0"/>
          <w:marRight w:val="0"/>
          <w:marTop w:val="0"/>
          <w:marBottom w:val="0"/>
          <w:divBdr>
            <w:top w:val="none" w:sz="0" w:space="0" w:color="auto"/>
            <w:left w:val="none" w:sz="0" w:space="0" w:color="auto"/>
            <w:bottom w:val="none" w:sz="0" w:space="0" w:color="auto"/>
            <w:right w:val="none" w:sz="0" w:space="0" w:color="auto"/>
          </w:divBdr>
        </w:div>
        <w:div w:id="547643283">
          <w:marLeft w:val="0"/>
          <w:marRight w:val="0"/>
          <w:marTop w:val="0"/>
          <w:marBottom w:val="0"/>
          <w:divBdr>
            <w:top w:val="none" w:sz="0" w:space="0" w:color="auto"/>
            <w:left w:val="none" w:sz="0" w:space="0" w:color="auto"/>
            <w:bottom w:val="none" w:sz="0" w:space="0" w:color="auto"/>
            <w:right w:val="none" w:sz="0" w:space="0" w:color="auto"/>
          </w:divBdr>
        </w:div>
        <w:div w:id="562569208">
          <w:marLeft w:val="0"/>
          <w:marRight w:val="0"/>
          <w:marTop w:val="0"/>
          <w:marBottom w:val="0"/>
          <w:divBdr>
            <w:top w:val="none" w:sz="0" w:space="0" w:color="auto"/>
            <w:left w:val="none" w:sz="0" w:space="0" w:color="auto"/>
            <w:bottom w:val="none" w:sz="0" w:space="0" w:color="auto"/>
            <w:right w:val="none" w:sz="0" w:space="0" w:color="auto"/>
          </w:divBdr>
        </w:div>
        <w:div w:id="566186463">
          <w:marLeft w:val="0"/>
          <w:marRight w:val="0"/>
          <w:marTop w:val="0"/>
          <w:marBottom w:val="0"/>
          <w:divBdr>
            <w:top w:val="none" w:sz="0" w:space="0" w:color="auto"/>
            <w:left w:val="none" w:sz="0" w:space="0" w:color="auto"/>
            <w:bottom w:val="none" w:sz="0" w:space="0" w:color="auto"/>
            <w:right w:val="none" w:sz="0" w:space="0" w:color="auto"/>
          </w:divBdr>
        </w:div>
        <w:div w:id="574121589">
          <w:marLeft w:val="0"/>
          <w:marRight w:val="0"/>
          <w:marTop w:val="0"/>
          <w:marBottom w:val="0"/>
          <w:divBdr>
            <w:top w:val="none" w:sz="0" w:space="0" w:color="auto"/>
            <w:left w:val="none" w:sz="0" w:space="0" w:color="auto"/>
            <w:bottom w:val="none" w:sz="0" w:space="0" w:color="auto"/>
            <w:right w:val="none" w:sz="0" w:space="0" w:color="auto"/>
          </w:divBdr>
        </w:div>
        <w:div w:id="580335184">
          <w:marLeft w:val="0"/>
          <w:marRight w:val="0"/>
          <w:marTop w:val="0"/>
          <w:marBottom w:val="0"/>
          <w:divBdr>
            <w:top w:val="none" w:sz="0" w:space="0" w:color="auto"/>
            <w:left w:val="none" w:sz="0" w:space="0" w:color="auto"/>
            <w:bottom w:val="none" w:sz="0" w:space="0" w:color="auto"/>
            <w:right w:val="none" w:sz="0" w:space="0" w:color="auto"/>
          </w:divBdr>
        </w:div>
        <w:div w:id="599948153">
          <w:marLeft w:val="0"/>
          <w:marRight w:val="0"/>
          <w:marTop w:val="0"/>
          <w:marBottom w:val="0"/>
          <w:divBdr>
            <w:top w:val="none" w:sz="0" w:space="0" w:color="auto"/>
            <w:left w:val="none" w:sz="0" w:space="0" w:color="auto"/>
            <w:bottom w:val="none" w:sz="0" w:space="0" w:color="auto"/>
            <w:right w:val="none" w:sz="0" w:space="0" w:color="auto"/>
          </w:divBdr>
        </w:div>
        <w:div w:id="641079400">
          <w:marLeft w:val="0"/>
          <w:marRight w:val="0"/>
          <w:marTop w:val="0"/>
          <w:marBottom w:val="0"/>
          <w:divBdr>
            <w:top w:val="none" w:sz="0" w:space="0" w:color="auto"/>
            <w:left w:val="none" w:sz="0" w:space="0" w:color="auto"/>
            <w:bottom w:val="none" w:sz="0" w:space="0" w:color="auto"/>
            <w:right w:val="none" w:sz="0" w:space="0" w:color="auto"/>
          </w:divBdr>
        </w:div>
        <w:div w:id="675501566">
          <w:marLeft w:val="0"/>
          <w:marRight w:val="0"/>
          <w:marTop w:val="0"/>
          <w:marBottom w:val="0"/>
          <w:divBdr>
            <w:top w:val="none" w:sz="0" w:space="0" w:color="auto"/>
            <w:left w:val="none" w:sz="0" w:space="0" w:color="auto"/>
            <w:bottom w:val="none" w:sz="0" w:space="0" w:color="auto"/>
            <w:right w:val="none" w:sz="0" w:space="0" w:color="auto"/>
          </w:divBdr>
        </w:div>
        <w:div w:id="731268747">
          <w:marLeft w:val="0"/>
          <w:marRight w:val="0"/>
          <w:marTop w:val="0"/>
          <w:marBottom w:val="0"/>
          <w:divBdr>
            <w:top w:val="none" w:sz="0" w:space="0" w:color="auto"/>
            <w:left w:val="none" w:sz="0" w:space="0" w:color="auto"/>
            <w:bottom w:val="none" w:sz="0" w:space="0" w:color="auto"/>
            <w:right w:val="none" w:sz="0" w:space="0" w:color="auto"/>
          </w:divBdr>
        </w:div>
        <w:div w:id="766580223">
          <w:marLeft w:val="0"/>
          <w:marRight w:val="0"/>
          <w:marTop w:val="0"/>
          <w:marBottom w:val="0"/>
          <w:divBdr>
            <w:top w:val="none" w:sz="0" w:space="0" w:color="auto"/>
            <w:left w:val="none" w:sz="0" w:space="0" w:color="auto"/>
            <w:bottom w:val="none" w:sz="0" w:space="0" w:color="auto"/>
            <w:right w:val="none" w:sz="0" w:space="0" w:color="auto"/>
          </w:divBdr>
        </w:div>
        <w:div w:id="826824843">
          <w:marLeft w:val="0"/>
          <w:marRight w:val="0"/>
          <w:marTop w:val="0"/>
          <w:marBottom w:val="0"/>
          <w:divBdr>
            <w:top w:val="none" w:sz="0" w:space="0" w:color="auto"/>
            <w:left w:val="none" w:sz="0" w:space="0" w:color="auto"/>
            <w:bottom w:val="none" w:sz="0" w:space="0" w:color="auto"/>
            <w:right w:val="none" w:sz="0" w:space="0" w:color="auto"/>
          </w:divBdr>
        </w:div>
        <w:div w:id="952640186">
          <w:marLeft w:val="0"/>
          <w:marRight w:val="0"/>
          <w:marTop w:val="0"/>
          <w:marBottom w:val="0"/>
          <w:divBdr>
            <w:top w:val="none" w:sz="0" w:space="0" w:color="auto"/>
            <w:left w:val="none" w:sz="0" w:space="0" w:color="auto"/>
            <w:bottom w:val="none" w:sz="0" w:space="0" w:color="auto"/>
            <w:right w:val="none" w:sz="0" w:space="0" w:color="auto"/>
          </w:divBdr>
        </w:div>
        <w:div w:id="998994088">
          <w:marLeft w:val="0"/>
          <w:marRight w:val="0"/>
          <w:marTop w:val="0"/>
          <w:marBottom w:val="0"/>
          <w:divBdr>
            <w:top w:val="none" w:sz="0" w:space="0" w:color="auto"/>
            <w:left w:val="none" w:sz="0" w:space="0" w:color="auto"/>
            <w:bottom w:val="none" w:sz="0" w:space="0" w:color="auto"/>
            <w:right w:val="none" w:sz="0" w:space="0" w:color="auto"/>
          </w:divBdr>
        </w:div>
        <w:div w:id="1014922914">
          <w:marLeft w:val="0"/>
          <w:marRight w:val="0"/>
          <w:marTop w:val="0"/>
          <w:marBottom w:val="0"/>
          <w:divBdr>
            <w:top w:val="none" w:sz="0" w:space="0" w:color="auto"/>
            <w:left w:val="none" w:sz="0" w:space="0" w:color="auto"/>
            <w:bottom w:val="none" w:sz="0" w:space="0" w:color="auto"/>
            <w:right w:val="none" w:sz="0" w:space="0" w:color="auto"/>
          </w:divBdr>
        </w:div>
        <w:div w:id="1025523232">
          <w:marLeft w:val="0"/>
          <w:marRight w:val="0"/>
          <w:marTop w:val="0"/>
          <w:marBottom w:val="0"/>
          <w:divBdr>
            <w:top w:val="none" w:sz="0" w:space="0" w:color="auto"/>
            <w:left w:val="none" w:sz="0" w:space="0" w:color="auto"/>
            <w:bottom w:val="none" w:sz="0" w:space="0" w:color="auto"/>
            <w:right w:val="none" w:sz="0" w:space="0" w:color="auto"/>
          </w:divBdr>
        </w:div>
        <w:div w:id="1047755365">
          <w:marLeft w:val="0"/>
          <w:marRight w:val="0"/>
          <w:marTop w:val="0"/>
          <w:marBottom w:val="0"/>
          <w:divBdr>
            <w:top w:val="none" w:sz="0" w:space="0" w:color="auto"/>
            <w:left w:val="none" w:sz="0" w:space="0" w:color="auto"/>
            <w:bottom w:val="none" w:sz="0" w:space="0" w:color="auto"/>
            <w:right w:val="none" w:sz="0" w:space="0" w:color="auto"/>
          </w:divBdr>
        </w:div>
        <w:div w:id="1057048694">
          <w:marLeft w:val="0"/>
          <w:marRight w:val="0"/>
          <w:marTop w:val="0"/>
          <w:marBottom w:val="0"/>
          <w:divBdr>
            <w:top w:val="none" w:sz="0" w:space="0" w:color="auto"/>
            <w:left w:val="none" w:sz="0" w:space="0" w:color="auto"/>
            <w:bottom w:val="none" w:sz="0" w:space="0" w:color="auto"/>
            <w:right w:val="none" w:sz="0" w:space="0" w:color="auto"/>
          </w:divBdr>
        </w:div>
        <w:div w:id="1073431705">
          <w:marLeft w:val="0"/>
          <w:marRight w:val="0"/>
          <w:marTop w:val="0"/>
          <w:marBottom w:val="0"/>
          <w:divBdr>
            <w:top w:val="none" w:sz="0" w:space="0" w:color="auto"/>
            <w:left w:val="none" w:sz="0" w:space="0" w:color="auto"/>
            <w:bottom w:val="none" w:sz="0" w:space="0" w:color="auto"/>
            <w:right w:val="none" w:sz="0" w:space="0" w:color="auto"/>
          </w:divBdr>
        </w:div>
        <w:div w:id="1088579346">
          <w:marLeft w:val="0"/>
          <w:marRight w:val="0"/>
          <w:marTop w:val="0"/>
          <w:marBottom w:val="0"/>
          <w:divBdr>
            <w:top w:val="none" w:sz="0" w:space="0" w:color="auto"/>
            <w:left w:val="none" w:sz="0" w:space="0" w:color="auto"/>
            <w:bottom w:val="none" w:sz="0" w:space="0" w:color="auto"/>
            <w:right w:val="none" w:sz="0" w:space="0" w:color="auto"/>
          </w:divBdr>
        </w:div>
        <w:div w:id="1099639788">
          <w:marLeft w:val="0"/>
          <w:marRight w:val="0"/>
          <w:marTop w:val="0"/>
          <w:marBottom w:val="0"/>
          <w:divBdr>
            <w:top w:val="none" w:sz="0" w:space="0" w:color="auto"/>
            <w:left w:val="none" w:sz="0" w:space="0" w:color="auto"/>
            <w:bottom w:val="none" w:sz="0" w:space="0" w:color="auto"/>
            <w:right w:val="none" w:sz="0" w:space="0" w:color="auto"/>
          </w:divBdr>
        </w:div>
        <w:div w:id="1111434954">
          <w:marLeft w:val="0"/>
          <w:marRight w:val="0"/>
          <w:marTop w:val="0"/>
          <w:marBottom w:val="0"/>
          <w:divBdr>
            <w:top w:val="none" w:sz="0" w:space="0" w:color="auto"/>
            <w:left w:val="none" w:sz="0" w:space="0" w:color="auto"/>
            <w:bottom w:val="none" w:sz="0" w:space="0" w:color="auto"/>
            <w:right w:val="none" w:sz="0" w:space="0" w:color="auto"/>
          </w:divBdr>
        </w:div>
        <w:div w:id="1112629751">
          <w:marLeft w:val="0"/>
          <w:marRight w:val="0"/>
          <w:marTop w:val="0"/>
          <w:marBottom w:val="0"/>
          <w:divBdr>
            <w:top w:val="none" w:sz="0" w:space="0" w:color="auto"/>
            <w:left w:val="none" w:sz="0" w:space="0" w:color="auto"/>
            <w:bottom w:val="none" w:sz="0" w:space="0" w:color="auto"/>
            <w:right w:val="none" w:sz="0" w:space="0" w:color="auto"/>
          </w:divBdr>
        </w:div>
        <w:div w:id="1119449072">
          <w:marLeft w:val="0"/>
          <w:marRight w:val="0"/>
          <w:marTop w:val="0"/>
          <w:marBottom w:val="0"/>
          <w:divBdr>
            <w:top w:val="none" w:sz="0" w:space="0" w:color="auto"/>
            <w:left w:val="none" w:sz="0" w:space="0" w:color="auto"/>
            <w:bottom w:val="none" w:sz="0" w:space="0" w:color="auto"/>
            <w:right w:val="none" w:sz="0" w:space="0" w:color="auto"/>
          </w:divBdr>
        </w:div>
        <w:div w:id="1122846037">
          <w:marLeft w:val="0"/>
          <w:marRight w:val="0"/>
          <w:marTop w:val="0"/>
          <w:marBottom w:val="0"/>
          <w:divBdr>
            <w:top w:val="none" w:sz="0" w:space="0" w:color="auto"/>
            <w:left w:val="none" w:sz="0" w:space="0" w:color="auto"/>
            <w:bottom w:val="none" w:sz="0" w:space="0" w:color="auto"/>
            <w:right w:val="none" w:sz="0" w:space="0" w:color="auto"/>
          </w:divBdr>
        </w:div>
        <w:div w:id="1122962114">
          <w:marLeft w:val="0"/>
          <w:marRight w:val="0"/>
          <w:marTop w:val="0"/>
          <w:marBottom w:val="0"/>
          <w:divBdr>
            <w:top w:val="none" w:sz="0" w:space="0" w:color="auto"/>
            <w:left w:val="none" w:sz="0" w:space="0" w:color="auto"/>
            <w:bottom w:val="none" w:sz="0" w:space="0" w:color="auto"/>
            <w:right w:val="none" w:sz="0" w:space="0" w:color="auto"/>
          </w:divBdr>
        </w:div>
        <w:div w:id="1146362730">
          <w:marLeft w:val="0"/>
          <w:marRight w:val="0"/>
          <w:marTop w:val="0"/>
          <w:marBottom w:val="0"/>
          <w:divBdr>
            <w:top w:val="none" w:sz="0" w:space="0" w:color="auto"/>
            <w:left w:val="none" w:sz="0" w:space="0" w:color="auto"/>
            <w:bottom w:val="none" w:sz="0" w:space="0" w:color="auto"/>
            <w:right w:val="none" w:sz="0" w:space="0" w:color="auto"/>
          </w:divBdr>
        </w:div>
        <w:div w:id="1156916858">
          <w:marLeft w:val="0"/>
          <w:marRight w:val="0"/>
          <w:marTop w:val="0"/>
          <w:marBottom w:val="0"/>
          <w:divBdr>
            <w:top w:val="none" w:sz="0" w:space="0" w:color="auto"/>
            <w:left w:val="none" w:sz="0" w:space="0" w:color="auto"/>
            <w:bottom w:val="none" w:sz="0" w:space="0" w:color="auto"/>
            <w:right w:val="none" w:sz="0" w:space="0" w:color="auto"/>
          </w:divBdr>
        </w:div>
        <w:div w:id="1157116493">
          <w:marLeft w:val="0"/>
          <w:marRight w:val="0"/>
          <w:marTop w:val="0"/>
          <w:marBottom w:val="0"/>
          <w:divBdr>
            <w:top w:val="none" w:sz="0" w:space="0" w:color="auto"/>
            <w:left w:val="none" w:sz="0" w:space="0" w:color="auto"/>
            <w:bottom w:val="none" w:sz="0" w:space="0" w:color="auto"/>
            <w:right w:val="none" w:sz="0" w:space="0" w:color="auto"/>
          </w:divBdr>
        </w:div>
        <w:div w:id="1157189035">
          <w:marLeft w:val="0"/>
          <w:marRight w:val="0"/>
          <w:marTop w:val="0"/>
          <w:marBottom w:val="0"/>
          <w:divBdr>
            <w:top w:val="none" w:sz="0" w:space="0" w:color="auto"/>
            <w:left w:val="none" w:sz="0" w:space="0" w:color="auto"/>
            <w:bottom w:val="none" w:sz="0" w:space="0" w:color="auto"/>
            <w:right w:val="none" w:sz="0" w:space="0" w:color="auto"/>
          </w:divBdr>
        </w:div>
        <w:div w:id="1160998266">
          <w:marLeft w:val="0"/>
          <w:marRight w:val="0"/>
          <w:marTop w:val="0"/>
          <w:marBottom w:val="0"/>
          <w:divBdr>
            <w:top w:val="none" w:sz="0" w:space="0" w:color="auto"/>
            <w:left w:val="none" w:sz="0" w:space="0" w:color="auto"/>
            <w:bottom w:val="none" w:sz="0" w:space="0" w:color="auto"/>
            <w:right w:val="none" w:sz="0" w:space="0" w:color="auto"/>
          </w:divBdr>
        </w:div>
        <w:div w:id="1196312197">
          <w:marLeft w:val="0"/>
          <w:marRight w:val="0"/>
          <w:marTop w:val="0"/>
          <w:marBottom w:val="0"/>
          <w:divBdr>
            <w:top w:val="none" w:sz="0" w:space="0" w:color="auto"/>
            <w:left w:val="none" w:sz="0" w:space="0" w:color="auto"/>
            <w:bottom w:val="none" w:sz="0" w:space="0" w:color="auto"/>
            <w:right w:val="none" w:sz="0" w:space="0" w:color="auto"/>
          </w:divBdr>
        </w:div>
        <w:div w:id="1229610674">
          <w:marLeft w:val="0"/>
          <w:marRight w:val="0"/>
          <w:marTop w:val="0"/>
          <w:marBottom w:val="0"/>
          <w:divBdr>
            <w:top w:val="none" w:sz="0" w:space="0" w:color="auto"/>
            <w:left w:val="none" w:sz="0" w:space="0" w:color="auto"/>
            <w:bottom w:val="none" w:sz="0" w:space="0" w:color="auto"/>
            <w:right w:val="none" w:sz="0" w:space="0" w:color="auto"/>
          </w:divBdr>
        </w:div>
        <w:div w:id="1254162824">
          <w:marLeft w:val="0"/>
          <w:marRight w:val="0"/>
          <w:marTop w:val="0"/>
          <w:marBottom w:val="0"/>
          <w:divBdr>
            <w:top w:val="none" w:sz="0" w:space="0" w:color="auto"/>
            <w:left w:val="none" w:sz="0" w:space="0" w:color="auto"/>
            <w:bottom w:val="none" w:sz="0" w:space="0" w:color="auto"/>
            <w:right w:val="none" w:sz="0" w:space="0" w:color="auto"/>
          </w:divBdr>
        </w:div>
        <w:div w:id="1259023501">
          <w:marLeft w:val="0"/>
          <w:marRight w:val="0"/>
          <w:marTop w:val="0"/>
          <w:marBottom w:val="0"/>
          <w:divBdr>
            <w:top w:val="none" w:sz="0" w:space="0" w:color="auto"/>
            <w:left w:val="none" w:sz="0" w:space="0" w:color="auto"/>
            <w:bottom w:val="none" w:sz="0" w:space="0" w:color="auto"/>
            <w:right w:val="none" w:sz="0" w:space="0" w:color="auto"/>
          </w:divBdr>
        </w:div>
        <w:div w:id="1266306719">
          <w:marLeft w:val="0"/>
          <w:marRight w:val="0"/>
          <w:marTop w:val="0"/>
          <w:marBottom w:val="0"/>
          <w:divBdr>
            <w:top w:val="none" w:sz="0" w:space="0" w:color="auto"/>
            <w:left w:val="none" w:sz="0" w:space="0" w:color="auto"/>
            <w:bottom w:val="none" w:sz="0" w:space="0" w:color="auto"/>
            <w:right w:val="none" w:sz="0" w:space="0" w:color="auto"/>
          </w:divBdr>
        </w:div>
        <w:div w:id="1282808185">
          <w:marLeft w:val="0"/>
          <w:marRight w:val="0"/>
          <w:marTop w:val="0"/>
          <w:marBottom w:val="0"/>
          <w:divBdr>
            <w:top w:val="none" w:sz="0" w:space="0" w:color="auto"/>
            <w:left w:val="none" w:sz="0" w:space="0" w:color="auto"/>
            <w:bottom w:val="none" w:sz="0" w:space="0" w:color="auto"/>
            <w:right w:val="none" w:sz="0" w:space="0" w:color="auto"/>
          </w:divBdr>
        </w:div>
        <w:div w:id="1364134088">
          <w:marLeft w:val="0"/>
          <w:marRight w:val="0"/>
          <w:marTop w:val="0"/>
          <w:marBottom w:val="0"/>
          <w:divBdr>
            <w:top w:val="none" w:sz="0" w:space="0" w:color="auto"/>
            <w:left w:val="none" w:sz="0" w:space="0" w:color="auto"/>
            <w:bottom w:val="none" w:sz="0" w:space="0" w:color="auto"/>
            <w:right w:val="none" w:sz="0" w:space="0" w:color="auto"/>
          </w:divBdr>
        </w:div>
        <w:div w:id="1418359252">
          <w:marLeft w:val="0"/>
          <w:marRight w:val="0"/>
          <w:marTop w:val="0"/>
          <w:marBottom w:val="0"/>
          <w:divBdr>
            <w:top w:val="none" w:sz="0" w:space="0" w:color="auto"/>
            <w:left w:val="none" w:sz="0" w:space="0" w:color="auto"/>
            <w:bottom w:val="none" w:sz="0" w:space="0" w:color="auto"/>
            <w:right w:val="none" w:sz="0" w:space="0" w:color="auto"/>
          </w:divBdr>
        </w:div>
        <w:div w:id="1419718885">
          <w:marLeft w:val="0"/>
          <w:marRight w:val="0"/>
          <w:marTop w:val="0"/>
          <w:marBottom w:val="0"/>
          <w:divBdr>
            <w:top w:val="none" w:sz="0" w:space="0" w:color="auto"/>
            <w:left w:val="none" w:sz="0" w:space="0" w:color="auto"/>
            <w:bottom w:val="none" w:sz="0" w:space="0" w:color="auto"/>
            <w:right w:val="none" w:sz="0" w:space="0" w:color="auto"/>
          </w:divBdr>
        </w:div>
        <w:div w:id="1434672245">
          <w:marLeft w:val="0"/>
          <w:marRight w:val="0"/>
          <w:marTop w:val="0"/>
          <w:marBottom w:val="0"/>
          <w:divBdr>
            <w:top w:val="none" w:sz="0" w:space="0" w:color="auto"/>
            <w:left w:val="none" w:sz="0" w:space="0" w:color="auto"/>
            <w:bottom w:val="none" w:sz="0" w:space="0" w:color="auto"/>
            <w:right w:val="none" w:sz="0" w:space="0" w:color="auto"/>
          </w:divBdr>
        </w:div>
        <w:div w:id="1439135675">
          <w:marLeft w:val="0"/>
          <w:marRight w:val="0"/>
          <w:marTop w:val="0"/>
          <w:marBottom w:val="0"/>
          <w:divBdr>
            <w:top w:val="none" w:sz="0" w:space="0" w:color="auto"/>
            <w:left w:val="none" w:sz="0" w:space="0" w:color="auto"/>
            <w:bottom w:val="none" w:sz="0" w:space="0" w:color="auto"/>
            <w:right w:val="none" w:sz="0" w:space="0" w:color="auto"/>
          </w:divBdr>
        </w:div>
        <w:div w:id="1449355546">
          <w:marLeft w:val="0"/>
          <w:marRight w:val="0"/>
          <w:marTop w:val="0"/>
          <w:marBottom w:val="0"/>
          <w:divBdr>
            <w:top w:val="none" w:sz="0" w:space="0" w:color="auto"/>
            <w:left w:val="none" w:sz="0" w:space="0" w:color="auto"/>
            <w:bottom w:val="none" w:sz="0" w:space="0" w:color="auto"/>
            <w:right w:val="none" w:sz="0" w:space="0" w:color="auto"/>
          </w:divBdr>
        </w:div>
        <w:div w:id="1485970374">
          <w:marLeft w:val="0"/>
          <w:marRight w:val="0"/>
          <w:marTop w:val="0"/>
          <w:marBottom w:val="0"/>
          <w:divBdr>
            <w:top w:val="none" w:sz="0" w:space="0" w:color="auto"/>
            <w:left w:val="none" w:sz="0" w:space="0" w:color="auto"/>
            <w:bottom w:val="none" w:sz="0" w:space="0" w:color="auto"/>
            <w:right w:val="none" w:sz="0" w:space="0" w:color="auto"/>
          </w:divBdr>
        </w:div>
        <w:div w:id="1507017472">
          <w:marLeft w:val="0"/>
          <w:marRight w:val="0"/>
          <w:marTop w:val="0"/>
          <w:marBottom w:val="0"/>
          <w:divBdr>
            <w:top w:val="none" w:sz="0" w:space="0" w:color="auto"/>
            <w:left w:val="none" w:sz="0" w:space="0" w:color="auto"/>
            <w:bottom w:val="none" w:sz="0" w:space="0" w:color="auto"/>
            <w:right w:val="none" w:sz="0" w:space="0" w:color="auto"/>
          </w:divBdr>
        </w:div>
        <w:div w:id="1525047561">
          <w:marLeft w:val="0"/>
          <w:marRight w:val="0"/>
          <w:marTop w:val="0"/>
          <w:marBottom w:val="0"/>
          <w:divBdr>
            <w:top w:val="none" w:sz="0" w:space="0" w:color="auto"/>
            <w:left w:val="none" w:sz="0" w:space="0" w:color="auto"/>
            <w:bottom w:val="none" w:sz="0" w:space="0" w:color="auto"/>
            <w:right w:val="none" w:sz="0" w:space="0" w:color="auto"/>
          </w:divBdr>
        </w:div>
        <w:div w:id="1525552101">
          <w:marLeft w:val="0"/>
          <w:marRight w:val="0"/>
          <w:marTop w:val="0"/>
          <w:marBottom w:val="0"/>
          <w:divBdr>
            <w:top w:val="none" w:sz="0" w:space="0" w:color="auto"/>
            <w:left w:val="none" w:sz="0" w:space="0" w:color="auto"/>
            <w:bottom w:val="none" w:sz="0" w:space="0" w:color="auto"/>
            <w:right w:val="none" w:sz="0" w:space="0" w:color="auto"/>
          </w:divBdr>
        </w:div>
        <w:div w:id="1527209629">
          <w:marLeft w:val="0"/>
          <w:marRight w:val="0"/>
          <w:marTop w:val="0"/>
          <w:marBottom w:val="0"/>
          <w:divBdr>
            <w:top w:val="none" w:sz="0" w:space="0" w:color="auto"/>
            <w:left w:val="none" w:sz="0" w:space="0" w:color="auto"/>
            <w:bottom w:val="none" w:sz="0" w:space="0" w:color="auto"/>
            <w:right w:val="none" w:sz="0" w:space="0" w:color="auto"/>
          </w:divBdr>
        </w:div>
        <w:div w:id="1527867967">
          <w:marLeft w:val="0"/>
          <w:marRight w:val="0"/>
          <w:marTop w:val="0"/>
          <w:marBottom w:val="0"/>
          <w:divBdr>
            <w:top w:val="none" w:sz="0" w:space="0" w:color="auto"/>
            <w:left w:val="none" w:sz="0" w:space="0" w:color="auto"/>
            <w:bottom w:val="none" w:sz="0" w:space="0" w:color="auto"/>
            <w:right w:val="none" w:sz="0" w:space="0" w:color="auto"/>
          </w:divBdr>
        </w:div>
        <w:div w:id="1532300131">
          <w:marLeft w:val="0"/>
          <w:marRight w:val="0"/>
          <w:marTop w:val="0"/>
          <w:marBottom w:val="0"/>
          <w:divBdr>
            <w:top w:val="none" w:sz="0" w:space="0" w:color="auto"/>
            <w:left w:val="none" w:sz="0" w:space="0" w:color="auto"/>
            <w:bottom w:val="none" w:sz="0" w:space="0" w:color="auto"/>
            <w:right w:val="none" w:sz="0" w:space="0" w:color="auto"/>
          </w:divBdr>
        </w:div>
        <w:div w:id="1545291105">
          <w:marLeft w:val="0"/>
          <w:marRight w:val="0"/>
          <w:marTop w:val="0"/>
          <w:marBottom w:val="0"/>
          <w:divBdr>
            <w:top w:val="none" w:sz="0" w:space="0" w:color="auto"/>
            <w:left w:val="none" w:sz="0" w:space="0" w:color="auto"/>
            <w:bottom w:val="none" w:sz="0" w:space="0" w:color="auto"/>
            <w:right w:val="none" w:sz="0" w:space="0" w:color="auto"/>
          </w:divBdr>
        </w:div>
        <w:div w:id="1582910120">
          <w:marLeft w:val="0"/>
          <w:marRight w:val="0"/>
          <w:marTop w:val="0"/>
          <w:marBottom w:val="0"/>
          <w:divBdr>
            <w:top w:val="none" w:sz="0" w:space="0" w:color="auto"/>
            <w:left w:val="none" w:sz="0" w:space="0" w:color="auto"/>
            <w:bottom w:val="none" w:sz="0" w:space="0" w:color="auto"/>
            <w:right w:val="none" w:sz="0" w:space="0" w:color="auto"/>
          </w:divBdr>
        </w:div>
        <w:div w:id="1640764269">
          <w:marLeft w:val="0"/>
          <w:marRight w:val="0"/>
          <w:marTop w:val="0"/>
          <w:marBottom w:val="0"/>
          <w:divBdr>
            <w:top w:val="none" w:sz="0" w:space="0" w:color="auto"/>
            <w:left w:val="none" w:sz="0" w:space="0" w:color="auto"/>
            <w:bottom w:val="none" w:sz="0" w:space="0" w:color="auto"/>
            <w:right w:val="none" w:sz="0" w:space="0" w:color="auto"/>
          </w:divBdr>
        </w:div>
        <w:div w:id="1643655974">
          <w:marLeft w:val="0"/>
          <w:marRight w:val="0"/>
          <w:marTop w:val="0"/>
          <w:marBottom w:val="0"/>
          <w:divBdr>
            <w:top w:val="none" w:sz="0" w:space="0" w:color="auto"/>
            <w:left w:val="none" w:sz="0" w:space="0" w:color="auto"/>
            <w:bottom w:val="none" w:sz="0" w:space="0" w:color="auto"/>
            <w:right w:val="none" w:sz="0" w:space="0" w:color="auto"/>
          </w:divBdr>
        </w:div>
        <w:div w:id="1671172572">
          <w:marLeft w:val="0"/>
          <w:marRight w:val="0"/>
          <w:marTop w:val="0"/>
          <w:marBottom w:val="0"/>
          <w:divBdr>
            <w:top w:val="none" w:sz="0" w:space="0" w:color="auto"/>
            <w:left w:val="none" w:sz="0" w:space="0" w:color="auto"/>
            <w:bottom w:val="none" w:sz="0" w:space="0" w:color="auto"/>
            <w:right w:val="none" w:sz="0" w:space="0" w:color="auto"/>
          </w:divBdr>
        </w:div>
        <w:div w:id="1789084984">
          <w:marLeft w:val="0"/>
          <w:marRight w:val="0"/>
          <w:marTop w:val="0"/>
          <w:marBottom w:val="0"/>
          <w:divBdr>
            <w:top w:val="none" w:sz="0" w:space="0" w:color="auto"/>
            <w:left w:val="none" w:sz="0" w:space="0" w:color="auto"/>
            <w:bottom w:val="none" w:sz="0" w:space="0" w:color="auto"/>
            <w:right w:val="none" w:sz="0" w:space="0" w:color="auto"/>
          </w:divBdr>
        </w:div>
        <w:div w:id="1801147767">
          <w:marLeft w:val="0"/>
          <w:marRight w:val="0"/>
          <w:marTop w:val="0"/>
          <w:marBottom w:val="0"/>
          <w:divBdr>
            <w:top w:val="none" w:sz="0" w:space="0" w:color="auto"/>
            <w:left w:val="none" w:sz="0" w:space="0" w:color="auto"/>
            <w:bottom w:val="none" w:sz="0" w:space="0" w:color="auto"/>
            <w:right w:val="none" w:sz="0" w:space="0" w:color="auto"/>
          </w:divBdr>
        </w:div>
        <w:div w:id="1820031343">
          <w:marLeft w:val="0"/>
          <w:marRight w:val="0"/>
          <w:marTop w:val="0"/>
          <w:marBottom w:val="0"/>
          <w:divBdr>
            <w:top w:val="none" w:sz="0" w:space="0" w:color="auto"/>
            <w:left w:val="none" w:sz="0" w:space="0" w:color="auto"/>
            <w:bottom w:val="none" w:sz="0" w:space="0" w:color="auto"/>
            <w:right w:val="none" w:sz="0" w:space="0" w:color="auto"/>
          </w:divBdr>
        </w:div>
        <w:div w:id="1869444050">
          <w:marLeft w:val="0"/>
          <w:marRight w:val="0"/>
          <w:marTop w:val="0"/>
          <w:marBottom w:val="0"/>
          <w:divBdr>
            <w:top w:val="none" w:sz="0" w:space="0" w:color="auto"/>
            <w:left w:val="none" w:sz="0" w:space="0" w:color="auto"/>
            <w:bottom w:val="none" w:sz="0" w:space="0" w:color="auto"/>
            <w:right w:val="none" w:sz="0" w:space="0" w:color="auto"/>
          </w:divBdr>
        </w:div>
        <w:div w:id="1876580210">
          <w:marLeft w:val="0"/>
          <w:marRight w:val="0"/>
          <w:marTop w:val="0"/>
          <w:marBottom w:val="0"/>
          <w:divBdr>
            <w:top w:val="none" w:sz="0" w:space="0" w:color="auto"/>
            <w:left w:val="none" w:sz="0" w:space="0" w:color="auto"/>
            <w:bottom w:val="none" w:sz="0" w:space="0" w:color="auto"/>
            <w:right w:val="none" w:sz="0" w:space="0" w:color="auto"/>
          </w:divBdr>
        </w:div>
        <w:div w:id="1882356564">
          <w:marLeft w:val="0"/>
          <w:marRight w:val="0"/>
          <w:marTop w:val="0"/>
          <w:marBottom w:val="0"/>
          <w:divBdr>
            <w:top w:val="none" w:sz="0" w:space="0" w:color="auto"/>
            <w:left w:val="none" w:sz="0" w:space="0" w:color="auto"/>
            <w:bottom w:val="none" w:sz="0" w:space="0" w:color="auto"/>
            <w:right w:val="none" w:sz="0" w:space="0" w:color="auto"/>
          </w:divBdr>
        </w:div>
        <w:div w:id="1885022979">
          <w:marLeft w:val="0"/>
          <w:marRight w:val="0"/>
          <w:marTop w:val="0"/>
          <w:marBottom w:val="0"/>
          <w:divBdr>
            <w:top w:val="none" w:sz="0" w:space="0" w:color="auto"/>
            <w:left w:val="none" w:sz="0" w:space="0" w:color="auto"/>
            <w:bottom w:val="none" w:sz="0" w:space="0" w:color="auto"/>
            <w:right w:val="none" w:sz="0" w:space="0" w:color="auto"/>
          </w:divBdr>
        </w:div>
        <w:div w:id="1897735080">
          <w:marLeft w:val="0"/>
          <w:marRight w:val="0"/>
          <w:marTop w:val="0"/>
          <w:marBottom w:val="0"/>
          <w:divBdr>
            <w:top w:val="none" w:sz="0" w:space="0" w:color="auto"/>
            <w:left w:val="none" w:sz="0" w:space="0" w:color="auto"/>
            <w:bottom w:val="none" w:sz="0" w:space="0" w:color="auto"/>
            <w:right w:val="none" w:sz="0" w:space="0" w:color="auto"/>
          </w:divBdr>
        </w:div>
        <w:div w:id="1903061432">
          <w:marLeft w:val="0"/>
          <w:marRight w:val="0"/>
          <w:marTop w:val="0"/>
          <w:marBottom w:val="0"/>
          <w:divBdr>
            <w:top w:val="none" w:sz="0" w:space="0" w:color="auto"/>
            <w:left w:val="none" w:sz="0" w:space="0" w:color="auto"/>
            <w:bottom w:val="none" w:sz="0" w:space="0" w:color="auto"/>
            <w:right w:val="none" w:sz="0" w:space="0" w:color="auto"/>
          </w:divBdr>
        </w:div>
        <w:div w:id="2003658708">
          <w:marLeft w:val="0"/>
          <w:marRight w:val="0"/>
          <w:marTop w:val="0"/>
          <w:marBottom w:val="0"/>
          <w:divBdr>
            <w:top w:val="none" w:sz="0" w:space="0" w:color="auto"/>
            <w:left w:val="none" w:sz="0" w:space="0" w:color="auto"/>
            <w:bottom w:val="none" w:sz="0" w:space="0" w:color="auto"/>
            <w:right w:val="none" w:sz="0" w:space="0" w:color="auto"/>
          </w:divBdr>
        </w:div>
        <w:div w:id="2008945331">
          <w:marLeft w:val="0"/>
          <w:marRight w:val="0"/>
          <w:marTop w:val="0"/>
          <w:marBottom w:val="0"/>
          <w:divBdr>
            <w:top w:val="none" w:sz="0" w:space="0" w:color="auto"/>
            <w:left w:val="none" w:sz="0" w:space="0" w:color="auto"/>
            <w:bottom w:val="none" w:sz="0" w:space="0" w:color="auto"/>
            <w:right w:val="none" w:sz="0" w:space="0" w:color="auto"/>
          </w:divBdr>
        </w:div>
        <w:div w:id="2013988334">
          <w:marLeft w:val="0"/>
          <w:marRight w:val="0"/>
          <w:marTop w:val="0"/>
          <w:marBottom w:val="0"/>
          <w:divBdr>
            <w:top w:val="none" w:sz="0" w:space="0" w:color="auto"/>
            <w:left w:val="none" w:sz="0" w:space="0" w:color="auto"/>
            <w:bottom w:val="none" w:sz="0" w:space="0" w:color="auto"/>
            <w:right w:val="none" w:sz="0" w:space="0" w:color="auto"/>
          </w:divBdr>
        </w:div>
        <w:div w:id="2059547077">
          <w:marLeft w:val="0"/>
          <w:marRight w:val="0"/>
          <w:marTop w:val="0"/>
          <w:marBottom w:val="0"/>
          <w:divBdr>
            <w:top w:val="none" w:sz="0" w:space="0" w:color="auto"/>
            <w:left w:val="none" w:sz="0" w:space="0" w:color="auto"/>
            <w:bottom w:val="none" w:sz="0" w:space="0" w:color="auto"/>
            <w:right w:val="none" w:sz="0" w:space="0" w:color="auto"/>
          </w:divBdr>
        </w:div>
        <w:div w:id="2095472296">
          <w:marLeft w:val="0"/>
          <w:marRight w:val="0"/>
          <w:marTop w:val="0"/>
          <w:marBottom w:val="0"/>
          <w:divBdr>
            <w:top w:val="none" w:sz="0" w:space="0" w:color="auto"/>
            <w:left w:val="none" w:sz="0" w:space="0" w:color="auto"/>
            <w:bottom w:val="none" w:sz="0" w:space="0" w:color="auto"/>
            <w:right w:val="none" w:sz="0" w:space="0" w:color="auto"/>
          </w:divBdr>
        </w:div>
        <w:div w:id="2109539397">
          <w:marLeft w:val="0"/>
          <w:marRight w:val="0"/>
          <w:marTop w:val="0"/>
          <w:marBottom w:val="0"/>
          <w:divBdr>
            <w:top w:val="none" w:sz="0" w:space="0" w:color="auto"/>
            <w:left w:val="none" w:sz="0" w:space="0" w:color="auto"/>
            <w:bottom w:val="none" w:sz="0" w:space="0" w:color="auto"/>
            <w:right w:val="none" w:sz="0" w:space="0" w:color="auto"/>
          </w:divBdr>
        </w:div>
        <w:div w:id="2113553473">
          <w:marLeft w:val="0"/>
          <w:marRight w:val="0"/>
          <w:marTop w:val="0"/>
          <w:marBottom w:val="0"/>
          <w:divBdr>
            <w:top w:val="none" w:sz="0" w:space="0" w:color="auto"/>
            <w:left w:val="none" w:sz="0" w:space="0" w:color="auto"/>
            <w:bottom w:val="none" w:sz="0" w:space="0" w:color="auto"/>
            <w:right w:val="none" w:sz="0" w:space="0" w:color="auto"/>
          </w:divBdr>
        </w:div>
        <w:div w:id="2122412212">
          <w:marLeft w:val="0"/>
          <w:marRight w:val="0"/>
          <w:marTop w:val="0"/>
          <w:marBottom w:val="0"/>
          <w:divBdr>
            <w:top w:val="none" w:sz="0" w:space="0" w:color="auto"/>
            <w:left w:val="none" w:sz="0" w:space="0" w:color="auto"/>
            <w:bottom w:val="none" w:sz="0" w:space="0" w:color="auto"/>
            <w:right w:val="none" w:sz="0" w:space="0" w:color="auto"/>
          </w:divBdr>
        </w:div>
        <w:div w:id="2122649340">
          <w:marLeft w:val="0"/>
          <w:marRight w:val="0"/>
          <w:marTop w:val="0"/>
          <w:marBottom w:val="0"/>
          <w:divBdr>
            <w:top w:val="none" w:sz="0" w:space="0" w:color="auto"/>
            <w:left w:val="none" w:sz="0" w:space="0" w:color="auto"/>
            <w:bottom w:val="none" w:sz="0" w:space="0" w:color="auto"/>
            <w:right w:val="none" w:sz="0" w:space="0" w:color="auto"/>
          </w:divBdr>
        </w:div>
        <w:div w:id="2133791237">
          <w:marLeft w:val="0"/>
          <w:marRight w:val="0"/>
          <w:marTop w:val="0"/>
          <w:marBottom w:val="0"/>
          <w:divBdr>
            <w:top w:val="none" w:sz="0" w:space="0" w:color="auto"/>
            <w:left w:val="none" w:sz="0" w:space="0" w:color="auto"/>
            <w:bottom w:val="none" w:sz="0" w:space="0" w:color="auto"/>
            <w:right w:val="none" w:sz="0" w:space="0" w:color="auto"/>
          </w:divBdr>
        </w:div>
      </w:divsChild>
    </w:div>
    <w:div w:id="2142534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5.png"/><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lawcom.govt.nz"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https://lawcomnz.sharepoint.com/resources/Templates%20%20Forms/Final%20Report%20-%20Chapter%20-%20Template.docx" TargetMode="External"/></Relationships>
</file>

<file path=word/theme/theme1.xml><?xml version="1.0" encoding="utf-8"?>
<a:theme xmlns:a="http://schemas.openxmlformats.org/drawingml/2006/main" name="Office Theme">
  <a:themeElements>
    <a:clrScheme name="LC Report colours">
      <a:dk1>
        <a:sysClr val="windowText" lastClr="000000"/>
      </a:dk1>
      <a:lt1>
        <a:sysClr val="window" lastClr="FFFFFF"/>
      </a:lt1>
      <a:dk2>
        <a:srgbClr val="005745"/>
      </a:dk2>
      <a:lt2>
        <a:srgbClr val="EEECE1"/>
      </a:lt2>
      <a:accent1>
        <a:srgbClr val="005745"/>
      </a:accent1>
      <a:accent2>
        <a:srgbClr val="C0504D"/>
      </a:accent2>
      <a:accent3>
        <a:srgbClr val="9BBB59"/>
      </a:accent3>
      <a:accent4>
        <a:srgbClr val="8064A2"/>
      </a:accent4>
      <a:accent5>
        <a:srgbClr val="4BACC6"/>
      </a:accent5>
      <a:accent6>
        <a:srgbClr val="F79646"/>
      </a:accent6>
      <a:hlink>
        <a:srgbClr val="005745"/>
      </a:hlink>
      <a:folHlink>
        <a:srgbClr val="008166"/>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85b4a20-75c1-47a1-b80d-c24888539def">EFJMHPFX6CZM-616253579-603</_dlc_DocId>
    <_dlc_DocIdUrl xmlns="a85b4a20-75c1-47a1-b80d-c24888539def">
      <Url>https://lawcomnz.sharepoint.com/Projects/ADC/_layouts/15/DocIdRedir.aspx?ID=EFJMHPFX6CZM-616253579-603</Url>
      <Description>EFJMHPFX6CZM-616253579-603</Description>
    </_dlc_DocIdUrl>
    <TaxCatchAll xmlns="a85b4a20-75c1-47a1-b80d-c24888539def" xsi:nil="true"/>
    <SharedWithUsers xmlns="8aef46b2-e9f9-4668-ba1f-6f3688fcd530">
      <UserInfo>
        <DisplayName>Helen McQueen</DisplayName>
        <AccountId>68</AccountId>
        <AccountType/>
      </UserInfo>
      <UserInfo>
        <DisplayName>Dena Valente</DisplayName>
        <AccountId>5606</AccountId>
        <AccountType/>
      </UserInfo>
      <UserInfo>
        <DisplayName>Duke Nguyen</DisplayName>
        <AccountId>41</AccountId>
        <AccountType/>
      </UserInfo>
      <UserInfo>
        <DisplayName>Ruth Campbell</DisplayName>
        <AccountId>6210</AccountId>
        <AccountType/>
      </UserInfo>
      <UserInfo>
        <DisplayName>Amokura Kawharu</DisplayName>
        <AccountId>2891</AccountId>
        <AccountType/>
      </UserInfo>
      <UserInfo>
        <DisplayName>George Curzon-Hobson</DisplayName>
        <AccountId>6770</AccountId>
        <AccountType/>
      </UserInfo>
    </SharedWithUsers>
    <Document_x0020_Type xmlns="B4BE4C2F-86D5-45EC-8E5B-461503DEE97E">Full publication</Document_x0020_Type>
    <To_x002d_Address xmlns="B4BE4C2F-86D5-45EC-8E5B-461503DEE97E" xsi:nil="true"/>
    <Sent xmlns="B4BE4C2F-86D5-45EC-8E5B-461503DEE97E" xsi:nil="true"/>
    <From xmlns="B4BE4C2F-86D5-45EC-8E5B-461503DEE97E" xsi:nil="true"/>
    <Description0 xmlns="B4BE4C2F-86D5-45EC-8E5B-461503DEE97E" xsi:nil="true"/>
    <Publication_x0020_Type xmlns="B4BE4C2F-86D5-45EC-8E5B-461503DEE97E">Report</Publication_x0020_Type>
    <Topic xmlns="B4BE4C2F-86D5-45EC-8E5B-461503DEE97E">Writing</Topic>
    <To xmlns="B4BE4C2F-86D5-45EC-8E5B-461503DEE97E" xsi:nil="true"/>
    <From_x002d_Address xmlns="B4BE4C2F-86D5-45EC-8E5B-461503DEE97E"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898FE9DF104FC45A724ADE3D99D0082" ma:contentTypeVersion="2465" ma:contentTypeDescription="Create a new document." ma:contentTypeScope="" ma:versionID="acd0fb7c81333691be7b3b4677d8ff1a">
  <xsd:schema xmlns:xsd="http://www.w3.org/2001/XMLSchema" xmlns:xs="http://www.w3.org/2001/XMLSchema" xmlns:p="http://schemas.microsoft.com/office/2006/metadata/properties" xmlns:ns2="a85b4a20-75c1-47a1-b80d-c24888539def" xmlns:ns3="B4BE4C2F-86D5-45EC-8E5B-461503DEE97E" xmlns:ns4="8aef46b2-e9f9-4668-ba1f-6f3688fcd530" xmlns:ns5="b4be4c2f-86d5-45ec-8e5b-461503dee97e" targetNamespace="http://schemas.microsoft.com/office/2006/metadata/properties" ma:root="true" ma:fieldsID="334ab00247bcd34e42cb50ee3f8ace3f" ns2:_="" ns3:_="" ns4:_="" ns5:_="">
    <xsd:import namespace="a85b4a20-75c1-47a1-b80d-c24888539def"/>
    <xsd:import namespace="B4BE4C2F-86D5-45EC-8E5B-461503DEE97E"/>
    <xsd:import namespace="8aef46b2-e9f9-4668-ba1f-6f3688fcd530"/>
    <xsd:import namespace="b4be4c2f-86d5-45ec-8e5b-461503dee97e"/>
    <xsd:element name="properties">
      <xsd:complexType>
        <xsd:sequence>
          <xsd:element name="documentManagement">
            <xsd:complexType>
              <xsd:all>
                <xsd:element ref="ns2:_dlc_DocId" minOccurs="0"/>
                <xsd:element ref="ns2:_dlc_DocIdUrl" minOccurs="0"/>
                <xsd:element ref="ns2:_dlc_DocIdPersistId" minOccurs="0"/>
                <xsd:element ref="ns3:Publication_x0020_Type"/>
                <xsd:element ref="ns3:Topic"/>
                <xsd:element ref="ns3:Document_x0020_Type"/>
                <xsd:element ref="ns3:Description0" minOccurs="0"/>
                <xsd:element ref="ns3:From" minOccurs="0"/>
                <xsd:element ref="ns3:From_x002d_Address" minOccurs="0"/>
                <xsd:element ref="ns3:To" minOccurs="0"/>
                <xsd:element ref="ns3:To_x002d_Address" minOccurs="0"/>
                <xsd:element ref="ns3:Sent" minOccurs="0"/>
                <xsd:element ref="ns2:TaxCatchAll" minOccurs="0"/>
                <xsd:element ref="ns3:MediaServiceMetadata" minOccurs="0"/>
                <xsd:element ref="ns3:MediaServiceFastMetadata" minOccurs="0"/>
                <xsd:element ref="ns4:SharedWithUsers" minOccurs="0"/>
                <xsd:element ref="ns4:SharedWithDetails" minOccurs="0"/>
                <xsd:element ref="ns3:MediaServiceEventHashCode" minOccurs="0"/>
                <xsd:element ref="ns3:MediaServiceGenerationTime" minOccurs="0"/>
                <xsd:element ref="ns5:MediaServiceAutoKeyPoints" minOccurs="0"/>
                <xsd:element ref="ns5:MediaServiceKeyPoints" minOccurs="0"/>
                <xsd:element ref="ns5:MediaServiceSearchProperties" minOccurs="0"/>
                <xsd:element ref="ns5:MediaServiceDateTaken" minOccurs="0"/>
                <xsd:element ref="ns5:MediaLengthInSeconds"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5b4a20-75c1-47a1-b80d-c24888539de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95880c4a-8671-4e7e-a0b6-a7224b920e9a}" ma:internalName="TaxCatchAll" ma:showField="CatchAllData" ma:web="a85b4a20-75c1-47a1-b80d-c24888539d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BE4C2F-86D5-45EC-8E5B-461503DEE97E" elementFormDefault="qualified">
    <xsd:import namespace="http://schemas.microsoft.com/office/2006/documentManagement/types"/>
    <xsd:import namespace="http://schemas.microsoft.com/office/infopath/2007/PartnerControls"/>
    <xsd:element name="Publication_x0020_Type" ma:index="11" ma:displayName="Stage" ma:format="Dropdown" ma:internalName="Publication_x0020_Type">
      <xsd:simpleType>
        <xsd:restriction base="dms:Choice">
          <xsd:enumeration value="TOR"/>
          <xsd:enumeration value="Issues Paper"/>
          <xsd:enumeration value="Second Issues Paper"/>
          <xsd:enumeration value="Report"/>
        </xsd:restriction>
      </xsd:simpleType>
    </xsd:element>
    <xsd:element name="Topic" ma:index="12" ma:displayName="Topic" ma:format="Dropdown" ma:indexed="true" ma:internalName="Topic">
      <xsd:simpleType>
        <xsd:restriction base="dms:Choice">
          <xsd:enumeration value="Policy making"/>
          <xsd:enumeration value="Writing"/>
          <xsd:enumeration value="Draft legislation"/>
          <xsd:enumeration value="Team comments"/>
          <xsd:enumeration value="Commissioner comments"/>
          <xsd:enumeration value="External comments"/>
          <xsd:enumeration value="Web content"/>
        </xsd:restriction>
      </xsd:simpleType>
    </xsd:element>
    <xsd:element name="Document_x0020_Type" ma:index="13" ma:displayName="Document Type" ma:format="Dropdown" ma:indexed="true" ma:internalName="Document_x0020_Type">
      <xsd:simpleType>
        <xsd:restriction base="dms:Choice">
          <xsd:enumeration value="Parts &amp; chapters"/>
          <xsd:enumeration value="Full publication"/>
          <xsd:enumeration value="Memo"/>
          <xsd:enumeration value="File note"/>
          <xsd:enumeration value="Correspondence"/>
          <xsd:enumeration value="Draft legislation"/>
          <xsd:enumeration value="Web content"/>
          <xsd:enumeration value="Design component"/>
          <xsd:enumeration value="Other"/>
        </xsd:restriction>
      </xsd:simpleType>
    </xsd:element>
    <xsd:element name="Description0" ma:index="14" nillable="true" ma:displayName="Description" ma:internalName="Description0">
      <xsd:simpleType>
        <xsd:restriction base="dms:Text">
          <xsd:maxLength value="255"/>
        </xsd:restriction>
      </xsd:simpleType>
    </xsd:element>
    <xsd:element name="From" ma:index="16" nillable="true" ma:displayName="From" ma:internalName="From">
      <xsd:simpleType>
        <xsd:restriction base="dms:Text">
          <xsd:maxLength value="255"/>
        </xsd:restriction>
      </xsd:simpleType>
    </xsd:element>
    <xsd:element name="From_x002d_Address" ma:index="17" nillable="true" ma:displayName="From-Address" ma:internalName="From_x002d_Address">
      <xsd:simpleType>
        <xsd:restriction base="dms:Text">
          <xsd:maxLength value="255"/>
        </xsd:restriction>
      </xsd:simpleType>
    </xsd:element>
    <xsd:element name="To" ma:index="18" nillable="true" ma:displayName="To" ma:internalName="To">
      <xsd:simpleType>
        <xsd:restriction base="dms:Text">
          <xsd:maxLength value="255"/>
        </xsd:restriction>
      </xsd:simpleType>
    </xsd:element>
    <xsd:element name="To_x002d_Address" ma:index="19" nillable="true" ma:displayName="To-Address" ma:internalName="To_x002d_Address">
      <xsd:simpleType>
        <xsd:restriction base="dms:Text">
          <xsd:maxLength value="255"/>
        </xsd:restriction>
      </xsd:simpleType>
    </xsd:element>
    <xsd:element name="Sent" ma:index="20" nillable="true" ma:displayName="Sent" ma:format="DateOnly" ma:internalName="Sent">
      <xsd:simpleType>
        <xsd:restriction base="dms:DateTime"/>
      </xsd:simple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ef46b2-e9f9-4668-ba1f-6f3688fcd530"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be4c2f-86d5-45ec-8e5b-461503dee97e" elementFormDefault="qualified">
    <xsd:import namespace="http://schemas.microsoft.com/office/2006/documentManagement/types"/>
    <xsd:import namespace="http://schemas.microsoft.com/office/infopath/2007/PartnerControls"/>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DateTaken" ma:index="31" nillable="true" ma:displayName="MediaServiceDateTaken" ma:hidden="true" ma:indexed="true" ma:internalName="MediaServiceDateTaken"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ma:index="15"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1FAB39-9DEA-468A-8C48-CD2077569EC1}">
  <ds:schemaRefs>
    <ds:schemaRef ds:uri="http://purl.org/dc/elements/1.1/"/>
    <ds:schemaRef ds:uri="8aef46b2-e9f9-4668-ba1f-6f3688fcd530"/>
    <ds:schemaRef ds:uri="http://schemas.microsoft.com/office/infopath/2007/PartnerControls"/>
    <ds:schemaRef ds:uri="http://schemas.openxmlformats.org/package/2006/metadata/core-properties"/>
    <ds:schemaRef ds:uri="http://schemas.microsoft.com/office/2006/documentManagement/types"/>
    <ds:schemaRef ds:uri="http://www.w3.org/XML/1998/namespace"/>
    <ds:schemaRef ds:uri="b4be4c2f-86d5-45ec-8e5b-461503dee97e"/>
    <ds:schemaRef ds:uri="B4BE4C2F-86D5-45EC-8E5B-461503DEE97E"/>
    <ds:schemaRef ds:uri="a85b4a20-75c1-47a1-b80d-c24888539def"/>
    <ds:schemaRef ds:uri="http://schemas.microsoft.com/office/2006/metadata/properties"/>
    <ds:schemaRef ds:uri="http://purl.org/dc/dcmitype/"/>
    <ds:schemaRef ds:uri="http://purl.org/dc/terms/"/>
  </ds:schemaRefs>
</ds:datastoreItem>
</file>

<file path=customXml/itemProps2.xml><?xml version="1.0" encoding="utf-8"?>
<ds:datastoreItem xmlns:ds="http://schemas.openxmlformats.org/officeDocument/2006/customXml" ds:itemID="{EAE880DC-6F21-426D-BC0F-5A1BE55F203F}">
  <ds:schemaRefs>
    <ds:schemaRef ds:uri="http://schemas.microsoft.com/sharepoint/events"/>
  </ds:schemaRefs>
</ds:datastoreItem>
</file>

<file path=customXml/itemProps3.xml><?xml version="1.0" encoding="utf-8"?>
<ds:datastoreItem xmlns:ds="http://schemas.openxmlformats.org/officeDocument/2006/customXml" ds:itemID="{2A19F609-A14F-4A5E-A26C-28462F2937E0}">
  <ds:schemaRefs>
    <ds:schemaRef ds:uri="http://schemas.openxmlformats.org/officeDocument/2006/bibliography"/>
  </ds:schemaRefs>
</ds:datastoreItem>
</file>

<file path=customXml/itemProps4.xml><?xml version="1.0" encoding="utf-8"?>
<ds:datastoreItem xmlns:ds="http://schemas.openxmlformats.org/officeDocument/2006/customXml" ds:itemID="{E46197A7-9DD5-4F62-90D9-46B75A1592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5b4a20-75c1-47a1-b80d-c24888539def"/>
    <ds:schemaRef ds:uri="B4BE4C2F-86D5-45EC-8E5B-461503DEE97E"/>
    <ds:schemaRef ds:uri="8aef46b2-e9f9-4668-ba1f-6f3688fcd530"/>
    <ds:schemaRef ds:uri="b4be4c2f-86d5-45ec-8e5b-461503dee9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3531F7B-1526-4686-99D2-238351E830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Final%20Report%20-%20Chapter%20-%20Template.docx</Template>
  <TotalTime>13</TotalTime>
  <Pages>37</Pages>
  <Words>11608</Words>
  <Characters>58994</Characters>
  <DocSecurity>10</DocSecurity>
  <Lines>1203</Lines>
  <Paragraphs>551</Paragraphs>
  <ScaleCrop>false</ScaleCrop>
  <HeadingPairs>
    <vt:vector size="2" baseType="variant">
      <vt:variant>
        <vt:lpstr>Title</vt:lpstr>
      </vt:variant>
      <vt:variant>
        <vt:i4>1</vt:i4>
      </vt:variant>
    </vt:vector>
  </HeadingPairs>
  <TitlesOfParts>
    <vt:vector size="1" baseType="lpstr">
      <vt:lpstr>NZLC-R150</vt:lpstr>
    </vt:vector>
  </TitlesOfParts>
  <LinksUpToDate>false</LinksUpToDate>
  <CharactersWithSpaces>70051</CharactersWithSpaces>
  <SharedDoc>false</SharedDoc>
  <HLinks>
    <vt:vector size="3192" baseType="variant">
      <vt:variant>
        <vt:i4>1507348</vt:i4>
      </vt:variant>
      <vt:variant>
        <vt:i4>1158</vt:i4>
      </vt:variant>
      <vt:variant>
        <vt:i4>0</vt:i4>
      </vt:variant>
      <vt:variant>
        <vt:i4>5</vt:i4>
      </vt:variant>
      <vt:variant>
        <vt:lpwstr>https://www.justice.govt.nz/family/powers-to-make-decisions/</vt:lpwstr>
      </vt:variant>
      <vt:variant>
        <vt:lpwstr/>
      </vt:variant>
      <vt:variant>
        <vt:i4>1245236</vt:i4>
      </vt:variant>
      <vt:variant>
        <vt:i4>1151</vt:i4>
      </vt:variant>
      <vt:variant>
        <vt:i4>0</vt:i4>
      </vt:variant>
      <vt:variant>
        <vt:i4>5</vt:i4>
      </vt:variant>
      <vt:variant>
        <vt:lpwstr/>
      </vt:variant>
      <vt:variant>
        <vt:lpwstr>_Toc216303058</vt:lpwstr>
      </vt:variant>
      <vt:variant>
        <vt:i4>1245236</vt:i4>
      </vt:variant>
      <vt:variant>
        <vt:i4>1145</vt:i4>
      </vt:variant>
      <vt:variant>
        <vt:i4>0</vt:i4>
      </vt:variant>
      <vt:variant>
        <vt:i4>5</vt:i4>
      </vt:variant>
      <vt:variant>
        <vt:lpwstr/>
      </vt:variant>
      <vt:variant>
        <vt:lpwstr>_Toc216303057</vt:lpwstr>
      </vt:variant>
      <vt:variant>
        <vt:i4>1245236</vt:i4>
      </vt:variant>
      <vt:variant>
        <vt:i4>1139</vt:i4>
      </vt:variant>
      <vt:variant>
        <vt:i4>0</vt:i4>
      </vt:variant>
      <vt:variant>
        <vt:i4>5</vt:i4>
      </vt:variant>
      <vt:variant>
        <vt:lpwstr/>
      </vt:variant>
      <vt:variant>
        <vt:lpwstr>_Toc216303055</vt:lpwstr>
      </vt:variant>
      <vt:variant>
        <vt:i4>1245236</vt:i4>
      </vt:variant>
      <vt:variant>
        <vt:i4>1133</vt:i4>
      </vt:variant>
      <vt:variant>
        <vt:i4>0</vt:i4>
      </vt:variant>
      <vt:variant>
        <vt:i4>5</vt:i4>
      </vt:variant>
      <vt:variant>
        <vt:lpwstr/>
      </vt:variant>
      <vt:variant>
        <vt:lpwstr>_Toc216303054</vt:lpwstr>
      </vt:variant>
      <vt:variant>
        <vt:i4>1245236</vt:i4>
      </vt:variant>
      <vt:variant>
        <vt:i4>1127</vt:i4>
      </vt:variant>
      <vt:variant>
        <vt:i4>0</vt:i4>
      </vt:variant>
      <vt:variant>
        <vt:i4>5</vt:i4>
      </vt:variant>
      <vt:variant>
        <vt:lpwstr/>
      </vt:variant>
      <vt:variant>
        <vt:lpwstr>_Toc216303053</vt:lpwstr>
      </vt:variant>
      <vt:variant>
        <vt:i4>1245236</vt:i4>
      </vt:variant>
      <vt:variant>
        <vt:i4>1121</vt:i4>
      </vt:variant>
      <vt:variant>
        <vt:i4>0</vt:i4>
      </vt:variant>
      <vt:variant>
        <vt:i4>5</vt:i4>
      </vt:variant>
      <vt:variant>
        <vt:lpwstr/>
      </vt:variant>
      <vt:variant>
        <vt:lpwstr>_Toc216303052</vt:lpwstr>
      </vt:variant>
      <vt:variant>
        <vt:i4>1245236</vt:i4>
      </vt:variant>
      <vt:variant>
        <vt:i4>1115</vt:i4>
      </vt:variant>
      <vt:variant>
        <vt:i4>0</vt:i4>
      </vt:variant>
      <vt:variant>
        <vt:i4>5</vt:i4>
      </vt:variant>
      <vt:variant>
        <vt:lpwstr/>
      </vt:variant>
      <vt:variant>
        <vt:lpwstr>_Toc216303051</vt:lpwstr>
      </vt:variant>
      <vt:variant>
        <vt:i4>1245236</vt:i4>
      </vt:variant>
      <vt:variant>
        <vt:i4>1109</vt:i4>
      </vt:variant>
      <vt:variant>
        <vt:i4>0</vt:i4>
      </vt:variant>
      <vt:variant>
        <vt:i4>5</vt:i4>
      </vt:variant>
      <vt:variant>
        <vt:lpwstr/>
      </vt:variant>
      <vt:variant>
        <vt:lpwstr>_Toc216303050</vt:lpwstr>
      </vt:variant>
      <vt:variant>
        <vt:i4>1179700</vt:i4>
      </vt:variant>
      <vt:variant>
        <vt:i4>1103</vt:i4>
      </vt:variant>
      <vt:variant>
        <vt:i4>0</vt:i4>
      </vt:variant>
      <vt:variant>
        <vt:i4>5</vt:i4>
      </vt:variant>
      <vt:variant>
        <vt:lpwstr/>
      </vt:variant>
      <vt:variant>
        <vt:lpwstr>_Toc216303049</vt:lpwstr>
      </vt:variant>
      <vt:variant>
        <vt:i4>1179700</vt:i4>
      </vt:variant>
      <vt:variant>
        <vt:i4>1097</vt:i4>
      </vt:variant>
      <vt:variant>
        <vt:i4>0</vt:i4>
      </vt:variant>
      <vt:variant>
        <vt:i4>5</vt:i4>
      </vt:variant>
      <vt:variant>
        <vt:lpwstr/>
      </vt:variant>
      <vt:variant>
        <vt:lpwstr>_Toc216303047</vt:lpwstr>
      </vt:variant>
      <vt:variant>
        <vt:i4>1179700</vt:i4>
      </vt:variant>
      <vt:variant>
        <vt:i4>1091</vt:i4>
      </vt:variant>
      <vt:variant>
        <vt:i4>0</vt:i4>
      </vt:variant>
      <vt:variant>
        <vt:i4>5</vt:i4>
      </vt:variant>
      <vt:variant>
        <vt:lpwstr/>
      </vt:variant>
      <vt:variant>
        <vt:lpwstr>_Toc216303046</vt:lpwstr>
      </vt:variant>
      <vt:variant>
        <vt:i4>1179700</vt:i4>
      </vt:variant>
      <vt:variant>
        <vt:i4>1085</vt:i4>
      </vt:variant>
      <vt:variant>
        <vt:i4>0</vt:i4>
      </vt:variant>
      <vt:variant>
        <vt:i4>5</vt:i4>
      </vt:variant>
      <vt:variant>
        <vt:lpwstr/>
      </vt:variant>
      <vt:variant>
        <vt:lpwstr>_Toc216303045</vt:lpwstr>
      </vt:variant>
      <vt:variant>
        <vt:i4>1179700</vt:i4>
      </vt:variant>
      <vt:variant>
        <vt:i4>1079</vt:i4>
      </vt:variant>
      <vt:variant>
        <vt:i4>0</vt:i4>
      </vt:variant>
      <vt:variant>
        <vt:i4>5</vt:i4>
      </vt:variant>
      <vt:variant>
        <vt:lpwstr/>
      </vt:variant>
      <vt:variant>
        <vt:lpwstr>_Toc216303044</vt:lpwstr>
      </vt:variant>
      <vt:variant>
        <vt:i4>1179700</vt:i4>
      </vt:variant>
      <vt:variant>
        <vt:i4>1073</vt:i4>
      </vt:variant>
      <vt:variant>
        <vt:i4>0</vt:i4>
      </vt:variant>
      <vt:variant>
        <vt:i4>5</vt:i4>
      </vt:variant>
      <vt:variant>
        <vt:lpwstr/>
      </vt:variant>
      <vt:variant>
        <vt:lpwstr>_Toc216303043</vt:lpwstr>
      </vt:variant>
      <vt:variant>
        <vt:i4>1179700</vt:i4>
      </vt:variant>
      <vt:variant>
        <vt:i4>1067</vt:i4>
      </vt:variant>
      <vt:variant>
        <vt:i4>0</vt:i4>
      </vt:variant>
      <vt:variant>
        <vt:i4>5</vt:i4>
      </vt:variant>
      <vt:variant>
        <vt:lpwstr/>
      </vt:variant>
      <vt:variant>
        <vt:lpwstr>_Toc216303042</vt:lpwstr>
      </vt:variant>
      <vt:variant>
        <vt:i4>1179700</vt:i4>
      </vt:variant>
      <vt:variant>
        <vt:i4>1061</vt:i4>
      </vt:variant>
      <vt:variant>
        <vt:i4>0</vt:i4>
      </vt:variant>
      <vt:variant>
        <vt:i4>5</vt:i4>
      </vt:variant>
      <vt:variant>
        <vt:lpwstr/>
      </vt:variant>
      <vt:variant>
        <vt:lpwstr>_Toc216303041</vt:lpwstr>
      </vt:variant>
      <vt:variant>
        <vt:i4>1376308</vt:i4>
      </vt:variant>
      <vt:variant>
        <vt:i4>1055</vt:i4>
      </vt:variant>
      <vt:variant>
        <vt:i4>0</vt:i4>
      </vt:variant>
      <vt:variant>
        <vt:i4>5</vt:i4>
      </vt:variant>
      <vt:variant>
        <vt:lpwstr/>
      </vt:variant>
      <vt:variant>
        <vt:lpwstr>_Toc216303039</vt:lpwstr>
      </vt:variant>
      <vt:variant>
        <vt:i4>1376308</vt:i4>
      </vt:variant>
      <vt:variant>
        <vt:i4>1049</vt:i4>
      </vt:variant>
      <vt:variant>
        <vt:i4>0</vt:i4>
      </vt:variant>
      <vt:variant>
        <vt:i4>5</vt:i4>
      </vt:variant>
      <vt:variant>
        <vt:lpwstr/>
      </vt:variant>
      <vt:variant>
        <vt:lpwstr>_Toc216303038</vt:lpwstr>
      </vt:variant>
      <vt:variant>
        <vt:i4>1376308</vt:i4>
      </vt:variant>
      <vt:variant>
        <vt:i4>1043</vt:i4>
      </vt:variant>
      <vt:variant>
        <vt:i4>0</vt:i4>
      </vt:variant>
      <vt:variant>
        <vt:i4>5</vt:i4>
      </vt:variant>
      <vt:variant>
        <vt:lpwstr/>
      </vt:variant>
      <vt:variant>
        <vt:lpwstr>_Toc216303037</vt:lpwstr>
      </vt:variant>
      <vt:variant>
        <vt:i4>1376308</vt:i4>
      </vt:variant>
      <vt:variant>
        <vt:i4>1037</vt:i4>
      </vt:variant>
      <vt:variant>
        <vt:i4>0</vt:i4>
      </vt:variant>
      <vt:variant>
        <vt:i4>5</vt:i4>
      </vt:variant>
      <vt:variant>
        <vt:lpwstr/>
      </vt:variant>
      <vt:variant>
        <vt:lpwstr>_Toc216303036</vt:lpwstr>
      </vt:variant>
      <vt:variant>
        <vt:i4>1376308</vt:i4>
      </vt:variant>
      <vt:variant>
        <vt:i4>1031</vt:i4>
      </vt:variant>
      <vt:variant>
        <vt:i4>0</vt:i4>
      </vt:variant>
      <vt:variant>
        <vt:i4>5</vt:i4>
      </vt:variant>
      <vt:variant>
        <vt:lpwstr/>
      </vt:variant>
      <vt:variant>
        <vt:lpwstr>_Toc216303035</vt:lpwstr>
      </vt:variant>
      <vt:variant>
        <vt:i4>1376308</vt:i4>
      </vt:variant>
      <vt:variant>
        <vt:i4>1025</vt:i4>
      </vt:variant>
      <vt:variant>
        <vt:i4>0</vt:i4>
      </vt:variant>
      <vt:variant>
        <vt:i4>5</vt:i4>
      </vt:variant>
      <vt:variant>
        <vt:lpwstr/>
      </vt:variant>
      <vt:variant>
        <vt:lpwstr>_Toc216303034</vt:lpwstr>
      </vt:variant>
      <vt:variant>
        <vt:i4>1376308</vt:i4>
      </vt:variant>
      <vt:variant>
        <vt:i4>1019</vt:i4>
      </vt:variant>
      <vt:variant>
        <vt:i4>0</vt:i4>
      </vt:variant>
      <vt:variant>
        <vt:i4>5</vt:i4>
      </vt:variant>
      <vt:variant>
        <vt:lpwstr/>
      </vt:variant>
      <vt:variant>
        <vt:lpwstr>_Toc216303033</vt:lpwstr>
      </vt:variant>
      <vt:variant>
        <vt:i4>1376308</vt:i4>
      </vt:variant>
      <vt:variant>
        <vt:i4>1013</vt:i4>
      </vt:variant>
      <vt:variant>
        <vt:i4>0</vt:i4>
      </vt:variant>
      <vt:variant>
        <vt:i4>5</vt:i4>
      </vt:variant>
      <vt:variant>
        <vt:lpwstr/>
      </vt:variant>
      <vt:variant>
        <vt:lpwstr>_Toc216303031</vt:lpwstr>
      </vt:variant>
      <vt:variant>
        <vt:i4>1376308</vt:i4>
      </vt:variant>
      <vt:variant>
        <vt:i4>1007</vt:i4>
      </vt:variant>
      <vt:variant>
        <vt:i4>0</vt:i4>
      </vt:variant>
      <vt:variant>
        <vt:i4>5</vt:i4>
      </vt:variant>
      <vt:variant>
        <vt:lpwstr/>
      </vt:variant>
      <vt:variant>
        <vt:lpwstr>_Toc216303030</vt:lpwstr>
      </vt:variant>
      <vt:variant>
        <vt:i4>1310772</vt:i4>
      </vt:variant>
      <vt:variant>
        <vt:i4>1001</vt:i4>
      </vt:variant>
      <vt:variant>
        <vt:i4>0</vt:i4>
      </vt:variant>
      <vt:variant>
        <vt:i4>5</vt:i4>
      </vt:variant>
      <vt:variant>
        <vt:lpwstr/>
      </vt:variant>
      <vt:variant>
        <vt:lpwstr>_Toc216303029</vt:lpwstr>
      </vt:variant>
      <vt:variant>
        <vt:i4>1310772</vt:i4>
      </vt:variant>
      <vt:variant>
        <vt:i4>995</vt:i4>
      </vt:variant>
      <vt:variant>
        <vt:i4>0</vt:i4>
      </vt:variant>
      <vt:variant>
        <vt:i4>5</vt:i4>
      </vt:variant>
      <vt:variant>
        <vt:lpwstr/>
      </vt:variant>
      <vt:variant>
        <vt:lpwstr>_Toc216303028</vt:lpwstr>
      </vt:variant>
      <vt:variant>
        <vt:i4>1310772</vt:i4>
      </vt:variant>
      <vt:variant>
        <vt:i4>989</vt:i4>
      </vt:variant>
      <vt:variant>
        <vt:i4>0</vt:i4>
      </vt:variant>
      <vt:variant>
        <vt:i4>5</vt:i4>
      </vt:variant>
      <vt:variant>
        <vt:lpwstr/>
      </vt:variant>
      <vt:variant>
        <vt:lpwstr>_Toc216303027</vt:lpwstr>
      </vt:variant>
      <vt:variant>
        <vt:i4>1310772</vt:i4>
      </vt:variant>
      <vt:variant>
        <vt:i4>983</vt:i4>
      </vt:variant>
      <vt:variant>
        <vt:i4>0</vt:i4>
      </vt:variant>
      <vt:variant>
        <vt:i4>5</vt:i4>
      </vt:variant>
      <vt:variant>
        <vt:lpwstr/>
      </vt:variant>
      <vt:variant>
        <vt:lpwstr>_Toc216303026</vt:lpwstr>
      </vt:variant>
      <vt:variant>
        <vt:i4>1310772</vt:i4>
      </vt:variant>
      <vt:variant>
        <vt:i4>977</vt:i4>
      </vt:variant>
      <vt:variant>
        <vt:i4>0</vt:i4>
      </vt:variant>
      <vt:variant>
        <vt:i4>5</vt:i4>
      </vt:variant>
      <vt:variant>
        <vt:lpwstr/>
      </vt:variant>
      <vt:variant>
        <vt:lpwstr>_Toc216303025</vt:lpwstr>
      </vt:variant>
      <vt:variant>
        <vt:i4>1310772</vt:i4>
      </vt:variant>
      <vt:variant>
        <vt:i4>971</vt:i4>
      </vt:variant>
      <vt:variant>
        <vt:i4>0</vt:i4>
      </vt:variant>
      <vt:variant>
        <vt:i4>5</vt:i4>
      </vt:variant>
      <vt:variant>
        <vt:lpwstr/>
      </vt:variant>
      <vt:variant>
        <vt:lpwstr>_Toc216303023</vt:lpwstr>
      </vt:variant>
      <vt:variant>
        <vt:i4>1310772</vt:i4>
      </vt:variant>
      <vt:variant>
        <vt:i4>965</vt:i4>
      </vt:variant>
      <vt:variant>
        <vt:i4>0</vt:i4>
      </vt:variant>
      <vt:variant>
        <vt:i4>5</vt:i4>
      </vt:variant>
      <vt:variant>
        <vt:lpwstr/>
      </vt:variant>
      <vt:variant>
        <vt:lpwstr>_Toc216303022</vt:lpwstr>
      </vt:variant>
      <vt:variant>
        <vt:i4>1310772</vt:i4>
      </vt:variant>
      <vt:variant>
        <vt:i4>959</vt:i4>
      </vt:variant>
      <vt:variant>
        <vt:i4>0</vt:i4>
      </vt:variant>
      <vt:variant>
        <vt:i4>5</vt:i4>
      </vt:variant>
      <vt:variant>
        <vt:lpwstr/>
      </vt:variant>
      <vt:variant>
        <vt:lpwstr>_Toc216303021</vt:lpwstr>
      </vt:variant>
      <vt:variant>
        <vt:i4>1310772</vt:i4>
      </vt:variant>
      <vt:variant>
        <vt:i4>953</vt:i4>
      </vt:variant>
      <vt:variant>
        <vt:i4>0</vt:i4>
      </vt:variant>
      <vt:variant>
        <vt:i4>5</vt:i4>
      </vt:variant>
      <vt:variant>
        <vt:lpwstr/>
      </vt:variant>
      <vt:variant>
        <vt:lpwstr>_Toc216303020</vt:lpwstr>
      </vt:variant>
      <vt:variant>
        <vt:i4>1507380</vt:i4>
      </vt:variant>
      <vt:variant>
        <vt:i4>947</vt:i4>
      </vt:variant>
      <vt:variant>
        <vt:i4>0</vt:i4>
      </vt:variant>
      <vt:variant>
        <vt:i4>5</vt:i4>
      </vt:variant>
      <vt:variant>
        <vt:lpwstr/>
      </vt:variant>
      <vt:variant>
        <vt:lpwstr>_Toc216303019</vt:lpwstr>
      </vt:variant>
      <vt:variant>
        <vt:i4>1507380</vt:i4>
      </vt:variant>
      <vt:variant>
        <vt:i4>941</vt:i4>
      </vt:variant>
      <vt:variant>
        <vt:i4>0</vt:i4>
      </vt:variant>
      <vt:variant>
        <vt:i4>5</vt:i4>
      </vt:variant>
      <vt:variant>
        <vt:lpwstr/>
      </vt:variant>
      <vt:variant>
        <vt:lpwstr>_Toc216303017</vt:lpwstr>
      </vt:variant>
      <vt:variant>
        <vt:i4>1507380</vt:i4>
      </vt:variant>
      <vt:variant>
        <vt:i4>935</vt:i4>
      </vt:variant>
      <vt:variant>
        <vt:i4>0</vt:i4>
      </vt:variant>
      <vt:variant>
        <vt:i4>5</vt:i4>
      </vt:variant>
      <vt:variant>
        <vt:lpwstr/>
      </vt:variant>
      <vt:variant>
        <vt:lpwstr>_Toc216303016</vt:lpwstr>
      </vt:variant>
      <vt:variant>
        <vt:i4>1507380</vt:i4>
      </vt:variant>
      <vt:variant>
        <vt:i4>929</vt:i4>
      </vt:variant>
      <vt:variant>
        <vt:i4>0</vt:i4>
      </vt:variant>
      <vt:variant>
        <vt:i4>5</vt:i4>
      </vt:variant>
      <vt:variant>
        <vt:lpwstr/>
      </vt:variant>
      <vt:variant>
        <vt:lpwstr>_Toc216303015</vt:lpwstr>
      </vt:variant>
      <vt:variant>
        <vt:i4>1507380</vt:i4>
      </vt:variant>
      <vt:variant>
        <vt:i4>923</vt:i4>
      </vt:variant>
      <vt:variant>
        <vt:i4>0</vt:i4>
      </vt:variant>
      <vt:variant>
        <vt:i4>5</vt:i4>
      </vt:variant>
      <vt:variant>
        <vt:lpwstr/>
      </vt:variant>
      <vt:variant>
        <vt:lpwstr>_Toc216303014</vt:lpwstr>
      </vt:variant>
      <vt:variant>
        <vt:i4>1507380</vt:i4>
      </vt:variant>
      <vt:variant>
        <vt:i4>917</vt:i4>
      </vt:variant>
      <vt:variant>
        <vt:i4>0</vt:i4>
      </vt:variant>
      <vt:variant>
        <vt:i4>5</vt:i4>
      </vt:variant>
      <vt:variant>
        <vt:lpwstr/>
      </vt:variant>
      <vt:variant>
        <vt:lpwstr>_Toc216303013</vt:lpwstr>
      </vt:variant>
      <vt:variant>
        <vt:i4>1507380</vt:i4>
      </vt:variant>
      <vt:variant>
        <vt:i4>911</vt:i4>
      </vt:variant>
      <vt:variant>
        <vt:i4>0</vt:i4>
      </vt:variant>
      <vt:variant>
        <vt:i4>5</vt:i4>
      </vt:variant>
      <vt:variant>
        <vt:lpwstr/>
      </vt:variant>
      <vt:variant>
        <vt:lpwstr>_Toc216303012</vt:lpwstr>
      </vt:variant>
      <vt:variant>
        <vt:i4>1507380</vt:i4>
      </vt:variant>
      <vt:variant>
        <vt:i4>905</vt:i4>
      </vt:variant>
      <vt:variant>
        <vt:i4>0</vt:i4>
      </vt:variant>
      <vt:variant>
        <vt:i4>5</vt:i4>
      </vt:variant>
      <vt:variant>
        <vt:lpwstr/>
      </vt:variant>
      <vt:variant>
        <vt:lpwstr>_Toc216303011</vt:lpwstr>
      </vt:variant>
      <vt:variant>
        <vt:i4>1507380</vt:i4>
      </vt:variant>
      <vt:variant>
        <vt:i4>899</vt:i4>
      </vt:variant>
      <vt:variant>
        <vt:i4>0</vt:i4>
      </vt:variant>
      <vt:variant>
        <vt:i4>5</vt:i4>
      </vt:variant>
      <vt:variant>
        <vt:lpwstr/>
      </vt:variant>
      <vt:variant>
        <vt:lpwstr>_Toc216303010</vt:lpwstr>
      </vt:variant>
      <vt:variant>
        <vt:i4>1441844</vt:i4>
      </vt:variant>
      <vt:variant>
        <vt:i4>893</vt:i4>
      </vt:variant>
      <vt:variant>
        <vt:i4>0</vt:i4>
      </vt:variant>
      <vt:variant>
        <vt:i4>5</vt:i4>
      </vt:variant>
      <vt:variant>
        <vt:lpwstr/>
      </vt:variant>
      <vt:variant>
        <vt:lpwstr>_Toc216303009</vt:lpwstr>
      </vt:variant>
      <vt:variant>
        <vt:i4>1441844</vt:i4>
      </vt:variant>
      <vt:variant>
        <vt:i4>887</vt:i4>
      </vt:variant>
      <vt:variant>
        <vt:i4>0</vt:i4>
      </vt:variant>
      <vt:variant>
        <vt:i4>5</vt:i4>
      </vt:variant>
      <vt:variant>
        <vt:lpwstr/>
      </vt:variant>
      <vt:variant>
        <vt:lpwstr>_Toc216303007</vt:lpwstr>
      </vt:variant>
      <vt:variant>
        <vt:i4>1441844</vt:i4>
      </vt:variant>
      <vt:variant>
        <vt:i4>881</vt:i4>
      </vt:variant>
      <vt:variant>
        <vt:i4>0</vt:i4>
      </vt:variant>
      <vt:variant>
        <vt:i4>5</vt:i4>
      </vt:variant>
      <vt:variant>
        <vt:lpwstr/>
      </vt:variant>
      <vt:variant>
        <vt:lpwstr>_Toc216303006</vt:lpwstr>
      </vt:variant>
      <vt:variant>
        <vt:i4>1441844</vt:i4>
      </vt:variant>
      <vt:variant>
        <vt:i4>875</vt:i4>
      </vt:variant>
      <vt:variant>
        <vt:i4>0</vt:i4>
      </vt:variant>
      <vt:variant>
        <vt:i4>5</vt:i4>
      </vt:variant>
      <vt:variant>
        <vt:lpwstr/>
      </vt:variant>
      <vt:variant>
        <vt:lpwstr>_Toc216303005</vt:lpwstr>
      </vt:variant>
      <vt:variant>
        <vt:i4>1441844</vt:i4>
      </vt:variant>
      <vt:variant>
        <vt:i4>869</vt:i4>
      </vt:variant>
      <vt:variant>
        <vt:i4>0</vt:i4>
      </vt:variant>
      <vt:variant>
        <vt:i4>5</vt:i4>
      </vt:variant>
      <vt:variant>
        <vt:lpwstr/>
      </vt:variant>
      <vt:variant>
        <vt:lpwstr>_Toc216303004</vt:lpwstr>
      </vt:variant>
      <vt:variant>
        <vt:i4>1441844</vt:i4>
      </vt:variant>
      <vt:variant>
        <vt:i4>863</vt:i4>
      </vt:variant>
      <vt:variant>
        <vt:i4>0</vt:i4>
      </vt:variant>
      <vt:variant>
        <vt:i4>5</vt:i4>
      </vt:variant>
      <vt:variant>
        <vt:lpwstr/>
      </vt:variant>
      <vt:variant>
        <vt:lpwstr>_Toc216303003</vt:lpwstr>
      </vt:variant>
      <vt:variant>
        <vt:i4>1441844</vt:i4>
      </vt:variant>
      <vt:variant>
        <vt:i4>857</vt:i4>
      </vt:variant>
      <vt:variant>
        <vt:i4>0</vt:i4>
      </vt:variant>
      <vt:variant>
        <vt:i4>5</vt:i4>
      </vt:variant>
      <vt:variant>
        <vt:lpwstr/>
      </vt:variant>
      <vt:variant>
        <vt:lpwstr>_Toc216303002</vt:lpwstr>
      </vt:variant>
      <vt:variant>
        <vt:i4>1441844</vt:i4>
      </vt:variant>
      <vt:variant>
        <vt:i4>851</vt:i4>
      </vt:variant>
      <vt:variant>
        <vt:i4>0</vt:i4>
      </vt:variant>
      <vt:variant>
        <vt:i4>5</vt:i4>
      </vt:variant>
      <vt:variant>
        <vt:lpwstr/>
      </vt:variant>
      <vt:variant>
        <vt:lpwstr>_Toc216303001</vt:lpwstr>
      </vt:variant>
      <vt:variant>
        <vt:i4>1441844</vt:i4>
      </vt:variant>
      <vt:variant>
        <vt:i4>845</vt:i4>
      </vt:variant>
      <vt:variant>
        <vt:i4>0</vt:i4>
      </vt:variant>
      <vt:variant>
        <vt:i4>5</vt:i4>
      </vt:variant>
      <vt:variant>
        <vt:lpwstr/>
      </vt:variant>
      <vt:variant>
        <vt:lpwstr>_Toc216303000</vt:lpwstr>
      </vt:variant>
      <vt:variant>
        <vt:i4>1966141</vt:i4>
      </vt:variant>
      <vt:variant>
        <vt:i4>839</vt:i4>
      </vt:variant>
      <vt:variant>
        <vt:i4>0</vt:i4>
      </vt:variant>
      <vt:variant>
        <vt:i4>5</vt:i4>
      </vt:variant>
      <vt:variant>
        <vt:lpwstr/>
      </vt:variant>
      <vt:variant>
        <vt:lpwstr>_Toc216302999</vt:lpwstr>
      </vt:variant>
      <vt:variant>
        <vt:i4>1966141</vt:i4>
      </vt:variant>
      <vt:variant>
        <vt:i4>833</vt:i4>
      </vt:variant>
      <vt:variant>
        <vt:i4>0</vt:i4>
      </vt:variant>
      <vt:variant>
        <vt:i4>5</vt:i4>
      </vt:variant>
      <vt:variant>
        <vt:lpwstr/>
      </vt:variant>
      <vt:variant>
        <vt:lpwstr>_Toc216302998</vt:lpwstr>
      </vt:variant>
      <vt:variant>
        <vt:i4>1966141</vt:i4>
      </vt:variant>
      <vt:variant>
        <vt:i4>827</vt:i4>
      </vt:variant>
      <vt:variant>
        <vt:i4>0</vt:i4>
      </vt:variant>
      <vt:variant>
        <vt:i4>5</vt:i4>
      </vt:variant>
      <vt:variant>
        <vt:lpwstr/>
      </vt:variant>
      <vt:variant>
        <vt:lpwstr>_Toc216302997</vt:lpwstr>
      </vt:variant>
      <vt:variant>
        <vt:i4>1966141</vt:i4>
      </vt:variant>
      <vt:variant>
        <vt:i4>821</vt:i4>
      </vt:variant>
      <vt:variant>
        <vt:i4>0</vt:i4>
      </vt:variant>
      <vt:variant>
        <vt:i4>5</vt:i4>
      </vt:variant>
      <vt:variant>
        <vt:lpwstr/>
      </vt:variant>
      <vt:variant>
        <vt:lpwstr>_Toc216302996</vt:lpwstr>
      </vt:variant>
      <vt:variant>
        <vt:i4>1966141</vt:i4>
      </vt:variant>
      <vt:variant>
        <vt:i4>815</vt:i4>
      </vt:variant>
      <vt:variant>
        <vt:i4>0</vt:i4>
      </vt:variant>
      <vt:variant>
        <vt:i4>5</vt:i4>
      </vt:variant>
      <vt:variant>
        <vt:lpwstr/>
      </vt:variant>
      <vt:variant>
        <vt:lpwstr>_Toc216302995</vt:lpwstr>
      </vt:variant>
      <vt:variant>
        <vt:i4>1966141</vt:i4>
      </vt:variant>
      <vt:variant>
        <vt:i4>809</vt:i4>
      </vt:variant>
      <vt:variant>
        <vt:i4>0</vt:i4>
      </vt:variant>
      <vt:variant>
        <vt:i4>5</vt:i4>
      </vt:variant>
      <vt:variant>
        <vt:lpwstr/>
      </vt:variant>
      <vt:variant>
        <vt:lpwstr>_Toc216302994</vt:lpwstr>
      </vt:variant>
      <vt:variant>
        <vt:i4>1966141</vt:i4>
      </vt:variant>
      <vt:variant>
        <vt:i4>803</vt:i4>
      </vt:variant>
      <vt:variant>
        <vt:i4>0</vt:i4>
      </vt:variant>
      <vt:variant>
        <vt:i4>5</vt:i4>
      </vt:variant>
      <vt:variant>
        <vt:lpwstr/>
      </vt:variant>
      <vt:variant>
        <vt:lpwstr>_Toc216302993</vt:lpwstr>
      </vt:variant>
      <vt:variant>
        <vt:i4>1966141</vt:i4>
      </vt:variant>
      <vt:variant>
        <vt:i4>797</vt:i4>
      </vt:variant>
      <vt:variant>
        <vt:i4>0</vt:i4>
      </vt:variant>
      <vt:variant>
        <vt:i4>5</vt:i4>
      </vt:variant>
      <vt:variant>
        <vt:lpwstr/>
      </vt:variant>
      <vt:variant>
        <vt:lpwstr>_Toc216302990</vt:lpwstr>
      </vt:variant>
      <vt:variant>
        <vt:i4>2031677</vt:i4>
      </vt:variant>
      <vt:variant>
        <vt:i4>791</vt:i4>
      </vt:variant>
      <vt:variant>
        <vt:i4>0</vt:i4>
      </vt:variant>
      <vt:variant>
        <vt:i4>5</vt:i4>
      </vt:variant>
      <vt:variant>
        <vt:lpwstr/>
      </vt:variant>
      <vt:variant>
        <vt:lpwstr>_Toc216302989</vt:lpwstr>
      </vt:variant>
      <vt:variant>
        <vt:i4>2031677</vt:i4>
      </vt:variant>
      <vt:variant>
        <vt:i4>785</vt:i4>
      </vt:variant>
      <vt:variant>
        <vt:i4>0</vt:i4>
      </vt:variant>
      <vt:variant>
        <vt:i4>5</vt:i4>
      </vt:variant>
      <vt:variant>
        <vt:lpwstr/>
      </vt:variant>
      <vt:variant>
        <vt:lpwstr>_Toc216302988</vt:lpwstr>
      </vt:variant>
      <vt:variant>
        <vt:i4>2031677</vt:i4>
      </vt:variant>
      <vt:variant>
        <vt:i4>779</vt:i4>
      </vt:variant>
      <vt:variant>
        <vt:i4>0</vt:i4>
      </vt:variant>
      <vt:variant>
        <vt:i4>5</vt:i4>
      </vt:variant>
      <vt:variant>
        <vt:lpwstr/>
      </vt:variant>
      <vt:variant>
        <vt:lpwstr>_Toc216302987</vt:lpwstr>
      </vt:variant>
      <vt:variant>
        <vt:i4>2031677</vt:i4>
      </vt:variant>
      <vt:variant>
        <vt:i4>773</vt:i4>
      </vt:variant>
      <vt:variant>
        <vt:i4>0</vt:i4>
      </vt:variant>
      <vt:variant>
        <vt:i4>5</vt:i4>
      </vt:variant>
      <vt:variant>
        <vt:lpwstr/>
      </vt:variant>
      <vt:variant>
        <vt:lpwstr>_Toc216302986</vt:lpwstr>
      </vt:variant>
      <vt:variant>
        <vt:i4>2031677</vt:i4>
      </vt:variant>
      <vt:variant>
        <vt:i4>767</vt:i4>
      </vt:variant>
      <vt:variant>
        <vt:i4>0</vt:i4>
      </vt:variant>
      <vt:variant>
        <vt:i4>5</vt:i4>
      </vt:variant>
      <vt:variant>
        <vt:lpwstr/>
      </vt:variant>
      <vt:variant>
        <vt:lpwstr>_Toc216302984</vt:lpwstr>
      </vt:variant>
      <vt:variant>
        <vt:i4>2031677</vt:i4>
      </vt:variant>
      <vt:variant>
        <vt:i4>761</vt:i4>
      </vt:variant>
      <vt:variant>
        <vt:i4>0</vt:i4>
      </vt:variant>
      <vt:variant>
        <vt:i4>5</vt:i4>
      </vt:variant>
      <vt:variant>
        <vt:lpwstr/>
      </vt:variant>
      <vt:variant>
        <vt:lpwstr>_Toc216302983</vt:lpwstr>
      </vt:variant>
      <vt:variant>
        <vt:i4>2031677</vt:i4>
      </vt:variant>
      <vt:variant>
        <vt:i4>755</vt:i4>
      </vt:variant>
      <vt:variant>
        <vt:i4>0</vt:i4>
      </vt:variant>
      <vt:variant>
        <vt:i4>5</vt:i4>
      </vt:variant>
      <vt:variant>
        <vt:lpwstr/>
      </vt:variant>
      <vt:variant>
        <vt:lpwstr>_Toc216302982</vt:lpwstr>
      </vt:variant>
      <vt:variant>
        <vt:i4>2031677</vt:i4>
      </vt:variant>
      <vt:variant>
        <vt:i4>749</vt:i4>
      </vt:variant>
      <vt:variant>
        <vt:i4>0</vt:i4>
      </vt:variant>
      <vt:variant>
        <vt:i4>5</vt:i4>
      </vt:variant>
      <vt:variant>
        <vt:lpwstr/>
      </vt:variant>
      <vt:variant>
        <vt:lpwstr>_Toc216302981</vt:lpwstr>
      </vt:variant>
      <vt:variant>
        <vt:i4>2031677</vt:i4>
      </vt:variant>
      <vt:variant>
        <vt:i4>743</vt:i4>
      </vt:variant>
      <vt:variant>
        <vt:i4>0</vt:i4>
      </vt:variant>
      <vt:variant>
        <vt:i4>5</vt:i4>
      </vt:variant>
      <vt:variant>
        <vt:lpwstr/>
      </vt:variant>
      <vt:variant>
        <vt:lpwstr>_Toc216302980</vt:lpwstr>
      </vt:variant>
      <vt:variant>
        <vt:i4>1048637</vt:i4>
      </vt:variant>
      <vt:variant>
        <vt:i4>737</vt:i4>
      </vt:variant>
      <vt:variant>
        <vt:i4>0</vt:i4>
      </vt:variant>
      <vt:variant>
        <vt:i4>5</vt:i4>
      </vt:variant>
      <vt:variant>
        <vt:lpwstr/>
      </vt:variant>
      <vt:variant>
        <vt:lpwstr>_Toc216302979</vt:lpwstr>
      </vt:variant>
      <vt:variant>
        <vt:i4>1048637</vt:i4>
      </vt:variant>
      <vt:variant>
        <vt:i4>731</vt:i4>
      </vt:variant>
      <vt:variant>
        <vt:i4>0</vt:i4>
      </vt:variant>
      <vt:variant>
        <vt:i4>5</vt:i4>
      </vt:variant>
      <vt:variant>
        <vt:lpwstr/>
      </vt:variant>
      <vt:variant>
        <vt:lpwstr>_Toc216302978</vt:lpwstr>
      </vt:variant>
      <vt:variant>
        <vt:i4>1048637</vt:i4>
      </vt:variant>
      <vt:variant>
        <vt:i4>725</vt:i4>
      </vt:variant>
      <vt:variant>
        <vt:i4>0</vt:i4>
      </vt:variant>
      <vt:variant>
        <vt:i4>5</vt:i4>
      </vt:variant>
      <vt:variant>
        <vt:lpwstr/>
      </vt:variant>
      <vt:variant>
        <vt:lpwstr>_Toc216302977</vt:lpwstr>
      </vt:variant>
      <vt:variant>
        <vt:i4>1048637</vt:i4>
      </vt:variant>
      <vt:variant>
        <vt:i4>719</vt:i4>
      </vt:variant>
      <vt:variant>
        <vt:i4>0</vt:i4>
      </vt:variant>
      <vt:variant>
        <vt:i4>5</vt:i4>
      </vt:variant>
      <vt:variant>
        <vt:lpwstr/>
      </vt:variant>
      <vt:variant>
        <vt:lpwstr>_Toc216302976</vt:lpwstr>
      </vt:variant>
      <vt:variant>
        <vt:i4>1048637</vt:i4>
      </vt:variant>
      <vt:variant>
        <vt:i4>713</vt:i4>
      </vt:variant>
      <vt:variant>
        <vt:i4>0</vt:i4>
      </vt:variant>
      <vt:variant>
        <vt:i4>5</vt:i4>
      </vt:variant>
      <vt:variant>
        <vt:lpwstr/>
      </vt:variant>
      <vt:variant>
        <vt:lpwstr>_Toc216302975</vt:lpwstr>
      </vt:variant>
      <vt:variant>
        <vt:i4>1048637</vt:i4>
      </vt:variant>
      <vt:variant>
        <vt:i4>707</vt:i4>
      </vt:variant>
      <vt:variant>
        <vt:i4>0</vt:i4>
      </vt:variant>
      <vt:variant>
        <vt:i4>5</vt:i4>
      </vt:variant>
      <vt:variant>
        <vt:lpwstr/>
      </vt:variant>
      <vt:variant>
        <vt:lpwstr>_Toc216302974</vt:lpwstr>
      </vt:variant>
      <vt:variant>
        <vt:i4>1048637</vt:i4>
      </vt:variant>
      <vt:variant>
        <vt:i4>701</vt:i4>
      </vt:variant>
      <vt:variant>
        <vt:i4>0</vt:i4>
      </vt:variant>
      <vt:variant>
        <vt:i4>5</vt:i4>
      </vt:variant>
      <vt:variant>
        <vt:lpwstr/>
      </vt:variant>
      <vt:variant>
        <vt:lpwstr>_Toc216302973</vt:lpwstr>
      </vt:variant>
      <vt:variant>
        <vt:i4>1048637</vt:i4>
      </vt:variant>
      <vt:variant>
        <vt:i4>695</vt:i4>
      </vt:variant>
      <vt:variant>
        <vt:i4>0</vt:i4>
      </vt:variant>
      <vt:variant>
        <vt:i4>5</vt:i4>
      </vt:variant>
      <vt:variant>
        <vt:lpwstr/>
      </vt:variant>
      <vt:variant>
        <vt:lpwstr>_Toc216302971</vt:lpwstr>
      </vt:variant>
      <vt:variant>
        <vt:i4>1048637</vt:i4>
      </vt:variant>
      <vt:variant>
        <vt:i4>689</vt:i4>
      </vt:variant>
      <vt:variant>
        <vt:i4>0</vt:i4>
      </vt:variant>
      <vt:variant>
        <vt:i4>5</vt:i4>
      </vt:variant>
      <vt:variant>
        <vt:lpwstr/>
      </vt:variant>
      <vt:variant>
        <vt:lpwstr>_Toc216302970</vt:lpwstr>
      </vt:variant>
      <vt:variant>
        <vt:i4>1114173</vt:i4>
      </vt:variant>
      <vt:variant>
        <vt:i4>683</vt:i4>
      </vt:variant>
      <vt:variant>
        <vt:i4>0</vt:i4>
      </vt:variant>
      <vt:variant>
        <vt:i4>5</vt:i4>
      </vt:variant>
      <vt:variant>
        <vt:lpwstr/>
      </vt:variant>
      <vt:variant>
        <vt:lpwstr>_Toc216302969</vt:lpwstr>
      </vt:variant>
      <vt:variant>
        <vt:i4>1114173</vt:i4>
      </vt:variant>
      <vt:variant>
        <vt:i4>677</vt:i4>
      </vt:variant>
      <vt:variant>
        <vt:i4>0</vt:i4>
      </vt:variant>
      <vt:variant>
        <vt:i4>5</vt:i4>
      </vt:variant>
      <vt:variant>
        <vt:lpwstr/>
      </vt:variant>
      <vt:variant>
        <vt:lpwstr>_Toc216302968</vt:lpwstr>
      </vt:variant>
      <vt:variant>
        <vt:i4>1114173</vt:i4>
      </vt:variant>
      <vt:variant>
        <vt:i4>671</vt:i4>
      </vt:variant>
      <vt:variant>
        <vt:i4>0</vt:i4>
      </vt:variant>
      <vt:variant>
        <vt:i4>5</vt:i4>
      </vt:variant>
      <vt:variant>
        <vt:lpwstr/>
      </vt:variant>
      <vt:variant>
        <vt:lpwstr>_Toc216302967</vt:lpwstr>
      </vt:variant>
      <vt:variant>
        <vt:i4>1114173</vt:i4>
      </vt:variant>
      <vt:variant>
        <vt:i4>665</vt:i4>
      </vt:variant>
      <vt:variant>
        <vt:i4>0</vt:i4>
      </vt:variant>
      <vt:variant>
        <vt:i4>5</vt:i4>
      </vt:variant>
      <vt:variant>
        <vt:lpwstr/>
      </vt:variant>
      <vt:variant>
        <vt:lpwstr>_Toc216302966</vt:lpwstr>
      </vt:variant>
      <vt:variant>
        <vt:i4>1114173</vt:i4>
      </vt:variant>
      <vt:variant>
        <vt:i4>659</vt:i4>
      </vt:variant>
      <vt:variant>
        <vt:i4>0</vt:i4>
      </vt:variant>
      <vt:variant>
        <vt:i4>5</vt:i4>
      </vt:variant>
      <vt:variant>
        <vt:lpwstr/>
      </vt:variant>
      <vt:variant>
        <vt:lpwstr>_Toc216302965</vt:lpwstr>
      </vt:variant>
      <vt:variant>
        <vt:i4>1114173</vt:i4>
      </vt:variant>
      <vt:variant>
        <vt:i4>653</vt:i4>
      </vt:variant>
      <vt:variant>
        <vt:i4>0</vt:i4>
      </vt:variant>
      <vt:variant>
        <vt:i4>5</vt:i4>
      </vt:variant>
      <vt:variant>
        <vt:lpwstr/>
      </vt:variant>
      <vt:variant>
        <vt:lpwstr>_Toc216302963</vt:lpwstr>
      </vt:variant>
      <vt:variant>
        <vt:i4>1114173</vt:i4>
      </vt:variant>
      <vt:variant>
        <vt:i4>647</vt:i4>
      </vt:variant>
      <vt:variant>
        <vt:i4>0</vt:i4>
      </vt:variant>
      <vt:variant>
        <vt:i4>5</vt:i4>
      </vt:variant>
      <vt:variant>
        <vt:lpwstr/>
      </vt:variant>
      <vt:variant>
        <vt:lpwstr>_Toc216302962</vt:lpwstr>
      </vt:variant>
      <vt:variant>
        <vt:i4>1114173</vt:i4>
      </vt:variant>
      <vt:variant>
        <vt:i4>641</vt:i4>
      </vt:variant>
      <vt:variant>
        <vt:i4>0</vt:i4>
      </vt:variant>
      <vt:variant>
        <vt:i4>5</vt:i4>
      </vt:variant>
      <vt:variant>
        <vt:lpwstr/>
      </vt:variant>
      <vt:variant>
        <vt:lpwstr>_Toc216302961</vt:lpwstr>
      </vt:variant>
      <vt:variant>
        <vt:i4>1114173</vt:i4>
      </vt:variant>
      <vt:variant>
        <vt:i4>635</vt:i4>
      </vt:variant>
      <vt:variant>
        <vt:i4>0</vt:i4>
      </vt:variant>
      <vt:variant>
        <vt:i4>5</vt:i4>
      </vt:variant>
      <vt:variant>
        <vt:lpwstr/>
      </vt:variant>
      <vt:variant>
        <vt:lpwstr>_Toc216302960</vt:lpwstr>
      </vt:variant>
      <vt:variant>
        <vt:i4>1179709</vt:i4>
      </vt:variant>
      <vt:variant>
        <vt:i4>629</vt:i4>
      </vt:variant>
      <vt:variant>
        <vt:i4>0</vt:i4>
      </vt:variant>
      <vt:variant>
        <vt:i4>5</vt:i4>
      </vt:variant>
      <vt:variant>
        <vt:lpwstr/>
      </vt:variant>
      <vt:variant>
        <vt:lpwstr>_Toc216302959</vt:lpwstr>
      </vt:variant>
      <vt:variant>
        <vt:i4>1179709</vt:i4>
      </vt:variant>
      <vt:variant>
        <vt:i4>623</vt:i4>
      </vt:variant>
      <vt:variant>
        <vt:i4>0</vt:i4>
      </vt:variant>
      <vt:variant>
        <vt:i4>5</vt:i4>
      </vt:variant>
      <vt:variant>
        <vt:lpwstr/>
      </vt:variant>
      <vt:variant>
        <vt:lpwstr>_Toc216302958</vt:lpwstr>
      </vt:variant>
      <vt:variant>
        <vt:i4>1179709</vt:i4>
      </vt:variant>
      <vt:variant>
        <vt:i4>617</vt:i4>
      </vt:variant>
      <vt:variant>
        <vt:i4>0</vt:i4>
      </vt:variant>
      <vt:variant>
        <vt:i4>5</vt:i4>
      </vt:variant>
      <vt:variant>
        <vt:lpwstr/>
      </vt:variant>
      <vt:variant>
        <vt:lpwstr>_Toc216302956</vt:lpwstr>
      </vt:variant>
      <vt:variant>
        <vt:i4>1179709</vt:i4>
      </vt:variant>
      <vt:variant>
        <vt:i4>611</vt:i4>
      </vt:variant>
      <vt:variant>
        <vt:i4>0</vt:i4>
      </vt:variant>
      <vt:variant>
        <vt:i4>5</vt:i4>
      </vt:variant>
      <vt:variant>
        <vt:lpwstr/>
      </vt:variant>
      <vt:variant>
        <vt:lpwstr>_Toc216302955</vt:lpwstr>
      </vt:variant>
      <vt:variant>
        <vt:i4>1179709</vt:i4>
      </vt:variant>
      <vt:variant>
        <vt:i4>605</vt:i4>
      </vt:variant>
      <vt:variant>
        <vt:i4>0</vt:i4>
      </vt:variant>
      <vt:variant>
        <vt:i4>5</vt:i4>
      </vt:variant>
      <vt:variant>
        <vt:lpwstr/>
      </vt:variant>
      <vt:variant>
        <vt:lpwstr>_Toc216302954</vt:lpwstr>
      </vt:variant>
      <vt:variant>
        <vt:i4>1179709</vt:i4>
      </vt:variant>
      <vt:variant>
        <vt:i4>599</vt:i4>
      </vt:variant>
      <vt:variant>
        <vt:i4>0</vt:i4>
      </vt:variant>
      <vt:variant>
        <vt:i4>5</vt:i4>
      </vt:variant>
      <vt:variant>
        <vt:lpwstr/>
      </vt:variant>
      <vt:variant>
        <vt:lpwstr>_Toc216302953</vt:lpwstr>
      </vt:variant>
      <vt:variant>
        <vt:i4>1179709</vt:i4>
      </vt:variant>
      <vt:variant>
        <vt:i4>593</vt:i4>
      </vt:variant>
      <vt:variant>
        <vt:i4>0</vt:i4>
      </vt:variant>
      <vt:variant>
        <vt:i4>5</vt:i4>
      </vt:variant>
      <vt:variant>
        <vt:lpwstr/>
      </vt:variant>
      <vt:variant>
        <vt:lpwstr>_Toc216302951</vt:lpwstr>
      </vt:variant>
      <vt:variant>
        <vt:i4>1179709</vt:i4>
      </vt:variant>
      <vt:variant>
        <vt:i4>587</vt:i4>
      </vt:variant>
      <vt:variant>
        <vt:i4>0</vt:i4>
      </vt:variant>
      <vt:variant>
        <vt:i4>5</vt:i4>
      </vt:variant>
      <vt:variant>
        <vt:lpwstr/>
      </vt:variant>
      <vt:variant>
        <vt:lpwstr>_Toc216302950</vt:lpwstr>
      </vt:variant>
      <vt:variant>
        <vt:i4>1245245</vt:i4>
      </vt:variant>
      <vt:variant>
        <vt:i4>581</vt:i4>
      </vt:variant>
      <vt:variant>
        <vt:i4>0</vt:i4>
      </vt:variant>
      <vt:variant>
        <vt:i4>5</vt:i4>
      </vt:variant>
      <vt:variant>
        <vt:lpwstr/>
      </vt:variant>
      <vt:variant>
        <vt:lpwstr>_Toc216302949</vt:lpwstr>
      </vt:variant>
      <vt:variant>
        <vt:i4>1245245</vt:i4>
      </vt:variant>
      <vt:variant>
        <vt:i4>575</vt:i4>
      </vt:variant>
      <vt:variant>
        <vt:i4>0</vt:i4>
      </vt:variant>
      <vt:variant>
        <vt:i4>5</vt:i4>
      </vt:variant>
      <vt:variant>
        <vt:lpwstr/>
      </vt:variant>
      <vt:variant>
        <vt:lpwstr>_Toc216302948</vt:lpwstr>
      </vt:variant>
      <vt:variant>
        <vt:i4>1245245</vt:i4>
      </vt:variant>
      <vt:variant>
        <vt:i4>569</vt:i4>
      </vt:variant>
      <vt:variant>
        <vt:i4>0</vt:i4>
      </vt:variant>
      <vt:variant>
        <vt:i4>5</vt:i4>
      </vt:variant>
      <vt:variant>
        <vt:lpwstr/>
      </vt:variant>
      <vt:variant>
        <vt:lpwstr>_Toc216302947</vt:lpwstr>
      </vt:variant>
      <vt:variant>
        <vt:i4>1245245</vt:i4>
      </vt:variant>
      <vt:variant>
        <vt:i4>563</vt:i4>
      </vt:variant>
      <vt:variant>
        <vt:i4>0</vt:i4>
      </vt:variant>
      <vt:variant>
        <vt:i4>5</vt:i4>
      </vt:variant>
      <vt:variant>
        <vt:lpwstr/>
      </vt:variant>
      <vt:variant>
        <vt:lpwstr>_Toc216302946</vt:lpwstr>
      </vt:variant>
      <vt:variant>
        <vt:i4>1245245</vt:i4>
      </vt:variant>
      <vt:variant>
        <vt:i4>557</vt:i4>
      </vt:variant>
      <vt:variant>
        <vt:i4>0</vt:i4>
      </vt:variant>
      <vt:variant>
        <vt:i4>5</vt:i4>
      </vt:variant>
      <vt:variant>
        <vt:lpwstr/>
      </vt:variant>
      <vt:variant>
        <vt:lpwstr>_Toc216302945</vt:lpwstr>
      </vt:variant>
      <vt:variant>
        <vt:i4>1245245</vt:i4>
      </vt:variant>
      <vt:variant>
        <vt:i4>551</vt:i4>
      </vt:variant>
      <vt:variant>
        <vt:i4>0</vt:i4>
      </vt:variant>
      <vt:variant>
        <vt:i4>5</vt:i4>
      </vt:variant>
      <vt:variant>
        <vt:lpwstr/>
      </vt:variant>
      <vt:variant>
        <vt:lpwstr>_Toc216302943</vt:lpwstr>
      </vt:variant>
      <vt:variant>
        <vt:i4>1245245</vt:i4>
      </vt:variant>
      <vt:variant>
        <vt:i4>545</vt:i4>
      </vt:variant>
      <vt:variant>
        <vt:i4>0</vt:i4>
      </vt:variant>
      <vt:variant>
        <vt:i4>5</vt:i4>
      </vt:variant>
      <vt:variant>
        <vt:lpwstr/>
      </vt:variant>
      <vt:variant>
        <vt:lpwstr>_Toc216302942</vt:lpwstr>
      </vt:variant>
      <vt:variant>
        <vt:i4>1245245</vt:i4>
      </vt:variant>
      <vt:variant>
        <vt:i4>539</vt:i4>
      </vt:variant>
      <vt:variant>
        <vt:i4>0</vt:i4>
      </vt:variant>
      <vt:variant>
        <vt:i4>5</vt:i4>
      </vt:variant>
      <vt:variant>
        <vt:lpwstr/>
      </vt:variant>
      <vt:variant>
        <vt:lpwstr>_Toc216302941</vt:lpwstr>
      </vt:variant>
      <vt:variant>
        <vt:i4>1245245</vt:i4>
      </vt:variant>
      <vt:variant>
        <vt:i4>533</vt:i4>
      </vt:variant>
      <vt:variant>
        <vt:i4>0</vt:i4>
      </vt:variant>
      <vt:variant>
        <vt:i4>5</vt:i4>
      </vt:variant>
      <vt:variant>
        <vt:lpwstr/>
      </vt:variant>
      <vt:variant>
        <vt:lpwstr>_Toc216302940</vt:lpwstr>
      </vt:variant>
      <vt:variant>
        <vt:i4>1310781</vt:i4>
      </vt:variant>
      <vt:variant>
        <vt:i4>527</vt:i4>
      </vt:variant>
      <vt:variant>
        <vt:i4>0</vt:i4>
      </vt:variant>
      <vt:variant>
        <vt:i4>5</vt:i4>
      </vt:variant>
      <vt:variant>
        <vt:lpwstr/>
      </vt:variant>
      <vt:variant>
        <vt:lpwstr>_Toc216302939</vt:lpwstr>
      </vt:variant>
      <vt:variant>
        <vt:i4>1310781</vt:i4>
      </vt:variant>
      <vt:variant>
        <vt:i4>521</vt:i4>
      </vt:variant>
      <vt:variant>
        <vt:i4>0</vt:i4>
      </vt:variant>
      <vt:variant>
        <vt:i4>5</vt:i4>
      </vt:variant>
      <vt:variant>
        <vt:lpwstr/>
      </vt:variant>
      <vt:variant>
        <vt:lpwstr>_Toc216302938</vt:lpwstr>
      </vt:variant>
      <vt:variant>
        <vt:i4>1310781</vt:i4>
      </vt:variant>
      <vt:variant>
        <vt:i4>515</vt:i4>
      </vt:variant>
      <vt:variant>
        <vt:i4>0</vt:i4>
      </vt:variant>
      <vt:variant>
        <vt:i4>5</vt:i4>
      </vt:variant>
      <vt:variant>
        <vt:lpwstr/>
      </vt:variant>
      <vt:variant>
        <vt:lpwstr>_Toc216302937</vt:lpwstr>
      </vt:variant>
      <vt:variant>
        <vt:i4>1310781</vt:i4>
      </vt:variant>
      <vt:variant>
        <vt:i4>509</vt:i4>
      </vt:variant>
      <vt:variant>
        <vt:i4>0</vt:i4>
      </vt:variant>
      <vt:variant>
        <vt:i4>5</vt:i4>
      </vt:variant>
      <vt:variant>
        <vt:lpwstr/>
      </vt:variant>
      <vt:variant>
        <vt:lpwstr>_Toc216302936</vt:lpwstr>
      </vt:variant>
      <vt:variant>
        <vt:i4>1310781</vt:i4>
      </vt:variant>
      <vt:variant>
        <vt:i4>503</vt:i4>
      </vt:variant>
      <vt:variant>
        <vt:i4>0</vt:i4>
      </vt:variant>
      <vt:variant>
        <vt:i4>5</vt:i4>
      </vt:variant>
      <vt:variant>
        <vt:lpwstr/>
      </vt:variant>
      <vt:variant>
        <vt:lpwstr>_Toc216302935</vt:lpwstr>
      </vt:variant>
      <vt:variant>
        <vt:i4>1310781</vt:i4>
      </vt:variant>
      <vt:variant>
        <vt:i4>497</vt:i4>
      </vt:variant>
      <vt:variant>
        <vt:i4>0</vt:i4>
      </vt:variant>
      <vt:variant>
        <vt:i4>5</vt:i4>
      </vt:variant>
      <vt:variant>
        <vt:lpwstr/>
      </vt:variant>
      <vt:variant>
        <vt:lpwstr>_Toc216302933</vt:lpwstr>
      </vt:variant>
      <vt:variant>
        <vt:i4>1310781</vt:i4>
      </vt:variant>
      <vt:variant>
        <vt:i4>491</vt:i4>
      </vt:variant>
      <vt:variant>
        <vt:i4>0</vt:i4>
      </vt:variant>
      <vt:variant>
        <vt:i4>5</vt:i4>
      </vt:variant>
      <vt:variant>
        <vt:lpwstr/>
      </vt:variant>
      <vt:variant>
        <vt:lpwstr>_Toc216302932</vt:lpwstr>
      </vt:variant>
      <vt:variant>
        <vt:i4>1310781</vt:i4>
      </vt:variant>
      <vt:variant>
        <vt:i4>485</vt:i4>
      </vt:variant>
      <vt:variant>
        <vt:i4>0</vt:i4>
      </vt:variant>
      <vt:variant>
        <vt:i4>5</vt:i4>
      </vt:variant>
      <vt:variant>
        <vt:lpwstr/>
      </vt:variant>
      <vt:variant>
        <vt:lpwstr>_Toc216302931</vt:lpwstr>
      </vt:variant>
      <vt:variant>
        <vt:i4>1310781</vt:i4>
      </vt:variant>
      <vt:variant>
        <vt:i4>479</vt:i4>
      </vt:variant>
      <vt:variant>
        <vt:i4>0</vt:i4>
      </vt:variant>
      <vt:variant>
        <vt:i4>5</vt:i4>
      </vt:variant>
      <vt:variant>
        <vt:lpwstr/>
      </vt:variant>
      <vt:variant>
        <vt:lpwstr>_Toc216302930</vt:lpwstr>
      </vt:variant>
      <vt:variant>
        <vt:i4>1376317</vt:i4>
      </vt:variant>
      <vt:variant>
        <vt:i4>473</vt:i4>
      </vt:variant>
      <vt:variant>
        <vt:i4>0</vt:i4>
      </vt:variant>
      <vt:variant>
        <vt:i4>5</vt:i4>
      </vt:variant>
      <vt:variant>
        <vt:lpwstr/>
      </vt:variant>
      <vt:variant>
        <vt:lpwstr>_Toc216302929</vt:lpwstr>
      </vt:variant>
      <vt:variant>
        <vt:i4>1376317</vt:i4>
      </vt:variant>
      <vt:variant>
        <vt:i4>467</vt:i4>
      </vt:variant>
      <vt:variant>
        <vt:i4>0</vt:i4>
      </vt:variant>
      <vt:variant>
        <vt:i4>5</vt:i4>
      </vt:variant>
      <vt:variant>
        <vt:lpwstr/>
      </vt:variant>
      <vt:variant>
        <vt:lpwstr>_Toc216302928</vt:lpwstr>
      </vt:variant>
      <vt:variant>
        <vt:i4>1376317</vt:i4>
      </vt:variant>
      <vt:variant>
        <vt:i4>461</vt:i4>
      </vt:variant>
      <vt:variant>
        <vt:i4>0</vt:i4>
      </vt:variant>
      <vt:variant>
        <vt:i4>5</vt:i4>
      </vt:variant>
      <vt:variant>
        <vt:lpwstr/>
      </vt:variant>
      <vt:variant>
        <vt:lpwstr>_Toc216302927</vt:lpwstr>
      </vt:variant>
      <vt:variant>
        <vt:i4>1376317</vt:i4>
      </vt:variant>
      <vt:variant>
        <vt:i4>455</vt:i4>
      </vt:variant>
      <vt:variant>
        <vt:i4>0</vt:i4>
      </vt:variant>
      <vt:variant>
        <vt:i4>5</vt:i4>
      </vt:variant>
      <vt:variant>
        <vt:lpwstr/>
      </vt:variant>
      <vt:variant>
        <vt:lpwstr>_Toc216302926</vt:lpwstr>
      </vt:variant>
      <vt:variant>
        <vt:i4>1376317</vt:i4>
      </vt:variant>
      <vt:variant>
        <vt:i4>449</vt:i4>
      </vt:variant>
      <vt:variant>
        <vt:i4>0</vt:i4>
      </vt:variant>
      <vt:variant>
        <vt:i4>5</vt:i4>
      </vt:variant>
      <vt:variant>
        <vt:lpwstr/>
      </vt:variant>
      <vt:variant>
        <vt:lpwstr>_Toc216302924</vt:lpwstr>
      </vt:variant>
      <vt:variant>
        <vt:i4>1376317</vt:i4>
      </vt:variant>
      <vt:variant>
        <vt:i4>443</vt:i4>
      </vt:variant>
      <vt:variant>
        <vt:i4>0</vt:i4>
      </vt:variant>
      <vt:variant>
        <vt:i4>5</vt:i4>
      </vt:variant>
      <vt:variant>
        <vt:lpwstr/>
      </vt:variant>
      <vt:variant>
        <vt:lpwstr>_Toc216302923</vt:lpwstr>
      </vt:variant>
      <vt:variant>
        <vt:i4>1376317</vt:i4>
      </vt:variant>
      <vt:variant>
        <vt:i4>437</vt:i4>
      </vt:variant>
      <vt:variant>
        <vt:i4>0</vt:i4>
      </vt:variant>
      <vt:variant>
        <vt:i4>5</vt:i4>
      </vt:variant>
      <vt:variant>
        <vt:lpwstr/>
      </vt:variant>
      <vt:variant>
        <vt:lpwstr>_Toc216302922</vt:lpwstr>
      </vt:variant>
      <vt:variant>
        <vt:i4>1376317</vt:i4>
      </vt:variant>
      <vt:variant>
        <vt:i4>431</vt:i4>
      </vt:variant>
      <vt:variant>
        <vt:i4>0</vt:i4>
      </vt:variant>
      <vt:variant>
        <vt:i4>5</vt:i4>
      </vt:variant>
      <vt:variant>
        <vt:lpwstr/>
      </vt:variant>
      <vt:variant>
        <vt:lpwstr>_Toc216302921</vt:lpwstr>
      </vt:variant>
      <vt:variant>
        <vt:i4>1376317</vt:i4>
      </vt:variant>
      <vt:variant>
        <vt:i4>425</vt:i4>
      </vt:variant>
      <vt:variant>
        <vt:i4>0</vt:i4>
      </vt:variant>
      <vt:variant>
        <vt:i4>5</vt:i4>
      </vt:variant>
      <vt:variant>
        <vt:lpwstr/>
      </vt:variant>
      <vt:variant>
        <vt:lpwstr>_Toc216302920</vt:lpwstr>
      </vt:variant>
      <vt:variant>
        <vt:i4>1441853</vt:i4>
      </vt:variant>
      <vt:variant>
        <vt:i4>419</vt:i4>
      </vt:variant>
      <vt:variant>
        <vt:i4>0</vt:i4>
      </vt:variant>
      <vt:variant>
        <vt:i4>5</vt:i4>
      </vt:variant>
      <vt:variant>
        <vt:lpwstr/>
      </vt:variant>
      <vt:variant>
        <vt:lpwstr>_Toc216302918</vt:lpwstr>
      </vt:variant>
      <vt:variant>
        <vt:i4>1441853</vt:i4>
      </vt:variant>
      <vt:variant>
        <vt:i4>413</vt:i4>
      </vt:variant>
      <vt:variant>
        <vt:i4>0</vt:i4>
      </vt:variant>
      <vt:variant>
        <vt:i4>5</vt:i4>
      </vt:variant>
      <vt:variant>
        <vt:lpwstr/>
      </vt:variant>
      <vt:variant>
        <vt:lpwstr>_Toc216302917</vt:lpwstr>
      </vt:variant>
      <vt:variant>
        <vt:i4>1441853</vt:i4>
      </vt:variant>
      <vt:variant>
        <vt:i4>407</vt:i4>
      </vt:variant>
      <vt:variant>
        <vt:i4>0</vt:i4>
      </vt:variant>
      <vt:variant>
        <vt:i4>5</vt:i4>
      </vt:variant>
      <vt:variant>
        <vt:lpwstr/>
      </vt:variant>
      <vt:variant>
        <vt:lpwstr>_Toc216302916</vt:lpwstr>
      </vt:variant>
      <vt:variant>
        <vt:i4>1441853</vt:i4>
      </vt:variant>
      <vt:variant>
        <vt:i4>401</vt:i4>
      </vt:variant>
      <vt:variant>
        <vt:i4>0</vt:i4>
      </vt:variant>
      <vt:variant>
        <vt:i4>5</vt:i4>
      </vt:variant>
      <vt:variant>
        <vt:lpwstr/>
      </vt:variant>
      <vt:variant>
        <vt:lpwstr>_Toc216302915</vt:lpwstr>
      </vt:variant>
      <vt:variant>
        <vt:i4>1441853</vt:i4>
      </vt:variant>
      <vt:variant>
        <vt:i4>395</vt:i4>
      </vt:variant>
      <vt:variant>
        <vt:i4>0</vt:i4>
      </vt:variant>
      <vt:variant>
        <vt:i4>5</vt:i4>
      </vt:variant>
      <vt:variant>
        <vt:lpwstr/>
      </vt:variant>
      <vt:variant>
        <vt:lpwstr>_Toc216302914</vt:lpwstr>
      </vt:variant>
      <vt:variant>
        <vt:i4>1441853</vt:i4>
      </vt:variant>
      <vt:variant>
        <vt:i4>389</vt:i4>
      </vt:variant>
      <vt:variant>
        <vt:i4>0</vt:i4>
      </vt:variant>
      <vt:variant>
        <vt:i4>5</vt:i4>
      </vt:variant>
      <vt:variant>
        <vt:lpwstr/>
      </vt:variant>
      <vt:variant>
        <vt:lpwstr>_Toc216302913</vt:lpwstr>
      </vt:variant>
      <vt:variant>
        <vt:i4>1441853</vt:i4>
      </vt:variant>
      <vt:variant>
        <vt:i4>383</vt:i4>
      </vt:variant>
      <vt:variant>
        <vt:i4>0</vt:i4>
      </vt:variant>
      <vt:variant>
        <vt:i4>5</vt:i4>
      </vt:variant>
      <vt:variant>
        <vt:lpwstr/>
      </vt:variant>
      <vt:variant>
        <vt:lpwstr>_Toc216302912</vt:lpwstr>
      </vt:variant>
      <vt:variant>
        <vt:i4>1441853</vt:i4>
      </vt:variant>
      <vt:variant>
        <vt:i4>377</vt:i4>
      </vt:variant>
      <vt:variant>
        <vt:i4>0</vt:i4>
      </vt:variant>
      <vt:variant>
        <vt:i4>5</vt:i4>
      </vt:variant>
      <vt:variant>
        <vt:lpwstr/>
      </vt:variant>
      <vt:variant>
        <vt:lpwstr>_Toc216302911</vt:lpwstr>
      </vt:variant>
      <vt:variant>
        <vt:i4>1441853</vt:i4>
      </vt:variant>
      <vt:variant>
        <vt:i4>371</vt:i4>
      </vt:variant>
      <vt:variant>
        <vt:i4>0</vt:i4>
      </vt:variant>
      <vt:variant>
        <vt:i4>5</vt:i4>
      </vt:variant>
      <vt:variant>
        <vt:lpwstr/>
      </vt:variant>
      <vt:variant>
        <vt:lpwstr>_Toc216302910</vt:lpwstr>
      </vt:variant>
      <vt:variant>
        <vt:i4>1507389</vt:i4>
      </vt:variant>
      <vt:variant>
        <vt:i4>365</vt:i4>
      </vt:variant>
      <vt:variant>
        <vt:i4>0</vt:i4>
      </vt:variant>
      <vt:variant>
        <vt:i4>5</vt:i4>
      </vt:variant>
      <vt:variant>
        <vt:lpwstr/>
      </vt:variant>
      <vt:variant>
        <vt:lpwstr>_Toc216302909</vt:lpwstr>
      </vt:variant>
      <vt:variant>
        <vt:i4>1507389</vt:i4>
      </vt:variant>
      <vt:variant>
        <vt:i4>359</vt:i4>
      </vt:variant>
      <vt:variant>
        <vt:i4>0</vt:i4>
      </vt:variant>
      <vt:variant>
        <vt:i4>5</vt:i4>
      </vt:variant>
      <vt:variant>
        <vt:lpwstr/>
      </vt:variant>
      <vt:variant>
        <vt:lpwstr>_Toc216302908</vt:lpwstr>
      </vt:variant>
      <vt:variant>
        <vt:i4>1507389</vt:i4>
      </vt:variant>
      <vt:variant>
        <vt:i4>353</vt:i4>
      </vt:variant>
      <vt:variant>
        <vt:i4>0</vt:i4>
      </vt:variant>
      <vt:variant>
        <vt:i4>5</vt:i4>
      </vt:variant>
      <vt:variant>
        <vt:lpwstr/>
      </vt:variant>
      <vt:variant>
        <vt:lpwstr>_Toc216302906</vt:lpwstr>
      </vt:variant>
      <vt:variant>
        <vt:i4>1507389</vt:i4>
      </vt:variant>
      <vt:variant>
        <vt:i4>347</vt:i4>
      </vt:variant>
      <vt:variant>
        <vt:i4>0</vt:i4>
      </vt:variant>
      <vt:variant>
        <vt:i4>5</vt:i4>
      </vt:variant>
      <vt:variant>
        <vt:lpwstr/>
      </vt:variant>
      <vt:variant>
        <vt:lpwstr>_Toc216302905</vt:lpwstr>
      </vt:variant>
      <vt:variant>
        <vt:i4>1507389</vt:i4>
      </vt:variant>
      <vt:variant>
        <vt:i4>341</vt:i4>
      </vt:variant>
      <vt:variant>
        <vt:i4>0</vt:i4>
      </vt:variant>
      <vt:variant>
        <vt:i4>5</vt:i4>
      </vt:variant>
      <vt:variant>
        <vt:lpwstr/>
      </vt:variant>
      <vt:variant>
        <vt:lpwstr>_Toc216302904</vt:lpwstr>
      </vt:variant>
      <vt:variant>
        <vt:i4>1507389</vt:i4>
      </vt:variant>
      <vt:variant>
        <vt:i4>335</vt:i4>
      </vt:variant>
      <vt:variant>
        <vt:i4>0</vt:i4>
      </vt:variant>
      <vt:variant>
        <vt:i4>5</vt:i4>
      </vt:variant>
      <vt:variant>
        <vt:lpwstr/>
      </vt:variant>
      <vt:variant>
        <vt:lpwstr>_Toc216302903</vt:lpwstr>
      </vt:variant>
      <vt:variant>
        <vt:i4>1507389</vt:i4>
      </vt:variant>
      <vt:variant>
        <vt:i4>329</vt:i4>
      </vt:variant>
      <vt:variant>
        <vt:i4>0</vt:i4>
      </vt:variant>
      <vt:variant>
        <vt:i4>5</vt:i4>
      </vt:variant>
      <vt:variant>
        <vt:lpwstr/>
      </vt:variant>
      <vt:variant>
        <vt:lpwstr>_Toc216302901</vt:lpwstr>
      </vt:variant>
      <vt:variant>
        <vt:i4>1507389</vt:i4>
      </vt:variant>
      <vt:variant>
        <vt:i4>323</vt:i4>
      </vt:variant>
      <vt:variant>
        <vt:i4>0</vt:i4>
      </vt:variant>
      <vt:variant>
        <vt:i4>5</vt:i4>
      </vt:variant>
      <vt:variant>
        <vt:lpwstr/>
      </vt:variant>
      <vt:variant>
        <vt:lpwstr>_Toc216302900</vt:lpwstr>
      </vt:variant>
      <vt:variant>
        <vt:i4>1966140</vt:i4>
      </vt:variant>
      <vt:variant>
        <vt:i4>317</vt:i4>
      </vt:variant>
      <vt:variant>
        <vt:i4>0</vt:i4>
      </vt:variant>
      <vt:variant>
        <vt:i4>5</vt:i4>
      </vt:variant>
      <vt:variant>
        <vt:lpwstr/>
      </vt:variant>
      <vt:variant>
        <vt:lpwstr>_Toc216302899</vt:lpwstr>
      </vt:variant>
      <vt:variant>
        <vt:i4>1966140</vt:i4>
      </vt:variant>
      <vt:variant>
        <vt:i4>311</vt:i4>
      </vt:variant>
      <vt:variant>
        <vt:i4>0</vt:i4>
      </vt:variant>
      <vt:variant>
        <vt:i4>5</vt:i4>
      </vt:variant>
      <vt:variant>
        <vt:lpwstr/>
      </vt:variant>
      <vt:variant>
        <vt:lpwstr>_Toc216302898</vt:lpwstr>
      </vt:variant>
      <vt:variant>
        <vt:i4>1966140</vt:i4>
      </vt:variant>
      <vt:variant>
        <vt:i4>305</vt:i4>
      </vt:variant>
      <vt:variant>
        <vt:i4>0</vt:i4>
      </vt:variant>
      <vt:variant>
        <vt:i4>5</vt:i4>
      </vt:variant>
      <vt:variant>
        <vt:lpwstr/>
      </vt:variant>
      <vt:variant>
        <vt:lpwstr>_Toc216302897</vt:lpwstr>
      </vt:variant>
      <vt:variant>
        <vt:i4>1966140</vt:i4>
      </vt:variant>
      <vt:variant>
        <vt:i4>299</vt:i4>
      </vt:variant>
      <vt:variant>
        <vt:i4>0</vt:i4>
      </vt:variant>
      <vt:variant>
        <vt:i4>5</vt:i4>
      </vt:variant>
      <vt:variant>
        <vt:lpwstr/>
      </vt:variant>
      <vt:variant>
        <vt:lpwstr>_Toc216302896</vt:lpwstr>
      </vt:variant>
      <vt:variant>
        <vt:i4>1966140</vt:i4>
      </vt:variant>
      <vt:variant>
        <vt:i4>293</vt:i4>
      </vt:variant>
      <vt:variant>
        <vt:i4>0</vt:i4>
      </vt:variant>
      <vt:variant>
        <vt:i4>5</vt:i4>
      </vt:variant>
      <vt:variant>
        <vt:lpwstr/>
      </vt:variant>
      <vt:variant>
        <vt:lpwstr>_Toc216302895</vt:lpwstr>
      </vt:variant>
      <vt:variant>
        <vt:i4>1966140</vt:i4>
      </vt:variant>
      <vt:variant>
        <vt:i4>287</vt:i4>
      </vt:variant>
      <vt:variant>
        <vt:i4>0</vt:i4>
      </vt:variant>
      <vt:variant>
        <vt:i4>5</vt:i4>
      </vt:variant>
      <vt:variant>
        <vt:lpwstr/>
      </vt:variant>
      <vt:variant>
        <vt:lpwstr>_Toc216302893</vt:lpwstr>
      </vt:variant>
      <vt:variant>
        <vt:i4>1966140</vt:i4>
      </vt:variant>
      <vt:variant>
        <vt:i4>281</vt:i4>
      </vt:variant>
      <vt:variant>
        <vt:i4>0</vt:i4>
      </vt:variant>
      <vt:variant>
        <vt:i4>5</vt:i4>
      </vt:variant>
      <vt:variant>
        <vt:lpwstr/>
      </vt:variant>
      <vt:variant>
        <vt:lpwstr>_Toc216302892</vt:lpwstr>
      </vt:variant>
      <vt:variant>
        <vt:i4>1966140</vt:i4>
      </vt:variant>
      <vt:variant>
        <vt:i4>275</vt:i4>
      </vt:variant>
      <vt:variant>
        <vt:i4>0</vt:i4>
      </vt:variant>
      <vt:variant>
        <vt:i4>5</vt:i4>
      </vt:variant>
      <vt:variant>
        <vt:lpwstr/>
      </vt:variant>
      <vt:variant>
        <vt:lpwstr>_Toc216302891</vt:lpwstr>
      </vt:variant>
      <vt:variant>
        <vt:i4>1966140</vt:i4>
      </vt:variant>
      <vt:variant>
        <vt:i4>269</vt:i4>
      </vt:variant>
      <vt:variant>
        <vt:i4>0</vt:i4>
      </vt:variant>
      <vt:variant>
        <vt:i4>5</vt:i4>
      </vt:variant>
      <vt:variant>
        <vt:lpwstr/>
      </vt:variant>
      <vt:variant>
        <vt:lpwstr>_Toc216302890</vt:lpwstr>
      </vt:variant>
      <vt:variant>
        <vt:i4>2031676</vt:i4>
      </vt:variant>
      <vt:variant>
        <vt:i4>263</vt:i4>
      </vt:variant>
      <vt:variant>
        <vt:i4>0</vt:i4>
      </vt:variant>
      <vt:variant>
        <vt:i4>5</vt:i4>
      </vt:variant>
      <vt:variant>
        <vt:lpwstr/>
      </vt:variant>
      <vt:variant>
        <vt:lpwstr>_Toc216302889</vt:lpwstr>
      </vt:variant>
      <vt:variant>
        <vt:i4>2031676</vt:i4>
      </vt:variant>
      <vt:variant>
        <vt:i4>257</vt:i4>
      </vt:variant>
      <vt:variant>
        <vt:i4>0</vt:i4>
      </vt:variant>
      <vt:variant>
        <vt:i4>5</vt:i4>
      </vt:variant>
      <vt:variant>
        <vt:lpwstr/>
      </vt:variant>
      <vt:variant>
        <vt:lpwstr>_Toc216302888</vt:lpwstr>
      </vt:variant>
      <vt:variant>
        <vt:i4>2031676</vt:i4>
      </vt:variant>
      <vt:variant>
        <vt:i4>251</vt:i4>
      </vt:variant>
      <vt:variant>
        <vt:i4>0</vt:i4>
      </vt:variant>
      <vt:variant>
        <vt:i4>5</vt:i4>
      </vt:variant>
      <vt:variant>
        <vt:lpwstr/>
      </vt:variant>
      <vt:variant>
        <vt:lpwstr>_Toc216302887</vt:lpwstr>
      </vt:variant>
      <vt:variant>
        <vt:i4>2031676</vt:i4>
      </vt:variant>
      <vt:variant>
        <vt:i4>245</vt:i4>
      </vt:variant>
      <vt:variant>
        <vt:i4>0</vt:i4>
      </vt:variant>
      <vt:variant>
        <vt:i4>5</vt:i4>
      </vt:variant>
      <vt:variant>
        <vt:lpwstr/>
      </vt:variant>
      <vt:variant>
        <vt:lpwstr>_Toc216302885</vt:lpwstr>
      </vt:variant>
      <vt:variant>
        <vt:i4>2031676</vt:i4>
      </vt:variant>
      <vt:variant>
        <vt:i4>239</vt:i4>
      </vt:variant>
      <vt:variant>
        <vt:i4>0</vt:i4>
      </vt:variant>
      <vt:variant>
        <vt:i4>5</vt:i4>
      </vt:variant>
      <vt:variant>
        <vt:lpwstr/>
      </vt:variant>
      <vt:variant>
        <vt:lpwstr>_Toc216302884</vt:lpwstr>
      </vt:variant>
      <vt:variant>
        <vt:i4>2031676</vt:i4>
      </vt:variant>
      <vt:variant>
        <vt:i4>233</vt:i4>
      </vt:variant>
      <vt:variant>
        <vt:i4>0</vt:i4>
      </vt:variant>
      <vt:variant>
        <vt:i4>5</vt:i4>
      </vt:variant>
      <vt:variant>
        <vt:lpwstr/>
      </vt:variant>
      <vt:variant>
        <vt:lpwstr>_Toc216302883</vt:lpwstr>
      </vt:variant>
      <vt:variant>
        <vt:i4>2031676</vt:i4>
      </vt:variant>
      <vt:variant>
        <vt:i4>227</vt:i4>
      </vt:variant>
      <vt:variant>
        <vt:i4>0</vt:i4>
      </vt:variant>
      <vt:variant>
        <vt:i4>5</vt:i4>
      </vt:variant>
      <vt:variant>
        <vt:lpwstr/>
      </vt:variant>
      <vt:variant>
        <vt:lpwstr>_Toc216302882</vt:lpwstr>
      </vt:variant>
      <vt:variant>
        <vt:i4>2031676</vt:i4>
      </vt:variant>
      <vt:variant>
        <vt:i4>221</vt:i4>
      </vt:variant>
      <vt:variant>
        <vt:i4>0</vt:i4>
      </vt:variant>
      <vt:variant>
        <vt:i4>5</vt:i4>
      </vt:variant>
      <vt:variant>
        <vt:lpwstr/>
      </vt:variant>
      <vt:variant>
        <vt:lpwstr>_Toc216302881</vt:lpwstr>
      </vt:variant>
      <vt:variant>
        <vt:i4>2031676</vt:i4>
      </vt:variant>
      <vt:variant>
        <vt:i4>215</vt:i4>
      </vt:variant>
      <vt:variant>
        <vt:i4>0</vt:i4>
      </vt:variant>
      <vt:variant>
        <vt:i4>5</vt:i4>
      </vt:variant>
      <vt:variant>
        <vt:lpwstr/>
      </vt:variant>
      <vt:variant>
        <vt:lpwstr>_Toc216302880</vt:lpwstr>
      </vt:variant>
      <vt:variant>
        <vt:i4>1048636</vt:i4>
      </vt:variant>
      <vt:variant>
        <vt:i4>209</vt:i4>
      </vt:variant>
      <vt:variant>
        <vt:i4>0</vt:i4>
      </vt:variant>
      <vt:variant>
        <vt:i4>5</vt:i4>
      </vt:variant>
      <vt:variant>
        <vt:lpwstr/>
      </vt:variant>
      <vt:variant>
        <vt:lpwstr>_Toc216302879</vt:lpwstr>
      </vt:variant>
      <vt:variant>
        <vt:i4>1048636</vt:i4>
      </vt:variant>
      <vt:variant>
        <vt:i4>203</vt:i4>
      </vt:variant>
      <vt:variant>
        <vt:i4>0</vt:i4>
      </vt:variant>
      <vt:variant>
        <vt:i4>5</vt:i4>
      </vt:variant>
      <vt:variant>
        <vt:lpwstr/>
      </vt:variant>
      <vt:variant>
        <vt:lpwstr>_Toc216302877</vt:lpwstr>
      </vt:variant>
      <vt:variant>
        <vt:i4>1048636</vt:i4>
      </vt:variant>
      <vt:variant>
        <vt:i4>197</vt:i4>
      </vt:variant>
      <vt:variant>
        <vt:i4>0</vt:i4>
      </vt:variant>
      <vt:variant>
        <vt:i4>5</vt:i4>
      </vt:variant>
      <vt:variant>
        <vt:lpwstr/>
      </vt:variant>
      <vt:variant>
        <vt:lpwstr>_Toc216302876</vt:lpwstr>
      </vt:variant>
      <vt:variant>
        <vt:i4>1048636</vt:i4>
      </vt:variant>
      <vt:variant>
        <vt:i4>191</vt:i4>
      </vt:variant>
      <vt:variant>
        <vt:i4>0</vt:i4>
      </vt:variant>
      <vt:variant>
        <vt:i4>5</vt:i4>
      </vt:variant>
      <vt:variant>
        <vt:lpwstr/>
      </vt:variant>
      <vt:variant>
        <vt:lpwstr>_Toc216302875</vt:lpwstr>
      </vt:variant>
      <vt:variant>
        <vt:i4>1048636</vt:i4>
      </vt:variant>
      <vt:variant>
        <vt:i4>185</vt:i4>
      </vt:variant>
      <vt:variant>
        <vt:i4>0</vt:i4>
      </vt:variant>
      <vt:variant>
        <vt:i4>5</vt:i4>
      </vt:variant>
      <vt:variant>
        <vt:lpwstr/>
      </vt:variant>
      <vt:variant>
        <vt:lpwstr>_Toc216302874</vt:lpwstr>
      </vt:variant>
      <vt:variant>
        <vt:i4>1048636</vt:i4>
      </vt:variant>
      <vt:variant>
        <vt:i4>179</vt:i4>
      </vt:variant>
      <vt:variant>
        <vt:i4>0</vt:i4>
      </vt:variant>
      <vt:variant>
        <vt:i4>5</vt:i4>
      </vt:variant>
      <vt:variant>
        <vt:lpwstr/>
      </vt:variant>
      <vt:variant>
        <vt:lpwstr>_Toc216302873</vt:lpwstr>
      </vt:variant>
      <vt:variant>
        <vt:i4>1048636</vt:i4>
      </vt:variant>
      <vt:variant>
        <vt:i4>173</vt:i4>
      </vt:variant>
      <vt:variant>
        <vt:i4>0</vt:i4>
      </vt:variant>
      <vt:variant>
        <vt:i4>5</vt:i4>
      </vt:variant>
      <vt:variant>
        <vt:lpwstr/>
      </vt:variant>
      <vt:variant>
        <vt:lpwstr>_Toc216302872</vt:lpwstr>
      </vt:variant>
      <vt:variant>
        <vt:i4>1048636</vt:i4>
      </vt:variant>
      <vt:variant>
        <vt:i4>167</vt:i4>
      </vt:variant>
      <vt:variant>
        <vt:i4>0</vt:i4>
      </vt:variant>
      <vt:variant>
        <vt:i4>5</vt:i4>
      </vt:variant>
      <vt:variant>
        <vt:lpwstr/>
      </vt:variant>
      <vt:variant>
        <vt:lpwstr>_Toc216302870</vt:lpwstr>
      </vt:variant>
      <vt:variant>
        <vt:i4>1114172</vt:i4>
      </vt:variant>
      <vt:variant>
        <vt:i4>161</vt:i4>
      </vt:variant>
      <vt:variant>
        <vt:i4>0</vt:i4>
      </vt:variant>
      <vt:variant>
        <vt:i4>5</vt:i4>
      </vt:variant>
      <vt:variant>
        <vt:lpwstr/>
      </vt:variant>
      <vt:variant>
        <vt:lpwstr>_Toc216302869</vt:lpwstr>
      </vt:variant>
      <vt:variant>
        <vt:i4>1114172</vt:i4>
      </vt:variant>
      <vt:variant>
        <vt:i4>155</vt:i4>
      </vt:variant>
      <vt:variant>
        <vt:i4>0</vt:i4>
      </vt:variant>
      <vt:variant>
        <vt:i4>5</vt:i4>
      </vt:variant>
      <vt:variant>
        <vt:lpwstr/>
      </vt:variant>
      <vt:variant>
        <vt:lpwstr>_Toc216302868</vt:lpwstr>
      </vt:variant>
      <vt:variant>
        <vt:i4>1114172</vt:i4>
      </vt:variant>
      <vt:variant>
        <vt:i4>149</vt:i4>
      </vt:variant>
      <vt:variant>
        <vt:i4>0</vt:i4>
      </vt:variant>
      <vt:variant>
        <vt:i4>5</vt:i4>
      </vt:variant>
      <vt:variant>
        <vt:lpwstr/>
      </vt:variant>
      <vt:variant>
        <vt:lpwstr>_Toc216302867</vt:lpwstr>
      </vt:variant>
      <vt:variant>
        <vt:i4>1114172</vt:i4>
      </vt:variant>
      <vt:variant>
        <vt:i4>143</vt:i4>
      </vt:variant>
      <vt:variant>
        <vt:i4>0</vt:i4>
      </vt:variant>
      <vt:variant>
        <vt:i4>5</vt:i4>
      </vt:variant>
      <vt:variant>
        <vt:lpwstr/>
      </vt:variant>
      <vt:variant>
        <vt:lpwstr>_Toc216302866</vt:lpwstr>
      </vt:variant>
      <vt:variant>
        <vt:i4>1114172</vt:i4>
      </vt:variant>
      <vt:variant>
        <vt:i4>137</vt:i4>
      </vt:variant>
      <vt:variant>
        <vt:i4>0</vt:i4>
      </vt:variant>
      <vt:variant>
        <vt:i4>5</vt:i4>
      </vt:variant>
      <vt:variant>
        <vt:lpwstr/>
      </vt:variant>
      <vt:variant>
        <vt:lpwstr>_Toc216302865</vt:lpwstr>
      </vt:variant>
      <vt:variant>
        <vt:i4>1114172</vt:i4>
      </vt:variant>
      <vt:variant>
        <vt:i4>131</vt:i4>
      </vt:variant>
      <vt:variant>
        <vt:i4>0</vt:i4>
      </vt:variant>
      <vt:variant>
        <vt:i4>5</vt:i4>
      </vt:variant>
      <vt:variant>
        <vt:lpwstr/>
      </vt:variant>
      <vt:variant>
        <vt:lpwstr>_Toc216302864</vt:lpwstr>
      </vt:variant>
      <vt:variant>
        <vt:i4>1114172</vt:i4>
      </vt:variant>
      <vt:variant>
        <vt:i4>125</vt:i4>
      </vt:variant>
      <vt:variant>
        <vt:i4>0</vt:i4>
      </vt:variant>
      <vt:variant>
        <vt:i4>5</vt:i4>
      </vt:variant>
      <vt:variant>
        <vt:lpwstr/>
      </vt:variant>
      <vt:variant>
        <vt:lpwstr>_Toc216302862</vt:lpwstr>
      </vt:variant>
      <vt:variant>
        <vt:i4>1114172</vt:i4>
      </vt:variant>
      <vt:variant>
        <vt:i4>119</vt:i4>
      </vt:variant>
      <vt:variant>
        <vt:i4>0</vt:i4>
      </vt:variant>
      <vt:variant>
        <vt:i4>5</vt:i4>
      </vt:variant>
      <vt:variant>
        <vt:lpwstr/>
      </vt:variant>
      <vt:variant>
        <vt:lpwstr>_Toc216302861</vt:lpwstr>
      </vt:variant>
      <vt:variant>
        <vt:i4>1114172</vt:i4>
      </vt:variant>
      <vt:variant>
        <vt:i4>113</vt:i4>
      </vt:variant>
      <vt:variant>
        <vt:i4>0</vt:i4>
      </vt:variant>
      <vt:variant>
        <vt:i4>5</vt:i4>
      </vt:variant>
      <vt:variant>
        <vt:lpwstr/>
      </vt:variant>
      <vt:variant>
        <vt:lpwstr>_Toc216302860</vt:lpwstr>
      </vt:variant>
      <vt:variant>
        <vt:i4>1179708</vt:i4>
      </vt:variant>
      <vt:variant>
        <vt:i4>107</vt:i4>
      </vt:variant>
      <vt:variant>
        <vt:i4>0</vt:i4>
      </vt:variant>
      <vt:variant>
        <vt:i4>5</vt:i4>
      </vt:variant>
      <vt:variant>
        <vt:lpwstr/>
      </vt:variant>
      <vt:variant>
        <vt:lpwstr>_Toc216302859</vt:lpwstr>
      </vt:variant>
      <vt:variant>
        <vt:i4>1179708</vt:i4>
      </vt:variant>
      <vt:variant>
        <vt:i4>101</vt:i4>
      </vt:variant>
      <vt:variant>
        <vt:i4>0</vt:i4>
      </vt:variant>
      <vt:variant>
        <vt:i4>5</vt:i4>
      </vt:variant>
      <vt:variant>
        <vt:lpwstr/>
      </vt:variant>
      <vt:variant>
        <vt:lpwstr>_Toc216302858</vt:lpwstr>
      </vt:variant>
      <vt:variant>
        <vt:i4>1179708</vt:i4>
      </vt:variant>
      <vt:variant>
        <vt:i4>95</vt:i4>
      </vt:variant>
      <vt:variant>
        <vt:i4>0</vt:i4>
      </vt:variant>
      <vt:variant>
        <vt:i4>5</vt:i4>
      </vt:variant>
      <vt:variant>
        <vt:lpwstr/>
      </vt:variant>
      <vt:variant>
        <vt:lpwstr>_Toc216302857</vt:lpwstr>
      </vt:variant>
      <vt:variant>
        <vt:i4>1179708</vt:i4>
      </vt:variant>
      <vt:variant>
        <vt:i4>89</vt:i4>
      </vt:variant>
      <vt:variant>
        <vt:i4>0</vt:i4>
      </vt:variant>
      <vt:variant>
        <vt:i4>5</vt:i4>
      </vt:variant>
      <vt:variant>
        <vt:lpwstr/>
      </vt:variant>
      <vt:variant>
        <vt:lpwstr>_Toc216302856</vt:lpwstr>
      </vt:variant>
      <vt:variant>
        <vt:i4>1179708</vt:i4>
      </vt:variant>
      <vt:variant>
        <vt:i4>83</vt:i4>
      </vt:variant>
      <vt:variant>
        <vt:i4>0</vt:i4>
      </vt:variant>
      <vt:variant>
        <vt:i4>5</vt:i4>
      </vt:variant>
      <vt:variant>
        <vt:lpwstr/>
      </vt:variant>
      <vt:variant>
        <vt:lpwstr>_Toc216302854</vt:lpwstr>
      </vt:variant>
      <vt:variant>
        <vt:i4>1179708</vt:i4>
      </vt:variant>
      <vt:variant>
        <vt:i4>77</vt:i4>
      </vt:variant>
      <vt:variant>
        <vt:i4>0</vt:i4>
      </vt:variant>
      <vt:variant>
        <vt:i4>5</vt:i4>
      </vt:variant>
      <vt:variant>
        <vt:lpwstr/>
      </vt:variant>
      <vt:variant>
        <vt:lpwstr>_Toc216302853</vt:lpwstr>
      </vt:variant>
      <vt:variant>
        <vt:i4>1179708</vt:i4>
      </vt:variant>
      <vt:variant>
        <vt:i4>71</vt:i4>
      </vt:variant>
      <vt:variant>
        <vt:i4>0</vt:i4>
      </vt:variant>
      <vt:variant>
        <vt:i4>5</vt:i4>
      </vt:variant>
      <vt:variant>
        <vt:lpwstr/>
      </vt:variant>
      <vt:variant>
        <vt:lpwstr>_Toc216302852</vt:lpwstr>
      </vt:variant>
      <vt:variant>
        <vt:i4>1179708</vt:i4>
      </vt:variant>
      <vt:variant>
        <vt:i4>65</vt:i4>
      </vt:variant>
      <vt:variant>
        <vt:i4>0</vt:i4>
      </vt:variant>
      <vt:variant>
        <vt:i4>5</vt:i4>
      </vt:variant>
      <vt:variant>
        <vt:lpwstr/>
      </vt:variant>
      <vt:variant>
        <vt:lpwstr>_Toc216302851</vt:lpwstr>
      </vt:variant>
      <vt:variant>
        <vt:i4>1179708</vt:i4>
      </vt:variant>
      <vt:variant>
        <vt:i4>59</vt:i4>
      </vt:variant>
      <vt:variant>
        <vt:i4>0</vt:i4>
      </vt:variant>
      <vt:variant>
        <vt:i4>5</vt:i4>
      </vt:variant>
      <vt:variant>
        <vt:lpwstr/>
      </vt:variant>
      <vt:variant>
        <vt:lpwstr>_Toc216302850</vt:lpwstr>
      </vt:variant>
      <vt:variant>
        <vt:i4>1245244</vt:i4>
      </vt:variant>
      <vt:variant>
        <vt:i4>53</vt:i4>
      </vt:variant>
      <vt:variant>
        <vt:i4>0</vt:i4>
      </vt:variant>
      <vt:variant>
        <vt:i4>5</vt:i4>
      </vt:variant>
      <vt:variant>
        <vt:lpwstr/>
      </vt:variant>
      <vt:variant>
        <vt:lpwstr>_Toc216302849</vt:lpwstr>
      </vt:variant>
      <vt:variant>
        <vt:i4>1245244</vt:i4>
      </vt:variant>
      <vt:variant>
        <vt:i4>47</vt:i4>
      </vt:variant>
      <vt:variant>
        <vt:i4>0</vt:i4>
      </vt:variant>
      <vt:variant>
        <vt:i4>5</vt:i4>
      </vt:variant>
      <vt:variant>
        <vt:lpwstr/>
      </vt:variant>
      <vt:variant>
        <vt:lpwstr>_Toc216302848</vt:lpwstr>
      </vt:variant>
      <vt:variant>
        <vt:i4>1245244</vt:i4>
      </vt:variant>
      <vt:variant>
        <vt:i4>41</vt:i4>
      </vt:variant>
      <vt:variant>
        <vt:i4>0</vt:i4>
      </vt:variant>
      <vt:variant>
        <vt:i4>5</vt:i4>
      </vt:variant>
      <vt:variant>
        <vt:lpwstr/>
      </vt:variant>
      <vt:variant>
        <vt:lpwstr>_Toc216302847</vt:lpwstr>
      </vt:variant>
      <vt:variant>
        <vt:i4>1245244</vt:i4>
      </vt:variant>
      <vt:variant>
        <vt:i4>35</vt:i4>
      </vt:variant>
      <vt:variant>
        <vt:i4>0</vt:i4>
      </vt:variant>
      <vt:variant>
        <vt:i4>5</vt:i4>
      </vt:variant>
      <vt:variant>
        <vt:lpwstr/>
      </vt:variant>
      <vt:variant>
        <vt:lpwstr>_Toc216302846</vt:lpwstr>
      </vt:variant>
      <vt:variant>
        <vt:i4>1245244</vt:i4>
      </vt:variant>
      <vt:variant>
        <vt:i4>29</vt:i4>
      </vt:variant>
      <vt:variant>
        <vt:i4>0</vt:i4>
      </vt:variant>
      <vt:variant>
        <vt:i4>5</vt:i4>
      </vt:variant>
      <vt:variant>
        <vt:lpwstr/>
      </vt:variant>
      <vt:variant>
        <vt:lpwstr>_Toc216302845</vt:lpwstr>
      </vt:variant>
      <vt:variant>
        <vt:i4>1310780</vt:i4>
      </vt:variant>
      <vt:variant>
        <vt:i4>23</vt:i4>
      </vt:variant>
      <vt:variant>
        <vt:i4>0</vt:i4>
      </vt:variant>
      <vt:variant>
        <vt:i4>5</vt:i4>
      </vt:variant>
      <vt:variant>
        <vt:lpwstr/>
      </vt:variant>
      <vt:variant>
        <vt:lpwstr>_Toc216302836</vt:lpwstr>
      </vt:variant>
      <vt:variant>
        <vt:i4>1310780</vt:i4>
      </vt:variant>
      <vt:variant>
        <vt:i4>17</vt:i4>
      </vt:variant>
      <vt:variant>
        <vt:i4>0</vt:i4>
      </vt:variant>
      <vt:variant>
        <vt:i4>5</vt:i4>
      </vt:variant>
      <vt:variant>
        <vt:lpwstr/>
      </vt:variant>
      <vt:variant>
        <vt:lpwstr>_Toc216302835</vt:lpwstr>
      </vt:variant>
      <vt:variant>
        <vt:i4>1310780</vt:i4>
      </vt:variant>
      <vt:variant>
        <vt:i4>11</vt:i4>
      </vt:variant>
      <vt:variant>
        <vt:i4>0</vt:i4>
      </vt:variant>
      <vt:variant>
        <vt:i4>5</vt:i4>
      </vt:variant>
      <vt:variant>
        <vt:lpwstr/>
      </vt:variant>
      <vt:variant>
        <vt:lpwstr>_Toc216302833</vt:lpwstr>
      </vt:variant>
      <vt:variant>
        <vt:i4>1310780</vt:i4>
      </vt:variant>
      <vt:variant>
        <vt:i4>5</vt:i4>
      </vt:variant>
      <vt:variant>
        <vt:i4>0</vt:i4>
      </vt:variant>
      <vt:variant>
        <vt:i4>5</vt:i4>
      </vt:variant>
      <vt:variant>
        <vt:lpwstr/>
      </vt:variant>
      <vt:variant>
        <vt:lpwstr>_Toc216302832</vt:lpwstr>
      </vt:variant>
      <vt:variant>
        <vt:i4>2818170</vt:i4>
      </vt:variant>
      <vt:variant>
        <vt:i4>0</vt:i4>
      </vt:variant>
      <vt:variant>
        <vt:i4>0</vt:i4>
      </vt:variant>
      <vt:variant>
        <vt:i4>5</vt:i4>
      </vt:variant>
      <vt:variant>
        <vt:lpwstr>http://www.lawcom.govt.nz/</vt:lpwstr>
      </vt:variant>
      <vt:variant>
        <vt:lpwstr/>
      </vt:variant>
      <vt:variant>
        <vt:i4>7471200</vt:i4>
      </vt:variant>
      <vt:variant>
        <vt:i4>291</vt:i4>
      </vt:variant>
      <vt:variant>
        <vt:i4>0</vt:i4>
      </vt:variant>
      <vt:variant>
        <vt:i4>5</vt:i4>
      </vt:variant>
      <vt:variant>
        <vt:lpwstr>https://www.justice.govt.nz/justice-sector-policy/key-initiatives/legal-aid-scheme-review/</vt:lpwstr>
      </vt:variant>
      <vt:variant>
        <vt:lpwstr/>
      </vt:variant>
      <vt:variant>
        <vt:i4>2556000</vt:i4>
      </vt:variant>
      <vt:variant>
        <vt:i4>288</vt:i4>
      </vt:variant>
      <vt:variant>
        <vt:i4>0</vt:i4>
      </vt:variant>
      <vt:variant>
        <vt:i4>5</vt:i4>
      </vt:variant>
      <vt:variant>
        <vt:lpwstr>https://www.rnz.co.nz/news/national/498482/courts-clogged-by-self-represented-litigants-lawyers-say-solutions-proposed</vt:lpwstr>
      </vt:variant>
      <vt:variant>
        <vt:lpwstr/>
      </vt:variant>
      <vt:variant>
        <vt:i4>7995494</vt:i4>
      </vt:variant>
      <vt:variant>
        <vt:i4>285</vt:i4>
      </vt:variant>
      <vt:variant>
        <vt:i4>0</vt:i4>
      </vt:variant>
      <vt:variant>
        <vt:i4>5</vt:i4>
      </vt:variant>
      <vt:variant>
        <vt:lpwstr>https://www.justice.govt.nz/justice-sector-policy/key-initiatives/te-ao-marama/</vt:lpwstr>
      </vt:variant>
      <vt:variant>
        <vt:lpwstr/>
      </vt:variant>
      <vt:variant>
        <vt:i4>4194313</vt:i4>
      </vt:variant>
      <vt:variant>
        <vt:i4>282</vt:i4>
      </vt:variant>
      <vt:variant>
        <vt:i4>0</vt:i4>
      </vt:variant>
      <vt:variant>
        <vt:i4>5</vt:i4>
      </vt:variant>
      <vt:variant>
        <vt:lpwstr>https://decisionsupportservice.ie/sites/default/files/2024-09/Decision%2BSupport%2BService%2BCandidate%2BInformation%2BBooklet%2B2024.pdf</vt:lpwstr>
      </vt:variant>
      <vt:variant>
        <vt:lpwstr/>
      </vt:variant>
      <vt:variant>
        <vt:i4>3866750</vt:i4>
      </vt:variant>
      <vt:variant>
        <vt:i4>279</vt:i4>
      </vt:variant>
      <vt:variant>
        <vt:i4>0</vt:i4>
      </vt:variant>
      <vt:variant>
        <vt:i4>5</vt:i4>
      </vt:variant>
      <vt:variant>
        <vt:lpwstr>https://decisionsupportservice.ie/news-events/decision-making-representatives-panel-recruitment</vt:lpwstr>
      </vt:variant>
      <vt:variant>
        <vt:lpwstr/>
      </vt:variant>
      <vt:variant>
        <vt:i4>4194313</vt:i4>
      </vt:variant>
      <vt:variant>
        <vt:i4>276</vt:i4>
      </vt:variant>
      <vt:variant>
        <vt:i4>0</vt:i4>
      </vt:variant>
      <vt:variant>
        <vt:i4>5</vt:i4>
      </vt:variant>
      <vt:variant>
        <vt:lpwstr>https://decisionsupportservice.ie/sites/default/files/2024-09/Decision%2BSupport%2BService%2BCandidate%2BInformation%2BBooklet%2B2024.pdf</vt:lpwstr>
      </vt:variant>
      <vt:variant>
        <vt:lpwstr/>
      </vt:variant>
      <vt:variant>
        <vt:i4>3801142</vt:i4>
      </vt:variant>
      <vt:variant>
        <vt:i4>273</vt:i4>
      </vt:variant>
      <vt:variant>
        <vt:i4>0</vt:i4>
      </vt:variant>
      <vt:variant>
        <vt:i4>5</vt:i4>
      </vt:variant>
      <vt:variant>
        <vt:lpwstr>https://assets.publishing.service.gov.uk/media/67c1cdc872e83aab48866cae/Panel_Deputy_Commitment_Feb_2025.pdf</vt:lpwstr>
      </vt:variant>
      <vt:variant>
        <vt:lpwstr/>
      </vt:variant>
      <vt:variant>
        <vt:i4>7536719</vt:i4>
      </vt:variant>
      <vt:variant>
        <vt:i4>270</vt:i4>
      </vt:variant>
      <vt:variant>
        <vt:i4>0</vt:i4>
      </vt:variant>
      <vt:variant>
        <vt:i4>5</vt:i4>
      </vt:variant>
      <vt:variant>
        <vt:lpwstr>https://assets.publishing.service.gov.uk/media/67c1cdd472e83aab48866caf/Panel_Dep_Trust_Corp_Feb_2025.pdf</vt:lpwstr>
      </vt:variant>
      <vt:variant>
        <vt:lpwstr/>
      </vt:variant>
      <vt:variant>
        <vt:i4>6488190</vt:i4>
      </vt:variant>
      <vt:variant>
        <vt:i4>267</vt:i4>
      </vt:variant>
      <vt:variant>
        <vt:i4>0</vt:i4>
      </vt:variant>
      <vt:variant>
        <vt:i4>5</vt:i4>
      </vt:variant>
      <vt:variant>
        <vt:lpwstr>https://www.gov.uk/guidance/panel-guardians-a-list-of-court-approved-professionals</vt:lpwstr>
      </vt:variant>
      <vt:variant>
        <vt:lpwstr/>
      </vt:variant>
      <vt:variant>
        <vt:i4>5701635</vt:i4>
      </vt:variant>
      <vt:variant>
        <vt:i4>264</vt:i4>
      </vt:variant>
      <vt:variant>
        <vt:i4>0</vt:i4>
      </vt:variant>
      <vt:variant>
        <vt:i4>5</vt:i4>
      </vt:variant>
      <vt:variant>
        <vt:lpwstr>https://www.gov.uk/become-deputy/who-can-apply-deputy</vt:lpwstr>
      </vt:variant>
      <vt:variant>
        <vt:lpwstr/>
      </vt:variant>
      <vt:variant>
        <vt:i4>5308427</vt:i4>
      </vt:variant>
      <vt:variant>
        <vt:i4>261</vt:i4>
      </vt:variant>
      <vt:variant>
        <vt:i4>0</vt:i4>
      </vt:variant>
      <vt:variant>
        <vt:i4>5</vt:i4>
      </vt:variant>
      <vt:variant>
        <vt:lpwstr>https://welfareguardians.nz/</vt:lpwstr>
      </vt:variant>
      <vt:variant>
        <vt:lpwstr/>
      </vt:variant>
      <vt:variant>
        <vt:i4>5242901</vt:i4>
      </vt:variant>
      <vt:variant>
        <vt:i4>258</vt:i4>
      </vt:variant>
      <vt:variant>
        <vt:i4>0</vt:i4>
      </vt:variant>
      <vt:variant>
        <vt:i4>5</vt:i4>
      </vt:variant>
      <vt:variant>
        <vt:lpwstr>https://www.publicservice.govt.nz/guidance/advising-on-organisational-form</vt:lpwstr>
      </vt:variant>
      <vt:variant>
        <vt:lpwstr>:~:text=Question%203%3A%20New%20agency%20or%20existing%20agency%3F%20This,whether%20this%20is%20an%20existing%20or%20new%20agency.</vt:lpwstr>
      </vt:variant>
      <vt:variant>
        <vt:i4>7536764</vt:i4>
      </vt:variant>
      <vt:variant>
        <vt:i4>255</vt:i4>
      </vt:variant>
      <vt:variant>
        <vt:i4>0</vt:i4>
      </vt:variant>
      <vt:variant>
        <vt:i4>5</vt:i4>
      </vt:variant>
      <vt:variant>
        <vt:lpwstr>https://www.publicservice.govt.nz/guidance/guidance-making-structural-or-governance-changes-in-government/options-and-analysis</vt:lpwstr>
      </vt:variant>
      <vt:variant>
        <vt:lpwstr/>
      </vt:variant>
      <vt:variant>
        <vt:i4>1769489</vt:i4>
      </vt:variant>
      <vt:variant>
        <vt:i4>252</vt:i4>
      </vt:variant>
      <vt:variant>
        <vt:i4>0</vt:i4>
      </vt:variant>
      <vt:variant>
        <vt:i4>5</vt:i4>
      </vt:variant>
      <vt:variant>
        <vt:lpwstr>https://www.justice.govt.nz/family/care-of-children/parenting-arrangements/cant-agree-on-parenting-arrangements/reach-an-agreement-outside-of-court/find-a-service-to-help-with-disputes/</vt:lpwstr>
      </vt:variant>
      <vt:variant>
        <vt:lpwstr/>
      </vt:variant>
      <vt:variant>
        <vt:i4>1179658</vt:i4>
      </vt:variant>
      <vt:variant>
        <vt:i4>249</vt:i4>
      </vt:variant>
      <vt:variant>
        <vt:i4>0</vt:i4>
      </vt:variant>
      <vt:variant>
        <vt:i4>5</vt:i4>
      </vt:variant>
      <vt:variant>
        <vt:lpwstr>https://www.publictrust.co.nz/products-and-services/</vt:lpwstr>
      </vt:variant>
      <vt:variant>
        <vt:lpwstr/>
      </vt:variant>
      <vt:variant>
        <vt:i4>2293805</vt:i4>
      </vt:variant>
      <vt:variant>
        <vt:i4>246</vt:i4>
      </vt:variant>
      <vt:variant>
        <vt:i4>0</vt:i4>
      </vt:variant>
      <vt:variant>
        <vt:i4>5</vt:i4>
      </vt:variant>
      <vt:variant>
        <vt:lpwstr>https://www.ontario.ca/page/office-public-guardian-and-trustee</vt:lpwstr>
      </vt:variant>
      <vt:variant>
        <vt:lpwstr>section-4</vt:lpwstr>
      </vt:variant>
      <vt:variant>
        <vt:i4>2949245</vt:i4>
      </vt:variant>
      <vt:variant>
        <vt:i4>243</vt:i4>
      </vt:variant>
      <vt:variant>
        <vt:i4>0</vt:i4>
      </vt:variant>
      <vt:variant>
        <vt:i4>5</vt:i4>
      </vt:variant>
      <vt:variant>
        <vt:lpwstr>https://www.trustee.bc.ca/</vt:lpwstr>
      </vt:variant>
      <vt:variant>
        <vt:lpwstr/>
      </vt:variant>
      <vt:variant>
        <vt:i4>5963776</vt:i4>
      </vt:variant>
      <vt:variant>
        <vt:i4>240</vt:i4>
      </vt:variant>
      <vt:variant>
        <vt:i4>0</vt:i4>
      </vt:variant>
      <vt:variant>
        <vt:i4>5</vt:i4>
      </vt:variant>
      <vt:variant>
        <vt:lpwstr>https://www.alberta.ca/opgt-supports</vt:lpwstr>
      </vt:variant>
      <vt:variant>
        <vt:lpwstr/>
      </vt:variant>
      <vt:variant>
        <vt:i4>2490488</vt:i4>
      </vt:variant>
      <vt:variant>
        <vt:i4>237</vt:i4>
      </vt:variant>
      <vt:variant>
        <vt:i4>0</vt:i4>
      </vt:variant>
      <vt:variant>
        <vt:i4>5</vt:i4>
      </vt:variant>
      <vt:variant>
        <vt:lpwstr>https://decisionsupportservice.ie/</vt:lpwstr>
      </vt:variant>
      <vt:variant>
        <vt:lpwstr/>
      </vt:variant>
      <vt:variant>
        <vt:i4>2621539</vt:i4>
      </vt:variant>
      <vt:variant>
        <vt:i4>234</vt:i4>
      </vt:variant>
      <vt:variant>
        <vt:i4>0</vt:i4>
      </vt:variant>
      <vt:variant>
        <vt:i4>5</vt:i4>
      </vt:variant>
      <vt:variant>
        <vt:lpwstr>https://www.publicguardian-scotland.gov.uk/</vt:lpwstr>
      </vt:variant>
      <vt:variant>
        <vt:lpwstr/>
      </vt:variant>
      <vt:variant>
        <vt:i4>655371</vt:i4>
      </vt:variant>
      <vt:variant>
        <vt:i4>231</vt:i4>
      </vt:variant>
      <vt:variant>
        <vt:i4>0</vt:i4>
      </vt:variant>
      <vt:variant>
        <vt:i4>5</vt:i4>
      </vt:variant>
      <vt:variant>
        <vt:lpwstr>https://www.gov.uk/government/organisations/office-of-the-public-guardian</vt:lpwstr>
      </vt:variant>
      <vt:variant>
        <vt:lpwstr/>
      </vt:variant>
      <vt:variant>
        <vt:i4>3670133</vt:i4>
      </vt:variant>
      <vt:variant>
        <vt:i4>228</vt:i4>
      </vt:variant>
      <vt:variant>
        <vt:i4>0</vt:i4>
      </vt:variant>
      <vt:variant>
        <vt:i4>5</vt:i4>
      </vt:variant>
      <vt:variant>
        <vt:lpwstr>https://www.wa.gov.au/organisation/department-of-justice/office-of-the-public-advocate</vt:lpwstr>
      </vt:variant>
      <vt:variant>
        <vt:lpwstr/>
      </vt:variant>
      <vt:variant>
        <vt:i4>7798886</vt:i4>
      </vt:variant>
      <vt:variant>
        <vt:i4>225</vt:i4>
      </vt:variant>
      <vt:variant>
        <vt:i4>0</vt:i4>
      </vt:variant>
      <vt:variant>
        <vt:i4>5</vt:i4>
      </vt:variant>
      <vt:variant>
        <vt:lpwstr>https://www.publicadvocate.vic.gov.au/</vt:lpwstr>
      </vt:variant>
      <vt:variant>
        <vt:lpwstr/>
      </vt:variant>
      <vt:variant>
        <vt:i4>6946925</vt:i4>
      </vt:variant>
      <vt:variant>
        <vt:i4>222</vt:i4>
      </vt:variant>
      <vt:variant>
        <vt:i4>0</vt:i4>
      </vt:variant>
      <vt:variant>
        <vt:i4>5</vt:i4>
      </vt:variant>
      <vt:variant>
        <vt:lpwstr>https://www.publicguardian.tas.gov.au/</vt:lpwstr>
      </vt:variant>
      <vt:variant>
        <vt:lpwstr/>
      </vt:variant>
      <vt:variant>
        <vt:i4>2621479</vt:i4>
      </vt:variant>
      <vt:variant>
        <vt:i4>219</vt:i4>
      </vt:variant>
      <vt:variant>
        <vt:i4>0</vt:i4>
      </vt:variant>
      <vt:variant>
        <vt:i4>5</vt:i4>
      </vt:variant>
      <vt:variant>
        <vt:lpwstr>https://www.opa.sa.gov.au/</vt:lpwstr>
      </vt:variant>
      <vt:variant>
        <vt:lpwstr/>
      </vt:variant>
      <vt:variant>
        <vt:i4>7864416</vt:i4>
      </vt:variant>
      <vt:variant>
        <vt:i4>216</vt:i4>
      </vt:variant>
      <vt:variant>
        <vt:i4>0</vt:i4>
      </vt:variant>
      <vt:variant>
        <vt:i4>5</vt:i4>
      </vt:variant>
      <vt:variant>
        <vt:lpwstr>https://www.publicguardian.qld.gov.au/</vt:lpwstr>
      </vt:variant>
      <vt:variant>
        <vt:lpwstr/>
      </vt:variant>
      <vt:variant>
        <vt:i4>7536688</vt:i4>
      </vt:variant>
      <vt:variant>
        <vt:i4>213</vt:i4>
      </vt:variant>
      <vt:variant>
        <vt:i4>0</vt:i4>
      </vt:variant>
      <vt:variant>
        <vt:i4>5</vt:i4>
      </vt:variant>
      <vt:variant>
        <vt:lpwstr>https://pgt.nt.gov.au/</vt:lpwstr>
      </vt:variant>
      <vt:variant>
        <vt:lpwstr/>
      </vt:variant>
      <vt:variant>
        <vt:i4>5636171</vt:i4>
      </vt:variant>
      <vt:variant>
        <vt:i4>210</vt:i4>
      </vt:variant>
      <vt:variant>
        <vt:i4>0</vt:i4>
      </vt:variant>
      <vt:variant>
        <vt:i4>5</vt:i4>
      </vt:variant>
      <vt:variant>
        <vt:lpwstr>https://www.nsw.gov.au/legal-and-justice/financial-management-and-guardianship-orders/guardianship-orders/public-guardian-my-guardian</vt:lpwstr>
      </vt:variant>
      <vt:variant>
        <vt:lpwstr>toc-about-the-public-guardian</vt:lpwstr>
      </vt:variant>
      <vt:variant>
        <vt:i4>7012402</vt:i4>
      </vt:variant>
      <vt:variant>
        <vt:i4>207</vt:i4>
      </vt:variant>
      <vt:variant>
        <vt:i4>0</vt:i4>
      </vt:variant>
      <vt:variant>
        <vt:i4>5</vt:i4>
      </vt:variant>
      <vt:variant>
        <vt:lpwstr>https://www.ptg.act.gov.au/</vt:lpwstr>
      </vt:variant>
      <vt:variant>
        <vt:lpwstr/>
      </vt:variant>
      <vt:variant>
        <vt:i4>1245251</vt:i4>
      </vt:variant>
      <vt:variant>
        <vt:i4>204</vt:i4>
      </vt:variant>
      <vt:variant>
        <vt:i4>0</vt:i4>
      </vt:variant>
      <vt:variant>
        <vt:i4>5</vt:i4>
      </vt:variant>
      <vt:variant>
        <vt:lpwstr>https://www.welfareguardians.nz/?information</vt:lpwstr>
      </vt:variant>
      <vt:variant>
        <vt:lpwstr/>
      </vt:variant>
      <vt:variant>
        <vt:i4>5701651</vt:i4>
      </vt:variant>
      <vt:variant>
        <vt:i4>201</vt:i4>
      </vt:variant>
      <vt:variant>
        <vt:i4>0</vt:i4>
      </vt:variant>
      <vt:variant>
        <vt:i4>5</vt:i4>
      </vt:variant>
      <vt:variant>
        <vt:lpwstr>https://communitylaw.org.nz/community-law-manual/chapter-7-discrimination/discrimination/</vt:lpwstr>
      </vt:variant>
      <vt:variant>
        <vt:lpwstr/>
      </vt:variant>
      <vt:variant>
        <vt:i4>1245251</vt:i4>
      </vt:variant>
      <vt:variant>
        <vt:i4>198</vt:i4>
      </vt:variant>
      <vt:variant>
        <vt:i4>0</vt:i4>
      </vt:variant>
      <vt:variant>
        <vt:i4>5</vt:i4>
      </vt:variant>
      <vt:variant>
        <vt:lpwstr>https://www.welfareguardians.nz/?information</vt:lpwstr>
      </vt:variant>
      <vt:variant>
        <vt:lpwstr/>
      </vt:variant>
      <vt:variant>
        <vt:i4>7667762</vt:i4>
      </vt:variant>
      <vt:variant>
        <vt:i4>195</vt:i4>
      </vt:variant>
      <vt:variant>
        <vt:i4>0</vt:i4>
      </vt:variant>
      <vt:variant>
        <vt:i4>5</vt:i4>
      </vt:variant>
      <vt:variant>
        <vt:lpwstr>https://www.spectrumcare.org.nz/about/welfare-guardianship/</vt:lpwstr>
      </vt:variant>
      <vt:variant>
        <vt:lpwstr/>
      </vt:variant>
      <vt:variant>
        <vt:i4>2687034</vt:i4>
      </vt:variant>
      <vt:variant>
        <vt:i4>192</vt:i4>
      </vt:variant>
      <vt:variant>
        <vt:i4>0</vt:i4>
      </vt:variant>
      <vt:variant>
        <vt:i4>5</vt:i4>
      </vt:variant>
      <vt:variant>
        <vt:lpwstr>https://www.terooputaurima.org.nz/our-services/</vt:lpwstr>
      </vt:variant>
      <vt:variant>
        <vt:lpwstr/>
      </vt:variant>
      <vt:variant>
        <vt:i4>1179741</vt:i4>
      </vt:variant>
      <vt:variant>
        <vt:i4>189</vt:i4>
      </vt:variant>
      <vt:variant>
        <vt:i4>0</vt:i4>
      </vt:variant>
      <vt:variant>
        <vt:i4>5</vt:i4>
      </vt:variant>
      <vt:variant>
        <vt:lpwstr>http://www.publictrust.co.nz/products-and-services/enduring-power-of-attorney</vt:lpwstr>
      </vt:variant>
      <vt:variant>
        <vt:lpwstr/>
      </vt:variant>
      <vt:variant>
        <vt:i4>3670117</vt:i4>
      </vt:variant>
      <vt:variant>
        <vt:i4>186</vt:i4>
      </vt:variant>
      <vt:variant>
        <vt:i4>0</vt:i4>
      </vt:variant>
      <vt:variant>
        <vt:i4>5</vt:i4>
      </vt:variant>
      <vt:variant>
        <vt:lpwstr>https://www.officeforseniors.govt.nz/our-work/promoting-enduring-power-of-attorney</vt:lpwstr>
      </vt:variant>
      <vt:variant>
        <vt:lpwstr/>
      </vt:variant>
      <vt:variant>
        <vt:i4>8323104</vt:i4>
      </vt:variant>
      <vt:variant>
        <vt:i4>183</vt:i4>
      </vt:variant>
      <vt:variant>
        <vt:i4>0</vt:i4>
      </vt:variant>
      <vt:variant>
        <vt:i4>5</vt:i4>
      </vt:variant>
      <vt:variant>
        <vt:lpwstr>http://www.justice.govt.nz/family/powers-to-make-decisions/</vt:lpwstr>
      </vt:variant>
      <vt:variant>
        <vt:lpwstr/>
      </vt:variant>
      <vt:variant>
        <vt:i4>131151</vt:i4>
      </vt:variant>
      <vt:variant>
        <vt:i4>180</vt:i4>
      </vt:variant>
      <vt:variant>
        <vt:i4>0</vt:i4>
      </vt:variant>
      <vt:variant>
        <vt:i4>5</vt:i4>
      </vt:variant>
      <vt:variant>
        <vt:lpwstr>https://www.ombudsman.parliament.nz/others-who-can-help/complaints-a-z/health-disability-commissioner-hdc</vt:lpwstr>
      </vt:variant>
      <vt:variant>
        <vt:lpwstr/>
      </vt:variant>
      <vt:variant>
        <vt:i4>2621549</vt:i4>
      </vt:variant>
      <vt:variant>
        <vt:i4>177</vt:i4>
      </vt:variant>
      <vt:variant>
        <vt:i4>0</vt:i4>
      </vt:variant>
      <vt:variant>
        <vt:i4>5</vt:i4>
      </vt:variant>
      <vt:variant>
        <vt:lpwstr>https://www.hdc.org.nz/our-work/aged-care-commissioner/</vt:lpwstr>
      </vt:variant>
      <vt:variant>
        <vt:lpwstr/>
      </vt:variant>
      <vt:variant>
        <vt:i4>786505</vt:i4>
      </vt:variant>
      <vt:variant>
        <vt:i4>174</vt:i4>
      </vt:variant>
      <vt:variant>
        <vt:i4>0</vt:i4>
      </vt:variant>
      <vt:variant>
        <vt:i4>5</vt:i4>
      </vt:variant>
      <vt:variant>
        <vt:lpwstr>https://tikatangata.org.nz/resources-and-support/make-a-complaint</vt:lpwstr>
      </vt:variant>
      <vt:variant>
        <vt:lpwstr/>
      </vt:variant>
      <vt:variant>
        <vt:i4>6094928</vt:i4>
      </vt:variant>
      <vt:variant>
        <vt:i4>171</vt:i4>
      </vt:variant>
      <vt:variant>
        <vt:i4>0</vt:i4>
      </vt:variant>
      <vt:variant>
        <vt:i4>5</vt:i4>
      </vt:variant>
      <vt:variant>
        <vt:lpwstr>https://www.police.govt.nz/about-us/publication/use-force-police-manual-chapters</vt:lpwstr>
      </vt:variant>
      <vt:variant>
        <vt:lpwstr/>
      </vt:variant>
      <vt:variant>
        <vt:i4>6094928</vt:i4>
      </vt:variant>
      <vt:variant>
        <vt:i4>168</vt:i4>
      </vt:variant>
      <vt:variant>
        <vt:i4>0</vt:i4>
      </vt:variant>
      <vt:variant>
        <vt:i4>5</vt:i4>
      </vt:variant>
      <vt:variant>
        <vt:lpwstr>https://www.police.govt.nz/about-us/publication/use-force-police-manual-chapters</vt:lpwstr>
      </vt:variant>
      <vt:variant>
        <vt:lpwstr/>
      </vt:variant>
      <vt:variant>
        <vt:i4>4390936</vt:i4>
      </vt:variant>
      <vt:variant>
        <vt:i4>165</vt:i4>
      </vt:variant>
      <vt:variant>
        <vt:i4>0</vt:i4>
      </vt:variant>
      <vt:variant>
        <vt:i4>5</vt:i4>
      </vt:variant>
      <vt:variant>
        <vt:lpwstr>https://www.myacp.org.nz/overview</vt:lpwstr>
      </vt:variant>
      <vt:variant>
        <vt:lpwstr/>
      </vt:variant>
      <vt:variant>
        <vt:i4>7798825</vt:i4>
      </vt:variant>
      <vt:variant>
        <vt:i4>162</vt:i4>
      </vt:variant>
      <vt:variant>
        <vt:i4>0</vt:i4>
      </vt:variant>
      <vt:variant>
        <vt:i4>5</vt:i4>
      </vt:variant>
      <vt:variant>
        <vt:lpwstr>https://www.pt.qld.gov.au/wills-powers-of-attorney-estates/powers-of-attorney/faqs-about-enduring-power-of-attorney</vt:lpwstr>
      </vt:variant>
      <vt:variant>
        <vt:lpwstr/>
      </vt:variant>
      <vt:variant>
        <vt:i4>65598</vt:i4>
      </vt:variant>
      <vt:variant>
        <vt:i4>159</vt:i4>
      </vt:variant>
      <vt:variant>
        <vt:i4>0</vt:i4>
      </vt:variant>
      <vt:variant>
        <vt:i4>5</vt:i4>
      </vt:variant>
      <vt:variant>
        <vt:lpwstr>https://www.ageconcern.org.nz/Public/Public/Info/Money_and_Legal/Enduring_Power_of_Attorney.aspx</vt:lpwstr>
      </vt:variant>
      <vt:variant>
        <vt:lpwstr/>
      </vt:variant>
      <vt:variant>
        <vt:i4>6946853</vt:i4>
      </vt:variant>
      <vt:variant>
        <vt:i4>156</vt:i4>
      </vt:variant>
      <vt:variant>
        <vt:i4>0</vt:i4>
      </vt:variant>
      <vt:variant>
        <vt:i4>5</vt:i4>
      </vt:variant>
      <vt:variant>
        <vt:lpwstr>https://www.officeforseniors.govt.nz/our-work/promoting-enduring-power-of-attorney/how-to-create-an-enduring-power-of-attorney</vt:lpwstr>
      </vt:variant>
      <vt:variant>
        <vt:lpwstr/>
      </vt:variant>
      <vt:variant>
        <vt:i4>720967</vt:i4>
      </vt:variant>
      <vt:variant>
        <vt:i4>153</vt:i4>
      </vt:variant>
      <vt:variant>
        <vt:i4>0</vt:i4>
      </vt:variant>
      <vt:variant>
        <vt:i4>5</vt:i4>
      </vt:variant>
      <vt:variant>
        <vt:lpwstr>https://communitylaw.org.nz/community-law-manual/chapter-10-decision-making-and-powers-of-attorney/enduring-powers-of-attorney-planning-ahead-by-choosing-someone-to-make-decisions-for-you/</vt:lpwstr>
      </vt:variant>
      <vt:variant>
        <vt:lpwstr/>
      </vt:variant>
      <vt:variant>
        <vt:i4>720972</vt:i4>
      </vt:variant>
      <vt:variant>
        <vt:i4>150</vt:i4>
      </vt:variant>
      <vt:variant>
        <vt:i4>0</vt:i4>
      </vt:variant>
      <vt:variant>
        <vt:i4>5</vt:i4>
      </vt:variant>
      <vt:variant>
        <vt:lpwstr>https://www.justice.govt.nz/family/powers-to-make-decisions/the-court-and-enduring-power-of-attorney-epa/</vt:lpwstr>
      </vt:variant>
      <vt:variant>
        <vt:lpwstr/>
      </vt:variant>
      <vt:variant>
        <vt:i4>1114132</vt:i4>
      </vt:variant>
      <vt:variant>
        <vt:i4>147</vt:i4>
      </vt:variant>
      <vt:variant>
        <vt:i4>0</vt:i4>
      </vt:variant>
      <vt:variant>
        <vt:i4>5</vt:i4>
      </vt:variant>
      <vt:variant>
        <vt:lpwstr>https://www.publictrust.co.nz/products-and-services/enduring-power-of-attorney/managing-someones-affairs/</vt:lpwstr>
      </vt:variant>
      <vt:variant>
        <vt:lpwstr/>
      </vt:variant>
      <vt:variant>
        <vt:i4>6946853</vt:i4>
      </vt:variant>
      <vt:variant>
        <vt:i4>144</vt:i4>
      </vt:variant>
      <vt:variant>
        <vt:i4>0</vt:i4>
      </vt:variant>
      <vt:variant>
        <vt:i4>5</vt:i4>
      </vt:variant>
      <vt:variant>
        <vt:lpwstr>https://www.officeforseniors.govt.nz/our-work/promoting-enduring-power-of-attorney/how-to-create-an-enduring-power-of-attorney</vt:lpwstr>
      </vt:variant>
      <vt:variant>
        <vt:lpwstr/>
      </vt:variant>
      <vt:variant>
        <vt:i4>4587603</vt:i4>
      </vt:variant>
      <vt:variant>
        <vt:i4>141</vt:i4>
      </vt:variant>
      <vt:variant>
        <vt:i4>0</vt:i4>
      </vt:variant>
      <vt:variant>
        <vt:i4>5</vt:i4>
      </vt:variant>
      <vt:variant>
        <vt:lpwstr>https://www.hdc.org.nz/disability/my-health-passport/</vt:lpwstr>
      </vt:variant>
      <vt:variant>
        <vt:lpwstr/>
      </vt:variant>
      <vt:variant>
        <vt:i4>5636106</vt:i4>
      </vt:variant>
      <vt:variant>
        <vt:i4>138</vt:i4>
      </vt:variant>
      <vt:variant>
        <vt:i4>0</vt:i4>
      </vt:variant>
      <vt:variant>
        <vt:i4>5</vt:i4>
      </vt:variant>
      <vt:variant>
        <vt:lpwstr>https://www.govt.nz/browse/family-and-whanau/power-of-attorney-enduring-and-ordinary/enduring-power-of-attorney-for-property/</vt:lpwstr>
      </vt:variant>
      <vt:variant>
        <vt:lpwstr/>
      </vt:variant>
      <vt:variant>
        <vt:i4>2097191</vt:i4>
      </vt:variant>
      <vt:variant>
        <vt:i4>135</vt:i4>
      </vt:variant>
      <vt:variant>
        <vt:i4>0</vt:i4>
      </vt:variant>
      <vt:variant>
        <vt:i4>5</vt:i4>
      </vt:variant>
      <vt:variant>
        <vt:lpwstr>https://www.govt.nz/browse/family-and-whanau/power-of-attorney-enduring-and-ordinary/personal-care-and-welfare-enduring-power-of-attorney/</vt:lpwstr>
      </vt:variant>
      <vt:variant>
        <vt:lpwstr/>
      </vt:variant>
      <vt:variant>
        <vt:i4>1114132</vt:i4>
      </vt:variant>
      <vt:variant>
        <vt:i4>132</vt:i4>
      </vt:variant>
      <vt:variant>
        <vt:i4>0</vt:i4>
      </vt:variant>
      <vt:variant>
        <vt:i4>5</vt:i4>
      </vt:variant>
      <vt:variant>
        <vt:lpwstr>https://www.publictrust.co.nz/products-and-services/enduring-power-of-attorney/managing-someones-affairs/</vt:lpwstr>
      </vt:variant>
      <vt:variant>
        <vt:lpwstr/>
      </vt:variant>
      <vt:variant>
        <vt:i4>2097191</vt:i4>
      </vt:variant>
      <vt:variant>
        <vt:i4>129</vt:i4>
      </vt:variant>
      <vt:variant>
        <vt:i4>0</vt:i4>
      </vt:variant>
      <vt:variant>
        <vt:i4>5</vt:i4>
      </vt:variant>
      <vt:variant>
        <vt:lpwstr>https://www.govt.nz/browse/family-and-whanau/power-of-attorney-enduring-and-ordinary/personal-care-and-welfare-enduring-power-of-attorney/</vt:lpwstr>
      </vt:variant>
      <vt:variant>
        <vt:lpwstr/>
      </vt:variant>
      <vt:variant>
        <vt:i4>1114132</vt:i4>
      </vt:variant>
      <vt:variant>
        <vt:i4>126</vt:i4>
      </vt:variant>
      <vt:variant>
        <vt:i4>0</vt:i4>
      </vt:variant>
      <vt:variant>
        <vt:i4>5</vt:i4>
      </vt:variant>
      <vt:variant>
        <vt:lpwstr>https://www.publictrust.co.nz/products-and-services/enduring-power-of-attorney/managing-someones-affairs/</vt:lpwstr>
      </vt:variant>
      <vt:variant>
        <vt:lpwstr/>
      </vt:variant>
      <vt:variant>
        <vt:i4>7798834</vt:i4>
      </vt:variant>
      <vt:variant>
        <vt:i4>123</vt:i4>
      </vt:variant>
      <vt:variant>
        <vt:i4>0</vt:i4>
      </vt:variant>
      <vt:variant>
        <vt:i4>5</vt:i4>
      </vt:variant>
      <vt:variant>
        <vt:lpwstr>https://app.insolvency.govt.nz/ui/public/search/insolvency-register</vt:lpwstr>
      </vt:variant>
      <vt:variant>
        <vt:lpwstr/>
      </vt:variant>
      <vt:variant>
        <vt:i4>3014774</vt:i4>
      </vt:variant>
      <vt:variant>
        <vt:i4>120</vt:i4>
      </vt:variant>
      <vt:variant>
        <vt:i4>0</vt:i4>
      </vt:variant>
      <vt:variant>
        <vt:i4>5</vt:i4>
      </vt:variant>
      <vt:variant>
        <vt:lpwstr>https://www.justice.govt.nz/about/lawyers-and-service-providers/service-providers/justice-of-the-peace/</vt:lpwstr>
      </vt:variant>
      <vt:variant>
        <vt:lpwstr/>
      </vt:variant>
      <vt:variant>
        <vt:i4>5767233</vt:i4>
      </vt:variant>
      <vt:variant>
        <vt:i4>117</vt:i4>
      </vt:variant>
      <vt:variant>
        <vt:i4>0</vt:i4>
      </vt:variant>
      <vt:variant>
        <vt:i4>5</vt:i4>
      </vt:variant>
      <vt:variant>
        <vt:lpwstr>https://decisionsupportservice.ie/services/enduring-power-attorney-epa/making-enduring-power-attorney</vt:lpwstr>
      </vt:variant>
      <vt:variant>
        <vt:lpwstr>:~:text=We%20will%20provide%20you%20with%20the%20forms%20and,online%20portal%20MyDSS%20and%20completing%20an%20application%20online.</vt:lpwstr>
      </vt:variant>
      <vt:variant>
        <vt:i4>2883706</vt:i4>
      </vt:variant>
      <vt:variant>
        <vt:i4>114</vt:i4>
      </vt:variant>
      <vt:variant>
        <vt:i4>0</vt:i4>
      </vt:variant>
      <vt:variant>
        <vt:i4>5</vt:i4>
      </vt:variant>
      <vt:variant>
        <vt:lpwstr>https://www.gov.uk/government/publications/make-a-lasting-power-of-attorney</vt:lpwstr>
      </vt:variant>
      <vt:variant>
        <vt:lpwstr/>
      </vt:variant>
      <vt:variant>
        <vt:i4>4390977</vt:i4>
      </vt:variant>
      <vt:variant>
        <vt:i4>111</vt:i4>
      </vt:variant>
      <vt:variant>
        <vt:i4>0</vt:i4>
      </vt:variant>
      <vt:variant>
        <vt:i4>5</vt:i4>
      </vt:variant>
      <vt:variant>
        <vt:lpwstr>https://www.publications.qld.gov.au/dataset/power-of-attorney-and-advance-health-directive-forms</vt:lpwstr>
      </vt:variant>
      <vt:variant>
        <vt:lpwstr/>
      </vt:variant>
      <vt:variant>
        <vt:i4>8061033</vt:i4>
      </vt:variant>
      <vt:variant>
        <vt:i4>108</vt:i4>
      </vt:variant>
      <vt:variant>
        <vt:i4>0</vt:i4>
      </vt:variant>
      <vt:variant>
        <vt:i4>5</vt:i4>
      </vt:variant>
      <vt:variant>
        <vt:lpwstr>http://www.justice.govt.nz/</vt:lpwstr>
      </vt:variant>
      <vt:variant>
        <vt:lpwstr/>
      </vt:variant>
      <vt:variant>
        <vt:i4>5046338</vt:i4>
      </vt:variant>
      <vt:variant>
        <vt:i4>105</vt:i4>
      </vt:variant>
      <vt:variant>
        <vt:i4>0</vt:i4>
      </vt:variant>
      <vt:variant>
        <vt:i4>5</vt:i4>
      </vt:variant>
      <vt:variant>
        <vt:lpwstr>https://www.stuff.co.nz/nz-news/360882835/scandalous-fees-drained-disabled-mans-income-and-dispute-over-his-mothers-will</vt:lpwstr>
      </vt:variant>
      <vt:variant>
        <vt:lpwstr/>
      </vt:variant>
      <vt:variant>
        <vt:i4>3539002</vt:i4>
      </vt:variant>
      <vt:variant>
        <vt:i4>102</vt:i4>
      </vt:variant>
      <vt:variant>
        <vt:i4>0</vt:i4>
      </vt:variant>
      <vt:variant>
        <vt:i4>5</vt:i4>
      </vt:variant>
      <vt:variant>
        <vt:lpwstr>https://www.stuff.co.nz/nz-news/360861567/man-queried-surprise-600-bill-and-was-charged-2150-phone-call</vt:lpwstr>
      </vt:variant>
      <vt:variant>
        <vt:lpwstr/>
      </vt:variant>
      <vt:variant>
        <vt:i4>786510</vt:i4>
      </vt:variant>
      <vt:variant>
        <vt:i4>99</vt:i4>
      </vt:variant>
      <vt:variant>
        <vt:i4>0</vt:i4>
      </vt:variant>
      <vt:variant>
        <vt:i4>5</vt:i4>
      </vt:variant>
      <vt:variant>
        <vt:lpwstr>https://www.stuff.co.nz/nz-news/360854172/she-helped-vulnerable-man-manage-his-money-then-came-2400-bill-shocked-her</vt:lpwstr>
      </vt:variant>
      <vt:variant>
        <vt:lpwstr/>
      </vt:variant>
      <vt:variant>
        <vt:i4>786510</vt:i4>
      </vt:variant>
      <vt:variant>
        <vt:i4>96</vt:i4>
      </vt:variant>
      <vt:variant>
        <vt:i4>0</vt:i4>
      </vt:variant>
      <vt:variant>
        <vt:i4>5</vt:i4>
      </vt:variant>
      <vt:variant>
        <vt:lpwstr>https://www.stuff.co.nz/nz-news/360854172/she-helped-vulnerable-man-manage-his-money-then-came-2400-bill-shocked-her</vt:lpwstr>
      </vt:variant>
      <vt:variant>
        <vt:lpwstr/>
      </vt:variant>
      <vt:variant>
        <vt:i4>786510</vt:i4>
      </vt:variant>
      <vt:variant>
        <vt:i4>93</vt:i4>
      </vt:variant>
      <vt:variant>
        <vt:i4>0</vt:i4>
      </vt:variant>
      <vt:variant>
        <vt:i4>5</vt:i4>
      </vt:variant>
      <vt:variant>
        <vt:lpwstr>https://www.stuff.co.nz/nz-news/360854172/she-helped-vulnerable-man-manage-his-money-then-came-2400-bill-shocked-her</vt:lpwstr>
      </vt:variant>
      <vt:variant>
        <vt:lpwstr/>
      </vt:variant>
      <vt:variant>
        <vt:i4>786510</vt:i4>
      </vt:variant>
      <vt:variant>
        <vt:i4>90</vt:i4>
      </vt:variant>
      <vt:variant>
        <vt:i4>0</vt:i4>
      </vt:variant>
      <vt:variant>
        <vt:i4>5</vt:i4>
      </vt:variant>
      <vt:variant>
        <vt:lpwstr>https://www.stuff.co.nz/nz-news/360854172/she-helped-vulnerable-man-manage-his-money-then-came-2400-bill-shocked-her</vt:lpwstr>
      </vt:variant>
      <vt:variant>
        <vt:lpwstr/>
      </vt:variant>
      <vt:variant>
        <vt:i4>3866749</vt:i4>
      </vt:variant>
      <vt:variant>
        <vt:i4>87</vt:i4>
      </vt:variant>
      <vt:variant>
        <vt:i4>0</vt:i4>
      </vt:variant>
      <vt:variant>
        <vt:i4>5</vt:i4>
      </vt:variant>
      <vt:variant>
        <vt:lpwstr>https://companies-register.companiesoffice.govt.nz/online-services/</vt:lpwstr>
      </vt:variant>
      <vt:variant>
        <vt:lpwstr/>
      </vt:variant>
      <vt:variant>
        <vt:i4>1179652</vt:i4>
      </vt:variant>
      <vt:variant>
        <vt:i4>84</vt:i4>
      </vt:variant>
      <vt:variant>
        <vt:i4>0</vt:i4>
      </vt:variant>
      <vt:variant>
        <vt:i4>5</vt:i4>
      </vt:variant>
      <vt:variant>
        <vt:lpwstr>http://www.publictrust.co.nz/</vt:lpwstr>
      </vt:variant>
      <vt:variant>
        <vt:lpwstr/>
      </vt:variant>
      <vt:variant>
        <vt:i4>1114132</vt:i4>
      </vt:variant>
      <vt:variant>
        <vt:i4>81</vt:i4>
      </vt:variant>
      <vt:variant>
        <vt:i4>0</vt:i4>
      </vt:variant>
      <vt:variant>
        <vt:i4>5</vt:i4>
      </vt:variant>
      <vt:variant>
        <vt:lpwstr>https://www.publictrust.co.nz/products-and-services/enduring-power-of-attorney/managing-someones-affairs/</vt:lpwstr>
      </vt:variant>
      <vt:variant>
        <vt:lpwstr/>
      </vt:variant>
      <vt:variant>
        <vt:i4>6357052</vt:i4>
      </vt:variant>
      <vt:variant>
        <vt:i4>78</vt:i4>
      </vt:variant>
      <vt:variant>
        <vt:i4>0</vt:i4>
      </vt:variant>
      <vt:variant>
        <vt:i4>5</vt:i4>
      </vt:variant>
      <vt:variant>
        <vt:lpwstr>https://www.rbnz.govt.nz/statistics/series/economic-indicators/housing</vt:lpwstr>
      </vt:variant>
      <vt:variant>
        <vt:lpwstr/>
      </vt:variant>
      <vt:variant>
        <vt:i4>5308427</vt:i4>
      </vt:variant>
      <vt:variant>
        <vt:i4>75</vt:i4>
      </vt:variant>
      <vt:variant>
        <vt:i4>0</vt:i4>
      </vt:variant>
      <vt:variant>
        <vt:i4>5</vt:i4>
      </vt:variant>
      <vt:variant>
        <vt:lpwstr>https://welfareguardians.nz/</vt:lpwstr>
      </vt:variant>
      <vt:variant>
        <vt:lpwstr/>
      </vt:variant>
      <vt:variant>
        <vt:i4>5308427</vt:i4>
      </vt:variant>
      <vt:variant>
        <vt:i4>72</vt:i4>
      </vt:variant>
      <vt:variant>
        <vt:i4>0</vt:i4>
      </vt:variant>
      <vt:variant>
        <vt:i4>5</vt:i4>
      </vt:variant>
      <vt:variant>
        <vt:lpwstr>https://welfareguardians.nz/</vt:lpwstr>
      </vt:variant>
      <vt:variant>
        <vt:lpwstr/>
      </vt:variant>
      <vt:variant>
        <vt:i4>2228350</vt:i4>
      </vt:variant>
      <vt:variant>
        <vt:i4>69</vt:i4>
      </vt:variant>
      <vt:variant>
        <vt:i4>0</vt:i4>
      </vt:variant>
      <vt:variant>
        <vt:i4>5</vt:i4>
      </vt:variant>
      <vt:variant>
        <vt:lpwstr>https://www.cta.org.nz/members/</vt:lpwstr>
      </vt:variant>
      <vt:variant>
        <vt:lpwstr/>
      </vt:variant>
      <vt:variant>
        <vt:i4>3407920</vt:i4>
      </vt:variant>
      <vt:variant>
        <vt:i4>66</vt:i4>
      </vt:variant>
      <vt:variant>
        <vt:i4>0</vt:i4>
      </vt:variant>
      <vt:variant>
        <vt:i4>5</vt:i4>
      </vt:variant>
      <vt:variant>
        <vt:lpwstr>https://www.justice.govt.nz/family/powers-to-make-decisions/help-to-look-after-property/what-a-property-manager-does/trustee-corporations/</vt:lpwstr>
      </vt:variant>
      <vt:variant>
        <vt:lpwstr/>
      </vt:variant>
      <vt:variant>
        <vt:i4>3801127</vt:i4>
      </vt:variant>
      <vt:variant>
        <vt:i4>63</vt:i4>
      </vt:variant>
      <vt:variant>
        <vt:i4>0</vt:i4>
      </vt:variant>
      <vt:variant>
        <vt:i4>5</vt:i4>
      </vt:variant>
      <vt:variant>
        <vt:lpwstr>https://www.makeiteasy.org.nz/what-is-easy-read</vt:lpwstr>
      </vt:variant>
      <vt:variant>
        <vt:lpwstr/>
      </vt:variant>
      <vt:variant>
        <vt:i4>7274594</vt:i4>
      </vt:variant>
      <vt:variant>
        <vt:i4>60</vt:i4>
      </vt:variant>
      <vt:variant>
        <vt:i4>0</vt:i4>
      </vt:variant>
      <vt:variant>
        <vt:i4>5</vt:i4>
      </vt:variant>
      <vt:variant>
        <vt:lpwstr>https://e-tangata.co.nz/comment-and-analysis/makarena-dudley-bringing-te-ao-maori-to-dementia/</vt:lpwstr>
      </vt:variant>
      <vt:variant>
        <vt:lpwstr/>
      </vt:variant>
      <vt:variant>
        <vt:i4>6553710</vt:i4>
      </vt:variant>
      <vt:variant>
        <vt:i4>57</vt:i4>
      </vt:variant>
      <vt:variant>
        <vt:i4>0</vt:i4>
      </vt:variant>
      <vt:variant>
        <vt:i4>5</vt:i4>
      </vt:variant>
      <vt:variant>
        <vt:lpwstr>https://www.justice.govt.nz/family/powers-to-make-decisions/welfare-guardians/apply-for-a-welfare-guardian/</vt:lpwstr>
      </vt:variant>
      <vt:variant>
        <vt:lpwstr>forms</vt:lpwstr>
      </vt:variant>
      <vt:variant>
        <vt:i4>8192113</vt:i4>
      </vt:variant>
      <vt:variant>
        <vt:i4>54</vt:i4>
      </vt:variant>
      <vt:variant>
        <vt:i4>0</vt:i4>
      </vt:variant>
      <vt:variant>
        <vt:i4>5</vt:i4>
      </vt:variant>
      <vt:variant>
        <vt:lpwstr>https://treaties.un.org/doc/Publication/MTDSG/Volume I/Chapter IV/iv-15.en.pdf</vt:lpwstr>
      </vt:variant>
      <vt:variant>
        <vt:lpwstr/>
      </vt:variant>
      <vt:variant>
        <vt:i4>8192113</vt:i4>
      </vt:variant>
      <vt:variant>
        <vt:i4>51</vt:i4>
      </vt:variant>
      <vt:variant>
        <vt:i4>0</vt:i4>
      </vt:variant>
      <vt:variant>
        <vt:i4>5</vt:i4>
      </vt:variant>
      <vt:variant>
        <vt:lpwstr>https://treaties.un.org/doc/Publication/MTDSG/Volume I/Chapter IV/iv-15.en.pdf</vt:lpwstr>
      </vt:variant>
      <vt:variant>
        <vt:lpwstr/>
      </vt:variant>
      <vt:variant>
        <vt:i4>2162796</vt:i4>
      </vt:variant>
      <vt:variant>
        <vt:i4>48</vt:i4>
      </vt:variant>
      <vt:variant>
        <vt:i4>0</vt:i4>
      </vt:variant>
      <vt:variant>
        <vt:i4>5</vt:i4>
      </vt:variant>
      <vt:variant>
        <vt:lpwstr>http://www.talkingmats.com/</vt:lpwstr>
      </vt:variant>
      <vt:variant>
        <vt:lpwstr/>
      </vt:variant>
      <vt:variant>
        <vt:i4>1376332</vt:i4>
      </vt:variant>
      <vt:variant>
        <vt:i4>45</vt:i4>
      </vt:variant>
      <vt:variant>
        <vt:i4>0</vt:i4>
      </vt:variant>
      <vt:variant>
        <vt:i4>5</vt:i4>
      </vt:variant>
      <vt:variant>
        <vt:lpwstr>http://www.supportmydecisions.nz/</vt:lpwstr>
      </vt:variant>
      <vt:variant>
        <vt:lpwstr/>
      </vt:variant>
      <vt:variant>
        <vt:i4>1507399</vt:i4>
      </vt:variant>
      <vt:variant>
        <vt:i4>42</vt:i4>
      </vt:variant>
      <vt:variant>
        <vt:i4>0</vt:i4>
      </vt:variant>
      <vt:variant>
        <vt:i4>5</vt:i4>
      </vt:variant>
      <vt:variant>
        <vt:lpwstr>https://www.volition.org.nz/about</vt:lpwstr>
      </vt:variant>
      <vt:variant>
        <vt:lpwstr/>
      </vt:variant>
      <vt:variant>
        <vt:i4>6881340</vt:i4>
      </vt:variant>
      <vt:variant>
        <vt:i4>39</vt:i4>
      </vt:variant>
      <vt:variant>
        <vt:i4>0</vt:i4>
      </vt:variant>
      <vt:variant>
        <vt:i4>5</vt:i4>
      </vt:variant>
      <vt:variant>
        <vt:lpwstr>http://www.hdc.org.nz/</vt:lpwstr>
      </vt:variant>
      <vt:variant>
        <vt:lpwstr/>
      </vt:variant>
      <vt:variant>
        <vt:i4>7405618</vt:i4>
      </vt:variant>
      <vt:variant>
        <vt:i4>36</vt:i4>
      </vt:variant>
      <vt:variant>
        <vt:i4>0</vt:i4>
      </vt:variant>
      <vt:variant>
        <vt:i4>5</vt:i4>
      </vt:variant>
      <vt:variant>
        <vt:lpwstr>http://www.peoplefirst.org.nz/</vt:lpwstr>
      </vt:variant>
      <vt:variant>
        <vt:lpwstr/>
      </vt:variant>
      <vt:variant>
        <vt:i4>3604517</vt:i4>
      </vt:variant>
      <vt:variant>
        <vt:i4>33</vt:i4>
      </vt:variant>
      <vt:variant>
        <vt:i4>0</vt:i4>
      </vt:variant>
      <vt:variant>
        <vt:i4>5</vt:i4>
      </vt:variant>
      <vt:variant>
        <vt:lpwstr>https://www.msd.govt.nz/about-msd-and-our-work/work-programmes/accessibility/supported-decision-making.html</vt:lpwstr>
      </vt:variant>
      <vt:variant>
        <vt:lpwstr/>
      </vt:variant>
      <vt:variant>
        <vt:i4>393307</vt:i4>
      </vt:variant>
      <vt:variant>
        <vt:i4>30</vt:i4>
      </vt:variant>
      <vt:variant>
        <vt:i4>0</vt:i4>
      </vt:variant>
      <vt:variant>
        <vt:i4>5</vt:i4>
      </vt:variant>
      <vt:variant>
        <vt:lpwstr>https://www.ldac.org.nz/guidelines/supplementary-materials/designing-purpose-provisions-and-statements-of-principle/</vt:lpwstr>
      </vt:variant>
      <vt:variant>
        <vt:lpwstr/>
      </vt:variant>
      <vt:variant>
        <vt:i4>393307</vt:i4>
      </vt:variant>
      <vt:variant>
        <vt:i4>27</vt:i4>
      </vt:variant>
      <vt:variant>
        <vt:i4>0</vt:i4>
      </vt:variant>
      <vt:variant>
        <vt:i4>5</vt:i4>
      </vt:variant>
      <vt:variant>
        <vt:lpwstr>https://www.ldac.org.nz/guidelines/supplementary-materials/designing-purpose-provisions-and-statements-of-principle/</vt:lpwstr>
      </vt:variant>
      <vt:variant>
        <vt:lpwstr/>
      </vt:variant>
      <vt:variant>
        <vt:i4>393307</vt:i4>
      </vt:variant>
      <vt:variant>
        <vt:i4>24</vt:i4>
      </vt:variant>
      <vt:variant>
        <vt:i4>0</vt:i4>
      </vt:variant>
      <vt:variant>
        <vt:i4>5</vt:i4>
      </vt:variant>
      <vt:variant>
        <vt:lpwstr>https://www.ldac.org.nz/guidelines/supplementary-materials/designing-purpose-provisions-and-statements-of-principle/</vt:lpwstr>
      </vt:variant>
      <vt:variant>
        <vt:lpwstr/>
      </vt:variant>
      <vt:variant>
        <vt:i4>393307</vt:i4>
      </vt:variant>
      <vt:variant>
        <vt:i4>21</vt:i4>
      </vt:variant>
      <vt:variant>
        <vt:i4>0</vt:i4>
      </vt:variant>
      <vt:variant>
        <vt:i4>5</vt:i4>
      </vt:variant>
      <vt:variant>
        <vt:lpwstr>https://www.ldac.org.nz/guidelines/supplementary-materials/designing-purpose-provisions-and-statements-of-principle/</vt:lpwstr>
      </vt:variant>
      <vt:variant>
        <vt:lpwstr/>
      </vt:variant>
      <vt:variant>
        <vt:i4>7929905</vt:i4>
      </vt:variant>
      <vt:variant>
        <vt:i4>18</vt:i4>
      </vt:variant>
      <vt:variant>
        <vt:i4>0</vt:i4>
      </vt:variant>
      <vt:variant>
        <vt:i4>5</vt:i4>
      </vt:variant>
      <vt:variant>
        <vt:lpwstr>https://www.beehive.govt.nz/release/supporting-un-declaration-restores-nzs-mana</vt:lpwstr>
      </vt:variant>
      <vt:variant>
        <vt:lpwstr/>
      </vt:variant>
      <vt:variant>
        <vt:i4>7536698</vt:i4>
      </vt:variant>
      <vt:variant>
        <vt:i4>15</vt:i4>
      </vt:variant>
      <vt:variant>
        <vt:i4>0</vt:i4>
      </vt:variant>
      <vt:variant>
        <vt:i4>5</vt:i4>
      </vt:variant>
      <vt:variant>
        <vt:lpwstr>https://www.justice.govt.nz/justice-sector-policy/constitutional-issues-and-human-rights/human-rights/international-human-rights/crpd/</vt:lpwstr>
      </vt:variant>
      <vt:variant>
        <vt:lpwstr/>
      </vt:variant>
      <vt:variant>
        <vt:i4>4653125</vt:i4>
      </vt:variant>
      <vt:variant>
        <vt:i4>12</vt:i4>
      </vt:variant>
      <vt:variant>
        <vt:i4>0</vt:i4>
      </vt:variant>
      <vt:variant>
        <vt:i4>5</vt:i4>
      </vt:variant>
      <vt:variant>
        <vt:lpwstr>https://www.supportmydecisions.nz/what-is-sdm</vt:lpwstr>
      </vt:variant>
      <vt:variant>
        <vt:lpwstr/>
      </vt:variant>
      <vt:variant>
        <vt:i4>1507358</vt:i4>
      </vt:variant>
      <vt:variant>
        <vt:i4>9</vt:i4>
      </vt:variant>
      <vt:variant>
        <vt:i4>0</vt:i4>
      </vt:variant>
      <vt:variant>
        <vt:i4>5</vt:i4>
      </vt:variant>
      <vt:variant>
        <vt:lpwstr>https://treaties.un.org/Pages/ViewDetails.aspx?src=TREATY&amp;mtdsg_no=IV-15&amp;chapter=4&amp;clang=_en</vt:lpwstr>
      </vt:variant>
      <vt:variant>
        <vt:lpwstr/>
      </vt:variant>
      <vt:variant>
        <vt:i4>2818157</vt:i4>
      </vt:variant>
      <vt:variant>
        <vt:i4>6</vt:i4>
      </vt:variant>
      <vt:variant>
        <vt:i4>0</vt:i4>
      </vt:variant>
      <vt:variant>
        <vt:i4>5</vt:i4>
      </vt:variant>
      <vt:variant>
        <vt:lpwstr>https://www.lawcom.govt.nz/our-work/review-of-adult-decision-making-capacity-law/tab/terms-of-reference</vt:lpwstr>
      </vt:variant>
      <vt:variant>
        <vt:lpwstr/>
      </vt:variant>
      <vt:variant>
        <vt:i4>6225924</vt:i4>
      </vt:variant>
      <vt:variant>
        <vt:i4>3</vt:i4>
      </vt:variant>
      <vt:variant>
        <vt:i4>0</vt:i4>
      </vt:variant>
      <vt:variant>
        <vt:i4>5</vt:i4>
      </vt:variant>
      <vt:variant>
        <vt:lpwstr>https://view.officeapps.live.com/op/view.aspx?src=https%3A%2F%2Fwww.stats.govt.nz%2Fassets%2FUploads%2Fnational-population-projections-2022base-2073.xlsx&amp;wdOrigin=BROWSELINK</vt:lpwstr>
      </vt:variant>
      <vt:variant>
        <vt:lpwstr/>
      </vt:variant>
      <vt:variant>
        <vt:i4>6225924</vt:i4>
      </vt:variant>
      <vt:variant>
        <vt:i4>0</vt:i4>
      </vt:variant>
      <vt:variant>
        <vt:i4>0</vt:i4>
      </vt:variant>
      <vt:variant>
        <vt:i4>5</vt:i4>
      </vt:variant>
      <vt:variant>
        <vt:lpwstr>https://view.officeapps.live.com/op/view.aspx?src=https%3A%2F%2Fwww.stats.govt.nz%2Fassets%2FUploads%2Fnational-population-projections-2022base-2073.xlsx&amp;wdOrigin=BROWSELINK</vt:lpwstr>
      </vt:variant>
      <vt:variant>
        <vt:lpwstr/>
      </vt:variant>
      <vt:variant>
        <vt:i4>2555971</vt:i4>
      </vt:variant>
      <vt:variant>
        <vt:i4>717</vt:i4>
      </vt:variant>
      <vt:variant>
        <vt:i4>0</vt:i4>
      </vt:variant>
      <vt:variant>
        <vt:i4>5</vt:i4>
      </vt:variant>
      <vt:variant>
        <vt:lpwstr>mailto:tbromwich@lawcom.govt.nz</vt:lpwstr>
      </vt:variant>
      <vt:variant>
        <vt:lpwstr/>
      </vt:variant>
      <vt:variant>
        <vt:i4>1638500</vt:i4>
      </vt:variant>
      <vt:variant>
        <vt:i4>714</vt:i4>
      </vt:variant>
      <vt:variant>
        <vt:i4>0</vt:i4>
      </vt:variant>
      <vt:variant>
        <vt:i4>5</vt:i4>
      </vt:variant>
      <vt:variant>
        <vt:lpwstr>mailto:GShirtcliffe@lawcom.govt.nz</vt:lpwstr>
      </vt:variant>
      <vt:variant>
        <vt:lpwstr/>
      </vt:variant>
      <vt:variant>
        <vt:i4>2555971</vt:i4>
      </vt:variant>
      <vt:variant>
        <vt:i4>711</vt:i4>
      </vt:variant>
      <vt:variant>
        <vt:i4>0</vt:i4>
      </vt:variant>
      <vt:variant>
        <vt:i4>5</vt:i4>
      </vt:variant>
      <vt:variant>
        <vt:lpwstr>mailto:tbromwich@lawcom.govt.nz</vt:lpwstr>
      </vt:variant>
      <vt:variant>
        <vt:lpwstr/>
      </vt:variant>
      <vt:variant>
        <vt:i4>1638500</vt:i4>
      </vt:variant>
      <vt:variant>
        <vt:i4>708</vt:i4>
      </vt:variant>
      <vt:variant>
        <vt:i4>0</vt:i4>
      </vt:variant>
      <vt:variant>
        <vt:i4>5</vt:i4>
      </vt:variant>
      <vt:variant>
        <vt:lpwstr>mailto:GShirtcliffe@lawcom.govt.nz</vt:lpwstr>
      </vt:variant>
      <vt:variant>
        <vt:lpwstr/>
      </vt:variant>
      <vt:variant>
        <vt:i4>5832740</vt:i4>
      </vt:variant>
      <vt:variant>
        <vt:i4>705</vt:i4>
      </vt:variant>
      <vt:variant>
        <vt:i4>0</vt:i4>
      </vt:variant>
      <vt:variant>
        <vt:i4>5</vt:i4>
      </vt:variant>
      <vt:variant>
        <vt:lpwstr>mailto:dnguyen@lawcom.govt.nz</vt:lpwstr>
      </vt:variant>
      <vt:variant>
        <vt:lpwstr/>
      </vt:variant>
      <vt:variant>
        <vt:i4>2555971</vt:i4>
      </vt:variant>
      <vt:variant>
        <vt:i4>702</vt:i4>
      </vt:variant>
      <vt:variant>
        <vt:i4>0</vt:i4>
      </vt:variant>
      <vt:variant>
        <vt:i4>5</vt:i4>
      </vt:variant>
      <vt:variant>
        <vt:lpwstr>mailto:tbromwich@lawcom.govt.nz</vt:lpwstr>
      </vt:variant>
      <vt:variant>
        <vt:lpwstr/>
      </vt:variant>
      <vt:variant>
        <vt:i4>5832740</vt:i4>
      </vt:variant>
      <vt:variant>
        <vt:i4>699</vt:i4>
      </vt:variant>
      <vt:variant>
        <vt:i4>0</vt:i4>
      </vt:variant>
      <vt:variant>
        <vt:i4>5</vt:i4>
      </vt:variant>
      <vt:variant>
        <vt:lpwstr>mailto:dnguyen@lawcom.govt.nz</vt:lpwstr>
      </vt:variant>
      <vt:variant>
        <vt:lpwstr/>
      </vt:variant>
      <vt:variant>
        <vt:i4>2555971</vt:i4>
      </vt:variant>
      <vt:variant>
        <vt:i4>696</vt:i4>
      </vt:variant>
      <vt:variant>
        <vt:i4>0</vt:i4>
      </vt:variant>
      <vt:variant>
        <vt:i4>5</vt:i4>
      </vt:variant>
      <vt:variant>
        <vt:lpwstr>mailto:tbromwich@lawcom.govt.nz</vt:lpwstr>
      </vt:variant>
      <vt:variant>
        <vt:lpwstr/>
      </vt:variant>
      <vt:variant>
        <vt:i4>1638500</vt:i4>
      </vt:variant>
      <vt:variant>
        <vt:i4>693</vt:i4>
      </vt:variant>
      <vt:variant>
        <vt:i4>0</vt:i4>
      </vt:variant>
      <vt:variant>
        <vt:i4>5</vt:i4>
      </vt:variant>
      <vt:variant>
        <vt:lpwstr>mailto:GShirtcliffe@lawcom.govt.nz</vt:lpwstr>
      </vt:variant>
      <vt:variant>
        <vt:lpwstr/>
      </vt:variant>
      <vt:variant>
        <vt:i4>1638500</vt:i4>
      </vt:variant>
      <vt:variant>
        <vt:i4>690</vt:i4>
      </vt:variant>
      <vt:variant>
        <vt:i4>0</vt:i4>
      </vt:variant>
      <vt:variant>
        <vt:i4>5</vt:i4>
      </vt:variant>
      <vt:variant>
        <vt:lpwstr>mailto:GShirtcliffe@lawcom.govt.nz</vt:lpwstr>
      </vt:variant>
      <vt:variant>
        <vt:lpwstr/>
      </vt:variant>
      <vt:variant>
        <vt:i4>4849720</vt:i4>
      </vt:variant>
      <vt:variant>
        <vt:i4>687</vt:i4>
      </vt:variant>
      <vt:variant>
        <vt:i4>0</vt:i4>
      </vt:variant>
      <vt:variant>
        <vt:i4>5</vt:i4>
      </vt:variant>
      <vt:variant>
        <vt:lpwstr>mailto:TFraser@lawcom.govt.nz</vt:lpwstr>
      </vt:variant>
      <vt:variant>
        <vt:lpwstr/>
      </vt:variant>
      <vt:variant>
        <vt:i4>2555971</vt:i4>
      </vt:variant>
      <vt:variant>
        <vt:i4>684</vt:i4>
      </vt:variant>
      <vt:variant>
        <vt:i4>0</vt:i4>
      </vt:variant>
      <vt:variant>
        <vt:i4>5</vt:i4>
      </vt:variant>
      <vt:variant>
        <vt:lpwstr>mailto:tbromwich@lawcom.govt.nz</vt:lpwstr>
      </vt:variant>
      <vt:variant>
        <vt:lpwstr/>
      </vt:variant>
      <vt:variant>
        <vt:i4>1638500</vt:i4>
      </vt:variant>
      <vt:variant>
        <vt:i4>681</vt:i4>
      </vt:variant>
      <vt:variant>
        <vt:i4>0</vt:i4>
      </vt:variant>
      <vt:variant>
        <vt:i4>5</vt:i4>
      </vt:variant>
      <vt:variant>
        <vt:lpwstr>mailto:GShirtcliffe@lawcom.govt.nz</vt:lpwstr>
      </vt:variant>
      <vt:variant>
        <vt:lpwstr/>
      </vt:variant>
      <vt:variant>
        <vt:i4>1638500</vt:i4>
      </vt:variant>
      <vt:variant>
        <vt:i4>678</vt:i4>
      </vt:variant>
      <vt:variant>
        <vt:i4>0</vt:i4>
      </vt:variant>
      <vt:variant>
        <vt:i4>5</vt:i4>
      </vt:variant>
      <vt:variant>
        <vt:lpwstr>mailto:GShirtcliffe@lawcom.govt.nz</vt:lpwstr>
      </vt:variant>
      <vt:variant>
        <vt:lpwstr/>
      </vt:variant>
      <vt:variant>
        <vt:i4>5832740</vt:i4>
      </vt:variant>
      <vt:variant>
        <vt:i4>675</vt:i4>
      </vt:variant>
      <vt:variant>
        <vt:i4>0</vt:i4>
      </vt:variant>
      <vt:variant>
        <vt:i4>5</vt:i4>
      </vt:variant>
      <vt:variant>
        <vt:lpwstr>mailto:dnguyen@lawcom.govt.nz</vt:lpwstr>
      </vt:variant>
      <vt:variant>
        <vt:lpwstr/>
      </vt:variant>
      <vt:variant>
        <vt:i4>2555971</vt:i4>
      </vt:variant>
      <vt:variant>
        <vt:i4>672</vt:i4>
      </vt:variant>
      <vt:variant>
        <vt:i4>0</vt:i4>
      </vt:variant>
      <vt:variant>
        <vt:i4>5</vt:i4>
      </vt:variant>
      <vt:variant>
        <vt:lpwstr>mailto:tbromwich@lawcom.govt.nz</vt:lpwstr>
      </vt:variant>
      <vt:variant>
        <vt:lpwstr/>
      </vt:variant>
      <vt:variant>
        <vt:i4>1638500</vt:i4>
      </vt:variant>
      <vt:variant>
        <vt:i4>669</vt:i4>
      </vt:variant>
      <vt:variant>
        <vt:i4>0</vt:i4>
      </vt:variant>
      <vt:variant>
        <vt:i4>5</vt:i4>
      </vt:variant>
      <vt:variant>
        <vt:lpwstr>mailto:GShirtcliffe@lawcom.govt.nz</vt:lpwstr>
      </vt:variant>
      <vt:variant>
        <vt:lpwstr/>
      </vt:variant>
      <vt:variant>
        <vt:i4>2555971</vt:i4>
      </vt:variant>
      <vt:variant>
        <vt:i4>666</vt:i4>
      </vt:variant>
      <vt:variant>
        <vt:i4>0</vt:i4>
      </vt:variant>
      <vt:variant>
        <vt:i4>5</vt:i4>
      </vt:variant>
      <vt:variant>
        <vt:lpwstr>mailto:tbromwich@lawcom.govt.nz</vt:lpwstr>
      </vt:variant>
      <vt:variant>
        <vt:lpwstr/>
      </vt:variant>
      <vt:variant>
        <vt:i4>5832740</vt:i4>
      </vt:variant>
      <vt:variant>
        <vt:i4>663</vt:i4>
      </vt:variant>
      <vt:variant>
        <vt:i4>0</vt:i4>
      </vt:variant>
      <vt:variant>
        <vt:i4>5</vt:i4>
      </vt:variant>
      <vt:variant>
        <vt:lpwstr>mailto:dnguyen@lawcom.govt.nz</vt:lpwstr>
      </vt:variant>
      <vt:variant>
        <vt:lpwstr/>
      </vt:variant>
      <vt:variant>
        <vt:i4>2555971</vt:i4>
      </vt:variant>
      <vt:variant>
        <vt:i4>660</vt:i4>
      </vt:variant>
      <vt:variant>
        <vt:i4>0</vt:i4>
      </vt:variant>
      <vt:variant>
        <vt:i4>5</vt:i4>
      </vt:variant>
      <vt:variant>
        <vt:lpwstr>mailto:tbromwich@lawcom.govt.nz</vt:lpwstr>
      </vt:variant>
      <vt:variant>
        <vt:lpwstr/>
      </vt:variant>
      <vt:variant>
        <vt:i4>1638500</vt:i4>
      </vt:variant>
      <vt:variant>
        <vt:i4>657</vt:i4>
      </vt:variant>
      <vt:variant>
        <vt:i4>0</vt:i4>
      </vt:variant>
      <vt:variant>
        <vt:i4>5</vt:i4>
      </vt:variant>
      <vt:variant>
        <vt:lpwstr>mailto:GShirtcliffe@lawcom.govt.nz</vt:lpwstr>
      </vt:variant>
      <vt:variant>
        <vt:lpwstr/>
      </vt:variant>
      <vt:variant>
        <vt:i4>2555971</vt:i4>
      </vt:variant>
      <vt:variant>
        <vt:i4>654</vt:i4>
      </vt:variant>
      <vt:variant>
        <vt:i4>0</vt:i4>
      </vt:variant>
      <vt:variant>
        <vt:i4>5</vt:i4>
      </vt:variant>
      <vt:variant>
        <vt:lpwstr>mailto:tbromwich@lawcom.govt.nz</vt:lpwstr>
      </vt:variant>
      <vt:variant>
        <vt:lpwstr/>
      </vt:variant>
      <vt:variant>
        <vt:i4>2555971</vt:i4>
      </vt:variant>
      <vt:variant>
        <vt:i4>651</vt:i4>
      </vt:variant>
      <vt:variant>
        <vt:i4>0</vt:i4>
      </vt:variant>
      <vt:variant>
        <vt:i4>5</vt:i4>
      </vt:variant>
      <vt:variant>
        <vt:lpwstr>mailto:tbromwich@lawcom.govt.nz</vt:lpwstr>
      </vt:variant>
      <vt:variant>
        <vt:lpwstr/>
      </vt:variant>
      <vt:variant>
        <vt:i4>2555971</vt:i4>
      </vt:variant>
      <vt:variant>
        <vt:i4>648</vt:i4>
      </vt:variant>
      <vt:variant>
        <vt:i4>0</vt:i4>
      </vt:variant>
      <vt:variant>
        <vt:i4>5</vt:i4>
      </vt:variant>
      <vt:variant>
        <vt:lpwstr>mailto:tbromwich@lawcom.govt.nz</vt:lpwstr>
      </vt:variant>
      <vt:variant>
        <vt:lpwstr/>
      </vt:variant>
      <vt:variant>
        <vt:i4>1638500</vt:i4>
      </vt:variant>
      <vt:variant>
        <vt:i4>645</vt:i4>
      </vt:variant>
      <vt:variant>
        <vt:i4>0</vt:i4>
      </vt:variant>
      <vt:variant>
        <vt:i4>5</vt:i4>
      </vt:variant>
      <vt:variant>
        <vt:lpwstr>mailto:GShirtcliffe@lawcom.govt.nz</vt:lpwstr>
      </vt:variant>
      <vt:variant>
        <vt:lpwstr/>
      </vt:variant>
      <vt:variant>
        <vt:i4>1638500</vt:i4>
      </vt:variant>
      <vt:variant>
        <vt:i4>642</vt:i4>
      </vt:variant>
      <vt:variant>
        <vt:i4>0</vt:i4>
      </vt:variant>
      <vt:variant>
        <vt:i4>5</vt:i4>
      </vt:variant>
      <vt:variant>
        <vt:lpwstr>mailto:GShirtcliffe@lawcom.govt.nz</vt:lpwstr>
      </vt:variant>
      <vt:variant>
        <vt:lpwstr/>
      </vt:variant>
      <vt:variant>
        <vt:i4>5832740</vt:i4>
      </vt:variant>
      <vt:variant>
        <vt:i4>639</vt:i4>
      </vt:variant>
      <vt:variant>
        <vt:i4>0</vt:i4>
      </vt:variant>
      <vt:variant>
        <vt:i4>5</vt:i4>
      </vt:variant>
      <vt:variant>
        <vt:lpwstr>mailto:dnguyen@lawcom.govt.nz</vt:lpwstr>
      </vt:variant>
      <vt:variant>
        <vt:lpwstr/>
      </vt:variant>
      <vt:variant>
        <vt:i4>5832740</vt:i4>
      </vt:variant>
      <vt:variant>
        <vt:i4>636</vt:i4>
      </vt:variant>
      <vt:variant>
        <vt:i4>0</vt:i4>
      </vt:variant>
      <vt:variant>
        <vt:i4>5</vt:i4>
      </vt:variant>
      <vt:variant>
        <vt:lpwstr>mailto:dnguyen@lawcom.govt.nz</vt:lpwstr>
      </vt:variant>
      <vt:variant>
        <vt:lpwstr/>
      </vt:variant>
      <vt:variant>
        <vt:i4>5832740</vt:i4>
      </vt:variant>
      <vt:variant>
        <vt:i4>633</vt:i4>
      </vt:variant>
      <vt:variant>
        <vt:i4>0</vt:i4>
      </vt:variant>
      <vt:variant>
        <vt:i4>5</vt:i4>
      </vt:variant>
      <vt:variant>
        <vt:lpwstr>mailto:dnguyen@lawcom.govt.nz</vt:lpwstr>
      </vt:variant>
      <vt:variant>
        <vt:lpwstr/>
      </vt:variant>
      <vt:variant>
        <vt:i4>2555971</vt:i4>
      </vt:variant>
      <vt:variant>
        <vt:i4>630</vt:i4>
      </vt:variant>
      <vt:variant>
        <vt:i4>0</vt:i4>
      </vt:variant>
      <vt:variant>
        <vt:i4>5</vt:i4>
      </vt:variant>
      <vt:variant>
        <vt:lpwstr>mailto:tbromwich@lawcom.govt.nz</vt:lpwstr>
      </vt:variant>
      <vt:variant>
        <vt:lpwstr/>
      </vt:variant>
      <vt:variant>
        <vt:i4>1638500</vt:i4>
      </vt:variant>
      <vt:variant>
        <vt:i4>627</vt:i4>
      </vt:variant>
      <vt:variant>
        <vt:i4>0</vt:i4>
      </vt:variant>
      <vt:variant>
        <vt:i4>5</vt:i4>
      </vt:variant>
      <vt:variant>
        <vt:lpwstr>mailto:GShirtcliffe@lawcom.govt.nz</vt:lpwstr>
      </vt:variant>
      <vt:variant>
        <vt:lpwstr/>
      </vt:variant>
      <vt:variant>
        <vt:i4>4849720</vt:i4>
      </vt:variant>
      <vt:variant>
        <vt:i4>624</vt:i4>
      </vt:variant>
      <vt:variant>
        <vt:i4>0</vt:i4>
      </vt:variant>
      <vt:variant>
        <vt:i4>5</vt:i4>
      </vt:variant>
      <vt:variant>
        <vt:lpwstr>mailto:TFraser@lawcom.govt.nz</vt:lpwstr>
      </vt:variant>
      <vt:variant>
        <vt:lpwstr/>
      </vt:variant>
      <vt:variant>
        <vt:i4>4849720</vt:i4>
      </vt:variant>
      <vt:variant>
        <vt:i4>621</vt:i4>
      </vt:variant>
      <vt:variant>
        <vt:i4>0</vt:i4>
      </vt:variant>
      <vt:variant>
        <vt:i4>5</vt:i4>
      </vt:variant>
      <vt:variant>
        <vt:lpwstr>mailto:TFraser@lawcom.govt.nz</vt:lpwstr>
      </vt:variant>
      <vt:variant>
        <vt:lpwstr/>
      </vt:variant>
      <vt:variant>
        <vt:i4>1638500</vt:i4>
      </vt:variant>
      <vt:variant>
        <vt:i4>618</vt:i4>
      </vt:variant>
      <vt:variant>
        <vt:i4>0</vt:i4>
      </vt:variant>
      <vt:variant>
        <vt:i4>5</vt:i4>
      </vt:variant>
      <vt:variant>
        <vt:lpwstr>mailto:GShirtcliffe@lawcom.govt.nz</vt:lpwstr>
      </vt:variant>
      <vt:variant>
        <vt:lpwstr/>
      </vt:variant>
      <vt:variant>
        <vt:i4>2555971</vt:i4>
      </vt:variant>
      <vt:variant>
        <vt:i4>615</vt:i4>
      </vt:variant>
      <vt:variant>
        <vt:i4>0</vt:i4>
      </vt:variant>
      <vt:variant>
        <vt:i4>5</vt:i4>
      </vt:variant>
      <vt:variant>
        <vt:lpwstr>mailto:tbromwich@lawcom.govt.nz</vt:lpwstr>
      </vt:variant>
      <vt:variant>
        <vt:lpwstr/>
      </vt:variant>
      <vt:variant>
        <vt:i4>1638500</vt:i4>
      </vt:variant>
      <vt:variant>
        <vt:i4>612</vt:i4>
      </vt:variant>
      <vt:variant>
        <vt:i4>0</vt:i4>
      </vt:variant>
      <vt:variant>
        <vt:i4>5</vt:i4>
      </vt:variant>
      <vt:variant>
        <vt:lpwstr>mailto:GShirtcliffe@lawcom.govt.nz</vt:lpwstr>
      </vt:variant>
      <vt:variant>
        <vt:lpwstr/>
      </vt:variant>
      <vt:variant>
        <vt:i4>1638500</vt:i4>
      </vt:variant>
      <vt:variant>
        <vt:i4>609</vt:i4>
      </vt:variant>
      <vt:variant>
        <vt:i4>0</vt:i4>
      </vt:variant>
      <vt:variant>
        <vt:i4>5</vt:i4>
      </vt:variant>
      <vt:variant>
        <vt:lpwstr>mailto:GShirtcliffe@lawcom.govt.nz</vt:lpwstr>
      </vt:variant>
      <vt:variant>
        <vt:lpwstr/>
      </vt:variant>
      <vt:variant>
        <vt:i4>2555971</vt:i4>
      </vt:variant>
      <vt:variant>
        <vt:i4>606</vt:i4>
      </vt:variant>
      <vt:variant>
        <vt:i4>0</vt:i4>
      </vt:variant>
      <vt:variant>
        <vt:i4>5</vt:i4>
      </vt:variant>
      <vt:variant>
        <vt:lpwstr>mailto:tbromwich@lawcom.govt.nz</vt:lpwstr>
      </vt:variant>
      <vt:variant>
        <vt:lpwstr/>
      </vt:variant>
      <vt:variant>
        <vt:i4>1638500</vt:i4>
      </vt:variant>
      <vt:variant>
        <vt:i4>603</vt:i4>
      </vt:variant>
      <vt:variant>
        <vt:i4>0</vt:i4>
      </vt:variant>
      <vt:variant>
        <vt:i4>5</vt:i4>
      </vt:variant>
      <vt:variant>
        <vt:lpwstr>mailto:GShirtcliffe@lawcom.govt.nz</vt:lpwstr>
      </vt:variant>
      <vt:variant>
        <vt:lpwstr/>
      </vt:variant>
      <vt:variant>
        <vt:i4>4849720</vt:i4>
      </vt:variant>
      <vt:variant>
        <vt:i4>600</vt:i4>
      </vt:variant>
      <vt:variant>
        <vt:i4>0</vt:i4>
      </vt:variant>
      <vt:variant>
        <vt:i4>5</vt:i4>
      </vt:variant>
      <vt:variant>
        <vt:lpwstr>mailto:TFraser@lawcom.govt.nz</vt:lpwstr>
      </vt:variant>
      <vt:variant>
        <vt:lpwstr/>
      </vt:variant>
      <vt:variant>
        <vt:i4>4849720</vt:i4>
      </vt:variant>
      <vt:variant>
        <vt:i4>597</vt:i4>
      </vt:variant>
      <vt:variant>
        <vt:i4>0</vt:i4>
      </vt:variant>
      <vt:variant>
        <vt:i4>5</vt:i4>
      </vt:variant>
      <vt:variant>
        <vt:lpwstr>mailto:TFraser@lawcom.govt.nz</vt:lpwstr>
      </vt:variant>
      <vt:variant>
        <vt:lpwstr/>
      </vt:variant>
      <vt:variant>
        <vt:i4>1638500</vt:i4>
      </vt:variant>
      <vt:variant>
        <vt:i4>594</vt:i4>
      </vt:variant>
      <vt:variant>
        <vt:i4>0</vt:i4>
      </vt:variant>
      <vt:variant>
        <vt:i4>5</vt:i4>
      </vt:variant>
      <vt:variant>
        <vt:lpwstr>mailto:GShirtcliffe@lawcom.govt.nz</vt:lpwstr>
      </vt:variant>
      <vt:variant>
        <vt:lpwstr/>
      </vt:variant>
      <vt:variant>
        <vt:i4>1638500</vt:i4>
      </vt:variant>
      <vt:variant>
        <vt:i4>591</vt:i4>
      </vt:variant>
      <vt:variant>
        <vt:i4>0</vt:i4>
      </vt:variant>
      <vt:variant>
        <vt:i4>5</vt:i4>
      </vt:variant>
      <vt:variant>
        <vt:lpwstr>mailto:GShirtcliffe@lawcom.govt.nz</vt:lpwstr>
      </vt:variant>
      <vt:variant>
        <vt:lpwstr/>
      </vt:variant>
      <vt:variant>
        <vt:i4>2555971</vt:i4>
      </vt:variant>
      <vt:variant>
        <vt:i4>588</vt:i4>
      </vt:variant>
      <vt:variant>
        <vt:i4>0</vt:i4>
      </vt:variant>
      <vt:variant>
        <vt:i4>5</vt:i4>
      </vt:variant>
      <vt:variant>
        <vt:lpwstr>mailto:tbromwich@lawcom.govt.nz</vt:lpwstr>
      </vt:variant>
      <vt:variant>
        <vt:lpwstr/>
      </vt:variant>
      <vt:variant>
        <vt:i4>1638500</vt:i4>
      </vt:variant>
      <vt:variant>
        <vt:i4>585</vt:i4>
      </vt:variant>
      <vt:variant>
        <vt:i4>0</vt:i4>
      </vt:variant>
      <vt:variant>
        <vt:i4>5</vt:i4>
      </vt:variant>
      <vt:variant>
        <vt:lpwstr>mailto:GShirtcliffe@lawcom.govt.nz</vt:lpwstr>
      </vt:variant>
      <vt:variant>
        <vt:lpwstr/>
      </vt:variant>
      <vt:variant>
        <vt:i4>2555971</vt:i4>
      </vt:variant>
      <vt:variant>
        <vt:i4>582</vt:i4>
      </vt:variant>
      <vt:variant>
        <vt:i4>0</vt:i4>
      </vt:variant>
      <vt:variant>
        <vt:i4>5</vt:i4>
      </vt:variant>
      <vt:variant>
        <vt:lpwstr>mailto:tbromwich@lawcom.govt.nz</vt:lpwstr>
      </vt:variant>
      <vt:variant>
        <vt:lpwstr/>
      </vt:variant>
      <vt:variant>
        <vt:i4>1638500</vt:i4>
      </vt:variant>
      <vt:variant>
        <vt:i4>579</vt:i4>
      </vt:variant>
      <vt:variant>
        <vt:i4>0</vt:i4>
      </vt:variant>
      <vt:variant>
        <vt:i4>5</vt:i4>
      </vt:variant>
      <vt:variant>
        <vt:lpwstr>mailto:GShirtcliffe@lawcom.govt.nz</vt:lpwstr>
      </vt:variant>
      <vt:variant>
        <vt:lpwstr/>
      </vt:variant>
      <vt:variant>
        <vt:i4>1638500</vt:i4>
      </vt:variant>
      <vt:variant>
        <vt:i4>576</vt:i4>
      </vt:variant>
      <vt:variant>
        <vt:i4>0</vt:i4>
      </vt:variant>
      <vt:variant>
        <vt:i4>5</vt:i4>
      </vt:variant>
      <vt:variant>
        <vt:lpwstr>mailto:GShirtcliffe@lawcom.govt.nz</vt:lpwstr>
      </vt:variant>
      <vt:variant>
        <vt:lpwstr/>
      </vt:variant>
      <vt:variant>
        <vt:i4>1638500</vt:i4>
      </vt:variant>
      <vt:variant>
        <vt:i4>573</vt:i4>
      </vt:variant>
      <vt:variant>
        <vt:i4>0</vt:i4>
      </vt:variant>
      <vt:variant>
        <vt:i4>5</vt:i4>
      </vt:variant>
      <vt:variant>
        <vt:lpwstr>mailto:GShirtcliffe@lawcom.govt.nz</vt:lpwstr>
      </vt:variant>
      <vt:variant>
        <vt:lpwstr/>
      </vt:variant>
      <vt:variant>
        <vt:i4>2555971</vt:i4>
      </vt:variant>
      <vt:variant>
        <vt:i4>570</vt:i4>
      </vt:variant>
      <vt:variant>
        <vt:i4>0</vt:i4>
      </vt:variant>
      <vt:variant>
        <vt:i4>5</vt:i4>
      </vt:variant>
      <vt:variant>
        <vt:lpwstr>mailto:tbromwich@lawcom.govt.nz</vt:lpwstr>
      </vt:variant>
      <vt:variant>
        <vt:lpwstr/>
      </vt:variant>
      <vt:variant>
        <vt:i4>1638500</vt:i4>
      </vt:variant>
      <vt:variant>
        <vt:i4>567</vt:i4>
      </vt:variant>
      <vt:variant>
        <vt:i4>0</vt:i4>
      </vt:variant>
      <vt:variant>
        <vt:i4>5</vt:i4>
      </vt:variant>
      <vt:variant>
        <vt:lpwstr>mailto:GShirtcliffe@lawcom.govt.nz</vt:lpwstr>
      </vt:variant>
      <vt:variant>
        <vt:lpwstr/>
      </vt:variant>
      <vt:variant>
        <vt:i4>5832740</vt:i4>
      </vt:variant>
      <vt:variant>
        <vt:i4>564</vt:i4>
      </vt:variant>
      <vt:variant>
        <vt:i4>0</vt:i4>
      </vt:variant>
      <vt:variant>
        <vt:i4>5</vt:i4>
      </vt:variant>
      <vt:variant>
        <vt:lpwstr>mailto:dnguyen@lawcom.govt.nz</vt:lpwstr>
      </vt:variant>
      <vt:variant>
        <vt:lpwstr/>
      </vt:variant>
      <vt:variant>
        <vt:i4>2555971</vt:i4>
      </vt:variant>
      <vt:variant>
        <vt:i4>561</vt:i4>
      </vt:variant>
      <vt:variant>
        <vt:i4>0</vt:i4>
      </vt:variant>
      <vt:variant>
        <vt:i4>5</vt:i4>
      </vt:variant>
      <vt:variant>
        <vt:lpwstr>mailto:tbromwich@lawcom.govt.nz</vt:lpwstr>
      </vt:variant>
      <vt:variant>
        <vt:lpwstr/>
      </vt:variant>
      <vt:variant>
        <vt:i4>1638500</vt:i4>
      </vt:variant>
      <vt:variant>
        <vt:i4>558</vt:i4>
      </vt:variant>
      <vt:variant>
        <vt:i4>0</vt:i4>
      </vt:variant>
      <vt:variant>
        <vt:i4>5</vt:i4>
      </vt:variant>
      <vt:variant>
        <vt:lpwstr>mailto:GShirtcliffe@lawcom.govt.nz</vt:lpwstr>
      </vt:variant>
      <vt:variant>
        <vt:lpwstr/>
      </vt:variant>
      <vt:variant>
        <vt:i4>2555971</vt:i4>
      </vt:variant>
      <vt:variant>
        <vt:i4>555</vt:i4>
      </vt:variant>
      <vt:variant>
        <vt:i4>0</vt:i4>
      </vt:variant>
      <vt:variant>
        <vt:i4>5</vt:i4>
      </vt:variant>
      <vt:variant>
        <vt:lpwstr>mailto:tbromwich@lawcom.govt.nz</vt:lpwstr>
      </vt:variant>
      <vt:variant>
        <vt:lpwstr/>
      </vt:variant>
      <vt:variant>
        <vt:i4>1638500</vt:i4>
      </vt:variant>
      <vt:variant>
        <vt:i4>552</vt:i4>
      </vt:variant>
      <vt:variant>
        <vt:i4>0</vt:i4>
      </vt:variant>
      <vt:variant>
        <vt:i4>5</vt:i4>
      </vt:variant>
      <vt:variant>
        <vt:lpwstr>mailto:GShirtcliffe@lawcom.govt.nz</vt:lpwstr>
      </vt:variant>
      <vt:variant>
        <vt:lpwstr/>
      </vt:variant>
      <vt:variant>
        <vt:i4>5832740</vt:i4>
      </vt:variant>
      <vt:variant>
        <vt:i4>549</vt:i4>
      </vt:variant>
      <vt:variant>
        <vt:i4>0</vt:i4>
      </vt:variant>
      <vt:variant>
        <vt:i4>5</vt:i4>
      </vt:variant>
      <vt:variant>
        <vt:lpwstr>mailto:dnguyen@lawcom.govt.nz</vt:lpwstr>
      </vt:variant>
      <vt:variant>
        <vt:lpwstr/>
      </vt:variant>
      <vt:variant>
        <vt:i4>2555971</vt:i4>
      </vt:variant>
      <vt:variant>
        <vt:i4>546</vt:i4>
      </vt:variant>
      <vt:variant>
        <vt:i4>0</vt:i4>
      </vt:variant>
      <vt:variant>
        <vt:i4>5</vt:i4>
      </vt:variant>
      <vt:variant>
        <vt:lpwstr>mailto:tbromwich@lawcom.govt.nz</vt:lpwstr>
      </vt:variant>
      <vt:variant>
        <vt:lpwstr/>
      </vt:variant>
      <vt:variant>
        <vt:i4>1638500</vt:i4>
      </vt:variant>
      <vt:variant>
        <vt:i4>543</vt:i4>
      </vt:variant>
      <vt:variant>
        <vt:i4>0</vt:i4>
      </vt:variant>
      <vt:variant>
        <vt:i4>5</vt:i4>
      </vt:variant>
      <vt:variant>
        <vt:lpwstr>mailto:GShirtcliffe@lawcom.govt.nz</vt:lpwstr>
      </vt:variant>
      <vt:variant>
        <vt:lpwstr/>
      </vt:variant>
      <vt:variant>
        <vt:i4>1638500</vt:i4>
      </vt:variant>
      <vt:variant>
        <vt:i4>540</vt:i4>
      </vt:variant>
      <vt:variant>
        <vt:i4>0</vt:i4>
      </vt:variant>
      <vt:variant>
        <vt:i4>5</vt:i4>
      </vt:variant>
      <vt:variant>
        <vt:lpwstr>mailto:GShirtcliffe@lawcom.govt.nz</vt:lpwstr>
      </vt:variant>
      <vt:variant>
        <vt:lpwstr/>
      </vt:variant>
      <vt:variant>
        <vt:i4>1638500</vt:i4>
      </vt:variant>
      <vt:variant>
        <vt:i4>537</vt:i4>
      </vt:variant>
      <vt:variant>
        <vt:i4>0</vt:i4>
      </vt:variant>
      <vt:variant>
        <vt:i4>5</vt:i4>
      </vt:variant>
      <vt:variant>
        <vt:lpwstr>mailto:GShirtcliffe@lawcom.govt.nz</vt:lpwstr>
      </vt:variant>
      <vt:variant>
        <vt:lpwstr/>
      </vt:variant>
      <vt:variant>
        <vt:i4>5832740</vt:i4>
      </vt:variant>
      <vt:variant>
        <vt:i4>534</vt:i4>
      </vt:variant>
      <vt:variant>
        <vt:i4>0</vt:i4>
      </vt:variant>
      <vt:variant>
        <vt:i4>5</vt:i4>
      </vt:variant>
      <vt:variant>
        <vt:lpwstr>mailto:dnguyen@lawcom.govt.nz</vt:lpwstr>
      </vt:variant>
      <vt:variant>
        <vt:lpwstr/>
      </vt:variant>
      <vt:variant>
        <vt:i4>5832740</vt:i4>
      </vt:variant>
      <vt:variant>
        <vt:i4>531</vt:i4>
      </vt:variant>
      <vt:variant>
        <vt:i4>0</vt:i4>
      </vt:variant>
      <vt:variant>
        <vt:i4>5</vt:i4>
      </vt:variant>
      <vt:variant>
        <vt:lpwstr>mailto:dnguyen@lawcom.govt.nz</vt:lpwstr>
      </vt:variant>
      <vt:variant>
        <vt:lpwstr/>
      </vt:variant>
      <vt:variant>
        <vt:i4>5832740</vt:i4>
      </vt:variant>
      <vt:variant>
        <vt:i4>528</vt:i4>
      </vt:variant>
      <vt:variant>
        <vt:i4>0</vt:i4>
      </vt:variant>
      <vt:variant>
        <vt:i4>5</vt:i4>
      </vt:variant>
      <vt:variant>
        <vt:lpwstr>mailto:dnguyen@lawcom.govt.nz</vt:lpwstr>
      </vt:variant>
      <vt:variant>
        <vt:lpwstr/>
      </vt:variant>
      <vt:variant>
        <vt:i4>2555971</vt:i4>
      </vt:variant>
      <vt:variant>
        <vt:i4>525</vt:i4>
      </vt:variant>
      <vt:variant>
        <vt:i4>0</vt:i4>
      </vt:variant>
      <vt:variant>
        <vt:i4>5</vt:i4>
      </vt:variant>
      <vt:variant>
        <vt:lpwstr>mailto:tbromwich@lawcom.govt.nz</vt:lpwstr>
      </vt:variant>
      <vt:variant>
        <vt:lpwstr/>
      </vt:variant>
      <vt:variant>
        <vt:i4>1638500</vt:i4>
      </vt:variant>
      <vt:variant>
        <vt:i4>522</vt:i4>
      </vt:variant>
      <vt:variant>
        <vt:i4>0</vt:i4>
      </vt:variant>
      <vt:variant>
        <vt:i4>5</vt:i4>
      </vt:variant>
      <vt:variant>
        <vt:lpwstr>mailto:GShirtcliffe@lawcom.govt.nz</vt:lpwstr>
      </vt:variant>
      <vt:variant>
        <vt:lpwstr/>
      </vt:variant>
      <vt:variant>
        <vt:i4>2555971</vt:i4>
      </vt:variant>
      <vt:variant>
        <vt:i4>519</vt:i4>
      </vt:variant>
      <vt:variant>
        <vt:i4>0</vt:i4>
      </vt:variant>
      <vt:variant>
        <vt:i4>5</vt:i4>
      </vt:variant>
      <vt:variant>
        <vt:lpwstr>mailto:tbromwich@lawcom.govt.nz</vt:lpwstr>
      </vt:variant>
      <vt:variant>
        <vt:lpwstr/>
      </vt:variant>
      <vt:variant>
        <vt:i4>1638500</vt:i4>
      </vt:variant>
      <vt:variant>
        <vt:i4>516</vt:i4>
      </vt:variant>
      <vt:variant>
        <vt:i4>0</vt:i4>
      </vt:variant>
      <vt:variant>
        <vt:i4>5</vt:i4>
      </vt:variant>
      <vt:variant>
        <vt:lpwstr>mailto:GShirtcliffe@lawcom.govt.nz</vt:lpwstr>
      </vt:variant>
      <vt:variant>
        <vt:lpwstr/>
      </vt:variant>
      <vt:variant>
        <vt:i4>5832740</vt:i4>
      </vt:variant>
      <vt:variant>
        <vt:i4>513</vt:i4>
      </vt:variant>
      <vt:variant>
        <vt:i4>0</vt:i4>
      </vt:variant>
      <vt:variant>
        <vt:i4>5</vt:i4>
      </vt:variant>
      <vt:variant>
        <vt:lpwstr>mailto:dnguyen@lawcom.govt.nz</vt:lpwstr>
      </vt:variant>
      <vt:variant>
        <vt:lpwstr/>
      </vt:variant>
      <vt:variant>
        <vt:i4>5832740</vt:i4>
      </vt:variant>
      <vt:variant>
        <vt:i4>510</vt:i4>
      </vt:variant>
      <vt:variant>
        <vt:i4>0</vt:i4>
      </vt:variant>
      <vt:variant>
        <vt:i4>5</vt:i4>
      </vt:variant>
      <vt:variant>
        <vt:lpwstr>mailto:dnguyen@lawcom.govt.nz</vt:lpwstr>
      </vt:variant>
      <vt:variant>
        <vt:lpwstr/>
      </vt:variant>
      <vt:variant>
        <vt:i4>2555971</vt:i4>
      </vt:variant>
      <vt:variant>
        <vt:i4>507</vt:i4>
      </vt:variant>
      <vt:variant>
        <vt:i4>0</vt:i4>
      </vt:variant>
      <vt:variant>
        <vt:i4>5</vt:i4>
      </vt:variant>
      <vt:variant>
        <vt:lpwstr>mailto:tbromwich@lawcom.govt.nz</vt:lpwstr>
      </vt:variant>
      <vt:variant>
        <vt:lpwstr/>
      </vt:variant>
      <vt:variant>
        <vt:i4>2555971</vt:i4>
      </vt:variant>
      <vt:variant>
        <vt:i4>504</vt:i4>
      </vt:variant>
      <vt:variant>
        <vt:i4>0</vt:i4>
      </vt:variant>
      <vt:variant>
        <vt:i4>5</vt:i4>
      </vt:variant>
      <vt:variant>
        <vt:lpwstr>mailto:tbromwich@lawcom.govt.nz</vt:lpwstr>
      </vt:variant>
      <vt:variant>
        <vt:lpwstr/>
      </vt:variant>
      <vt:variant>
        <vt:i4>1638500</vt:i4>
      </vt:variant>
      <vt:variant>
        <vt:i4>501</vt:i4>
      </vt:variant>
      <vt:variant>
        <vt:i4>0</vt:i4>
      </vt:variant>
      <vt:variant>
        <vt:i4>5</vt:i4>
      </vt:variant>
      <vt:variant>
        <vt:lpwstr>mailto:GShirtcliffe@lawcom.govt.nz</vt:lpwstr>
      </vt:variant>
      <vt:variant>
        <vt:lpwstr/>
      </vt:variant>
      <vt:variant>
        <vt:i4>1638500</vt:i4>
      </vt:variant>
      <vt:variant>
        <vt:i4>498</vt:i4>
      </vt:variant>
      <vt:variant>
        <vt:i4>0</vt:i4>
      </vt:variant>
      <vt:variant>
        <vt:i4>5</vt:i4>
      </vt:variant>
      <vt:variant>
        <vt:lpwstr>mailto:GShirtcliffe@lawcom.govt.nz</vt:lpwstr>
      </vt:variant>
      <vt:variant>
        <vt:lpwstr/>
      </vt:variant>
      <vt:variant>
        <vt:i4>4849720</vt:i4>
      </vt:variant>
      <vt:variant>
        <vt:i4>495</vt:i4>
      </vt:variant>
      <vt:variant>
        <vt:i4>0</vt:i4>
      </vt:variant>
      <vt:variant>
        <vt:i4>5</vt:i4>
      </vt:variant>
      <vt:variant>
        <vt:lpwstr>mailto:TFraser@lawcom.govt.nz</vt:lpwstr>
      </vt:variant>
      <vt:variant>
        <vt:lpwstr/>
      </vt:variant>
      <vt:variant>
        <vt:i4>1638500</vt:i4>
      </vt:variant>
      <vt:variant>
        <vt:i4>492</vt:i4>
      </vt:variant>
      <vt:variant>
        <vt:i4>0</vt:i4>
      </vt:variant>
      <vt:variant>
        <vt:i4>5</vt:i4>
      </vt:variant>
      <vt:variant>
        <vt:lpwstr>mailto:GShirtcliffe@lawcom.govt.nz</vt:lpwstr>
      </vt:variant>
      <vt:variant>
        <vt:lpwstr/>
      </vt:variant>
      <vt:variant>
        <vt:i4>1638500</vt:i4>
      </vt:variant>
      <vt:variant>
        <vt:i4>489</vt:i4>
      </vt:variant>
      <vt:variant>
        <vt:i4>0</vt:i4>
      </vt:variant>
      <vt:variant>
        <vt:i4>5</vt:i4>
      </vt:variant>
      <vt:variant>
        <vt:lpwstr>mailto:GShirtcliffe@lawcom.govt.nz</vt:lpwstr>
      </vt:variant>
      <vt:variant>
        <vt:lpwstr/>
      </vt:variant>
      <vt:variant>
        <vt:i4>4849720</vt:i4>
      </vt:variant>
      <vt:variant>
        <vt:i4>486</vt:i4>
      </vt:variant>
      <vt:variant>
        <vt:i4>0</vt:i4>
      </vt:variant>
      <vt:variant>
        <vt:i4>5</vt:i4>
      </vt:variant>
      <vt:variant>
        <vt:lpwstr>mailto:TFraser@lawcom.govt.nz</vt:lpwstr>
      </vt:variant>
      <vt:variant>
        <vt:lpwstr/>
      </vt:variant>
      <vt:variant>
        <vt:i4>5832740</vt:i4>
      </vt:variant>
      <vt:variant>
        <vt:i4>483</vt:i4>
      </vt:variant>
      <vt:variant>
        <vt:i4>0</vt:i4>
      </vt:variant>
      <vt:variant>
        <vt:i4>5</vt:i4>
      </vt:variant>
      <vt:variant>
        <vt:lpwstr>mailto:dnguyen@lawcom.govt.nz</vt:lpwstr>
      </vt:variant>
      <vt:variant>
        <vt:lpwstr/>
      </vt:variant>
      <vt:variant>
        <vt:i4>1638500</vt:i4>
      </vt:variant>
      <vt:variant>
        <vt:i4>480</vt:i4>
      </vt:variant>
      <vt:variant>
        <vt:i4>0</vt:i4>
      </vt:variant>
      <vt:variant>
        <vt:i4>5</vt:i4>
      </vt:variant>
      <vt:variant>
        <vt:lpwstr>mailto:GShirtcliffe@lawcom.govt.nz</vt:lpwstr>
      </vt:variant>
      <vt:variant>
        <vt:lpwstr/>
      </vt:variant>
      <vt:variant>
        <vt:i4>4849720</vt:i4>
      </vt:variant>
      <vt:variant>
        <vt:i4>477</vt:i4>
      </vt:variant>
      <vt:variant>
        <vt:i4>0</vt:i4>
      </vt:variant>
      <vt:variant>
        <vt:i4>5</vt:i4>
      </vt:variant>
      <vt:variant>
        <vt:lpwstr>mailto:TFraser@lawcom.govt.nz</vt:lpwstr>
      </vt:variant>
      <vt:variant>
        <vt:lpwstr/>
      </vt:variant>
      <vt:variant>
        <vt:i4>2555971</vt:i4>
      </vt:variant>
      <vt:variant>
        <vt:i4>474</vt:i4>
      </vt:variant>
      <vt:variant>
        <vt:i4>0</vt:i4>
      </vt:variant>
      <vt:variant>
        <vt:i4>5</vt:i4>
      </vt:variant>
      <vt:variant>
        <vt:lpwstr>mailto:tbromwich@lawcom.govt.nz</vt:lpwstr>
      </vt:variant>
      <vt:variant>
        <vt:lpwstr/>
      </vt:variant>
      <vt:variant>
        <vt:i4>1638500</vt:i4>
      </vt:variant>
      <vt:variant>
        <vt:i4>471</vt:i4>
      </vt:variant>
      <vt:variant>
        <vt:i4>0</vt:i4>
      </vt:variant>
      <vt:variant>
        <vt:i4>5</vt:i4>
      </vt:variant>
      <vt:variant>
        <vt:lpwstr>mailto:GShirtcliffe@lawcom.govt.nz</vt:lpwstr>
      </vt:variant>
      <vt:variant>
        <vt:lpwstr/>
      </vt:variant>
      <vt:variant>
        <vt:i4>4849720</vt:i4>
      </vt:variant>
      <vt:variant>
        <vt:i4>468</vt:i4>
      </vt:variant>
      <vt:variant>
        <vt:i4>0</vt:i4>
      </vt:variant>
      <vt:variant>
        <vt:i4>5</vt:i4>
      </vt:variant>
      <vt:variant>
        <vt:lpwstr>mailto:TFraser@lawcom.govt.nz</vt:lpwstr>
      </vt:variant>
      <vt:variant>
        <vt:lpwstr/>
      </vt:variant>
      <vt:variant>
        <vt:i4>4849720</vt:i4>
      </vt:variant>
      <vt:variant>
        <vt:i4>465</vt:i4>
      </vt:variant>
      <vt:variant>
        <vt:i4>0</vt:i4>
      </vt:variant>
      <vt:variant>
        <vt:i4>5</vt:i4>
      </vt:variant>
      <vt:variant>
        <vt:lpwstr>mailto:TFraser@lawcom.govt.nz</vt:lpwstr>
      </vt:variant>
      <vt:variant>
        <vt:lpwstr/>
      </vt:variant>
      <vt:variant>
        <vt:i4>4849720</vt:i4>
      </vt:variant>
      <vt:variant>
        <vt:i4>462</vt:i4>
      </vt:variant>
      <vt:variant>
        <vt:i4>0</vt:i4>
      </vt:variant>
      <vt:variant>
        <vt:i4>5</vt:i4>
      </vt:variant>
      <vt:variant>
        <vt:lpwstr>mailto:TFraser@lawcom.govt.nz</vt:lpwstr>
      </vt:variant>
      <vt:variant>
        <vt:lpwstr/>
      </vt:variant>
      <vt:variant>
        <vt:i4>2555971</vt:i4>
      </vt:variant>
      <vt:variant>
        <vt:i4>459</vt:i4>
      </vt:variant>
      <vt:variant>
        <vt:i4>0</vt:i4>
      </vt:variant>
      <vt:variant>
        <vt:i4>5</vt:i4>
      </vt:variant>
      <vt:variant>
        <vt:lpwstr>mailto:tbromwich@lawcom.govt.nz</vt:lpwstr>
      </vt:variant>
      <vt:variant>
        <vt:lpwstr/>
      </vt:variant>
      <vt:variant>
        <vt:i4>2555971</vt:i4>
      </vt:variant>
      <vt:variant>
        <vt:i4>456</vt:i4>
      </vt:variant>
      <vt:variant>
        <vt:i4>0</vt:i4>
      </vt:variant>
      <vt:variant>
        <vt:i4>5</vt:i4>
      </vt:variant>
      <vt:variant>
        <vt:lpwstr>mailto:tbromwich@lawcom.govt.nz</vt:lpwstr>
      </vt:variant>
      <vt:variant>
        <vt:lpwstr/>
      </vt:variant>
      <vt:variant>
        <vt:i4>1638500</vt:i4>
      </vt:variant>
      <vt:variant>
        <vt:i4>453</vt:i4>
      </vt:variant>
      <vt:variant>
        <vt:i4>0</vt:i4>
      </vt:variant>
      <vt:variant>
        <vt:i4>5</vt:i4>
      </vt:variant>
      <vt:variant>
        <vt:lpwstr>mailto:GShirtcliffe@lawcom.govt.nz</vt:lpwstr>
      </vt:variant>
      <vt:variant>
        <vt:lpwstr/>
      </vt:variant>
      <vt:variant>
        <vt:i4>2555971</vt:i4>
      </vt:variant>
      <vt:variant>
        <vt:i4>450</vt:i4>
      </vt:variant>
      <vt:variant>
        <vt:i4>0</vt:i4>
      </vt:variant>
      <vt:variant>
        <vt:i4>5</vt:i4>
      </vt:variant>
      <vt:variant>
        <vt:lpwstr>mailto:tbromwich@lawcom.govt.nz</vt:lpwstr>
      </vt:variant>
      <vt:variant>
        <vt:lpwstr/>
      </vt:variant>
      <vt:variant>
        <vt:i4>1638500</vt:i4>
      </vt:variant>
      <vt:variant>
        <vt:i4>447</vt:i4>
      </vt:variant>
      <vt:variant>
        <vt:i4>0</vt:i4>
      </vt:variant>
      <vt:variant>
        <vt:i4>5</vt:i4>
      </vt:variant>
      <vt:variant>
        <vt:lpwstr>mailto:GShirtcliffe@lawcom.govt.nz</vt:lpwstr>
      </vt:variant>
      <vt:variant>
        <vt:lpwstr/>
      </vt:variant>
      <vt:variant>
        <vt:i4>1638500</vt:i4>
      </vt:variant>
      <vt:variant>
        <vt:i4>444</vt:i4>
      </vt:variant>
      <vt:variant>
        <vt:i4>0</vt:i4>
      </vt:variant>
      <vt:variant>
        <vt:i4>5</vt:i4>
      </vt:variant>
      <vt:variant>
        <vt:lpwstr>mailto:GShirtcliffe@lawcom.govt.nz</vt:lpwstr>
      </vt:variant>
      <vt:variant>
        <vt:lpwstr/>
      </vt:variant>
      <vt:variant>
        <vt:i4>2555971</vt:i4>
      </vt:variant>
      <vt:variant>
        <vt:i4>441</vt:i4>
      </vt:variant>
      <vt:variant>
        <vt:i4>0</vt:i4>
      </vt:variant>
      <vt:variant>
        <vt:i4>5</vt:i4>
      </vt:variant>
      <vt:variant>
        <vt:lpwstr>mailto:tbromwich@lawcom.govt.nz</vt:lpwstr>
      </vt:variant>
      <vt:variant>
        <vt:lpwstr/>
      </vt:variant>
      <vt:variant>
        <vt:i4>2555971</vt:i4>
      </vt:variant>
      <vt:variant>
        <vt:i4>438</vt:i4>
      </vt:variant>
      <vt:variant>
        <vt:i4>0</vt:i4>
      </vt:variant>
      <vt:variant>
        <vt:i4>5</vt:i4>
      </vt:variant>
      <vt:variant>
        <vt:lpwstr>mailto:tbromwich@lawcom.govt.nz</vt:lpwstr>
      </vt:variant>
      <vt:variant>
        <vt:lpwstr/>
      </vt:variant>
      <vt:variant>
        <vt:i4>2555971</vt:i4>
      </vt:variant>
      <vt:variant>
        <vt:i4>435</vt:i4>
      </vt:variant>
      <vt:variant>
        <vt:i4>0</vt:i4>
      </vt:variant>
      <vt:variant>
        <vt:i4>5</vt:i4>
      </vt:variant>
      <vt:variant>
        <vt:lpwstr>mailto:tbromwich@lawcom.govt.nz</vt:lpwstr>
      </vt:variant>
      <vt:variant>
        <vt:lpwstr/>
      </vt:variant>
      <vt:variant>
        <vt:i4>1638500</vt:i4>
      </vt:variant>
      <vt:variant>
        <vt:i4>432</vt:i4>
      </vt:variant>
      <vt:variant>
        <vt:i4>0</vt:i4>
      </vt:variant>
      <vt:variant>
        <vt:i4>5</vt:i4>
      </vt:variant>
      <vt:variant>
        <vt:lpwstr>mailto:GShirtcliffe@lawcom.govt.nz</vt:lpwstr>
      </vt:variant>
      <vt:variant>
        <vt:lpwstr/>
      </vt:variant>
      <vt:variant>
        <vt:i4>5832740</vt:i4>
      </vt:variant>
      <vt:variant>
        <vt:i4>429</vt:i4>
      </vt:variant>
      <vt:variant>
        <vt:i4>0</vt:i4>
      </vt:variant>
      <vt:variant>
        <vt:i4>5</vt:i4>
      </vt:variant>
      <vt:variant>
        <vt:lpwstr>mailto:dnguyen@lawcom.govt.nz</vt:lpwstr>
      </vt:variant>
      <vt:variant>
        <vt:lpwstr/>
      </vt:variant>
      <vt:variant>
        <vt:i4>1638500</vt:i4>
      </vt:variant>
      <vt:variant>
        <vt:i4>426</vt:i4>
      </vt:variant>
      <vt:variant>
        <vt:i4>0</vt:i4>
      </vt:variant>
      <vt:variant>
        <vt:i4>5</vt:i4>
      </vt:variant>
      <vt:variant>
        <vt:lpwstr>mailto:GShirtcliffe@lawcom.govt.nz</vt:lpwstr>
      </vt:variant>
      <vt:variant>
        <vt:lpwstr/>
      </vt:variant>
      <vt:variant>
        <vt:i4>1638500</vt:i4>
      </vt:variant>
      <vt:variant>
        <vt:i4>423</vt:i4>
      </vt:variant>
      <vt:variant>
        <vt:i4>0</vt:i4>
      </vt:variant>
      <vt:variant>
        <vt:i4>5</vt:i4>
      </vt:variant>
      <vt:variant>
        <vt:lpwstr>mailto:GShirtcliffe@lawcom.govt.nz</vt:lpwstr>
      </vt:variant>
      <vt:variant>
        <vt:lpwstr/>
      </vt:variant>
      <vt:variant>
        <vt:i4>1638500</vt:i4>
      </vt:variant>
      <vt:variant>
        <vt:i4>420</vt:i4>
      </vt:variant>
      <vt:variant>
        <vt:i4>0</vt:i4>
      </vt:variant>
      <vt:variant>
        <vt:i4>5</vt:i4>
      </vt:variant>
      <vt:variant>
        <vt:lpwstr>mailto:GShirtcliffe@lawcom.govt.nz</vt:lpwstr>
      </vt:variant>
      <vt:variant>
        <vt:lpwstr/>
      </vt:variant>
      <vt:variant>
        <vt:i4>1638500</vt:i4>
      </vt:variant>
      <vt:variant>
        <vt:i4>417</vt:i4>
      </vt:variant>
      <vt:variant>
        <vt:i4>0</vt:i4>
      </vt:variant>
      <vt:variant>
        <vt:i4>5</vt:i4>
      </vt:variant>
      <vt:variant>
        <vt:lpwstr>mailto:GShirtcliffe@lawcom.govt.nz</vt:lpwstr>
      </vt:variant>
      <vt:variant>
        <vt:lpwstr/>
      </vt:variant>
      <vt:variant>
        <vt:i4>4849720</vt:i4>
      </vt:variant>
      <vt:variant>
        <vt:i4>414</vt:i4>
      </vt:variant>
      <vt:variant>
        <vt:i4>0</vt:i4>
      </vt:variant>
      <vt:variant>
        <vt:i4>5</vt:i4>
      </vt:variant>
      <vt:variant>
        <vt:lpwstr>mailto:TFraser@lawcom.govt.nz</vt:lpwstr>
      </vt:variant>
      <vt:variant>
        <vt:lpwstr/>
      </vt:variant>
      <vt:variant>
        <vt:i4>1638500</vt:i4>
      </vt:variant>
      <vt:variant>
        <vt:i4>411</vt:i4>
      </vt:variant>
      <vt:variant>
        <vt:i4>0</vt:i4>
      </vt:variant>
      <vt:variant>
        <vt:i4>5</vt:i4>
      </vt:variant>
      <vt:variant>
        <vt:lpwstr>mailto:GShirtcliffe@lawcom.govt.nz</vt:lpwstr>
      </vt:variant>
      <vt:variant>
        <vt:lpwstr/>
      </vt:variant>
      <vt:variant>
        <vt:i4>4849720</vt:i4>
      </vt:variant>
      <vt:variant>
        <vt:i4>408</vt:i4>
      </vt:variant>
      <vt:variant>
        <vt:i4>0</vt:i4>
      </vt:variant>
      <vt:variant>
        <vt:i4>5</vt:i4>
      </vt:variant>
      <vt:variant>
        <vt:lpwstr>mailto:TFraser@lawcom.govt.nz</vt:lpwstr>
      </vt:variant>
      <vt:variant>
        <vt:lpwstr/>
      </vt:variant>
      <vt:variant>
        <vt:i4>5832740</vt:i4>
      </vt:variant>
      <vt:variant>
        <vt:i4>405</vt:i4>
      </vt:variant>
      <vt:variant>
        <vt:i4>0</vt:i4>
      </vt:variant>
      <vt:variant>
        <vt:i4>5</vt:i4>
      </vt:variant>
      <vt:variant>
        <vt:lpwstr>mailto:dnguyen@lawcom.govt.nz</vt:lpwstr>
      </vt:variant>
      <vt:variant>
        <vt:lpwstr/>
      </vt:variant>
      <vt:variant>
        <vt:i4>5832740</vt:i4>
      </vt:variant>
      <vt:variant>
        <vt:i4>402</vt:i4>
      </vt:variant>
      <vt:variant>
        <vt:i4>0</vt:i4>
      </vt:variant>
      <vt:variant>
        <vt:i4>5</vt:i4>
      </vt:variant>
      <vt:variant>
        <vt:lpwstr>mailto:dnguyen@lawcom.govt.nz</vt:lpwstr>
      </vt:variant>
      <vt:variant>
        <vt:lpwstr/>
      </vt:variant>
      <vt:variant>
        <vt:i4>4849720</vt:i4>
      </vt:variant>
      <vt:variant>
        <vt:i4>399</vt:i4>
      </vt:variant>
      <vt:variant>
        <vt:i4>0</vt:i4>
      </vt:variant>
      <vt:variant>
        <vt:i4>5</vt:i4>
      </vt:variant>
      <vt:variant>
        <vt:lpwstr>mailto:TFraser@lawcom.govt.nz</vt:lpwstr>
      </vt:variant>
      <vt:variant>
        <vt:lpwstr/>
      </vt:variant>
      <vt:variant>
        <vt:i4>4849720</vt:i4>
      </vt:variant>
      <vt:variant>
        <vt:i4>396</vt:i4>
      </vt:variant>
      <vt:variant>
        <vt:i4>0</vt:i4>
      </vt:variant>
      <vt:variant>
        <vt:i4>5</vt:i4>
      </vt:variant>
      <vt:variant>
        <vt:lpwstr>mailto:TFraser@lawcom.govt.nz</vt:lpwstr>
      </vt:variant>
      <vt:variant>
        <vt:lpwstr/>
      </vt:variant>
      <vt:variant>
        <vt:i4>1638500</vt:i4>
      </vt:variant>
      <vt:variant>
        <vt:i4>393</vt:i4>
      </vt:variant>
      <vt:variant>
        <vt:i4>0</vt:i4>
      </vt:variant>
      <vt:variant>
        <vt:i4>5</vt:i4>
      </vt:variant>
      <vt:variant>
        <vt:lpwstr>mailto:GShirtcliffe@lawcom.govt.nz</vt:lpwstr>
      </vt:variant>
      <vt:variant>
        <vt:lpwstr/>
      </vt:variant>
      <vt:variant>
        <vt:i4>2555971</vt:i4>
      </vt:variant>
      <vt:variant>
        <vt:i4>390</vt:i4>
      </vt:variant>
      <vt:variant>
        <vt:i4>0</vt:i4>
      </vt:variant>
      <vt:variant>
        <vt:i4>5</vt:i4>
      </vt:variant>
      <vt:variant>
        <vt:lpwstr>mailto:tbromwich@lawcom.govt.nz</vt:lpwstr>
      </vt:variant>
      <vt:variant>
        <vt:lpwstr/>
      </vt:variant>
      <vt:variant>
        <vt:i4>1638500</vt:i4>
      </vt:variant>
      <vt:variant>
        <vt:i4>387</vt:i4>
      </vt:variant>
      <vt:variant>
        <vt:i4>0</vt:i4>
      </vt:variant>
      <vt:variant>
        <vt:i4>5</vt:i4>
      </vt:variant>
      <vt:variant>
        <vt:lpwstr>mailto:GShirtcliffe@lawcom.govt.nz</vt:lpwstr>
      </vt:variant>
      <vt:variant>
        <vt:lpwstr/>
      </vt:variant>
      <vt:variant>
        <vt:i4>2555971</vt:i4>
      </vt:variant>
      <vt:variant>
        <vt:i4>384</vt:i4>
      </vt:variant>
      <vt:variant>
        <vt:i4>0</vt:i4>
      </vt:variant>
      <vt:variant>
        <vt:i4>5</vt:i4>
      </vt:variant>
      <vt:variant>
        <vt:lpwstr>mailto:tbromwich@lawcom.govt.nz</vt:lpwstr>
      </vt:variant>
      <vt:variant>
        <vt:lpwstr/>
      </vt:variant>
      <vt:variant>
        <vt:i4>4849720</vt:i4>
      </vt:variant>
      <vt:variant>
        <vt:i4>381</vt:i4>
      </vt:variant>
      <vt:variant>
        <vt:i4>0</vt:i4>
      </vt:variant>
      <vt:variant>
        <vt:i4>5</vt:i4>
      </vt:variant>
      <vt:variant>
        <vt:lpwstr>mailto:TFraser@lawcom.govt.nz</vt:lpwstr>
      </vt:variant>
      <vt:variant>
        <vt:lpwstr/>
      </vt:variant>
      <vt:variant>
        <vt:i4>2555971</vt:i4>
      </vt:variant>
      <vt:variant>
        <vt:i4>378</vt:i4>
      </vt:variant>
      <vt:variant>
        <vt:i4>0</vt:i4>
      </vt:variant>
      <vt:variant>
        <vt:i4>5</vt:i4>
      </vt:variant>
      <vt:variant>
        <vt:lpwstr>mailto:tbromwich@lawcom.govt.nz</vt:lpwstr>
      </vt:variant>
      <vt:variant>
        <vt:lpwstr/>
      </vt:variant>
      <vt:variant>
        <vt:i4>1638500</vt:i4>
      </vt:variant>
      <vt:variant>
        <vt:i4>375</vt:i4>
      </vt:variant>
      <vt:variant>
        <vt:i4>0</vt:i4>
      </vt:variant>
      <vt:variant>
        <vt:i4>5</vt:i4>
      </vt:variant>
      <vt:variant>
        <vt:lpwstr>mailto:GShirtcliffe@lawcom.govt.nz</vt:lpwstr>
      </vt:variant>
      <vt:variant>
        <vt:lpwstr/>
      </vt:variant>
      <vt:variant>
        <vt:i4>1638500</vt:i4>
      </vt:variant>
      <vt:variant>
        <vt:i4>372</vt:i4>
      </vt:variant>
      <vt:variant>
        <vt:i4>0</vt:i4>
      </vt:variant>
      <vt:variant>
        <vt:i4>5</vt:i4>
      </vt:variant>
      <vt:variant>
        <vt:lpwstr>mailto:GShirtcliffe@lawcom.govt.nz</vt:lpwstr>
      </vt:variant>
      <vt:variant>
        <vt:lpwstr/>
      </vt:variant>
      <vt:variant>
        <vt:i4>5832740</vt:i4>
      </vt:variant>
      <vt:variant>
        <vt:i4>369</vt:i4>
      </vt:variant>
      <vt:variant>
        <vt:i4>0</vt:i4>
      </vt:variant>
      <vt:variant>
        <vt:i4>5</vt:i4>
      </vt:variant>
      <vt:variant>
        <vt:lpwstr>mailto:dnguyen@lawcom.govt.nz</vt:lpwstr>
      </vt:variant>
      <vt:variant>
        <vt:lpwstr/>
      </vt:variant>
      <vt:variant>
        <vt:i4>1638500</vt:i4>
      </vt:variant>
      <vt:variant>
        <vt:i4>366</vt:i4>
      </vt:variant>
      <vt:variant>
        <vt:i4>0</vt:i4>
      </vt:variant>
      <vt:variant>
        <vt:i4>5</vt:i4>
      </vt:variant>
      <vt:variant>
        <vt:lpwstr>mailto:GShirtcliffe@lawcom.govt.nz</vt:lpwstr>
      </vt:variant>
      <vt:variant>
        <vt:lpwstr/>
      </vt:variant>
      <vt:variant>
        <vt:i4>2555971</vt:i4>
      </vt:variant>
      <vt:variant>
        <vt:i4>363</vt:i4>
      </vt:variant>
      <vt:variant>
        <vt:i4>0</vt:i4>
      </vt:variant>
      <vt:variant>
        <vt:i4>5</vt:i4>
      </vt:variant>
      <vt:variant>
        <vt:lpwstr>mailto:tbromwich@lawcom.govt.nz</vt:lpwstr>
      </vt:variant>
      <vt:variant>
        <vt:lpwstr/>
      </vt:variant>
      <vt:variant>
        <vt:i4>4849720</vt:i4>
      </vt:variant>
      <vt:variant>
        <vt:i4>360</vt:i4>
      </vt:variant>
      <vt:variant>
        <vt:i4>0</vt:i4>
      </vt:variant>
      <vt:variant>
        <vt:i4>5</vt:i4>
      </vt:variant>
      <vt:variant>
        <vt:lpwstr>mailto:TFraser@lawcom.govt.nz</vt:lpwstr>
      </vt:variant>
      <vt:variant>
        <vt:lpwstr/>
      </vt:variant>
      <vt:variant>
        <vt:i4>1638500</vt:i4>
      </vt:variant>
      <vt:variant>
        <vt:i4>357</vt:i4>
      </vt:variant>
      <vt:variant>
        <vt:i4>0</vt:i4>
      </vt:variant>
      <vt:variant>
        <vt:i4>5</vt:i4>
      </vt:variant>
      <vt:variant>
        <vt:lpwstr>mailto:GShirtcliffe@lawcom.govt.nz</vt:lpwstr>
      </vt:variant>
      <vt:variant>
        <vt:lpwstr/>
      </vt:variant>
      <vt:variant>
        <vt:i4>2555971</vt:i4>
      </vt:variant>
      <vt:variant>
        <vt:i4>354</vt:i4>
      </vt:variant>
      <vt:variant>
        <vt:i4>0</vt:i4>
      </vt:variant>
      <vt:variant>
        <vt:i4>5</vt:i4>
      </vt:variant>
      <vt:variant>
        <vt:lpwstr>mailto:tbromwich@lawcom.govt.nz</vt:lpwstr>
      </vt:variant>
      <vt:variant>
        <vt:lpwstr/>
      </vt:variant>
      <vt:variant>
        <vt:i4>4849720</vt:i4>
      </vt:variant>
      <vt:variant>
        <vt:i4>351</vt:i4>
      </vt:variant>
      <vt:variant>
        <vt:i4>0</vt:i4>
      </vt:variant>
      <vt:variant>
        <vt:i4>5</vt:i4>
      </vt:variant>
      <vt:variant>
        <vt:lpwstr>mailto:TFraser@lawcom.govt.nz</vt:lpwstr>
      </vt:variant>
      <vt:variant>
        <vt:lpwstr/>
      </vt:variant>
      <vt:variant>
        <vt:i4>1638500</vt:i4>
      </vt:variant>
      <vt:variant>
        <vt:i4>348</vt:i4>
      </vt:variant>
      <vt:variant>
        <vt:i4>0</vt:i4>
      </vt:variant>
      <vt:variant>
        <vt:i4>5</vt:i4>
      </vt:variant>
      <vt:variant>
        <vt:lpwstr>mailto:GShirtcliffe@lawcom.govt.nz</vt:lpwstr>
      </vt:variant>
      <vt:variant>
        <vt:lpwstr/>
      </vt:variant>
      <vt:variant>
        <vt:i4>2555971</vt:i4>
      </vt:variant>
      <vt:variant>
        <vt:i4>345</vt:i4>
      </vt:variant>
      <vt:variant>
        <vt:i4>0</vt:i4>
      </vt:variant>
      <vt:variant>
        <vt:i4>5</vt:i4>
      </vt:variant>
      <vt:variant>
        <vt:lpwstr>mailto:tbromwich@lawcom.govt.nz</vt:lpwstr>
      </vt:variant>
      <vt:variant>
        <vt:lpwstr/>
      </vt:variant>
      <vt:variant>
        <vt:i4>1638500</vt:i4>
      </vt:variant>
      <vt:variant>
        <vt:i4>342</vt:i4>
      </vt:variant>
      <vt:variant>
        <vt:i4>0</vt:i4>
      </vt:variant>
      <vt:variant>
        <vt:i4>5</vt:i4>
      </vt:variant>
      <vt:variant>
        <vt:lpwstr>mailto:GShirtcliffe@lawcom.govt.nz</vt:lpwstr>
      </vt:variant>
      <vt:variant>
        <vt:lpwstr/>
      </vt:variant>
      <vt:variant>
        <vt:i4>5832740</vt:i4>
      </vt:variant>
      <vt:variant>
        <vt:i4>339</vt:i4>
      </vt:variant>
      <vt:variant>
        <vt:i4>0</vt:i4>
      </vt:variant>
      <vt:variant>
        <vt:i4>5</vt:i4>
      </vt:variant>
      <vt:variant>
        <vt:lpwstr>mailto:dnguyen@lawcom.govt.nz</vt:lpwstr>
      </vt:variant>
      <vt:variant>
        <vt:lpwstr/>
      </vt:variant>
      <vt:variant>
        <vt:i4>6946834</vt:i4>
      </vt:variant>
      <vt:variant>
        <vt:i4>336</vt:i4>
      </vt:variant>
      <vt:variant>
        <vt:i4>0</vt:i4>
      </vt:variant>
      <vt:variant>
        <vt:i4>5</vt:i4>
      </vt:variant>
      <vt:variant>
        <vt:lpwstr>mailto:tbuocz@lawcom.govt.nz</vt:lpwstr>
      </vt:variant>
      <vt:variant>
        <vt:lpwstr/>
      </vt:variant>
      <vt:variant>
        <vt:i4>5832740</vt:i4>
      </vt:variant>
      <vt:variant>
        <vt:i4>333</vt:i4>
      </vt:variant>
      <vt:variant>
        <vt:i4>0</vt:i4>
      </vt:variant>
      <vt:variant>
        <vt:i4>5</vt:i4>
      </vt:variant>
      <vt:variant>
        <vt:lpwstr>mailto:dnguyen@lawcom.govt.nz</vt:lpwstr>
      </vt:variant>
      <vt:variant>
        <vt:lpwstr/>
      </vt:variant>
      <vt:variant>
        <vt:i4>5832740</vt:i4>
      </vt:variant>
      <vt:variant>
        <vt:i4>330</vt:i4>
      </vt:variant>
      <vt:variant>
        <vt:i4>0</vt:i4>
      </vt:variant>
      <vt:variant>
        <vt:i4>5</vt:i4>
      </vt:variant>
      <vt:variant>
        <vt:lpwstr>mailto:dnguyen@lawcom.govt.nz</vt:lpwstr>
      </vt:variant>
      <vt:variant>
        <vt:lpwstr/>
      </vt:variant>
      <vt:variant>
        <vt:i4>5832740</vt:i4>
      </vt:variant>
      <vt:variant>
        <vt:i4>327</vt:i4>
      </vt:variant>
      <vt:variant>
        <vt:i4>0</vt:i4>
      </vt:variant>
      <vt:variant>
        <vt:i4>5</vt:i4>
      </vt:variant>
      <vt:variant>
        <vt:lpwstr>mailto:dnguyen@lawcom.govt.nz</vt:lpwstr>
      </vt:variant>
      <vt:variant>
        <vt:lpwstr/>
      </vt:variant>
      <vt:variant>
        <vt:i4>5832740</vt:i4>
      </vt:variant>
      <vt:variant>
        <vt:i4>324</vt:i4>
      </vt:variant>
      <vt:variant>
        <vt:i4>0</vt:i4>
      </vt:variant>
      <vt:variant>
        <vt:i4>5</vt:i4>
      </vt:variant>
      <vt:variant>
        <vt:lpwstr>mailto:dnguyen@lawcom.govt.nz</vt:lpwstr>
      </vt:variant>
      <vt:variant>
        <vt:lpwstr/>
      </vt:variant>
      <vt:variant>
        <vt:i4>5832740</vt:i4>
      </vt:variant>
      <vt:variant>
        <vt:i4>321</vt:i4>
      </vt:variant>
      <vt:variant>
        <vt:i4>0</vt:i4>
      </vt:variant>
      <vt:variant>
        <vt:i4>5</vt:i4>
      </vt:variant>
      <vt:variant>
        <vt:lpwstr>mailto:dnguyen@lawcom.govt.nz</vt:lpwstr>
      </vt:variant>
      <vt:variant>
        <vt:lpwstr/>
      </vt:variant>
      <vt:variant>
        <vt:i4>5832740</vt:i4>
      </vt:variant>
      <vt:variant>
        <vt:i4>318</vt:i4>
      </vt:variant>
      <vt:variant>
        <vt:i4>0</vt:i4>
      </vt:variant>
      <vt:variant>
        <vt:i4>5</vt:i4>
      </vt:variant>
      <vt:variant>
        <vt:lpwstr>mailto:dnguyen@lawcom.govt.nz</vt:lpwstr>
      </vt:variant>
      <vt:variant>
        <vt:lpwstr/>
      </vt:variant>
      <vt:variant>
        <vt:i4>2555971</vt:i4>
      </vt:variant>
      <vt:variant>
        <vt:i4>315</vt:i4>
      </vt:variant>
      <vt:variant>
        <vt:i4>0</vt:i4>
      </vt:variant>
      <vt:variant>
        <vt:i4>5</vt:i4>
      </vt:variant>
      <vt:variant>
        <vt:lpwstr>mailto:tbromwich@lawcom.govt.nz</vt:lpwstr>
      </vt:variant>
      <vt:variant>
        <vt:lpwstr/>
      </vt:variant>
      <vt:variant>
        <vt:i4>1638500</vt:i4>
      </vt:variant>
      <vt:variant>
        <vt:i4>312</vt:i4>
      </vt:variant>
      <vt:variant>
        <vt:i4>0</vt:i4>
      </vt:variant>
      <vt:variant>
        <vt:i4>5</vt:i4>
      </vt:variant>
      <vt:variant>
        <vt:lpwstr>mailto:GShirtcliffe@lawcom.govt.nz</vt:lpwstr>
      </vt:variant>
      <vt:variant>
        <vt:lpwstr/>
      </vt:variant>
      <vt:variant>
        <vt:i4>5832740</vt:i4>
      </vt:variant>
      <vt:variant>
        <vt:i4>309</vt:i4>
      </vt:variant>
      <vt:variant>
        <vt:i4>0</vt:i4>
      </vt:variant>
      <vt:variant>
        <vt:i4>5</vt:i4>
      </vt:variant>
      <vt:variant>
        <vt:lpwstr>mailto:dnguyen@lawcom.govt.nz</vt:lpwstr>
      </vt:variant>
      <vt:variant>
        <vt:lpwstr/>
      </vt:variant>
      <vt:variant>
        <vt:i4>1638500</vt:i4>
      </vt:variant>
      <vt:variant>
        <vt:i4>306</vt:i4>
      </vt:variant>
      <vt:variant>
        <vt:i4>0</vt:i4>
      </vt:variant>
      <vt:variant>
        <vt:i4>5</vt:i4>
      </vt:variant>
      <vt:variant>
        <vt:lpwstr>mailto:GShirtcliffe@lawcom.govt.nz</vt:lpwstr>
      </vt:variant>
      <vt:variant>
        <vt:lpwstr/>
      </vt:variant>
      <vt:variant>
        <vt:i4>2555971</vt:i4>
      </vt:variant>
      <vt:variant>
        <vt:i4>303</vt:i4>
      </vt:variant>
      <vt:variant>
        <vt:i4>0</vt:i4>
      </vt:variant>
      <vt:variant>
        <vt:i4>5</vt:i4>
      </vt:variant>
      <vt:variant>
        <vt:lpwstr>mailto:tbromwich@lawcom.govt.nz</vt:lpwstr>
      </vt:variant>
      <vt:variant>
        <vt:lpwstr/>
      </vt:variant>
      <vt:variant>
        <vt:i4>2555971</vt:i4>
      </vt:variant>
      <vt:variant>
        <vt:i4>300</vt:i4>
      </vt:variant>
      <vt:variant>
        <vt:i4>0</vt:i4>
      </vt:variant>
      <vt:variant>
        <vt:i4>5</vt:i4>
      </vt:variant>
      <vt:variant>
        <vt:lpwstr>mailto:tbromwich@lawcom.govt.nz</vt:lpwstr>
      </vt:variant>
      <vt:variant>
        <vt:lpwstr/>
      </vt:variant>
      <vt:variant>
        <vt:i4>2555971</vt:i4>
      </vt:variant>
      <vt:variant>
        <vt:i4>297</vt:i4>
      </vt:variant>
      <vt:variant>
        <vt:i4>0</vt:i4>
      </vt:variant>
      <vt:variant>
        <vt:i4>5</vt:i4>
      </vt:variant>
      <vt:variant>
        <vt:lpwstr>mailto:tbromwich@lawcom.govt.nz</vt:lpwstr>
      </vt:variant>
      <vt:variant>
        <vt:lpwstr/>
      </vt:variant>
      <vt:variant>
        <vt:i4>5832740</vt:i4>
      </vt:variant>
      <vt:variant>
        <vt:i4>294</vt:i4>
      </vt:variant>
      <vt:variant>
        <vt:i4>0</vt:i4>
      </vt:variant>
      <vt:variant>
        <vt:i4>5</vt:i4>
      </vt:variant>
      <vt:variant>
        <vt:lpwstr>mailto:dnguyen@lawcom.govt.nz</vt:lpwstr>
      </vt:variant>
      <vt:variant>
        <vt:lpwstr/>
      </vt:variant>
      <vt:variant>
        <vt:i4>5832740</vt:i4>
      </vt:variant>
      <vt:variant>
        <vt:i4>291</vt:i4>
      </vt:variant>
      <vt:variant>
        <vt:i4>0</vt:i4>
      </vt:variant>
      <vt:variant>
        <vt:i4>5</vt:i4>
      </vt:variant>
      <vt:variant>
        <vt:lpwstr>mailto:dnguyen@lawcom.govt.nz</vt:lpwstr>
      </vt:variant>
      <vt:variant>
        <vt:lpwstr/>
      </vt:variant>
      <vt:variant>
        <vt:i4>1638500</vt:i4>
      </vt:variant>
      <vt:variant>
        <vt:i4>288</vt:i4>
      </vt:variant>
      <vt:variant>
        <vt:i4>0</vt:i4>
      </vt:variant>
      <vt:variant>
        <vt:i4>5</vt:i4>
      </vt:variant>
      <vt:variant>
        <vt:lpwstr>mailto:GShirtcliffe@lawcom.govt.nz</vt:lpwstr>
      </vt:variant>
      <vt:variant>
        <vt:lpwstr/>
      </vt:variant>
      <vt:variant>
        <vt:i4>2555971</vt:i4>
      </vt:variant>
      <vt:variant>
        <vt:i4>285</vt:i4>
      </vt:variant>
      <vt:variant>
        <vt:i4>0</vt:i4>
      </vt:variant>
      <vt:variant>
        <vt:i4>5</vt:i4>
      </vt:variant>
      <vt:variant>
        <vt:lpwstr>mailto:tbromwich@lawcom.govt.nz</vt:lpwstr>
      </vt:variant>
      <vt:variant>
        <vt:lpwstr/>
      </vt:variant>
      <vt:variant>
        <vt:i4>2555971</vt:i4>
      </vt:variant>
      <vt:variant>
        <vt:i4>282</vt:i4>
      </vt:variant>
      <vt:variant>
        <vt:i4>0</vt:i4>
      </vt:variant>
      <vt:variant>
        <vt:i4>5</vt:i4>
      </vt:variant>
      <vt:variant>
        <vt:lpwstr>mailto:tbromwich@lawcom.govt.nz</vt:lpwstr>
      </vt:variant>
      <vt:variant>
        <vt:lpwstr/>
      </vt:variant>
      <vt:variant>
        <vt:i4>2555971</vt:i4>
      </vt:variant>
      <vt:variant>
        <vt:i4>279</vt:i4>
      </vt:variant>
      <vt:variant>
        <vt:i4>0</vt:i4>
      </vt:variant>
      <vt:variant>
        <vt:i4>5</vt:i4>
      </vt:variant>
      <vt:variant>
        <vt:lpwstr>mailto:tbromwich@lawcom.govt.nz</vt:lpwstr>
      </vt:variant>
      <vt:variant>
        <vt:lpwstr/>
      </vt:variant>
      <vt:variant>
        <vt:i4>2555971</vt:i4>
      </vt:variant>
      <vt:variant>
        <vt:i4>276</vt:i4>
      </vt:variant>
      <vt:variant>
        <vt:i4>0</vt:i4>
      </vt:variant>
      <vt:variant>
        <vt:i4>5</vt:i4>
      </vt:variant>
      <vt:variant>
        <vt:lpwstr>mailto:tbromwich@lawcom.govt.nz</vt:lpwstr>
      </vt:variant>
      <vt:variant>
        <vt:lpwstr/>
      </vt:variant>
      <vt:variant>
        <vt:i4>2555971</vt:i4>
      </vt:variant>
      <vt:variant>
        <vt:i4>273</vt:i4>
      </vt:variant>
      <vt:variant>
        <vt:i4>0</vt:i4>
      </vt:variant>
      <vt:variant>
        <vt:i4>5</vt:i4>
      </vt:variant>
      <vt:variant>
        <vt:lpwstr>mailto:tbromwich@lawcom.govt.nz</vt:lpwstr>
      </vt:variant>
      <vt:variant>
        <vt:lpwstr/>
      </vt:variant>
      <vt:variant>
        <vt:i4>2555971</vt:i4>
      </vt:variant>
      <vt:variant>
        <vt:i4>270</vt:i4>
      </vt:variant>
      <vt:variant>
        <vt:i4>0</vt:i4>
      </vt:variant>
      <vt:variant>
        <vt:i4>5</vt:i4>
      </vt:variant>
      <vt:variant>
        <vt:lpwstr>mailto:tbromwich@lawcom.govt.nz</vt:lpwstr>
      </vt:variant>
      <vt:variant>
        <vt:lpwstr/>
      </vt:variant>
      <vt:variant>
        <vt:i4>2555971</vt:i4>
      </vt:variant>
      <vt:variant>
        <vt:i4>267</vt:i4>
      </vt:variant>
      <vt:variant>
        <vt:i4>0</vt:i4>
      </vt:variant>
      <vt:variant>
        <vt:i4>5</vt:i4>
      </vt:variant>
      <vt:variant>
        <vt:lpwstr>mailto:tbromwich@lawcom.govt.nz</vt:lpwstr>
      </vt:variant>
      <vt:variant>
        <vt:lpwstr/>
      </vt:variant>
      <vt:variant>
        <vt:i4>2555971</vt:i4>
      </vt:variant>
      <vt:variant>
        <vt:i4>264</vt:i4>
      </vt:variant>
      <vt:variant>
        <vt:i4>0</vt:i4>
      </vt:variant>
      <vt:variant>
        <vt:i4>5</vt:i4>
      </vt:variant>
      <vt:variant>
        <vt:lpwstr>mailto:tbromwich@lawcom.govt.nz</vt:lpwstr>
      </vt:variant>
      <vt:variant>
        <vt:lpwstr/>
      </vt:variant>
      <vt:variant>
        <vt:i4>2555971</vt:i4>
      </vt:variant>
      <vt:variant>
        <vt:i4>261</vt:i4>
      </vt:variant>
      <vt:variant>
        <vt:i4>0</vt:i4>
      </vt:variant>
      <vt:variant>
        <vt:i4>5</vt:i4>
      </vt:variant>
      <vt:variant>
        <vt:lpwstr>mailto:tbromwich@lawcom.govt.nz</vt:lpwstr>
      </vt:variant>
      <vt:variant>
        <vt:lpwstr/>
      </vt:variant>
      <vt:variant>
        <vt:i4>1638500</vt:i4>
      </vt:variant>
      <vt:variant>
        <vt:i4>258</vt:i4>
      </vt:variant>
      <vt:variant>
        <vt:i4>0</vt:i4>
      </vt:variant>
      <vt:variant>
        <vt:i4>5</vt:i4>
      </vt:variant>
      <vt:variant>
        <vt:lpwstr>mailto:GShirtcliffe@lawcom.govt.nz</vt:lpwstr>
      </vt:variant>
      <vt:variant>
        <vt:lpwstr/>
      </vt:variant>
      <vt:variant>
        <vt:i4>5832740</vt:i4>
      </vt:variant>
      <vt:variant>
        <vt:i4>255</vt:i4>
      </vt:variant>
      <vt:variant>
        <vt:i4>0</vt:i4>
      </vt:variant>
      <vt:variant>
        <vt:i4>5</vt:i4>
      </vt:variant>
      <vt:variant>
        <vt:lpwstr>mailto:dnguyen@lawcom.govt.nz</vt:lpwstr>
      </vt:variant>
      <vt:variant>
        <vt:lpwstr/>
      </vt:variant>
      <vt:variant>
        <vt:i4>2555971</vt:i4>
      </vt:variant>
      <vt:variant>
        <vt:i4>252</vt:i4>
      </vt:variant>
      <vt:variant>
        <vt:i4>0</vt:i4>
      </vt:variant>
      <vt:variant>
        <vt:i4>5</vt:i4>
      </vt:variant>
      <vt:variant>
        <vt:lpwstr>mailto:tbromwich@lawcom.govt.nz</vt:lpwstr>
      </vt:variant>
      <vt:variant>
        <vt:lpwstr/>
      </vt:variant>
      <vt:variant>
        <vt:i4>2555971</vt:i4>
      </vt:variant>
      <vt:variant>
        <vt:i4>249</vt:i4>
      </vt:variant>
      <vt:variant>
        <vt:i4>0</vt:i4>
      </vt:variant>
      <vt:variant>
        <vt:i4>5</vt:i4>
      </vt:variant>
      <vt:variant>
        <vt:lpwstr>mailto:tbromwich@lawcom.govt.nz</vt:lpwstr>
      </vt:variant>
      <vt:variant>
        <vt:lpwstr/>
      </vt:variant>
      <vt:variant>
        <vt:i4>1638500</vt:i4>
      </vt:variant>
      <vt:variant>
        <vt:i4>246</vt:i4>
      </vt:variant>
      <vt:variant>
        <vt:i4>0</vt:i4>
      </vt:variant>
      <vt:variant>
        <vt:i4>5</vt:i4>
      </vt:variant>
      <vt:variant>
        <vt:lpwstr>mailto:GShirtcliffe@lawcom.govt.nz</vt:lpwstr>
      </vt:variant>
      <vt:variant>
        <vt:lpwstr/>
      </vt:variant>
      <vt:variant>
        <vt:i4>1638500</vt:i4>
      </vt:variant>
      <vt:variant>
        <vt:i4>243</vt:i4>
      </vt:variant>
      <vt:variant>
        <vt:i4>0</vt:i4>
      </vt:variant>
      <vt:variant>
        <vt:i4>5</vt:i4>
      </vt:variant>
      <vt:variant>
        <vt:lpwstr>mailto:GShirtcliffe@lawcom.govt.nz</vt:lpwstr>
      </vt:variant>
      <vt:variant>
        <vt:lpwstr/>
      </vt:variant>
      <vt:variant>
        <vt:i4>1638500</vt:i4>
      </vt:variant>
      <vt:variant>
        <vt:i4>240</vt:i4>
      </vt:variant>
      <vt:variant>
        <vt:i4>0</vt:i4>
      </vt:variant>
      <vt:variant>
        <vt:i4>5</vt:i4>
      </vt:variant>
      <vt:variant>
        <vt:lpwstr>mailto:GShirtcliffe@lawcom.govt.nz</vt:lpwstr>
      </vt:variant>
      <vt:variant>
        <vt:lpwstr/>
      </vt:variant>
      <vt:variant>
        <vt:i4>2555971</vt:i4>
      </vt:variant>
      <vt:variant>
        <vt:i4>237</vt:i4>
      </vt:variant>
      <vt:variant>
        <vt:i4>0</vt:i4>
      </vt:variant>
      <vt:variant>
        <vt:i4>5</vt:i4>
      </vt:variant>
      <vt:variant>
        <vt:lpwstr>mailto:tbromwich@lawcom.govt.nz</vt:lpwstr>
      </vt:variant>
      <vt:variant>
        <vt:lpwstr/>
      </vt:variant>
      <vt:variant>
        <vt:i4>1638500</vt:i4>
      </vt:variant>
      <vt:variant>
        <vt:i4>234</vt:i4>
      </vt:variant>
      <vt:variant>
        <vt:i4>0</vt:i4>
      </vt:variant>
      <vt:variant>
        <vt:i4>5</vt:i4>
      </vt:variant>
      <vt:variant>
        <vt:lpwstr>mailto:GShirtcliffe@lawcom.govt.nz</vt:lpwstr>
      </vt:variant>
      <vt:variant>
        <vt:lpwstr/>
      </vt:variant>
      <vt:variant>
        <vt:i4>1638500</vt:i4>
      </vt:variant>
      <vt:variant>
        <vt:i4>231</vt:i4>
      </vt:variant>
      <vt:variant>
        <vt:i4>0</vt:i4>
      </vt:variant>
      <vt:variant>
        <vt:i4>5</vt:i4>
      </vt:variant>
      <vt:variant>
        <vt:lpwstr>mailto:GShirtcliffe@lawcom.govt.nz</vt:lpwstr>
      </vt:variant>
      <vt:variant>
        <vt:lpwstr/>
      </vt:variant>
      <vt:variant>
        <vt:i4>1638500</vt:i4>
      </vt:variant>
      <vt:variant>
        <vt:i4>228</vt:i4>
      </vt:variant>
      <vt:variant>
        <vt:i4>0</vt:i4>
      </vt:variant>
      <vt:variant>
        <vt:i4>5</vt:i4>
      </vt:variant>
      <vt:variant>
        <vt:lpwstr>mailto:GShirtcliffe@lawcom.govt.nz</vt:lpwstr>
      </vt:variant>
      <vt:variant>
        <vt:lpwstr/>
      </vt:variant>
      <vt:variant>
        <vt:i4>1638500</vt:i4>
      </vt:variant>
      <vt:variant>
        <vt:i4>225</vt:i4>
      </vt:variant>
      <vt:variant>
        <vt:i4>0</vt:i4>
      </vt:variant>
      <vt:variant>
        <vt:i4>5</vt:i4>
      </vt:variant>
      <vt:variant>
        <vt:lpwstr>mailto:GShirtcliffe@lawcom.govt.nz</vt:lpwstr>
      </vt:variant>
      <vt:variant>
        <vt:lpwstr/>
      </vt:variant>
      <vt:variant>
        <vt:i4>5832740</vt:i4>
      </vt:variant>
      <vt:variant>
        <vt:i4>222</vt:i4>
      </vt:variant>
      <vt:variant>
        <vt:i4>0</vt:i4>
      </vt:variant>
      <vt:variant>
        <vt:i4>5</vt:i4>
      </vt:variant>
      <vt:variant>
        <vt:lpwstr>mailto:dnguyen@lawcom.govt.nz</vt:lpwstr>
      </vt:variant>
      <vt:variant>
        <vt:lpwstr/>
      </vt:variant>
      <vt:variant>
        <vt:i4>1638500</vt:i4>
      </vt:variant>
      <vt:variant>
        <vt:i4>219</vt:i4>
      </vt:variant>
      <vt:variant>
        <vt:i4>0</vt:i4>
      </vt:variant>
      <vt:variant>
        <vt:i4>5</vt:i4>
      </vt:variant>
      <vt:variant>
        <vt:lpwstr>mailto:GShirtcliffe@lawcom.govt.nz</vt:lpwstr>
      </vt:variant>
      <vt:variant>
        <vt:lpwstr/>
      </vt:variant>
      <vt:variant>
        <vt:i4>1638500</vt:i4>
      </vt:variant>
      <vt:variant>
        <vt:i4>216</vt:i4>
      </vt:variant>
      <vt:variant>
        <vt:i4>0</vt:i4>
      </vt:variant>
      <vt:variant>
        <vt:i4>5</vt:i4>
      </vt:variant>
      <vt:variant>
        <vt:lpwstr>mailto:GShirtcliffe@lawcom.govt.nz</vt:lpwstr>
      </vt:variant>
      <vt:variant>
        <vt:lpwstr/>
      </vt:variant>
      <vt:variant>
        <vt:i4>6946834</vt:i4>
      </vt:variant>
      <vt:variant>
        <vt:i4>213</vt:i4>
      </vt:variant>
      <vt:variant>
        <vt:i4>0</vt:i4>
      </vt:variant>
      <vt:variant>
        <vt:i4>5</vt:i4>
      </vt:variant>
      <vt:variant>
        <vt:lpwstr>mailto:tbuocz@lawcom.govt.nz</vt:lpwstr>
      </vt:variant>
      <vt:variant>
        <vt:lpwstr/>
      </vt:variant>
      <vt:variant>
        <vt:i4>1638500</vt:i4>
      </vt:variant>
      <vt:variant>
        <vt:i4>210</vt:i4>
      </vt:variant>
      <vt:variant>
        <vt:i4>0</vt:i4>
      </vt:variant>
      <vt:variant>
        <vt:i4>5</vt:i4>
      </vt:variant>
      <vt:variant>
        <vt:lpwstr>mailto:GShirtcliffe@lawcom.govt.nz</vt:lpwstr>
      </vt:variant>
      <vt:variant>
        <vt:lpwstr/>
      </vt:variant>
      <vt:variant>
        <vt:i4>1638500</vt:i4>
      </vt:variant>
      <vt:variant>
        <vt:i4>207</vt:i4>
      </vt:variant>
      <vt:variant>
        <vt:i4>0</vt:i4>
      </vt:variant>
      <vt:variant>
        <vt:i4>5</vt:i4>
      </vt:variant>
      <vt:variant>
        <vt:lpwstr>mailto:GShirtcliffe@lawcom.govt.nz</vt:lpwstr>
      </vt:variant>
      <vt:variant>
        <vt:lpwstr/>
      </vt:variant>
      <vt:variant>
        <vt:i4>1638500</vt:i4>
      </vt:variant>
      <vt:variant>
        <vt:i4>204</vt:i4>
      </vt:variant>
      <vt:variant>
        <vt:i4>0</vt:i4>
      </vt:variant>
      <vt:variant>
        <vt:i4>5</vt:i4>
      </vt:variant>
      <vt:variant>
        <vt:lpwstr>mailto:GShirtcliffe@lawcom.govt.nz</vt:lpwstr>
      </vt:variant>
      <vt:variant>
        <vt:lpwstr/>
      </vt:variant>
      <vt:variant>
        <vt:i4>1638500</vt:i4>
      </vt:variant>
      <vt:variant>
        <vt:i4>201</vt:i4>
      </vt:variant>
      <vt:variant>
        <vt:i4>0</vt:i4>
      </vt:variant>
      <vt:variant>
        <vt:i4>5</vt:i4>
      </vt:variant>
      <vt:variant>
        <vt:lpwstr>mailto:GShirtcliffe@lawcom.govt.nz</vt:lpwstr>
      </vt:variant>
      <vt:variant>
        <vt:lpwstr/>
      </vt:variant>
      <vt:variant>
        <vt:i4>5832740</vt:i4>
      </vt:variant>
      <vt:variant>
        <vt:i4>198</vt:i4>
      </vt:variant>
      <vt:variant>
        <vt:i4>0</vt:i4>
      </vt:variant>
      <vt:variant>
        <vt:i4>5</vt:i4>
      </vt:variant>
      <vt:variant>
        <vt:lpwstr>mailto:dnguyen@lawcom.govt.nz</vt:lpwstr>
      </vt:variant>
      <vt:variant>
        <vt:lpwstr/>
      </vt:variant>
      <vt:variant>
        <vt:i4>1638500</vt:i4>
      </vt:variant>
      <vt:variant>
        <vt:i4>195</vt:i4>
      </vt:variant>
      <vt:variant>
        <vt:i4>0</vt:i4>
      </vt:variant>
      <vt:variant>
        <vt:i4>5</vt:i4>
      </vt:variant>
      <vt:variant>
        <vt:lpwstr>mailto:GShirtcliffe@lawcom.govt.nz</vt:lpwstr>
      </vt:variant>
      <vt:variant>
        <vt:lpwstr/>
      </vt:variant>
      <vt:variant>
        <vt:i4>1638500</vt:i4>
      </vt:variant>
      <vt:variant>
        <vt:i4>192</vt:i4>
      </vt:variant>
      <vt:variant>
        <vt:i4>0</vt:i4>
      </vt:variant>
      <vt:variant>
        <vt:i4>5</vt:i4>
      </vt:variant>
      <vt:variant>
        <vt:lpwstr>mailto:GShirtcliffe@lawcom.govt.nz</vt:lpwstr>
      </vt:variant>
      <vt:variant>
        <vt:lpwstr/>
      </vt:variant>
      <vt:variant>
        <vt:i4>2555971</vt:i4>
      </vt:variant>
      <vt:variant>
        <vt:i4>189</vt:i4>
      </vt:variant>
      <vt:variant>
        <vt:i4>0</vt:i4>
      </vt:variant>
      <vt:variant>
        <vt:i4>5</vt:i4>
      </vt:variant>
      <vt:variant>
        <vt:lpwstr>mailto:tbromwich@lawcom.govt.nz</vt:lpwstr>
      </vt:variant>
      <vt:variant>
        <vt:lpwstr/>
      </vt:variant>
      <vt:variant>
        <vt:i4>2555971</vt:i4>
      </vt:variant>
      <vt:variant>
        <vt:i4>186</vt:i4>
      </vt:variant>
      <vt:variant>
        <vt:i4>0</vt:i4>
      </vt:variant>
      <vt:variant>
        <vt:i4>5</vt:i4>
      </vt:variant>
      <vt:variant>
        <vt:lpwstr>mailto:tbromwich@lawcom.govt.nz</vt:lpwstr>
      </vt:variant>
      <vt:variant>
        <vt:lpwstr/>
      </vt:variant>
      <vt:variant>
        <vt:i4>1638500</vt:i4>
      </vt:variant>
      <vt:variant>
        <vt:i4>183</vt:i4>
      </vt:variant>
      <vt:variant>
        <vt:i4>0</vt:i4>
      </vt:variant>
      <vt:variant>
        <vt:i4>5</vt:i4>
      </vt:variant>
      <vt:variant>
        <vt:lpwstr>mailto:GShirtcliffe@lawcom.govt.nz</vt:lpwstr>
      </vt:variant>
      <vt:variant>
        <vt:lpwstr/>
      </vt:variant>
      <vt:variant>
        <vt:i4>1638500</vt:i4>
      </vt:variant>
      <vt:variant>
        <vt:i4>180</vt:i4>
      </vt:variant>
      <vt:variant>
        <vt:i4>0</vt:i4>
      </vt:variant>
      <vt:variant>
        <vt:i4>5</vt:i4>
      </vt:variant>
      <vt:variant>
        <vt:lpwstr>mailto:GShirtcliffe@lawcom.govt.nz</vt:lpwstr>
      </vt:variant>
      <vt:variant>
        <vt:lpwstr/>
      </vt:variant>
      <vt:variant>
        <vt:i4>2555971</vt:i4>
      </vt:variant>
      <vt:variant>
        <vt:i4>177</vt:i4>
      </vt:variant>
      <vt:variant>
        <vt:i4>0</vt:i4>
      </vt:variant>
      <vt:variant>
        <vt:i4>5</vt:i4>
      </vt:variant>
      <vt:variant>
        <vt:lpwstr>mailto:tbromwich@lawcom.govt.nz</vt:lpwstr>
      </vt:variant>
      <vt:variant>
        <vt:lpwstr/>
      </vt:variant>
      <vt:variant>
        <vt:i4>1638500</vt:i4>
      </vt:variant>
      <vt:variant>
        <vt:i4>174</vt:i4>
      </vt:variant>
      <vt:variant>
        <vt:i4>0</vt:i4>
      </vt:variant>
      <vt:variant>
        <vt:i4>5</vt:i4>
      </vt:variant>
      <vt:variant>
        <vt:lpwstr>mailto:GShirtcliffe@lawcom.govt.nz</vt:lpwstr>
      </vt:variant>
      <vt:variant>
        <vt:lpwstr/>
      </vt:variant>
      <vt:variant>
        <vt:i4>2555971</vt:i4>
      </vt:variant>
      <vt:variant>
        <vt:i4>171</vt:i4>
      </vt:variant>
      <vt:variant>
        <vt:i4>0</vt:i4>
      </vt:variant>
      <vt:variant>
        <vt:i4>5</vt:i4>
      </vt:variant>
      <vt:variant>
        <vt:lpwstr>mailto:tbromwich@lawcom.govt.nz</vt:lpwstr>
      </vt:variant>
      <vt:variant>
        <vt:lpwstr/>
      </vt:variant>
      <vt:variant>
        <vt:i4>1638500</vt:i4>
      </vt:variant>
      <vt:variant>
        <vt:i4>168</vt:i4>
      </vt:variant>
      <vt:variant>
        <vt:i4>0</vt:i4>
      </vt:variant>
      <vt:variant>
        <vt:i4>5</vt:i4>
      </vt:variant>
      <vt:variant>
        <vt:lpwstr>mailto:GShirtcliffe@lawcom.govt.nz</vt:lpwstr>
      </vt:variant>
      <vt:variant>
        <vt:lpwstr/>
      </vt:variant>
      <vt:variant>
        <vt:i4>2555971</vt:i4>
      </vt:variant>
      <vt:variant>
        <vt:i4>165</vt:i4>
      </vt:variant>
      <vt:variant>
        <vt:i4>0</vt:i4>
      </vt:variant>
      <vt:variant>
        <vt:i4>5</vt:i4>
      </vt:variant>
      <vt:variant>
        <vt:lpwstr>mailto:tbromwich@lawcom.govt.nz</vt:lpwstr>
      </vt:variant>
      <vt:variant>
        <vt:lpwstr/>
      </vt:variant>
      <vt:variant>
        <vt:i4>1638500</vt:i4>
      </vt:variant>
      <vt:variant>
        <vt:i4>162</vt:i4>
      </vt:variant>
      <vt:variant>
        <vt:i4>0</vt:i4>
      </vt:variant>
      <vt:variant>
        <vt:i4>5</vt:i4>
      </vt:variant>
      <vt:variant>
        <vt:lpwstr>mailto:GShirtcliffe@lawcom.govt.nz</vt:lpwstr>
      </vt:variant>
      <vt:variant>
        <vt:lpwstr/>
      </vt:variant>
      <vt:variant>
        <vt:i4>2555971</vt:i4>
      </vt:variant>
      <vt:variant>
        <vt:i4>159</vt:i4>
      </vt:variant>
      <vt:variant>
        <vt:i4>0</vt:i4>
      </vt:variant>
      <vt:variant>
        <vt:i4>5</vt:i4>
      </vt:variant>
      <vt:variant>
        <vt:lpwstr>mailto:tbromwich@lawcom.govt.nz</vt:lpwstr>
      </vt:variant>
      <vt:variant>
        <vt:lpwstr/>
      </vt:variant>
      <vt:variant>
        <vt:i4>1638500</vt:i4>
      </vt:variant>
      <vt:variant>
        <vt:i4>156</vt:i4>
      </vt:variant>
      <vt:variant>
        <vt:i4>0</vt:i4>
      </vt:variant>
      <vt:variant>
        <vt:i4>5</vt:i4>
      </vt:variant>
      <vt:variant>
        <vt:lpwstr>mailto:GShirtcliffe@lawcom.govt.nz</vt:lpwstr>
      </vt:variant>
      <vt:variant>
        <vt:lpwstr/>
      </vt:variant>
      <vt:variant>
        <vt:i4>2555971</vt:i4>
      </vt:variant>
      <vt:variant>
        <vt:i4>153</vt:i4>
      </vt:variant>
      <vt:variant>
        <vt:i4>0</vt:i4>
      </vt:variant>
      <vt:variant>
        <vt:i4>5</vt:i4>
      </vt:variant>
      <vt:variant>
        <vt:lpwstr>mailto:tbromwich@lawcom.govt.nz</vt:lpwstr>
      </vt:variant>
      <vt:variant>
        <vt:lpwstr/>
      </vt:variant>
      <vt:variant>
        <vt:i4>1638500</vt:i4>
      </vt:variant>
      <vt:variant>
        <vt:i4>150</vt:i4>
      </vt:variant>
      <vt:variant>
        <vt:i4>0</vt:i4>
      </vt:variant>
      <vt:variant>
        <vt:i4>5</vt:i4>
      </vt:variant>
      <vt:variant>
        <vt:lpwstr>mailto:GShirtcliffe@lawcom.govt.nz</vt:lpwstr>
      </vt:variant>
      <vt:variant>
        <vt:lpwstr/>
      </vt:variant>
      <vt:variant>
        <vt:i4>6946834</vt:i4>
      </vt:variant>
      <vt:variant>
        <vt:i4>147</vt:i4>
      </vt:variant>
      <vt:variant>
        <vt:i4>0</vt:i4>
      </vt:variant>
      <vt:variant>
        <vt:i4>5</vt:i4>
      </vt:variant>
      <vt:variant>
        <vt:lpwstr>mailto:tbuocz@lawcom.govt.nz</vt:lpwstr>
      </vt:variant>
      <vt:variant>
        <vt:lpwstr/>
      </vt:variant>
      <vt:variant>
        <vt:i4>1638500</vt:i4>
      </vt:variant>
      <vt:variant>
        <vt:i4>144</vt:i4>
      </vt:variant>
      <vt:variant>
        <vt:i4>0</vt:i4>
      </vt:variant>
      <vt:variant>
        <vt:i4>5</vt:i4>
      </vt:variant>
      <vt:variant>
        <vt:lpwstr>mailto:GShirtcliffe@lawcom.govt.nz</vt:lpwstr>
      </vt:variant>
      <vt:variant>
        <vt:lpwstr/>
      </vt:variant>
      <vt:variant>
        <vt:i4>2555971</vt:i4>
      </vt:variant>
      <vt:variant>
        <vt:i4>141</vt:i4>
      </vt:variant>
      <vt:variant>
        <vt:i4>0</vt:i4>
      </vt:variant>
      <vt:variant>
        <vt:i4>5</vt:i4>
      </vt:variant>
      <vt:variant>
        <vt:lpwstr>mailto:tbromwich@lawcom.govt.nz</vt:lpwstr>
      </vt:variant>
      <vt:variant>
        <vt:lpwstr/>
      </vt:variant>
      <vt:variant>
        <vt:i4>1638500</vt:i4>
      </vt:variant>
      <vt:variant>
        <vt:i4>138</vt:i4>
      </vt:variant>
      <vt:variant>
        <vt:i4>0</vt:i4>
      </vt:variant>
      <vt:variant>
        <vt:i4>5</vt:i4>
      </vt:variant>
      <vt:variant>
        <vt:lpwstr>mailto:GShirtcliffe@lawcom.govt.nz</vt:lpwstr>
      </vt:variant>
      <vt:variant>
        <vt:lpwstr/>
      </vt:variant>
      <vt:variant>
        <vt:i4>2555971</vt:i4>
      </vt:variant>
      <vt:variant>
        <vt:i4>135</vt:i4>
      </vt:variant>
      <vt:variant>
        <vt:i4>0</vt:i4>
      </vt:variant>
      <vt:variant>
        <vt:i4>5</vt:i4>
      </vt:variant>
      <vt:variant>
        <vt:lpwstr>mailto:tbromwich@lawcom.govt.nz</vt:lpwstr>
      </vt:variant>
      <vt:variant>
        <vt:lpwstr/>
      </vt:variant>
      <vt:variant>
        <vt:i4>1638500</vt:i4>
      </vt:variant>
      <vt:variant>
        <vt:i4>132</vt:i4>
      </vt:variant>
      <vt:variant>
        <vt:i4>0</vt:i4>
      </vt:variant>
      <vt:variant>
        <vt:i4>5</vt:i4>
      </vt:variant>
      <vt:variant>
        <vt:lpwstr>mailto:GShirtcliffe@lawcom.govt.nz</vt:lpwstr>
      </vt:variant>
      <vt:variant>
        <vt:lpwstr/>
      </vt:variant>
      <vt:variant>
        <vt:i4>4849720</vt:i4>
      </vt:variant>
      <vt:variant>
        <vt:i4>129</vt:i4>
      </vt:variant>
      <vt:variant>
        <vt:i4>0</vt:i4>
      </vt:variant>
      <vt:variant>
        <vt:i4>5</vt:i4>
      </vt:variant>
      <vt:variant>
        <vt:lpwstr>mailto:TFraser@lawcom.govt.nz</vt:lpwstr>
      </vt:variant>
      <vt:variant>
        <vt:lpwstr/>
      </vt:variant>
      <vt:variant>
        <vt:i4>1638500</vt:i4>
      </vt:variant>
      <vt:variant>
        <vt:i4>126</vt:i4>
      </vt:variant>
      <vt:variant>
        <vt:i4>0</vt:i4>
      </vt:variant>
      <vt:variant>
        <vt:i4>5</vt:i4>
      </vt:variant>
      <vt:variant>
        <vt:lpwstr>mailto:GShirtcliffe@lawcom.govt.nz</vt:lpwstr>
      </vt:variant>
      <vt:variant>
        <vt:lpwstr/>
      </vt:variant>
      <vt:variant>
        <vt:i4>2555971</vt:i4>
      </vt:variant>
      <vt:variant>
        <vt:i4>123</vt:i4>
      </vt:variant>
      <vt:variant>
        <vt:i4>0</vt:i4>
      </vt:variant>
      <vt:variant>
        <vt:i4>5</vt:i4>
      </vt:variant>
      <vt:variant>
        <vt:lpwstr>mailto:tbromwich@lawcom.govt.nz</vt:lpwstr>
      </vt:variant>
      <vt:variant>
        <vt:lpwstr/>
      </vt:variant>
      <vt:variant>
        <vt:i4>1638500</vt:i4>
      </vt:variant>
      <vt:variant>
        <vt:i4>120</vt:i4>
      </vt:variant>
      <vt:variant>
        <vt:i4>0</vt:i4>
      </vt:variant>
      <vt:variant>
        <vt:i4>5</vt:i4>
      </vt:variant>
      <vt:variant>
        <vt:lpwstr>mailto:GShirtcliffe@lawcom.govt.nz</vt:lpwstr>
      </vt:variant>
      <vt:variant>
        <vt:lpwstr/>
      </vt:variant>
      <vt:variant>
        <vt:i4>2555971</vt:i4>
      </vt:variant>
      <vt:variant>
        <vt:i4>117</vt:i4>
      </vt:variant>
      <vt:variant>
        <vt:i4>0</vt:i4>
      </vt:variant>
      <vt:variant>
        <vt:i4>5</vt:i4>
      </vt:variant>
      <vt:variant>
        <vt:lpwstr>mailto:tbromwich@lawcom.govt.nz</vt:lpwstr>
      </vt:variant>
      <vt:variant>
        <vt:lpwstr/>
      </vt:variant>
      <vt:variant>
        <vt:i4>1638500</vt:i4>
      </vt:variant>
      <vt:variant>
        <vt:i4>114</vt:i4>
      </vt:variant>
      <vt:variant>
        <vt:i4>0</vt:i4>
      </vt:variant>
      <vt:variant>
        <vt:i4>5</vt:i4>
      </vt:variant>
      <vt:variant>
        <vt:lpwstr>mailto:GShirtcliffe@lawcom.govt.nz</vt:lpwstr>
      </vt:variant>
      <vt:variant>
        <vt:lpwstr/>
      </vt:variant>
      <vt:variant>
        <vt:i4>5832740</vt:i4>
      </vt:variant>
      <vt:variant>
        <vt:i4>111</vt:i4>
      </vt:variant>
      <vt:variant>
        <vt:i4>0</vt:i4>
      </vt:variant>
      <vt:variant>
        <vt:i4>5</vt:i4>
      </vt:variant>
      <vt:variant>
        <vt:lpwstr>mailto:dnguyen@lawcom.govt.nz</vt:lpwstr>
      </vt:variant>
      <vt:variant>
        <vt:lpwstr/>
      </vt:variant>
      <vt:variant>
        <vt:i4>2555971</vt:i4>
      </vt:variant>
      <vt:variant>
        <vt:i4>108</vt:i4>
      </vt:variant>
      <vt:variant>
        <vt:i4>0</vt:i4>
      </vt:variant>
      <vt:variant>
        <vt:i4>5</vt:i4>
      </vt:variant>
      <vt:variant>
        <vt:lpwstr>mailto:tbromwich@lawcom.govt.nz</vt:lpwstr>
      </vt:variant>
      <vt:variant>
        <vt:lpwstr/>
      </vt:variant>
      <vt:variant>
        <vt:i4>1638500</vt:i4>
      </vt:variant>
      <vt:variant>
        <vt:i4>105</vt:i4>
      </vt:variant>
      <vt:variant>
        <vt:i4>0</vt:i4>
      </vt:variant>
      <vt:variant>
        <vt:i4>5</vt:i4>
      </vt:variant>
      <vt:variant>
        <vt:lpwstr>mailto:GShirtcliffe@lawcom.govt.nz</vt:lpwstr>
      </vt:variant>
      <vt:variant>
        <vt:lpwstr/>
      </vt:variant>
      <vt:variant>
        <vt:i4>2555971</vt:i4>
      </vt:variant>
      <vt:variant>
        <vt:i4>102</vt:i4>
      </vt:variant>
      <vt:variant>
        <vt:i4>0</vt:i4>
      </vt:variant>
      <vt:variant>
        <vt:i4>5</vt:i4>
      </vt:variant>
      <vt:variant>
        <vt:lpwstr>mailto:tbromwich@lawcom.govt.nz</vt:lpwstr>
      </vt:variant>
      <vt:variant>
        <vt:lpwstr/>
      </vt:variant>
      <vt:variant>
        <vt:i4>1638500</vt:i4>
      </vt:variant>
      <vt:variant>
        <vt:i4>99</vt:i4>
      </vt:variant>
      <vt:variant>
        <vt:i4>0</vt:i4>
      </vt:variant>
      <vt:variant>
        <vt:i4>5</vt:i4>
      </vt:variant>
      <vt:variant>
        <vt:lpwstr>mailto:GShirtcliffe@lawcom.govt.nz</vt:lpwstr>
      </vt:variant>
      <vt:variant>
        <vt:lpwstr/>
      </vt:variant>
      <vt:variant>
        <vt:i4>2555971</vt:i4>
      </vt:variant>
      <vt:variant>
        <vt:i4>96</vt:i4>
      </vt:variant>
      <vt:variant>
        <vt:i4>0</vt:i4>
      </vt:variant>
      <vt:variant>
        <vt:i4>5</vt:i4>
      </vt:variant>
      <vt:variant>
        <vt:lpwstr>mailto:tbromwich@lawcom.govt.nz</vt:lpwstr>
      </vt:variant>
      <vt:variant>
        <vt:lpwstr/>
      </vt:variant>
      <vt:variant>
        <vt:i4>1638500</vt:i4>
      </vt:variant>
      <vt:variant>
        <vt:i4>93</vt:i4>
      </vt:variant>
      <vt:variant>
        <vt:i4>0</vt:i4>
      </vt:variant>
      <vt:variant>
        <vt:i4>5</vt:i4>
      </vt:variant>
      <vt:variant>
        <vt:lpwstr>mailto:GShirtcliffe@lawcom.govt.nz</vt:lpwstr>
      </vt:variant>
      <vt:variant>
        <vt:lpwstr/>
      </vt:variant>
      <vt:variant>
        <vt:i4>2555971</vt:i4>
      </vt:variant>
      <vt:variant>
        <vt:i4>90</vt:i4>
      </vt:variant>
      <vt:variant>
        <vt:i4>0</vt:i4>
      </vt:variant>
      <vt:variant>
        <vt:i4>5</vt:i4>
      </vt:variant>
      <vt:variant>
        <vt:lpwstr>mailto:tbromwich@lawcom.govt.nz</vt:lpwstr>
      </vt:variant>
      <vt:variant>
        <vt:lpwstr/>
      </vt:variant>
      <vt:variant>
        <vt:i4>1638500</vt:i4>
      </vt:variant>
      <vt:variant>
        <vt:i4>87</vt:i4>
      </vt:variant>
      <vt:variant>
        <vt:i4>0</vt:i4>
      </vt:variant>
      <vt:variant>
        <vt:i4>5</vt:i4>
      </vt:variant>
      <vt:variant>
        <vt:lpwstr>mailto:GShirtcliffe@lawcom.govt.nz</vt:lpwstr>
      </vt:variant>
      <vt:variant>
        <vt:lpwstr/>
      </vt:variant>
      <vt:variant>
        <vt:i4>2555971</vt:i4>
      </vt:variant>
      <vt:variant>
        <vt:i4>84</vt:i4>
      </vt:variant>
      <vt:variant>
        <vt:i4>0</vt:i4>
      </vt:variant>
      <vt:variant>
        <vt:i4>5</vt:i4>
      </vt:variant>
      <vt:variant>
        <vt:lpwstr>mailto:tbromwich@lawcom.govt.nz</vt:lpwstr>
      </vt:variant>
      <vt:variant>
        <vt:lpwstr/>
      </vt:variant>
      <vt:variant>
        <vt:i4>1638500</vt:i4>
      </vt:variant>
      <vt:variant>
        <vt:i4>81</vt:i4>
      </vt:variant>
      <vt:variant>
        <vt:i4>0</vt:i4>
      </vt:variant>
      <vt:variant>
        <vt:i4>5</vt:i4>
      </vt:variant>
      <vt:variant>
        <vt:lpwstr>mailto:GShirtcliffe@lawcom.govt.nz</vt:lpwstr>
      </vt:variant>
      <vt:variant>
        <vt:lpwstr/>
      </vt:variant>
      <vt:variant>
        <vt:i4>2555971</vt:i4>
      </vt:variant>
      <vt:variant>
        <vt:i4>78</vt:i4>
      </vt:variant>
      <vt:variant>
        <vt:i4>0</vt:i4>
      </vt:variant>
      <vt:variant>
        <vt:i4>5</vt:i4>
      </vt:variant>
      <vt:variant>
        <vt:lpwstr>mailto:tbromwich@lawcom.govt.nz</vt:lpwstr>
      </vt:variant>
      <vt:variant>
        <vt:lpwstr/>
      </vt:variant>
      <vt:variant>
        <vt:i4>1638500</vt:i4>
      </vt:variant>
      <vt:variant>
        <vt:i4>75</vt:i4>
      </vt:variant>
      <vt:variant>
        <vt:i4>0</vt:i4>
      </vt:variant>
      <vt:variant>
        <vt:i4>5</vt:i4>
      </vt:variant>
      <vt:variant>
        <vt:lpwstr>mailto:GShirtcliffe@lawcom.govt.nz</vt:lpwstr>
      </vt:variant>
      <vt:variant>
        <vt:lpwstr/>
      </vt:variant>
      <vt:variant>
        <vt:i4>4849720</vt:i4>
      </vt:variant>
      <vt:variant>
        <vt:i4>72</vt:i4>
      </vt:variant>
      <vt:variant>
        <vt:i4>0</vt:i4>
      </vt:variant>
      <vt:variant>
        <vt:i4>5</vt:i4>
      </vt:variant>
      <vt:variant>
        <vt:lpwstr>mailto:TFraser@lawcom.govt.nz</vt:lpwstr>
      </vt:variant>
      <vt:variant>
        <vt:lpwstr/>
      </vt:variant>
      <vt:variant>
        <vt:i4>1638500</vt:i4>
      </vt:variant>
      <vt:variant>
        <vt:i4>69</vt:i4>
      </vt:variant>
      <vt:variant>
        <vt:i4>0</vt:i4>
      </vt:variant>
      <vt:variant>
        <vt:i4>5</vt:i4>
      </vt:variant>
      <vt:variant>
        <vt:lpwstr>mailto:GShirtcliffe@lawcom.govt.nz</vt:lpwstr>
      </vt:variant>
      <vt:variant>
        <vt:lpwstr/>
      </vt:variant>
      <vt:variant>
        <vt:i4>2555971</vt:i4>
      </vt:variant>
      <vt:variant>
        <vt:i4>66</vt:i4>
      </vt:variant>
      <vt:variant>
        <vt:i4>0</vt:i4>
      </vt:variant>
      <vt:variant>
        <vt:i4>5</vt:i4>
      </vt:variant>
      <vt:variant>
        <vt:lpwstr>mailto:tbromwich@lawcom.govt.nz</vt:lpwstr>
      </vt:variant>
      <vt:variant>
        <vt:lpwstr/>
      </vt:variant>
      <vt:variant>
        <vt:i4>1638500</vt:i4>
      </vt:variant>
      <vt:variant>
        <vt:i4>63</vt:i4>
      </vt:variant>
      <vt:variant>
        <vt:i4>0</vt:i4>
      </vt:variant>
      <vt:variant>
        <vt:i4>5</vt:i4>
      </vt:variant>
      <vt:variant>
        <vt:lpwstr>mailto:GShirtcliffe@lawcom.govt.nz</vt:lpwstr>
      </vt:variant>
      <vt:variant>
        <vt:lpwstr/>
      </vt:variant>
      <vt:variant>
        <vt:i4>1638500</vt:i4>
      </vt:variant>
      <vt:variant>
        <vt:i4>60</vt:i4>
      </vt:variant>
      <vt:variant>
        <vt:i4>0</vt:i4>
      </vt:variant>
      <vt:variant>
        <vt:i4>5</vt:i4>
      </vt:variant>
      <vt:variant>
        <vt:lpwstr>mailto:GShirtcliffe@lawcom.govt.nz</vt:lpwstr>
      </vt:variant>
      <vt:variant>
        <vt:lpwstr/>
      </vt:variant>
      <vt:variant>
        <vt:i4>1638500</vt:i4>
      </vt:variant>
      <vt:variant>
        <vt:i4>57</vt:i4>
      </vt:variant>
      <vt:variant>
        <vt:i4>0</vt:i4>
      </vt:variant>
      <vt:variant>
        <vt:i4>5</vt:i4>
      </vt:variant>
      <vt:variant>
        <vt:lpwstr>mailto:GShirtcliffe@lawcom.govt.nz</vt:lpwstr>
      </vt:variant>
      <vt:variant>
        <vt:lpwstr/>
      </vt:variant>
      <vt:variant>
        <vt:i4>2555971</vt:i4>
      </vt:variant>
      <vt:variant>
        <vt:i4>54</vt:i4>
      </vt:variant>
      <vt:variant>
        <vt:i4>0</vt:i4>
      </vt:variant>
      <vt:variant>
        <vt:i4>5</vt:i4>
      </vt:variant>
      <vt:variant>
        <vt:lpwstr>mailto:tbromwich@lawcom.govt.nz</vt:lpwstr>
      </vt:variant>
      <vt:variant>
        <vt:lpwstr/>
      </vt:variant>
      <vt:variant>
        <vt:i4>1638500</vt:i4>
      </vt:variant>
      <vt:variant>
        <vt:i4>51</vt:i4>
      </vt:variant>
      <vt:variant>
        <vt:i4>0</vt:i4>
      </vt:variant>
      <vt:variant>
        <vt:i4>5</vt:i4>
      </vt:variant>
      <vt:variant>
        <vt:lpwstr>mailto:GShirtcliffe@lawcom.govt.nz</vt:lpwstr>
      </vt:variant>
      <vt:variant>
        <vt:lpwstr/>
      </vt:variant>
      <vt:variant>
        <vt:i4>1638500</vt:i4>
      </vt:variant>
      <vt:variant>
        <vt:i4>48</vt:i4>
      </vt:variant>
      <vt:variant>
        <vt:i4>0</vt:i4>
      </vt:variant>
      <vt:variant>
        <vt:i4>5</vt:i4>
      </vt:variant>
      <vt:variant>
        <vt:lpwstr>mailto:GShirtcliffe@lawcom.govt.nz</vt:lpwstr>
      </vt:variant>
      <vt:variant>
        <vt:lpwstr/>
      </vt:variant>
      <vt:variant>
        <vt:i4>6946834</vt:i4>
      </vt:variant>
      <vt:variant>
        <vt:i4>45</vt:i4>
      </vt:variant>
      <vt:variant>
        <vt:i4>0</vt:i4>
      </vt:variant>
      <vt:variant>
        <vt:i4>5</vt:i4>
      </vt:variant>
      <vt:variant>
        <vt:lpwstr>mailto:tbuocz@lawcom.govt.nz</vt:lpwstr>
      </vt:variant>
      <vt:variant>
        <vt:lpwstr/>
      </vt:variant>
      <vt:variant>
        <vt:i4>1638500</vt:i4>
      </vt:variant>
      <vt:variant>
        <vt:i4>42</vt:i4>
      </vt:variant>
      <vt:variant>
        <vt:i4>0</vt:i4>
      </vt:variant>
      <vt:variant>
        <vt:i4>5</vt:i4>
      </vt:variant>
      <vt:variant>
        <vt:lpwstr>mailto:GShirtcliffe@lawcom.govt.nz</vt:lpwstr>
      </vt:variant>
      <vt:variant>
        <vt:lpwstr/>
      </vt:variant>
      <vt:variant>
        <vt:i4>4849720</vt:i4>
      </vt:variant>
      <vt:variant>
        <vt:i4>39</vt:i4>
      </vt:variant>
      <vt:variant>
        <vt:i4>0</vt:i4>
      </vt:variant>
      <vt:variant>
        <vt:i4>5</vt:i4>
      </vt:variant>
      <vt:variant>
        <vt:lpwstr>mailto:TFraser@lawcom.govt.nz</vt:lpwstr>
      </vt:variant>
      <vt:variant>
        <vt:lpwstr/>
      </vt:variant>
      <vt:variant>
        <vt:i4>6946834</vt:i4>
      </vt:variant>
      <vt:variant>
        <vt:i4>36</vt:i4>
      </vt:variant>
      <vt:variant>
        <vt:i4>0</vt:i4>
      </vt:variant>
      <vt:variant>
        <vt:i4>5</vt:i4>
      </vt:variant>
      <vt:variant>
        <vt:lpwstr>mailto:tbuocz@lawcom.govt.nz</vt:lpwstr>
      </vt:variant>
      <vt:variant>
        <vt:lpwstr/>
      </vt:variant>
      <vt:variant>
        <vt:i4>1638500</vt:i4>
      </vt:variant>
      <vt:variant>
        <vt:i4>33</vt:i4>
      </vt:variant>
      <vt:variant>
        <vt:i4>0</vt:i4>
      </vt:variant>
      <vt:variant>
        <vt:i4>5</vt:i4>
      </vt:variant>
      <vt:variant>
        <vt:lpwstr>mailto:GShirtcliffe@lawcom.govt.nz</vt:lpwstr>
      </vt:variant>
      <vt:variant>
        <vt:lpwstr/>
      </vt:variant>
      <vt:variant>
        <vt:i4>2555971</vt:i4>
      </vt:variant>
      <vt:variant>
        <vt:i4>30</vt:i4>
      </vt:variant>
      <vt:variant>
        <vt:i4>0</vt:i4>
      </vt:variant>
      <vt:variant>
        <vt:i4>5</vt:i4>
      </vt:variant>
      <vt:variant>
        <vt:lpwstr>mailto:tbromwich@lawcom.govt.nz</vt:lpwstr>
      </vt:variant>
      <vt:variant>
        <vt:lpwstr/>
      </vt:variant>
      <vt:variant>
        <vt:i4>1638500</vt:i4>
      </vt:variant>
      <vt:variant>
        <vt:i4>27</vt:i4>
      </vt:variant>
      <vt:variant>
        <vt:i4>0</vt:i4>
      </vt:variant>
      <vt:variant>
        <vt:i4>5</vt:i4>
      </vt:variant>
      <vt:variant>
        <vt:lpwstr>mailto:GShirtcliffe@lawcom.govt.nz</vt:lpwstr>
      </vt:variant>
      <vt:variant>
        <vt:lpwstr/>
      </vt:variant>
      <vt:variant>
        <vt:i4>2555971</vt:i4>
      </vt:variant>
      <vt:variant>
        <vt:i4>24</vt:i4>
      </vt:variant>
      <vt:variant>
        <vt:i4>0</vt:i4>
      </vt:variant>
      <vt:variant>
        <vt:i4>5</vt:i4>
      </vt:variant>
      <vt:variant>
        <vt:lpwstr>mailto:tbromwich@lawcom.govt.nz</vt:lpwstr>
      </vt:variant>
      <vt:variant>
        <vt:lpwstr/>
      </vt:variant>
      <vt:variant>
        <vt:i4>1638500</vt:i4>
      </vt:variant>
      <vt:variant>
        <vt:i4>21</vt:i4>
      </vt:variant>
      <vt:variant>
        <vt:i4>0</vt:i4>
      </vt:variant>
      <vt:variant>
        <vt:i4>5</vt:i4>
      </vt:variant>
      <vt:variant>
        <vt:lpwstr>mailto:GShirtcliffe@lawcom.govt.nz</vt:lpwstr>
      </vt:variant>
      <vt:variant>
        <vt:lpwstr/>
      </vt:variant>
      <vt:variant>
        <vt:i4>5832740</vt:i4>
      </vt:variant>
      <vt:variant>
        <vt:i4>18</vt:i4>
      </vt:variant>
      <vt:variant>
        <vt:i4>0</vt:i4>
      </vt:variant>
      <vt:variant>
        <vt:i4>5</vt:i4>
      </vt:variant>
      <vt:variant>
        <vt:lpwstr>mailto:dnguyen@lawcom.govt.nz</vt:lpwstr>
      </vt:variant>
      <vt:variant>
        <vt:lpwstr/>
      </vt:variant>
      <vt:variant>
        <vt:i4>5832740</vt:i4>
      </vt:variant>
      <vt:variant>
        <vt:i4>15</vt:i4>
      </vt:variant>
      <vt:variant>
        <vt:i4>0</vt:i4>
      </vt:variant>
      <vt:variant>
        <vt:i4>5</vt:i4>
      </vt:variant>
      <vt:variant>
        <vt:lpwstr>mailto:dnguyen@lawcom.govt.nz</vt:lpwstr>
      </vt:variant>
      <vt:variant>
        <vt:lpwstr/>
      </vt:variant>
      <vt:variant>
        <vt:i4>5832740</vt:i4>
      </vt:variant>
      <vt:variant>
        <vt:i4>12</vt:i4>
      </vt:variant>
      <vt:variant>
        <vt:i4>0</vt:i4>
      </vt:variant>
      <vt:variant>
        <vt:i4>5</vt:i4>
      </vt:variant>
      <vt:variant>
        <vt:lpwstr>mailto:dnguyen@lawcom.govt.nz</vt:lpwstr>
      </vt:variant>
      <vt:variant>
        <vt:lpwstr/>
      </vt:variant>
      <vt:variant>
        <vt:i4>6946834</vt:i4>
      </vt:variant>
      <vt:variant>
        <vt:i4>9</vt:i4>
      </vt:variant>
      <vt:variant>
        <vt:i4>0</vt:i4>
      </vt:variant>
      <vt:variant>
        <vt:i4>5</vt:i4>
      </vt:variant>
      <vt:variant>
        <vt:lpwstr>mailto:tbuocz@lawcom.govt.nz</vt:lpwstr>
      </vt:variant>
      <vt:variant>
        <vt:lpwstr/>
      </vt:variant>
      <vt:variant>
        <vt:i4>4849720</vt:i4>
      </vt:variant>
      <vt:variant>
        <vt:i4>6</vt:i4>
      </vt:variant>
      <vt:variant>
        <vt:i4>0</vt:i4>
      </vt:variant>
      <vt:variant>
        <vt:i4>5</vt:i4>
      </vt:variant>
      <vt:variant>
        <vt:lpwstr>mailto:TFraser@lawcom.govt.nz</vt:lpwstr>
      </vt:variant>
      <vt:variant>
        <vt:lpwstr/>
      </vt:variant>
      <vt:variant>
        <vt:i4>2555971</vt:i4>
      </vt:variant>
      <vt:variant>
        <vt:i4>3</vt:i4>
      </vt:variant>
      <vt:variant>
        <vt:i4>0</vt:i4>
      </vt:variant>
      <vt:variant>
        <vt:i4>5</vt:i4>
      </vt:variant>
      <vt:variant>
        <vt:lpwstr>mailto:tbromwich@lawcom.govt.nz</vt:lpwstr>
      </vt:variant>
      <vt:variant>
        <vt:lpwstr/>
      </vt:variant>
      <vt:variant>
        <vt:i4>2555971</vt:i4>
      </vt:variant>
      <vt:variant>
        <vt:i4>0</vt:i4>
      </vt:variant>
      <vt:variant>
        <vt:i4>0</vt:i4>
      </vt:variant>
      <vt:variant>
        <vt:i4>5</vt:i4>
      </vt:variant>
      <vt:variant>
        <vt:lpwstr>mailto:tbromwich@lawcom.govt.nz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Te Aka Matua O Te Ture | Law Commission</dc:creator>
  <cp:keywords/>
  <cp:lastPrinted>2026-01-28T00:25:00Z</cp:lastPrinted>
  <dcterms:created xsi:type="dcterms:W3CDTF">2026-01-28T04:05:00Z</dcterms:created>
  <dcterms:modified xsi:type="dcterms:W3CDTF">2026-02-23T04:21:00Z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0x0101007898FE9DF104FC45A724ADE3D99D0082</vt:lpwstr>
  </property>
  <property fmtid="{D5CDD505-2E9C-101B-9397-08002B2CF9AE}" pid="3" name="AuthorIds_UIVersion_1">
    <vt:lpwstr>41</vt:lpwstr>
  </property>
  <property fmtid="{D5CDD505-2E9C-101B-9397-08002B2CF9AE}" pid="4" name="AuthorIds_UIVersion_4">
    <vt:lpwstr>41</vt:lpwstr>
  </property>
  <property fmtid="{D5CDD505-2E9C-101B-9397-08002B2CF9AE}" pid="5" name="AuthorIds_UIVersion_27">
    <vt:lpwstr>41</vt:lpwstr>
  </property>
  <property fmtid="{D5CDD505-2E9C-101B-9397-08002B2CF9AE}" pid="6" name="AuthorIds_UIVersion_95">
    <vt:lpwstr>86</vt:lpwstr>
  </property>
  <property fmtid="{D5CDD505-2E9C-101B-9397-08002B2CF9AE}" pid="7" name="AuthorIds_UIVersion_18">
    <vt:lpwstr>50</vt:lpwstr>
  </property>
  <property fmtid="{D5CDD505-2E9C-101B-9397-08002B2CF9AE}" pid="8" name="AuthorIds_UIVersion_22">
    <vt:lpwstr>50</vt:lpwstr>
  </property>
  <property fmtid="{D5CDD505-2E9C-101B-9397-08002B2CF9AE}" pid="9" name="ComplianceAssetId">
    <vt:lpwstr/>
  </property>
  <property fmtid="{D5CDD505-2E9C-101B-9397-08002B2CF9AE}" pid="10" name="MediaServiceImageTags">
    <vt:lpwstr/>
  </property>
  <property fmtid="{D5CDD505-2E9C-101B-9397-08002B2CF9AE}" pid="11" name="_dlc_DocIdItemGuid">
    <vt:lpwstr>5e95c192-8fed-4aea-be1f-07b6f1a50b08</vt:lpwstr>
  </property>
  <property fmtid="{D5CDD505-2E9C-101B-9397-08002B2CF9AE}" pid="12" name="_MarkAsFinal">
    <vt:bool>true</vt:bool>
  </property>
</Properties>
</file>